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A09" w:rsidRPr="00E8163D" w:rsidRDefault="00926A09" w:rsidP="00B27221">
      <w:pPr>
        <w:pStyle w:val="p1"/>
        <w:rPr>
          <w:color w:val="004270"/>
          <w:sz w:val="38"/>
          <w:szCs w:val="38"/>
        </w:rPr>
      </w:pPr>
      <w:r w:rsidRPr="00E8163D">
        <w:rPr>
          <w:b/>
          <w:bCs/>
          <w:color w:val="004270"/>
          <w:sz w:val="38"/>
          <w:szCs w:val="38"/>
        </w:rPr>
        <w:t>Instituto Tecnológico</w:t>
      </w:r>
      <w:r w:rsidRPr="00E8163D">
        <w:rPr>
          <w:rStyle w:val="apple-converted-space"/>
          <w:b/>
          <w:bCs/>
          <w:color w:val="004270"/>
          <w:sz w:val="38"/>
          <w:szCs w:val="38"/>
        </w:rPr>
        <w:t> </w:t>
      </w:r>
    </w:p>
    <w:p w:rsidR="00926A09" w:rsidRPr="00E8163D" w:rsidRDefault="00926A09" w:rsidP="00B27221">
      <w:pPr>
        <w:pStyle w:val="p1"/>
        <w:rPr>
          <w:b/>
          <w:bCs/>
          <w:color w:val="004270"/>
          <w:sz w:val="38"/>
          <w:szCs w:val="38"/>
        </w:rPr>
      </w:pPr>
      <w:r w:rsidRPr="00E8163D">
        <w:rPr>
          <w:b/>
          <w:bCs/>
          <w:color w:val="004270"/>
          <w:sz w:val="38"/>
          <w:szCs w:val="38"/>
        </w:rPr>
        <w:t>y de Estudios Superiores de Occidente</w:t>
      </w:r>
    </w:p>
    <w:p w:rsidR="00926A09" w:rsidRPr="00E8163D" w:rsidRDefault="00926A09" w:rsidP="00B27221">
      <w:pPr>
        <w:pStyle w:val="p2"/>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rsidR="00926A09" w:rsidRPr="00E8163D" w:rsidRDefault="00926A09" w:rsidP="00B27221">
      <w:pPr>
        <w:pStyle w:val="p3"/>
        <w:rPr>
          <w:color w:val="004270"/>
        </w:rPr>
      </w:pPr>
    </w:p>
    <w:p w:rsidR="00926A09" w:rsidRDefault="00B149EB" w:rsidP="00B27221">
      <w:pPr>
        <w:pStyle w:val="p4"/>
        <w:rPr>
          <w:sz w:val="38"/>
          <w:szCs w:val="38"/>
        </w:rPr>
      </w:pPr>
      <w:sdt>
        <w:sdtPr>
          <w:rPr>
            <w:rStyle w:val="NombredeldeptoCar"/>
          </w:rPr>
          <w:alias w:val="Departamento"/>
          <w:tag w:val="Departamento"/>
          <w:id w:val="-1098174620"/>
          <w:placeholder>
            <w:docPart w:val="F74489C552AE4A7699439EF3047E3A97"/>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Fuentedeprrafopredeter"/>
            <w:color w:val="005A91"/>
            <w:sz w:val="28"/>
            <w:szCs w:val="18"/>
          </w:rPr>
        </w:sdtEndPr>
        <w:sdtContent>
          <w:r w:rsidR="00926A09">
            <w:rPr>
              <w:rStyle w:val="NombredeldeptoCar"/>
            </w:rPr>
            <w:t>Departamento de Electrónica, Sistemas e Informática</w:t>
          </w:r>
        </w:sdtContent>
      </w:sdt>
      <w:r w:rsidR="00926A09" w:rsidRPr="008C169F">
        <w:rPr>
          <w:sz w:val="38"/>
          <w:szCs w:val="38"/>
        </w:rPr>
        <w:t xml:space="preserve"> </w:t>
      </w:r>
    </w:p>
    <w:p w:rsidR="00926A09" w:rsidRPr="008C169F" w:rsidRDefault="00B149EB" w:rsidP="00B27221">
      <w:pPr>
        <w:pStyle w:val="p4"/>
        <w:rPr>
          <w:sz w:val="38"/>
          <w:szCs w:val="38"/>
        </w:rPr>
      </w:pPr>
      <w:sdt>
        <w:sdtPr>
          <w:rPr>
            <w:rStyle w:val="ProgramasCar"/>
          </w:rPr>
          <w:alias w:val="Programa"/>
          <w:tag w:val="Programa"/>
          <w:id w:val="1507023647"/>
          <w:placeholder>
            <w:docPart w:val="966DD720BEC9486B90EDED7929395C13"/>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Doctorado en Investigación Psicológica" w:value="Doctorado en Investigación Psicológica"/>
            <w:listItem w:displayText="Maestría en Administración " w:value="Maestría en Administración "/>
            <w:listItem w:displayText="Maestría en Ciencia de Datos" w:value="Maestría en Ciencia de Datos"/>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Integridad Pública y Estrategias Anticorrupción" w:value="Especialidad en Integridad Pública y Estrategias Anticorrupción"/>
            <w:listItem w:displayText="Especialidad en Mejora de Procesos de Negocio" w:value="Especialidad en Mejora de Procesos de Negocio"/>
            <w:listItem w:displayText="Especialidad en Sistemas Embebidos" w:value="Especialidad en Sistemas Embebidos"/>
          </w:dropDownList>
        </w:sdtPr>
        <w:sdtEndPr>
          <w:rPr>
            <w:rStyle w:val="Fuentedeprrafopredeter"/>
            <w:b w:val="0"/>
            <w:bCs w:val="0"/>
            <w:smallCaps/>
            <w:sz w:val="30"/>
            <w:szCs w:val="30"/>
          </w:rPr>
        </w:sdtEndPr>
        <w:sdtContent>
          <w:r w:rsidR="00926A09">
            <w:rPr>
              <w:rStyle w:val="ProgramasCar"/>
            </w:rPr>
            <w:t>Maestría en Sistemas Computacionales</w:t>
          </w:r>
        </w:sdtContent>
      </w:sdt>
    </w:p>
    <w:p w:rsidR="00926A09" w:rsidRPr="00926A09" w:rsidRDefault="00926A09" w:rsidP="00926A09">
      <w:pPr>
        <w:spacing w:after="0" w:line="240" w:lineRule="auto"/>
        <w:rPr>
          <w:rFonts w:ascii="Calibri" w:hAnsi="Calibri" w:cs="Calibri"/>
          <w:sz w:val="24"/>
          <w:szCs w:val="24"/>
        </w:rPr>
      </w:pPr>
    </w:p>
    <w:p w:rsidR="00926A09" w:rsidRPr="00926A09" w:rsidRDefault="00926A09" w:rsidP="00926A09">
      <w:pPr>
        <w:spacing w:after="0" w:line="240" w:lineRule="auto"/>
        <w:rPr>
          <w:rFonts w:ascii="Calibri" w:hAnsi="Calibri" w:cs="Calibri"/>
          <w:sz w:val="24"/>
          <w:szCs w:val="24"/>
        </w:rPr>
      </w:pPr>
    </w:p>
    <w:p w:rsidR="00926A09" w:rsidRPr="006E69C5" w:rsidRDefault="003470C1" w:rsidP="00B27221">
      <w:pPr>
        <w:jc w:val="center"/>
        <w:rPr>
          <w:u w:val="single"/>
        </w:rPr>
      </w:pPr>
      <w:r>
        <w:rPr>
          <w:noProof/>
        </w:rPr>
        <w:drawing>
          <wp:inline distT="0" distB="0" distL="0" distR="0" wp14:anchorId="1EB0768D" wp14:editId="1B83F4B8">
            <wp:extent cx="3371850" cy="685800"/>
            <wp:effectExtent l="0" t="0" r="0" b="0"/>
            <wp:docPr id="3" name="Imagen 3" descr="ITESO, Universidad Jesuita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SO, Universidad Jesuita de Guadalaj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685800"/>
                    </a:xfrm>
                    <a:prstGeom prst="rect">
                      <a:avLst/>
                    </a:prstGeom>
                    <a:noFill/>
                    <a:ln>
                      <a:noFill/>
                    </a:ln>
                  </pic:spPr>
                </pic:pic>
              </a:graphicData>
            </a:graphic>
          </wp:inline>
        </w:drawing>
      </w:r>
    </w:p>
    <w:p w:rsidR="00926A09" w:rsidRPr="00926A09" w:rsidRDefault="00926A09" w:rsidP="00926A09">
      <w:pPr>
        <w:spacing w:after="0" w:line="240" w:lineRule="auto"/>
        <w:rPr>
          <w:rFonts w:ascii="Calibri" w:hAnsi="Calibri" w:cs="Calibri"/>
          <w:sz w:val="24"/>
          <w:szCs w:val="24"/>
        </w:rPr>
      </w:pPr>
    </w:p>
    <w:p w:rsidR="00926A09" w:rsidRPr="00926A09" w:rsidRDefault="00926A09" w:rsidP="00926A09">
      <w:pPr>
        <w:spacing w:after="0" w:line="240" w:lineRule="auto"/>
        <w:jc w:val="center"/>
        <w:rPr>
          <w:rFonts w:ascii="Calibri" w:hAnsi="Calibri" w:cs="Calibri"/>
          <w:sz w:val="24"/>
          <w:szCs w:val="24"/>
        </w:rPr>
      </w:pPr>
    </w:p>
    <w:p w:rsidR="00926A09" w:rsidRPr="00926A09" w:rsidRDefault="00926A09" w:rsidP="00926A09">
      <w:pPr>
        <w:spacing w:after="0" w:line="240" w:lineRule="auto"/>
        <w:jc w:val="center"/>
        <w:rPr>
          <w:rFonts w:ascii="Calibri" w:hAnsi="Calibri" w:cs="Calibri"/>
          <w:sz w:val="24"/>
          <w:szCs w:val="24"/>
        </w:rPr>
      </w:pPr>
    </w:p>
    <w:sdt>
      <w:sdtPr>
        <w:rPr>
          <w:rStyle w:val="Estilo3"/>
          <w:b/>
          <w:color w:val="004270"/>
          <w:sz w:val="32"/>
          <w:szCs w:val="32"/>
        </w:rPr>
        <w:alias w:val="Título del trabajo"/>
        <w:tag w:val="Título del trabajo"/>
        <w:id w:val="173156351"/>
        <w:placeholder>
          <w:docPart w:val="967AC40267A042EBBDC318E4D6CB825D"/>
        </w:placeholder>
      </w:sdtPr>
      <w:sdtEndPr>
        <w:rPr>
          <w:rStyle w:val="Fuentedeprrafopredeter"/>
          <w:rFonts w:asciiTheme="minorHAnsi" w:hAnsiTheme="minorHAnsi" w:cstheme="minorHAnsi"/>
          <w:bCs/>
          <w:smallCaps/>
        </w:rPr>
      </w:sdtEndPr>
      <w:sdtContent>
        <w:p w:rsidR="00926A09" w:rsidRPr="00CF636F" w:rsidRDefault="003470C1" w:rsidP="00B27221">
          <w:pPr>
            <w:keepNext/>
            <w:spacing w:line="360" w:lineRule="auto"/>
            <w:jc w:val="center"/>
            <w:outlineLvl w:val="0"/>
            <w:rPr>
              <w:rFonts w:ascii="Verdana" w:hAnsi="Verdana" w:cstheme="minorHAnsi"/>
              <w:b/>
              <w:bCs/>
              <w:smallCaps/>
              <w:color w:val="004270"/>
              <w:sz w:val="32"/>
              <w:szCs w:val="32"/>
            </w:rPr>
          </w:pPr>
          <w:r>
            <w:rPr>
              <w:rStyle w:val="Estilo3"/>
              <w:b/>
              <w:color w:val="004270"/>
              <w:sz w:val="32"/>
              <w:szCs w:val="32"/>
            </w:rPr>
            <w:t xml:space="preserve">Desarrollo de un módulo de visión computacional para vehículos aéreos no tripulados utilizando Deep </w:t>
          </w:r>
          <w:proofErr w:type="spellStart"/>
          <w:r>
            <w:rPr>
              <w:rStyle w:val="Estilo3"/>
              <w:b/>
              <w:color w:val="004270"/>
              <w:sz w:val="32"/>
              <w:szCs w:val="32"/>
            </w:rPr>
            <w:t>Learning</w:t>
          </w:r>
          <w:proofErr w:type="spellEnd"/>
        </w:p>
      </w:sdtContent>
    </w:sdt>
    <w:p w:rsidR="00926A09" w:rsidRPr="00E8163D" w:rsidRDefault="00926A09" w:rsidP="00B27221">
      <w:pPr>
        <w:spacing w:line="255" w:lineRule="atLeast"/>
        <w:jc w:val="center"/>
        <w:rPr>
          <w:rFonts w:ascii="Verdana" w:hAnsi="Verdana" w:cs="Times New Roman"/>
          <w:color w:val="004270"/>
          <w:sz w:val="35"/>
          <w:szCs w:val="35"/>
          <w:lang w:eastAsia="es-ES_tradnl"/>
        </w:rPr>
      </w:pPr>
      <w:r w:rsidRPr="00E8163D">
        <w:rPr>
          <w:rFonts w:ascii="Verdana" w:hAnsi="Verdana" w:cs="Times New Roman"/>
          <w:noProof/>
          <w:color w:val="004270"/>
          <w:sz w:val="35"/>
          <w:szCs w:val="35"/>
          <w:lang w:val="es-MX" w:eastAsia="es-MX"/>
        </w:rPr>
        <mc:AlternateContent>
          <mc:Choice Requires="wps">
            <w:drawing>
              <wp:anchor distT="0" distB="0" distL="114300" distR="114300" simplePos="0" relativeHeight="251659264" behindDoc="0" locked="0" layoutInCell="1" allowOverlap="1" wp14:anchorId="6B6DE297" wp14:editId="719ABD9A">
                <wp:simplePos x="0" y="0"/>
                <wp:positionH relativeFrom="column">
                  <wp:posOffset>775335</wp:posOffset>
                </wp:positionH>
                <wp:positionV relativeFrom="paragraph">
                  <wp:posOffset>98425</wp:posOffset>
                </wp:positionV>
                <wp:extent cx="4115435" cy="0"/>
                <wp:effectExtent l="0" t="0" r="24765" b="25400"/>
                <wp:wrapNone/>
                <wp:docPr id="2" name="Conector recto 2"/>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22F84"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7.75pt" to="38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" strokecolor="#ddd [3204]" strokeweight=".5pt">
                <v:stroke joinstyle="miter"/>
              </v:line>
            </w:pict>
          </mc:Fallback>
        </mc:AlternateContent>
      </w:r>
    </w:p>
    <w:p w:rsidR="00926A09" w:rsidRPr="00E8163D" w:rsidRDefault="00B149EB" w:rsidP="00B27221">
      <w:pPr>
        <w:pStyle w:val="Nombredeldepto"/>
        <w:rPr>
          <w:bCs/>
          <w:color w:val="004270"/>
          <w:sz w:val="28"/>
          <w:szCs w:val="28"/>
        </w:rPr>
      </w:pPr>
      <w:sdt>
        <w:sdtPr>
          <w:rPr>
            <w:rStyle w:val="NombresCar"/>
          </w:rPr>
          <w:alias w:val="Tesis o trabajo"/>
          <w:tag w:val="Tesis o trabajo"/>
          <w:id w:val="-1534721520"/>
          <w:placeholder>
            <w:docPart w:val="99B960DA88B44546A338A67B48A45E66"/>
          </w:placeholder>
          <w:comboBox>
            <w:listItem w:value="Elija un elemento"/>
            <w:listItem w:displayText="Tesis" w:value="Tesis"/>
            <w:listItem w:displayText="Trabajo recepcional" w:value="Trabajo recepcional"/>
          </w:comboBox>
        </w:sdtPr>
        <w:sdtEndPr>
          <w:rPr>
            <w:rStyle w:val="Fuentedeprrafopredeter"/>
            <w:b w:val="0"/>
            <w:bCs w:val="0"/>
            <w:smallCaps w:val="0"/>
            <w:color w:val="004570"/>
            <w:sz w:val="28"/>
            <w:szCs w:val="28"/>
          </w:rPr>
        </w:sdtEndPr>
        <w:sdtContent>
          <w:r w:rsidR="00926A09">
            <w:rPr>
              <w:rStyle w:val="NombresCar"/>
            </w:rPr>
            <w:t xml:space="preserve">Trabajo </w:t>
          </w:r>
          <w:proofErr w:type="spellStart"/>
          <w:r w:rsidR="00926A09">
            <w:rPr>
              <w:rStyle w:val="NombresCar"/>
            </w:rPr>
            <w:t>recepcional</w:t>
          </w:r>
          <w:proofErr w:type="spellEnd"/>
        </w:sdtContent>
      </w:sdt>
      <w:r w:rsidR="00926A09" w:rsidRPr="00E8163D">
        <w:rPr>
          <w:bCs/>
          <w:color w:val="004270"/>
          <w:sz w:val="28"/>
          <w:szCs w:val="28"/>
        </w:rPr>
        <w:t xml:space="preserve"> que para obtener el </w:t>
      </w:r>
      <w:sdt>
        <w:sdtPr>
          <w:rPr>
            <w:rStyle w:val="NombresCar"/>
          </w:rPr>
          <w:alias w:val="grado o diploma"/>
          <w:tag w:val="grado o diploma"/>
          <w:id w:val="1895544281"/>
          <w:placeholder>
            <w:docPart w:val="99B960DA88B44546A338A67B48A45E66"/>
          </w:placeholder>
          <w:comboBox>
            <w:listItem w:value="Elija un elemento"/>
            <w:listItem w:displayText="grado" w:value="grado"/>
            <w:listItem w:displayText="diploma" w:value="diploma"/>
          </w:comboBox>
        </w:sdtPr>
        <w:sdtEndPr>
          <w:rPr>
            <w:rStyle w:val="Fuentedeprrafopredeter"/>
            <w:b w:val="0"/>
            <w:bCs w:val="0"/>
            <w:smallCaps w:val="0"/>
            <w:color w:val="004570"/>
            <w:sz w:val="28"/>
            <w:szCs w:val="28"/>
          </w:rPr>
        </w:sdtEndPr>
        <w:sdtContent>
          <w:r w:rsidR="00926A09">
            <w:rPr>
              <w:rStyle w:val="NombresCar"/>
            </w:rPr>
            <w:t>grado</w:t>
          </w:r>
        </w:sdtContent>
      </w:sdt>
      <w:r w:rsidR="00926A09" w:rsidRPr="00E8163D">
        <w:rPr>
          <w:bCs/>
          <w:color w:val="004270"/>
          <w:sz w:val="28"/>
          <w:szCs w:val="28"/>
        </w:rPr>
        <w:t xml:space="preserve"> de</w:t>
      </w:r>
    </w:p>
    <w:p w:rsidR="00926A09" w:rsidRPr="00E8163D" w:rsidRDefault="00B149EB" w:rsidP="00B27221">
      <w:pPr>
        <w:pStyle w:val="Nombredeldepto"/>
        <w:rPr>
          <w:smallCaps/>
          <w:color w:val="004270"/>
          <w:sz w:val="30"/>
          <w:szCs w:val="30"/>
        </w:rPr>
      </w:pPr>
      <w:sdt>
        <w:sdtPr>
          <w:rPr>
            <w:rStyle w:val="NombresCar"/>
          </w:rPr>
          <w:alias w:val="Nombre del grado"/>
          <w:tag w:val="Nombre del grado"/>
          <w:id w:val="-1392421612"/>
          <w:placeholder>
            <w:docPart w:val="93C93D7513EC431B9DD04A3BF6A5E3A9"/>
          </w:placeholder>
          <w:dropDownList>
            <w:listItem w:value="Elija un elemento."/>
            <w:listItem w:displayText="Doctora en Ciencias de la Ingeniería" w:value="Doctora en Ciencias de la Ingeniería"/>
            <w:listItem w:displayText="Doctor en Ciencias de la Ingeniería" w:value="Doctor en Ciencias de la Ingeniería"/>
            <w:listItem w:displayText="Doctora en Estudios Científico-Sociales" w:value="Doctora en Estudios Científico-Sociales"/>
            <w:listItem w:displayText="Doctor en Estudios Científico-Sociales" w:value="Doctor en Estudios Científico-Sociales"/>
            <w:listItem w:displayText="Doctora en Educación" w:value="Doctora en Educación"/>
            <w:listItem w:displayText="Doctor en Educación" w:value="Doctor en Educación"/>
            <w:listItem w:displayText="Doctora en Bienestar Social" w:value="Doctora en Bienestar Social"/>
            <w:listItem w:displayText="Doctor en Bienestar Social" w:value="Doctor en Bienestar Social"/>
            <w:listItem w:displayText="Doctora en Investigación Psicológica" w:value="Doctora en Investigación Psicológica"/>
            <w:listItem w:displayText="Doctor en Investigación Psicológica" w:value="Doctor en Investigación Psicológica"/>
            <w:listItem w:displayText="Maestra en Administración " w:value="Maestra en Administración "/>
            <w:listItem w:displayText="Maestro en Administración " w:value="Maestro en Administración "/>
            <w:listItem w:displayText="Maestra en Ciencia de Datos" w:value="Maestra en Ciencia de Datos"/>
            <w:listItem w:displayText="Maestro en Ciencia de Datos" w:value="Maestro en Ciencia de Datos"/>
            <w:listItem w:displayText="Maestra en Ciudad y Espacio Público Sustentable" w:value="Maestra en Ciudad y Espacio Público Sustentable"/>
            <w:listItem w:displayText="Maestro en Ciudad y Espacio Público Sustentable" w:value="Maestro en Ciudad y Espacio Público Sustentable"/>
            <w:listItem w:displayText="Maestra en Comunicación de la Ciencia y la Cultura" w:value="Maestra en Comunicación de la Ciencia y la Cultura"/>
            <w:listItem w:displayText="Maestro en Comunicación de la Ciencia y la Cultura" w:value="Maestro en Comunicación de la Ciencia y la Cultura"/>
            <w:listItem w:displayText="Maestra en Derecho Constitucional y Argumentación Jurídica" w:value="Maestra en Derecho Constitucional y Argumentación Jurídica"/>
            <w:listItem w:displayText="Maestro en Derecho Constitucional y Argumentación Jurídica" w:value="Maestro en Derecho Constitucional y Argumentación Jurídica"/>
            <w:listItem w:displayText="Maestra en Derechos Humanos y Paz" w:value="Maestra en Derechos Humanos y Paz"/>
            <w:listItem w:displayText="Maestro en Derechos Humanos y Paz" w:value="Maestro en Derechos Humanos y Paz"/>
            <w:listItem w:displayText="Maestra en Desarrollo Humano" w:value="Maestra en Desarrollo Humano"/>
            <w:listItem w:displayText="Maestro en Desarrollo Humano" w:value="Maestro en Desarrollo Humano"/>
            <w:listItem w:displayText="Maestra en Diseño Electrónico" w:value="Maestra en Diseño Electrónico"/>
            <w:listItem w:displayText="Maestro en Diseño Electrónico" w:value="Maestro en Diseño Electrónico"/>
            <w:listItem w:displayText="Maestra en Educación y Gestión del Conocimiento" w:value="Maestra en Educación y Gestión del Conocimiento"/>
            <w:listItem w:displayText="Maestro en Educación y Gestión del Conocimiento" w:value="Maestro en Educación y Gestión del Conocimiento"/>
            <w:listItem w:displayText="Maestra en Filosofía y Ciencias Sociales" w:value="Maestra en Filosofía y Ciencias Sociales"/>
            <w:listItem w:displayText="Maestro en Filosofía y Ciencias Sociales" w:value="Maestro en Filosofía y Ciencias Sociales"/>
            <w:listItem w:displayText="Maestra en Gestión Directiva de Instituciones Educativas" w:value="Maestra en Gestión Directiva de Instituciones Educativas"/>
            <w:listItem w:displayText="Maestro en Gestión Directiva de Instituciones Educativas" w:value="Maestro en Gestión Directiva de Instituciones Educativas"/>
            <w:listItem w:displayText="Maestra en Informática Aplicada" w:value="Maestra en Informática Aplicada"/>
            <w:listItem w:displayText="Maestro en Informática Aplicada" w:value="Maestro en Informática Aplicada"/>
            <w:listItem w:displayText="Maestra en Ingeniería y Gestión de la Calidad" w:value="Maestra en Ingeniería y Gestión de la Calidad"/>
            <w:listItem w:displayText="Maestro en Ingeniería y Gestión de la Calidad" w:value="Maestro en Ingeniería y Gestión de la Calidad"/>
            <w:listItem w:displayText="Maestro en Ingeniería de Productos y Procesos" w:value="Maestro en Ingeniería de Productos y Procesos"/>
            <w:listItem w:displayText="Maestra en Ingeniería de Productos y Procesos" w:value="Maestra en Ingeniería de Productos y Procesos"/>
            <w:listItem w:displayText="Maestra en Mercadotecnia Global" w:value="Maestra en Mercadotecnia Global"/>
            <w:listItem w:displayText="Maestro en Mercadotecnia Global" w:value="Maestro en Mercadotecnia Global"/>
            <w:listItem w:displayText="Maestra en Política y Gestión Pública" w:value="Maestra en Política y Gestión Pública"/>
            <w:listItem w:displayText="Maestro en Política y Gestión Pública" w:value="Maestro en Política y Gestión Pública"/>
            <w:listItem w:displayText="Maestra en Proyectos y Edificación Sustentables" w:value="Maestra en Proyectos y Edificación Sustentables"/>
            <w:listItem w:displayText="Maestro en Proyectos y Edificación Sustentables" w:value="Maestro en Proyectos y Edificación Sustentables"/>
            <w:listItem w:displayText="Maestra en Psicoterapia" w:value="Maestra en Psicoterapia"/>
            <w:listItem w:displayText="Maestro en Psicoterapia" w:value="Maestro en Psicoterapia"/>
            <w:listItem w:displayText="Maestra en Sistemas Computacionales" w:value="Maestra en Sistemas Computacionales"/>
            <w:listItem w:displayText="Maestro en Sistemas Computacionales" w:value="Maestro en Sistemas Computacionales"/>
            <w:listItem w:displayText="Especialista en Diseño de Sistemas en Chip" w:value="Especialista en Diseño de Sistemas en Chip"/>
            <w:listItem w:displayText="Especialista en Gestión de la Cadena de Suministro" w:value="Especialista en Gestión de la Cadena de Suministro"/>
            <w:listItem w:displayText="Especialista en Mejora de Procesos de Negocio" w:value="Especialista en Mejora de Procesos de Negocio"/>
            <w:listItem w:displayText="Especialista en Sistemas Embebidos" w:value="Especialista en Sistemas Embebidos"/>
            <w:listItem w:displayText="Especialista en Integridad Pública y Estrategias Anticorrupción" w:value="Especialista en Integridad Pública y Estrategias Anticorrupción"/>
          </w:dropDownList>
        </w:sdtPr>
        <w:sdtEndPr>
          <w:rPr>
            <w:rStyle w:val="Fuentedeprrafopredeter"/>
            <w:b w:val="0"/>
            <w:bCs w:val="0"/>
            <w:smallCaps w:val="0"/>
            <w:color w:val="004570"/>
            <w:sz w:val="30"/>
            <w:szCs w:val="30"/>
          </w:rPr>
        </w:sdtEndPr>
        <w:sdtContent>
          <w:r w:rsidR="00926A09">
            <w:rPr>
              <w:rStyle w:val="NombresCar"/>
            </w:rPr>
            <w:t>Maestro en Sistemas Computacionales</w:t>
          </w:r>
        </w:sdtContent>
      </w:sdt>
    </w:p>
    <w:p w:rsidR="00926A09" w:rsidRPr="00E8163D" w:rsidRDefault="00926A09" w:rsidP="00B27221">
      <w:pPr>
        <w:rPr>
          <w:rFonts w:ascii="Akzidenz-Grotesk BQ" w:hAnsi="Akzidenz-Grotesk BQ" w:cs="Times New Roman"/>
          <w:color w:val="004270"/>
          <w:sz w:val="36"/>
          <w:szCs w:val="36"/>
          <w:lang w:eastAsia="es-ES_tradnl"/>
        </w:rPr>
      </w:pPr>
    </w:p>
    <w:p w:rsidR="00926A09" w:rsidRDefault="00926A09" w:rsidP="00B27221">
      <w:pPr>
        <w:spacing w:line="255" w:lineRule="atLeast"/>
        <w:jc w:val="center"/>
        <w:rPr>
          <w:rFonts w:ascii="Garamond" w:hAnsi="Garamond" w:cs="Times New Roman"/>
          <w:b/>
          <w:bCs/>
          <w:color w:val="004270"/>
          <w:sz w:val="36"/>
          <w:szCs w:val="36"/>
          <w:lang w:eastAsia="es-ES_tradnl"/>
        </w:rPr>
      </w:pPr>
      <w:r w:rsidRPr="00E8163D">
        <w:rPr>
          <w:rFonts w:ascii="Garamond" w:hAnsi="Garamond" w:cs="Times New Roman"/>
          <w:color w:val="004270"/>
          <w:sz w:val="36"/>
          <w:szCs w:val="36"/>
          <w:lang w:eastAsia="es-ES_tradnl"/>
        </w:rPr>
        <w:t>Pres</w:t>
      </w:r>
      <w:r w:rsidRPr="00E8163D">
        <w:rPr>
          <w:rStyle w:val="PresentaCar"/>
          <w:color w:val="004270"/>
        </w:rPr>
        <w:t>en</w:t>
      </w:r>
      <w:proofErr w:type="spellStart"/>
      <w:r w:rsidR="003470C1">
        <w:rPr>
          <w:rFonts w:ascii="Garamond" w:hAnsi="Garamond" w:cs="Times New Roman"/>
          <w:color w:val="004270"/>
          <w:sz w:val="36"/>
          <w:szCs w:val="36"/>
          <w:lang w:eastAsia="es-ES_tradnl"/>
        </w:rPr>
        <w:t>ta</w:t>
      </w:r>
      <w:proofErr w:type="spellEnd"/>
      <w:r w:rsidRPr="00E8163D">
        <w:rPr>
          <w:rFonts w:ascii="Garamond" w:hAnsi="Garamond" w:cs="Times New Roman"/>
          <w:color w:val="004270"/>
          <w:sz w:val="36"/>
          <w:szCs w:val="36"/>
          <w:lang w:eastAsia="es-ES_tradnl"/>
        </w:rPr>
        <w:t xml:space="preserve">: </w:t>
      </w:r>
      <w:sdt>
        <w:sdtPr>
          <w:rPr>
            <w:rStyle w:val="NombresCar"/>
          </w:rPr>
          <w:alias w:val="Nombre de quien presenta"/>
          <w:tag w:val="Nombre de quien presenta"/>
          <w:id w:val="922453388"/>
          <w:placeholder>
            <w:docPart w:val="D8CA270F53F54727AD7DDD541D2C1BED"/>
          </w:placeholder>
        </w:sdtPr>
        <w:sdtEndPr>
          <w:rPr>
            <w:rStyle w:val="Fuentedeprrafopredeter"/>
            <w:rFonts w:asciiTheme="minorHAnsi" w:eastAsiaTheme="minorEastAsia" w:hAnsiTheme="minorHAnsi" w:cstheme="minorBidi"/>
            <w:b w:val="0"/>
            <w:bCs w:val="0"/>
            <w:smallCaps w:val="0"/>
            <w:color w:val="auto"/>
            <w:sz w:val="22"/>
            <w:szCs w:val="26"/>
            <w:lang w:val="es-ES" w:eastAsia="en-US"/>
          </w:rPr>
        </w:sdtEndPr>
        <w:sdtContent>
          <w:r w:rsidR="003470C1">
            <w:rPr>
              <w:rStyle w:val="NombresCar"/>
            </w:rPr>
            <w:t>José Luis Magaña Vázquez</w:t>
          </w:r>
        </w:sdtContent>
      </w:sdt>
    </w:p>
    <w:p w:rsidR="001849A8" w:rsidRDefault="00B149EB" w:rsidP="00B27221">
      <w:pPr>
        <w:spacing w:line="255" w:lineRule="atLeast"/>
        <w:jc w:val="center"/>
        <w:rPr>
          <w:rFonts w:ascii="Garamond" w:hAnsi="Garamond" w:cs="Times New Roman"/>
          <w:b/>
          <w:bCs/>
          <w:color w:val="004270"/>
          <w:sz w:val="36"/>
          <w:szCs w:val="36"/>
          <w:lang w:eastAsia="es-ES_tradnl"/>
        </w:rPr>
      </w:pPr>
      <w:sdt>
        <w:sdtPr>
          <w:rPr>
            <w:rStyle w:val="NombresCar"/>
            <w:rFonts w:asciiTheme="minorHAnsi" w:eastAsiaTheme="minorEastAsia" w:hAnsiTheme="minorHAnsi" w:cstheme="minorBidi"/>
            <w:b w:val="0"/>
            <w:bCs w:val="0"/>
            <w:sz w:val="22"/>
            <w:szCs w:val="26"/>
          </w:rPr>
          <w:alias w:val="Nombre de quien presenta"/>
          <w:tag w:val="Nombre de quien presenta"/>
          <w:id w:val="1734429973"/>
          <w:placeholder>
            <w:docPart w:val="C8438926130642B3A50D6F3FCF77866E"/>
          </w:placeholder>
        </w:sdtPr>
        <w:sdtEndPr>
          <w:rPr>
            <w:rStyle w:val="NombresCar"/>
          </w:rPr>
        </w:sdtEndPr>
        <w:sdtContent>
          <w:proofErr w:type="spellStart"/>
          <w:r w:rsidR="001849A8">
            <w:rPr>
              <w:rStyle w:val="NombresCar"/>
            </w:rPr>
            <w:t>Jehovany</w:t>
          </w:r>
          <w:proofErr w:type="spellEnd"/>
          <w:r w:rsidR="001849A8">
            <w:rPr>
              <w:rStyle w:val="NombresCar"/>
            </w:rPr>
            <w:t xml:space="preserve"> Alejandro Rodríguez Vázquez</w:t>
          </w:r>
        </w:sdtContent>
      </w:sdt>
    </w:p>
    <w:p w:rsidR="00926A09" w:rsidRPr="00E8163D" w:rsidRDefault="00926A09" w:rsidP="00B27221">
      <w:pPr>
        <w:spacing w:line="255" w:lineRule="atLeast"/>
        <w:jc w:val="center"/>
        <w:rPr>
          <w:rFonts w:ascii="Garamond" w:hAnsi="Garamond" w:cs="Times New Roman"/>
          <w:color w:val="004270"/>
          <w:sz w:val="36"/>
          <w:szCs w:val="36"/>
          <w:lang w:eastAsia="es-ES_tradnl"/>
        </w:rPr>
      </w:pPr>
    </w:p>
    <w:p w:rsidR="00926A09" w:rsidRPr="00E8163D" w:rsidRDefault="00B149EB" w:rsidP="00B27221">
      <w:pPr>
        <w:spacing w:line="255" w:lineRule="atLeast"/>
        <w:jc w:val="center"/>
        <w:rPr>
          <w:rFonts w:ascii="Garamond" w:hAnsi="Garamond" w:cs="Times New Roman"/>
          <w:b/>
          <w:bCs/>
          <w:color w:val="004270"/>
          <w:sz w:val="36"/>
          <w:szCs w:val="36"/>
          <w:lang w:eastAsia="es-ES_tradnl"/>
        </w:rPr>
      </w:pPr>
      <w:sdt>
        <w:sdtPr>
          <w:rPr>
            <w:rStyle w:val="PresentaCar"/>
            <w:color w:val="004270"/>
          </w:rPr>
          <w:alias w:val="Director, asesor, tutor"/>
          <w:tag w:val="Director, asesor, tutor"/>
          <w:id w:val="-1162693270"/>
          <w:placeholder>
            <w:docPart w:val="4FA871488C684CD1987D04D372F2039F"/>
          </w:placeholde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rPr>
            <w:rStyle w:val="Fuentedeprrafopredeter"/>
            <w:rFonts w:asciiTheme="minorHAnsi" w:eastAsiaTheme="minorEastAsia" w:hAnsiTheme="minorHAnsi" w:cstheme="minorBidi"/>
            <w:sz w:val="26"/>
            <w:szCs w:val="26"/>
            <w:lang w:val="es-ES" w:eastAsia="en-US"/>
          </w:rPr>
        </w:sdtEndPr>
        <w:sdtContent>
          <w:r w:rsidR="003470C1">
            <w:rPr>
              <w:rStyle w:val="PresentaCar"/>
              <w:color w:val="004270"/>
            </w:rPr>
            <w:t>Asesor</w:t>
          </w:r>
        </w:sdtContent>
      </w:sdt>
      <w:r w:rsidR="00926A09" w:rsidRPr="00E8163D">
        <w:rPr>
          <w:rFonts w:ascii="Garamond" w:hAnsi="Garamond" w:cs="Times New Roman"/>
          <w:color w:val="004270"/>
          <w:sz w:val="36"/>
          <w:szCs w:val="36"/>
          <w:lang w:eastAsia="es-ES_tradnl"/>
        </w:rPr>
        <w:t xml:space="preserve"> </w:t>
      </w:r>
      <w:sdt>
        <w:sdtPr>
          <w:rPr>
            <w:rStyle w:val="NombresCar"/>
          </w:rPr>
          <w:alias w:val="Nombre del director, tutor o asesor"/>
          <w:tag w:val="Nombre del director, tutor o asesor"/>
          <w:id w:val="-25568455"/>
          <w:placeholder>
            <w:docPart w:val="4182E502EB784314AA6B649A3191A3AA"/>
          </w:placeholder>
        </w:sdtPr>
        <w:sdtEndPr>
          <w:rPr>
            <w:rStyle w:val="Fuentedeprrafopredeter"/>
            <w:rFonts w:asciiTheme="minorHAnsi" w:eastAsiaTheme="minorEastAsia" w:hAnsiTheme="minorHAnsi" w:cstheme="minorBidi"/>
            <w:b w:val="0"/>
            <w:bCs w:val="0"/>
            <w:smallCaps w:val="0"/>
            <w:color w:val="7C7C7C" w:themeColor="background2" w:themeShade="80"/>
            <w:sz w:val="26"/>
            <w:szCs w:val="26"/>
            <w:lang w:val="es-ES" w:eastAsia="en-US"/>
          </w:rPr>
        </w:sdtEndPr>
        <w:sdtContent>
          <w:r w:rsidR="003470C1">
            <w:rPr>
              <w:rStyle w:val="NombresCar"/>
            </w:rPr>
            <w:t>Dr. José Francisco Cervantes Álvarez</w:t>
          </w:r>
        </w:sdtContent>
      </w:sdt>
      <w:r w:rsidR="00926A09" w:rsidRPr="00E8163D">
        <w:rPr>
          <w:rFonts w:ascii="Garamond" w:hAnsi="Garamond" w:cs="Times New Roman"/>
          <w:b/>
          <w:bCs/>
          <w:color w:val="004270"/>
          <w:sz w:val="36"/>
          <w:szCs w:val="36"/>
          <w:lang w:eastAsia="es-ES_tradnl"/>
        </w:rPr>
        <w:t xml:space="preserve"> </w:t>
      </w:r>
    </w:p>
    <w:p w:rsidR="00926A09" w:rsidRPr="00926A09" w:rsidRDefault="00926A09" w:rsidP="00926A09">
      <w:pPr>
        <w:tabs>
          <w:tab w:val="center" w:pos="4419"/>
          <w:tab w:val="right" w:pos="8838"/>
        </w:tabs>
        <w:spacing w:after="0" w:line="240" w:lineRule="auto"/>
        <w:jc w:val="center"/>
        <w:rPr>
          <w:rStyle w:val="FechaTOGCar"/>
          <w:rFonts w:ascii="Calibri" w:hAnsi="Calibri" w:cs="Calibri"/>
          <w:color w:val="004270"/>
        </w:rPr>
      </w:pPr>
    </w:p>
    <w:p w:rsidR="00926A09" w:rsidRPr="00926A09" w:rsidRDefault="00926A09" w:rsidP="00926A09">
      <w:pPr>
        <w:tabs>
          <w:tab w:val="center" w:pos="4419"/>
          <w:tab w:val="right" w:pos="8838"/>
        </w:tabs>
        <w:spacing w:after="0" w:line="240" w:lineRule="auto"/>
        <w:jc w:val="center"/>
        <w:rPr>
          <w:rStyle w:val="FechaTOGCar"/>
          <w:rFonts w:ascii="Calibri" w:hAnsi="Calibri" w:cs="Calibri"/>
          <w:color w:val="004270"/>
        </w:rPr>
      </w:pPr>
    </w:p>
    <w:p w:rsidR="00ED45F2" w:rsidRDefault="00926A09" w:rsidP="00926A09">
      <w:pPr>
        <w:tabs>
          <w:tab w:val="center" w:pos="4419"/>
          <w:tab w:val="right" w:pos="8838"/>
        </w:tabs>
        <w:jc w:val="center"/>
      </w:pPr>
      <w:r w:rsidRPr="00926A09">
        <w:rPr>
          <w:rStyle w:val="FechaTOGCar"/>
          <w:rFonts w:ascii="Calibri" w:hAnsi="Calibri" w:cs="Calibri"/>
          <w:color w:val="004270"/>
        </w:rPr>
        <w:t>Tlaquepaque</w:t>
      </w:r>
      <w:r w:rsidRPr="00926A09">
        <w:rPr>
          <w:rFonts w:ascii="Calibri" w:hAnsi="Calibri" w:cs="Calibri"/>
          <w:color w:val="004270"/>
          <w:sz w:val="26"/>
          <w:szCs w:val="26"/>
        </w:rPr>
        <w:t xml:space="preserve">, Jalisco. </w:t>
      </w:r>
      <w:sdt>
        <w:sdtPr>
          <w:rPr>
            <w:rStyle w:val="FechaTOGCar"/>
            <w:rFonts w:ascii="Calibri" w:hAnsi="Calibri" w:cs="Calibri"/>
            <w:color w:val="004270"/>
          </w:rPr>
          <w:id w:val="-1825957214"/>
          <w:placeholder>
            <w:docPart w:val="209E959271CF48C9A866308072509494"/>
          </w:placeholder>
          <w:showingPlcHdr/>
          <w:date>
            <w:dateFormat w:val="MMMM' de 'yyyy"/>
            <w:lid w:val="es-MX"/>
            <w:storeMappedDataAs w:val="dateTime"/>
            <w:calendar w:val="gregorian"/>
          </w:date>
        </w:sdtPr>
        <w:sdtEndPr>
          <w:rPr>
            <w:rStyle w:val="Fuentedeprrafopredeter"/>
            <w:rFonts w:eastAsiaTheme="minorEastAsia"/>
            <w:sz w:val="21"/>
            <w:szCs w:val="21"/>
            <w:lang w:val="es-ES"/>
          </w:rPr>
        </w:sdtEndPr>
        <w:sdtContent>
          <w:r w:rsidRPr="00926A09">
            <w:rPr>
              <w:rStyle w:val="Textodelmarcadordeposicin"/>
              <w:rFonts w:ascii="Calibri" w:hAnsi="Calibri" w:cs="Calibri"/>
              <w:color w:val="7C7C7C" w:themeColor="background2" w:themeShade="80"/>
              <w:sz w:val="26"/>
              <w:szCs w:val="26"/>
            </w:rPr>
            <w:t>Haga clic aquí para escribir una fecha</w:t>
          </w:r>
          <w:r w:rsidRPr="00926A09">
            <w:rPr>
              <w:rStyle w:val="Textodelmarcadordeposicin"/>
              <w:rFonts w:ascii="Calibri" w:hAnsi="Calibri" w:cs="Calibri"/>
              <w:color w:val="004270"/>
              <w:sz w:val="26"/>
              <w:szCs w:val="26"/>
            </w:rPr>
            <w:t>.</w:t>
          </w:r>
        </w:sdtContent>
      </w:sdt>
      <w:r w:rsidRPr="00926A09">
        <w:rPr>
          <w:rFonts w:ascii="Calibri" w:hAnsi="Calibri" w:cs="Calibri"/>
          <w:color w:val="004270"/>
          <w:sz w:val="26"/>
          <w:szCs w:val="26"/>
        </w:rPr>
        <w:t>.</w:t>
      </w:r>
      <w:r>
        <w:t xml:space="preserve"> </w:t>
      </w:r>
      <w:r w:rsidR="00ED45F2">
        <w:br w:type="page"/>
      </w:r>
    </w:p>
    <w:p w:rsidR="00ED45F2" w:rsidRDefault="00ED45F2" w:rsidP="00AB27EF">
      <w:r>
        <w:lastRenderedPageBreak/>
        <w:t>[</w:t>
      </w:r>
      <w:r w:rsidRPr="00431706">
        <w:rPr>
          <w:rFonts w:ascii="Times New Roman" w:eastAsia="Times New Roman" w:hAnsi="Times New Roman" w:cs="Times New Roman"/>
        </w:rPr>
        <w:t xml:space="preserve">La portada se deberá actualizar con la versión oficial disponible en: </w:t>
      </w:r>
      <w:hyperlink r:id="rId9" w:history="1">
        <w:r w:rsidRPr="00431706">
          <w:rPr>
            <w:rStyle w:val="Hipervnculo"/>
            <w:rFonts w:ascii="Arial" w:hAnsi="Arial" w:cs="Arial"/>
            <w:lang w:val="es-MX"/>
          </w:rPr>
          <w:t>https://www.iteso.mx/titulacionposgrados</w:t>
        </w:r>
      </w:hyperlink>
      <w:r>
        <w:rPr>
          <w:rStyle w:val="Hipervnculo"/>
          <w:rFonts w:ascii="Arial" w:hAnsi="Arial" w:cs="Arial"/>
          <w:lang w:val="es-MX"/>
        </w:rPr>
        <w:t>]</w:t>
      </w:r>
    </w:p>
    <w:p w:rsidR="00BE1D24" w:rsidRPr="00BE1D24" w:rsidRDefault="00BE1D24" w:rsidP="00AB27EF">
      <w:r w:rsidRPr="00BE1D24">
        <w:t>[SI EL DOCUMENTO ES ESCRITO EN INGLES</w:t>
      </w:r>
      <w:r w:rsidR="00F442C3">
        <w:t>, se debe colocar la portada principal en inglés, y una segunda portada en español.</w:t>
      </w:r>
      <w:r w:rsidRPr="00BE1D24">
        <w:t>]</w:t>
      </w:r>
    </w:p>
    <w:p w:rsidR="00BE1D24" w:rsidRPr="0033095E" w:rsidRDefault="00BE1D24" w:rsidP="005E5EC6">
      <w:pPr>
        <w:pStyle w:val="TtuloIntro"/>
      </w:pPr>
      <w:bookmarkStart w:id="0" w:name="_GoBack"/>
      <w:bookmarkEnd w:id="0"/>
      <w:r w:rsidRPr="00BE1D24">
        <w:br w:type="page"/>
      </w:r>
      <w:bookmarkStart w:id="1" w:name="_Toc451186816"/>
      <w:r w:rsidRPr="005E5EC6">
        <w:lastRenderedPageBreak/>
        <w:t>AGRADECIMIENTOS</w:t>
      </w:r>
      <w:bookmarkEnd w:id="1"/>
    </w:p>
    <w:p w:rsidR="00BE1D24" w:rsidRDefault="00BE1D24" w:rsidP="00AB27EF">
      <w:r w:rsidRPr="00BE1D24">
        <w:t>El autor desea dar las gracias a [Escriba los Agradecimientos].</w:t>
      </w:r>
    </w:p>
    <w:p w:rsidR="00166D1B" w:rsidRDefault="00ED45F2" w:rsidP="00AB27EF">
      <w:r>
        <w:t xml:space="preserve">[Para quienes hayan recibido apoyo CONACYT, se debe incluir aquí el agradecimiento </w:t>
      </w:r>
      <w:r w:rsidR="00166D1B">
        <w:t>por</w:t>
      </w:r>
      <w:r>
        <w:t xml:space="preserve"> la Beca </w:t>
      </w:r>
      <w:r w:rsidR="00166D1B">
        <w:t>recibida</w:t>
      </w:r>
      <w:r w:rsidR="00F442C3">
        <w:t>, así como el número de beca – no confundir con número de CVU.</w:t>
      </w:r>
      <w:r w:rsidR="00166D1B">
        <w:t>]</w:t>
      </w:r>
    </w:p>
    <w:p w:rsidR="00ED45F2" w:rsidRPr="00BE1D24" w:rsidRDefault="00166D1B" w:rsidP="00AB27EF">
      <w:r>
        <w:t>[</w:t>
      </w:r>
      <w:r w:rsidR="00ED45F2">
        <w:t xml:space="preserve">Se sugiere incluir agradecimiento al ITESO si se </w:t>
      </w:r>
      <w:r>
        <w:t>les apoyó con descuento o beca. Lo mismo para la empresa donde trabajan. También podrían incluir aquí agradecimiento a sus profesores, asesores o directores del trabajo.]</w:t>
      </w:r>
    </w:p>
    <w:p w:rsidR="00BE1D24" w:rsidRPr="00BE1D24" w:rsidRDefault="00BE1D24" w:rsidP="00AB27EF">
      <w:r w:rsidRPr="00BE1D24">
        <w:br w:type="page"/>
      </w:r>
    </w:p>
    <w:p w:rsidR="00BE1D24" w:rsidRPr="00BE1D24" w:rsidRDefault="00BE1D24" w:rsidP="00AB27EF">
      <w:r w:rsidRPr="00BE1D24">
        <w:lastRenderedPageBreak/>
        <w:t>[SI EL DOCUMENTO ES ESCRITO EN INGLES</w:t>
      </w:r>
      <w:r w:rsidR="00F442C3">
        <w:t>, la primera página de agradecimientos es en inglés, y la segunda en español.</w:t>
      </w:r>
      <w:r w:rsidRPr="00BE1D24">
        <w:t xml:space="preserve">] </w:t>
      </w:r>
    </w:p>
    <w:p w:rsidR="00BE1D24" w:rsidRPr="00BE1D24" w:rsidRDefault="00BE1D24" w:rsidP="00AB27EF">
      <w:r w:rsidRPr="00BE1D24">
        <w:br w:type="page"/>
      </w:r>
    </w:p>
    <w:p w:rsidR="00BE1D24" w:rsidRDefault="00BE1D24" w:rsidP="005E5EC6">
      <w:pPr>
        <w:pStyle w:val="TtuloIntro"/>
      </w:pPr>
      <w:bookmarkStart w:id="2" w:name="_Toc451186817"/>
      <w:r>
        <w:lastRenderedPageBreak/>
        <w:t>DEDICATORIA</w:t>
      </w:r>
      <w:bookmarkEnd w:id="2"/>
    </w:p>
    <w:p w:rsidR="00BE1D24" w:rsidRDefault="00BE1D24" w:rsidP="00AB27EF">
      <w:r>
        <w:t>El autor dedica esta tesis a [Escriba la Dedicatoria].</w:t>
      </w:r>
    </w:p>
    <w:p w:rsidR="00BE1D24" w:rsidRDefault="00BE1D24" w:rsidP="00AB27EF">
      <w:r>
        <w:br w:type="page"/>
      </w:r>
    </w:p>
    <w:p w:rsidR="00BE1D24" w:rsidRDefault="00BE1D24" w:rsidP="00AB27EF">
      <w:r>
        <w:lastRenderedPageBreak/>
        <w:t>[SI EL DOCUMENTO ES ESCRITO EN INGLES</w:t>
      </w:r>
      <w:r w:rsidR="00F442C3">
        <w:t xml:space="preserve">, la primera página de dedicatoria va en inglés, y se incluye una </w:t>
      </w:r>
      <w:proofErr w:type="spellStart"/>
      <w:r w:rsidR="00F442C3">
        <w:t>seguna</w:t>
      </w:r>
      <w:proofErr w:type="spellEnd"/>
      <w:r w:rsidR="00F442C3">
        <w:t xml:space="preserve"> en español</w:t>
      </w:r>
      <w:r>
        <w:t>]</w:t>
      </w:r>
    </w:p>
    <w:p w:rsidR="00BE1D24" w:rsidRDefault="00BE1D24" w:rsidP="00AB27EF">
      <w:r>
        <w:br w:type="page"/>
      </w:r>
    </w:p>
    <w:p w:rsidR="00BE1D24" w:rsidRDefault="00BE1D24" w:rsidP="005E5EC6">
      <w:pPr>
        <w:pStyle w:val="TtuloIntro"/>
      </w:pPr>
      <w:bookmarkStart w:id="3" w:name="_Toc451186818"/>
      <w:r>
        <w:lastRenderedPageBreak/>
        <w:t>RESUMEN</w:t>
      </w:r>
      <w:bookmarkEnd w:id="3"/>
    </w:p>
    <w:p w:rsidR="00036453" w:rsidRDefault="00036453" w:rsidP="00AB27EF">
      <w: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 [Se presenta el desarrollo del trabajo y sus principales resultados.] Finalmente, [se presentan las conclusiones del trabajo]. [Este resumen cuenta con 250 palabras máx.]</w:t>
      </w:r>
    </w:p>
    <w:p w:rsidR="00166D1B" w:rsidRDefault="00166D1B" w:rsidP="00AB27EF"/>
    <w:p w:rsidR="00166D1B" w:rsidRDefault="00166D1B">
      <w:r>
        <w:br w:type="page"/>
      </w:r>
    </w:p>
    <w:p w:rsidR="00166D1B" w:rsidRDefault="00166D1B" w:rsidP="00AB27EF">
      <w:r>
        <w:lastRenderedPageBreak/>
        <w:t>[</w:t>
      </w:r>
      <w:r w:rsidR="00F442C3">
        <w:t xml:space="preserve">SI EL DOCUMENTO SE ESCRIBE EN INGLÉS, la primera página de resumen va en inglés, y </w:t>
      </w:r>
      <w:r>
        <w:t xml:space="preserve">se deberá incluir </w:t>
      </w:r>
      <w:r w:rsidR="00F442C3">
        <w:t>una segunda página con e</w:t>
      </w:r>
      <w:r>
        <w:t>l resumen en español.]</w:t>
      </w:r>
    </w:p>
    <w:p w:rsidR="00036453" w:rsidRDefault="00036453" w:rsidP="00AB27EF">
      <w:r>
        <w:br w:type="page"/>
      </w:r>
    </w:p>
    <w:p w:rsidR="00036453" w:rsidRPr="0037554F" w:rsidRDefault="00036453" w:rsidP="005E5EC6">
      <w:pPr>
        <w:pStyle w:val="TtuloIntro"/>
      </w:pPr>
      <w:bookmarkStart w:id="4" w:name="_Toc451186819"/>
      <w:r w:rsidRPr="0037554F">
        <w:lastRenderedPageBreak/>
        <w:t>TABLA DE CONTENIDO</w:t>
      </w:r>
      <w:bookmarkEnd w:id="4"/>
    </w:p>
    <w:p w:rsidR="000377D9" w:rsidRDefault="00036453" w:rsidP="00AB27EF">
      <w:r>
        <w:t>[Dar clic en el menú de Referencias/ Dar clic en Tabla de Contenido/ Seleccionar</w:t>
      </w:r>
      <w:r w:rsidR="00166D1B">
        <w:t xml:space="preserve"> </w:t>
      </w:r>
      <w:r w:rsidR="000377D9">
        <w:t xml:space="preserve">Tabla de Contenido Personalizada/ Seleccionar Formato Formal, 4 Niveles, Dar Clic en Opciones. En la ventana de Opciones, asignar Nivel de TDC 1 a Título </w:t>
      </w:r>
      <w:proofErr w:type="spellStart"/>
      <w:r w:rsidR="000377D9">
        <w:t>Intro</w:t>
      </w:r>
      <w:proofErr w:type="spellEnd"/>
      <w:r w:rsidR="000377D9">
        <w:t xml:space="preserve">. Dar clic en Aceptar, y de nuevo en Aceptar]. </w:t>
      </w:r>
    </w:p>
    <w:p w:rsidR="000377D9" w:rsidRDefault="000377D9" w:rsidP="000377D9">
      <w:pPr>
        <w:jc w:val="center"/>
        <w:rPr>
          <w:noProof/>
        </w:rPr>
      </w:pPr>
      <w:r>
        <w:fldChar w:fldCharType="begin"/>
      </w:r>
      <w:r>
        <w:instrText xml:space="preserve"> TOC \o "1-4" \h \z \t "Tìtulo Intro;1" </w:instrText>
      </w:r>
      <w:r>
        <w:fldChar w:fldCharType="separate"/>
      </w:r>
    </w:p>
    <w:p w:rsidR="000377D9" w:rsidRDefault="00B149EB">
      <w:pPr>
        <w:pStyle w:val="TDC1"/>
        <w:tabs>
          <w:tab w:val="right" w:leader="dot" w:pos="8828"/>
        </w:tabs>
        <w:rPr>
          <w:rFonts w:cstheme="minorBidi"/>
          <w:b w:val="0"/>
          <w:bCs w:val="0"/>
          <w:caps w:val="0"/>
          <w:noProof/>
          <w:sz w:val="22"/>
          <w:szCs w:val="22"/>
          <w:lang w:eastAsia="es-ES"/>
        </w:rPr>
      </w:pPr>
      <w:hyperlink w:anchor="_Toc451186816" w:history="1">
        <w:r w:rsidR="000377D9" w:rsidRPr="00BF6E86">
          <w:rPr>
            <w:rStyle w:val="Hipervnculo"/>
            <w:noProof/>
          </w:rPr>
          <w:t>AGRADECIMIENTOS</w:t>
        </w:r>
        <w:r w:rsidR="000377D9">
          <w:rPr>
            <w:noProof/>
            <w:webHidden/>
          </w:rPr>
          <w:tab/>
        </w:r>
        <w:r w:rsidR="000377D9">
          <w:rPr>
            <w:noProof/>
            <w:webHidden/>
          </w:rPr>
          <w:fldChar w:fldCharType="begin"/>
        </w:r>
        <w:r w:rsidR="000377D9">
          <w:rPr>
            <w:noProof/>
            <w:webHidden/>
          </w:rPr>
          <w:instrText xml:space="preserve"> PAGEREF _Toc451186816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right" w:leader="dot" w:pos="8828"/>
        </w:tabs>
        <w:rPr>
          <w:rFonts w:cstheme="minorBidi"/>
          <w:b w:val="0"/>
          <w:bCs w:val="0"/>
          <w:caps w:val="0"/>
          <w:noProof/>
          <w:sz w:val="22"/>
          <w:szCs w:val="22"/>
          <w:lang w:eastAsia="es-ES"/>
        </w:rPr>
      </w:pPr>
      <w:hyperlink w:anchor="_Toc451186817" w:history="1">
        <w:r w:rsidR="000377D9" w:rsidRPr="00BF6E86">
          <w:rPr>
            <w:rStyle w:val="Hipervnculo"/>
            <w:noProof/>
          </w:rPr>
          <w:t>DEDICATORIA</w:t>
        </w:r>
        <w:r w:rsidR="000377D9">
          <w:rPr>
            <w:noProof/>
            <w:webHidden/>
          </w:rPr>
          <w:tab/>
        </w:r>
        <w:r w:rsidR="000377D9">
          <w:rPr>
            <w:noProof/>
            <w:webHidden/>
          </w:rPr>
          <w:fldChar w:fldCharType="begin"/>
        </w:r>
        <w:r w:rsidR="000377D9">
          <w:rPr>
            <w:noProof/>
            <w:webHidden/>
          </w:rPr>
          <w:instrText xml:space="preserve"> PAGEREF _Toc451186817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right" w:leader="dot" w:pos="8828"/>
        </w:tabs>
        <w:rPr>
          <w:rFonts w:cstheme="minorBidi"/>
          <w:b w:val="0"/>
          <w:bCs w:val="0"/>
          <w:caps w:val="0"/>
          <w:noProof/>
          <w:sz w:val="22"/>
          <w:szCs w:val="22"/>
          <w:lang w:eastAsia="es-ES"/>
        </w:rPr>
      </w:pPr>
      <w:hyperlink w:anchor="_Toc451186818" w:history="1">
        <w:r w:rsidR="000377D9" w:rsidRPr="00BF6E86">
          <w:rPr>
            <w:rStyle w:val="Hipervnculo"/>
            <w:noProof/>
          </w:rPr>
          <w:t>RESUMEN</w:t>
        </w:r>
        <w:r w:rsidR="000377D9">
          <w:rPr>
            <w:noProof/>
            <w:webHidden/>
          </w:rPr>
          <w:tab/>
        </w:r>
        <w:r w:rsidR="000377D9">
          <w:rPr>
            <w:noProof/>
            <w:webHidden/>
          </w:rPr>
          <w:fldChar w:fldCharType="begin"/>
        </w:r>
        <w:r w:rsidR="000377D9">
          <w:rPr>
            <w:noProof/>
            <w:webHidden/>
          </w:rPr>
          <w:instrText xml:space="preserve"> PAGEREF _Toc451186818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right" w:leader="dot" w:pos="8828"/>
        </w:tabs>
        <w:rPr>
          <w:rFonts w:cstheme="minorBidi"/>
          <w:b w:val="0"/>
          <w:bCs w:val="0"/>
          <w:caps w:val="0"/>
          <w:noProof/>
          <w:sz w:val="22"/>
          <w:szCs w:val="22"/>
          <w:lang w:eastAsia="es-ES"/>
        </w:rPr>
      </w:pPr>
      <w:hyperlink w:anchor="_Toc451186819" w:history="1">
        <w:r w:rsidR="000377D9" w:rsidRPr="00BF6E86">
          <w:rPr>
            <w:rStyle w:val="Hipervnculo"/>
            <w:noProof/>
          </w:rPr>
          <w:t>TABLA DE CONTENIDO</w:t>
        </w:r>
        <w:r w:rsidR="000377D9">
          <w:rPr>
            <w:noProof/>
            <w:webHidden/>
          </w:rPr>
          <w:tab/>
        </w:r>
        <w:r w:rsidR="000377D9">
          <w:rPr>
            <w:noProof/>
            <w:webHidden/>
          </w:rPr>
          <w:fldChar w:fldCharType="begin"/>
        </w:r>
        <w:r w:rsidR="000377D9">
          <w:rPr>
            <w:noProof/>
            <w:webHidden/>
          </w:rPr>
          <w:instrText xml:space="preserve"> PAGEREF _Toc451186819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right" w:leader="dot" w:pos="8828"/>
        </w:tabs>
        <w:rPr>
          <w:rFonts w:cstheme="minorBidi"/>
          <w:b w:val="0"/>
          <w:bCs w:val="0"/>
          <w:caps w:val="0"/>
          <w:noProof/>
          <w:sz w:val="22"/>
          <w:szCs w:val="22"/>
          <w:lang w:eastAsia="es-ES"/>
        </w:rPr>
      </w:pPr>
      <w:hyperlink w:anchor="_Toc451186820" w:history="1">
        <w:r w:rsidR="000377D9" w:rsidRPr="00BF6E86">
          <w:rPr>
            <w:rStyle w:val="Hipervnculo"/>
            <w:noProof/>
          </w:rPr>
          <w:t>LISTA DE FIGURAS</w:t>
        </w:r>
        <w:r w:rsidR="000377D9">
          <w:rPr>
            <w:noProof/>
            <w:webHidden/>
          </w:rPr>
          <w:tab/>
        </w:r>
        <w:r w:rsidR="000377D9">
          <w:rPr>
            <w:noProof/>
            <w:webHidden/>
          </w:rPr>
          <w:fldChar w:fldCharType="begin"/>
        </w:r>
        <w:r w:rsidR="000377D9">
          <w:rPr>
            <w:noProof/>
            <w:webHidden/>
          </w:rPr>
          <w:instrText xml:space="preserve"> PAGEREF _Toc451186820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right" w:leader="dot" w:pos="8828"/>
        </w:tabs>
        <w:rPr>
          <w:rFonts w:cstheme="minorBidi"/>
          <w:b w:val="0"/>
          <w:bCs w:val="0"/>
          <w:caps w:val="0"/>
          <w:noProof/>
          <w:sz w:val="22"/>
          <w:szCs w:val="22"/>
          <w:lang w:eastAsia="es-ES"/>
        </w:rPr>
      </w:pPr>
      <w:hyperlink w:anchor="_Toc451186821" w:history="1">
        <w:r w:rsidR="000377D9" w:rsidRPr="00BF6E86">
          <w:rPr>
            <w:rStyle w:val="Hipervnculo"/>
            <w:noProof/>
          </w:rPr>
          <w:t>LISTA DE TABLAS</w:t>
        </w:r>
        <w:r w:rsidR="000377D9">
          <w:rPr>
            <w:noProof/>
            <w:webHidden/>
          </w:rPr>
          <w:tab/>
        </w:r>
        <w:r w:rsidR="000377D9">
          <w:rPr>
            <w:noProof/>
            <w:webHidden/>
          </w:rPr>
          <w:fldChar w:fldCharType="begin"/>
        </w:r>
        <w:r w:rsidR="000377D9">
          <w:rPr>
            <w:noProof/>
            <w:webHidden/>
          </w:rPr>
          <w:instrText xml:space="preserve"> PAGEREF _Toc451186821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right" w:leader="dot" w:pos="8828"/>
        </w:tabs>
        <w:rPr>
          <w:rFonts w:cstheme="minorBidi"/>
          <w:b w:val="0"/>
          <w:bCs w:val="0"/>
          <w:caps w:val="0"/>
          <w:noProof/>
          <w:sz w:val="22"/>
          <w:szCs w:val="22"/>
          <w:lang w:eastAsia="es-ES"/>
        </w:rPr>
      </w:pPr>
      <w:hyperlink w:anchor="_Toc451186822" w:history="1">
        <w:r w:rsidR="000377D9" w:rsidRPr="00BF6E86">
          <w:rPr>
            <w:rStyle w:val="Hipervnculo"/>
            <w:noProof/>
          </w:rPr>
          <w:t>LISTA DE ACRÓNIMOS Y ABREVIATURAS</w:t>
        </w:r>
        <w:r w:rsidR="000377D9">
          <w:rPr>
            <w:noProof/>
            <w:webHidden/>
          </w:rPr>
          <w:tab/>
        </w:r>
        <w:r w:rsidR="000377D9">
          <w:rPr>
            <w:noProof/>
            <w:webHidden/>
          </w:rPr>
          <w:fldChar w:fldCharType="begin"/>
        </w:r>
        <w:r w:rsidR="000377D9">
          <w:rPr>
            <w:noProof/>
            <w:webHidden/>
          </w:rPr>
          <w:instrText xml:space="preserve"> PAGEREF _Toc451186822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left" w:pos="420"/>
          <w:tab w:val="right" w:leader="dot" w:pos="8828"/>
        </w:tabs>
        <w:rPr>
          <w:rFonts w:cstheme="minorBidi"/>
          <w:b w:val="0"/>
          <w:bCs w:val="0"/>
          <w:caps w:val="0"/>
          <w:noProof/>
          <w:sz w:val="22"/>
          <w:szCs w:val="22"/>
          <w:lang w:eastAsia="es-ES"/>
        </w:rPr>
      </w:pPr>
      <w:hyperlink w:anchor="_Toc451186823" w:history="1">
        <w:r w:rsidR="000377D9" w:rsidRPr="00BF6E86">
          <w:rPr>
            <w:rStyle w:val="Hipervnculo"/>
            <w:noProof/>
          </w:rPr>
          <w:t>1.</w:t>
        </w:r>
        <w:r w:rsidR="000377D9">
          <w:rPr>
            <w:rFonts w:cstheme="minorBidi"/>
            <w:b w:val="0"/>
            <w:bCs w:val="0"/>
            <w:caps w:val="0"/>
            <w:noProof/>
            <w:sz w:val="22"/>
            <w:szCs w:val="22"/>
            <w:lang w:eastAsia="es-ES"/>
          </w:rPr>
          <w:tab/>
        </w:r>
        <w:r w:rsidR="000377D9" w:rsidRPr="00BF6E86">
          <w:rPr>
            <w:rStyle w:val="Hipervnculo"/>
            <w:noProof/>
          </w:rPr>
          <w:t>INTRODUCCIÓN</w:t>
        </w:r>
        <w:r w:rsidR="000377D9">
          <w:rPr>
            <w:noProof/>
            <w:webHidden/>
          </w:rPr>
          <w:tab/>
        </w:r>
        <w:r w:rsidR="000377D9">
          <w:rPr>
            <w:noProof/>
            <w:webHidden/>
          </w:rPr>
          <w:fldChar w:fldCharType="begin"/>
        </w:r>
        <w:r w:rsidR="000377D9">
          <w:rPr>
            <w:noProof/>
            <w:webHidden/>
          </w:rPr>
          <w:instrText xml:space="preserve"> PAGEREF _Toc451186823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24" w:history="1">
        <w:r w:rsidR="000377D9" w:rsidRPr="00BF6E86">
          <w:rPr>
            <w:rStyle w:val="Hipervnculo"/>
            <w:noProof/>
          </w:rPr>
          <w:t>1.1.</w:t>
        </w:r>
        <w:r w:rsidR="000377D9">
          <w:rPr>
            <w:rFonts w:cstheme="minorBidi"/>
            <w:smallCaps w:val="0"/>
            <w:noProof/>
            <w:sz w:val="22"/>
            <w:szCs w:val="22"/>
            <w:lang w:eastAsia="es-ES"/>
          </w:rPr>
          <w:tab/>
        </w:r>
        <w:r w:rsidR="000377D9" w:rsidRPr="00BF6E86">
          <w:rPr>
            <w:rStyle w:val="Hipervnculo"/>
            <w:noProof/>
          </w:rPr>
          <w:t>Antecedentes</w:t>
        </w:r>
        <w:r w:rsidR="000377D9">
          <w:rPr>
            <w:noProof/>
            <w:webHidden/>
          </w:rPr>
          <w:tab/>
        </w:r>
        <w:r w:rsidR="000377D9">
          <w:rPr>
            <w:noProof/>
            <w:webHidden/>
          </w:rPr>
          <w:fldChar w:fldCharType="begin"/>
        </w:r>
        <w:r w:rsidR="000377D9">
          <w:rPr>
            <w:noProof/>
            <w:webHidden/>
          </w:rPr>
          <w:instrText xml:space="preserve"> PAGEREF _Toc451186824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25" w:history="1">
        <w:r w:rsidR="000377D9" w:rsidRPr="00BF6E86">
          <w:rPr>
            <w:rStyle w:val="Hipervnculo"/>
            <w:noProof/>
          </w:rPr>
          <w:t>1.2.</w:t>
        </w:r>
        <w:r w:rsidR="000377D9">
          <w:rPr>
            <w:rFonts w:cstheme="minorBidi"/>
            <w:smallCaps w:val="0"/>
            <w:noProof/>
            <w:sz w:val="22"/>
            <w:szCs w:val="22"/>
            <w:lang w:eastAsia="es-ES"/>
          </w:rPr>
          <w:tab/>
        </w:r>
        <w:r w:rsidR="000377D9" w:rsidRPr="00BF6E86">
          <w:rPr>
            <w:rStyle w:val="Hipervnculo"/>
            <w:noProof/>
          </w:rPr>
          <w:t>Justificación</w:t>
        </w:r>
        <w:r w:rsidR="000377D9">
          <w:rPr>
            <w:noProof/>
            <w:webHidden/>
          </w:rPr>
          <w:tab/>
        </w:r>
        <w:r w:rsidR="000377D9">
          <w:rPr>
            <w:noProof/>
            <w:webHidden/>
          </w:rPr>
          <w:fldChar w:fldCharType="begin"/>
        </w:r>
        <w:r w:rsidR="000377D9">
          <w:rPr>
            <w:noProof/>
            <w:webHidden/>
          </w:rPr>
          <w:instrText xml:space="preserve"> PAGEREF _Toc451186825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26" w:history="1">
        <w:r w:rsidR="000377D9" w:rsidRPr="00BF6E86">
          <w:rPr>
            <w:rStyle w:val="Hipervnculo"/>
            <w:noProof/>
          </w:rPr>
          <w:t>1.3.</w:t>
        </w:r>
        <w:r w:rsidR="000377D9">
          <w:rPr>
            <w:rFonts w:cstheme="minorBidi"/>
            <w:smallCaps w:val="0"/>
            <w:noProof/>
            <w:sz w:val="22"/>
            <w:szCs w:val="22"/>
            <w:lang w:eastAsia="es-ES"/>
          </w:rPr>
          <w:tab/>
        </w:r>
        <w:r w:rsidR="000377D9" w:rsidRPr="00BF6E86">
          <w:rPr>
            <w:rStyle w:val="Hipervnculo"/>
            <w:noProof/>
          </w:rPr>
          <w:t>Problema</w:t>
        </w:r>
        <w:r w:rsidR="000377D9">
          <w:rPr>
            <w:noProof/>
            <w:webHidden/>
          </w:rPr>
          <w:tab/>
        </w:r>
        <w:r w:rsidR="000377D9">
          <w:rPr>
            <w:noProof/>
            <w:webHidden/>
          </w:rPr>
          <w:fldChar w:fldCharType="begin"/>
        </w:r>
        <w:r w:rsidR="000377D9">
          <w:rPr>
            <w:noProof/>
            <w:webHidden/>
          </w:rPr>
          <w:instrText xml:space="preserve"> PAGEREF _Toc451186826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27" w:history="1">
        <w:r w:rsidR="000377D9" w:rsidRPr="00BF6E86">
          <w:rPr>
            <w:rStyle w:val="Hipervnculo"/>
            <w:noProof/>
          </w:rPr>
          <w:t>1.4.</w:t>
        </w:r>
        <w:r w:rsidR="000377D9">
          <w:rPr>
            <w:rFonts w:cstheme="minorBidi"/>
            <w:smallCaps w:val="0"/>
            <w:noProof/>
            <w:sz w:val="22"/>
            <w:szCs w:val="22"/>
            <w:lang w:eastAsia="es-ES"/>
          </w:rPr>
          <w:tab/>
        </w:r>
        <w:r w:rsidR="000377D9" w:rsidRPr="00BF6E86">
          <w:rPr>
            <w:rStyle w:val="Hipervnculo"/>
            <w:noProof/>
          </w:rPr>
          <w:t>Hipótesis</w:t>
        </w:r>
        <w:r w:rsidR="000377D9">
          <w:rPr>
            <w:noProof/>
            <w:webHidden/>
          </w:rPr>
          <w:tab/>
        </w:r>
        <w:r w:rsidR="000377D9">
          <w:rPr>
            <w:noProof/>
            <w:webHidden/>
          </w:rPr>
          <w:fldChar w:fldCharType="begin"/>
        </w:r>
        <w:r w:rsidR="000377D9">
          <w:rPr>
            <w:noProof/>
            <w:webHidden/>
          </w:rPr>
          <w:instrText xml:space="preserve"> PAGEREF _Toc451186827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28" w:history="1">
        <w:r w:rsidR="000377D9" w:rsidRPr="00BF6E86">
          <w:rPr>
            <w:rStyle w:val="Hipervnculo"/>
            <w:noProof/>
          </w:rPr>
          <w:t>1.5.</w:t>
        </w:r>
        <w:r w:rsidR="000377D9">
          <w:rPr>
            <w:rFonts w:cstheme="minorBidi"/>
            <w:smallCaps w:val="0"/>
            <w:noProof/>
            <w:sz w:val="22"/>
            <w:szCs w:val="22"/>
            <w:lang w:eastAsia="es-ES"/>
          </w:rPr>
          <w:tab/>
        </w:r>
        <w:r w:rsidR="000377D9" w:rsidRPr="00BF6E86">
          <w:rPr>
            <w:rStyle w:val="Hipervnculo"/>
            <w:noProof/>
          </w:rPr>
          <w:t>Objetivos</w:t>
        </w:r>
        <w:r w:rsidR="000377D9">
          <w:rPr>
            <w:noProof/>
            <w:webHidden/>
          </w:rPr>
          <w:tab/>
        </w:r>
        <w:r w:rsidR="000377D9">
          <w:rPr>
            <w:noProof/>
            <w:webHidden/>
          </w:rPr>
          <w:fldChar w:fldCharType="begin"/>
        </w:r>
        <w:r w:rsidR="000377D9">
          <w:rPr>
            <w:noProof/>
            <w:webHidden/>
          </w:rPr>
          <w:instrText xml:space="preserve"> PAGEREF _Toc451186828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4"/>
        <w:tabs>
          <w:tab w:val="left" w:pos="1470"/>
          <w:tab w:val="right" w:leader="dot" w:pos="8828"/>
        </w:tabs>
        <w:rPr>
          <w:rFonts w:cstheme="minorBidi"/>
          <w:noProof/>
          <w:sz w:val="22"/>
          <w:szCs w:val="22"/>
          <w:lang w:eastAsia="es-ES"/>
        </w:rPr>
      </w:pPr>
      <w:hyperlink w:anchor="_Toc451186829" w:history="1">
        <w:r w:rsidR="000377D9" w:rsidRPr="00BF6E86">
          <w:rPr>
            <w:rStyle w:val="Hipervnculo"/>
            <w:noProof/>
          </w:rPr>
          <w:t>1.5.1.</w:t>
        </w:r>
        <w:r w:rsidR="000377D9">
          <w:rPr>
            <w:rFonts w:cstheme="minorBidi"/>
            <w:noProof/>
            <w:sz w:val="22"/>
            <w:szCs w:val="22"/>
            <w:lang w:eastAsia="es-ES"/>
          </w:rPr>
          <w:tab/>
        </w:r>
        <w:r w:rsidR="000377D9" w:rsidRPr="00BF6E86">
          <w:rPr>
            <w:rStyle w:val="Hipervnculo"/>
            <w:noProof/>
          </w:rPr>
          <w:t>Objetivo General:</w:t>
        </w:r>
        <w:r w:rsidR="000377D9">
          <w:rPr>
            <w:noProof/>
            <w:webHidden/>
          </w:rPr>
          <w:tab/>
        </w:r>
        <w:r w:rsidR="000377D9">
          <w:rPr>
            <w:noProof/>
            <w:webHidden/>
          </w:rPr>
          <w:fldChar w:fldCharType="begin"/>
        </w:r>
        <w:r w:rsidR="000377D9">
          <w:rPr>
            <w:noProof/>
            <w:webHidden/>
          </w:rPr>
          <w:instrText xml:space="preserve"> PAGEREF _Toc451186829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4"/>
        <w:tabs>
          <w:tab w:val="left" w:pos="1470"/>
          <w:tab w:val="right" w:leader="dot" w:pos="8828"/>
        </w:tabs>
        <w:rPr>
          <w:rFonts w:cstheme="minorBidi"/>
          <w:noProof/>
          <w:sz w:val="22"/>
          <w:szCs w:val="22"/>
          <w:lang w:eastAsia="es-ES"/>
        </w:rPr>
      </w:pPr>
      <w:hyperlink w:anchor="_Toc451186830" w:history="1">
        <w:r w:rsidR="000377D9" w:rsidRPr="00BF6E86">
          <w:rPr>
            <w:rStyle w:val="Hipervnculo"/>
            <w:noProof/>
          </w:rPr>
          <w:t>1.5.2.</w:t>
        </w:r>
        <w:r w:rsidR="000377D9">
          <w:rPr>
            <w:rFonts w:cstheme="minorBidi"/>
            <w:noProof/>
            <w:sz w:val="22"/>
            <w:szCs w:val="22"/>
            <w:lang w:eastAsia="es-ES"/>
          </w:rPr>
          <w:tab/>
        </w:r>
        <w:r w:rsidR="000377D9" w:rsidRPr="00BF6E86">
          <w:rPr>
            <w:rStyle w:val="Hipervnculo"/>
            <w:noProof/>
          </w:rPr>
          <w:t>Objetivos Específicos:</w:t>
        </w:r>
        <w:r w:rsidR="000377D9">
          <w:rPr>
            <w:noProof/>
            <w:webHidden/>
          </w:rPr>
          <w:tab/>
        </w:r>
        <w:r w:rsidR="000377D9">
          <w:rPr>
            <w:noProof/>
            <w:webHidden/>
          </w:rPr>
          <w:fldChar w:fldCharType="begin"/>
        </w:r>
        <w:r w:rsidR="000377D9">
          <w:rPr>
            <w:noProof/>
            <w:webHidden/>
          </w:rPr>
          <w:instrText xml:space="preserve"> PAGEREF _Toc451186830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31" w:history="1">
        <w:r w:rsidR="000377D9" w:rsidRPr="00BF6E86">
          <w:rPr>
            <w:rStyle w:val="Hipervnculo"/>
            <w:noProof/>
          </w:rPr>
          <w:t>1.6.</w:t>
        </w:r>
        <w:r w:rsidR="000377D9">
          <w:rPr>
            <w:rFonts w:cstheme="minorBidi"/>
            <w:smallCaps w:val="0"/>
            <w:noProof/>
            <w:sz w:val="22"/>
            <w:szCs w:val="22"/>
            <w:lang w:eastAsia="es-ES"/>
          </w:rPr>
          <w:tab/>
        </w:r>
        <w:r w:rsidR="000377D9" w:rsidRPr="00BF6E86">
          <w:rPr>
            <w:rStyle w:val="Hipervnculo"/>
            <w:noProof/>
          </w:rPr>
          <w:t>Novedad científica, tecnológica o aportación</w:t>
        </w:r>
        <w:r w:rsidR="000377D9">
          <w:rPr>
            <w:noProof/>
            <w:webHidden/>
          </w:rPr>
          <w:tab/>
        </w:r>
        <w:r w:rsidR="000377D9">
          <w:rPr>
            <w:noProof/>
            <w:webHidden/>
          </w:rPr>
          <w:fldChar w:fldCharType="begin"/>
        </w:r>
        <w:r w:rsidR="000377D9">
          <w:rPr>
            <w:noProof/>
            <w:webHidden/>
          </w:rPr>
          <w:instrText xml:space="preserve"> PAGEREF _Toc451186831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left" w:pos="420"/>
          <w:tab w:val="right" w:leader="dot" w:pos="8828"/>
        </w:tabs>
        <w:rPr>
          <w:rFonts w:cstheme="minorBidi"/>
          <w:b w:val="0"/>
          <w:bCs w:val="0"/>
          <w:caps w:val="0"/>
          <w:noProof/>
          <w:sz w:val="22"/>
          <w:szCs w:val="22"/>
          <w:lang w:eastAsia="es-ES"/>
        </w:rPr>
      </w:pPr>
      <w:hyperlink w:anchor="_Toc451186832" w:history="1">
        <w:r w:rsidR="000377D9" w:rsidRPr="00BF6E86">
          <w:rPr>
            <w:rStyle w:val="Hipervnculo"/>
            <w:noProof/>
          </w:rPr>
          <w:t>2.</w:t>
        </w:r>
        <w:r w:rsidR="000377D9">
          <w:rPr>
            <w:rFonts w:cstheme="minorBidi"/>
            <w:b w:val="0"/>
            <w:bCs w:val="0"/>
            <w:caps w:val="0"/>
            <w:noProof/>
            <w:sz w:val="22"/>
            <w:szCs w:val="22"/>
            <w:lang w:eastAsia="es-ES"/>
          </w:rPr>
          <w:tab/>
        </w:r>
        <w:r w:rsidR="000377D9" w:rsidRPr="00BF6E86">
          <w:rPr>
            <w:rStyle w:val="Hipervnculo"/>
            <w:noProof/>
          </w:rPr>
          <w:t>ESTADO DEL ARTE o de la TÉCNICA</w:t>
        </w:r>
        <w:r w:rsidR="000377D9">
          <w:rPr>
            <w:noProof/>
            <w:webHidden/>
          </w:rPr>
          <w:tab/>
        </w:r>
        <w:r w:rsidR="000377D9">
          <w:rPr>
            <w:noProof/>
            <w:webHidden/>
          </w:rPr>
          <w:fldChar w:fldCharType="begin"/>
        </w:r>
        <w:r w:rsidR="000377D9">
          <w:rPr>
            <w:noProof/>
            <w:webHidden/>
          </w:rPr>
          <w:instrText xml:space="preserve"> PAGEREF _Toc451186832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33" w:history="1">
        <w:r w:rsidR="000377D9" w:rsidRPr="00BF6E86">
          <w:rPr>
            <w:rStyle w:val="Hipervnculo"/>
            <w:iCs/>
            <w:noProof/>
          </w:rPr>
          <w:t>2.1.</w:t>
        </w:r>
        <w:r w:rsidR="000377D9">
          <w:rPr>
            <w:rFonts w:cstheme="minorBidi"/>
            <w:smallCaps w:val="0"/>
            <w:noProof/>
            <w:sz w:val="22"/>
            <w:szCs w:val="22"/>
            <w:lang w:eastAsia="es-ES"/>
          </w:rPr>
          <w:tab/>
        </w:r>
        <w:r w:rsidR="000377D9" w:rsidRPr="00BF6E86">
          <w:rPr>
            <w:rStyle w:val="Hipervnculo"/>
            <w:iCs/>
            <w:noProof/>
          </w:rPr>
          <w:t>Tema relacionado 1</w:t>
        </w:r>
        <w:r w:rsidR="000377D9">
          <w:rPr>
            <w:noProof/>
            <w:webHidden/>
          </w:rPr>
          <w:tab/>
        </w:r>
        <w:r w:rsidR="000377D9">
          <w:rPr>
            <w:noProof/>
            <w:webHidden/>
          </w:rPr>
          <w:fldChar w:fldCharType="begin"/>
        </w:r>
        <w:r w:rsidR="000377D9">
          <w:rPr>
            <w:noProof/>
            <w:webHidden/>
          </w:rPr>
          <w:instrText xml:space="preserve"> PAGEREF _Toc451186833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34" w:history="1">
        <w:r w:rsidR="000377D9" w:rsidRPr="00BF6E86">
          <w:rPr>
            <w:rStyle w:val="Hipervnculo"/>
            <w:iCs/>
            <w:noProof/>
          </w:rPr>
          <w:t>2.2.</w:t>
        </w:r>
        <w:r w:rsidR="000377D9">
          <w:rPr>
            <w:rFonts w:cstheme="minorBidi"/>
            <w:smallCaps w:val="0"/>
            <w:noProof/>
            <w:sz w:val="22"/>
            <w:szCs w:val="22"/>
            <w:lang w:eastAsia="es-ES"/>
          </w:rPr>
          <w:tab/>
        </w:r>
        <w:r w:rsidR="000377D9" w:rsidRPr="00BF6E86">
          <w:rPr>
            <w:rStyle w:val="Hipervnculo"/>
            <w:iCs/>
            <w:noProof/>
          </w:rPr>
          <w:t>Tema relacionado 2</w:t>
        </w:r>
        <w:r w:rsidR="000377D9">
          <w:rPr>
            <w:noProof/>
            <w:webHidden/>
          </w:rPr>
          <w:tab/>
        </w:r>
        <w:r w:rsidR="000377D9">
          <w:rPr>
            <w:noProof/>
            <w:webHidden/>
          </w:rPr>
          <w:fldChar w:fldCharType="begin"/>
        </w:r>
        <w:r w:rsidR="000377D9">
          <w:rPr>
            <w:noProof/>
            <w:webHidden/>
          </w:rPr>
          <w:instrText xml:space="preserve"> PAGEREF _Toc451186834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left" w:pos="420"/>
          <w:tab w:val="right" w:leader="dot" w:pos="8828"/>
        </w:tabs>
        <w:rPr>
          <w:rFonts w:cstheme="minorBidi"/>
          <w:b w:val="0"/>
          <w:bCs w:val="0"/>
          <w:caps w:val="0"/>
          <w:noProof/>
          <w:sz w:val="22"/>
          <w:szCs w:val="22"/>
          <w:lang w:eastAsia="es-ES"/>
        </w:rPr>
      </w:pPr>
      <w:hyperlink w:anchor="_Toc451186835" w:history="1">
        <w:r w:rsidR="000377D9" w:rsidRPr="00BF6E86">
          <w:rPr>
            <w:rStyle w:val="Hipervnculo"/>
            <w:noProof/>
          </w:rPr>
          <w:t>3.</w:t>
        </w:r>
        <w:r w:rsidR="000377D9">
          <w:rPr>
            <w:rFonts w:cstheme="minorBidi"/>
            <w:b w:val="0"/>
            <w:bCs w:val="0"/>
            <w:caps w:val="0"/>
            <w:noProof/>
            <w:sz w:val="22"/>
            <w:szCs w:val="22"/>
            <w:lang w:eastAsia="es-ES"/>
          </w:rPr>
          <w:tab/>
        </w:r>
        <w:r w:rsidR="000377D9" w:rsidRPr="00BF6E86">
          <w:rPr>
            <w:rStyle w:val="Hipervnculo"/>
            <w:noProof/>
          </w:rPr>
          <w:t>MARCO TEÓRICO/CONCEPTUAL</w:t>
        </w:r>
        <w:r w:rsidR="000377D9">
          <w:rPr>
            <w:noProof/>
            <w:webHidden/>
          </w:rPr>
          <w:tab/>
        </w:r>
        <w:r w:rsidR="000377D9">
          <w:rPr>
            <w:noProof/>
            <w:webHidden/>
          </w:rPr>
          <w:fldChar w:fldCharType="begin"/>
        </w:r>
        <w:r w:rsidR="000377D9">
          <w:rPr>
            <w:noProof/>
            <w:webHidden/>
          </w:rPr>
          <w:instrText xml:space="preserve"> PAGEREF _Toc451186835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36" w:history="1">
        <w:r w:rsidR="000377D9" w:rsidRPr="00BF6E86">
          <w:rPr>
            <w:rStyle w:val="Hipervnculo"/>
            <w:noProof/>
          </w:rPr>
          <w:t>3.1.</w:t>
        </w:r>
        <w:r w:rsidR="000377D9">
          <w:rPr>
            <w:rFonts w:cstheme="minorBidi"/>
            <w:smallCaps w:val="0"/>
            <w:noProof/>
            <w:sz w:val="22"/>
            <w:szCs w:val="22"/>
            <w:lang w:eastAsia="es-ES"/>
          </w:rPr>
          <w:tab/>
        </w:r>
        <w:r w:rsidR="000377D9" w:rsidRPr="00BF6E86">
          <w:rPr>
            <w:rStyle w:val="Hipervnculo"/>
            <w:noProof/>
          </w:rPr>
          <w:t>Concepto básico 1</w:t>
        </w:r>
        <w:r w:rsidR="000377D9">
          <w:rPr>
            <w:noProof/>
            <w:webHidden/>
          </w:rPr>
          <w:tab/>
        </w:r>
        <w:r w:rsidR="000377D9">
          <w:rPr>
            <w:noProof/>
            <w:webHidden/>
          </w:rPr>
          <w:fldChar w:fldCharType="begin"/>
        </w:r>
        <w:r w:rsidR="000377D9">
          <w:rPr>
            <w:noProof/>
            <w:webHidden/>
          </w:rPr>
          <w:instrText xml:space="preserve"> PAGEREF _Toc451186836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37" w:history="1">
        <w:r w:rsidR="000377D9" w:rsidRPr="00BF6E86">
          <w:rPr>
            <w:rStyle w:val="Hipervnculo"/>
            <w:noProof/>
          </w:rPr>
          <w:t>3.2.</w:t>
        </w:r>
        <w:r w:rsidR="000377D9">
          <w:rPr>
            <w:rFonts w:cstheme="minorBidi"/>
            <w:smallCaps w:val="0"/>
            <w:noProof/>
            <w:sz w:val="22"/>
            <w:szCs w:val="22"/>
            <w:lang w:eastAsia="es-ES"/>
          </w:rPr>
          <w:tab/>
        </w:r>
        <w:r w:rsidR="000377D9" w:rsidRPr="00BF6E86">
          <w:rPr>
            <w:rStyle w:val="Hipervnculo"/>
            <w:noProof/>
          </w:rPr>
          <w:t>Esquema básico 2</w:t>
        </w:r>
        <w:r w:rsidR="000377D9">
          <w:rPr>
            <w:noProof/>
            <w:webHidden/>
          </w:rPr>
          <w:tab/>
        </w:r>
        <w:r w:rsidR="000377D9">
          <w:rPr>
            <w:noProof/>
            <w:webHidden/>
          </w:rPr>
          <w:fldChar w:fldCharType="begin"/>
        </w:r>
        <w:r w:rsidR="000377D9">
          <w:rPr>
            <w:noProof/>
            <w:webHidden/>
          </w:rPr>
          <w:instrText xml:space="preserve"> PAGEREF _Toc451186837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1050"/>
          <w:tab w:val="right" w:leader="dot" w:pos="8828"/>
        </w:tabs>
        <w:rPr>
          <w:rFonts w:cstheme="minorBidi"/>
          <w:smallCaps w:val="0"/>
          <w:noProof/>
          <w:sz w:val="22"/>
          <w:szCs w:val="22"/>
          <w:lang w:eastAsia="es-ES"/>
        </w:rPr>
      </w:pPr>
      <w:hyperlink w:anchor="_Toc451186838" w:history="1">
        <w:r w:rsidR="000377D9" w:rsidRPr="00BF6E86">
          <w:rPr>
            <w:rStyle w:val="Hipervnculo"/>
            <w:noProof/>
          </w:rPr>
          <w:t>3.2.1.</w:t>
        </w:r>
        <w:r w:rsidR="000377D9">
          <w:rPr>
            <w:rFonts w:cstheme="minorBidi"/>
            <w:smallCaps w:val="0"/>
            <w:noProof/>
            <w:sz w:val="22"/>
            <w:szCs w:val="22"/>
            <w:lang w:eastAsia="es-ES"/>
          </w:rPr>
          <w:tab/>
        </w:r>
        <w:r w:rsidR="000377D9" w:rsidRPr="00BF6E86">
          <w:rPr>
            <w:rStyle w:val="Hipervnculo"/>
            <w:noProof/>
          </w:rPr>
          <w:t>Si se requiere subtema</w:t>
        </w:r>
        <w:r w:rsidR="000377D9">
          <w:rPr>
            <w:noProof/>
            <w:webHidden/>
          </w:rPr>
          <w:tab/>
        </w:r>
        <w:r w:rsidR="000377D9">
          <w:rPr>
            <w:noProof/>
            <w:webHidden/>
          </w:rPr>
          <w:fldChar w:fldCharType="begin"/>
        </w:r>
        <w:r w:rsidR="000377D9">
          <w:rPr>
            <w:noProof/>
            <w:webHidden/>
          </w:rPr>
          <w:instrText xml:space="preserve"> PAGEREF _Toc451186838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1050"/>
          <w:tab w:val="right" w:leader="dot" w:pos="8828"/>
        </w:tabs>
        <w:rPr>
          <w:rFonts w:cstheme="minorBidi"/>
          <w:smallCaps w:val="0"/>
          <w:noProof/>
          <w:sz w:val="22"/>
          <w:szCs w:val="22"/>
          <w:lang w:eastAsia="es-ES"/>
        </w:rPr>
      </w:pPr>
      <w:hyperlink w:anchor="_Toc451186839" w:history="1">
        <w:r w:rsidR="000377D9" w:rsidRPr="00BF6E86">
          <w:rPr>
            <w:rStyle w:val="Hipervnculo"/>
            <w:noProof/>
          </w:rPr>
          <w:t>3.2.1.1.</w:t>
        </w:r>
        <w:r w:rsidR="000377D9">
          <w:rPr>
            <w:rFonts w:cstheme="minorBidi"/>
            <w:smallCaps w:val="0"/>
            <w:noProof/>
            <w:sz w:val="22"/>
            <w:szCs w:val="22"/>
            <w:lang w:eastAsia="es-ES"/>
          </w:rPr>
          <w:tab/>
        </w:r>
        <w:r w:rsidR="000377D9" w:rsidRPr="00BF6E86">
          <w:rPr>
            <w:rStyle w:val="Hipervnculo"/>
            <w:noProof/>
          </w:rPr>
          <w:t>Subsubtema</w:t>
        </w:r>
        <w:r w:rsidR="000377D9">
          <w:rPr>
            <w:noProof/>
            <w:webHidden/>
          </w:rPr>
          <w:tab/>
        </w:r>
        <w:r w:rsidR="000377D9">
          <w:rPr>
            <w:noProof/>
            <w:webHidden/>
          </w:rPr>
          <w:fldChar w:fldCharType="begin"/>
        </w:r>
        <w:r w:rsidR="000377D9">
          <w:rPr>
            <w:noProof/>
            <w:webHidden/>
          </w:rPr>
          <w:instrText xml:space="preserve"> PAGEREF _Toc451186839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left" w:pos="420"/>
          <w:tab w:val="right" w:leader="dot" w:pos="8828"/>
        </w:tabs>
        <w:rPr>
          <w:rFonts w:cstheme="minorBidi"/>
          <w:b w:val="0"/>
          <w:bCs w:val="0"/>
          <w:caps w:val="0"/>
          <w:noProof/>
          <w:sz w:val="22"/>
          <w:szCs w:val="22"/>
          <w:lang w:eastAsia="es-ES"/>
        </w:rPr>
      </w:pPr>
      <w:hyperlink w:anchor="_Toc451186840" w:history="1">
        <w:r w:rsidR="000377D9" w:rsidRPr="00BF6E86">
          <w:rPr>
            <w:rStyle w:val="Hipervnculo"/>
            <w:noProof/>
          </w:rPr>
          <w:t>4.</w:t>
        </w:r>
        <w:r w:rsidR="000377D9">
          <w:rPr>
            <w:rFonts w:cstheme="minorBidi"/>
            <w:b w:val="0"/>
            <w:bCs w:val="0"/>
            <w:caps w:val="0"/>
            <w:noProof/>
            <w:sz w:val="22"/>
            <w:szCs w:val="22"/>
            <w:lang w:eastAsia="es-ES"/>
          </w:rPr>
          <w:tab/>
        </w:r>
        <w:r w:rsidR="000377D9" w:rsidRPr="00BF6E86">
          <w:rPr>
            <w:rStyle w:val="Hipervnculo"/>
            <w:noProof/>
          </w:rPr>
          <w:t>DESARROLLO METODOLÓGICO</w:t>
        </w:r>
        <w:r w:rsidR="000377D9">
          <w:rPr>
            <w:noProof/>
            <w:webHidden/>
          </w:rPr>
          <w:tab/>
        </w:r>
        <w:r w:rsidR="000377D9">
          <w:rPr>
            <w:noProof/>
            <w:webHidden/>
          </w:rPr>
          <w:fldChar w:fldCharType="begin"/>
        </w:r>
        <w:r w:rsidR="000377D9">
          <w:rPr>
            <w:noProof/>
            <w:webHidden/>
          </w:rPr>
          <w:instrText xml:space="preserve"> PAGEREF _Toc451186840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41" w:history="1">
        <w:r w:rsidR="000377D9" w:rsidRPr="00BF6E86">
          <w:rPr>
            <w:rStyle w:val="Hipervnculo"/>
            <w:iCs/>
            <w:noProof/>
          </w:rPr>
          <w:t>4.1.</w:t>
        </w:r>
        <w:r w:rsidR="000377D9">
          <w:rPr>
            <w:rFonts w:cstheme="minorBidi"/>
            <w:smallCaps w:val="0"/>
            <w:noProof/>
            <w:sz w:val="22"/>
            <w:szCs w:val="22"/>
            <w:lang w:eastAsia="es-ES"/>
          </w:rPr>
          <w:tab/>
        </w:r>
        <w:r w:rsidR="000377D9" w:rsidRPr="00BF6E86">
          <w:rPr>
            <w:rStyle w:val="Hipervnculo"/>
            <w:iCs/>
            <w:noProof/>
          </w:rPr>
          <w:t>Levantamiento de requerimientos</w:t>
        </w:r>
        <w:r w:rsidR="000377D9">
          <w:rPr>
            <w:noProof/>
            <w:webHidden/>
          </w:rPr>
          <w:tab/>
        </w:r>
        <w:r w:rsidR="000377D9">
          <w:rPr>
            <w:noProof/>
            <w:webHidden/>
          </w:rPr>
          <w:fldChar w:fldCharType="begin"/>
        </w:r>
        <w:r w:rsidR="000377D9">
          <w:rPr>
            <w:noProof/>
            <w:webHidden/>
          </w:rPr>
          <w:instrText xml:space="preserve"> PAGEREF _Toc451186841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left" w:pos="420"/>
          <w:tab w:val="right" w:leader="dot" w:pos="8828"/>
        </w:tabs>
        <w:rPr>
          <w:rFonts w:cstheme="minorBidi"/>
          <w:b w:val="0"/>
          <w:bCs w:val="0"/>
          <w:caps w:val="0"/>
          <w:noProof/>
          <w:sz w:val="22"/>
          <w:szCs w:val="22"/>
          <w:lang w:eastAsia="es-ES"/>
        </w:rPr>
      </w:pPr>
      <w:hyperlink w:anchor="_Toc451186842" w:history="1">
        <w:r w:rsidR="000377D9" w:rsidRPr="00BF6E86">
          <w:rPr>
            <w:rStyle w:val="Hipervnculo"/>
            <w:noProof/>
          </w:rPr>
          <w:t>5.</w:t>
        </w:r>
        <w:r w:rsidR="000377D9">
          <w:rPr>
            <w:rFonts w:cstheme="minorBidi"/>
            <w:b w:val="0"/>
            <w:bCs w:val="0"/>
            <w:caps w:val="0"/>
            <w:noProof/>
            <w:sz w:val="22"/>
            <w:szCs w:val="22"/>
            <w:lang w:eastAsia="es-ES"/>
          </w:rPr>
          <w:tab/>
        </w:r>
        <w:r w:rsidR="000377D9" w:rsidRPr="00BF6E86">
          <w:rPr>
            <w:rStyle w:val="Hipervnculo"/>
            <w:noProof/>
          </w:rPr>
          <w:t>RESULTADOS Y DISCUSIÓN</w:t>
        </w:r>
        <w:r w:rsidR="000377D9">
          <w:rPr>
            <w:noProof/>
            <w:webHidden/>
          </w:rPr>
          <w:tab/>
        </w:r>
        <w:r w:rsidR="000377D9">
          <w:rPr>
            <w:noProof/>
            <w:webHidden/>
          </w:rPr>
          <w:fldChar w:fldCharType="begin"/>
        </w:r>
        <w:r w:rsidR="000377D9">
          <w:rPr>
            <w:noProof/>
            <w:webHidden/>
          </w:rPr>
          <w:instrText xml:space="preserve"> PAGEREF _Toc451186842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43" w:history="1">
        <w:r w:rsidR="000377D9" w:rsidRPr="00BF6E86">
          <w:rPr>
            <w:rStyle w:val="Hipervnculo"/>
            <w:noProof/>
          </w:rPr>
          <w:t>5.1.</w:t>
        </w:r>
        <w:r w:rsidR="000377D9">
          <w:rPr>
            <w:rFonts w:cstheme="minorBidi"/>
            <w:smallCaps w:val="0"/>
            <w:noProof/>
            <w:sz w:val="22"/>
            <w:szCs w:val="22"/>
            <w:lang w:eastAsia="es-ES"/>
          </w:rPr>
          <w:tab/>
        </w:r>
        <w:r w:rsidR="000377D9" w:rsidRPr="00BF6E86">
          <w:rPr>
            <w:rStyle w:val="Hipervnculo"/>
            <w:noProof/>
          </w:rPr>
          <w:t>Resultados</w:t>
        </w:r>
        <w:r w:rsidR="000377D9">
          <w:rPr>
            <w:noProof/>
            <w:webHidden/>
          </w:rPr>
          <w:tab/>
        </w:r>
        <w:r w:rsidR="000377D9">
          <w:rPr>
            <w:noProof/>
            <w:webHidden/>
          </w:rPr>
          <w:fldChar w:fldCharType="begin"/>
        </w:r>
        <w:r w:rsidR="000377D9">
          <w:rPr>
            <w:noProof/>
            <w:webHidden/>
          </w:rPr>
          <w:instrText xml:space="preserve"> PAGEREF _Toc451186843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44" w:history="1">
        <w:r w:rsidR="000377D9" w:rsidRPr="00BF6E86">
          <w:rPr>
            <w:rStyle w:val="Hipervnculo"/>
            <w:noProof/>
          </w:rPr>
          <w:t>5.2.</w:t>
        </w:r>
        <w:r w:rsidR="000377D9">
          <w:rPr>
            <w:rFonts w:cstheme="minorBidi"/>
            <w:smallCaps w:val="0"/>
            <w:noProof/>
            <w:sz w:val="22"/>
            <w:szCs w:val="22"/>
            <w:lang w:eastAsia="es-ES"/>
          </w:rPr>
          <w:tab/>
        </w:r>
        <w:r w:rsidR="000377D9" w:rsidRPr="00BF6E86">
          <w:rPr>
            <w:rStyle w:val="Hipervnculo"/>
            <w:noProof/>
          </w:rPr>
          <w:t>Discusión</w:t>
        </w:r>
        <w:r w:rsidR="000377D9">
          <w:rPr>
            <w:noProof/>
            <w:webHidden/>
          </w:rPr>
          <w:tab/>
        </w:r>
        <w:r w:rsidR="000377D9">
          <w:rPr>
            <w:noProof/>
            <w:webHidden/>
          </w:rPr>
          <w:fldChar w:fldCharType="begin"/>
        </w:r>
        <w:r w:rsidR="000377D9">
          <w:rPr>
            <w:noProof/>
            <w:webHidden/>
          </w:rPr>
          <w:instrText xml:space="preserve"> PAGEREF _Toc451186844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left" w:pos="420"/>
          <w:tab w:val="right" w:leader="dot" w:pos="8828"/>
        </w:tabs>
        <w:rPr>
          <w:rFonts w:cstheme="minorBidi"/>
          <w:b w:val="0"/>
          <w:bCs w:val="0"/>
          <w:caps w:val="0"/>
          <w:noProof/>
          <w:sz w:val="22"/>
          <w:szCs w:val="22"/>
          <w:lang w:eastAsia="es-ES"/>
        </w:rPr>
      </w:pPr>
      <w:hyperlink w:anchor="_Toc451186845" w:history="1">
        <w:r w:rsidR="000377D9" w:rsidRPr="00BF6E86">
          <w:rPr>
            <w:rStyle w:val="Hipervnculo"/>
            <w:noProof/>
          </w:rPr>
          <w:t>6.</w:t>
        </w:r>
        <w:r w:rsidR="000377D9">
          <w:rPr>
            <w:rFonts w:cstheme="minorBidi"/>
            <w:b w:val="0"/>
            <w:bCs w:val="0"/>
            <w:caps w:val="0"/>
            <w:noProof/>
            <w:sz w:val="22"/>
            <w:szCs w:val="22"/>
            <w:lang w:eastAsia="es-ES"/>
          </w:rPr>
          <w:tab/>
        </w:r>
        <w:r w:rsidR="000377D9" w:rsidRPr="00BF6E86">
          <w:rPr>
            <w:rStyle w:val="Hipervnculo"/>
            <w:noProof/>
          </w:rPr>
          <w:t>CONCLUSIONES</w:t>
        </w:r>
        <w:r w:rsidR="000377D9">
          <w:rPr>
            <w:noProof/>
            <w:webHidden/>
          </w:rPr>
          <w:tab/>
        </w:r>
        <w:r w:rsidR="000377D9">
          <w:rPr>
            <w:noProof/>
            <w:webHidden/>
          </w:rPr>
          <w:fldChar w:fldCharType="begin"/>
        </w:r>
        <w:r w:rsidR="000377D9">
          <w:rPr>
            <w:noProof/>
            <w:webHidden/>
          </w:rPr>
          <w:instrText xml:space="preserve"> PAGEREF _Toc451186845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46" w:history="1">
        <w:r w:rsidR="000377D9" w:rsidRPr="00BF6E86">
          <w:rPr>
            <w:rStyle w:val="Hipervnculo"/>
            <w:iCs/>
            <w:noProof/>
          </w:rPr>
          <w:t>6.1.</w:t>
        </w:r>
        <w:r w:rsidR="000377D9">
          <w:rPr>
            <w:rFonts w:cstheme="minorBidi"/>
            <w:smallCaps w:val="0"/>
            <w:noProof/>
            <w:sz w:val="22"/>
            <w:szCs w:val="22"/>
            <w:lang w:eastAsia="es-ES"/>
          </w:rPr>
          <w:tab/>
        </w:r>
        <w:r w:rsidR="000377D9" w:rsidRPr="00BF6E86">
          <w:rPr>
            <w:rStyle w:val="Hipervnculo"/>
            <w:iCs/>
            <w:noProof/>
          </w:rPr>
          <w:t>Conclusiones</w:t>
        </w:r>
        <w:r w:rsidR="000377D9">
          <w:rPr>
            <w:noProof/>
            <w:webHidden/>
          </w:rPr>
          <w:tab/>
        </w:r>
        <w:r w:rsidR="000377D9">
          <w:rPr>
            <w:noProof/>
            <w:webHidden/>
          </w:rPr>
          <w:fldChar w:fldCharType="begin"/>
        </w:r>
        <w:r w:rsidR="000377D9">
          <w:rPr>
            <w:noProof/>
            <w:webHidden/>
          </w:rPr>
          <w:instrText xml:space="preserve"> PAGEREF _Toc451186846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2"/>
        <w:tabs>
          <w:tab w:val="left" w:pos="840"/>
          <w:tab w:val="right" w:leader="dot" w:pos="8828"/>
        </w:tabs>
        <w:rPr>
          <w:rFonts w:cstheme="minorBidi"/>
          <w:smallCaps w:val="0"/>
          <w:noProof/>
          <w:sz w:val="22"/>
          <w:szCs w:val="22"/>
          <w:lang w:eastAsia="es-ES"/>
        </w:rPr>
      </w:pPr>
      <w:hyperlink w:anchor="_Toc451186847" w:history="1">
        <w:r w:rsidR="000377D9" w:rsidRPr="00BF6E86">
          <w:rPr>
            <w:rStyle w:val="Hipervnculo"/>
            <w:iCs/>
            <w:noProof/>
          </w:rPr>
          <w:t>6.2.</w:t>
        </w:r>
        <w:r w:rsidR="000377D9">
          <w:rPr>
            <w:rFonts w:cstheme="minorBidi"/>
            <w:smallCaps w:val="0"/>
            <w:noProof/>
            <w:sz w:val="22"/>
            <w:szCs w:val="22"/>
            <w:lang w:eastAsia="es-ES"/>
          </w:rPr>
          <w:tab/>
        </w:r>
        <w:r w:rsidR="000377D9" w:rsidRPr="00BF6E86">
          <w:rPr>
            <w:rStyle w:val="Hipervnculo"/>
            <w:iCs/>
            <w:noProof/>
          </w:rPr>
          <w:t>Trabajo Futuro</w:t>
        </w:r>
        <w:r w:rsidR="000377D9">
          <w:rPr>
            <w:noProof/>
            <w:webHidden/>
          </w:rPr>
          <w:tab/>
        </w:r>
        <w:r w:rsidR="000377D9">
          <w:rPr>
            <w:noProof/>
            <w:webHidden/>
          </w:rPr>
          <w:fldChar w:fldCharType="begin"/>
        </w:r>
        <w:r w:rsidR="000377D9">
          <w:rPr>
            <w:noProof/>
            <w:webHidden/>
          </w:rPr>
          <w:instrText xml:space="preserve"> PAGEREF _Toc451186847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77D9" w:rsidRDefault="00B149EB">
      <w:pPr>
        <w:pStyle w:val="TDC1"/>
        <w:tabs>
          <w:tab w:val="right" w:leader="dot" w:pos="8828"/>
        </w:tabs>
        <w:rPr>
          <w:rFonts w:cstheme="minorBidi"/>
          <w:b w:val="0"/>
          <w:bCs w:val="0"/>
          <w:caps w:val="0"/>
          <w:noProof/>
          <w:sz w:val="22"/>
          <w:szCs w:val="22"/>
          <w:lang w:eastAsia="es-ES"/>
        </w:rPr>
      </w:pPr>
      <w:hyperlink w:anchor="_Toc451186848" w:history="1">
        <w:r w:rsidR="000377D9" w:rsidRPr="00BF6E86">
          <w:rPr>
            <w:rStyle w:val="Hipervnculo"/>
            <w:iCs/>
            <w:noProof/>
          </w:rPr>
          <w:t>BIBLIOGRAFÍA</w:t>
        </w:r>
        <w:r w:rsidR="000377D9">
          <w:rPr>
            <w:noProof/>
            <w:webHidden/>
          </w:rPr>
          <w:tab/>
        </w:r>
        <w:r w:rsidR="000377D9">
          <w:rPr>
            <w:noProof/>
            <w:webHidden/>
          </w:rPr>
          <w:fldChar w:fldCharType="begin"/>
        </w:r>
        <w:r w:rsidR="000377D9">
          <w:rPr>
            <w:noProof/>
            <w:webHidden/>
          </w:rPr>
          <w:instrText xml:space="preserve"> PAGEREF _Toc451186848 \h </w:instrText>
        </w:r>
        <w:r w:rsidR="000377D9">
          <w:rPr>
            <w:noProof/>
            <w:webHidden/>
          </w:rPr>
        </w:r>
        <w:r w:rsidR="000377D9">
          <w:rPr>
            <w:noProof/>
            <w:webHidden/>
          </w:rPr>
          <w:fldChar w:fldCharType="separate"/>
        </w:r>
        <w:r w:rsidR="003470C1">
          <w:rPr>
            <w:noProof/>
            <w:webHidden/>
          </w:rPr>
          <w:t>3</w:t>
        </w:r>
        <w:r w:rsidR="000377D9">
          <w:rPr>
            <w:noProof/>
            <w:webHidden/>
          </w:rPr>
          <w:fldChar w:fldCharType="end"/>
        </w:r>
      </w:hyperlink>
    </w:p>
    <w:p w:rsidR="00036453" w:rsidRDefault="000377D9" w:rsidP="00AB27EF">
      <w:r>
        <w:fldChar w:fldCharType="end"/>
      </w:r>
      <w:r w:rsidR="00036453">
        <w:br w:type="page"/>
      </w:r>
    </w:p>
    <w:p w:rsidR="00FD0061" w:rsidRDefault="00FD0061" w:rsidP="005E5EC6">
      <w:pPr>
        <w:pStyle w:val="TtuloIntro"/>
      </w:pPr>
      <w:bookmarkStart w:id="5" w:name="_Toc451186820"/>
      <w:r>
        <w:lastRenderedPageBreak/>
        <w:t>LISTA DE FIGURAS</w:t>
      </w:r>
      <w:bookmarkEnd w:id="5"/>
    </w:p>
    <w:p w:rsidR="00724BBE" w:rsidRDefault="00724BBE">
      <w:pPr>
        <w:pStyle w:val="Tabladeilustracion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ipervnculo"/>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3470C1">
          <w:rPr>
            <w:noProof/>
            <w:webHidden/>
          </w:rPr>
          <w:t>3</w:t>
        </w:r>
        <w:r>
          <w:rPr>
            <w:noProof/>
            <w:webHidden/>
          </w:rPr>
          <w:fldChar w:fldCharType="end"/>
        </w:r>
      </w:hyperlink>
    </w:p>
    <w:p w:rsidR="00724BBE" w:rsidRDefault="00724BBE" w:rsidP="00AB27EF">
      <w:r>
        <w:fldChar w:fldCharType="end"/>
      </w:r>
    </w:p>
    <w:p w:rsidR="00724BBE" w:rsidRDefault="00724BBE" w:rsidP="00AB27EF">
      <w:r>
        <w:t>[En el menú de Referencias, seleccionar Insertar Tabla de Ilustraciones. Si se desea insertar para Figuras, solo se debe seleccionar el rótulo de Figura.]</w:t>
      </w:r>
    </w:p>
    <w:p w:rsidR="00FD0061" w:rsidRDefault="00FD0061" w:rsidP="00AB27EF">
      <w:r>
        <w:br w:type="page"/>
      </w:r>
    </w:p>
    <w:p w:rsidR="00FD0061" w:rsidRDefault="00FD0061" w:rsidP="005E5EC6">
      <w:pPr>
        <w:pStyle w:val="TtuloIntro"/>
      </w:pPr>
      <w:bookmarkStart w:id="6" w:name="_Toc451186821"/>
      <w:r>
        <w:lastRenderedPageBreak/>
        <w:t>LISTA DE TABLAS</w:t>
      </w:r>
      <w:bookmarkEnd w:id="6"/>
    </w:p>
    <w:p w:rsidR="00724BBE" w:rsidRDefault="00724BBE">
      <w:pPr>
        <w:pStyle w:val="Tabladeilustracion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ipervnculo"/>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3470C1">
          <w:rPr>
            <w:noProof/>
            <w:webHidden/>
          </w:rPr>
          <w:t>3</w:t>
        </w:r>
        <w:r>
          <w:rPr>
            <w:noProof/>
            <w:webHidden/>
          </w:rPr>
          <w:fldChar w:fldCharType="end"/>
        </w:r>
      </w:hyperlink>
    </w:p>
    <w:p w:rsidR="00724BBE" w:rsidRDefault="00724BBE" w:rsidP="00724BBE"/>
    <w:p w:rsidR="00724BBE" w:rsidRDefault="00724BBE" w:rsidP="00724BBE">
      <w:r>
        <w:fldChar w:fldCharType="end"/>
      </w:r>
      <w:r>
        <w:t>[En el menú de Referencias, seleccionar Insertar Tabla de Ilustraciones. Si se desea insertar para Tablas, solo se debe seleccionar el rótulo de Tabla.]</w:t>
      </w:r>
    </w:p>
    <w:p w:rsidR="00724BBE" w:rsidRDefault="00724BBE" w:rsidP="005E5EC6">
      <w:pPr>
        <w:pStyle w:val="TtuloIntro"/>
      </w:pPr>
    </w:p>
    <w:p w:rsidR="00FD0061" w:rsidRDefault="00FD0061" w:rsidP="00AB27EF">
      <w:r>
        <w:br w:type="page"/>
      </w:r>
    </w:p>
    <w:p w:rsidR="00FD0061" w:rsidRDefault="00FD0061" w:rsidP="005E5EC6">
      <w:pPr>
        <w:pStyle w:val="TtuloIntro"/>
      </w:pPr>
      <w:bookmarkStart w:id="7" w:name="_Toc451186822"/>
      <w:r>
        <w:lastRenderedPageBreak/>
        <w:t>LISTA DE ACRÓNIMOS Y ABREVIA</w:t>
      </w:r>
      <w:r w:rsidR="00387186">
        <w:t>TURAS</w:t>
      </w:r>
      <w:bookmarkEnd w:id="7"/>
    </w:p>
    <w:p w:rsidR="00FD0061" w:rsidRDefault="00FD0061" w:rsidP="00AB27EF">
      <w:r>
        <w:t>[Del lado izquierdo va el acrónimo o abreviatura y del lado derecho su significado.</w:t>
      </w:r>
      <w:r w:rsidR="003D5BBC">
        <w:t xml:space="preserve"> La columna de en medio se deja en blanco. A</w:t>
      </w:r>
      <w:r>
        <w:t>l final, se deben quitar los bordes de la tabla]</w:t>
      </w:r>
    </w:p>
    <w:p w:rsidR="00040CF7" w:rsidRDefault="00040CF7" w:rsidP="00AB27EF">
      <w:r>
        <w:t xml:space="preserve"> </w:t>
      </w:r>
    </w:p>
    <w:tbl>
      <w:tblPr>
        <w:tblStyle w:val="Tablaconcuadrcula"/>
        <w:tblW w:w="0" w:type="auto"/>
        <w:tblLook w:val="04A0" w:firstRow="1" w:lastRow="0" w:firstColumn="1" w:lastColumn="0" w:noHBand="0" w:noVBand="1"/>
      </w:tblPr>
      <w:tblGrid>
        <w:gridCol w:w="1485"/>
        <w:gridCol w:w="2479"/>
        <w:gridCol w:w="4864"/>
      </w:tblGrid>
      <w:tr w:rsidR="00040CF7"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rPr>
                <w:b/>
                <w:bCs/>
              </w:rPr>
            </w:pPr>
            <w:r>
              <w:rPr>
                <w:b/>
                <w:bCs/>
              </w:rPr>
              <w:t>Abreviación</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rPr>
                <w:b/>
                <w:bCs/>
              </w:rPr>
            </w:pPr>
            <w:r>
              <w:rPr>
                <w:b/>
                <w:bCs/>
              </w:rPr>
              <w:t>Significado</w:t>
            </w:r>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rPr>
                <w:b/>
                <w:bCs/>
              </w:rPr>
            </w:pPr>
            <w:r>
              <w:rPr>
                <w:b/>
                <w:bCs/>
              </w:rPr>
              <w:t>Referencia</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VGG</w:t>
            </w:r>
          </w:p>
        </w:tc>
        <w:tc>
          <w:tcPr>
            <w:tcW w:w="2479" w:type="dxa"/>
            <w:tcBorders>
              <w:top w:val="single" w:sz="4" w:space="0" w:color="auto"/>
              <w:left w:val="single" w:sz="4" w:space="0" w:color="auto"/>
              <w:bottom w:val="single" w:sz="4" w:space="0" w:color="auto"/>
              <w:right w:val="single" w:sz="4" w:space="0" w:color="auto"/>
            </w:tcBorders>
          </w:tcPr>
          <w:p w:rsidR="00040CF7" w:rsidRDefault="00040CF7" w:rsidP="00805A8D">
            <w:pPr>
              <w:jc w:val="center"/>
            </w:pPr>
            <w:r>
              <w:t xml:space="preserve">Visual </w:t>
            </w:r>
            <w:r>
              <w:rPr>
                <w:lang w:val="en-US"/>
              </w:rPr>
              <w:t>Geometry</w:t>
            </w:r>
            <w:r>
              <w:t xml:space="preserve"> </w:t>
            </w:r>
            <w:r>
              <w:rPr>
                <w:lang w:val="en-US"/>
              </w:rPr>
              <w:t>Group</w:t>
            </w:r>
          </w:p>
          <w:p w:rsidR="00040CF7" w:rsidRDefault="00040CF7" w:rsidP="00805A8D">
            <w:pPr>
              <w:jc w:val="center"/>
            </w:pPr>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 xml:space="preserve">Hablar de una red neuronal VGG es hablar de una red neuronal convolucional profunda para reconocimiento de objetos desarrollada y entrenada por el reconocido grupo de geometría visual de Oxford (VGG por sus siglas en ingles) el cual logró un muy buen rendimiento en el conjunto de datos </w:t>
            </w:r>
            <w:proofErr w:type="spellStart"/>
            <w:r>
              <w:t>ImageNet</w:t>
            </w:r>
            <w:proofErr w:type="spellEnd"/>
            <w:r>
              <w:t>.</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ILSVRC</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rPr>
                <w:lang w:val="en-US"/>
              </w:rPr>
            </w:pPr>
            <w:r>
              <w:rPr>
                <w:lang w:val="en-US"/>
              </w:rPr>
              <w:t>ImageNet Large Scale Visual Recognition Challenge</w:t>
            </w:r>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tabs>
                <w:tab w:val="left" w:pos="668"/>
              </w:tabs>
            </w:pPr>
            <w:r>
              <w:t xml:space="preserve">ILSVRC es una competencia anual de visión computacional desarrollada sobre un subconjunto de datos de visión computacional disponible públicamente llamado </w:t>
            </w:r>
            <w:proofErr w:type="spellStart"/>
            <w:r>
              <w:t>ImageNet</w:t>
            </w:r>
            <w:proofErr w:type="spellEnd"/>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rPr>
                <w:lang w:val="en-US"/>
              </w:rPr>
            </w:pPr>
            <w:r>
              <w:rPr>
                <w:lang w:val="en-US"/>
              </w:rPr>
              <w:t>CIFAR</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rPr>
                <w:lang w:val="en-US"/>
              </w:rPr>
            </w:pPr>
            <w:r>
              <w:rPr>
                <w:lang w:val="en-US"/>
              </w:rPr>
              <w:t xml:space="preserve">Canadian Institute </w:t>
            </w:r>
            <w:proofErr w:type="gramStart"/>
            <w:r>
              <w:rPr>
                <w:lang w:val="en-US"/>
              </w:rPr>
              <w:t>For</w:t>
            </w:r>
            <w:proofErr w:type="gramEnd"/>
            <w:r>
              <w:rPr>
                <w:lang w:val="en-US"/>
              </w:rPr>
              <w:t xml:space="preserve"> Advanced Research</w:t>
            </w:r>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r>
              <w:t>Un conjunto de datos CIFAR-10 es una colección de imágenes que comúnmente se usan para entrenar algoritmos de aprendizaje automático y visión computacional.</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COCO</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proofErr w:type="spellStart"/>
            <w:r>
              <w:t>Common</w:t>
            </w:r>
            <w:proofErr w:type="spellEnd"/>
            <w:r>
              <w:t xml:space="preserve"> </w:t>
            </w:r>
            <w:proofErr w:type="spellStart"/>
            <w:r>
              <w:t>Objects</w:t>
            </w:r>
            <w:proofErr w:type="spellEnd"/>
            <w:r>
              <w:t xml:space="preserve"> in </w:t>
            </w:r>
            <w:proofErr w:type="spellStart"/>
            <w:r>
              <w:t>Context</w:t>
            </w:r>
            <w:proofErr w:type="spellEnd"/>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COCO es una base de datos que tiene como objetivo permitir futuras investigaciones para la detección de objetos, segmentación de instancias, subtitulado de imágenes y localización de puntos clave de personas.</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SDG</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proofErr w:type="spellStart"/>
            <w:r>
              <w:t>Stochastic</w:t>
            </w:r>
            <w:proofErr w:type="spellEnd"/>
            <w:r>
              <w:t xml:space="preserve"> </w:t>
            </w:r>
            <w:proofErr w:type="spellStart"/>
            <w:r>
              <w:t>Gradient</w:t>
            </w:r>
            <w:proofErr w:type="spellEnd"/>
            <w:r>
              <w:t xml:space="preserve"> </w:t>
            </w:r>
            <w:proofErr w:type="spellStart"/>
            <w:r>
              <w:t>Descent</w:t>
            </w:r>
            <w:proofErr w:type="spellEnd"/>
          </w:p>
        </w:tc>
        <w:tc>
          <w:tcPr>
            <w:tcW w:w="4864" w:type="dxa"/>
            <w:tcBorders>
              <w:top w:val="single" w:sz="4" w:space="0" w:color="auto"/>
              <w:left w:val="single" w:sz="4" w:space="0" w:color="auto"/>
              <w:bottom w:val="single" w:sz="4" w:space="0" w:color="auto"/>
              <w:right w:val="single" w:sz="4" w:space="0" w:color="auto"/>
            </w:tcBorders>
            <w:hideMark/>
          </w:tcPr>
          <w:p w:rsidR="00040CF7" w:rsidRPr="001849A8" w:rsidRDefault="00040CF7" w:rsidP="00805A8D">
            <w:pPr>
              <w:jc w:val="center"/>
            </w:pPr>
            <w:r>
              <w:t xml:space="preserve">El descenso de gradiente estocástico es un método para optimizar una función objetivo con propiedades de suavidad adecuadas. Puede considerarse como una aproximación estocástica de la optimización del descenso del gradiente, ya que reemplaza el gradiente real por una estimación </w:t>
            </w:r>
            <w:proofErr w:type="gramStart"/>
            <w:r>
              <w:t>del mismo</w:t>
            </w:r>
            <w:proofErr w:type="gramEnd"/>
            <w:r>
              <w:t>.</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VLAD</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rPr>
                <w:lang w:val="en-US"/>
              </w:rPr>
            </w:pPr>
            <w:r>
              <w:rPr>
                <w:lang w:val="en-US"/>
              </w:rPr>
              <w:t>Vector of Locally Aggregated Descriptors</w:t>
            </w:r>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tabs>
                <w:tab w:val="left" w:pos="939"/>
              </w:tabs>
            </w:pPr>
            <w:r>
              <w:t>Los descriptores agregados localmente (VLAD) es un tipo de método eficiente de codificación de súper vector. El método de codificación VLAD se utiliza para transformar las características locales en representaciones vectoriales de tamaño fijo. La clasificación se utiliza para evaluar los resultados finales de la clasificación.</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proofErr w:type="spellStart"/>
            <w:r>
              <w:t>PDEs</w:t>
            </w:r>
            <w:proofErr w:type="spellEnd"/>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proofErr w:type="spellStart"/>
            <w:r>
              <w:t>Partial</w:t>
            </w:r>
            <w:proofErr w:type="spellEnd"/>
            <w:r>
              <w:t xml:space="preserve"> </w:t>
            </w:r>
            <w:proofErr w:type="spellStart"/>
            <w:r>
              <w:t>Differential</w:t>
            </w:r>
            <w:proofErr w:type="spellEnd"/>
            <w:r>
              <w:t xml:space="preserve"> </w:t>
            </w:r>
            <w:proofErr w:type="spellStart"/>
            <w:r>
              <w:t>Equations</w:t>
            </w:r>
            <w:proofErr w:type="spellEnd"/>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En matemáticas, una ecuación diferencial parcial es una ecuación diferencial que contiene funciones multivariables desconocidas y sus derivadas parciales. Las PDE se usan para formular problemas que involucran funciones de varias variables, y se resuelven a mano o se usan para crear un modelo de computadora.</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YOLO</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proofErr w:type="spellStart"/>
            <w:r>
              <w:t>You</w:t>
            </w:r>
            <w:proofErr w:type="spellEnd"/>
            <w:r>
              <w:t xml:space="preserve"> </w:t>
            </w:r>
            <w:proofErr w:type="spellStart"/>
            <w:r>
              <w:t>Only</w:t>
            </w:r>
            <w:proofErr w:type="spellEnd"/>
            <w:r>
              <w:t xml:space="preserve"> </w:t>
            </w:r>
            <w:proofErr w:type="gramStart"/>
            <w:r>
              <w:t>Look</w:t>
            </w:r>
            <w:proofErr w:type="gramEnd"/>
            <w:r>
              <w:t xml:space="preserve"> Once</w:t>
            </w:r>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 xml:space="preserve">YOLO es una inteligente red neuronal convolucional (CNN) para detectar objetos en tiempo real. El algoritmo aplica una única red neuronal a la imagen complete, para después dividirla en regiones y predecir cuadros </w:t>
            </w:r>
            <w:proofErr w:type="gramStart"/>
            <w:r>
              <w:t>delimitadores</w:t>
            </w:r>
            <w:proofErr w:type="gramEnd"/>
            <w:r>
              <w:t xml:space="preserve"> así como las probabilidades para cada región.</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proofErr w:type="spellStart"/>
            <w:r>
              <w:lastRenderedPageBreak/>
              <w:t>mAP</w:t>
            </w:r>
            <w:proofErr w:type="spellEnd"/>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 xml:space="preserve">mean </w:t>
            </w:r>
            <w:proofErr w:type="spellStart"/>
            <w:r>
              <w:t>Average</w:t>
            </w:r>
            <w:proofErr w:type="spellEnd"/>
            <w:r>
              <w:t xml:space="preserve"> </w:t>
            </w:r>
            <w:proofErr w:type="spellStart"/>
            <w:r>
              <w:t>Precision</w:t>
            </w:r>
            <w:proofErr w:type="spellEnd"/>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La precisión promedio es una medida que combina la recuperación y la precisión para resultados de recuperación clasificados. Para una necesidad de información, la precisión promedio es la media de los puntajes de precisión después de recuperar cada documento relevante.</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R-CNN</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proofErr w:type="spellStart"/>
            <w:r>
              <w:t>Region</w:t>
            </w:r>
            <w:proofErr w:type="spellEnd"/>
            <w:r>
              <w:t xml:space="preserve"> </w:t>
            </w:r>
            <w:proofErr w:type="spellStart"/>
            <w:r>
              <w:t>Convolutional</w:t>
            </w:r>
            <w:proofErr w:type="spellEnd"/>
            <w:r>
              <w:t xml:space="preserve"> Neural Network</w:t>
            </w:r>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 xml:space="preserve">Una red neuronal convolucional (CNN) es principalmente para clasificación de imágenes, mientras que una red neuronal convolucional regional (RCNN) se usa para detección de objetos. Una CNN solo te dice la clase de los </w:t>
            </w:r>
            <w:proofErr w:type="gramStart"/>
            <w:r>
              <w:t>objetos</w:t>
            </w:r>
            <w:proofErr w:type="gramEnd"/>
            <w:r>
              <w:t xml:space="preserve"> pero no donde están localizados.</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DPM</w:t>
            </w:r>
          </w:p>
        </w:tc>
        <w:tc>
          <w:tcPr>
            <w:tcW w:w="2479"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 xml:space="preserve">Deformable </w:t>
            </w:r>
            <w:proofErr w:type="spellStart"/>
            <w:r>
              <w:t>Part</w:t>
            </w:r>
            <w:proofErr w:type="spellEnd"/>
            <w:r>
              <w:t xml:space="preserve"> </w:t>
            </w:r>
            <w:proofErr w:type="spellStart"/>
            <w:r>
              <w:t>Models</w:t>
            </w:r>
            <w:proofErr w:type="spellEnd"/>
          </w:p>
        </w:tc>
        <w:tc>
          <w:tcPr>
            <w:tcW w:w="4864" w:type="dxa"/>
            <w:tcBorders>
              <w:top w:val="single" w:sz="4" w:space="0" w:color="auto"/>
              <w:left w:val="single" w:sz="4" w:space="0" w:color="auto"/>
              <w:bottom w:val="single" w:sz="4" w:space="0" w:color="auto"/>
              <w:right w:val="single" w:sz="4" w:space="0" w:color="auto"/>
            </w:tcBorders>
            <w:hideMark/>
          </w:tcPr>
          <w:p w:rsidR="00040CF7" w:rsidRDefault="00040CF7" w:rsidP="00805A8D">
            <w:pPr>
              <w:jc w:val="center"/>
            </w:pPr>
            <w:r>
              <w:t xml:space="preserve">Es un núcleo FPGA IP de detección de objetos basada en el aprendizaje, desarrollada para aplicaciones de visión integrada. Utiliza un modelo basado en partes estructurado en estrella, definido por un filtro raíz </w:t>
            </w:r>
            <w:proofErr w:type="spellStart"/>
            <w:r>
              <w:t>mas</w:t>
            </w:r>
            <w:proofErr w:type="spellEnd"/>
            <w:r>
              <w:t xml:space="preserve"> un conjunto de filtros de partes y modelos de deformación asociados.</w:t>
            </w:r>
          </w:p>
        </w:tc>
      </w:tr>
      <w:tr w:rsidR="00040CF7" w:rsidRPr="001849A8" w:rsidTr="00805A8D">
        <w:tc>
          <w:tcPr>
            <w:tcW w:w="1485" w:type="dxa"/>
            <w:tcBorders>
              <w:top w:val="single" w:sz="4" w:space="0" w:color="auto"/>
              <w:left w:val="single" w:sz="4" w:space="0" w:color="auto"/>
              <w:bottom w:val="single" w:sz="4" w:space="0" w:color="auto"/>
              <w:right w:val="single" w:sz="4" w:space="0" w:color="auto"/>
            </w:tcBorders>
          </w:tcPr>
          <w:p w:rsidR="00040CF7" w:rsidRDefault="00040CF7" w:rsidP="00805A8D">
            <w:pPr>
              <w:jc w:val="center"/>
            </w:pPr>
          </w:p>
        </w:tc>
        <w:tc>
          <w:tcPr>
            <w:tcW w:w="7343" w:type="dxa"/>
            <w:gridSpan w:val="2"/>
            <w:tcBorders>
              <w:top w:val="single" w:sz="4" w:space="0" w:color="auto"/>
              <w:left w:val="single" w:sz="4" w:space="0" w:color="auto"/>
              <w:bottom w:val="single" w:sz="4" w:space="0" w:color="auto"/>
              <w:right w:val="single" w:sz="4" w:space="0" w:color="auto"/>
            </w:tcBorders>
          </w:tcPr>
          <w:p w:rsidR="00040CF7" w:rsidRDefault="00040CF7" w:rsidP="00805A8D"/>
        </w:tc>
      </w:tr>
    </w:tbl>
    <w:p w:rsidR="00FD0061" w:rsidRDefault="00040CF7" w:rsidP="00AB27EF">
      <w:r>
        <w:t xml:space="preserve"> </w:t>
      </w:r>
      <w:r w:rsidR="00FD0061">
        <w:br w:type="page"/>
      </w:r>
    </w:p>
    <w:p w:rsidR="00FD0061" w:rsidRDefault="00FD0061" w:rsidP="00AB27EF"/>
    <w:p w:rsidR="006D538D" w:rsidRDefault="006D538D" w:rsidP="00AB27EF"/>
    <w:p w:rsidR="006D538D" w:rsidRDefault="006D538D" w:rsidP="00AB27EF"/>
    <w:p w:rsidR="006D538D" w:rsidRDefault="006D538D" w:rsidP="00AB27EF"/>
    <w:p w:rsidR="006E69C5" w:rsidRDefault="006E69C5" w:rsidP="00AB27EF"/>
    <w:p w:rsidR="00036453" w:rsidRPr="00724BBE" w:rsidRDefault="00036453" w:rsidP="00724BBE">
      <w:pPr>
        <w:pStyle w:val="Ttulo1"/>
      </w:pPr>
      <w:bookmarkStart w:id="8" w:name="_Toc451186823"/>
      <w:r w:rsidRPr="00724BBE">
        <w:rPr>
          <w:rStyle w:val="Ttulo1Car"/>
        </w:rPr>
        <w:t>INTRODUCCIÓN</w:t>
      </w:r>
      <w:bookmarkEnd w:id="8"/>
    </w:p>
    <w:p w:rsidR="0080328A" w:rsidRDefault="00036453" w:rsidP="00AB27EF">
      <w:pPr>
        <w:rPr>
          <w:rStyle w:val="nfasissutil"/>
        </w:rPr>
      </w:pPr>
      <w:r w:rsidRPr="00290362">
        <w:rPr>
          <w:rStyle w:val="nfasissutil"/>
          <w:b/>
        </w:rPr>
        <w:t>Resumen:</w:t>
      </w:r>
      <w:r w:rsidRPr="006D538D">
        <w:rPr>
          <w:rStyle w:val="nfasissutil"/>
        </w:rPr>
        <w:t xml:space="preserve"> En este capítulo se presenta brevemente</w:t>
      </w:r>
      <w:r w:rsidR="0080328A">
        <w:rPr>
          <w:rStyle w:val="nfasissutil"/>
        </w:rPr>
        <w:t xml:space="preserve"> los</w:t>
      </w:r>
      <w:r w:rsidRPr="006D538D">
        <w:rPr>
          <w:rStyle w:val="nfasissutil"/>
        </w:rPr>
        <w:t xml:space="preserve"> antecedentes</w:t>
      </w:r>
      <w:r w:rsidR="0080328A">
        <w:rPr>
          <w:rStyle w:val="nfasissutil"/>
        </w:rPr>
        <w:t xml:space="preserve"> del objeto de estudio</w:t>
      </w:r>
      <w:r w:rsidRPr="006D538D">
        <w:rPr>
          <w:rStyle w:val="nfasissutil"/>
        </w:rPr>
        <w:t>, justificación del objeto de estudio, justificación y la definición del problema.</w:t>
      </w:r>
      <w:r w:rsidR="006D538D" w:rsidRPr="006D538D">
        <w:rPr>
          <w:rStyle w:val="nfasissutil"/>
        </w:rPr>
        <w:t xml:space="preserve"> [</w:t>
      </w:r>
      <w:proofErr w:type="spellStart"/>
      <w:r w:rsidR="006D538D" w:rsidRPr="006D538D">
        <w:rPr>
          <w:rStyle w:val="nfasissutil"/>
        </w:rPr>
        <w:t>hipótesis</w:t>
      </w:r>
      <w:proofErr w:type="spellEnd"/>
      <w:r w:rsidR="006D538D" w:rsidRPr="006D538D">
        <w:rPr>
          <w:rStyle w:val="nfasissutil"/>
        </w:rPr>
        <w:t xml:space="preserve"> si la investigación lo justifica].</w:t>
      </w:r>
    </w:p>
    <w:p w:rsidR="006E69C5" w:rsidRPr="003470C1" w:rsidRDefault="006E69C5" w:rsidP="006E69C5">
      <w:pPr>
        <w:jc w:val="both"/>
      </w:pPr>
      <w:r w:rsidRPr="003470C1">
        <w:t>La IA en etapas tempranas se dedicó a resolver problemas que son intelectualmente complicados para los humanos, aunque relativamente fácil para una computadora. Problemas que pueden ser resultado con una serie de instrucciones en lenguaje formal. El reto de la IA ha sido realzar tareas que son fáciles de realizar por los humanos, aunque difícil de describir en un lenguaje formal. Problemas o tareas que parecen instintivas como el reconocimiento de voz o el reconocimiento de rostros y estados de ánimo.</w:t>
      </w:r>
    </w:p>
    <w:p w:rsidR="006E69C5" w:rsidRPr="003470C1" w:rsidRDefault="006E69C5" w:rsidP="006E69C5">
      <w:pPr>
        <w:jc w:val="both"/>
      </w:pPr>
      <w:r w:rsidRPr="003470C1">
        <w:t>Una forma de solución para la complejidad de definir una serie de instrucciones en lenguaje formal es que las computadoras puedan aprender a través de la experiencia y una jerarquía de conceptos más simples para generar conceptos más complejos. De esta forma de aprender, se evita que el humano defina en lenguaje formal todo el conocimiento necesario para la computadora.</w:t>
      </w:r>
    </w:p>
    <w:p w:rsidR="006E69C5" w:rsidRPr="003470C1" w:rsidRDefault="006E69C5" w:rsidP="006E69C5">
      <w:pPr>
        <w:jc w:val="both"/>
      </w:pPr>
      <w:r w:rsidRPr="003470C1">
        <w:t xml:space="preserve">Si pudiéramos ver cómo estos conceptos más complejos se forman a través de otros más simples, podríamos verlo como una profundidad de varias capas de conceptos. Este tipo de aproximación a la inteligencia artificial se le conoce como” Deep </w:t>
      </w:r>
      <w:proofErr w:type="spellStart"/>
      <w:r>
        <w:t>L</w:t>
      </w:r>
      <w:r w:rsidRPr="003470C1">
        <w:t>earning</w:t>
      </w:r>
      <w:proofErr w:type="spellEnd"/>
      <w:r w:rsidRPr="003470C1">
        <w:t>” o aprendizaje profundo.</w:t>
      </w:r>
    </w:p>
    <w:p w:rsidR="006E69C5" w:rsidRPr="003470C1" w:rsidRDefault="006E69C5" w:rsidP="006E69C5">
      <w:pPr>
        <w:jc w:val="both"/>
      </w:pPr>
      <w:r w:rsidRPr="003470C1">
        <w:t xml:space="preserve">En el uso de aprendizaje profundo, se requieren redes neuronales. Las redes neuronales son un conjunto de algoritmos que son diseñados para reconocer patrones. Por ello el interés de utilizarlos para un módulo de visión. Estas redes interpretan datos de entrada a través de etiquetar, agrupar y clasificar. Los patrones que reconocen son numéricos, contenidos en vectores que representan cualquier dato del mundo real o del problema a tratar, como sonido, texto o en este caso imágenes. Estos algoritmos ayudan a agrupar datos sin etiquetar </w:t>
      </w:r>
      <w:proofErr w:type="gramStart"/>
      <w:r w:rsidRPr="003470C1">
        <w:t>de acuerdo a</w:t>
      </w:r>
      <w:proofErr w:type="gramEnd"/>
      <w:r w:rsidRPr="003470C1">
        <w:t xml:space="preserve"> las similitudes con las entradas de ejemplo y clasifican datos, así como pueden extraer características para obtener un conjunto de las mismas para la representación de los datos.</w:t>
      </w:r>
    </w:p>
    <w:p w:rsidR="006E69C5" w:rsidRDefault="006E69C5" w:rsidP="006E69C5">
      <w:pPr>
        <w:rPr>
          <w:rStyle w:val="nfasissutil"/>
        </w:rPr>
      </w:pPr>
      <w:r w:rsidRPr="003470C1">
        <w:t>En el caso del procesamiento de imágenes se usarán un tipo de red neuronal llamada red neuronal convolucional o CNN por sus siglas en inglés, donde el campo receptivo de una unidad convolucional con un vector de pesos asignados (filtro) es desplazado a través de un arreglo de 2-dimensiones de la entrada, como los pixeles de una imagen de entrada,  dando como resultado un arreglo  de 2-dimensiones el cual puede proveer como entrada para  subsecuentes capas de la red neuronal.</w:t>
      </w:r>
      <w:r w:rsidRPr="003470C1">
        <w:fldChar w:fldCharType="begin"/>
      </w:r>
      <w:r>
        <w:instrText xml:space="preserve"> ADDIN ZOTERO_ITEM CSL_CITATION {"citationID":"PgJNVdrc","properties":{"formattedCitation":"[1, p. 10]","plainCitation":"[1, p. 10]","noteIndex":0},"citationItems":[{"id":20,"uris":["http://zotero.org/users/5948165/items/FHQCKXFZ"],"uri":["http://zotero.org/users/5948165/items/FHQCKXFZ"],"itemData":{"id":20,"type":"article-journal","abstract":"In recent years, deep artificial neural networks (including recurrent ones) have won numerous contests in pattern recognition and machine learning. This historical survey compactly summarises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networks.","container-title":"Neural Networks","DOI":"10.1016/j.neunet.2014.09.003","ISSN":"08936080","journalAbbreviation":"Neural Networks","note":"arXiv: 1404.7828","page":"85-117","source":"arXiv.org","title":"Deep Learning in Neural Networks: An Overview","title-short":"Deep Learning in Neural Networks","volume":"61","author":[{"family":"Schmidhuber","given":"Juergen"}],"issued":{"date-parts":[["2015",1]]}},"locator":"10","label":"page"}],"schema":"https://github.com/citation-style-language/schema/raw/master/csl-citation.json"} </w:instrText>
      </w:r>
      <w:r w:rsidRPr="003470C1">
        <w:fldChar w:fldCharType="separate"/>
      </w:r>
      <w:r w:rsidRPr="00467E6C">
        <w:rPr>
          <w:rFonts w:ascii="Times New Roman" w:hAnsi="Times New Roman" w:cs="Times New Roman"/>
        </w:rPr>
        <w:t>[1, p. 10]</w:t>
      </w:r>
      <w:r w:rsidRPr="003470C1">
        <w:fldChar w:fldCharType="end"/>
      </w:r>
      <w:r w:rsidRPr="003470C1">
        <w:t xml:space="preserve">. Este tipo de </w:t>
      </w:r>
      <w:r w:rsidRPr="003470C1">
        <w:lastRenderedPageBreak/>
        <w:t xml:space="preserve">red neuronal </w:t>
      </w:r>
      <w:r>
        <w:t>h</w:t>
      </w:r>
      <w:r w:rsidRPr="003470C1">
        <w:t xml:space="preserve">a estado presente en varios algoritmos que han ganado competencias como IMAGENET </w:t>
      </w:r>
      <w:proofErr w:type="spellStart"/>
      <w:r w:rsidRPr="003470C1">
        <w:t>Large</w:t>
      </w:r>
      <w:proofErr w:type="spellEnd"/>
    </w:p>
    <w:p w:rsidR="0080328A" w:rsidRDefault="0080328A" w:rsidP="00AB27EF">
      <w:pPr>
        <w:rPr>
          <w:rStyle w:val="nfasissutil"/>
        </w:rPr>
      </w:pPr>
      <w:r>
        <w:rPr>
          <w:rStyle w:val="nfasissutil"/>
        </w:rPr>
        <w:br w:type="page"/>
      </w:r>
    </w:p>
    <w:p w:rsidR="00036453" w:rsidRPr="005E5EC6" w:rsidRDefault="0080328A" w:rsidP="005E5EC6">
      <w:pPr>
        <w:pStyle w:val="Ttulo2"/>
        <w:numPr>
          <w:ilvl w:val="1"/>
          <w:numId w:val="26"/>
        </w:numPr>
      </w:pPr>
      <w:bookmarkStart w:id="9" w:name="_Toc451186824"/>
      <w:r w:rsidRPr="005E5EC6">
        <w:lastRenderedPageBreak/>
        <w:t>Antecedentes</w:t>
      </w:r>
      <w:bookmarkEnd w:id="9"/>
    </w:p>
    <w:p w:rsidR="0080328A" w:rsidRDefault="0080328A" w:rsidP="00AB27EF">
      <w:r>
        <w:t>[</w:t>
      </w:r>
      <w:r w:rsidR="005E5EC6">
        <w:t xml:space="preserve">incluir </w:t>
      </w:r>
      <w:r>
        <w:t xml:space="preserve">desarrollos, trabajos, resultados, publicaciones, etc., </w:t>
      </w:r>
      <w:r w:rsidR="005E5EC6">
        <w:t>similares a</w:t>
      </w:r>
      <w:r>
        <w:t>l objeto de este trabaj</w:t>
      </w:r>
      <w:r w:rsidR="005E5EC6">
        <w:t>o.</w:t>
      </w:r>
      <w:r w:rsidR="00586EDA">
        <w:t xml:space="preserve"> Mencionar brevemente, sin entrar en el detalle de </w:t>
      </w:r>
      <w:proofErr w:type="gramStart"/>
      <w:r w:rsidR="00586EDA">
        <w:t>los mismos</w:t>
      </w:r>
      <w:proofErr w:type="gramEnd"/>
      <w:r w:rsidR="00586EDA">
        <w:t>. El detalle se realizará en la sección de Estado del Arte o de la Técnica</w:t>
      </w:r>
      <w:r>
        <w:t>]</w:t>
      </w:r>
    </w:p>
    <w:p w:rsidR="00813FAF" w:rsidRDefault="00813FAF" w:rsidP="00AB27EF"/>
    <w:p w:rsidR="00813FAF" w:rsidRDefault="00813FAF" w:rsidP="005E5EC6">
      <w:pPr>
        <w:pStyle w:val="Ttulo2"/>
        <w:numPr>
          <w:ilvl w:val="1"/>
          <w:numId w:val="26"/>
        </w:numPr>
      </w:pPr>
      <w:bookmarkStart w:id="10" w:name="_Toc451186825"/>
      <w:r>
        <w:t>Justificación</w:t>
      </w:r>
      <w:bookmarkEnd w:id="10"/>
    </w:p>
    <w:p w:rsidR="00813FAF" w:rsidRDefault="00813FAF" w:rsidP="00AB27EF">
      <w:r>
        <w:t>[Razones científicas, económicas, y/o sociales que muestren la necesidad de este trabajo]</w:t>
      </w:r>
    </w:p>
    <w:p w:rsidR="00813FAF" w:rsidRDefault="00813FAF" w:rsidP="00AB27EF"/>
    <w:p w:rsidR="00813FAF" w:rsidRDefault="00813FAF" w:rsidP="005E5EC6">
      <w:pPr>
        <w:pStyle w:val="Ttulo2"/>
        <w:numPr>
          <w:ilvl w:val="1"/>
          <w:numId w:val="26"/>
        </w:numPr>
      </w:pPr>
      <w:bookmarkStart w:id="11" w:name="_Toc451186826"/>
      <w:r>
        <w:t>Problema</w:t>
      </w:r>
      <w:bookmarkEnd w:id="11"/>
    </w:p>
    <w:p w:rsidR="00813FAF" w:rsidRDefault="00813FAF" w:rsidP="00AB27EF">
      <w:r>
        <w:t>[Describir problema práctico, definir problema científico]</w:t>
      </w:r>
    </w:p>
    <w:p w:rsidR="00813FAF" w:rsidRDefault="00813FAF" w:rsidP="00AB27EF"/>
    <w:p w:rsidR="00813FAF" w:rsidRDefault="00813FAF" w:rsidP="005E5EC6">
      <w:pPr>
        <w:pStyle w:val="Ttulo2"/>
        <w:numPr>
          <w:ilvl w:val="1"/>
          <w:numId w:val="26"/>
        </w:numPr>
      </w:pPr>
      <w:bookmarkStart w:id="12" w:name="_Toc451186827"/>
      <w:proofErr w:type="spellStart"/>
      <w:r>
        <w:t>Hipótesis</w:t>
      </w:r>
      <w:bookmarkEnd w:id="12"/>
      <w:proofErr w:type="spellEnd"/>
    </w:p>
    <w:p w:rsidR="00813FAF" w:rsidRDefault="00FD0061" w:rsidP="00AB27EF">
      <w:r>
        <w:t>[S</w:t>
      </w:r>
      <w:r w:rsidR="00813FAF">
        <w:t>i la investigaci</w:t>
      </w:r>
      <w:r>
        <w:t>ón lo justifica</w:t>
      </w:r>
      <w:r w:rsidR="00813FAF">
        <w:t>]</w:t>
      </w:r>
    </w:p>
    <w:p w:rsidR="00813FAF" w:rsidRDefault="00813FAF" w:rsidP="005E5EC6">
      <w:pPr>
        <w:pStyle w:val="Ttulo2"/>
        <w:numPr>
          <w:ilvl w:val="1"/>
          <w:numId w:val="26"/>
        </w:numPr>
      </w:pPr>
      <w:bookmarkStart w:id="13" w:name="_Toc451186828"/>
      <w:r>
        <w:t>Objetivos</w:t>
      </w:r>
      <w:bookmarkEnd w:id="13"/>
    </w:p>
    <w:p w:rsidR="00813FAF" w:rsidRPr="00813FAF" w:rsidRDefault="00813FAF" w:rsidP="005E5EC6">
      <w:pPr>
        <w:pStyle w:val="Ttulo4"/>
        <w:numPr>
          <w:ilvl w:val="2"/>
          <w:numId w:val="26"/>
        </w:numPr>
      </w:pPr>
      <w:bookmarkStart w:id="14" w:name="_Toc451186829"/>
      <w:r w:rsidRPr="005E5EC6">
        <w:t>Objetivo</w:t>
      </w:r>
      <w:r w:rsidRPr="00813FAF">
        <w:t xml:space="preserve"> General:</w:t>
      </w:r>
      <w:bookmarkEnd w:id="14"/>
    </w:p>
    <w:p w:rsidR="00813FAF" w:rsidRDefault="00813FAF" w:rsidP="00AB27EF">
      <w:r>
        <w:t>[Definir de ser necesario. No incluir métodos o procedimientos]</w:t>
      </w:r>
    </w:p>
    <w:p w:rsidR="009D067D" w:rsidRDefault="009D067D" w:rsidP="005E5EC6">
      <w:pPr>
        <w:pStyle w:val="Ttulo4"/>
        <w:numPr>
          <w:ilvl w:val="2"/>
          <w:numId w:val="26"/>
        </w:numPr>
      </w:pPr>
      <w:bookmarkStart w:id="15" w:name="_Toc451186830"/>
      <w:r w:rsidRPr="005E5EC6">
        <w:t>Objetivos</w:t>
      </w:r>
      <w:r>
        <w:t xml:space="preserve"> Específicos:</w:t>
      </w:r>
      <w:bookmarkEnd w:id="15"/>
    </w:p>
    <w:p w:rsidR="009D067D" w:rsidRDefault="009D067D" w:rsidP="00AB27EF">
      <w:r>
        <w:t>[Definir, no incluir métodos o procedimientos, numerados]</w:t>
      </w:r>
    </w:p>
    <w:p w:rsidR="009D067D" w:rsidRDefault="009D067D" w:rsidP="005E5EC6">
      <w:pPr>
        <w:pStyle w:val="Ttulo2"/>
        <w:numPr>
          <w:ilvl w:val="1"/>
          <w:numId w:val="26"/>
        </w:numPr>
      </w:pPr>
      <w:bookmarkStart w:id="16" w:name="_Toc451186831"/>
      <w:r>
        <w:t>Novedad científica, tecnológica o aportación</w:t>
      </w:r>
      <w:bookmarkEnd w:id="16"/>
    </w:p>
    <w:p w:rsidR="009D067D" w:rsidRDefault="009D067D" w:rsidP="00AB27EF">
      <w:r>
        <w:t>[Especificar lo novedoso de este trabajo o la aportación que brinda a la empresa o usuario]</w:t>
      </w:r>
    </w:p>
    <w:p w:rsidR="009D067D" w:rsidRDefault="009D067D" w:rsidP="00AB27EF">
      <w:r>
        <w:br w:type="page"/>
      </w:r>
    </w:p>
    <w:p w:rsidR="009D067D" w:rsidRDefault="009D067D" w:rsidP="00AB27EF"/>
    <w:p w:rsidR="009D067D" w:rsidRDefault="009D067D" w:rsidP="00AB27EF"/>
    <w:p w:rsidR="009D067D" w:rsidRDefault="009D067D" w:rsidP="00AB27EF"/>
    <w:p w:rsidR="009D067D" w:rsidRDefault="009D067D" w:rsidP="00AB27EF"/>
    <w:p w:rsidR="0033095E" w:rsidRDefault="0033095E" w:rsidP="00AB27EF"/>
    <w:p w:rsidR="009D067D" w:rsidRPr="00724BBE" w:rsidRDefault="009D067D" w:rsidP="00724BBE">
      <w:pPr>
        <w:pStyle w:val="Ttulo1"/>
      </w:pPr>
      <w:bookmarkStart w:id="17" w:name="_Toc451186832"/>
      <w:r w:rsidRPr="00724BBE">
        <w:rPr>
          <w:rStyle w:val="Ttulo1Car"/>
          <w:caps/>
        </w:rPr>
        <w:t xml:space="preserve">ESTADO DEL </w:t>
      </w:r>
      <w:r w:rsidR="0033095E" w:rsidRPr="00724BBE">
        <w:rPr>
          <w:rStyle w:val="Ttulo1Car"/>
          <w:caps/>
        </w:rPr>
        <w:t xml:space="preserve">ARTE o de la </w:t>
      </w:r>
      <w:r w:rsidRPr="00724BBE">
        <w:rPr>
          <w:rStyle w:val="Ttulo1Car"/>
          <w:caps/>
        </w:rPr>
        <w:t>TÉCNICA</w:t>
      </w:r>
      <w:bookmarkEnd w:id="17"/>
    </w:p>
    <w:p w:rsidR="003470C1" w:rsidRDefault="009D067D" w:rsidP="00AB27EF">
      <w:pPr>
        <w:rPr>
          <w:rStyle w:val="nfasissutil"/>
        </w:rPr>
      </w:pPr>
      <w:r w:rsidRPr="00290362">
        <w:rPr>
          <w:rStyle w:val="nfasissutil"/>
          <w:b/>
        </w:rPr>
        <w:t>Resumen:</w:t>
      </w:r>
      <w:r w:rsidRPr="006D538D">
        <w:rPr>
          <w:rStyle w:val="nfasissutil"/>
        </w:rPr>
        <w:t xml:space="preserve"> </w:t>
      </w:r>
      <w:r w:rsidR="003470C1" w:rsidRPr="006D538D">
        <w:rPr>
          <w:rStyle w:val="nfasissutil"/>
        </w:rPr>
        <w:t xml:space="preserve">En este capítulo se presenta </w:t>
      </w:r>
      <w:r w:rsidR="003470C1">
        <w:rPr>
          <w:rStyle w:val="nfasissutil"/>
        </w:rPr>
        <w:t xml:space="preserve">un resumen de los trabajos relacionados con Deep </w:t>
      </w:r>
      <w:proofErr w:type="spellStart"/>
      <w:r w:rsidR="003470C1">
        <w:rPr>
          <w:rStyle w:val="nfasissutil"/>
        </w:rPr>
        <w:t>Learning</w:t>
      </w:r>
      <w:proofErr w:type="spellEnd"/>
      <w:r w:rsidR="003470C1">
        <w:rPr>
          <w:rStyle w:val="nfasissutil"/>
        </w:rPr>
        <w:t>.</w:t>
      </w:r>
    </w:p>
    <w:p w:rsidR="001849A8" w:rsidRDefault="001849A8" w:rsidP="001849A8">
      <w:pPr>
        <w:pStyle w:val="Ttulo2"/>
        <w:rPr>
          <w:rFonts w:eastAsia="Times New Roman"/>
          <w:lang w:eastAsia="es-MX"/>
        </w:rPr>
      </w:pPr>
      <w:r w:rsidRPr="001849A8">
        <w:rPr>
          <w:rFonts w:eastAsia="Times New Roman"/>
          <w:lang w:eastAsia="es-MX"/>
        </w:rPr>
        <w:t xml:space="preserve">Aprendizaje Profundo Residual para Reconocimiento de Imágenes (Deep Residual </w:t>
      </w:r>
      <w:proofErr w:type="spellStart"/>
      <w:r w:rsidRPr="001849A8">
        <w:rPr>
          <w:rFonts w:eastAsia="Times New Roman"/>
          <w:lang w:eastAsia="es-MX"/>
        </w:rPr>
        <w:t>Learning</w:t>
      </w:r>
      <w:proofErr w:type="spellEnd"/>
      <w:r w:rsidRPr="001849A8">
        <w:rPr>
          <w:rFonts w:eastAsia="Times New Roman"/>
          <w:lang w:eastAsia="es-MX"/>
        </w:rPr>
        <w:t xml:space="preserve"> </w:t>
      </w:r>
      <w:proofErr w:type="spellStart"/>
      <w:r w:rsidRPr="001849A8">
        <w:rPr>
          <w:rFonts w:eastAsia="Times New Roman"/>
          <w:lang w:eastAsia="es-MX"/>
        </w:rPr>
        <w:t>for</w:t>
      </w:r>
      <w:proofErr w:type="spellEnd"/>
      <w:r w:rsidRPr="001849A8">
        <w:rPr>
          <w:rFonts w:eastAsia="Times New Roman"/>
          <w:lang w:eastAsia="es-MX"/>
        </w:rPr>
        <w:t xml:space="preserve"> </w:t>
      </w:r>
      <w:proofErr w:type="spellStart"/>
      <w:r w:rsidRPr="001849A8">
        <w:rPr>
          <w:rFonts w:eastAsia="Times New Roman"/>
          <w:lang w:eastAsia="es-MX"/>
        </w:rPr>
        <w:t>Image</w:t>
      </w:r>
      <w:proofErr w:type="spellEnd"/>
      <w:r w:rsidRPr="001849A8">
        <w:rPr>
          <w:rFonts w:eastAsia="Times New Roman"/>
          <w:lang w:eastAsia="es-MX"/>
        </w:rPr>
        <w:t xml:space="preserve"> </w:t>
      </w:r>
      <w:proofErr w:type="spellStart"/>
      <w:r w:rsidRPr="001849A8">
        <w:rPr>
          <w:rFonts w:eastAsia="Times New Roman"/>
          <w:lang w:eastAsia="es-MX"/>
        </w:rPr>
        <w:t>Recognition</w:t>
      </w:r>
      <w:proofErr w:type="spellEnd"/>
      <w:r w:rsidRPr="001849A8">
        <w:rPr>
          <w:rFonts w:eastAsia="Times New Roman"/>
          <w:lang w:eastAsia="es-MX"/>
        </w:rPr>
        <w:t>).</w:t>
      </w:r>
    </w:p>
    <w:p w:rsidR="001849A8" w:rsidRPr="001849A8" w:rsidRDefault="001849A8" w:rsidP="001849A8">
      <w:pPr>
        <w:rPr>
          <w:lang w:eastAsia="es-MX"/>
        </w:rPr>
      </w:pPr>
    </w:p>
    <w:tbl>
      <w:tblPr>
        <w:tblStyle w:val="Tablaconcuadrcula"/>
        <w:tblW w:w="0" w:type="auto"/>
        <w:tblLook w:val="04A0" w:firstRow="1" w:lastRow="0" w:firstColumn="1" w:lastColumn="0" w:noHBand="0" w:noVBand="1"/>
      </w:tblPr>
      <w:tblGrid>
        <w:gridCol w:w="1413"/>
        <w:gridCol w:w="2268"/>
        <w:gridCol w:w="5147"/>
      </w:tblGrid>
      <w:tr w:rsidR="001849A8" w:rsidRPr="001849A8" w:rsidTr="001849A8">
        <w:tc>
          <w:tcPr>
            <w:tcW w:w="1413" w:type="dxa"/>
            <w:tcBorders>
              <w:top w:val="single" w:sz="4" w:space="0" w:color="auto"/>
              <w:left w:val="single" w:sz="4" w:space="0" w:color="auto"/>
              <w:bottom w:val="single" w:sz="4" w:space="0" w:color="auto"/>
              <w:right w:val="single" w:sz="4" w:space="0" w:color="auto"/>
            </w:tcBorders>
            <w:hideMark/>
          </w:tcPr>
          <w:p w:rsidR="001849A8" w:rsidRDefault="001849A8">
            <w:r>
              <w:t>Problema</w:t>
            </w:r>
          </w:p>
        </w:tc>
        <w:tc>
          <w:tcPr>
            <w:tcW w:w="7415" w:type="dxa"/>
            <w:gridSpan w:val="2"/>
            <w:tcBorders>
              <w:top w:val="single" w:sz="4" w:space="0" w:color="auto"/>
              <w:left w:val="single" w:sz="4" w:space="0" w:color="auto"/>
              <w:bottom w:val="single" w:sz="4" w:space="0" w:color="auto"/>
              <w:right w:val="single" w:sz="4" w:space="0" w:color="auto"/>
            </w:tcBorders>
            <w:hideMark/>
          </w:tcPr>
          <w:p w:rsidR="001849A8" w:rsidRDefault="001849A8">
            <w:r>
              <w:t>¿Aprender mejores redes es tan fácil como apilar más capas?</w:t>
            </w:r>
          </w:p>
        </w:tc>
      </w:tr>
      <w:tr w:rsidR="001849A8" w:rsidRPr="001849A8" w:rsidTr="001849A8">
        <w:trPr>
          <w:trHeight w:val="1837"/>
        </w:trPr>
        <w:tc>
          <w:tcPr>
            <w:tcW w:w="1413" w:type="dxa"/>
            <w:vMerge w:val="restart"/>
            <w:tcBorders>
              <w:top w:val="single" w:sz="4" w:space="0" w:color="auto"/>
              <w:left w:val="single" w:sz="4" w:space="0" w:color="auto"/>
              <w:bottom w:val="single" w:sz="4" w:space="0" w:color="auto"/>
              <w:right w:val="single" w:sz="4" w:space="0" w:color="auto"/>
            </w:tcBorders>
            <w:hideMark/>
          </w:tcPr>
          <w:p w:rsidR="001849A8" w:rsidRDefault="001849A8">
            <w:r>
              <w:t>Desarrollo</w:t>
            </w:r>
          </w:p>
        </w:tc>
        <w:tc>
          <w:tcPr>
            <w:tcW w:w="2268" w:type="dxa"/>
            <w:tcBorders>
              <w:top w:val="single" w:sz="4" w:space="0" w:color="auto"/>
              <w:left w:val="single" w:sz="4" w:space="0" w:color="auto"/>
              <w:bottom w:val="single" w:sz="4" w:space="0" w:color="auto"/>
              <w:right w:val="single" w:sz="4" w:space="0" w:color="auto"/>
            </w:tcBorders>
            <w:hideMark/>
          </w:tcPr>
          <w:p w:rsidR="001849A8" w:rsidRDefault="001849A8">
            <w:r>
              <w:t>Descripción de factores</w:t>
            </w:r>
          </w:p>
        </w:tc>
        <w:tc>
          <w:tcPr>
            <w:tcW w:w="5147" w:type="dxa"/>
            <w:tcBorders>
              <w:top w:val="single" w:sz="4" w:space="0" w:color="auto"/>
              <w:left w:val="single" w:sz="4" w:space="0" w:color="auto"/>
              <w:bottom w:val="single" w:sz="4" w:space="0" w:color="auto"/>
              <w:right w:val="single" w:sz="4" w:space="0" w:color="auto"/>
            </w:tcBorders>
            <w:hideMark/>
          </w:tcPr>
          <w:p w:rsidR="001849A8" w:rsidRDefault="001849A8">
            <w:r>
              <w:t xml:space="preserve">Cuando redes profundas son capaces de empezar a converger, un problema de degradación ha sido expuesto: con la profundidad de la red aumentando, la precisión se satura y se degrada rápidamente. Inesperadamente dicha degradación no </w:t>
            </w:r>
            <w:proofErr w:type="spellStart"/>
            <w:r>
              <w:t>esta</w:t>
            </w:r>
            <w:proofErr w:type="spellEnd"/>
            <w:r>
              <w:t xml:space="preserve"> causada por el sobreajuste, y agregar más capas a un modelo adecuadamente profundo conduce a un error de entrenamiento más alto.</w:t>
            </w:r>
          </w:p>
        </w:tc>
      </w:tr>
      <w:tr w:rsidR="001849A8" w:rsidRPr="001849A8" w:rsidTr="001849A8">
        <w:tc>
          <w:tcPr>
            <w:tcW w:w="0" w:type="auto"/>
            <w:vMerge/>
            <w:tcBorders>
              <w:top w:val="single" w:sz="4" w:space="0" w:color="auto"/>
              <w:left w:val="single" w:sz="4" w:space="0" w:color="auto"/>
              <w:bottom w:val="single" w:sz="4" w:space="0" w:color="auto"/>
              <w:right w:val="single" w:sz="4" w:space="0" w:color="auto"/>
            </w:tcBorders>
            <w:vAlign w:val="center"/>
            <w:hideMark/>
          </w:tcPr>
          <w:p w:rsidR="001849A8" w:rsidRDefault="001849A8"/>
        </w:tc>
        <w:tc>
          <w:tcPr>
            <w:tcW w:w="2268" w:type="dxa"/>
            <w:tcBorders>
              <w:top w:val="single" w:sz="4" w:space="0" w:color="auto"/>
              <w:left w:val="single" w:sz="4" w:space="0" w:color="auto"/>
              <w:bottom w:val="single" w:sz="4" w:space="0" w:color="auto"/>
              <w:right w:val="single" w:sz="4" w:space="0" w:color="auto"/>
            </w:tcBorders>
            <w:hideMark/>
          </w:tcPr>
          <w:p w:rsidR="001849A8" w:rsidRDefault="001849A8">
            <w:r>
              <w:t>Conclusiones en relación con la. Investigación</w:t>
            </w:r>
          </w:p>
        </w:tc>
        <w:tc>
          <w:tcPr>
            <w:tcW w:w="5147" w:type="dxa"/>
            <w:tcBorders>
              <w:top w:val="single" w:sz="4" w:space="0" w:color="auto"/>
              <w:left w:val="single" w:sz="4" w:space="0" w:color="auto"/>
              <w:bottom w:val="single" w:sz="4" w:space="0" w:color="auto"/>
              <w:right w:val="single" w:sz="4" w:space="0" w:color="auto"/>
            </w:tcBorders>
            <w:hideMark/>
          </w:tcPr>
          <w:p w:rsidR="001849A8" w:rsidRDefault="001849A8">
            <w:r>
              <w:t>Las redes de alta velocidad no han demostrado ganancias de precisión con profundidades extremadamente aumentadas (arriba de 100 capas)</w:t>
            </w:r>
          </w:p>
        </w:tc>
      </w:tr>
      <w:tr w:rsidR="001849A8" w:rsidTr="001849A8">
        <w:tc>
          <w:tcPr>
            <w:tcW w:w="1413" w:type="dxa"/>
            <w:tcBorders>
              <w:top w:val="single" w:sz="4" w:space="0" w:color="auto"/>
              <w:left w:val="single" w:sz="4" w:space="0" w:color="auto"/>
              <w:bottom w:val="single" w:sz="4" w:space="0" w:color="auto"/>
              <w:right w:val="single" w:sz="4" w:space="0" w:color="auto"/>
            </w:tcBorders>
            <w:hideMark/>
          </w:tcPr>
          <w:p w:rsidR="001849A8" w:rsidRDefault="001849A8">
            <w:r>
              <w:t>Bibliografía</w:t>
            </w:r>
          </w:p>
        </w:tc>
        <w:tc>
          <w:tcPr>
            <w:tcW w:w="7415" w:type="dxa"/>
            <w:gridSpan w:val="2"/>
            <w:tcBorders>
              <w:top w:val="single" w:sz="4" w:space="0" w:color="auto"/>
              <w:left w:val="single" w:sz="4" w:space="0" w:color="auto"/>
              <w:bottom w:val="single" w:sz="4" w:space="0" w:color="auto"/>
              <w:right w:val="single" w:sz="4" w:space="0" w:color="auto"/>
            </w:tcBorders>
            <w:hideMark/>
          </w:tcPr>
          <w:p w:rsidR="001849A8" w:rsidRDefault="001849A8">
            <w:pPr>
              <w:rPr>
                <w:lang w:val="en-US"/>
              </w:rPr>
            </w:pPr>
            <w:r>
              <w:t>He2015</w:t>
            </w:r>
          </w:p>
        </w:tc>
      </w:tr>
    </w:tbl>
    <w:p w:rsidR="001849A8" w:rsidRDefault="001849A8" w:rsidP="001849A8">
      <w:pPr>
        <w:pStyle w:val="Ttulo2"/>
        <w:rPr>
          <w:rStyle w:val="nfasissutil"/>
          <w:i w:val="0"/>
        </w:rPr>
      </w:pPr>
    </w:p>
    <w:p w:rsidR="001849A8" w:rsidRDefault="001849A8" w:rsidP="001849A8">
      <w:pPr>
        <w:rPr>
          <w:rStyle w:val="nfasissutil"/>
          <w:rFonts w:asciiTheme="majorHAnsi" w:eastAsiaTheme="majorEastAsia" w:hAnsiTheme="majorHAnsi" w:cstheme="majorBidi"/>
          <w:i w:val="0"/>
          <w:sz w:val="32"/>
          <w:szCs w:val="32"/>
          <w:lang w:val="en-US"/>
        </w:rPr>
      </w:pPr>
      <w:r>
        <w:rPr>
          <w:i/>
          <w:iCs/>
          <w:lang w:val="en-US"/>
        </w:rPr>
        <w:br w:type="page"/>
      </w:r>
    </w:p>
    <w:p w:rsidR="001849A8" w:rsidRDefault="001849A8" w:rsidP="001849A8">
      <w:pPr>
        <w:pStyle w:val="Ttulo2"/>
        <w:rPr>
          <w:rFonts w:eastAsia="Times New Roman"/>
          <w:lang w:eastAsia="es-MX"/>
        </w:rPr>
      </w:pPr>
      <w:r w:rsidRPr="001849A8">
        <w:rPr>
          <w:rFonts w:eastAsia="Times New Roman"/>
          <w:lang w:eastAsia="es-MX"/>
        </w:rPr>
        <w:lastRenderedPageBreak/>
        <w:t>YOLO (Solo miras una vez): Detección unificada de objetos en tiempo real (</w:t>
      </w:r>
      <w:proofErr w:type="spellStart"/>
      <w:r w:rsidRPr="001849A8">
        <w:rPr>
          <w:rFonts w:eastAsia="Times New Roman"/>
          <w:lang w:eastAsia="es-MX"/>
        </w:rPr>
        <w:t>You</w:t>
      </w:r>
      <w:proofErr w:type="spellEnd"/>
      <w:r w:rsidRPr="001849A8">
        <w:rPr>
          <w:rFonts w:eastAsia="Times New Roman"/>
          <w:lang w:eastAsia="es-MX"/>
        </w:rPr>
        <w:t xml:space="preserve"> </w:t>
      </w:r>
      <w:proofErr w:type="spellStart"/>
      <w:r w:rsidRPr="001849A8">
        <w:rPr>
          <w:rFonts w:eastAsia="Times New Roman"/>
          <w:lang w:eastAsia="es-MX"/>
        </w:rPr>
        <w:t>Only</w:t>
      </w:r>
      <w:proofErr w:type="spellEnd"/>
      <w:r w:rsidRPr="001849A8">
        <w:rPr>
          <w:rFonts w:eastAsia="Times New Roman"/>
          <w:lang w:eastAsia="es-MX"/>
        </w:rPr>
        <w:t xml:space="preserve"> </w:t>
      </w:r>
      <w:proofErr w:type="gramStart"/>
      <w:r w:rsidRPr="001849A8">
        <w:rPr>
          <w:rFonts w:eastAsia="Times New Roman"/>
          <w:lang w:eastAsia="es-MX"/>
        </w:rPr>
        <w:t>Look</w:t>
      </w:r>
      <w:proofErr w:type="gramEnd"/>
      <w:r w:rsidRPr="001849A8">
        <w:rPr>
          <w:rFonts w:eastAsia="Times New Roman"/>
          <w:lang w:eastAsia="es-MX"/>
        </w:rPr>
        <w:t xml:space="preserve"> Once: </w:t>
      </w:r>
      <w:proofErr w:type="spellStart"/>
      <w:r w:rsidRPr="001849A8">
        <w:rPr>
          <w:rFonts w:eastAsia="Times New Roman"/>
          <w:lang w:eastAsia="es-MX"/>
        </w:rPr>
        <w:t>Unified</w:t>
      </w:r>
      <w:proofErr w:type="spellEnd"/>
      <w:r w:rsidRPr="001849A8">
        <w:rPr>
          <w:rFonts w:eastAsia="Times New Roman"/>
          <w:lang w:eastAsia="es-MX"/>
        </w:rPr>
        <w:t xml:space="preserve">, Real-Time </w:t>
      </w:r>
      <w:proofErr w:type="spellStart"/>
      <w:r w:rsidRPr="001849A8">
        <w:rPr>
          <w:rFonts w:eastAsia="Times New Roman"/>
          <w:lang w:eastAsia="es-MX"/>
        </w:rPr>
        <w:t>Object</w:t>
      </w:r>
      <w:proofErr w:type="spellEnd"/>
      <w:r w:rsidRPr="001849A8">
        <w:rPr>
          <w:rFonts w:eastAsia="Times New Roman"/>
          <w:lang w:eastAsia="es-MX"/>
        </w:rPr>
        <w:t xml:space="preserve"> </w:t>
      </w:r>
      <w:proofErr w:type="spellStart"/>
      <w:r w:rsidRPr="001849A8">
        <w:rPr>
          <w:rFonts w:eastAsia="Times New Roman"/>
          <w:lang w:eastAsia="es-MX"/>
        </w:rPr>
        <w:t>Detection</w:t>
      </w:r>
      <w:proofErr w:type="spellEnd"/>
      <w:r w:rsidRPr="001849A8">
        <w:rPr>
          <w:rFonts w:eastAsia="Times New Roman"/>
          <w:lang w:eastAsia="es-MX"/>
        </w:rPr>
        <w:t>)</w:t>
      </w:r>
    </w:p>
    <w:p w:rsidR="001849A8" w:rsidRPr="001849A8" w:rsidRDefault="001849A8" w:rsidP="001849A8">
      <w:pPr>
        <w:rPr>
          <w:lang w:eastAsia="es-MX"/>
        </w:rPr>
      </w:pPr>
    </w:p>
    <w:tbl>
      <w:tblPr>
        <w:tblStyle w:val="Tablaconcuadrcula"/>
        <w:tblW w:w="0" w:type="auto"/>
        <w:tblLook w:val="04A0" w:firstRow="1" w:lastRow="0" w:firstColumn="1" w:lastColumn="0" w:noHBand="0" w:noVBand="1"/>
      </w:tblPr>
      <w:tblGrid>
        <w:gridCol w:w="1413"/>
        <w:gridCol w:w="2268"/>
        <w:gridCol w:w="5147"/>
      </w:tblGrid>
      <w:tr w:rsidR="001849A8" w:rsidRPr="001849A8" w:rsidTr="001849A8">
        <w:tc>
          <w:tcPr>
            <w:tcW w:w="1413" w:type="dxa"/>
            <w:tcBorders>
              <w:top w:val="single" w:sz="4" w:space="0" w:color="auto"/>
              <w:left w:val="single" w:sz="4" w:space="0" w:color="auto"/>
              <w:bottom w:val="single" w:sz="4" w:space="0" w:color="auto"/>
              <w:right w:val="single" w:sz="4" w:space="0" w:color="auto"/>
            </w:tcBorders>
            <w:hideMark/>
          </w:tcPr>
          <w:p w:rsidR="001849A8" w:rsidRDefault="001849A8">
            <w:r>
              <w:t>Problema</w:t>
            </w:r>
          </w:p>
        </w:tc>
        <w:tc>
          <w:tcPr>
            <w:tcW w:w="7415" w:type="dxa"/>
            <w:gridSpan w:val="2"/>
            <w:tcBorders>
              <w:top w:val="single" w:sz="4" w:space="0" w:color="auto"/>
              <w:left w:val="single" w:sz="4" w:space="0" w:color="auto"/>
              <w:bottom w:val="single" w:sz="4" w:space="0" w:color="auto"/>
              <w:right w:val="single" w:sz="4" w:space="0" w:color="auto"/>
            </w:tcBorders>
            <w:hideMark/>
          </w:tcPr>
          <w:p w:rsidR="001849A8" w:rsidRDefault="001849A8">
            <w:r>
              <w:t>YOLO como algoritmo para identificación de imágenes tomadas por vehículos aéreos no transportados (UAV)</w:t>
            </w:r>
          </w:p>
        </w:tc>
      </w:tr>
      <w:tr w:rsidR="001849A8" w:rsidRPr="001849A8" w:rsidTr="001849A8">
        <w:trPr>
          <w:trHeight w:val="52"/>
        </w:trPr>
        <w:tc>
          <w:tcPr>
            <w:tcW w:w="1413" w:type="dxa"/>
            <w:vMerge w:val="restart"/>
            <w:tcBorders>
              <w:top w:val="single" w:sz="4" w:space="0" w:color="auto"/>
              <w:left w:val="single" w:sz="4" w:space="0" w:color="auto"/>
              <w:bottom w:val="single" w:sz="4" w:space="0" w:color="auto"/>
              <w:right w:val="single" w:sz="4" w:space="0" w:color="auto"/>
            </w:tcBorders>
            <w:hideMark/>
          </w:tcPr>
          <w:p w:rsidR="001849A8" w:rsidRDefault="001849A8">
            <w:r>
              <w:t>Desarrollo</w:t>
            </w:r>
          </w:p>
        </w:tc>
        <w:tc>
          <w:tcPr>
            <w:tcW w:w="2268" w:type="dxa"/>
            <w:tcBorders>
              <w:top w:val="single" w:sz="4" w:space="0" w:color="auto"/>
              <w:left w:val="single" w:sz="4" w:space="0" w:color="auto"/>
              <w:bottom w:val="single" w:sz="4" w:space="0" w:color="auto"/>
              <w:right w:val="single" w:sz="4" w:space="0" w:color="auto"/>
            </w:tcBorders>
            <w:hideMark/>
          </w:tcPr>
          <w:p w:rsidR="001849A8" w:rsidRDefault="001849A8">
            <w:r>
              <w:t>Descripción de factores</w:t>
            </w:r>
          </w:p>
        </w:tc>
        <w:tc>
          <w:tcPr>
            <w:tcW w:w="5147" w:type="dxa"/>
            <w:tcBorders>
              <w:top w:val="single" w:sz="4" w:space="0" w:color="auto"/>
              <w:left w:val="single" w:sz="4" w:space="0" w:color="auto"/>
              <w:bottom w:val="single" w:sz="4" w:space="0" w:color="auto"/>
              <w:right w:val="single" w:sz="4" w:space="0" w:color="auto"/>
            </w:tcBorders>
            <w:hideMark/>
          </w:tcPr>
          <w:p w:rsidR="001849A8" w:rsidRDefault="001849A8">
            <w:r>
              <w:t>Limitaciones de YOLO</w:t>
            </w:r>
          </w:p>
          <w:p w:rsidR="001849A8" w:rsidRDefault="001849A8" w:rsidP="001849A8">
            <w:pPr>
              <w:pStyle w:val="Prrafodelista"/>
              <w:numPr>
                <w:ilvl w:val="0"/>
                <w:numId w:val="49"/>
              </w:numPr>
            </w:pPr>
            <w:r>
              <w:t>En Yolo existen restricciones espaciales para las predicciones dentro de los cuadros delimitadores, solo pueden tener una clase (Árbol, Surcos, Caminos, Construcciones, por mencionar algunos)</w:t>
            </w:r>
          </w:p>
          <w:p w:rsidR="001849A8" w:rsidRDefault="001849A8" w:rsidP="001849A8">
            <w:pPr>
              <w:pStyle w:val="Prrafodelista"/>
              <w:numPr>
                <w:ilvl w:val="0"/>
                <w:numId w:val="49"/>
              </w:numPr>
            </w:pPr>
            <w:r>
              <w:t>El algoritmo se complica al tratar de predecir los objetos pequeños.</w:t>
            </w:r>
          </w:p>
        </w:tc>
      </w:tr>
      <w:tr w:rsidR="001849A8" w:rsidRPr="001849A8" w:rsidTr="001849A8">
        <w:tc>
          <w:tcPr>
            <w:tcW w:w="0" w:type="auto"/>
            <w:vMerge/>
            <w:tcBorders>
              <w:top w:val="single" w:sz="4" w:space="0" w:color="auto"/>
              <w:left w:val="single" w:sz="4" w:space="0" w:color="auto"/>
              <w:bottom w:val="single" w:sz="4" w:space="0" w:color="auto"/>
              <w:right w:val="single" w:sz="4" w:space="0" w:color="auto"/>
            </w:tcBorders>
            <w:vAlign w:val="center"/>
            <w:hideMark/>
          </w:tcPr>
          <w:p w:rsidR="001849A8" w:rsidRDefault="001849A8"/>
        </w:tc>
        <w:tc>
          <w:tcPr>
            <w:tcW w:w="2268" w:type="dxa"/>
            <w:tcBorders>
              <w:top w:val="single" w:sz="4" w:space="0" w:color="auto"/>
              <w:left w:val="single" w:sz="4" w:space="0" w:color="auto"/>
              <w:bottom w:val="single" w:sz="4" w:space="0" w:color="auto"/>
              <w:right w:val="single" w:sz="4" w:space="0" w:color="auto"/>
            </w:tcBorders>
            <w:hideMark/>
          </w:tcPr>
          <w:p w:rsidR="001849A8" w:rsidRDefault="001849A8">
            <w:r>
              <w:t>Conclusiones en relación con la. Investigación</w:t>
            </w:r>
          </w:p>
        </w:tc>
        <w:tc>
          <w:tcPr>
            <w:tcW w:w="5147" w:type="dxa"/>
            <w:tcBorders>
              <w:top w:val="single" w:sz="4" w:space="0" w:color="auto"/>
              <w:left w:val="single" w:sz="4" w:space="0" w:color="auto"/>
              <w:bottom w:val="single" w:sz="4" w:space="0" w:color="auto"/>
              <w:right w:val="single" w:sz="4" w:space="0" w:color="auto"/>
            </w:tcBorders>
            <w:hideMark/>
          </w:tcPr>
          <w:p w:rsidR="001849A8" w:rsidRDefault="001849A8">
            <w:r>
              <w:t xml:space="preserve">YOLO comete (por mucho) menos errores en segundo plano que </w:t>
            </w:r>
            <w:proofErr w:type="spellStart"/>
            <w:r>
              <w:t>Fast</w:t>
            </w:r>
            <w:proofErr w:type="spellEnd"/>
            <w:r>
              <w:t xml:space="preserve"> R-CNN (Otro sistema de detección), sin </w:t>
            </w:r>
            <w:proofErr w:type="gramStart"/>
            <w:r>
              <w:t>embargo</w:t>
            </w:r>
            <w:proofErr w:type="gramEnd"/>
            <w:r>
              <w:t xml:space="preserve"> comete </w:t>
            </w:r>
            <w:proofErr w:type="spellStart"/>
            <w:r>
              <w:t>mas</w:t>
            </w:r>
            <w:proofErr w:type="spellEnd"/>
            <w:r>
              <w:t xml:space="preserve"> errores en la detección de objetos pequeños en comparación con otros modelos, pero es fácil de entrenar.</w:t>
            </w:r>
          </w:p>
        </w:tc>
      </w:tr>
      <w:tr w:rsidR="001849A8" w:rsidTr="001849A8">
        <w:tc>
          <w:tcPr>
            <w:tcW w:w="1413" w:type="dxa"/>
            <w:tcBorders>
              <w:top w:val="single" w:sz="4" w:space="0" w:color="auto"/>
              <w:left w:val="single" w:sz="4" w:space="0" w:color="auto"/>
              <w:bottom w:val="single" w:sz="4" w:space="0" w:color="auto"/>
              <w:right w:val="single" w:sz="4" w:space="0" w:color="auto"/>
            </w:tcBorders>
            <w:hideMark/>
          </w:tcPr>
          <w:p w:rsidR="001849A8" w:rsidRDefault="001849A8">
            <w:r>
              <w:t>Bibliografía</w:t>
            </w:r>
          </w:p>
        </w:tc>
        <w:tc>
          <w:tcPr>
            <w:tcW w:w="7415" w:type="dxa"/>
            <w:gridSpan w:val="2"/>
            <w:tcBorders>
              <w:top w:val="single" w:sz="4" w:space="0" w:color="auto"/>
              <w:left w:val="single" w:sz="4" w:space="0" w:color="auto"/>
              <w:bottom w:val="single" w:sz="4" w:space="0" w:color="auto"/>
              <w:right w:val="single" w:sz="4" w:space="0" w:color="auto"/>
            </w:tcBorders>
            <w:hideMark/>
          </w:tcPr>
          <w:p w:rsidR="001849A8" w:rsidRDefault="001849A8">
            <w:r>
              <w:t>Redmon2016</w:t>
            </w:r>
          </w:p>
        </w:tc>
      </w:tr>
      <w:tr w:rsidR="001849A8" w:rsidTr="001849A8">
        <w:tc>
          <w:tcPr>
            <w:tcW w:w="1413" w:type="dxa"/>
            <w:tcBorders>
              <w:top w:val="single" w:sz="4" w:space="0" w:color="auto"/>
              <w:left w:val="single" w:sz="4" w:space="0" w:color="auto"/>
              <w:bottom w:val="single" w:sz="4" w:space="0" w:color="auto"/>
              <w:right w:val="single" w:sz="4" w:space="0" w:color="auto"/>
            </w:tcBorders>
          </w:tcPr>
          <w:p w:rsidR="001849A8" w:rsidRDefault="001849A8"/>
        </w:tc>
        <w:tc>
          <w:tcPr>
            <w:tcW w:w="7415" w:type="dxa"/>
            <w:gridSpan w:val="2"/>
            <w:tcBorders>
              <w:top w:val="single" w:sz="4" w:space="0" w:color="auto"/>
              <w:left w:val="single" w:sz="4" w:space="0" w:color="auto"/>
              <w:bottom w:val="single" w:sz="4" w:space="0" w:color="auto"/>
              <w:right w:val="single" w:sz="4" w:space="0" w:color="auto"/>
            </w:tcBorders>
          </w:tcPr>
          <w:p w:rsidR="001849A8" w:rsidRDefault="001849A8"/>
        </w:tc>
      </w:tr>
    </w:tbl>
    <w:p w:rsidR="001849A8" w:rsidRDefault="001849A8" w:rsidP="001849A8">
      <w:pPr>
        <w:jc w:val="center"/>
      </w:pPr>
      <w:r>
        <w:rPr>
          <w:noProof/>
        </w:rPr>
        <w:drawing>
          <wp:inline distT="0" distB="0" distL="0" distR="0">
            <wp:extent cx="4134485" cy="1478915"/>
            <wp:effectExtent l="0" t="0" r="0" b="6985"/>
            <wp:docPr id="5" name="Imagen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b="23506"/>
                    <a:stretch>
                      <a:fillRect/>
                    </a:stretch>
                  </pic:blipFill>
                  <pic:spPr bwMode="auto">
                    <a:xfrm>
                      <a:off x="0" y="0"/>
                      <a:ext cx="4134485" cy="1478915"/>
                    </a:xfrm>
                    <a:prstGeom prst="rect">
                      <a:avLst/>
                    </a:prstGeom>
                    <a:noFill/>
                    <a:ln>
                      <a:noFill/>
                    </a:ln>
                  </pic:spPr>
                </pic:pic>
              </a:graphicData>
            </a:graphic>
          </wp:inline>
        </w:drawing>
      </w:r>
    </w:p>
    <w:p w:rsidR="001849A8" w:rsidRDefault="001849A8" w:rsidP="001849A8">
      <w:pPr>
        <w:jc w:val="center"/>
      </w:pPr>
    </w:p>
    <w:p w:rsidR="001849A8" w:rsidRDefault="001849A8" w:rsidP="001849A8">
      <w:pPr>
        <w:rPr>
          <w:rStyle w:val="nfasissutil"/>
          <w:rFonts w:asciiTheme="majorHAnsi" w:eastAsiaTheme="majorEastAsia" w:hAnsiTheme="majorHAnsi" w:cstheme="majorBidi"/>
          <w:i w:val="0"/>
          <w:sz w:val="32"/>
          <w:szCs w:val="32"/>
        </w:rPr>
      </w:pPr>
      <w:r>
        <w:rPr>
          <w:i/>
          <w:iCs/>
        </w:rPr>
        <w:br w:type="page"/>
      </w:r>
    </w:p>
    <w:p w:rsidR="001849A8" w:rsidRPr="001849A8" w:rsidRDefault="001849A8" w:rsidP="001849A8">
      <w:pPr>
        <w:pStyle w:val="Ttulo2"/>
        <w:rPr>
          <w:rFonts w:eastAsia="Times New Roman"/>
          <w:lang w:eastAsia="es-MX"/>
        </w:rPr>
      </w:pPr>
      <w:r w:rsidRPr="001849A8">
        <w:rPr>
          <w:rFonts w:eastAsia="Times New Roman"/>
          <w:lang w:eastAsia="es-MX"/>
        </w:rPr>
        <w:lastRenderedPageBreak/>
        <w:t>Abreviaciones</w:t>
      </w:r>
    </w:p>
    <w:p w:rsidR="001849A8" w:rsidRDefault="001849A8" w:rsidP="001849A8"/>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467E6C" w:rsidRDefault="00467E6C" w:rsidP="00AB27EF"/>
    <w:p w:rsidR="003470C1" w:rsidRDefault="003470C1" w:rsidP="00AB27EF"/>
    <w:p w:rsidR="003470C1" w:rsidRDefault="003470C1" w:rsidP="00AB27EF"/>
    <w:p w:rsidR="00586EDA" w:rsidRDefault="00586EDA" w:rsidP="00AB27EF"/>
    <w:p w:rsidR="00586EDA" w:rsidRDefault="00586EDA" w:rsidP="00AB27EF"/>
    <w:p w:rsidR="00467E6C" w:rsidRDefault="00467E6C" w:rsidP="00AB27EF"/>
    <w:p w:rsidR="00467E6C" w:rsidRDefault="00467E6C" w:rsidP="00AB27EF"/>
    <w:p w:rsidR="0033095E" w:rsidRDefault="0033095E" w:rsidP="00AB27EF"/>
    <w:p w:rsidR="00586EDA" w:rsidRPr="00724BBE" w:rsidRDefault="0033095E" w:rsidP="00724BBE">
      <w:pPr>
        <w:pStyle w:val="Ttulo1"/>
      </w:pPr>
      <w:bookmarkStart w:id="18" w:name="_Toc451186835"/>
      <w:r w:rsidRPr="00724BBE">
        <w:rPr>
          <w:rStyle w:val="Ttulo1Car"/>
          <w:caps/>
        </w:rPr>
        <w:lastRenderedPageBreak/>
        <w:t xml:space="preserve">MARCO </w:t>
      </w:r>
      <w:r w:rsidR="00586EDA" w:rsidRPr="00724BBE">
        <w:rPr>
          <w:rStyle w:val="Ttulo1Car"/>
          <w:caps/>
        </w:rPr>
        <w:t>TEÓRICO/CONCEPTUAL</w:t>
      </w:r>
      <w:bookmarkEnd w:id="18"/>
    </w:p>
    <w:p w:rsidR="003D5BBC" w:rsidRDefault="00586EDA" w:rsidP="00AB27EF">
      <w:pPr>
        <w:rPr>
          <w:rFonts w:ascii="Calibri" w:eastAsia="Times New Roman" w:hAnsi="Calibri" w:cs="Calibri"/>
          <w:sz w:val="22"/>
          <w:szCs w:val="22"/>
          <w:lang w:eastAsia="es-MX"/>
        </w:rPr>
      </w:pPr>
      <w:r w:rsidRPr="00290362">
        <w:rPr>
          <w:rStyle w:val="nfasissutil"/>
          <w:b/>
        </w:rPr>
        <w:t>Resumen:</w:t>
      </w:r>
      <w:r w:rsidR="003D5BBC">
        <w:rPr>
          <w:rStyle w:val="nfasissutil"/>
        </w:rPr>
        <w:t xml:space="preserve"> </w:t>
      </w:r>
      <w:r w:rsidR="003F3014">
        <w:rPr>
          <w:rStyle w:val="nfasissutil"/>
        </w:rPr>
        <w:t>En este capítulo se presentan las bases teóricas y conceptuales sobre redes neuronales y visión</w:t>
      </w:r>
      <w:r w:rsidR="003F3014" w:rsidRPr="0037554F">
        <w:rPr>
          <w:rStyle w:val="nfasissutil"/>
        </w:rPr>
        <w:t>.</w:t>
      </w:r>
      <w:r w:rsidR="003F3014" w:rsidRPr="004B22E4">
        <w:rPr>
          <w:rFonts w:ascii="Calibri" w:eastAsia="Times New Roman" w:hAnsi="Calibri" w:cs="Calibri"/>
          <w:color w:val="FF0000"/>
          <w:sz w:val="22"/>
          <w:szCs w:val="22"/>
          <w:lang w:eastAsia="es-MX"/>
        </w:rPr>
        <w:t> </w:t>
      </w:r>
      <w:r w:rsidR="003F3014" w:rsidRPr="004B22E4">
        <w:rPr>
          <w:rFonts w:ascii="Calibri" w:eastAsia="Times New Roman" w:hAnsi="Calibri" w:cs="Calibri"/>
          <w:sz w:val="22"/>
          <w:szCs w:val="22"/>
          <w:lang w:eastAsia="es-MX"/>
        </w:rPr>
        <w:t> </w:t>
      </w:r>
    </w:p>
    <w:p w:rsidR="00C2257F" w:rsidRDefault="00C2257F" w:rsidP="00576CE1">
      <w:pPr>
        <w:pStyle w:val="Ttulo2"/>
        <w:rPr>
          <w:rFonts w:eastAsia="Times New Roman"/>
          <w:lang w:eastAsia="es-MX"/>
        </w:rPr>
      </w:pPr>
      <w:r>
        <w:rPr>
          <w:rFonts w:eastAsia="Times New Roman"/>
          <w:lang w:eastAsia="es-MX"/>
        </w:rPr>
        <w:t>Aprendiendo a partir de datos</w:t>
      </w:r>
    </w:p>
    <w:p w:rsidR="00576CE1" w:rsidRDefault="00576CE1" w:rsidP="00AB27EF">
      <w:pPr>
        <w:rPr>
          <w:rFonts w:ascii="Calibri" w:eastAsia="Times New Roman" w:hAnsi="Calibri" w:cs="Calibri"/>
          <w:sz w:val="22"/>
          <w:szCs w:val="22"/>
          <w:lang w:eastAsia="es-MX"/>
        </w:rPr>
      </w:pPr>
    </w:p>
    <w:p w:rsidR="00C2257F" w:rsidRPr="00C91DF8" w:rsidRDefault="00C2257F" w:rsidP="00AB27EF">
      <w:pPr>
        <w:rPr>
          <w:rFonts w:ascii="Calibri" w:eastAsia="Times New Roman" w:hAnsi="Calibri" w:cs="Calibri"/>
          <w:sz w:val="22"/>
          <w:szCs w:val="22"/>
          <w:u w:val="single"/>
          <w:lang w:eastAsia="es-MX"/>
        </w:rPr>
      </w:pPr>
      <w:r>
        <w:rPr>
          <w:rFonts w:ascii="Calibri" w:eastAsia="Times New Roman" w:hAnsi="Calibri" w:cs="Calibri"/>
          <w:sz w:val="22"/>
          <w:szCs w:val="22"/>
          <w:lang w:eastAsia="es-MX"/>
        </w:rPr>
        <w:t>Existen varios acercamiento</w:t>
      </w:r>
      <w:r w:rsidR="00D85DF2">
        <w:rPr>
          <w:rFonts w:ascii="Calibri" w:eastAsia="Times New Roman" w:hAnsi="Calibri" w:cs="Calibri"/>
          <w:sz w:val="22"/>
          <w:szCs w:val="22"/>
          <w:lang w:eastAsia="es-MX"/>
        </w:rPr>
        <w:t>s</w:t>
      </w:r>
      <w:r>
        <w:rPr>
          <w:rFonts w:ascii="Calibri" w:eastAsia="Times New Roman" w:hAnsi="Calibri" w:cs="Calibri"/>
          <w:sz w:val="22"/>
          <w:szCs w:val="22"/>
          <w:lang w:eastAsia="es-MX"/>
        </w:rPr>
        <w:t xml:space="preserve"> de aprendizaje máquina automático, pero uno de los acercamientos más exitosos ha sido el llamado aprendizaje basado en el gradiente. El </w:t>
      </w:r>
      <w:r w:rsidR="00D85DF2">
        <w:rPr>
          <w:rFonts w:ascii="Calibri" w:eastAsia="Times New Roman" w:hAnsi="Calibri" w:cs="Calibri"/>
          <w:sz w:val="22"/>
          <w:szCs w:val="22"/>
          <w:lang w:eastAsia="es-MX"/>
        </w:rPr>
        <w:t>modelo</w:t>
      </w:r>
      <w:r>
        <w:rPr>
          <w:rFonts w:ascii="Calibri" w:eastAsia="Times New Roman" w:hAnsi="Calibri" w:cs="Calibri"/>
          <w:sz w:val="22"/>
          <w:szCs w:val="22"/>
          <w:lang w:eastAsia="es-MX"/>
        </w:rPr>
        <w:t xml:space="preserve"> de aprendizaje calcula una función </w:t>
      </w: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Y</m:t>
            </m:r>
          </m:e>
          <m:sup>
            <m:r>
              <w:rPr>
                <w:rFonts w:ascii="Cambria Math" w:eastAsia="Times New Roman" w:hAnsi="Cambria Math" w:cs="Calibri"/>
                <w:sz w:val="22"/>
                <w:szCs w:val="22"/>
                <w:lang w:eastAsia="es-MX"/>
              </w:rPr>
              <m:t>p</m:t>
            </m:r>
          </m:sup>
        </m:sSup>
        <m:r>
          <w:rPr>
            <w:rFonts w:ascii="Cambria Math" w:eastAsia="Times New Roman" w:hAnsi="Cambria Math" w:cs="Calibri"/>
            <w:sz w:val="22"/>
            <w:szCs w:val="22"/>
            <w:lang w:eastAsia="es-MX"/>
          </w:rPr>
          <m:t>=F</m:t>
        </m:r>
        <m:d>
          <m:dPr>
            <m:ctrlPr>
              <w:rPr>
                <w:rFonts w:ascii="Cambria Math" w:eastAsia="Times New Roman" w:hAnsi="Cambria Math" w:cs="Calibri"/>
                <w:i/>
                <w:sz w:val="22"/>
                <w:szCs w:val="22"/>
                <w:lang w:eastAsia="es-MX"/>
              </w:rPr>
            </m:ctrlPr>
          </m:dPr>
          <m:e>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Z</m:t>
                </m:r>
              </m:e>
              <m:sup>
                <m:r>
                  <w:rPr>
                    <w:rFonts w:ascii="Cambria Math" w:eastAsia="Times New Roman" w:hAnsi="Cambria Math" w:cs="Calibri"/>
                    <w:sz w:val="22"/>
                    <w:szCs w:val="22"/>
                    <w:lang w:eastAsia="es-MX"/>
                  </w:rPr>
                  <m:t>p</m:t>
                </m:r>
              </m:sup>
            </m:sSup>
            <m:r>
              <w:rPr>
                <w:rFonts w:ascii="Cambria Math" w:eastAsia="Times New Roman" w:hAnsi="Cambria Math" w:cs="Calibri"/>
                <w:sz w:val="22"/>
                <w:szCs w:val="22"/>
                <w:lang w:eastAsia="es-MX"/>
              </w:rPr>
              <m:t>,W</m:t>
            </m:r>
          </m:e>
        </m:d>
      </m:oMath>
      <w:r w:rsidR="00FF0238">
        <w:rPr>
          <w:rFonts w:ascii="Calibri" w:eastAsia="Times New Roman" w:hAnsi="Calibri" w:cs="Calibri"/>
          <w:sz w:val="22"/>
          <w:szCs w:val="22"/>
          <w:lang w:eastAsia="es-MX"/>
        </w:rPr>
        <w:fldChar w:fldCharType="begin"/>
      </w:r>
      <w:r w:rsidR="00FF0238">
        <w:rPr>
          <w:rFonts w:ascii="Calibri" w:eastAsia="Times New Roman" w:hAnsi="Calibri" w:cs="Calibri"/>
          <w:sz w:val="22"/>
          <w:szCs w:val="22"/>
          <w:lang w:eastAsia="es-MX"/>
        </w:rPr>
        <w:instrText xml:space="preserve"> ADDIN ZOTERO_ITEM CSL_CITATION {"citationID":"bTONU3aJ","properties":{"formattedCitation":"[3]","plainCitation":"[3]","noteIndex":0},"citationItems":[{"id":63,"uris":["http://zotero.org/users/5948165/items/JU3CVP6C"],"uri":["http://zotero.org/users/5948165/items/JU3CVP6C"],"itemData":{"id":63,"type":"article-newspaper","container-title":"Proc. of the IEEE","title":"Gradient-Based Learning Applied to Doument Recognition","author":[{"family":"LeCun","given":"Yann"},{"family":"Bottou","given":"Léon"},{"family":"Bengio","given":"Yoshua"},{"family":"Haffner","given":"Patrick"}],"issued":{"literal":"November 18"}}}],"schema":"https://github.com/citation-style-language/schema/raw/master/csl-citation.json"} </w:instrText>
      </w:r>
      <w:r w:rsidR="00FF0238">
        <w:rPr>
          <w:rFonts w:ascii="Calibri" w:eastAsia="Times New Roman" w:hAnsi="Calibri" w:cs="Calibri"/>
          <w:sz w:val="22"/>
          <w:szCs w:val="22"/>
          <w:lang w:eastAsia="es-MX"/>
        </w:rPr>
        <w:fldChar w:fldCharType="separate"/>
      </w:r>
      <w:r w:rsidR="00FF0238" w:rsidRPr="00FF0238">
        <w:rPr>
          <w:rFonts w:ascii="Calibri" w:hAnsi="Calibri" w:cs="Calibri"/>
          <w:sz w:val="22"/>
        </w:rPr>
        <w:t>[3]</w:t>
      </w:r>
      <w:r w:rsidR="00FF0238">
        <w:rPr>
          <w:rFonts w:ascii="Calibri" w:eastAsia="Times New Roman" w:hAnsi="Calibri" w:cs="Calibri"/>
          <w:sz w:val="22"/>
          <w:szCs w:val="22"/>
          <w:lang w:eastAsia="es-MX"/>
        </w:rPr>
        <w:fldChar w:fldCharType="end"/>
      </w:r>
      <w:r>
        <w:rPr>
          <w:rFonts w:ascii="Calibri" w:eastAsia="Times New Roman" w:hAnsi="Calibri" w:cs="Calibri"/>
          <w:sz w:val="22"/>
          <w:szCs w:val="22"/>
          <w:lang w:eastAsia="es-MX"/>
        </w:rPr>
        <w:t xml:space="preserve">donde </w:t>
      </w: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Z</m:t>
            </m:r>
          </m:e>
          <m:sup>
            <m:r>
              <w:rPr>
                <w:rFonts w:ascii="Cambria Math" w:eastAsia="Times New Roman" w:hAnsi="Cambria Math" w:cs="Calibri"/>
                <w:sz w:val="22"/>
                <w:szCs w:val="22"/>
                <w:lang w:eastAsia="es-MX"/>
              </w:rPr>
              <m:t>p</m:t>
            </m:r>
          </m:sup>
        </m:sSup>
      </m:oMath>
      <w:r>
        <w:rPr>
          <w:rFonts w:ascii="Calibri" w:eastAsia="Times New Roman" w:hAnsi="Calibri" w:cs="Calibri"/>
          <w:sz w:val="22"/>
          <w:szCs w:val="22"/>
          <w:lang w:eastAsia="es-MX"/>
        </w:rPr>
        <w:t xml:space="preserve"> es la p-</w:t>
      </w:r>
      <w:proofErr w:type="spellStart"/>
      <w:r>
        <w:rPr>
          <w:rFonts w:ascii="Calibri" w:eastAsia="Times New Roman" w:hAnsi="Calibri" w:cs="Calibri"/>
          <w:sz w:val="22"/>
          <w:szCs w:val="22"/>
          <w:lang w:eastAsia="es-MX"/>
        </w:rPr>
        <w:t>th</w:t>
      </w:r>
      <w:proofErr w:type="spellEnd"/>
      <w:r>
        <w:rPr>
          <w:rFonts w:ascii="Calibri" w:eastAsia="Times New Roman" w:hAnsi="Calibri" w:cs="Calibri"/>
          <w:sz w:val="22"/>
          <w:szCs w:val="22"/>
          <w:lang w:eastAsia="es-MX"/>
        </w:rPr>
        <w:t xml:space="preserve"> patrón de entrada, </w:t>
      </w:r>
      <m:oMath>
        <m:r>
          <w:rPr>
            <w:rFonts w:ascii="Cambria Math" w:eastAsia="Times New Roman" w:hAnsi="Cambria Math" w:cs="Calibri"/>
            <w:sz w:val="22"/>
            <w:szCs w:val="22"/>
            <w:lang w:eastAsia="es-MX"/>
          </w:rPr>
          <m:t>W</m:t>
        </m:r>
      </m:oMath>
      <w:r>
        <w:rPr>
          <w:rFonts w:ascii="Calibri" w:eastAsia="Times New Roman" w:hAnsi="Calibri" w:cs="Calibri"/>
          <w:sz w:val="22"/>
          <w:szCs w:val="22"/>
          <w:lang w:eastAsia="es-MX"/>
        </w:rPr>
        <w:t xml:space="preserve"> representa la colección de parámetros ajustables en el sistema y  </w:t>
      </w: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Y</m:t>
            </m:r>
          </m:e>
          <m:sup>
            <m:r>
              <w:rPr>
                <w:rFonts w:ascii="Cambria Math" w:eastAsia="Times New Roman" w:hAnsi="Cambria Math" w:cs="Calibri"/>
                <w:sz w:val="22"/>
                <w:szCs w:val="22"/>
                <w:lang w:eastAsia="es-MX"/>
              </w:rPr>
              <m:t>p</m:t>
            </m:r>
          </m:sup>
        </m:sSup>
      </m:oMath>
      <w:r>
        <w:rPr>
          <w:rFonts w:ascii="Calibri" w:eastAsia="Times New Roman" w:hAnsi="Calibri" w:cs="Calibri"/>
          <w:sz w:val="22"/>
          <w:szCs w:val="22"/>
          <w:lang w:eastAsia="es-MX"/>
        </w:rPr>
        <w:t xml:space="preserve"> puede ser interpretada como la etiqueta o clase del patrón </w:t>
      </w: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Z</m:t>
            </m:r>
          </m:e>
          <m:sup>
            <m:r>
              <w:rPr>
                <w:rFonts w:ascii="Cambria Math" w:eastAsia="Times New Roman" w:hAnsi="Cambria Math" w:cs="Calibri"/>
                <w:sz w:val="22"/>
                <w:szCs w:val="22"/>
                <w:lang w:eastAsia="es-MX"/>
              </w:rPr>
              <m:t>p</m:t>
            </m:r>
          </m:sup>
        </m:sSup>
      </m:oMath>
      <w:r>
        <w:rPr>
          <w:rFonts w:ascii="Calibri" w:eastAsia="Times New Roman" w:hAnsi="Calibri" w:cs="Calibri"/>
          <w:sz w:val="22"/>
          <w:szCs w:val="22"/>
          <w:lang w:eastAsia="es-MX"/>
        </w:rPr>
        <w:t xml:space="preserve">, o la probabilidad asociada a cada clase a predecir. Es decir que a partir de una entrada </w:t>
      </w:r>
      <w:r w:rsidR="00D85DF2">
        <w:rPr>
          <w:rFonts w:ascii="Calibri" w:eastAsia="Times New Roman" w:hAnsi="Calibri" w:cs="Calibri"/>
          <w:sz w:val="22"/>
          <w:szCs w:val="22"/>
          <w:lang w:eastAsia="es-MX"/>
        </w:rPr>
        <w:t xml:space="preserve">se predice la clasificación deseada por medio de una función F. </w:t>
      </w:r>
    </w:p>
    <w:p w:rsidR="00D85DF2" w:rsidRDefault="00B149EB" w:rsidP="00AB27EF">
      <w:pPr>
        <w:rPr>
          <w:rFonts w:ascii="Calibri" w:eastAsia="Times New Roman" w:hAnsi="Calibri" w:cs="Calibri"/>
          <w:sz w:val="22"/>
          <w:szCs w:val="22"/>
          <w:lang w:eastAsia="es-MX"/>
        </w:rPr>
      </w:pP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E</m:t>
            </m:r>
          </m:e>
          <m:sup>
            <m:r>
              <w:rPr>
                <w:rFonts w:ascii="Cambria Math" w:eastAsia="Times New Roman" w:hAnsi="Cambria Math" w:cs="Calibri"/>
                <w:sz w:val="22"/>
                <w:szCs w:val="22"/>
                <w:lang w:eastAsia="es-MX"/>
              </w:rPr>
              <m:t>p</m:t>
            </m:r>
          </m:sup>
        </m:sSup>
        <m:r>
          <w:rPr>
            <w:rFonts w:ascii="Cambria Math" w:eastAsia="Times New Roman" w:hAnsi="Cambria Math" w:cs="Calibri"/>
            <w:sz w:val="22"/>
            <w:szCs w:val="22"/>
            <w:lang w:eastAsia="es-MX"/>
          </w:rPr>
          <m:t>=D</m:t>
        </m:r>
        <m:d>
          <m:dPr>
            <m:ctrlPr>
              <w:rPr>
                <w:rFonts w:ascii="Cambria Math" w:eastAsia="Times New Roman" w:hAnsi="Cambria Math" w:cs="Calibri"/>
                <w:i/>
                <w:sz w:val="22"/>
                <w:szCs w:val="22"/>
                <w:lang w:eastAsia="es-MX"/>
              </w:rPr>
            </m:ctrlPr>
          </m:dPr>
          <m:e>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D</m:t>
                </m:r>
              </m:e>
              <m:sup>
                <m:r>
                  <w:rPr>
                    <w:rFonts w:ascii="Cambria Math" w:eastAsia="Times New Roman" w:hAnsi="Cambria Math" w:cs="Calibri"/>
                    <w:sz w:val="22"/>
                    <w:szCs w:val="22"/>
                    <w:lang w:eastAsia="es-MX"/>
                  </w:rPr>
                  <m:t>p</m:t>
                </m:r>
              </m:sup>
            </m:sSup>
            <m:r>
              <w:rPr>
                <w:rFonts w:ascii="Cambria Math" w:eastAsia="Times New Roman" w:hAnsi="Cambria Math" w:cs="Calibri"/>
                <w:sz w:val="22"/>
                <w:szCs w:val="22"/>
                <w:lang w:eastAsia="es-MX"/>
              </w:rPr>
              <m:t>,F</m:t>
            </m:r>
            <m:d>
              <m:dPr>
                <m:ctrlPr>
                  <w:rPr>
                    <w:rFonts w:ascii="Cambria Math" w:eastAsia="Times New Roman" w:hAnsi="Cambria Math" w:cs="Calibri"/>
                    <w:i/>
                    <w:sz w:val="22"/>
                    <w:szCs w:val="22"/>
                    <w:lang w:eastAsia="es-MX"/>
                  </w:rPr>
                </m:ctrlPr>
              </m:dPr>
              <m:e>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Z</m:t>
                    </m:r>
                  </m:e>
                  <m:sup>
                    <m:r>
                      <w:rPr>
                        <w:rFonts w:ascii="Cambria Math" w:eastAsia="Times New Roman" w:hAnsi="Cambria Math" w:cs="Calibri"/>
                        <w:sz w:val="22"/>
                        <w:szCs w:val="22"/>
                        <w:lang w:eastAsia="es-MX"/>
                      </w:rPr>
                      <m:t>p</m:t>
                    </m:r>
                  </m:sup>
                </m:sSup>
                <m:r>
                  <w:rPr>
                    <w:rFonts w:ascii="Cambria Math" w:eastAsia="Times New Roman" w:hAnsi="Cambria Math" w:cs="Calibri"/>
                    <w:sz w:val="22"/>
                    <w:szCs w:val="22"/>
                    <w:lang w:eastAsia="es-MX"/>
                  </w:rPr>
                  <m:t>,W</m:t>
                </m:r>
              </m:e>
            </m:d>
          </m:e>
        </m:d>
      </m:oMath>
      <w:r w:rsidR="00FF0238">
        <w:rPr>
          <w:rFonts w:ascii="Calibri" w:eastAsia="Times New Roman" w:hAnsi="Calibri" w:cs="Calibri"/>
          <w:sz w:val="22"/>
          <w:szCs w:val="22"/>
          <w:lang w:eastAsia="es-MX"/>
        </w:rPr>
        <w:t>[3]</w:t>
      </w:r>
      <w:r w:rsidR="00D85DF2">
        <w:rPr>
          <w:rFonts w:ascii="Calibri" w:eastAsia="Times New Roman" w:hAnsi="Calibri" w:cs="Calibri"/>
          <w:sz w:val="22"/>
          <w:szCs w:val="22"/>
          <w:lang w:eastAsia="es-MX"/>
        </w:rPr>
        <w:t xml:space="preserve">, es una función que mide la discrepancia o error entre </w:t>
      </w: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D</m:t>
            </m:r>
          </m:e>
          <m:sup>
            <m:r>
              <w:rPr>
                <w:rFonts w:ascii="Cambria Math" w:eastAsia="Times New Roman" w:hAnsi="Cambria Math" w:cs="Calibri"/>
                <w:sz w:val="22"/>
                <w:szCs w:val="22"/>
                <w:lang w:eastAsia="es-MX"/>
              </w:rPr>
              <m:t>p</m:t>
            </m:r>
          </m:sup>
        </m:sSup>
      </m:oMath>
      <w:r w:rsidR="00D85DF2">
        <w:rPr>
          <w:rFonts w:ascii="Calibri" w:eastAsia="Times New Roman" w:hAnsi="Calibri" w:cs="Calibri"/>
          <w:sz w:val="22"/>
          <w:szCs w:val="22"/>
          <w:lang w:eastAsia="es-MX"/>
        </w:rPr>
        <w:t xml:space="preserve"> el cuál es el valor correcto que deseamos predecir a partir del patrón de entrada </w:t>
      </w: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X</m:t>
            </m:r>
          </m:e>
          <m:sup>
            <m:r>
              <w:rPr>
                <w:rFonts w:ascii="Cambria Math" w:eastAsia="Times New Roman" w:hAnsi="Cambria Math" w:cs="Calibri"/>
                <w:sz w:val="22"/>
                <w:szCs w:val="22"/>
                <w:lang w:eastAsia="es-MX"/>
              </w:rPr>
              <m:t>p</m:t>
            </m:r>
          </m:sup>
        </m:sSup>
      </m:oMath>
      <w:r w:rsidR="00D85DF2">
        <w:rPr>
          <w:rFonts w:ascii="Calibri" w:eastAsia="Times New Roman" w:hAnsi="Calibri" w:cs="Calibri"/>
          <w:sz w:val="22"/>
          <w:szCs w:val="22"/>
          <w:lang w:eastAsia="es-MX"/>
        </w:rPr>
        <w:t xml:space="preserve"> y la predicción </w:t>
      </w: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Y</m:t>
            </m:r>
          </m:e>
          <m:sup>
            <m:r>
              <w:rPr>
                <w:rFonts w:ascii="Cambria Math" w:eastAsia="Times New Roman" w:hAnsi="Cambria Math" w:cs="Calibri"/>
                <w:sz w:val="22"/>
                <w:szCs w:val="22"/>
                <w:lang w:eastAsia="es-MX"/>
              </w:rPr>
              <m:t>p</m:t>
            </m:r>
          </m:sup>
        </m:sSup>
      </m:oMath>
      <w:r w:rsidR="00D85DF2">
        <w:rPr>
          <w:rFonts w:ascii="Calibri" w:eastAsia="Times New Roman" w:hAnsi="Calibri" w:cs="Calibri"/>
          <w:sz w:val="22"/>
          <w:szCs w:val="22"/>
          <w:lang w:eastAsia="es-MX"/>
        </w:rPr>
        <w:t>. Esto implica tener una base de datos con los patrones de entrada con su respectiva salida correcta para poder realizar esta operación con la cuál se entrena el modelo. Con el cálculo del error de cada</w:t>
      </w:r>
      <w:r w:rsidR="006B4EF9">
        <w:rPr>
          <w:rFonts w:ascii="Calibri" w:eastAsia="Times New Roman" w:hAnsi="Calibri" w:cs="Calibri"/>
          <w:sz w:val="22"/>
          <w:szCs w:val="22"/>
          <w:lang w:eastAsia="es-MX"/>
        </w:rPr>
        <w:t xml:space="preserve"> </w:t>
      </w:r>
      <w:r w:rsidR="00D85DF2">
        <w:rPr>
          <w:rFonts w:ascii="Calibri" w:eastAsia="Times New Roman" w:hAnsi="Calibri" w:cs="Calibri"/>
          <w:sz w:val="22"/>
          <w:szCs w:val="22"/>
          <w:lang w:eastAsia="es-MX"/>
        </w:rPr>
        <w:t>predic</w:t>
      </w:r>
      <w:r w:rsidR="006B4EF9">
        <w:rPr>
          <w:rFonts w:ascii="Calibri" w:eastAsia="Times New Roman" w:hAnsi="Calibri" w:cs="Calibri"/>
          <w:sz w:val="22"/>
          <w:szCs w:val="22"/>
          <w:lang w:eastAsia="es-MX"/>
        </w:rPr>
        <w:t>c</w:t>
      </w:r>
      <w:r w:rsidR="00D85DF2">
        <w:rPr>
          <w:rFonts w:ascii="Calibri" w:eastAsia="Times New Roman" w:hAnsi="Calibri" w:cs="Calibri"/>
          <w:sz w:val="22"/>
          <w:szCs w:val="22"/>
          <w:lang w:eastAsia="es-MX"/>
        </w:rPr>
        <w:t xml:space="preserve">ión se puede </w:t>
      </w:r>
      <w:r w:rsidR="006B4EF9">
        <w:rPr>
          <w:rFonts w:ascii="Calibri" w:eastAsia="Times New Roman" w:hAnsi="Calibri" w:cs="Calibri"/>
          <w:sz w:val="22"/>
          <w:szCs w:val="22"/>
          <w:lang w:eastAsia="es-MX"/>
        </w:rPr>
        <w:t xml:space="preserve">calcular el promedio y obtener un error de entrenamiento </w:t>
      </w:r>
      <m:oMath>
        <m:sSub>
          <m:sSubPr>
            <m:ctrlPr>
              <w:rPr>
                <w:rFonts w:ascii="Cambria Math" w:eastAsia="Times New Roman" w:hAnsi="Cambria Math" w:cs="Calibri"/>
                <w:i/>
                <w:sz w:val="22"/>
                <w:szCs w:val="22"/>
                <w:lang w:eastAsia="es-MX"/>
              </w:rPr>
            </m:ctrlPr>
          </m:sSubPr>
          <m:e>
            <m:r>
              <w:rPr>
                <w:rFonts w:ascii="Cambria Math" w:eastAsia="Times New Roman" w:hAnsi="Cambria Math" w:cs="Calibri"/>
                <w:sz w:val="22"/>
                <w:szCs w:val="22"/>
                <w:lang w:eastAsia="es-MX"/>
              </w:rPr>
              <m:t>E</m:t>
            </m:r>
          </m:e>
          <m:sub>
            <m:r>
              <w:rPr>
                <w:rFonts w:ascii="Cambria Math" w:eastAsia="Times New Roman" w:hAnsi="Cambria Math" w:cs="Calibri"/>
                <w:sz w:val="22"/>
                <w:szCs w:val="22"/>
                <w:lang w:eastAsia="es-MX"/>
              </w:rPr>
              <m:t>train</m:t>
            </m:r>
          </m:sub>
        </m:sSub>
        <m:d>
          <m:dPr>
            <m:ctrlPr>
              <w:rPr>
                <w:rFonts w:ascii="Cambria Math" w:eastAsia="Times New Roman" w:hAnsi="Cambria Math" w:cs="Calibri"/>
                <w:i/>
                <w:sz w:val="22"/>
                <w:szCs w:val="22"/>
                <w:lang w:eastAsia="es-MX"/>
              </w:rPr>
            </m:ctrlPr>
          </m:dPr>
          <m:e>
            <m:r>
              <w:rPr>
                <w:rFonts w:ascii="Cambria Math" w:eastAsia="Times New Roman" w:hAnsi="Cambria Math" w:cs="Calibri"/>
                <w:sz w:val="22"/>
                <w:szCs w:val="22"/>
                <w:lang w:eastAsia="es-MX"/>
              </w:rPr>
              <m:t>W</m:t>
            </m:r>
          </m:e>
        </m:d>
      </m:oMath>
      <w:r w:rsidR="003D12D7">
        <w:rPr>
          <w:rFonts w:ascii="Calibri" w:eastAsia="Times New Roman" w:hAnsi="Calibri" w:cs="Calibri"/>
          <w:sz w:val="22"/>
          <w:szCs w:val="22"/>
          <w:lang w:eastAsia="es-MX"/>
        </w:rPr>
        <w:t xml:space="preserve"> que se llamará función de costo o pérdida</w:t>
      </w:r>
      <w:r w:rsidR="006B4EF9">
        <w:rPr>
          <w:rFonts w:ascii="Calibri" w:eastAsia="Times New Roman" w:hAnsi="Calibri" w:cs="Calibri"/>
          <w:sz w:val="22"/>
          <w:szCs w:val="22"/>
          <w:lang w:eastAsia="es-MX"/>
        </w:rPr>
        <w:t xml:space="preserve">. Muchos algoritmos de aprendizaje tratan de minimizar </w:t>
      </w:r>
      <m:oMath>
        <m:r>
          <w:rPr>
            <w:rFonts w:ascii="Cambria Math" w:eastAsia="Times New Roman" w:hAnsi="Cambria Math" w:cs="Calibri"/>
            <w:sz w:val="22"/>
            <w:szCs w:val="22"/>
            <w:lang w:eastAsia="es-MX"/>
          </w:rPr>
          <m:t>E</m:t>
        </m:r>
        <m:d>
          <m:dPr>
            <m:ctrlPr>
              <w:rPr>
                <w:rFonts w:ascii="Cambria Math" w:eastAsia="Times New Roman" w:hAnsi="Cambria Math" w:cs="Calibri"/>
                <w:i/>
                <w:sz w:val="22"/>
                <w:szCs w:val="22"/>
                <w:lang w:eastAsia="es-MX"/>
              </w:rPr>
            </m:ctrlPr>
          </m:dPr>
          <m:e>
            <m:r>
              <w:rPr>
                <w:rFonts w:ascii="Cambria Math" w:eastAsia="Times New Roman" w:hAnsi="Cambria Math" w:cs="Calibri"/>
                <w:sz w:val="22"/>
                <w:szCs w:val="22"/>
                <w:lang w:eastAsia="es-MX"/>
              </w:rPr>
              <m:t>W</m:t>
            </m:r>
          </m:e>
        </m:d>
      </m:oMath>
      <w:r w:rsidR="006B4EF9">
        <w:rPr>
          <w:rFonts w:ascii="Calibri" w:eastAsia="Times New Roman" w:hAnsi="Calibri" w:cs="Calibri"/>
          <w:sz w:val="22"/>
          <w:szCs w:val="22"/>
          <w:lang w:eastAsia="es-MX"/>
        </w:rPr>
        <w:t xml:space="preserve">. </w:t>
      </w:r>
    </w:p>
    <w:p w:rsidR="00576CE1" w:rsidRDefault="00576CE1" w:rsidP="00AB27EF">
      <w:pPr>
        <w:rPr>
          <w:rFonts w:ascii="Calibri" w:eastAsia="Times New Roman" w:hAnsi="Calibri" w:cs="Calibri"/>
          <w:sz w:val="22"/>
          <w:szCs w:val="22"/>
          <w:lang w:eastAsia="es-MX"/>
        </w:rPr>
      </w:pPr>
    </w:p>
    <w:p w:rsidR="006B4EF9" w:rsidRDefault="006B4EF9" w:rsidP="00576CE1">
      <w:pPr>
        <w:pStyle w:val="Ttulo2"/>
        <w:rPr>
          <w:rFonts w:eastAsia="Times New Roman"/>
          <w:lang w:eastAsia="es-MX"/>
        </w:rPr>
      </w:pPr>
      <w:r>
        <w:rPr>
          <w:rFonts w:eastAsia="Times New Roman"/>
          <w:lang w:eastAsia="es-MX"/>
        </w:rPr>
        <w:t>Gradiente Descendiente</w:t>
      </w:r>
    </w:p>
    <w:p w:rsidR="00576CE1" w:rsidRPr="00576CE1" w:rsidRDefault="00576CE1" w:rsidP="00576CE1">
      <w:pPr>
        <w:rPr>
          <w:lang w:eastAsia="es-MX"/>
        </w:rPr>
      </w:pPr>
    </w:p>
    <w:p w:rsidR="006B4EF9" w:rsidRDefault="006B4EF9" w:rsidP="00AB27EF">
      <w:pPr>
        <w:rPr>
          <w:rFonts w:ascii="Calibri" w:eastAsia="Times New Roman" w:hAnsi="Calibri" w:cs="Calibri"/>
          <w:sz w:val="22"/>
          <w:szCs w:val="22"/>
          <w:lang w:eastAsia="es-MX"/>
        </w:rPr>
      </w:pPr>
      <w:r>
        <w:rPr>
          <w:rFonts w:ascii="Calibri" w:eastAsia="Times New Roman" w:hAnsi="Calibri" w:cs="Calibri"/>
          <w:sz w:val="22"/>
          <w:szCs w:val="22"/>
          <w:lang w:eastAsia="es-MX"/>
        </w:rPr>
        <w:t>El algoritmo de gradiente descendiente intenta minimizar la función de costo</w:t>
      </w:r>
      <w:r w:rsidR="003D12D7">
        <w:rPr>
          <w:rFonts w:ascii="Calibri" w:eastAsia="Times New Roman" w:hAnsi="Calibri" w:cs="Calibri"/>
          <w:sz w:val="22"/>
          <w:szCs w:val="22"/>
          <w:lang w:eastAsia="es-MX"/>
        </w:rPr>
        <w:t xml:space="preserve"> </w:t>
      </w:r>
      <m:oMath>
        <m:r>
          <w:rPr>
            <w:rFonts w:ascii="Cambria Math" w:eastAsia="Times New Roman" w:hAnsi="Cambria Math" w:cs="Calibri"/>
            <w:sz w:val="22"/>
            <w:szCs w:val="22"/>
            <w:lang w:eastAsia="es-MX"/>
          </w:rPr>
          <m:t>E</m:t>
        </m:r>
        <m:d>
          <m:dPr>
            <m:ctrlPr>
              <w:rPr>
                <w:rFonts w:ascii="Cambria Math" w:eastAsia="Times New Roman" w:hAnsi="Cambria Math" w:cs="Calibri"/>
                <w:i/>
                <w:sz w:val="22"/>
                <w:szCs w:val="22"/>
                <w:lang w:eastAsia="es-MX"/>
              </w:rPr>
            </m:ctrlPr>
          </m:dPr>
          <m:e>
            <m:r>
              <w:rPr>
                <w:rFonts w:ascii="Cambria Math" w:eastAsia="Times New Roman" w:hAnsi="Cambria Math" w:cs="Calibri"/>
                <w:sz w:val="22"/>
                <w:szCs w:val="22"/>
                <w:lang w:eastAsia="es-MX"/>
              </w:rPr>
              <m:t>W</m:t>
            </m:r>
          </m:e>
        </m:d>
      </m:oMath>
      <w:r w:rsidR="003D12D7">
        <w:rPr>
          <w:rFonts w:ascii="Calibri" w:eastAsia="Times New Roman" w:hAnsi="Calibri" w:cs="Calibri"/>
          <w:sz w:val="22"/>
          <w:szCs w:val="22"/>
          <w:lang w:eastAsia="es-MX"/>
        </w:rPr>
        <w:t xml:space="preserve"> a través de variaciones en los pesos W. Estas variaciones son introducidas a cada peso partir del gradiente de la función de perdida con respecto a los pesos. Pero para ello se tiene que cumplir que los parámetros de W son valores reales para los cual la función de costo es una función continua y diferenciable, de esta manera se introducen variaciones en </w:t>
      </w:r>
      <w:r w:rsidR="00D104F2">
        <w:rPr>
          <w:rFonts w:ascii="Calibri" w:eastAsia="Times New Roman" w:hAnsi="Calibri" w:cs="Calibri"/>
          <w:sz w:val="22"/>
          <w:szCs w:val="22"/>
          <w:lang w:eastAsia="es-MX"/>
        </w:rPr>
        <w:t>cada</w:t>
      </w:r>
      <w:r w:rsidR="003D12D7">
        <w:rPr>
          <w:rFonts w:ascii="Calibri" w:eastAsia="Times New Roman" w:hAnsi="Calibri" w:cs="Calibri"/>
          <w:sz w:val="22"/>
          <w:szCs w:val="22"/>
          <w:lang w:eastAsia="es-MX"/>
        </w:rPr>
        <w:t xml:space="preserve"> parámetro</w:t>
      </w:r>
      <w:r w:rsidR="00D104F2">
        <w:rPr>
          <w:rFonts w:ascii="Calibri" w:eastAsia="Times New Roman" w:hAnsi="Calibri" w:cs="Calibri"/>
          <w:sz w:val="22"/>
          <w:szCs w:val="22"/>
          <w:lang w:eastAsia="es-MX"/>
        </w:rPr>
        <w:t xml:space="preserve"> de</w:t>
      </w:r>
      <w:r w:rsidR="003D12D7">
        <w:rPr>
          <w:rFonts w:ascii="Calibri" w:eastAsia="Times New Roman" w:hAnsi="Calibri" w:cs="Calibri"/>
          <w:sz w:val="22"/>
          <w:szCs w:val="22"/>
          <w:lang w:eastAsia="es-MX"/>
        </w:rPr>
        <w:t xml:space="preserve"> W iterativamente de la siguiente forma:</w:t>
      </w:r>
    </w:p>
    <w:p w:rsidR="003D12D7" w:rsidRPr="00D104F2" w:rsidRDefault="00B149EB" w:rsidP="00AB27EF">
      <w:pPr>
        <w:rPr>
          <w:rFonts w:ascii="Calibri" w:eastAsia="Times New Roman" w:hAnsi="Calibri" w:cs="Calibri"/>
          <w:sz w:val="22"/>
          <w:szCs w:val="22"/>
          <w:lang w:eastAsia="es-MX"/>
        </w:rPr>
      </w:pPr>
      <m:oMathPara>
        <m:oMath>
          <m:sSub>
            <m:sSubPr>
              <m:ctrlPr>
                <w:rPr>
                  <w:rFonts w:ascii="Cambria Math" w:eastAsia="Times New Roman" w:hAnsi="Cambria Math" w:cs="Calibri"/>
                  <w:i/>
                  <w:sz w:val="22"/>
                  <w:szCs w:val="22"/>
                  <w:lang w:eastAsia="es-MX"/>
                </w:rPr>
              </m:ctrlPr>
            </m:sSubPr>
            <m:e>
              <m:r>
                <w:rPr>
                  <w:rFonts w:ascii="Cambria Math" w:eastAsia="Times New Roman" w:hAnsi="Cambria Math" w:cs="Calibri"/>
                  <w:sz w:val="22"/>
                  <w:szCs w:val="22"/>
                  <w:lang w:eastAsia="es-MX"/>
                </w:rPr>
                <m:t>W</m:t>
              </m:r>
            </m:e>
            <m:sub>
              <m:r>
                <w:rPr>
                  <w:rFonts w:ascii="Cambria Math" w:eastAsia="Times New Roman" w:hAnsi="Cambria Math" w:cs="Calibri"/>
                  <w:sz w:val="22"/>
                  <w:szCs w:val="22"/>
                  <w:lang w:eastAsia="es-MX"/>
                </w:rPr>
                <m:t>k</m:t>
              </m:r>
            </m:sub>
          </m:sSub>
          <m:r>
            <w:rPr>
              <w:rFonts w:ascii="Cambria Math" w:eastAsia="Times New Roman" w:hAnsi="Cambria Math" w:cs="Calibri"/>
              <w:sz w:val="22"/>
              <w:szCs w:val="22"/>
              <w:lang w:eastAsia="es-MX"/>
            </w:rPr>
            <m:t>=</m:t>
          </m:r>
          <m:sSub>
            <m:sSubPr>
              <m:ctrlPr>
                <w:rPr>
                  <w:rFonts w:ascii="Cambria Math" w:eastAsia="Times New Roman" w:hAnsi="Cambria Math" w:cs="Calibri"/>
                  <w:i/>
                  <w:sz w:val="22"/>
                  <w:szCs w:val="22"/>
                  <w:lang w:eastAsia="es-MX"/>
                </w:rPr>
              </m:ctrlPr>
            </m:sSubPr>
            <m:e>
              <m:r>
                <w:rPr>
                  <w:rFonts w:ascii="Cambria Math" w:eastAsia="Times New Roman" w:hAnsi="Cambria Math" w:cs="Calibri"/>
                  <w:sz w:val="22"/>
                  <w:szCs w:val="22"/>
                  <w:lang w:eastAsia="es-MX"/>
                </w:rPr>
                <m:t>W</m:t>
              </m:r>
            </m:e>
            <m:sub>
              <m:r>
                <w:rPr>
                  <w:rFonts w:ascii="Cambria Math" w:eastAsia="Times New Roman" w:hAnsi="Cambria Math" w:cs="Calibri"/>
                  <w:sz w:val="22"/>
                  <w:szCs w:val="22"/>
                  <w:lang w:eastAsia="es-MX"/>
                </w:rPr>
                <m:t>k-1</m:t>
              </m:r>
            </m:sub>
          </m:sSub>
          <m:r>
            <w:rPr>
              <w:rFonts w:ascii="Cambria Math" w:eastAsia="Times New Roman" w:hAnsi="Cambria Math" w:cs="Calibri"/>
              <w:sz w:val="22"/>
              <w:szCs w:val="22"/>
              <w:lang w:eastAsia="es-MX"/>
            </w:rPr>
            <m:t>-</m:t>
          </m:r>
          <m:r>
            <m:rPr>
              <m:sty m:val="p"/>
            </m:rPr>
            <w:rPr>
              <w:rFonts w:ascii="Cambria Math" w:eastAsia="Times New Roman" w:hAnsi="Cambria Math" w:cs="Calibri"/>
              <w:sz w:val="22"/>
              <w:szCs w:val="22"/>
              <w:lang w:eastAsia="es-MX"/>
            </w:rPr>
            <m:t>ϵ</m:t>
          </m:r>
          <m:f>
            <m:fPr>
              <m:ctrlPr>
                <w:rPr>
                  <w:rFonts w:ascii="Cambria Math" w:eastAsia="Times New Roman" w:hAnsi="Cambria Math" w:cs="Calibri"/>
                  <w:sz w:val="22"/>
                  <w:szCs w:val="22"/>
                  <w:lang w:eastAsia="es-MX"/>
                </w:rPr>
              </m:ctrlPr>
            </m:fPr>
            <m:num>
              <m:r>
                <m:rPr>
                  <m:sty m:val="p"/>
                </m:rPr>
                <w:rPr>
                  <w:rFonts w:ascii="Cambria Math" w:eastAsia="Times New Roman" w:hAnsi="Cambria Math" w:cs="Calibri"/>
                  <w:sz w:val="22"/>
                  <w:szCs w:val="22"/>
                  <w:lang w:eastAsia="es-MX"/>
                </w:rPr>
                <m:t>∂</m:t>
              </m:r>
              <m:r>
                <w:rPr>
                  <w:rFonts w:ascii="Cambria Math" w:eastAsia="Times New Roman" w:hAnsi="Cambria Math" w:cs="Calibri"/>
                  <w:sz w:val="22"/>
                  <w:szCs w:val="22"/>
                  <w:lang w:eastAsia="es-MX"/>
                </w:rPr>
                <m:t>E</m:t>
              </m:r>
              <m:d>
                <m:dPr>
                  <m:ctrlPr>
                    <w:rPr>
                      <w:rFonts w:ascii="Cambria Math" w:eastAsia="Times New Roman" w:hAnsi="Cambria Math" w:cs="Calibri"/>
                      <w:i/>
                      <w:sz w:val="22"/>
                      <w:szCs w:val="22"/>
                      <w:lang w:eastAsia="es-MX"/>
                    </w:rPr>
                  </m:ctrlPr>
                </m:dPr>
                <m:e>
                  <m:r>
                    <w:rPr>
                      <w:rFonts w:ascii="Cambria Math" w:eastAsia="Times New Roman" w:hAnsi="Cambria Math" w:cs="Calibri"/>
                      <w:sz w:val="22"/>
                      <w:szCs w:val="22"/>
                      <w:lang w:eastAsia="es-MX"/>
                    </w:rPr>
                    <m:t>W</m:t>
                  </m:r>
                </m:e>
              </m:d>
              <m:ctrlPr>
                <w:rPr>
                  <w:rFonts w:ascii="Cambria Math" w:eastAsia="Times New Roman" w:hAnsi="Cambria Math" w:cs="Calibri"/>
                  <w:i/>
                  <w:sz w:val="22"/>
                  <w:szCs w:val="22"/>
                  <w:lang w:eastAsia="es-MX"/>
                </w:rPr>
              </m:ctrlPr>
            </m:num>
            <m:den>
              <m:r>
                <m:rPr>
                  <m:sty m:val="p"/>
                </m:rPr>
                <w:rPr>
                  <w:rFonts w:ascii="Cambria Math" w:eastAsia="Times New Roman" w:hAnsi="Cambria Math" w:cs="Calibri"/>
                  <w:sz w:val="22"/>
                  <w:szCs w:val="22"/>
                  <w:lang w:eastAsia="es-MX"/>
                </w:rPr>
                <m:t>∂</m:t>
              </m:r>
              <m:r>
                <w:rPr>
                  <w:rFonts w:ascii="Cambria Math" w:eastAsia="Times New Roman" w:hAnsi="Cambria Math" w:cs="Calibri"/>
                  <w:sz w:val="22"/>
                  <w:szCs w:val="22"/>
                  <w:lang w:eastAsia="es-MX"/>
                </w:rPr>
                <m:t>W</m:t>
              </m:r>
            </m:den>
          </m:f>
          <m:r>
            <w:rPr>
              <w:rFonts w:ascii="Cambria Math" w:eastAsia="Times New Roman" w:hAnsi="Cambria Math" w:cs="Calibri"/>
              <w:sz w:val="22"/>
              <w:szCs w:val="22"/>
              <w:lang w:eastAsia="es-MX"/>
            </w:rPr>
            <m:t>[3]</m:t>
          </m:r>
        </m:oMath>
      </m:oMathPara>
    </w:p>
    <w:p w:rsidR="00C2257F" w:rsidRDefault="00D104F2" w:rsidP="00AB27EF">
      <w:pPr>
        <w:rPr>
          <w:rFonts w:ascii="Calibri" w:eastAsia="Times New Roman" w:hAnsi="Calibri" w:cs="Calibri"/>
          <w:sz w:val="22"/>
          <w:szCs w:val="22"/>
          <w:lang w:eastAsia="es-MX"/>
        </w:rPr>
      </w:pPr>
      <w:r>
        <w:rPr>
          <w:rFonts w:ascii="Calibri" w:eastAsia="Times New Roman" w:hAnsi="Calibri" w:cs="Calibri"/>
          <w:sz w:val="22"/>
          <w:szCs w:val="22"/>
          <w:lang w:eastAsia="es-MX"/>
        </w:rPr>
        <w:t>Existen variaciones del gradiente descendiente siendo el presentado uno de los más simples.</w:t>
      </w:r>
    </w:p>
    <w:p w:rsidR="005A05D1" w:rsidRDefault="005A05D1" w:rsidP="00576CE1">
      <w:pPr>
        <w:pStyle w:val="Ttulo2"/>
        <w:rPr>
          <w:rFonts w:eastAsia="Times New Roman"/>
          <w:lang w:eastAsia="es-MX"/>
        </w:rPr>
      </w:pPr>
      <w:r>
        <w:rPr>
          <w:rFonts w:eastAsia="Times New Roman"/>
          <w:lang w:eastAsia="es-MX"/>
        </w:rPr>
        <w:lastRenderedPageBreak/>
        <w:t>Perceptrón</w:t>
      </w:r>
    </w:p>
    <w:p w:rsidR="00576CE1" w:rsidRPr="00576CE1" w:rsidRDefault="00576CE1" w:rsidP="00576CE1">
      <w:pPr>
        <w:rPr>
          <w:lang w:eastAsia="es-MX"/>
        </w:rPr>
      </w:pPr>
    </w:p>
    <w:p w:rsidR="005A05D1" w:rsidRDefault="005A05D1" w:rsidP="00AB27EF">
      <w:pPr>
        <w:rPr>
          <w:rFonts w:ascii="Calibri" w:eastAsia="Times New Roman" w:hAnsi="Calibri" w:cs="Calibri"/>
          <w:sz w:val="22"/>
          <w:szCs w:val="22"/>
          <w:lang w:eastAsia="es-MX"/>
        </w:rPr>
      </w:pPr>
      <w:r>
        <w:rPr>
          <w:rFonts w:ascii="Calibri" w:eastAsia="Times New Roman" w:hAnsi="Calibri" w:cs="Calibri"/>
          <w:sz w:val="22"/>
          <w:szCs w:val="22"/>
          <w:lang w:eastAsia="es-MX"/>
        </w:rPr>
        <w:t xml:space="preserve">El perceptrón es un modelo computacional de </w:t>
      </w:r>
      <w:r w:rsidR="00E661C7">
        <w:rPr>
          <w:rFonts w:ascii="Calibri" w:eastAsia="Times New Roman" w:hAnsi="Calibri" w:cs="Calibri"/>
          <w:sz w:val="22"/>
          <w:szCs w:val="22"/>
          <w:lang w:eastAsia="es-MX"/>
        </w:rPr>
        <w:t>una neurona</w:t>
      </w:r>
      <w:r w:rsidR="00FF0238">
        <w:rPr>
          <w:rFonts w:ascii="Calibri" w:eastAsia="Times New Roman" w:hAnsi="Calibri" w:cs="Calibri"/>
          <w:sz w:val="22"/>
          <w:szCs w:val="22"/>
          <w:lang w:eastAsia="es-MX"/>
        </w:rPr>
        <w:fldChar w:fldCharType="begin"/>
      </w:r>
      <w:r w:rsidR="00FF0238">
        <w:rPr>
          <w:rFonts w:ascii="Calibri" w:eastAsia="Times New Roman" w:hAnsi="Calibri" w:cs="Calibri"/>
          <w:sz w:val="22"/>
          <w:szCs w:val="22"/>
          <w:lang w:eastAsia="es-MX"/>
        </w:rPr>
        <w:instrText xml:space="preserve"> ADDIN ZOTERO_ITEM CSL_CITATION {"citationID":"v7ZeHPzf","properties":{"formattedCitation":"[4]","plainCitation":"[4]","noteIndex":0},"citationItems":[{"id":64,"uris":["http://zotero.org/users/5948165/items/I8ISQB8Q"],"uri":["http://zotero.org/users/5948165/items/I8ISQB8Q"],"itemData":{"id":64,"type":"book","edition":"1st","ISBN":"978-0-262-03951-2","publisher":"The MIT Press","title":"Introduction to Deep Learning","author":[{"family":"Charniak","given":"Eugene"}],"issued":{"date-parts":[["2018"]]}}}],"schema":"https://github.com/citation-style-language/schema/raw/master/csl-citation.json"} </w:instrText>
      </w:r>
      <w:r w:rsidR="00FF0238">
        <w:rPr>
          <w:rFonts w:ascii="Calibri" w:eastAsia="Times New Roman" w:hAnsi="Calibri" w:cs="Calibri"/>
          <w:sz w:val="22"/>
          <w:szCs w:val="22"/>
          <w:lang w:eastAsia="es-MX"/>
        </w:rPr>
        <w:fldChar w:fldCharType="separate"/>
      </w:r>
      <w:r w:rsidR="00FF0238" w:rsidRPr="00FF0238">
        <w:rPr>
          <w:rFonts w:ascii="Calibri" w:hAnsi="Calibri" w:cs="Calibri"/>
          <w:sz w:val="22"/>
        </w:rPr>
        <w:t>[4]</w:t>
      </w:r>
      <w:r w:rsidR="00FF0238">
        <w:rPr>
          <w:rFonts w:ascii="Calibri" w:eastAsia="Times New Roman" w:hAnsi="Calibri" w:cs="Calibri"/>
          <w:sz w:val="22"/>
          <w:szCs w:val="22"/>
          <w:lang w:eastAsia="es-MX"/>
        </w:rPr>
        <w:fldChar w:fldCharType="end"/>
      </w:r>
      <w:r>
        <w:rPr>
          <w:rFonts w:ascii="Calibri" w:eastAsia="Times New Roman" w:hAnsi="Calibri" w:cs="Calibri"/>
          <w:sz w:val="22"/>
          <w:szCs w:val="22"/>
          <w:lang w:eastAsia="es-MX"/>
        </w:rPr>
        <w:t>, donde un</w:t>
      </w:r>
      <w:r w:rsidR="00EA0D16">
        <w:rPr>
          <w:rFonts w:ascii="Calibri" w:eastAsia="Times New Roman" w:hAnsi="Calibri" w:cs="Calibri"/>
          <w:sz w:val="22"/>
          <w:szCs w:val="22"/>
          <w:lang w:eastAsia="es-MX"/>
        </w:rPr>
        <w:t>a</w:t>
      </w:r>
      <w:r>
        <w:rPr>
          <w:rFonts w:ascii="Calibri" w:eastAsia="Times New Roman" w:hAnsi="Calibri" w:cs="Calibri"/>
          <w:sz w:val="22"/>
          <w:szCs w:val="22"/>
          <w:lang w:eastAsia="es-MX"/>
        </w:rPr>
        <w:t xml:space="preserve"> sola neurona tiene varias entradas (</w:t>
      </w:r>
      <w:proofErr w:type="spellStart"/>
      <w:r>
        <w:rPr>
          <w:rFonts w:ascii="Calibri" w:eastAsia="Times New Roman" w:hAnsi="Calibri" w:cs="Calibri"/>
          <w:sz w:val="22"/>
          <w:szCs w:val="22"/>
          <w:lang w:eastAsia="es-MX"/>
        </w:rPr>
        <w:t>dentritas</w:t>
      </w:r>
      <w:proofErr w:type="spellEnd"/>
      <w:r>
        <w:rPr>
          <w:rFonts w:ascii="Calibri" w:eastAsia="Times New Roman" w:hAnsi="Calibri" w:cs="Calibri"/>
          <w:sz w:val="22"/>
          <w:szCs w:val="22"/>
          <w:lang w:eastAsia="es-MX"/>
        </w:rPr>
        <w:t xml:space="preserve">), un cuerpo celular y una salida (axón). Replicando esto el perceptrón tiene varias entradas y una sola salida, el cuál consiste en un vector de “pesos” </w:t>
      </w:r>
      <w:r w:rsidRPr="005A05D1">
        <w:rPr>
          <w:rFonts w:ascii="Calibri" w:eastAsia="Times New Roman" w:hAnsi="Calibri" w:cs="Calibri"/>
          <w:b/>
          <w:bCs/>
          <w:sz w:val="22"/>
          <w:szCs w:val="22"/>
          <w:lang w:eastAsia="es-MX"/>
        </w:rPr>
        <w:t>w</w:t>
      </w:r>
      <w:r>
        <w:rPr>
          <w:rFonts w:ascii="Calibri" w:eastAsia="Times New Roman" w:hAnsi="Calibri" w:cs="Calibri"/>
          <w:sz w:val="22"/>
          <w:szCs w:val="22"/>
          <w:lang w:eastAsia="es-MX"/>
        </w:rPr>
        <w:t xml:space="preserve"> = [w1 … </w:t>
      </w:r>
      <w:proofErr w:type="spellStart"/>
      <w:r>
        <w:rPr>
          <w:rFonts w:ascii="Calibri" w:eastAsia="Times New Roman" w:hAnsi="Calibri" w:cs="Calibri"/>
          <w:sz w:val="22"/>
          <w:szCs w:val="22"/>
          <w:lang w:eastAsia="es-MX"/>
        </w:rPr>
        <w:t>wm</w:t>
      </w:r>
      <w:proofErr w:type="spellEnd"/>
      <w:r>
        <w:rPr>
          <w:rFonts w:ascii="Calibri" w:eastAsia="Times New Roman" w:hAnsi="Calibri" w:cs="Calibri"/>
          <w:sz w:val="22"/>
          <w:szCs w:val="22"/>
          <w:lang w:eastAsia="es-MX"/>
        </w:rPr>
        <w:t>], un peso para cada entrada más un “</w:t>
      </w:r>
      <w:proofErr w:type="spellStart"/>
      <w:r>
        <w:rPr>
          <w:rFonts w:ascii="Calibri" w:eastAsia="Times New Roman" w:hAnsi="Calibri" w:cs="Calibri"/>
          <w:sz w:val="22"/>
          <w:szCs w:val="22"/>
          <w:lang w:eastAsia="es-MX"/>
        </w:rPr>
        <w:t>bias</w:t>
      </w:r>
      <w:proofErr w:type="spellEnd"/>
      <w:r>
        <w:rPr>
          <w:rFonts w:ascii="Calibri" w:eastAsia="Times New Roman" w:hAnsi="Calibri" w:cs="Calibri"/>
          <w:sz w:val="22"/>
          <w:szCs w:val="22"/>
          <w:lang w:eastAsia="es-MX"/>
        </w:rPr>
        <w:t>” o tendencia cuyo parámetro es descrito como b.</w:t>
      </w:r>
    </w:p>
    <w:p w:rsidR="00AA25CD" w:rsidRDefault="00AA25CD" w:rsidP="00AB27EF">
      <w:pPr>
        <w:rPr>
          <w:rFonts w:ascii="Calibri" w:eastAsia="Times New Roman" w:hAnsi="Calibri" w:cs="Calibri"/>
          <w:sz w:val="22"/>
          <w:szCs w:val="22"/>
          <w:lang w:eastAsia="es-MX"/>
        </w:rPr>
      </w:pPr>
      <w:r>
        <w:rPr>
          <w:rFonts w:ascii="Calibri" w:eastAsia="Times New Roman" w:hAnsi="Calibri" w:cs="Calibri"/>
          <w:sz w:val="22"/>
          <w:szCs w:val="22"/>
          <w:lang w:eastAsia="es-MX"/>
        </w:rPr>
        <w:t xml:space="preserve">Con los parámetros dados </w:t>
      </w:r>
      <w:r w:rsidRPr="00AA25CD">
        <w:rPr>
          <w:rFonts w:ascii="Calibri" w:eastAsia="Times New Roman" w:hAnsi="Calibri" w:cs="Calibri"/>
          <w:b/>
          <w:bCs/>
          <w:sz w:val="22"/>
          <w:szCs w:val="22"/>
          <w:lang w:eastAsia="es-MX"/>
        </w:rPr>
        <w:t>w</w:t>
      </w:r>
      <w:r>
        <w:rPr>
          <w:rFonts w:ascii="Calibri" w:eastAsia="Times New Roman" w:hAnsi="Calibri" w:cs="Calibri"/>
          <w:sz w:val="22"/>
          <w:szCs w:val="22"/>
          <w:lang w:eastAsia="es-MX"/>
        </w:rPr>
        <w:t xml:space="preserve"> y b el perceptrón realiza el siguiente cálculo:</w:t>
      </w:r>
    </w:p>
    <w:p w:rsidR="00AA25CD" w:rsidRPr="00AA25CD" w:rsidRDefault="00AA25CD" w:rsidP="00AB27EF">
      <w:pPr>
        <w:rPr>
          <w:rStyle w:val="nfasissutil"/>
          <w:rFonts w:ascii="Calibri" w:eastAsia="Times New Roman" w:hAnsi="Calibri" w:cs="Calibri"/>
          <w:i w:val="0"/>
          <w:iCs w:val="0"/>
          <w:sz w:val="22"/>
          <w:szCs w:val="22"/>
          <w:lang w:eastAsia="es-MX"/>
        </w:rPr>
      </w:pPr>
      <m:oMathPara>
        <m:oMath>
          <m:r>
            <w:rPr>
              <w:rFonts w:ascii="Cambria Math" w:eastAsia="Times New Roman" w:hAnsi="Cambria Math" w:cs="Calibri"/>
              <w:sz w:val="22"/>
              <w:szCs w:val="22"/>
              <w:lang w:eastAsia="es-MX"/>
            </w:rPr>
            <m:t>f</m:t>
          </m:r>
          <m:d>
            <m:dPr>
              <m:ctrlPr>
                <w:rPr>
                  <w:rFonts w:ascii="Cambria Math" w:eastAsia="Times New Roman" w:hAnsi="Cambria Math" w:cs="Calibri"/>
                  <w:i/>
                  <w:sz w:val="22"/>
                  <w:szCs w:val="22"/>
                  <w:lang w:eastAsia="es-MX"/>
                </w:rPr>
              </m:ctrlPr>
            </m:dPr>
            <m:e>
              <m:r>
                <w:rPr>
                  <w:rFonts w:ascii="Cambria Math" w:eastAsia="Times New Roman" w:hAnsi="Cambria Math" w:cs="Calibri"/>
                  <w:sz w:val="22"/>
                  <w:szCs w:val="22"/>
                  <w:lang w:eastAsia="es-MX"/>
                </w:rPr>
                <m:t>x</m:t>
              </m:r>
            </m:e>
          </m:d>
          <m:r>
            <w:rPr>
              <w:rFonts w:ascii="Cambria Math" w:eastAsia="Times New Roman" w:hAnsi="Cambria Math" w:cs="Calibri"/>
              <w:sz w:val="22"/>
              <w:szCs w:val="22"/>
              <w:lang w:eastAsia="es-MX"/>
            </w:rPr>
            <m:t>=1            if b</m:t>
          </m:r>
          <m:r>
            <m:rPr>
              <m:sty m:val="p"/>
            </m:rPr>
            <w:rPr>
              <w:rStyle w:val="nfasissutil"/>
              <w:rFonts w:ascii="Cambria Math" w:eastAsia="Times New Roman" w:hAnsi="Cambria Math" w:cs="Calibri"/>
              <w:sz w:val="22"/>
              <w:szCs w:val="22"/>
              <w:lang w:eastAsia="es-MX"/>
            </w:rPr>
            <m:t>+</m:t>
          </m:r>
          <m:nary>
            <m:naryPr>
              <m:chr m:val="∑"/>
              <m:ctrlPr>
                <w:rPr>
                  <w:rStyle w:val="nfasissutil"/>
                  <w:rFonts w:ascii="Cambria Math" w:eastAsia="Times New Roman" w:hAnsi="Cambria Math" w:cs="Calibri"/>
                  <w:i w:val="0"/>
                  <w:iCs w:val="0"/>
                  <w:sz w:val="22"/>
                  <w:szCs w:val="22"/>
                  <w:lang w:eastAsia="es-MX"/>
                </w:rPr>
              </m:ctrlPr>
            </m:naryPr>
            <m:sub>
              <m:r>
                <m:rPr>
                  <m:sty m:val="p"/>
                </m:rPr>
                <w:rPr>
                  <w:rStyle w:val="nfasissutil"/>
                  <w:rFonts w:ascii="Cambria Math" w:eastAsia="Times New Roman" w:hAnsi="Cambria Math" w:cs="Calibri"/>
                  <w:sz w:val="22"/>
                  <w:szCs w:val="22"/>
                  <w:lang w:eastAsia="es-MX"/>
                </w:rPr>
                <m:t>i=1</m:t>
              </m:r>
            </m:sub>
            <m:sup>
              <m:r>
                <m:rPr>
                  <m:sty m:val="p"/>
                </m:rPr>
                <w:rPr>
                  <w:rStyle w:val="nfasissutil"/>
                  <w:rFonts w:ascii="Cambria Math" w:eastAsia="Times New Roman" w:hAnsi="Cambria Math" w:cs="Calibri"/>
                  <w:sz w:val="22"/>
                  <w:szCs w:val="22"/>
                  <w:lang w:eastAsia="es-MX"/>
                </w:rPr>
                <m:t>l</m:t>
              </m:r>
            </m:sup>
            <m:e>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x</m:t>
                  </m:r>
                </m:e>
                <m:sub>
                  <m:r>
                    <m:rPr>
                      <m:sty m:val="p"/>
                    </m:rPr>
                    <w:rPr>
                      <w:rStyle w:val="nfasissutil"/>
                      <w:rFonts w:ascii="Cambria Math" w:eastAsia="Times New Roman" w:hAnsi="Cambria Math" w:cs="Calibri"/>
                      <w:sz w:val="22"/>
                      <w:szCs w:val="22"/>
                      <w:lang w:eastAsia="es-MX"/>
                    </w:rPr>
                    <m:t>i</m:t>
                  </m:r>
                </m:sub>
              </m:sSub>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w</m:t>
                  </m:r>
                </m:e>
                <m:sub>
                  <m:r>
                    <m:rPr>
                      <m:sty m:val="p"/>
                    </m:rPr>
                    <w:rPr>
                      <w:rStyle w:val="nfasissutil"/>
                      <w:rFonts w:ascii="Cambria Math" w:eastAsia="Times New Roman" w:hAnsi="Cambria Math" w:cs="Calibri"/>
                      <w:sz w:val="22"/>
                      <w:szCs w:val="22"/>
                      <w:lang w:eastAsia="es-MX"/>
                    </w:rPr>
                    <m:t>i</m:t>
                  </m:r>
                </m:sub>
              </m:sSub>
            </m:e>
          </m:nary>
          <m:r>
            <m:rPr>
              <m:sty m:val="p"/>
            </m:rPr>
            <w:rPr>
              <w:rStyle w:val="nfasissutil"/>
              <w:rFonts w:ascii="Cambria Math" w:eastAsia="Times New Roman" w:hAnsi="Cambria Math" w:cs="Calibri"/>
              <w:sz w:val="22"/>
              <w:szCs w:val="22"/>
              <w:lang w:eastAsia="es-MX"/>
            </w:rPr>
            <m:t>&gt;0</m:t>
          </m:r>
        </m:oMath>
      </m:oMathPara>
    </w:p>
    <w:p w:rsidR="00AA25CD" w:rsidRPr="00F66F77" w:rsidRDefault="00AA25CD" w:rsidP="00AB27EF">
      <w:pPr>
        <w:rPr>
          <w:rStyle w:val="nfasissutil"/>
          <w:rFonts w:ascii="Calibri" w:eastAsia="Times New Roman" w:hAnsi="Calibri" w:cs="Calibri"/>
          <w:i w:val="0"/>
          <w:iCs w:val="0"/>
          <w:sz w:val="22"/>
          <w:szCs w:val="22"/>
          <w:lang w:eastAsia="es-MX"/>
        </w:rPr>
      </w:pPr>
      <m:oMathPara>
        <m:oMath>
          <m:r>
            <m:rPr>
              <m:sty m:val="p"/>
            </m:rPr>
            <w:rPr>
              <w:rStyle w:val="nfasissutil"/>
              <w:rFonts w:ascii="Cambria Math" w:eastAsia="Times New Roman" w:hAnsi="Cambria Math" w:cs="Calibri"/>
              <w:sz w:val="22"/>
              <w:szCs w:val="22"/>
              <w:lang w:eastAsia="es-MX"/>
            </w:rPr>
            <m:t>f</m:t>
          </m:r>
          <m:d>
            <m:dPr>
              <m:ctrlPr>
                <w:rPr>
                  <w:rStyle w:val="nfasissutil"/>
                  <w:rFonts w:ascii="Cambria Math" w:eastAsia="Times New Roman" w:hAnsi="Cambria Math" w:cs="Calibri"/>
                  <w:i w:val="0"/>
                  <w:iCs w:val="0"/>
                  <w:sz w:val="22"/>
                  <w:szCs w:val="22"/>
                  <w:lang w:eastAsia="es-MX"/>
                </w:rPr>
              </m:ctrlPr>
            </m:dPr>
            <m:e>
              <m:r>
                <m:rPr>
                  <m:sty m:val="p"/>
                </m:rPr>
                <w:rPr>
                  <w:rStyle w:val="nfasissutil"/>
                  <w:rFonts w:ascii="Cambria Math" w:eastAsia="Times New Roman" w:hAnsi="Cambria Math" w:cs="Calibri"/>
                  <w:sz w:val="22"/>
                  <w:szCs w:val="22"/>
                  <w:lang w:eastAsia="es-MX"/>
                </w:rPr>
                <m:t>x</m:t>
              </m:r>
            </m:e>
          </m:d>
          <m:r>
            <m:rPr>
              <m:sty m:val="p"/>
            </m:rPr>
            <w:rPr>
              <w:rStyle w:val="nfasissutil"/>
              <w:rFonts w:ascii="Cambria Math" w:eastAsia="Times New Roman" w:hAnsi="Cambria Math" w:cs="Calibri"/>
              <w:sz w:val="22"/>
              <w:szCs w:val="22"/>
              <w:lang w:eastAsia="es-MX"/>
            </w:rPr>
            <m:t>=0               de otra manera</m:t>
          </m:r>
        </m:oMath>
      </m:oMathPara>
    </w:p>
    <w:p w:rsidR="00F66F77" w:rsidRPr="00F66F77" w:rsidRDefault="00F66F77" w:rsidP="00AB27EF">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Donde </w:t>
      </w:r>
      <m:oMath>
        <m:r>
          <m:rPr>
            <m:sty m:val="p"/>
          </m:rPr>
          <w:rPr>
            <w:rStyle w:val="nfasissutil"/>
            <w:rFonts w:ascii="Cambria Math" w:eastAsia="Times New Roman" w:hAnsi="Cambria Math" w:cs="Calibri"/>
            <w:sz w:val="22"/>
            <w:szCs w:val="22"/>
            <w:lang w:eastAsia="es-MX"/>
          </w:rPr>
          <m:t>f</m:t>
        </m:r>
        <m:d>
          <m:dPr>
            <m:ctrlPr>
              <w:rPr>
                <w:rStyle w:val="nfasissutil"/>
                <w:rFonts w:ascii="Cambria Math" w:eastAsia="Times New Roman" w:hAnsi="Cambria Math" w:cs="Calibri"/>
                <w:i w:val="0"/>
                <w:iCs w:val="0"/>
                <w:sz w:val="22"/>
                <w:szCs w:val="22"/>
                <w:lang w:eastAsia="es-MX"/>
              </w:rPr>
            </m:ctrlPr>
          </m:dPr>
          <m:e>
            <m:r>
              <m:rPr>
                <m:sty m:val="p"/>
              </m:rPr>
              <w:rPr>
                <w:rStyle w:val="nfasissutil"/>
                <w:rFonts w:ascii="Cambria Math" w:eastAsia="Times New Roman" w:hAnsi="Cambria Math" w:cs="Calibri"/>
                <w:sz w:val="22"/>
                <w:szCs w:val="22"/>
                <w:lang w:eastAsia="es-MX"/>
              </w:rPr>
              <m:t>x</m:t>
            </m:r>
          </m:e>
        </m:d>
      </m:oMath>
      <w:r>
        <w:rPr>
          <w:rStyle w:val="nfasissutil"/>
          <w:rFonts w:ascii="Calibri" w:eastAsia="Times New Roman" w:hAnsi="Calibri" w:cs="Calibri"/>
          <w:i w:val="0"/>
          <w:iCs w:val="0"/>
          <w:sz w:val="22"/>
          <w:szCs w:val="22"/>
          <w:lang w:eastAsia="es-MX"/>
        </w:rPr>
        <w:t xml:space="preserve"> se llama función de activación.</w:t>
      </w:r>
    </w:p>
    <w:p w:rsidR="00E661C7" w:rsidRDefault="00965518" w:rsidP="00AB27EF">
      <w:r>
        <w:rPr>
          <w:rStyle w:val="nfasissutil"/>
          <w:rFonts w:ascii="Calibri" w:eastAsia="Times New Roman" w:hAnsi="Calibri" w:cs="Calibri"/>
          <w:i w:val="0"/>
          <w:iCs w:val="0"/>
          <w:sz w:val="22"/>
          <w:szCs w:val="22"/>
          <w:lang w:eastAsia="es-MX"/>
        </w:rPr>
        <w:t xml:space="preserve">El algoritmo del perceptrón busca obtener o aprender los pesos </w:t>
      </w:r>
      <w:r w:rsidRPr="00965518">
        <w:rPr>
          <w:rStyle w:val="nfasissutil"/>
          <w:rFonts w:ascii="Calibri" w:eastAsia="Times New Roman" w:hAnsi="Calibri" w:cs="Calibri"/>
          <w:b/>
          <w:bCs/>
          <w:i w:val="0"/>
          <w:iCs w:val="0"/>
          <w:sz w:val="22"/>
          <w:szCs w:val="22"/>
          <w:lang w:eastAsia="es-MX"/>
        </w:rPr>
        <w:t>w</w:t>
      </w:r>
      <w:r>
        <w:rPr>
          <w:rStyle w:val="nfasissutil"/>
          <w:rFonts w:ascii="Calibri" w:eastAsia="Times New Roman" w:hAnsi="Calibri" w:cs="Calibri"/>
          <w:b/>
          <w:bCs/>
          <w:i w:val="0"/>
          <w:iCs w:val="0"/>
          <w:sz w:val="22"/>
          <w:szCs w:val="22"/>
          <w:lang w:eastAsia="es-MX"/>
        </w:rPr>
        <w:t xml:space="preserve"> </w:t>
      </w:r>
      <w:r>
        <w:rPr>
          <w:rStyle w:val="nfasissutil"/>
          <w:rFonts w:ascii="Calibri" w:eastAsia="Times New Roman" w:hAnsi="Calibri" w:cs="Calibri"/>
          <w:i w:val="0"/>
          <w:iCs w:val="0"/>
          <w:sz w:val="22"/>
          <w:szCs w:val="22"/>
          <w:lang w:eastAsia="es-MX"/>
        </w:rPr>
        <w:t>tales que dados los datos</w:t>
      </w:r>
      <w:r w:rsidR="00E334EF">
        <w:rPr>
          <w:rStyle w:val="nfasissutil"/>
          <w:rFonts w:ascii="Calibri" w:eastAsia="Times New Roman" w:hAnsi="Calibri" w:cs="Calibri"/>
          <w:i w:val="0"/>
          <w:iCs w:val="0"/>
          <w:sz w:val="22"/>
          <w:szCs w:val="22"/>
          <w:lang w:eastAsia="es-MX"/>
        </w:rPr>
        <w:t xml:space="preserve"> de cada ejemplo de entrenamiento</w:t>
      </w:r>
      <w:r>
        <w:rPr>
          <w:rStyle w:val="nfasissutil"/>
          <w:rFonts w:ascii="Calibri" w:eastAsia="Times New Roman" w:hAnsi="Calibri" w:cs="Calibri"/>
          <w:i w:val="0"/>
          <w:iCs w:val="0"/>
          <w:sz w:val="22"/>
          <w:szCs w:val="22"/>
          <w:lang w:eastAsia="es-MX"/>
        </w:rPr>
        <w:t xml:space="preserve"> </w:t>
      </w:r>
      <m:oMath>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x</m:t>
            </m:r>
          </m:e>
          <m:sup>
            <m:r>
              <m:rPr>
                <m:sty m:val="p"/>
              </m:rPr>
              <w:rPr>
                <w:rStyle w:val="nfasissutil"/>
                <w:rFonts w:ascii="Cambria Math" w:eastAsia="Times New Roman" w:hAnsi="Cambria Math" w:cs="Calibri"/>
                <w:sz w:val="22"/>
                <w:szCs w:val="22"/>
                <w:lang w:eastAsia="es-MX"/>
              </w:rPr>
              <m:t>k</m:t>
            </m:r>
          </m:sup>
        </m:sSup>
        <m:r>
          <m:rPr>
            <m:sty m:val="p"/>
          </m:rPr>
          <w:rPr>
            <w:rStyle w:val="nfasissutil"/>
            <w:rFonts w:ascii="Cambria Math" w:eastAsia="Times New Roman" w:hAnsi="Cambria Math" w:cs="Calibri"/>
            <w:sz w:val="22"/>
            <w:szCs w:val="22"/>
            <w:lang w:eastAsia="es-MX"/>
          </w:rPr>
          <m:t>=</m:t>
        </m:r>
        <m:d>
          <m:dPr>
            <m:begChr m:val="["/>
            <m:endChr m:val="]"/>
            <m:ctrlPr>
              <w:rPr>
                <w:rStyle w:val="nfasissutil"/>
                <w:rFonts w:ascii="Cambria Math" w:eastAsia="Times New Roman" w:hAnsi="Cambria Math" w:cs="Calibri"/>
                <w:i w:val="0"/>
                <w:iCs w:val="0"/>
                <w:sz w:val="22"/>
                <w:szCs w:val="22"/>
                <w:lang w:eastAsia="es-MX"/>
              </w:rPr>
            </m:ctrlPr>
          </m:dPr>
          <m:e>
            <m:sSubSup>
              <m:sSubSupPr>
                <m:ctrlPr>
                  <w:rPr>
                    <w:rStyle w:val="nfasissutil"/>
                    <w:rFonts w:ascii="Cambria Math" w:eastAsia="Times New Roman" w:hAnsi="Cambria Math" w:cs="Calibri"/>
                    <w:i w:val="0"/>
                    <w:iCs w:val="0"/>
                    <w:sz w:val="22"/>
                    <w:szCs w:val="22"/>
                    <w:lang w:eastAsia="es-MX"/>
                  </w:rPr>
                </m:ctrlPr>
              </m:sSubSupPr>
              <m:e>
                <m:r>
                  <m:rPr>
                    <m:sty m:val="p"/>
                  </m:rPr>
                  <w:rPr>
                    <w:rStyle w:val="nfasissutil"/>
                    <w:rFonts w:ascii="Cambria Math" w:eastAsia="Times New Roman" w:hAnsi="Cambria Math" w:cs="Calibri"/>
                    <w:sz w:val="22"/>
                    <w:szCs w:val="22"/>
                    <w:lang w:eastAsia="es-MX"/>
                  </w:rPr>
                  <m:t>x</m:t>
                </m:r>
              </m:e>
              <m:sub>
                <m:r>
                  <m:rPr>
                    <m:sty m:val="p"/>
                  </m:rPr>
                  <w:rPr>
                    <w:rStyle w:val="nfasissutil"/>
                    <w:rFonts w:ascii="Cambria Math" w:eastAsia="Times New Roman" w:hAnsi="Cambria Math" w:cs="Calibri"/>
                    <w:sz w:val="22"/>
                    <w:szCs w:val="22"/>
                    <w:lang w:eastAsia="es-MX"/>
                  </w:rPr>
                  <m:t>1</m:t>
                </m:r>
              </m:sub>
              <m:sup>
                <m:r>
                  <m:rPr>
                    <m:sty m:val="p"/>
                  </m:rPr>
                  <w:rPr>
                    <w:rStyle w:val="nfasissutil"/>
                    <w:rFonts w:ascii="Cambria Math" w:eastAsia="Times New Roman" w:hAnsi="Cambria Math" w:cs="Calibri"/>
                    <w:sz w:val="22"/>
                    <w:szCs w:val="22"/>
                    <w:lang w:eastAsia="es-MX"/>
                  </w:rPr>
                  <m:t>k</m:t>
                </m:r>
              </m:sup>
            </m:sSubSup>
            <m:r>
              <m:rPr>
                <m:sty m:val="p"/>
              </m:rPr>
              <w:rPr>
                <w:rStyle w:val="nfasissutil"/>
                <w:rFonts w:ascii="Cambria Math" w:eastAsia="Times New Roman" w:hAnsi="Cambria Math" w:cs="Calibri"/>
                <w:sz w:val="22"/>
                <w:szCs w:val="22"/>
                <w:lang w:eastAsia="es-MX"/>
              </w:rPr>
              <m:t>…</m:t>
            </m:r>
            <m:sSubSup>
              <m:sSubSupPr>
                <m:ctrlPr>
                  <w:rPr>
                    <w:rStyle w:val="nfasissutil"/>
                    <w:rFonts w:ascii="Cambria Math" w:eastAsia="Times New Roman" w:hAnsi="Cambria Math" w:cs="Calibri"/>
                    <w:i w:val="0"/>
                    <w:iCs w:val="0"/>
                    <w:sz w:val="22"/>
                    <w:szCs w:val="22"/>
                    <w:lang w:eastAsia="es-MX"/>
                  </w:rPr>
                </m:ctrlPr>
              </m:sSubSupPr>
              <m:e>
                <m:r>
                  <m:rPr>
                    <m:sty m:val="p"/>
                  </m:rPr>
                  <w:rPr>
                    <w:rStyle w:val="nfasissutil"/>
                    <w:rFonts w:ascii="Cambria Math" w:eastAsia="Times New Roman" w:hAnsi="Cambria Math" w:cs="Calibri"/>
                    <w:sz w:val="22"/>
                    <w:szCs w:val="22"/>
                    <w:lang w:eastAsia="es-MX"/>
                  </w:rPr>
                  <m:t>x</m:t>
                </m:r>
              </m:e>
              <m:sub>
                <m:r>
                  <m:rPr>
                    <m:sty m:val="p"/>
                  </m:rPr>
                  <w:rPr>
                    <w:rStyle w:val="nfasissutil"/>
                    <w:rFonts w:ascii="Cambria Math" w:eastAsia="Times New Roman" w:hAnsi="Cambria Math" w:cs="Calibri"/>
                    <w:sz w:val="22"/>
                    <w:szCs w:val="22"/>
                    <w:lang w:eastAsia="es-MX"/>
                  </w:rPr>
                  <m:t>j</m:t>
                </m:r>
              </m:sub>
              <m:sup>
                <m:r>
                  <m:rPr>
                    <m:sty m:val="p"/>
                  </m:rPr>
                  <w:rPr>
                    <w:rStyle w:val="nfasissutil"/>
                    <w:rFonts w:ascii="Cambria Math" w:eastAsia="Times New Roman" w:hAnsi="Cambria Math" w:cs="Calibri"/>
                    <w:sz w:val="22"/>
                    <w:szCs w:val="22"/>
                    <w:lang w:eastAsia="es-MX"/>
                  </w:rPr>
                  <m:t>k</m:t>
                </m:r>
              </m:sup>
            </m:sSubSup>
          </m:e>
        </m:d>
      </m:oMath>
      <w:r w:rsidR="00E334EF">
        <w:rPr>
          <w:rStyle w:val="nfasissutil"/>
          <w:rFonts w:ascii="Calibri" w:eastAsia="Times New Roman" w:hAnsi="Calibri" w:cs="Calibri"/>
          <w:i w:val="0"/>
          <w:iCs w:val="0"/>
          <w:sz w:val="22"/>
          <w:szCs w:val="22"/>
          <w:lang w:eastAsia="es-MX"/>
        </w:rPr>
        <w:t>,</w:t>
      </w:r>
      <w:r>
        <w:rPr>
          <w:rStyle w:val="nfasissutil"/>
          <w:rFonts w:ascii="Calibri" w:eastAsia="Times New Roman" w:hAnsi="Calibri" w:cs="Calibri"/>
          <w:i w:val="0"/>
          <w:iCs w:val="0"/>
          <w:sz w:val="22"/>
          <w:szCs w:val="22"/>
          <w:lang w:eastAsia="es-MX"/>
        </w:rPr>
        <w:t xml:space="preserve"> se obtenga la correcta clasificación binaria</w:t>
      </w:r>
      <w:r w:rsidR="00E334EF">
        <w:rPr>
          <w:rStyle w:val="nfasissutil"/>
          <w:rFonts w:ascii="Calibri" w:eastAsia="Times New Roman" w:hAnsi="Calibri" w:cs="Calibri"/>
          <w:i w:val="0"/>
          <w:iCs w:val="0"/>
          <w:sz w:val="22"/>
          <w:szCs w:val="22"/>
          <w:lang w:eastAsia="es-MX"/>
        </w:rPr>
        <w:t xml:space="preserve"> </w:t>
      </w:r>
      <m:oMath>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a</m:t>
            </m:r>
          </m:e>
          <m:sup>
            <m:r>
              <m:rPr>
                <m:sty m:val="p"/>
              </m:rPr>
              <w:rPr>
                <w:rStyle w:val="nfasissutil"/>
                <w:rFonts w:ascii="Cambria Math" w:eastAsia="Times New Roman" w:hAnsi="Cambria Math" w:cs="Calibri"/>
                <w:sz w:val="22"/>
                <w:szCs w:val="22"/>
                <w:lang w:eastAsia="es-MX"/>
              </w:rPr>
              <m:t>k</m:t>
            </m:r>
          </m:sup>
        </m:sSup>
      </m:oMath>
      <w:r w:rsidR="00E334EF">
        <w:rPr>
          <w:rStyle w:val="nfasissutil"/>
          <w:rFonts w:ascii="Calibri" w:eastAsia="Times New Roman" w:hAnsi="Calibri" w:cs="Calibri"/>
          <w:i w:val="0"/>
          <w:iCs w:val="0"/>
          <w:sz w:val="22"/>
          <w:szCs w:val="22"/>
          <w:lang w:eastAsia="es-MX"/>
        </w:rPr>
        <w:t xml:space="preserve">, donde </w:t>
      </w:r>
      <m:oMath>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a</m:t>
            </m:r>
          </m:e>
          <m:sup>
            <m:r>
              <m:rPr>
                <m:sty m:val="p"/>
              </m:rPr>
              <w:rPr>
                <w:rStyle w:val="nfasissutil"/>
                <w:rFonts w:ascii="Cambria Math" w:eastAsia="Times New Roman" w:hAnsi="Cambria Math" w:cs="Calibri"/>
                <w:sz w:val="22"/>
                <w:szCs w:val="22"/>
                <w:lang w:eastAsia="es-MX"/>
              </w:rPr>
              <m:t>k</m:t>
            </m:r>
          </m:sup>
        </m:sSup>
      </m:oMath>
      <w:r w:rsidR="00E334EF">
        <w:rPr>
          <w:rStyle w:val="nfasissutil"/>
          <w:rFonts w:ascii="Calibri" w:eastAsia="Times New Roman" w:hAnsi="Calibri" w:cs="Calibri"/>
          <w:i w:val="0"/>
          <w:iCs w:val="0"/>
          <w:sz w:val="22"/>
          <w:szCs w:val="22"/>
          <w:lang w:eastAsia="es-MX"/>
        </w:rPr>
        <w:t xml:space="preserve"> será 1 o 0 en este caso.</w:t>
      </w:r>
      <w:r w:rsidR="00E661C7" w:rsidRPr="00E661C7">
        <w:t xml:space="preserve"> </w:t>
      </w:r>
    </w:p>
    <w:p w:rsidR="00E334EF" w:rsidRDefault="00E661C7" w:rsidP="00E661C7">
      <w:pPr>
        <w:jc w:val="center"/>
        <w:rPr>
          <w:rStyle w:val="nfasissutil"/>
          <w:rFonts w:ascii="Calibri" w:eastAsia="Times New Roman" w:hAnsi="Calibri" w:cs="Calibri"/>
          <w:i w:val="0"/>
          <w:iCs w:val="0"/>
          <w:sz w:val="22"/>
          <w:szCs w:val="22"/>
          <w:lang w:eastAsia="es-MX"/>
        </w:rPr>
      </w:pPr>
      <w:r>
        <w:rPr>
          <w:noProof/>
        </w:rPr>
        <w:drawing>
          <wp:inline distT="0" distB="0" distL="0" distR="0">
            <wp:extent cx="3825352" cy="2210463"/>
            <wp:effectExtent l="0" t="0" r="3810" b="0"/>
            <wp:docPr id="1" name="Imagen 1" descr="Modelo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Perceptr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6370" cy="2211051"/>
                    </a:xfrm>
                    <a:prstGeom prst="rect">
                      <a:avLst/>
                    </a:prstGeom>
                    <a:noFill/>
                    <a:ln>
                      <a:noFill/>
                    </a:ln>
                  </pic:spPr>
                </pic:pic>
              </a:graphicData>
            </a:graphic>
          </wp:inline>
        </w:drawing>
      </w:r>
    </w:p>
    <w:p w:rsidR="00E661C7" w:rsidRDefault="00B149EB" w:rsidP="00E661C7">
      <w:pPr>
        <w:jc w:val="center"/>
      </w:pPr>
      <w:hyperlink r:id="rId12" w:history="1">
        <w:r w:rsidR="00E661C7">
          <w:rPr>
            <w:rStyle w:val="Hipervnculo"/>
          </w:rPr>
          <w:t>http://blog.josemarianoalvarez.com/2018/06/10/el-perceptron-como-neurona-artificial/</w:t>
        </w:r>
      </w:hyperlink>
    </w:p>
    <w:p w:rsidR="00F846DE" w:rsidRPr="00E334EF" w:rsidRDefault="00F846DE" w:rsidP="00E661C7">
      <w:pPr>
        <w:jc w:val="center"/>
        <w:rPr>
          <w:rStyle w:val="nfasissutil"/>
          <w:rFonts w:ascii="Calibri" w:eastAsia="Times New Roman" w:hAnsi="Calibri" w:cs="Calibri"/>
          <w:i w:val="0"/>
          <w:iCs w:val="0"/>
          <w:sz w:val="22"/>
          <w:szCs w:val="22"/>
          <w:lang w:eastAsia="es-MX"/>
        </w:rPr>
      </w:pPr>
      <w:r>
        <w:t>Modelo del perceptrón</w:t>
      </w:r>
    </w:p>
    <w:p w:rsidR="00E661C7" w:rsidRDefault="00E661C7" w:rsidP="00AB27EF">
      <w:pPr>
        <w:rPr>
          <w:rStyle w:val="nfasissutil"/>
          <w:rFonts w:ascii="Calibri" w:eastAsia="Times New Roman" w:hAnsi="Calibri" w:cs="Calibri"/>
          <w:i w:val="0"/>
          <w:iCs w:val="0"/>
          <w:sz w:val="22"/>
          <w:szCs w:val="22"/>
          <w:lang w:eastAsia="es-MX"/>
        </w:rPr>
      </w:pPr>
    </w:p>
    <w:p w:rsidR="00E661C7" w:rsidRDefault="00E661C7" w:rsidP="00AB27EF">
      <w:pPr>
        <w:rPr>
          <w:rStyle w:val="nfasissutil"/>
          <w:rFonts w:ascii="Calibri" w:eastAsia="Times New Roman" w:hAnsi="Calibri" w:cs="Calibri"/>
          <w:i w:val="0"/>
          <w:iCs w:val="0"/>
          <w:sz w:val="22"/>
          <w:szCs w:val="22"/>
          <w:lang w:eastAsia="es-MX"/>
        </w:rPr>
      </w:pPr>
    </w:p>
    <w:p w:rsidR="00E661C7" w:rsidRDefault="00E661C7" w:rsidP="00AB27EF">
      <w:pPr>
        <w:rPr>
          <w:rStyle w:val="nfasissutil"/>
          <w:rFonts w:ascii="Calibri" w:eastAsia="Times New Roman" w:hAnsi="Calibri" w:cs="Calibri"/>
          <w:i w:val="0"/>
          <w:iCs w:val="0"/>
          <w:sz w:val="22"/>
          <w:szCs w:val="22"/>
          <w:lang w:eastAsia="es-MX"/>
        </w:rPr>
      </w:pPr>
    </w:p>
    <w:p w:rsidR="00E334EF" w:rsidRDefault="00E334EF" w:rsidP="00AB27EF">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A continuación, se presenta el algoritmo del </w:t>
      </w:r>
      <w:proofErr w:type="gramStart"/>
      <w:r>
        <w:rPr>
          <w:rStyle w:val="nfasissutil"/>
          <w:rFonts w:ascii="Calibri" w:eastAsia="Times New Roman" w:hAnsi="Calibri" w:cs="Calibri"/>
          <w:i w:val="0"/>
          <w:iCs w:val="0"/>
          <w:sz w:val="22"/>
          <w:szCs w:val="22"/>
          <w:lang w:eastAsia="es-MX"/>
        </w:rPr>
        <w:t>perceptrón</w:t>
      </w:r>
      <w:r w:rsidR="00FF0238">
        <w:rPr>
          <w:rStyle w:val="nfasissutil"/>
          <w:rFonts w:ascii="Calibri" w:eastAsia="Times New Roman" w:hAnsi="Calibri" w:cs="Calibri"/>
          <w:i w:val="0"/>
          <w:iCs w:val="0"/>
          <w:sz w:val="22"/>
          <w:szCs w:val="22"/>
          <w:lang w:eastAsia="es-MX"/>
        </w:rPr>
        <w:t>[</w:t>
      </w:r>
      <w:proofErr w:type="gramEnd"/>
      <w:r w:rsidR="00FF0238">
        <w:rPr>
          <w:rStyle w:val="nfasissutil"/>
          <w:rFonts w:ascii="Calibri" w:eastAsia="Times New Roman" w:hAnsi="Calibri" w:cs="Calibri"/>
          <w:i w:val="0"/>
          <w:iCs w:val="0"/>
          <w:sz w:val="22"/>
          <w:szCs w:val="22"/>
          <w:lang w:eastAsia="es-MX"/>
        </w:rPr>
        <w:t>4]</w:t>
      </w:r>
      <w:r>
        <w:rPr>
          <w:rStyle w:val="nfasissutil"/>
          <w:rFonts w:ascii="Calibri" w:eastAsia="Times New Roman" w:hAnsi="Calibri" w:cs="Calibri"/>
          <w:i w:val="0"/>
          <w:iCs w:val="0"/>
          <w:sz w:val="22"/>
          <w:szCs w:val="22"/>
          <w:lang w:eastAsia="es-MX"/>
        </w:rPr>
        <w:t>:</w:t>
      </w:r>
    </w:p>
    <w:p w:rsidR="00E334EF" w:rsidRDefault="00E334EF" w:rsidP="00E334EF">
      <w:pPr>
        <w:pStyle w:val="Prrafodelista"/>
        <w:numPr>
          <w:ilvl w:val="0"/>
          <w:numId w:val="46"/>
        </w:num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Inicializar los parámetros </w:t>
      </w:r>
      <w:r w:rsidRPr="00E334EF">
        <w:rPr>
          <w:rStyle w:val="nfasissutil"/>
          <w:rFonts w:ascii="Calibri" w:eastAsia="Times New Roman" w:hAnsi="Calibri" w:cs="Calibri"/>
          <w:b/>
          <w:bCs/>
          <w:i w:val="0"/>
          <w:iCs w:val="0"/>
          <w:sz w:val="22"/>
          <w:szCs w:val="22"/>
          <w:lang w:eastAsia="es-MX"/>
        </w:rPr>
        <w:t>w</w:t>
      </w:r>
      <w:r>
        <w:rPr>
          <w:rStyle w:val="nfasissutil"/>
          <w:rFonts w:ascii="Calibri" w:eastAsia="Times New Roman" w:hAnsi="Calibri" w:cs="Calibri"/>
          <w:i w:val="0"/>
          <w:iCs w:val="0"/>
          <w:sz w:val="22"/>
          <w:szCs w:val="22"/>
          <w:lang w:eastAsia="es-MX"/>
        </w:rPr>
        <w:t xml:space="preserve"> y b</w:t>
      </w:r>
    </w:p>
    <w:p w:rsidR="00E334EF" w:rsidRDefault="00E334EF" w:rsidP="00E334EF">
      <w:pPr>
        <w:pStyle w:val="Prrafodelista"/>
        <w:numPr>
          <w:ilvl w:val="0"/>
          <w:numId w:val="46"/>
        </w:num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lastRenderedPageBreak/>
        <w:t>Durante N iteraciones (definidas por el desarrollador) o hasta que los pesos no cambien realizar lo siguiente:</w:t>
      </w:r>
    </w:p>
    <w:p w:rsidR="00E334EF" w:rsidRDefault="00E334EF" w:rsidP="00E334EF">
      <w:pPr>
        <w:pStyle w:val="Prrafodelista"/>
        <w:numPr>
          <w:ilvl w:val="1"/>
          <w:numId w:val="46"/>
        </w:num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Para cada ejemplo de entrenamiento </w:t>
      </w:r>
      <m:oMath>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x</m:t>
            </m:r>
          </m:e>
          <m:sup>
            <m:r>
              <m:rPr>
                <m:sty m:val="p"/>
              </m:rPr>
              <w:rPr>
                <w:rStyle w:val="nfasissutil"/>
                <w:rFonts w:ascii="Cambria Math" w:eastAsia="Times New Roman" w:hAnsi="Cambria Math" w:cs="Calibri"/>
                <w:sz w:val="22"/>
                <w:szCs w:val="22"/>
                <w:lang w:eastAsia="es-MX"/>
              </w:rPr>
              <m:t>k</m:t>
            </m:r>
          </m:sup>
        </m:sSup>
      </m:oMath>
      <w:r>
        <w:rPr>
          <w:rStyle w:val="nfasissutil"/>
          <w:rFonts w:ascii="Calibri" w:eastAsia="Times New Roman" w:hAnsi="Calibri" w:cs="Calibri"/>
          <w:i w:val="0"/>
          <w:iCs w:val="0"/>
          <w:sz w:val="22"/>
          <w:szCs w:val="22"/>
          <w:lang w:eastAsia="es-MX"/>
        </w:rPr>
        <w:t xml:space="preserve"> con respuesta </w:t>
      </w:r>
      <m:oMath>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a</m:t>
            </m:r>
          </m:e>
          <m:sup>
            <m:r>
              <m:rPr>
                <m:sty m:val="p"/>
              </m:rPr>
              <w:rPr>
                <w:rStyle w:val="nfasissutil"/>
                <w:rFonts w:ascii="Cambria Math" w:eastAsia="Times New Roman" w:hAnsi="Cambria Math" w:cs="Calibri"/>
                <w:sz w:val="22"/>
                <w:szCs w:val="22"/>
                <w:lang w:eastAsia="es-MX"/>
              </w:rPr>
              <m:t>k</m:t>
            </m:r>
          </m:sup>
        </m:sSup>
      </m:oMath>
    </w:p>
    <w:p w:rsidR="00E334EF" w:rsidRPr="00E334EF" w:rsidRDefault="00E334EF" w:rsidP="00E334EF">
      <w:pPr>
        <w:pStyle w:val="Prrafodelista"/>
        <w:numPr>
          <w:ilvl w:val="0"/>
          <w:numId w:val="47"/>
        </w:num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Calcular </w:t>
      </w:r>
      <m:oMath>
        <m:r>
          <m:rPr>
            <m:sty m:val="p"/>
          </m:rPr>
          <w:rPr>
            <w:rStyle w:val="nfasissutil"/>
            <w:rFonts w:ascii="Cambria Math" w:eastAsia="Times New Roman" w:hAnsi="Cambria Math" w:cs="Calibri"/>
            <w:sz w:val="22"/>
            <w:szCs w:val="22"/>
            <w:lang w:eastAsia="es-MX"/>
          </w:rPr>
          <m:t>f</m:t>
        </m:r>
        <m:d>
          <m:dPr>
            <m:ctrlPr>
              <w:rPr>
                <w:rStyle w:val="nfasissutil"/>
                <w:rFonts w:ascii="Cambria Math" w:eastAsia="Times New Roman" w:hAnsi="Cambria Math" w:cs="Calibri"/>
                <w:i w:val="0"/>
                <w:iCs w:val="0"/>
                <w:sz w:val="22"/>
                <w:szCs w:val="22"/>
                <w:lang w:eastAsia="es-MX"/>
              </w:rPr>
            </m:ctrlPr>
          </m:dPr>
          <m:e>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x</m:t>
                </m:r>
              </m:e>
              <m:sup>
                <m:r>
                  <m:rPr>
                    <m:sty m:val="p"/>
                  </m:rPr>
                  <w:rPr>
                    <w:rStyle w:val="nfasissutil"/>
                    <w:rFonts w:ascii="Cambria Math" w:eastAsia="Times New Roman" w:hAnsi="Cambria Math" w:cs="Calibri"/>
                    <w:sz w:val="22"/>
                    <w:szCs w:val="22"/>
                    <w:lang w:eastAsia="es-MX"/>
                  </w:rPr>
                  <m:t>k</m:t>
                </m:r>
              </m:sup>
            </m:sSup>
          </m:e>
        </m:d>
      </m:oMath>
    </w:p>
    <w:p w:rsidR="00E334EF" w:rsidRDefault="00E334EF" w:rsidP="00E334EF">
      <w:pPr>
        <w:pStyle w:val="Prrafodelista"/>
        <w:numPr>
          <w:ilvl w:val="0"/>
          <w:numId w:val="47"/>
        </w:num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Si </w:t>
      </w:r>
      <m:oMath>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a</m:t>
            </m:r>
          </m:e>
          <m:sup>
            <m:r>
              <m:rPr>
                <m:sty m:val="p"/>
              </m:rPr>
              <w:rPr>
                <w:rStyle w:val="nfasissutil"/>
                <w:rFonts w:ascii="Cambria Math" w:eastAsia="Times New Roman" w:hAnsi="Cambria Math" w:cs="Calibri"/>
                <w:sz w:val="22"/>
                <w:szCs w:val="22"/>
                <w:lang w:eastAsia="es-MX"/>
              </w:rPr>
              <m:t>k</m:t>
            </m:r>
          </m:sup>
        </m:sSup>
        <m:r>
          <m:rPr>
            <m:sty m:val="p"/>
          </m:rPr>
          <w:rPr>
            <w:rStyle w:val="nfasissutil"/>
            <w:rFonts w:ascii="Cambria Math" w:eastAsia="Times New Roman" w:hAnsi="Cambria Math" w:cs="Calibri"/>
            <w:sz w:val="22"/>
            <w:szCs w:val="22"/>
            <w:lang w:eastAsia="es-MX"/>
          </w:rPr>
          <m:t xml:space="preserve"> - f</m:t>
        </m:r>
        <m:d>
          <m:dPr>
            <m:ctrlPr>
              <w:rPr>
                <w:rStyle w:val="nfasissutil"/>
                <w:rFonts w:ascii="Cambria Math" w:eastAsia="Times New Roman" w:hAnsi="Cambria Math" w:cs="Calibri"/>
                <w:i w:val="0"/>
                <w:iCs w:val="0"/>
                <w:sz w:val="22"/>
                <w:szCs w:val="22"/>
                <w:lang w:eastAsia="es-MX"/>
              </w:rPr>
            </m:ctrlPr>
          </m:dPr>
          <m:e>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x</m:t>
                </m:r>
              </m:e>
              <m:sup>
                <m:r>
                  <m:rPr>
                    <m:sty m:val="p"/>
                  </m:rPr>
                  <w:rPr>
                    <w:rStyle w:val="nfasissutil"/>
                    <w:rFonts w:ascii="Cambria Math" w:eastAsia="Times New Roman" w:hAnsi="Cambria Math" w:cs="Calibri"/>
                    <w:sz w:val="22"/>
                    <w:szCs w:val="22"/>
                    <w:lang w:eastAsia="es-MX"/>
                  </w:rPr>
                  <m:t>k</m:t>
                </m:r>
              </m:sup>
            </m:sSup>
          </m:e>
        </m:d>
        <m:r>
          <m:rPr>
            <m:sty m:val="p"/>
          </m:rPr>
          <w:rPr>
            <w:rStyle w:val="nfasissutil"/>
            <w:rFonts w:ascii="Cambria Math" w:eastAsia="Times New Roman" w:hAnsi="Cambria Math" w:cs="Calibri"/>
            <w:sz w:val="22"/>
            <w:szCs w:val="22"/>
            <w:lang w:eastAsia="es-MX"/>
          </w:rPr>
          <m:t xml:space="preserve"> = 0</m:t>
        </m:r>
      </m:oMath>
      <w:r w:rsidR="00615B31">
        <w:rPr>
          <w:rStyle w:val="nfasissutil"/>
          <w:rFonts w:ascii="Calibri" w:eastAsia="Times New Roman" w:hAnsi="Calibri" w:cs="Calibri"/>
          <w:i w:val="0"/>
          <w:iCs w:val="0"/>
          <w:sz w:val="22"/>
          <w:szCs w:val="22"/>
          <w:lang w:eastAsia="es-MX"/>
        </w:rPr>
        <w:t xml:space="preserve">  continua</w:t>
      </w:r>
    </w:p>
    <w:p w:rsidR="00EA0D16" w:rsidRDefault="00615B31" w:rsidP="00615B31">
      <w:pPr>
        <w:pStyle w:val="Prrafodelista"/>
        <w:numPr>
          <w:ilvl w:val="0"/>
          <w:numId w:val="47"/>
        </w:num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Si no, actualizar todos los pesos</w:t>
      </w:r>
      <w:r w:rsidR="00E661C7">
        <w:rPr>
          <w:rStyle w:val="nfasissutil"/>
          <w:rFonts w:ascii="Calibri" w:eastAsia="Times New Roman" w:hAnsi="Calibri" w:cs="Calibri"/>
          <w:i w:val="0"/>
          <w:iCs w:val="0"/>
          <w:sz w:val="22"/>
          <w:szCs w:val="22"/>
          <w:lang w:eastAsia="es-MX"/>
        </w:rPr>
        <w:t xml:space="preserve"> como a continuación</w:t>
      </w:r>
      <w:r>
        <w:rPr>
          <w:rStyle w:val="nfasissutil"/>
          <w:rFonts w:ascii="Calibri" w:eastAsia="Times New Roman" w:hAnsi="Calibri" w:cs="Calibri"/>
          <w:i w:val="0"/>
          <w:iCs w:val="0"/>
          <w:sz w:val="22"/>
          <w:szCs w:val="22"/>
          <w:lang w:eastAsia="es-MX"/>
        </w:rPr>
        <w:t xml:space="preserve"> </w:t>
      </w:r>
    </w:p>
    <w:p w:rsidR="00615B31" w:rsidRDefault="00B149EB" w:rsidP="00EA0D16">
      <w:pPr>
        <w:pStyle w:val="Prrafodelista"/>
        <w:ind w:left="1800"/>
        <w:rPr>
          <w:rStyle w:val="nfasissutil"/>
          <w:rFonts w:ascii="Calibri" w:eastAsia="Times New Roman" w:hAnsi="Calibri" w:cs="Calibri"/>
          <w:i w:val="0"/>
          <w:iCs w:val="0"/>
          <w:sz w:val="22"/>
          <w:szCs w:val="22"/>
          <w:lang w:eastAsia="es-MX"/>
        </w:rPr>
      </w:pPr>
      <m:oMathPara>
        <m:oMath>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w</m:t>
              </m:r>
            </m:e>
            <m:sub>
              <m:r>
                <m:rPr>
                  <m:sty m:val="p"/>
                </m:rPr>
                <w:rPr>
                  <w:rStyle w:val="nfasissutil"/>
                  <w:rFonts w:ascii="Cambria Math" w:eastAsia="Times New Roman" w:hAnsi="Cambria Math" w:cs="Calibri"/>
                  <w:sz w:val="22"/>
                  <w:szCs w:val="22"/>
                  <w:lang w:eastAsia="es-MX"/>
                </w:rPr>
                <m:t>i</m:t>
              </m:r>
            </m:sub>
          </m:sSub>
          <m:r>
            <m:rPr>
              <m:sty m:val="p"/>
            </m:rPr>
            <w:rPr>
              <w:rStyle w:val="nfasissutil"/>
              <w:rFonts w:ascii="Cambria Math" w:eastAsia="Times New Roman" w:hAnsi="Cambria Math" w:cs="Calibri"/>
              <w:sz w:val="22"/>
              <w:szCs w:val="22"/>
              <w:lang w:eastAsia="es-MX"/>
            </w:rPr>
            <m:t xml:space="preserve"> = </m:t>
          </m:r>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w</m:t>
              </m:r>
            </m:e>
            <m:sub>
              <m:r>
                <m:rPr>
                  <m:sty m:val="p"/>
                </m:rPr>
                <w:rPr>
                  <w:rStyle w:val="nfasissutil"/>
                  <w:rFonts w:ascii="Cambria Math" w:eastAsia="Times New Roman" w:hAnsi="Cambria Math" w:cs="Calibri"/>
                  <w:sz w:val="22"/>
                  <w:szCs w:val="22"/>
                  <w:lang w:eastAsia="es-MX"/>
                </w:rPr>
                <m:t>i</m:t>
              </m:r>
            </m:sub>
          </m:sSub>
          <m:r>
            <m:rPr>
              <m:sty m:val="p"/>
            </m:rPr>
            <w:rPr>
              <w:rStyle w:val="nfasissutil"/>
              <w:rFonts w:ascii="Cambria Math" w:eastAsia="Times New Roman" w:hAnsi="Cambria Math" w:cs="Calibri"/>
              <w:sz w:val="22"/>
              <w:szCs w:val="22"/>
              <w:lang w:eastAsia="es-MX"/>
            </w:rPr>
            <m:t>+</m:t>
          </m:r>
          <m:d>
            <m:dPr>
              <m:ctrlPr>
                <w:rPr>
                  <w:rStyle w:val="nfasissutil"/>
                  <w:rFonts w:ascii="Cambria Math" w:eastAsia="Times New Roman" w:hAnsi="Cambria Math" w:cs="Calibri"/>
                  <w:i w:val="0"/>
                  <w:iCs w:val="0"/>
                  <w:sz w:val="22"/>
                  <w:szCs w:val="22"/>
                  <w:lang w:eastAsia="es-MX"/>
                </w:rPr>
              </m:ctrlPr>
            </m:dPr>
            <m:e>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a</m:t>
                  </m:r>
                </m:e>
                <m:sup>
                  <m:r>
                    <m:rPr>
                      <m:sty m:val="p"/>
                    </m:rPr>
                    <w:rPr>
                      <w:rStyle w:val="nfasissutil"/>
                      <w:rFonts w:ascii="Cambria Math" w:eastAsia="Times New Roman" w:hAnsi="Cambria Math" w:cs="Calibri"/>
                      <w:sz w:val="22"/>
                      <w:szCs w:val="22"/>
                      <w:lang w:eastAsia="es-MX"/>
                    </w:rPr>
                    <m:t>k</m:t>
                  </m:r>
                </m:sup>
              </m:sSup>
              <m:r>
                <m:rPr>
                  <m:sty m:val="p"/>
                </m:rPr>
                <w:rPr>
                  <w:rStyle w:val="nfasissutil"/>
                  <w:rFonts w:ascii="Cambria Math" w:eastAsia="Times New Roman" w:hAnsi="Cambria Math" w:cs="Calibri"/>
                  <w:sz w:val="22"/>
                  <w:szCs w:val="22"/>
                  <w:lang w:eastAsia="es-MX"/>
                </w:rPr>
                <m:t>-f</m:t>
              </m:r>
              <m:d>
                <m:dPr>
                  <m:ctrlPr>
                    <w:rPr>
                      <w:rStyle w:val="nfasissutil"/>
                      <w:rFonts w:ascii="Cambria Math" w:eastAsia="Times New Roman" w:hAnsi="Cambria Math" w:cs="Calibri"/>
                      <w:i w:val="0"/>
                      <w:iCs w:val="0"/>
                      <w:sz w:val="22"/>
                      <w:szCs w:val="22"/>
                      <w:lang w:eastAsia="es-MX"/>
                    </w:rPr>
                  </m:ctrlPr>
                </m:dPr>
                <m:e>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x</m:t>
                      </m:r>
                    </m:e>
                    <m:sup>
                      <m:r>
                        <m:rPr>
                          <m:sty m:val="p"/>
                        </m:rPr>
                        <w:rPr>
                          <w:rStyle w:val="nfasissutil"/>
                          <w:rFonts w:ascii="Cambria Math" w:eastAsia="Times New Roman" w:hAnsi="Cambria Math" w:cs="Calibri"/>
                          <w:sz w:val="22"/>
                          <w:szCs w:val="22"/>
                          <w:lang w:eastAsia="es-MX"/>
                        </w:rPr>
                        <m:t>k</m:t>
                      </m:r>
                    </m:sup>
                  </m:sSup>
                </m:e>
              </m:d>
            </m:e>
          </m:d>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x</m:t>
              </m:r>
            </m:e>
            <m:sub>
              <m:r>
                <m:rPr>
                  <m:sty m:val="p"/>
                </m:rPr>
                <w:rPr>
                  <w:rStyle w:val="nfasissutil"/>
                  <w:rFonts w:ascii="Cambria Math" w:eastAsia="Times New Roman" w:hAnsi="Cambria Math" w:cs="Calibri"/>
                  <w:sz w:val="22"/>
                  <w:szCs w:val="22"/>
                  <w:lang w:eastAsia="es-MX"/>
                </w:rPr>
                <m:t>i</m:t>
              </m:r>
            </m:sub>
          </m:sSub>
          <m:r>
            <m:rPr>
              <m:sty m:val="p"/>
            </m:rPr>
            <w:rPr>
              <w:rStyle w:val="nfasissutil"/>
              <w:rFonts w:ascii="Cambria Math" w:eastAsia="Times New Roman" w:hAnsi="Cambria Math" w:cs="Calibri"/>
              <w:sz w:val="22"/>
              <w:szCs w:val="22"/>
              <w:lang w:eastAsia="es-MX"/>
            </w:rPr>
            <m:t xml:space="preserve"> </m:t>
          </m:r>
        </m:oMath>
      </m:oMathPara>
    </w:p>
    <w:p w:rsidR="00615B31" w:rsidRDefault="00615B31" w:rsidP="00615B31">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Donde </w:t>
      </w:r>
      <w:proofErr w:type="spellStart"/>
      <w:r>
        <w:rPr>
          <w:rStyle w:val="nfasissutil"/>
          <w:rFonts w:ascii="Calibri" w:eastAsia="Times New Roman" w:hAnsi="Calibri" w:cs="Calibri"/>
          <w:i w:val="0"/>
          <w:iCs w:val="0"/>
          <w:sz w:val="22"/>
          <w:szCs w:val="22"/>
          <w:lang w:eastAsia="es-MX"/>
        </w:rPr>
        <w:t>si</w:t>
      </w:r>
      <w:proofErr w:type="spellEnd"/>
      <w:r>
        <w:rPr>
          <w:rStyle w:val="nfasissutil"/>
          <w:rFonts w:ascii="Calibri" w:eastAsia="Times New Roman" w:hAnsi="Calibri" w:cs="Calibri"/>
          <w:i w:val="0"/>
          <w:iCs w:val="0"/>
          <w:sz w:val="22"/>
          <w:szCs w:val="22"/>
          <w:lang w:eastAsia="es-MX"/>
        </w:rPr>
        <w:t xml:space="preserve"> existe una configuración de pesos </w:t>
      </w:r>
      <w:r w:rsidRPr="00615B31">
        <w:rPr>
          <w:rStyle w:val="nfasissutil"/>
          <w:rFonts w:ascii="Calibri" w:eastAsia="Times New Roman" w:hAnsi="Calibri" w:cs="Calibri"/>
          <w:b/>
          <w:bCs/>
          <w:i w:val="0"/>
          <w:iCs w:val="0"/>
          <w:sz w:val="22"/>
          <w:szCs w:val="22"/>
          <w:lang w:eastAsia="es-MX"/>
        </w:rPr>
        <w:t>w</w:t>
      </w:r>
      <w:r>
        <w:rPr>
          <w:rStyle w:val="nfasissutil"/>
          <w:rFonts w:ascii="Calibri" w:eastAsia="Times New Roman" w:hAnsi="Calibri" w:cs="Calibri"/>
          <w:b/>
          <w:bCs/>
          <w:i w:val="0"/>
          <w:iCs w:val="0"/>
          <w:sz w:val="22"/>
          <w:szCs w:val="22"/>
          <w:lang w:eastAsia="es-MX"/>
        </w:rPr>
        <w:t xml:space="preserve"> </w:t>
      </w:r>
      <w:r>
        <w:rPr>
          <w:rStyle w:val="nfasissutil"/>
          <w:rFonts w:ascii="Calibri" w:eastAsia="Times New Roman" w:hAnsi="Calibri" w:cs="Calibri"/>
          <w:i w:val="0"/>
          <w:iCs w:val="0"/>
          <w:sz w:val="22"/>
          <w:szCs w:val="22"/>
          <w:lang w:eastAsia="es-MX"/>
        </w:rPr>
        <w:t xml:space="preserve">con los cuales se puedan clasificar correctamente cada elemento de entrenamiento, el algoritmo lo encontrará, aunque en ejemplos reales no siempre es posible, el algoritmo puede encontrar una configuración de pesos </w:t>
      </w:r>
      <w:r w:rsidRPr="00615B31">
        <w:rPr>
          <w:rStyle w:val="nfasissutil"/>
          <w:rFonts w:ascii="Calibri" w:eastAsia="Times New Roman" w:hAnsi="Calibri" w:cs="Calibri"/>
          <w:b/>
          <w:bCs/>
          <w:i w:val="0"/>
          <w:iCs w:val="0"/>
          <w:sz w:val="22"/>
          <w:szCs w:val="22"/>
          <w:lang w:eastAsia="es-MX"/>
        </w:rPr>
        <w:t>w</w:t>
      </w:r>
      <w:r>
        <w:rPr>
          <w:rStyle w:val="nfasissutil"/>
          <w:rFonts w:ascii="Calibri" w:eastAsia="Times New Roman" w:hAnsi="Calibri" w:cs="Calibri"/>
          <w:b/>
          <w:bCs/>
          <w:i w:val="0"/>
          <w:iCs w:val="0"/>
          <w:sz w:val="22"/>
          <w:szCs w:val="22"/>
          <w:lang w:eastAsia="es-MX"/>
        </w:rPr>
        <w:t xml:space="preserve"> </w:t>
      </w:r>
      <w:r w:rsidRPr="00615B31">
        <w:rPr>
          <w:rStyle w:val="nfasissutil"/>
          <w:rFonts w:ascii="Calibri" w:eastAsia="Times New Roman" w:hAnsi="Calibri" w:cs="Calibri"/>
          <w:i w:val="0"/>
          <w:iCs w:val="0"/>
          <w:sz w:val="22"/>
          <w:szCs w:val="22"/>
          <w:lang w:eastAsia="es-MX"/>
        </w:rPr>
        <w:t>para clasificar correctamente un porcentaje de los elementos de entrenamiento.</w:t>
      </w:r>
    </w:p>
    <w:p w:rsidR="00615B31" w:rsidRDefault="00615B31" w:rsidP="00615B31">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En casos donde se necesite más clases se puede realizar incrementando la cantidad de perceptrones por cada clase, siendo el valor 0</w:t>
      </w:r>
      <w:r w:rsidR="00E661C7">
        <w:rPr>
          <w:rStyle w:val="nfasissutil"/>
          <w:rFonts w:ascii="Calibri" w:eastAsia="Times New Roman" w:hAnsi="Calibri" w:cs="Calibri"/>
          <w:i w:val="0"/>
          <w:iCs w:val="0"/>
          <w:sz w:val="22"/>
          <w:szCs w:val="22"/>
          <w:lang w:eastAsia="es-MX"/>
        </w:rPr>
        <w:t xml:space="preserve"> el indicador de no pertenencia a la clase y el número 1 la pertenencia a la clase, teniendo así una llamada red neuronal.</w:t>
      </w:r>
    </w:p>
    <w:p w:rsidR="00E661C7" w:rsidRDefault="00E661C7" w:rsidP="00615B31">
      <w:pPr>
        <w:rPr>
          <w:rStyle w:val="nfasissutil"/>
          <w:rFonts w:ascii="Calibri" w:eastAsia="Times New Roman" w:hAnsi="Calibri" w:cs="Calibri"/>
          <w:i w:val="0"/>
          <w:iCs w:val="0"/>
          <w:sz w:val="22"/>
          <w:szCs w:val="22"/>
          <w:lang w:eastAsia="es-MX"/>
        </w:rPr>
      </w:pPr>
    </w:p>
    <w:p w:rsidR="00E661C7" w:rsidRDefault="00E661C7" w:rsidP="00576CE1">
      <w:pPr>
        <w:pStyle w:val="Ttulo2"/>
        <w:rPr>
          <w:rStyle w:val="nfasissutil"/>
          <w:i w:val="0"/>
          <w:iCs w:val="0"/>
        </w:rPr>
      </w:pPr>
      <w:r w:rsidRPr="00576CE1">
        <w:rPr>
          <w:rStyle w:val="nfasissutil"/>
          <w:i w:val="0"/>
          <w:iCs w:val="0"/>
        </w:rPr>
        <w:t>Red Neuronal</w:t>
      </w:r>
      <w:r w:rsidR="00215FDE" w:rsidRPr="00576CE1">
        <w:rPr>
          <w:rStyle w:val="nfasissutil"/>
          <w:i w:val="0"/>
          <w:iCs w:val="0"/>
        </w:rPr>
        <w:t xml:space="preserve"> Clásica</w:t>
      </w:r>
    </w:p>
    <w:p w:rsidR="00576CE1" w:rsidRPr="00576CE1" w:rsidRDefault="00576CE1" w:rsidP="00576CE1"/>
    <w:p w:rsidR="00215FDE" w:rsidRDefault="00215FDE" w:rsidP="00615B31">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Cómo se ha visto con el perceptrón</w:t>
      </w:r>
      <w:r w:rsidR="00EA0D16">
        <w:rPr>
          <w:rStyle w:val="nfasissutil"/>
          <w:rFonts w:ascii="Calibri" w:eastAsia="Times New Roman" w:hAnsi="Calibri" w:cs="Calibri"/>
          <w:i w:val="0"/>
          <w:iCs w:val="0"/>
          <w:sz w:val="22"/>
          <w:szCs w:val="22"/>
          <w:lang w:eastAsia="es-MX"/>
        </w:rPr>
        <w:t>,</w:t>
      </w:r>
      <w:r>
        <w:rPr>
          <w:rStyle w:val="nfasissutil"/>
          <w:rFonts w:ascii="Calibri" w:eastAsia="Times New Roman" w:hAnsi="Calibri" w:cs="Calibri"/>
          <w:i w:val="0"/>
          <w:iCs w:val="0"/>
          <w:sz w:val="22"/>
          <w:szCs w:val="22"/>
          <w:lang w:eastAsia="es-MX"/>
        </w:rPr>
        <w:t xml:space="preserve"> una red neuronal clásica consiste en conjunto de modelos computacionales llamadas neuronas, las </w:t>
      </w:r>
      <w:r w:rsidR="008C43AF">
        <w:rPr>
          <w:rStyle w:val="nfasissutil"/>
          <w:rFonts w:ascii="Calibri" w:eastAsia="Times New Roman" w:hAnsi="Calibri" w:cs="Calibri"/>
          <w:i w:val="0"/>
          <w:iCs w:val="0"/>
          <w:sz w:val="22"/>
          <w:szCs w:val="22"/>
          <w:lang w:eastAsia="es-MX"/>
        </w:rPr>
        <w:t>cuales</w:t>
      </w:r>
      <w:r>
        <w:rPr>
          <w:rStyle w:val="nfasissutil"/>
          <w:rFonts w:ascii="Calibri" w:eastAsia="Times New Roman" w:hAnsi="Calibri" w:cs="Calibri"/>
          <w:i w:val="0"/>
          <w:iCs w:val="0"/>
          <w:sz w:val="22"/>
          <w:szCs w:val="22"/>
          <w:lang w:eastAsia="es-MX"/>
        </w:rPr>
        <w:t xml:space="preserve"> tienen parámetros ajustables </w:t>
      </w:r>
      <w:r w:rsidRPr="00215FDE">
        <w:rPr>
          <w:rStyle w:val="nfasissutil"/>
          <w:rFonts w:ascii="Calibri" w:eastAsia="Times New Roman" w:hAnsi="Calibri" w:cs="Calibri"/>
          <w:b/>
          <w:bCs/>
          <w:i w:val="0"/>
          <w:iCs w:val="0"/>
          <w:sz w:val="22"/>
          <w:szCs w:val="22"/>
          <w:lang w:eastAsia="es-MX"/>
        </w:rPr>
        <w:t>w</w:t>
      </w:r>
      <w:r>
        <w:rPr>
          <w:rStyle w:val="nfasissutil"/>
          <w:rFonts w:ascii="Calibri" w:eastAsia="Times New Roman" w:hAnsi="Calibri" w:cs="Calibri"/>
          <w:b/>
          <w:bCs/>
          <w:i w:val="0"/>
          <w:iCs w:val="0"/>
          <w:sz w:val="22"/>
          <w:szCs w:val="22"/>
          <w:lang w:eastAsia="es-MX"/>
        </w:rPr>
        <w:t xml:space="preserve"> </w:t>
      </w:r>
      <w:r w:rsidRPr="00215FDE">
        <w:rPr>
          <w:rStyle w:val="nfasissutil"/>
          <w:rFonts w:ascii="Calibri" w:eastAsia="Times New Roman" w:hAnsi="Calibri" w:cs="Calibri"/>
          <w:i w:val="0"/>
          <w:iCs w:val="0"/>
          <w:sz w:val="22"/>
          <w:szCs w:val="22"/>
          <w:lang w:eastAsia="es-MX"/>
        </w:rPr>
        <w:t>y “</w:t>
      </w:r>
      <w:proofErr w:type="spellStart"/>
      <w:r w:rsidRPr="00215FDE">
        <w:rPr>
          <w:rStyle w:val="nfasissutil"/>
          <w:rFonts w:ascii="Calibri" w:eastAsia="Times New Roman" w:hAnsi="Calibri" w:cs="Calibri"/>
          <w:i w:val="0"/>
          <w:iCs w:val="0"/>
          <w:sz w:val="22"/>
          <w:szCs w:val="22"/>
          <w:lang w:eastAsia="es-MX"/>
        </w:rPr>
        <w:t>bias</w:t>
      </w:r>
      <w:proofErr w:type="spellEnd"/>
      <w:r w:rsidRPr="00215FDE">
        <w:rPr>
          <w:rStyle w:val="nfasissutil"/>
          <w:rFonts w:ascii="Calibri" w:eastAsia="Times New Roman" w:hAnsi="Calibri" w:cs="Calibri"/>
          <w:i w:val="0"/>
          <w:iCs w:val="0"/>
          <w:sz w:val="22"/>
          <w:szCs w:val="22"/>
          <w:lang w:eastAsia="es-MX"/>
        </w:rPr>
        <w:t>”</w:t>
      </w:r>
      <w:r>
        <w:rPr>
          <w:rStyle w:val="nfasissutil"/>
          <w:rFonts w:ascii="Calibri" w:eastAsia="Times New Roman" w:hAnsi="Calibri" w:cs="Calibri"/>
          <w:i w:val="0"/>
          <w:iCs w:val="0"/>
          <w:sz w:val="22"/>
          <w:szCs w:val="22"/>
          <w:lang w:eastAsia="es-MX"/>
        </w:rPr>
        <w:t xml:space="preserve"> </w:t>
      </w:r>
      <w:r w:rsidR="008C43AF">
        <w:rPr>
          <w:rStyle w:val="nfasissutil"/>
          <w:rFonts w:ascii="Calibri" w:eastAsia="Times New Roman" w:hAnsi="Calibri" w:cs="Calibri"/>
          <w:i w:val="0"/>
          <w:iCs w:val="0"/>
          <w:sz w:val="22"/>
          <w:szCs w:val="22"/>
          <w:lang w:eastAsia="es-MX"/>
        </w:rPr>
        <w:t>que,</w:t>
      </w:r>
      <w:r>
        <w:rPr>
          <w:rStyle w:val="nfasissutil"/>
          <w:rFonts w:ascii="Calibri" w:eastAsia="Times New Roman" w:hAnsi="Calibri" w:cs="Calibri"/>
          <w:i w:val="0"/>
          <w:iCs w:val="0"/>
          <w:sz w:val="22"/>
          <w:szCs w:val="22"/>
          <w:lang w:eastAsia="es-MX"/>
        </w:rPr>
        <w:t xml:space="preserve"> por medio de un algoritmo, la red puede aprender a clasificar correctamente las clases a partir de los datos de entrada </w:t>
      </w:r>
      <m:oMath>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x</m:t>
            </m:r>
          </m:e>
          <m:sup>
            <m:r>
              <m:rPr>
                <m:sty m:val="p"/>
              </m:rPr>
              <w:rPr>
                <w:rStyle w:val="nfasissutil"/>
                <w:rFonts w:ascii="Cambria Math" w:eastAsia="Times New Roman" w:hAnsi="Cambria Math" w:cs="Calibri"/>
                <w:sz w:val="22"/>
                <w:szCs w:val="22"/>
                <w:lang w:eastAsia="es-MX"/>
              </w:rPr>
              <m:t>k</m:t>
            </m:r>
          </m:sup>
        </m:sSup>
      </m:oMath>
      <w:r w:rsidR="008C43AF">
        <w:rPr>
          <w:rStyle w:val="nfasissutil"/>
          <w:rFonts w:ascii="Calibri" w:eastAsia="Times New Roman" w:hAnsi="Calibri" w:cs="Calibri"/>
          <w:i w:val="0"/>
          <w:iCs w:val="0"/>
          <w:sz w:val="22"/>
          <w:szCs w:val="22"/>
          <w:lang w:eastAsia="es-MX"/>
        </w:rPr>
        <w:t>.</w:t>
      </w:r>
    </w:p>
    <w:p w:rsidR="008C43AF" w:rsidRDefault="008C43AF" w:rsidP="008C43AF">
      <w:pPr>
        <w:jc w:val="center"/>
        <w:rPr>
          <w:rStyle w:val="nfasissutil"/>
          <w:rFonts w:ascii="Calibri" w:eastAsia="Times New Roman" w:hAnsi="Calibri" w:cs="Calibri"/>
          <w:i w:val="0"/>
          <w:iCs w:val="0"/>
          <w:sz w:val="22"/>
          <w:szCs w:val="22"/>
          <w:lang w:eastAsia="es-MX"/>
        </w:rPr>
      </w:pPr>
      <w:r>
        <w:rPr>
          <w:noProof/>
        </w:rPr>
        <w:drawing>
          <wp:inline distT="0" distB="0" distL="0" distR="0">
            <wp:extent cx="2377440" cy="19875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1987550"/>
                    </a:xfrm>
                    <a:prstGeom prst="rect">
                      <a:avLst/>
                    </a:prstGeom>
                    <a:noFill/>
                    <a:ln>
                      <a:noFill/>
                    </a:ln>
                  </pic:spPr>
                </pic:pic>
              </a:graphicData>
            </a:graphic>
          </wp:inline>
        </w:drawing>
      </w:r>
    </w:p>
    <w:p w:rsidR="008C43AF" w:rsidRDefault="00B149EB" w:rsidP="008C43AF">
      <w:pPr>
        <w:jc w:val="center"/>
      </w:pPr>
      <w:hyperlink r:id="rId14" w:history="1">
        <w:r w:rsidR="008C43AF">
          <w:rPr>
            <w:rStyle w:val="Hipervnculo"/>
          </w:rPr>
          <w:t>https://www.ediciones-eni.com/open/mediabook.aspx?idR=6d7e746f6a1fe07834a44f834c84d6ba</w:t>
        </w:r>
      </w:hyperlink>
    </w:p>
    <w:p w:rsidR="00F846DE" w:rsidRDefault="00F846DE" w:rsidP="008C43AF">
      <w:pPr>
        <w:jc w:val="center"/>
        <w:rPr>
          <w:rStyle w:val="nfasissutil"/>
          <w:rFonts w:ascii="Calibri" w:eastAsia="Times New Roman" w:hAnsi="Calibri" w:cs="Calibri"/>
          <w:i w:val="0"/>
          <w:iCs w:val="0"/>
          <w:sz w:val="22"/>
          <w:szCs w:val="22"/>
          <w:lang w:eastAsia="es-MX"/>
        </w:rPr>
      </w:pPr>
      <w:r>
        <w:t>Modelo de una red neuronal</w:t>
      </w:r>
    </w:p>
    <w:p w:rsidR="00965518" w:rsidRDefault="008C43AF" w:rsidP="00AB27EF">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lastRenderedPageBreak/>
        <w:t>En la imagen se puede observar un modelo de red neuronal</w:t>
      </w:r>
      <w:r w:rsidR="00F846DE">
        <w:rPr>
          <w:rStyle w:val="nfasissutil"/>
          <w:rFonts w:ascii="Calibri" w:eastAsia="Times New Roman" w:hAnsi="Calibri" w:cs="Calibri"/>
          <w:i w:val="0"/>
          <w:iCs w:val="0"/>
          <w:sz w:val="22"/>
          <w:szCs w:val="22"/>
          <w:lang w:eastAsia="es-MX"/>
        </w:rPr>
        <w:t>, cuyas neuronas tienen una salida</w:t>
      </w:r>
      <w:r w:rsidR="00EA0D16">
        <w:rPr>
          <w:rStyle w:val="nfasissutil"/>
          <w:rFonts w:ascii="Calibri" w:eastAsia="Times New Roman" w:hAnsi="Calibri" w:cs="Calibri"/>
          <w:i w:val="0"/>
          <w:iCs w:val="0"/>
          <w:sz w:val="22"/>
          <w:szCs w:val="22"/>
          <w:lang w:eastAsia="es-MX"/>
        </w:rPr>
        <w:t>. A</w:t>
      </w:r>
      <w:r w:rsidR="00F846DE">
        <w:rPr>
          <w:rStyle w:val="nfasissutil"/>
          <w:rFonts w:ascii="Calibri" w:eastAsia="Times New Roman" w:hAnsi="Calibri" w:cs="Calibri"/>
          <w:i w:val="0"/>
          <w:iCs w:val="0"/>
          <w:sz w:val="22"/>
          <w:szCs w:val="22"/>
          <w:lang w:eastAsia="es-MX"/>
        </w:rPr>
        <w:t xml:space="preserve">hora, las salidas de las neuronas en la imagen podríamos tomarlas como entrada para un siguiente conjunto de neuronas, a cada conjunto de neuronas se les llama capas, siendo una capa las neuronas que reciben la entrada original, una segunda capa de neuronas como entrada la salida de la primera capa, teniendo una llamada red neuronal multicapa, donde a las capas </w:t>
      </w:r>
      <w:r w:rsidR="00842325">
        <w:rPr>
          <w:rStyle w:val="nfasissutil"/>
          <w:rFonts w:ascii="Calibri" w:eastAsia="Times New Roman" w:hAnsi="Calibri" w:cs="Calibri"/>
          <w:i w:val="0"/>
          <w:iCs w:val="0"/>
          <w:sz w:val="22"/>
          <w:szCs w:val="22"/>
          <w:lang w:eastAsia="es-MX"/>
        </w:rPr>
        <w:t xml:space="preserve">entre la entrada y la salida se les llama capas ocultas. </w:t>
      </w:r>
    </w:p>
    <w:p w:rsidR="00842325" w:rsidRDefault="00842325" w:rsidP="00AB27EF">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De esta manera se pueden obtener redes neuronales de n capas, por lo que cada capa aumenta el tamaño o la “profundidad” de la red neuronal</w:t>
      </w:r>
      <w:r w:rsidR="0031453C">
        <w:rPr>
          <w:rStyle w:val="nfasissutil"/>
          <w:rFonts w:ascii="Calibri" w:eastAsia="Times New Roman" w:hAnsi="Calibri" w:cs="Calibri"/>
          <w:i w:val="0"/>
          <w:iCs w:val="0"/>
          <w:sz w:val="22"/>
          <w:szCs w:val="22"/>
          <w:lang w:eastAsia="es-MX"/>
        </w:rPr>
        <w:t xml:space="preserve">, y es aquí </w:t>
      </w:r>
      <w:r>
        <w:rPr>
          <w:rStyle w:val="nfasissutil"/>
          <w:rFonts w:ascii="Calibri" w:eastAsia="Times New Roman" w:hAnsi="Calibri" w:cs="Calibri"/>
          <w:i w:val="0"/>
          <w:iCs w:val="0"/>
          <w:sz w:val="22"/>
          <w:szCs w:val="22"/>
          <w:lang w:eastAsia="es-MX"/>
        </w:rPr>
        <w:t>de donde procede el</w:t>
      </w:r>
      <w:r w:rsidR="0031453C">
        <w:rPr>
          <w:rStyle w:val="nfasissutil"/>
          <w:rFonts w:ascii="Calibri" w:eastAsia="Times New Roman" w:hAnsi="Calibri" w:cs="Calibri"/>
          <w:i w:val="0"/>
          <w:iCs w:val="0"/>
          <w:sz w:val="22"/>
          <w:szCs w:val="22"/>
          <w:lang w:eastAsia="es-MX"/>
        </w:rPr>
        <w:t xml:space="preserve"> termino aprendizaje profundo o también conocido en inglés como “Deep </w:t>
      </w:r>
      <w:proofErr w:type="spellStart"/>
      <w:r w:rsidR="0031453C">
        <w:rPr>
          <w:rStyle w:val="nfasissutil"/>
          <w:rFonts w:ascii="Calibri" w:eastAsia="Times New Roman" w:hAnsi="Calibri" w:cs="Calibri"/>
          <w:i w:val="0"/>
          <w:iCs w:val="0"/>
          <w:sz w:val="22"/>
          <w:szCs w:val="22"/>
          <w:lang w:eastAsia="es-MX"/>
        </w:rPr>
        <w:t>learning</w:t>
      </w:r>
      <w:proofErr w:type="spellEnd"/>
      <w:r w:rsidR="0031453C">
        <w:rPr>
          <w:rStyle w:val="nfasissutil"/>
          <w:rFonts w:ascii="Calibri" w:eastAsia="Times New Roman" w:hAnsi="Calibri" w:cs="Calibri"/>
          <w:i w:val="0"/>
          <w:iCs w:val="0"/>
          <w:sz w:val="22"/>
          <w:szCs w:val="22"/>
          <w:lang w:eastAsia="es-MX"/>
        </w:rPr>
        <w:t>”.</w:t>
      </w:r>
    </w:p>
    <w:p w:rsidR="00842325" w:rsidRDefault="00842325" w:rsidP="00AB27EF">
      <w:pPr>
        <w:rPr>
          <w:rStyle w:val="nfasissutil"/>
          <w:rFonts w:ascii="Calibri" w:eastAsia="Times New Roman" w:hAnsi="Calibri" w:cs="Calibri"/>
          <w:i w:val="0"/>
          <w:iCs w:val="0"/>
          <w:sz w:val="22"/>
          <w:szCs w:val="22"/>
          <w:lang w:eastAsia="es-MX"/>
        </w:rPr>
      </w:pPr>
    </w:p>
    <w:p w:rsidR="00F846DE" w:rsidRDefault="00F846DE" w:rsidP="00F846DE">
      <w:pPr>
        <w:jc w:val="center"/>
        <w:rPr>
          <w:rStyle w:val="nfasissutil"/>
          <w:rFonts w:ascii="Calibri" w:eastAsia="Times New Roman" w:hAnsi="Calibri" w:cs="Calibri"/>
          <w:i w:val="0"/>
          <w:iCs w:val="0"/>
          <w:sz w:val="22"/>
          <w:szCs w:val="22"/>
          <w:lang w:eastAsia="es-MX"/>
        </w:rPr>
      </w:pPr>
      <w:r>
        <w:rPr>
          <w:noProof/>
        </w:rPr>
        <w:drawing>
          <wp:inline distT="0" distB="0" distL="0" distR="0">
            <wp:extent cx="3331845" cy="219456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2194560"/>
                    </a:xfrm>
                    <a:prstGeom prst="rect">
                      <a:avLst/>
                    </a:prstGeom>
                    <a:noFill/>
                    <a:ln>
                      <a:noFill/>
                    </a:ln>
                  </pic:spPr>
                </pic:pic>
              </a:graphicData>
            </a:graphic>
          </wp:inline>
        </w:drawing>
      </w:r>
    </w:p>
    <w:p w:rsidR="00842325" w:rsidRDefault="00B149EB" w:rsidP="00F846DE">
      <w:pPr>
        <w:jc w:val="center"/>
        <w:rPr>
          <w:rStyle w:val="nfasissutil"/>
          <w:rFonts w:ascii="Calibri" w:eastAsia="Times New Roman" w:hAnsi="Calibri" w:cs="Calibri"/>
          <w:i w:val="0"/>
          <w:iCs w:val="0"/>
          <w:sz w:val="22"/>
          <w:szCs w:val="22"/>
          <w:lang w:eastAsia="es-MX"/>
        </w:rPr>
      </w:pPr>
      <w:hyperlink r:id="rId16" w:history="1">
        <w:r w:rsidR="00842325">
          <w:rPr>
            <w:rStyle w:val="Hipervnculo"/>
          </w:rPr>
          <w:t>https://www.ediciones-eni.com/open/mediabook.aspx?idR=dd1e7c64bbcc8628f67483605a21d1d2</w:t>
        </w:r>
      </w:hyperlink>
    </w:p>
    <w:p w:rsidR="00F846DE" w:rsidRDefault="00F846DE" w:rsidP="00AB27EF">
      <w:pPr>
        <w:rPr>
          <w:rStyle w:val="nfasissutil"/>
          <w:rFonts w:ascii="Calibri" w:eastAsia="Times New Roman" w:hAnsi="Calibri" w:cs="Calibri"/>
          <w:i w:val="0"/>
          <w:iCs w:val="0"/>
          <w:sz w:val="22"/>
          <w:szCs w:val="22"/>
          <w:lang w:eastAsia="es-MX"/>
        </w:rPr>
      </w:pPr>
    </w:p>
    <w:p w:rsidR="0031453C" w:rsidRPr="00431FE3" w:rsidRDefault="0031453C" w:rsidP="00576CE1">
      <w:pPr>
        <w:pStyle w:val="Ttulo2"/>
        <w:rPr>
          <w:rStyle w:val="nfasissutil"/>
          <w:i w:val="0"/>
          <w:iCs w:val="0"/>
          <w:lang w:val="en-US"/>
        </w:rPr>
      </w:pPr>
      <w:r w:rsidRPr="00431FE3">
        <w:rPr>
          <w:rStyle w:val="nfasissutil"/>
          <w:i w:val="0"/>
          <w:iCs w:val="0"/>
          <w:lang w:val="en-US"/>
        </w:rPr>
        <w:t xml:space="preserve">Red Neuronal “Feed Forward” </w:t>
      </w:r>
      <w:r w:rsidR="001C5F2F" w:rsidRPr="00431FE3">
        <w:rPr>
          <w:rStyle w:val="nfasissutil"/>
          <w:i w:val="0"/>
          <w:iCs w:val="0"/>
          <w:lang w:val="en-US"/>
        </w:rPr>
        <w:t>y “</w:t>
      </w:r>
      <w:r w:rsidR="006E69C5">
        <w:rPr>
          <w:rStyle w:val="nfasissutil"/>
          <w:i w:val="0"/>
          <w:iCs w:val="0"/>
          <w:lang w:val="en-US"/>
        </w:rPr>
        <w:t>B</w:t>
      </w:r>
      <w:r w:rsidR="00AD1092" w:rsidRPr="00431FE3">
        <w:rPr>
          <w:rStyle w:val="nfasissutil"/>
          <w:i w:val="0"/>
          <w:iCs w:val="0"/>
          <w:lang w:val="en-US"/>
        </w:rPr>
        <w:t xml:space="preserve">ack </w:t>
      </w:r>
      <w:r w:rsidR="006E69C5">
        <w:rPr>
          <w:rStyle w:val="nfasissutil"/>
          <w:i w:val="0"/>
          <w:iCs w:val="0"/>
          <w:lang w:val="en-US"/>
        </w:rPr>
        <w:t>P</w:t>
      </w:r>
      <w:r w:rsidR="00AD1092" w:rsidRPr="00431FE3">
        <w:rPr>
          <w:rStyle w:val="nfasissutil"/>
          <w:i w:val="0"/>
          <w:iCs w:val="0"/>
          <w:lang w:val="en-US"/>
        </w:rPr>
        <w:t>ropagation</w:t>
      </w:r>
      <w:r w:rsidR="001C5F2F" w:rsidRPr="00431FE3">
        <w:rPr>
          <w:rStyle w:val="nfasissutil"/>
          <w:i w:val="0"/>
          <w:iCs w:val="0"/>
          <w:lang w:val="en-US"/>
        </w:rPr>
        <w:t>”</w:t>
      </w:r>
    </w:p>
    <w:p w:rsidR="00576CE1" w:rsidRPr="00431FE3" w:rsidRDefault="00576CE1" w:rsidP="00576CE1">
      <w:pPr>
        <w:rPr>
          <w:lang w:val="en-US"/>
        </w:rPr>
      </w:pPr>
    </w:p>
    <w:p w:rsidR="00F66F77" w:rsidRDefault="00D201DB" w:rsidP="00AB27EF">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Son redes neuronales cuyo grafo con dirección no contienen ciclos, n</w:t>
      </w:r>
      <w:r w:rsidR="00F66F77">
        <w:rPr>
          <w:rStyle w:val="nfasissutil"/>
          <w:rFonts w:ascii="Calibri" w:eastAsia="Times New Roman" w:hAnsi="Calibri" w:cs="Calibri"/>
          <w:i w:val="0"/>
          <w:iCs w:val="0"/>
          <w:sz w:val="22"/>
          <w:szCs w:val="22"/>
          <w:lang w:eastAsia="es-MX"/>
        </w:rPr>
        <w:t xml:space="preserve">ormalmente las redes neuronales multicapa utilizan un algoritmo de gradiente descendiente para calcular el valor de modificación de los pesos </w:t>
      </w:r>
      <w:r w:rsidR="00F66F77" w:rsidRPr="00F66F77">
        <w:rPr>
          <w:rStyle w:val="nfasissutil"/>
          <w:rFonts w:ascii="Calibri" w:eastAsia="Times New Roman" w:hAnsi="Calibri" w:cs="Calibri"/>
          <w:b/>
          <w:bCs/>
          <w:i w:val="0"/>
          <w:iCs w:val="0"/>
          <w:sz w:val="22"/>
          <w:szCs w:val="22"/>
          <w:lang w:eastAsia="es-MX"/>
        </w:rPr>
        <w:t>w</w:t>
      </w:r>
      <w:r w:rsidR="00F66F77">
        <w:rPr>
          <w:rStyle w:val="nfasissutil"/>
          <w:rFonts w:ascii="Calibri" w:eastAsia="Times New Roman" w:hAnsi="Calibri" w:cs="Calibri"/>
          <w:b/>
          <w:bCs/>
          <w:i w:val="0"/>
          <w:iCs w:val="0"/>
          <w:sz w:val="22"/>
          <w:szCs w:val="22"/>
          <w:lang w:eastAsia="es-MX"/>
        </w:rPr>
        <w:t xml:space="preserve">, </w:t>
      </w:r>
      <w:r w:rsidR="00F66F77">
        <w:rPr>
          <w:rStyle w:val="nfasissutil"/>
          <w:rFonts w:ascii="Calibri" w:eastAsia="Times New Roman" w:hAnsi="Calibri" w:cs="Calibri"/>
          <w:i w:val="0"/>
          <w:iCs w:val="0"/>
          <w:sz w:val="22"/>
          <w:szCs w:val="22"/>
          <w:lang w:eastAsia="es-MX"/>
        </w:rPr>
        <w:t xml:space="preserve">donde la diferencia de las neuronas del tipo perceptrón </w:t>
      </w:r>
      <w:r w:rsidR="001C75D3">
        <w:rPr>
          <w:rStyle w:val="nfasissutil"/>
          <w:rFonts w:ascii="Calibri" w:eastAsia="Times New Roman" w:hAnsi="Calibri" w:cs="Calibri"/>
          <w:i w:val="0"/>
          <w:iCs w:val="0"/>
          <w:sz w:val="22"/>
          <w:szCs w:val="22"/>
          <w:lang w:eastAsia="es-MX"/>
        </w:rPr>
        <w:t>es el cambio de la función de activación, donde la función de activación del perceptrón está dada por</w:t>
      </w:r>
      <w:r w:rsidR="00F66F77">
        <w:rPr>
          <w:rStyle w:val="nfasissutil"/>
          <w:rFonts w:ascii="Calibri" w:eastAsia="Times New Roman" w:hAnsi="Calibri" w:cs="Calibri"/>
          <w:i w:val="0"/>
          <w:iCs w:val="0"/>
          <w:sz w:val="22"/>
          <w:szCs w:val="22"/>
          <w:lang w:eastAsia="es-MX"/>
        </w:rPr>
        <w:t>:</w:t>
      </w:r>
    </w:p>
    <w:p w:rsidR="00F66F77" w:rsidRPr="001C75D3" w:rsidRDefault="001C75D3" w:rsidP="00F66F77">
      <w:pPr>
        <w:rPr>
          <w:rStyle w:val="nfasissutil"/>
          <w:rFonts w:ascii="Calibri" w:eastAsia="Times New Roman" w:hAnsi="Calibri" w:cs="Calibri"/>
          <w:i w:val="0"/>
          <w:iCs w:val="0"/>
          <w:sz w:val="22"/>
          <w:szCs w:val="22"/>
          <w:lang w:eastAsia="es-MX"/>
        </w:rPr>
      </w:pPr>
      <m:oMathPara>
        <m:oMath>
          <m:r>
            <w:rPr>
              <w:rFonts w:ascii="Cambria Math" w:eastAsia="Times New Roman" w:hAnsi="Cambria Math" w:cs="Calibri"/>
              <w:sz w:val="22"/>
              <w:szCs w:val="22"/>
              <w:lang w:eastAsia="es-MX"/>
            </w:rPr>
            <m:t>f</m:t>
          </m:r>
          <m:d>
            <m:dPr>
              <m:ctrlPr>
                <w:rPr>
                  <w:rFonts w:ascii="Cambria Math" w:eastAsia="Times New Roman" w:hAnsi="Cambria Math" w:cs="Calibri"/>
                  <w:i/>
                  <w:sz w:val="22"/>
                  <w:szCs w:val="22"/>
                  <w:lang w:eastAsia="es-MX"/>
                </w:rPr>
              </m:ctrlPr>
            </m:dPr>
            <m:e>
              <m:r>
                <w:rPr>
                  <w:rFonts w:ascii="Cambria Math" w:eastAsia="Times New Roman" w:hAnsi="Cambria Math" w:cs="Calibri"/>
                  <w:sz w:val="22"/>
                  <w:szCs w:val="22"/>
                  <w:lang w:eastAsia="es-MX"/>
                </w:rPr>
                <m:t xml:space="preserve"> x</m:t>
              </m:r>
            </m:e>
          </m:d>
          <m:r>
            <w:rPr>
              <w:rFonts w:ascii="Cambria Math" w:eastAsia="Times New Roman" w:hAnsi="Cambria Math" w:cs="Calibri"/>
              <w:sz w:val="22"/>
              <w:szCs w:val="22"/>
              <w:lang w:eastAsia="es-MX"/>
            </w:rPr>
            <m:t>=1            if b</m:t>
          </m:r>
          <m:r>
            <m:rPr>
              <m:sty m:val="p"/>
            </m:rPr>
            <w:rPr>
              <w:rStyle w:val="nfasissutil"/>
              <w:rFonts w:ascii="Cambria Math" w:eastAsia="Times New Roman" w:hAnsi="Cambria Math" w:cs="Calibri"/>
              <w:sz w:val="22"/>
              <w:szCs w:val="22"/>
              <w:lang w:eastAsia="es-MX"/>
            </w:rPr>
            <m:t>+</m:t>
          </m:r>
          <m:nary>
            <m:naryPr>
              <m:chr m:val="∑"/>
              <m:ctrlPr>
                <w:rPr>
                  <w:rStyle w:val="nfasissutil"/>
                  <w:rFonts w:ascii="Cambria Math" w:eastAsia="Times New Roman" w:hAnsi="Cambria Math" w:cs="Calibri"/>
                  <w:i w:val="0"/>
                  <w:iCs w:val="0"/>
                  <w:sz w:val="22"/>
                  <w:szCs w:val="22"/>
                  <w:lang w:eastAsia="es-MX"/>
                </w:rPr>
              </m:ctrlPr>
            </m:naryPr>
            <m:sub>
              <m:r>
                <m:rPr>
                  <m:sty m:val="p"/>
                </m:rPr>
                <w:rPr>
                  <w:rStyle w:val="nfasissutil"/>
                  <w:rFonts w:ascii="Cambria Math" w:eastAsia="Times New Roman" w:hAnsi="Cambria Math" w:cs="Calibri"/>
                  <w:sz w:val="22"/>
                  <w:szCs w:val="22"/>
                  <w:lang w:eastAsia="es-MX"/>
                </w:rPr>
                <m:t>i=1</m:t>
              </m:r>
            </m:sub>
            <m:sup>
              <m:r>
                <m:rPr>
                  <m:sty m:val="p"/>
                </m:rPr>
                <w:rPr>
                  <w:rStyle w:val="nfasissutil"/>
                  <w:rFonts w:ascii="Cambria Math" w:eastAsia="Times New Roman" w:hAnsi="Cambria Math" w:cs="Calibri"/>
                  <w:sz w:val="22"/>
                  <w:szCs w:val="22"/>
                  <w:lang w:eastAsia="es-MX"/>
                </w:rPr>
                <m:t>l</m:t>
              </m:r>
            </m:sup>
            <m:e>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x</m:t>
                  </m:r>
                </m:e>
                <m:sub>
                  <m:r>
                    <m:rPr>
                      <m:sty m:val="p"/>
                    </m:rPr>
                    <w:rPr>
                      <w:rStyle w:val="nfasissutil"/>
                      <w:rFonts w:ascii="Cambria Math" w:eastAsia="Times New Roman" w:hAnsi="Cambria Math" w:cs="Calibri"/>
                      <w:sz w:val="22"/>
                      <w:szCs w:val="22"/>
                      <w:lang w:eastAsia="es-MX"/>
                    </w:rPr>
                    <m:t>i</m:t>
                  </m:r>
                </m:sub>
              </m:sSub>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w</m:t>
                  </m:r>
                </m:e>
                <m:sub>
                  <m:r>
                    <m:rPr>
                      <m:sty m:val="p"/>
                    </m:rPr>
                    <w:rPr>
                      <w:rStyle w:val="nfasissutil"/>
                      <w:rFonts w:ascii="Cambria Math" w:eastAsia="Times New Roman" w:hAnsi="Cambria Math" w:cs="Calibri"/>
                      <w:sz w:val="22"/>
                      <w:szCs w:val="22"/>
                      <w:lang w:eastAsia="es-MX"/>
                    </w:rPr>
                    <m:t>i</m:t>
                  </m:r>
                </m:sub>
              </m:sSub>
            </m:e>
          </m:nary>
          <m:r>
            <m:rPr>
              <m:sty m:val="p"/>
            </m:rPr>
            <w:rPr>
              <w:rStyle w:val="nfasissutil"/>
              <w:rFonts w:ascii="Cambria Math" w:eastAsia="Times New Roman" w:hAnsi="Cambria Math" w:cs="Calibri"/>
              <w:sz w:val="22"/>
              <w:szCs w:val="22"/>
              <w:lang w:eastAsia="es-MX"/>
            </w:rPr>
            <m:t>&gt;0</m:t>
          </m:r>
        </m:oMath>
      </m:oMathPara>
    </w:p>
    <w:p w:rsidR="00F66F77" w:rsidRPr="001C75D3" w:rsidRDefault="00F66F77" w:rsidP="00F66F77">
      <w:pPr>
        <w:rPr>
          <w:rStyle w:val="nfasissutil"/>
          <w:rFonts w:ascii="Calibri" w:eastAsia="Times New Roman" w:hAnsi="Calibri" w:cs="Calibri"/>
          <w:i w:val="0"/>
          <w:sz w:val="22"/>
          <w:szCs w:val="22"/>
          <w:lang w:eastAsia="es-MX"/>
        </w:rPr>
      </w:pPr>
      <m:oMathPara>
        <m:oMath>
          <m:r>
            <m:rPr>
              <m:sty m:val="p"/>
            </m:rPr>
            <w:rPr>
              <w:rStyle w:val="nfasissutil"/>
              <w:rFonts w:ascii="Cambria Math" w:eastAsia="Times New Roman" w:hAnsi="Cambria Math" w:cs="Calibri"/>
              <w:sz w:val="22"/>
              <w:szCs w:val="22"/>
              <w:lang w:eastAsia="es-MX"/>
            </w:rPr>
            <m:t>f</m:t>
          </m:r>
          <m:d>
            <m:dPr>
              <m:ctrlPr>
                <w:rPr>
                  <w:rStyle w:val="nfasissutil"/>
                  <w:rFonts w:ascii="Cambria Math" w:eastAsia="Times New Roman" w:hAnsi="Cambria Math" w:cs="Calibri"/>
                  <w:i w:val="0"/>
                  <w:iCs w:val="0"/>
                  <w:sz w:val="22"/>
                  <w:szCs w:val="22"/>
                  <w:lang w:eastAsia="es-MX"/>
                </w:rPr>
              </m:ctrlPr>
            </m:dPr>
            <m:e>
              <m:r>
                <w:rPr>
                  <w:rFonts w:ascii="Cambria Math" w:eastAsia="Times New Roman" w:hAnsi="Cambria Math" w:cs="Calibri"/>
                  <w:sz w:val="22"/>
                  <w:szCs w:val="22"/>
                  <w:lang w:eastAsia="es-MX"/>
                </w:rPr>
                <m:t>x</m:t>
              </m:r>
            </m:e>
          </m:d>
          <m:r>
            <m:rPr>
              <m:sty m:val="p"/>
            </m:rPr>
            <w:rPr>
              <w:rStyle w:val="nfasissutil"/>
              <w:rFonts w:ascii="Cambria Math" w:eastAsia="Times New Roman" w:hAnsi="Cambria Math" w:cs="Calibri"/>
              <w:sz w:val="22"/>
              <w:szCs w:val="22"/>
              <w:lang w:eastAsia="es-MX"/>
            </w:rPr>
            <m:t>=0               de otra manera</m:t>
          </m:r>
        </m:oMath>
      </m:oMathPara>
    </w:p>
    <w:p w:rsidR="001C75D3" w:rsidRDefault="001C75D3" w:rsidP="00F66F77">
      <w:pPr>
        <w:rPr>
          <w:rFonts w:ascii="Calibri" w:eastAsia="Times New Roman" w:hAnsi="Calibri" w:cs="Calibri"/>
          <w:sz w:val="22"/>
          <w:szCs w:val="22"/>
          <w:lang w:eastAsia="es-MX"/>
        </w:rPr>
      </w:pPr>
      <w:r>
        <w:rPr>
          <w:rStyle w:val="nfasissutil"/>
          <w:rFonts w:ascii="Calibri" w:eastAsia="Times New Roman" w:hAnsi="Calibri" w:cs="Calibri"/>
          <w:i w:val="0"/>
          <w:sz w:val="22"/>
          <w:szCs w:val="22"/>
          <w:lang w:eastAsia="es-MX"/>
        </w:rPr>
        <w:t xml:space="preserve">Esto debido que para hacer uso del gradiente descendiente necesitamos que la función de costo o pérdida sea diferenciable y continua para el conjunto de valores reales de los pesos </w:t>
      </w:r>
      <w:r w:rsidRPr="001C75D3">
        <w:rPr>
          <w:rStyle w:val="nfasissutil"/>
          <w:rFonts w:ascii="Calibri" w:eastAsia="Times New Roman" w:hAnsi="Calibri" w:cs="Calibri"/>
          <w:b/>
          <w:bCs/>
          <w:i w:val="0"/>
          <w:sz w:val="22"/>
          <w:szCs w:val="22"/>
          <w:lang w:eastAsia="es-MX"/>
        </w:rPr>
        <w:t>w</w:t>
      </w:r>
      <w:r>
        <w:rPr>
          <w:rStyle w:val="nfasissutil"/>
          <w:rFonts w:ascii="Calibri" w:eastAsia="Times New Roman" w:hAnsi="Calibri" w:cs="Calibri"/>
          <w:b/>
          <w:bCs/>
          <w:i w:val="0"/>
          <w:sz w:val="22"/>
          <w:szCs w:val="22"/>
          <w:lang w:eastAsia="es-MX"/>
        </w:rPr>
        <w:t xml:space="preserve">. </w:t>
      </w:r>
      <w:r w:rsidRPr="001C75D3">
        <w:rPr>
          <w:rStyle w:val="nfasissutil"/>
          <w:rFonts w:ascii="Calibri" w:eastAsia="Times New Roman" w:hAnsi="Calibri" w:cs="Calibri"/>
          <w:i w:val="0"/>
          <w:sz w:val="22"/>
          <w:szCs w:val="22"/>
          <w:lang w:eastAsia="es-MX"/>
        </w:rPr>
        <w:t xml:space="preserve">Dado que </w:t>
      </w:r>
      <w:r w:rsidRPr="001C75D3">
        <w:rPr>
          <w:rStyle w:val="nfasissutil"/>
          <w:rFonts w:ascii="Calibri" w:eastAsia="Times New Roman" w:hAnsi="Calibri" w:cs="Calibri"/>
          <w:i w:val="0"/>
          <w:sz w:val="22"/>
          <w:szCs w:val="22"/>
          <w:lang w:eastAsia="es-MX"/>
        </w:rPr>
        <w:lastRenderedPageBreak/>
        <w:t xml:space="preserve">la </w:t>
      </w:r>
      <w:r>
        <w:rPr>
          <w:rStyle w:val="nfasissutil"/>
          <w:rFonts w:ascii="Calibri" w:eastAsia="Times New Roman" w:hAnsi="Calibri" w:cs="Calibri"/>
          <w:i w:val="0"/>
          <w:sz w:val="22"/>
          <w:szCs w:val="22"/>
          <w:lang w:eastAsia="es-MX"/>
        </w:rPr>
        <w:t xml:space="preserve">función de pérdida </w:t>
      </w:r>
      <m:oMath>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E</m:t>
            </m:r>
          </m:e>
          <m:sup>
            <m:r>
              <w:rPr>
                <w:rFonts w:ascii="Cambria Math" w:eastAsia="Times New Roman" w:hAnsi="Cambria Math" w:cs="Calibri"/>
                <w:sz w:val="22"/>
                <w:szCs w:val="22"/>
                <w:lang w:eastAsia="es-MX"/>
              </w:rPr>
              <m:t>p</m:t>
            </m:r>
          </m:sup>
        </m:sSup>
        <m:r>
          <w:rPr>
            <w:rFonts w:ascii="Cambria Math" w:eastAsia="Times New Roman" w:hAnsi="Cambria Math" w:cs="Calibri"/>
            <w:sz w:val="22"/>
            <w:szCs w:val="22"/>
            <w:lang w:eastAsia="es-MX"/>
          </w:rPr>
          <m:t>=D</m:t>
        </m:r>
        <m:d>
          <m:dPr>
            <m:ctrlPr>
              <w:rPr>
                <w:rFonts w:ascii="Cambria Math" w:eastAsia="Times New Roman" w:hAnsi="Cambria Math" w:cs="Calibri"/>
                <w:i/>
                <w:sz w:val="22"/>
                <w:szCs w:val="22"/>
                <w:lang w:eastAsia="es-MX"/>
              </w:rPr>
            </m:ctrlPr>
          </m:dPr>
          <m:e>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D</m:t>
                </m:r>
              </m:e>
              <m:sup>
                <m:r>
                  <w:rPr>
                    <w:rFonts w:ascii="Cambria Math" w:eastAsia="Times New Roman" w:hAnsi="Cambria Math" w:cs="Calibri"/>
                    <w:sz w:val="22"/>
                    <w:szCs w:val="22"/>
                    <w:lang w:eastAsia="es-MX"/>
                  </w:rPr>
                  <m:t>p</m:t>
                </m:r>
              </m:sup>
            </m:sSup>
            <m:r>
              <w:rPr>
                <w:rFonts w:ascii="Cambria Math" w:eastAsia="Times New Roman" w:hAnsi="Cambria Math" w:cs="Calibri"/>
                <w:sz w:val="22"/>
                <w:szCs w:val="22"/>
                <w:lang w:eastAsia="es-MX"/>
              </w:rPr>
              <m:t>,F</m:t>
            </m:r>
            <m:d>
              <m:dPr>
                <m:ctrlPr>
                  <w:rPr>
                    <w:rFonts w:ascii="Cambria Math" w:eastAsia="Times New Roman" w:hAnsi="Cambria Math" w:cs="Calibri"/>
                    <w:i/>
                    <w:sz w:val="22"/>
                    <w:szCs w:val="22"/>
                    <w:lang w:eastAsia="es-MX"/>
                  </w:rPr>
                </m:ctrlPr>
              </m:dPr>
              <m:e>
                <m:r>
                  <w:rPr>
                    <w:rFonts w:ascii="Cambria Math" w:eastAsia="Times New Roman" w:hAnsi="Cambria Math" w:cs="Calibri"/>
                    <w:sz w:val="22"/>
                    <w:szCs w:val="22"/>
                    <w:lang w:eastAsia="es-MX"/>
                  </w:rPr>
                  <m:t>W,</m:t>
                </m:r>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Z</m:t>
                    </m:r>
                  </m:e>
                  <m:sup>
                    <m:r>
                      <w:rPr>
                        <w:rFonts w:ascii="Cambria Math" w:eastAsia="Times New Roman" w:hAnsi="Cambria Math" w:cs="Calibri"/>
                        <w:sz w:val="22"/>
                        <w:szCs w:val="22"/>
                        <w:lang w:eastAsia="es-MX"/>
                      </w:rPr>
                      <m:t>p</m:t>
                    </m:r>
                  </m:sup>
                </m:sSup>
              </m:e>
            </m:d>
          </m:e>
        </m:d>
      </m:oMath>
      <w:r w:rsidR="004B2AA3">
        <w:rPr>
          <w:rFonts w:ascii="Calibri" w:eastAsia="Times New Roman" w:hAnsi="Calibri" w:cs="Calibri"/>
          <w:sz w:val="22"/>
          <w:szCs w:val="22"/>
          <w:lang w:eastAsia="es-MX"/>
        </w:rPr>
        <w:t>[3]</w:t>
      </w:r>
      <w:r>
        <w:rPr>
          <w:rFonts w:ascii="Calibri" w:eastAsia="Times New Roman" w:hAnsi="Calibri" w:cs="Calibri"/>
          <w:sz w:val="22"/>
          <w:szCs w:val="22"/>
          <w:lang w:eastAsia="es-MX"/>
        </w:rPr>
        <w:t xml:space="preserve"> depende de la función de activación, la función del perceptrón no cumple los requisitos para implementar el gradiente descendiente.</w:t>
      </w:r>
    </w:p>
    <w:p w:rsidR="003B56AB" w:rsidRDefault="001C5F2F" w:rsidP="00F66F77">
      <w:pPr>
        <w:rPr>
          <w:rFonts w:ascii="Calibri" w:eastAsia="Times New Roman" w:hAnsi="Calibri" w:cs="Calibri"/>
          <w:sz w:val="22"/>
          <w:szCs w:val="22"/>
          <w:lang w:eastAsia="es-MX"/>
        </w:rPr>
      </w:pPr>
      <w:r>
        <w:rPr>
          <w:rFonts w:ascii="Calibri" w:eastAsia="Times New Roman" w:hAnsi="Calibri" w:cs="Calibri"/>
          <w:sz w:val="22"/>
          <w:szCs w:val="22"/>
          <w:lang w:eastAsia="es-MX"/>
        </w:rPr>
        <w:t>Existen varias funciones de activación</w:t>
      </w:r>
      <w:r w:rsidR="003B56AB">
        <w:rPr>
          <w:rFonts w:ascii="Calibri" w:eastAsia="Times New Roman" w:hAnsi="Calibri" w:cs="Calibri"/>
          <w:sz w:val="22"/>
          <w:szCs w:val="22"/>
          <w:lang w:eastAsia="es-MX"/>
        </w:rPr>
        <w:t>, una de las funciones usadas para las redes neuronales “</w:t>
      </w:r>
      <w:proofErr w:type="spellStart"/>
      <w:r w:rsidR="003B56AB">
        <w:rPr>
          <w:rFonts w:ascii="Calibri" w:eastAsia="Times New Roman" w:hAnsi="Calibri" w:cs="Calibri"/>
          <w:sz w:val="22"/>
          <w:szCs w:val="22"/>
          <w:lang w:eastAsia="es-MX"/>
        </w:rPr>
        <w:t>feed</w:t>
      </w:r>
      <w:proofErr w:type="spellEnd"/>
      <w:r w:rsidR="003B56AB">
        <w:rPr>
          <w:rFonts w:ascii="Calibri" w:eastAsia="Times New Roman" w:hAnsi="Calibri" w:cs="Calibri"/>
          <w:sz w:val="22"/>
          <w:szCs w:val="22"/>
          <w:lang w:eastAsia="es-MX"/>
        </w:rPr>
        <w:t xml:space="preserve"> forward” es la función sigmoide:</w:t>
      </w:r>
    </w:p>
    <w:p w:rsidR="003B56AB" w:rsidRPr="003B56AB" w:rsidRDefault="003B56AB" w:rsidP="00F66F77">
      <w:pPr>
        <w:rPr>
          <w:rFonts w:ascii="Calibri" w:eastAsia="Times New Roman" w:hAnsi="Calibri" w:cs="Calibri"/>
          <w:sz w:val="22"/>
          <w:szCs w:val="22"/>
          <w:lang w:eastAsia="es-MX"/>
        </w:rPr>
      </w:pPr>
      <m:oMathPara>
        <m:oMath>
          <m:r>
            <w:rPr>
              <w:rFonts w:ascii="Cambria Math" w:eastAsia="Times New Roman" w:hAnsi="Cambria Math" w:cs="Calibri"/>
              <w:sz w:val="22"/>
              <w:szCs w:val="22"/>
              <w:lang w:eastAsia="es-MX"/>
            </w:rPr>
            <m:t>f</m:t>
          </m:r>
          <m:d>
            <m:dPr>
              <m:ctrlPr>
                <w:rPr>
                  <w:rFonts w:ascii="Cambria Math" w:eastAsia="Times New Roman" w:hAnsi="Cambria Math" w:cs="Calibri"/>
                  <w:i/>
                  <w:sz w:val="22"/>
                  <w:szCs w:val="22"/>
                  <w:lang w:eastAsia="es-MX"/>
                </w:rPr>
              </m:ctrlPr>
            </m:dPr>
            <m:e>
              <m:r>
                <w:rPr>
                  <w:rFonts w:ascii="Cambria Math" w:eastAsia="Times New Roman" w:hAnsi="Cambria Math" w:cs="Calibri"/>
                  <w:sz w:val="22"/>
                  <w:szCs w:val="22"/>
                  <w:lang w:eastAsia="es-MX"/>
                </w:rPr>
                <m:t>z</m:t>
              </m:r>
            </m:e>
          </m:d>
          <m:r>
            <w:rPr>
              <w:rFonts w:ascii="Cambria Math" w:eastAsia="Times New Roman" w:hAnsi="Cambria Math" w:cs="Calibri"/>
              <w:sz w:val="22"/>
              <w:szCs w:val="22"/>
              <w:lang w:eastAsia="es-MX"/>
            </w:rPr>
            <m:t>=</m:t>
          </m:r>
          <m:f>
            <m:fPr>
              <m:ctrlPr>
                <w:rPr>
                  <w:rFonts w:ascii="Cambria Math" w:eastAsia="Times New Roman" w:hAnsi="Cambria Math" w:cs="Calibri"/>
                  <w:sz w:val="22"/>
                  <w:szCs w:val="22"/>
                  <w:lang w:eastAsia="es-MX"/>
                </w:rPr>
              </m:ctrlPr>
            </m:fPr>
            <m:num>
              <m:r>
                <w:rPr>
                  <w:rFonts w:ascii="Cambria Math" w:eastAsia="Times New Roman" w:hAnsi="Cambria Math" w:cs="Calibri"/>
                  <w:sz w:val="22"/>
                  <w:szCs w:val="22"/>
                  <w:lang w:eastAsia="es-MX"/>
                </w:rPr>
                <m:t>1</m:t>
              </m:r>
              <m:ctrlPr>
                <w:rPr>
                  <w:rFonts w:ascii="Cambria Math" w:eastAsia="Times New Roman" w:hAnsi="Cambria Math" w:cs="Calibri"/>
                  <w:i/>
                  <w:sz w:val="22"/>
                  <w:szCs w:val="22"/>
                  <w:lang w:eastAsia="es-MX"/>
                </w:rPr>
              </m:ctrlPr>
            </m:num>
            <m:den>
              <m:r>
                <w:rPr>
                  <w:rFonts w:ascii="Cambria Math" w:eastAsia="Times New Roman" w:hAnsi="Cambria Math" w:cs="Calibri"/>
                  <w:sz w:val="22"/>
                  <w:szCs w:val="22"/>
                  <w:lang w:eastAsia="es-MX"/>
                </w:rPr>
                <m:t>1+</m:t>
              </m:r>
              <m:sSup>
                <m:sSupPr>
                  <m:ctrlPr>
                    <w:rPr>
                      <w:rFonts w:ascii="Cambria Math" w:eastAsia="Times New Roman" w:hAnsi="Cambria Math" w:cs="Calibri"/>
                      <w:i/>
                      <w:sz w:val="22"/>
                      <w:szCs w:val="22"/>
                      <w:lang w:eastAsia="es-MX"/>
                    </w:rPr>
                  </m:ctrlPr>
                </m:sSupPr>
                <m:e>
                  <m:r>
                    <w:rPr>
                      <w:rFonts w:ascii="Cambria Math" w:eastAsia="Times New Roman" w:hAnsi="Cambria Math" w:cs="Calibri"/>
                      <w:sz w:val="22"/>
                      <w:szCs w:val="22"/>
                      <w:lang w:eastAsia="es-MX"/>
                    </w:rPr>
                    <m:t>e</m:t>
                  </m:r>
                </m:e>
                <m:sup>
                  <m:r>
                    <w:rPr>
                      <w:rFonts w:ascii="Cambria Math" w:eastAsia="Times New Roman" w:hAnsi="Cambria Math" w:cs="Calibri"/>
                      <w:sz w:val="22"/>
                      <w:szCs w:val="22"/>
                      <w:lang w:eastAsia="es-MX"/>
                    </w:rPr>
                    <m:t>-z</m:t>
                  </m:r>
                </m:sup>
              </m:sSup>
              <m:ctrlPr>
                <w:rPr>
                  <w:rFonts w:ascii="Cambria Math" w:eastAsia="Times New Roman" w:hAnsi="Cambria Math" w:cs="Calibri"/>
                  <w:i/>
                  <w:sz w:val="22"/>
                  <w:szCs w:val="22"/>
                  <w:lang w:eastAsia="es-MX"/>
                </w:rPr>
              </m:ctrlPr>
            </m:den>
          </m:f>
        </m:oMath>
      </m:oMathPara>
    </w:p>
    <w:p w:rsidR="00AD1092" w:rsidRDefault="003B56AB" w:rsidP="00F66F77">
      <w:pPr>
        <w:rPr>
          <w:rFonts w:ascii="Calibri" w:eastAsia="Times New Roman" w:hAnsi="Calibri" w:cs="Calibri"/>
          <w:sz w:val="22"/>
          <w:szCs w:val="22"/>
          <w:lang w:eastAsia="es-MX"/>
        </w:rPr>
      </w:pPr>
      <w:r>
        <w:rPr>
          <w:rFonts w:ascii="Calibri" w:eastAsia="Times New Roman" w:hAnsi="Calibri" w:cs="Calibri"/>
          <w:sz w:val="22"/>
          <w:szCs w:val="22"/>
          <w:lang w:eastAsia="es-MX"/>
        </w:rPr>
        <w:t xml:space="preserve"> La cual es derivable:</w:t>
      </w:r>
    </w:p>
    <w:p w:rsidR="003B56AB" w:rsidRPr="00EA0D16" w:rsidRDefault="00B149EB" w:rsidP="00F66F77">
      <w:pPr>
        <w:rPr>
          <w:rStyle w:val="nfasissutil"/>
          <w:rFonts w:ascii="Calibri" w:eastAsia="Times New Roman" w:hAnsi="Calibri" w:cs="Calibri"/>
          <w:i w:val="0"/>
          <w:iCs w:val="0"/>
          <w:sz w:val="22"/>
          <w:szCs w:val="22"/>
          <w:lang w:eastAsia="es-MX"/>
        </w:rPr>
      </w:pPr>
      <m:oMathPara>
        <m:oMath>
          <m:sSup>
            <m:sSupPr>
              <m:ctrlPr>
                <w:rPr>
                  <w:rStyle w:val="nfasissutil"/>
                  <w:rFonts w:ascii="Cambria Math" w:eastAsia="Times New Roman" w:hAnsi="Cambria Math" w:cs="Calibri"/>
                  <w:i w:val="0"/>
                  <w:iCs w:val="0"/>
                  <w:sz w:val="22"/>
                  <w:szCs w:val="22"/>
                  <w:lang w:eastAsia="es-MX"/>
                </w:rPr>
              </m:ctrlPr>
            </m:sSupPr>
            <m:e>
              <m:r>
                <m:rPr>
                  <m:sty m:val="p"/>
                </m:rPr>
                <w:rPr>
                  <w:rStyle w:val="nfasissutil"/>
                  <w:rFonts w:ascii="Cambria Math" w:eastAsia="Times New Roman" w:hAnsi="Cambria Math" w:cs="Calibri"/>
                  <w:sz w:val="22"/>
                  <w:szCs w:val="22"/>
                  <w:lang w:eastAsia="es-MX"/>
                </w:rPr>
                <m:t>f</m:t>
              </m:r>
            </m:e>
            <m:sup>
              <m:r>
                <m:rPr>
                  <m:sty m:val="p"/>
                </m:rPr>
                <w:rPr>
                  <w:rStyle w:val="nfasissutil"/>
                  <w:rFonts w:ascii="Cambria Math" w:eastAsia="Times New Roman" w:hAnsi="Cambria Math" w:cs="Calibri"/>
                  <w:sz w:val="22"/>
                  <w:szCs w:val="22"/>
                  <w:lang w:eastAsia="es-MX"/>
                </w:rPr>
                <m:t>'</m:t>
              </m:r>
            </m:sup>
          </m:sSup>
          <m:d>
            <m:dPr>
              <m:ctrlPr>
                <w:rPr>
                  <w:rStyle w:val="nfasissutil"/>
                  <w:rFonts w:ascii="Cambria Math" w:eastAsia="Times New Roman" w:hAnsi="Cambria Math" w:cs="Calibri"/>
                  <w:i w:val="0"/>
                  <w:iCs w:val="0"/>
                  <w:sz w:val="22"/>
                  <w:szCs w:val="22"/>
                  <w:lang w:eastAsia="es-MX"/>
                </w:rPr>
              </m:ctrlPr>
            </m:dPr>
            <m:e>
              <m:r>
                <m:rPr>
                  <m:sty m:val="p"/>
                </m:rPr>
                <w:rPr>
                  <w:rStyle w:val="nfasissutil"/>
                  <w:rFonts w:ascii="Cambria Math" w:eastAsia="Times New Roman" w:hAnsi="Cambria Math" w:cs="Calibri"/>
                  <w:sz w:val="22"/>
                  <w:szCs w:val="22"/>
                  <w:lang w:eastAsia="es-MX"/>
                </w:rPr>
                <m:t>z</m:t>
              </m:r>
            </m:e>
          </m:d>
          <m:r>
            <m:rPr>
              <m:sty m:val="p"/>
            </m:rPr>
            <w:rPr>
              <w:rStyle w:val="nfasissutil"/>
              <w:rFonts w:ascii="Cambria Math" w:eastAsia="Times New Roman" w:hAnsi="Cambria Math" w:cs="Calibri"/>
              <w:sz w:val="22"/>
              <w:szCs w:val="22"/>
              <w:lang w:eastAsia="es-MX"/>
            </w:rPr>
            <m:t>=f</m:t>
          </m:r>
          <m:d>
            <m:dPr>
              <m:ctrlPr>
                <w:rPr>
                  <w:rStyle w:val="nfasissutil"/>
                  <w:rFonts w:ascii="Cambria Math" w:eastAsia="Times New Roman" w:hAnsi="Cambria Math" w:cs="Calibri"/>
                  <w:i w:val="0"/>
                  <w:iCs w:val="0"/>
                  <w:sz w:val="22"/>
                  <w:szCs w:val="22"/>
                  <w:lang w:eastAsia="es-MX"/>
                </w:rPr>
              </m:ctrlPr>
            </m:dPr>
            <m:e>
              <m:r>
                <m:rPr>
                  <m:sty m:val="p"/>
                </m:rPr>
                <w:rPr>
                  <w:rStyle w:val="nfasissutil"/>
                  <w:rFonts w:ascii="Cambria Math" w:eastAsia="Times New Roman" w:hAnsi="Cambria Math" w:cs="Calibri"/>
                  <w:sz w:val="22"/>
                  <w:szCs w:val="22"/>
                  <w:lang w:eastAsia="es-MX"/>
                </w:rPr>
                <m:t>z</m:t>
              </m:r>
            </m:e>
          </m:d>
          <m:d>
            <m:dPr>
              <m:ctrlPr>
                <w:rPr>
                  <w:rStyle w:val="nfasissutil"/>
                  <w:rFonts w:ascii="Cambria Math" w:eastAsia="Times New Roman" w:hAnsi="Cambria Math" w:cs="Calibri"/>
                  <w:i w:val="0"/>
                  <w:iCs w:val="0"/>
                  <w:sz w:val="22"/>
                  <w:szCs w:val="22"/>
                  <w:lang w:eastAsia="es-MX"/>
                </w:rPr>
              </m:ctrlPr>
            </m:dPr>
            <m:e>
              <m:r>
                <m:rPr>
                  <m:sty m:val="p"/>
                </m:rPr>
                <w:rPr>
                  <w:rStyle w:val="nfasissutil"/>
                  <w:rFonts w:ascii="Cambria Math" w:eastAsia="Times New Roman" w:hAnsi="Cambria Math" w:cs="Calibri"/>
                  <w:sz w:val="22"/>
                  <w:szCs w:val="22"/>
                  <w:lang w:eastAsia="es-MX"/>
                </w:rPr>
                <m:t>1-f</m:t>
              </m:r>
              <m:d>
                <m:dPr>
                  <m:ctrlPr>
                    <w:rPr>
                      <w:rStyle w:val="nfasissutil"/>
                      <w:rFonts w:ascii="Cambria Math" w:eastAsia="Times New Roman" w:hAnsi="Cambria Math" w:cs="Calibri"/>
                      <w:i w:val="0"/>
                      <w:iCs w:val="0"/>
                      <w:sz w:val="22"/>
                      <w:szCs w:val="22"/>
                      <w:lang w:eastAsia="es-MX"/>
                    </w:rPr>
                  </m:ctrlPr>
                </m:dPr>
                <m:e>
                  <m:r>
                    <m:rPr>
                      <m:sty m:val="p"/>
                    </m:rPr>
                    <w:rPr>
                      <w:rStyle w:val="nfasissutil"/>
                      <w:rFonts w:ascii="Cambria Math" w:eastAsia="Times New Roman" w:hAnsi="Cambria Math" w:cs="Calibri"/>
                      <w:sz w:val="22"/>
                      <w:szCs w:val="22"/>
                      <w:lang w:eastAsia="es-MX"/>
                    </w:rPr>
                    <m:t>z</m:t>
                  </m:r>
                </m:e>
              </m:d>
            </m:e>
          </m:d>
        </m:oMath>
      </m:oMathPara>
    </w:p>
    <w:p w:rsidR="00EA0D16" w:rsidRDefault="00EA0D16" w:rsidP="00F66F77">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Donde </w:t>
      </w:r>
    </w:p>
    <w:p w:rsidR="00EA0D16" w:rsidRPr="003B56AB" w:rsidRDefault="00EA0D16" w:rsidP="00F66F77">
      <w:pPr>
        <w:rPr>
          <w:rStyle w:val="nfasissutil"/>
          <w:rFonts w:ascii="Calibri" w:eastAsia="Times New Roman" w:hAnsi="Calibri" w:cs="Calibri"/>
          <w:i w:val="0"/>
          <w:iCs w:val="0"/>
          <w:sz w:val="22"/>
          <w:szCs w:val="22"/>
          <w:lang w:eastAsia="es-MX"/>
        </w:rPr>
      </w:pPr>
      <m:oMathPara>
        <m:oMath>
          <m:r>
            <m:rPr>
              <m:sty m:val="p"/>
            </m:rPr>
            <w:rPr>
              <w:rStyle w:val="nfasissutil"/>
              <w:rFonts w:ascii="Cambria Math" w:eastAsia="Times New Roman" w:hAnsi="Cambria Math" w:cs="Calibri"/>
              <w:sz w:val="22"/>
              <w:szCs w:val="22"/>
              <w:lang w:eastAsia="es-MX"/>
            </w:rPr>
            <m:t xml:space="preserve">z= </m:t>
          </m:r>
          <m:r>
            <w:rPr>
              <w:rFonts w:ascii="Cambria Math" w:eastAsia="Times New Roman" w:hAnsi="Cambria Math" w:cs="Calibri"/>
              <w:sz w:val="22"/>
              <w:szCs w:val="22"/>
              <w:lang w:eastAsia="es-MX"/>
            </w:rPr>
            <m:t>b</m:t>
          </m:r>
          <m:r>
            <m:rPr>
              <m:sty m:val="p"/>
            </m:rPr>
            <w:rPr>
              <w:rStyle w:val="nfasissutil"/>
              <w:rFonts w:ascii="Cambria Math" w:eastAsia="Times New Roman" w:hAnsi="Cambria Math" w:cs="Calibri"/>
              <w:sz w:val="22"/>
              <w:szCs w:val="22"/>
              <w:lang w:eastAsia="es-MX"/>
            </w:rPr>
            <m:t>+</m:t>
          </m:r>
          <m:nary>
            <m:naryPr>
              <m:chr m:val="∑"/>
              <m:ctrlPr>
                <w:rPr>
                  <w:rStyle w:val="nfasissutil"/>
                  <w:rFonts w:ascii="Cambria Math" w:eastAsia="Times New Roman" w:hAnsi="Cambria Math" w:cs="Calibri"/>
                  <w:i w:val="0"/>
                  <w:iCs w:val="0"/>
                  <w:sz w:val="22"/>
                  <w:szCs w:val="22"/>
                  <w:lang w:eastAsia="es-MX"/>
                </w:rPr>
              </m:ctrlPr>
            </m:naryPr>
            <m:sub>
              <m:r>
                <m:rPr>
                  <m:sty m:val="p"/>
                </m:rPr>
                <w:rPr>
                  <w:rStyle w:val="nfasissutil"/>
                  <w:rFonts w:ascii="Cambria Math" w:eastAsia="Times New Roman" w:hAnsi="Cambria Math" w:cs="Calibri"/>
                  <w:sz w:val="22"/>
                  <w:szCs w:val="22"/>
                  <w:lang w:eastAsia="es-MX"/>
                </w:rPr>
                <m:t>i=1</m:t>
              </m:r>
            </m:sub>
            <m:sup>
              <m:r>
                <m:rPr>
                  <m:sty m:val="p"/>
                </m:rPr>
                <w:rPr>
                  <w:rStyle w:val="nfasissutil"/>
                  <w:rFonts w:ascii="Cambria Math" w:eastAsia="Times New Roman" w:hAnsi="Cambria Math" w:cs="Calibri"/>
                  <w:sz w:val="22"/>
                  <w:szCs w:val="22"/>
                  <w:lang w:eastAsia="es-MX"/>
                </w:rPr>
                <m:t>l</m:t>
              </m:r>
            </m:sup>
            <m:e>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x</m:t>
                  </m:r>
                </m:e>
                <m:sub>
                  <m:r>
                    <m:rPr>
                      <m:sty m:val="p"/>
                    </m:rPr>
                    <w:rPr>
                      <w:rStyle w:val="nfasissutil"/>
                      <w:rFonts w:ascii="Cambria Math" w:eastAsia="Times New Roman" w:hAnsi="Cambria Math" w:cs="Calibri"/>
                      <w:sz w:val="22"/>
                      <w:szCs w:val="22"/>
                      <w:lang w:eastAsia="es-MX"/>
                    </w:rPr>
                    <m:t>i</m:t>
                  </m:r>
                </m:sub>
              </m:sSub>
              <m:sSub>
                <m:sSubPr>
                  <m:ctrlPr>
                    <w:rPr>
                      <w:rStyle w:val="nfasissutil"/>
                      <w:rFonts w:ascii="Cambria Math" w:eastAsia="Times New Roman" w:hAnsi="Cambria Math" w:cs="Calibri"/>
                      <w:i w:val="0"/>
                      <w:iCs w:val="0"/>
                      <w:sz w:val="22"/>
                      <w:szCs w:val="22"/>
                      <w:lang w:eastAsia="es-MX"/>
                    </w:rPr>
                  </m:ctrlPr>
                </m:sSubPr>
                <m:e>
                  <m:r>
                    <m:rPr>
                      <m:sty m:val="p"/>
                    </m:rPr>
                    <w:rPr>
                      <w:rStyle w:val="nfasissutil"/>
                      <w:rFonts w:ascii="Cambria Math" w:eastAsia="Times New Roman" w:hAnsi="Cambria Math" w:cs="Calibri"/>
                      <w:sz w:val="22"/>
                      <w:szCs w:val="22"/>
                      <w:lang w:eastAsia="es-MX"/>
                    </w:rPr>
                    <m:t>w</m:t>
                  </m:r>
                </m:e>
                <m:sub>
                  <m:r>
                    <m:rPr>
                      <m:sty m:val="p"/>
                    </m:rPr>
                    <w:rPr>
                      <w:rStyle w:val="nfasissutil"/>
                      <w:rFonts w:ascii="Cambria Math" w:eastAsia="Times New Roman" w:hAnsi="Cambria Math" w:cs="Calibri"/>
                      <w:sz w:val="22"/>
                      <w:szCs w:val="22"/>
                      <w:lang w:eastAsia="es-MX"/>
                    </w:rPr>
                    <m:t>i</m:t>
                  </m:r>
                </m:sub>
              </m:sSub>
            </m:e>
          </m:nary>
        </m:oMath>
      </m:oMathPara>
    </w:p>
    <w:p w:rsidR="003B56AB" w:rsidRPr="004B2AA3" w:rsidRDefault="00EA0D16" w:rsidP="00F66F77">
      <w:pPr>
        <w:rPr>
          <w:rStyle w:val="nfasissutil"/>
          <w:rFonts w:ascii="Calibri" w:eastAsia="Times New Roman" w:hAnsi="Calibri" w:cs="Calibri"/>
          <w:i w:val="0"/>
          <w:iCs w:val="0"/>
          <w:sz w:val="22"/>
          <w:szCs w:val="22"/>
          <w:lang w:eastAsia="es-MX"/>
        </w:rPr>
      </w:pPr>
      <w:r>
        <w:rPr>
          <w:rStyle w:val="nfasissutil"/>
          <w:rFonts w:ascii="Calibri" w:eastAsia="Times New Roman" w:hAnsi="Calibri" w:cs="Calibri"/>
          <w:i w:val="0"/>
          <w:iCs w:val="0"/>
          <w:sz w:val="22"/>
          <w:szCs w:val="22"/>
          <w:lang w:eastAsia="es-MX"/>
        </w:rPr>
        <w:t xml:space="preserve">Por lo cual se puede utilizar como función de activación y poder calcular el gradiente de la función de perdida para actualizar los pesos </w:t>
      </w:r>
      <w:r w:rsidRPr="00EA0D16">
        <w:rPr>
          <w:rStyle w:val="nfasissutil"/>
          <w:rFonts w:ascii="Calibri" w:eastAsia="Times New Roman" w:hAnsi="Calibri" w:cs="Calibri"/>
          <w:b/>
          <w:bCs/>
          <w:i w:val="0"/>
          <w:iCs w:val="0"/>
          <w:sz w:val="22"/>
          <w:szCs w:val="22"/>
          <w:lang w:eastAsia="es-MX"/>
        </w:rPr>
        <w:t>w</w:t>
      </w:r>
      <w:r>
        <w:rPr>
          <w:rStyle w:val="nfasissutil"/>
          <w:rFonts w:ascii="Calibri" w:eastAsia="Times New Roman" w:hAnsi="Calibri" w:cs="Calibri"/>
          <w:b/>
          <w:bCs/>
          <w:i w:val="0"/>
          <w:iCs w:val="0"/>
          <w:sz w:val="22"/>
          <w:szCs w:val="22"/>
          <w:lang w:eastAsia="es-MX"/>
        </w:rPr>
        <w:t>.</w:t>
      </w:r>
      <w:r w:rsidR="004B2AA3">
        <w:rPr>
          <w:rStyle w:val="nfasissutil"/>
          <w:rFonts w:ascii="Calibri" w:eastAsia="Times New Roman" w:hAnsi="Calibri" w:cs="Calibri"/>
          <w:b/>
          <w:bCs/>
          <w:i w:val="0"/>
          <w:iCs w:val="0"/>
          <w:sz w:val="22"/>
          <w:szCs w:val="22"/>
          <w:lang w:eastAsia="es-MX"/>
        </w:rPr>
        <w:t xml:space="preserve"> </w:t>
      </w:r>
      <w:r w:rsidR="004B2AA3">
        <w:rPr>
          <w:rStyle w:val="nfasissutil"/>
          <w:rFonts w:ascii="Calibri" w:eastAsia="Times New Roman" w:hAnsi="Calibri" w:cs="Calibri"/>
          <w:i w:val="0"/>
          <w:iCs w:val="0"/>
          <w:sz w:val="22"/>
          <w:szCs w:val="22"/>
          <w:lang w:eastAsia="es-MX"/>
        </w:rPr>
        <w:t xml:space="preserve">A dicho proceso con el cuál se calcula el gradiente a partir de la función de costo o pérdida y se actualizan los pesos </w:t>
      </w:r>
      <w:r w:rsidR="004B2AA3" w:rsidRPr="004B2AA3">
        <w:rPr>
          <w:rStyle w:val="nfasissutil"/>
          <w:rFonts w:ascii="Calibri" w:eastAsia="Times New Roman" w:hAnsi="Calibri" w:cs="Calibri"/>
          <w:b/>
          <w:bCs/>
          <w:i w:val="0"/>
          <w:iCs w:val="0"/>
          <w:sz w:val="22"/>
          <w:szCs w:val="22"/>
          <w:lang w:eastAsia="es-MX"/>
        </w:rPr>
        <w:t>w</w:t>
      </w:r>
      <w:r w:rsidR="004B2AA3">
        <w:rPr>
          <w:rStyle w:val="nfasissutil"/>
          <w:rFonts w:ascii="Calibri" w:eastAsia="Times New Roman" w:hAnsi="Calibri" w:cs="Calibri"/>
          <w:i w:val="0"/>
          <w:iCs w:val="0"/>
          <w:sz w:val="22"/>
          <w:szCs w:val="22"/>
          <w:lang w:eastAsia="es-MX"/>
        </w:rPr>
        <w:t xml:space="preserve"> se le llama “</w:t>
      </w:r>
      <w:r w:rsidR="006E69C5">
        <w:rPr>
          <w:rStyle w:val="nfasissutil"/>
          <w:rFonts w:ascii="Calibri" w:eastAsia="Times New Roman" w:hAnsi="Calibri" w:cs="Calibri"/>
          <w:i w:val="0"/>
          <w:iCs w:val="0"/>
          <w:sz w:val="22"/>
          <w:szCs w:val="22"/>
          <w:lang w:eastAsia="es-MX"/>
        </w:rPr>
        <w:t>B</w:t>
      </w:r>
      <w:r w:rsidR="004B2AA3">
        <w:rPr>
          <w:rStyle w:val="nfasissutil"/>
          <w:rFonts w:ascii="Calibri" w:eastAsia="Times New Roman" w:hAnsi="Calibri" w:cs="Calibri"/>
          <w:i w:val="0"/>
          <w:iCs w:val="0"/>
          <w:sz w:val="22"/>
          <w:szCs w:val="22"/>
          <w:lang w:eastAsia="es-MX"/>
        </w:rPr>
        <w:t xml:space="preserve">ack </w:t>
      </w:r>
      <w:proofErr w:type="spellStart"/>
      <w:r w:rsidR="006E69C5">
        <w:rPr>
          <w:rStyle w:val="nfasissutil"/>
          <w:rFonts w:ascii="Calibri" w:eastAsia="Times New Roman" w:hAnsi="Calibri" w:cs="Calibri"/>
          <w:i w:val="0"/>
          <w:iCs w:val="0"/>
          <w:sz w:val="22"/>
          <w:szCs w:val="22"/>
          <w:lang w:eastAsia="es-MX"/>
        </w:rPr>
        <w:t>P</w:t>
      </w:r>
      <w:r w:rsidR="004B2AA3">
        <w:rPr>
          <w:rStyle w:val="nfasissutil"/>
          <w:rFonts w:ascii="Calibri" w:eastAsia="Times New Roman" w:hAnsi="Calibri" w:cs="Calibri"/>
          <w:i w:val="0"/>
          <w:iCs w:val="0"/>
          <w:sz w:val="22"/>
          <w:szCs w:val="22"/>
          <w:lang w:eastAsia="es-MX"/>
        </w:rPr>
        <w:t>ropagation</w:t>
      </w:r>
      <w:proofErr w:type="spellEnd"/>
      <w:r w:rsidR="004B2AA3">
        <w:rPr>
          <w:rStyle w:val="nfasissutil"/>
          <w:rFonts w:ascii="Calibri" w:eastAsia="Times New Roman" w:hAnsi="Calibri" w:cs="Calibri"/>
          <w:i w:val="0"/>
          <w:iCs w:val="0"/>
          <w:sz w:val="22"/>
          <w:szCs w:val="22"/>
          <w:lang w:eastAsia="es-MX"/>
        </w:rPr>
        <w:t>”.</w:t>
      </w:r>
    </w:p>
    <w:p w:rsidR="00F66F77" w:rsidRDefault="00F66F77" w:rsidP="00AB27EF">
      <w:pPr>
        <w:rPr>
          <w:rStyle w:val="nfasissutil"/>
          <w:rFonts w:ascii="Calibri" w:eastAsia="Times New Roman" w:hAnsi="Calibri" w:cs="Calibri"/>
          <w:i w:val="0"/>
          <w:iCs w:val="0"/>
          <w:sz w:val="22"/>
          <w:szCs w:val="22"/>
          <w:lang w:eastAsia="es-MX"/>
        </w:rPr>
      </w:pPr>
    </w:p>
    <w:p w:rsidR="00F66F77" w:rsidRPr="00576CE1" w:rsidRDefault="004B2AA3" w:rsidP="00576CE1">
      <w:pPr>
        <w:pStyle w:val="Ttulo2"/>
        <w:rPr>
          <w:rStyle w:val="nfasissutil"/>
          <w:i w:val="0"/>
          <w:iCs w:val="0"/>
        </w:rPr>
      </w:pPr>
      <w:r w:rsidRPr="00576CE1">
        <w:rPr>
          <w:rStyle w:val="nfasissutil"/>
          <w:i w:val="0"/>
          <w:iCs w:val="0"/>
        </w:rPr>
        <w:t>Red neuronal convolucional</w:t>
      </w:r>
    </w:p>
    <w:p w:rsidR="00576CE1" w:rsidRDefault="00576CE1" w:rsidP="00AB27EF">
      <w:pPr>
        <w:rPr>
          <w:rFonts w:asciiTheme="majorHAnsi" w:hAnsiTheme="majorHAnsi" w:cstheme="majorBidi"/>
          <w:sz w:val="32"/>
          <w:szCs w:val="32"/>
        </w:rPr>
      </w:pPr>
    </w:p>
    <w:p w:rsidR="00431FE3" w:rsidRDefault="00431FE3" w:rsidP="00AB27EF">
      <w:pPr>
        <w:rPr>
          <w:rFonts w:asciiTheme="majorHAnsi" w:hAnsiTheme="majorHAnsi" w:cstheme="majorBidi"/>
          <w:sz w:val="32"/>
          <w:szCs w:val="32"/>
        </w:rPr>
      </w:pPr>
    </w:p>
    <w:p w:rsidR="00F11BD6" w:rsidRDefault="00F11BD6" w:rsidP="00AB27EF">
      <w:pPr>
        <w:rPr>
          <w:rFonts w:asciiTheme="majorHAnsi" w:hAnsiTheme="majorHAnsi" w:cstheme="majorBidi"/>
          <w:sz w:val="32"/>
          <w:szCs w:val="32"/>
        </w:rPr>
      </w:pPr>
    </w:p>
    <w:p w:rsidR="00F11BD6" w:rsidRDefault="00F11BD6" w:rsidP="00AB27EF">
      <w:pPr>
        <w:rPr>
          <w:rFonts w:asciiTheme="majorHAnsi" w:hAnsiTheme="majorHAnsi" w:cstheme="majorBidi"/>
          <w:sz w:val="32"/>
          <w:szCs w:val="32"/>
        </w:rPr>
      </w:pPr>
    </w:p>
    <w:p w:rsidR="00F11BD6" w:rsidRDefault="00F11BD6" w:rsidP="00AB27EF">
      <w:pPr>
        <w:rPr>
          <w:rFonts w:asciiTheme="majorHAnsi" w:hAnsiTheme="majorHAnsi" w:cstheme="majorBidi"/>
          <w:sz w:val="32"/>
          <w:szCs w:val="32"/>
        </w:rPr>
      </w:pPr>
    </w:p>
    <w:p w:rsidR="00F11BD6" w:rsidRDefault="00F11BD6" w:rsidP="00AB27EF">
      <w:pPr>
        <w:rPr>
          <w:rFonts w:asciiTheme="majorHAnsi" w:hAnsiTheme="majorHAnsi" w:cstheme="majorBidi"/>
          <w:sz w:val="32"/>
          <w:szCs w:val="32"/>
        </w:rPr>
      </w:pPr>
    </w:p>
    <w:p w:rsidR="00F11BD6" w:rsidRDefault="00F11BD6" w:rsidP="00AB27EF">
      <w:pPr>
        <w:rPr>
          <w:rFonts w:asciiTheme="majorHAnsi" w:hAnsiTheme="majorHAnsi" w:cstheme="majorBidi"/>
          <w:sz w:val="32"/>
          <w:szCs w:val="32"/>
        </w:rPr>
      </w:pPr>
    </w:p>
    <w:p w:rsidR="00F11BD6" w:rsidRDefault="00F11BD6" w:rsidP="00AB27EF">
      <w:pPr>
        <w:rPr>
          <w:rFonts w:asciiTheme="majorHAnsi" w:hAnsiTheme="majorHAnsi" w:cstheme="majorBidi"/>
          <w:sz w:val="32"/>
          <w:szCs w:val="32"/>
        </w:rPr>
      </w:pPr>
    </w:p>
    <w:p w:rsidR="00576CE1" w:rsidRDefault="00576CE1" w:rsidP="00AB27EF">
      <w:pPr>
        <w:rPr>
          <w:rFonts w:asciiTheme="majorHAnsi" w:hAnsiTheme="majorHAnsi" w:cstheme="majorBidi"/>
          <w:sz w:val="32"/>
          <w:szCs w:val="32"/>
        </w:rPr>
      </w:pPr>
    </w:p>
    <w:p w:rsidR="00576CE1" w:rsidRDefault="00576CE1" w:rsidP="00AB27EF"/>
    <w:p w:rsidR="000376C1" w:rsidRPr="000821DF" w:rsidRDefault="000376C1" w:rsidP="00290362">
      <w:pPr>
        <w:pStyle w:val="TtuloIntro"/>
        <w:rPr>
          <w:rStyle w:val="nfasissutil"/>
          <w:i w:val="0"/>
          <w:lang w:val="en-US"/>
        </w:rPr>
      </w:pPr>
      <w:bookmarkStart w:id="19" w:name="_Toc451186848"/>
      <w:r w:rsidRPr="000821DF">
        <w:rPr>
          <w:rStyle w:val="nfasissutil"/>
          <w:i w:val="0"/>
          <w:lang w:val="en-US"/>
        </w:rPr>
        <w:lastRenderedPageBreak/>
        <w:t>BIBLIOGRAFÍA</w:t>
      </w:r>
      <w:bookmarkEnd w:id="19"/>
    </w:p>
    <w:p w:rsidR="00FF0238" w:rsidRPr="00FF0238" w:rsidRDefault="00467E6C" w:rsidP="00FF0238">
      <w:pPr>
        <w:pStyle w:val="Bibliografa"/>
        <w:rPr>
          <w:rFonts w:ascii="Times New Roman" w:hAnsi="Times New Roman" w:cs="Times New Roman"/>
          <w:lang w:val="en-US"/>
        </w:rPr>
      </w:pPr>
      <w:r>
        <w:rPr>
          <w:rStyle w:val="nfasissutil"/>
          <w:i w:val="0"/>
        </w:rPr>
        <w:fldChar w:fldCharType="begin"/>
      </w:r>
      <w:r w:rsidRPr="000821DF">
        <w:rPr>
          <w:rStyle w:val="nfasissutil"/>
          <w:i w:val="0"/>
          <w:lang w:val="en-US"/>
        </w:rPr>
        <w:instrText xml:space="preserve"> ADDIN ZOTERO_BIBL {"uncited":[],"omitted":[],"custom":[]} CSL_BIBLIOGRAPHY </w:instrText>
      </w:r>
      <w:r>
        <w:rPr>
          <w:rStyle w:val="nfasissutil"/>
          <w:i w:val="0"/>
        </w:rPr>
        <w:fldChar w:fldCharType="separate"/>
      </w:r>
      <w:r w:rsidR="00FF0238" w:rsidRPr="00FF0238">
        <w:rPr>
          <w:rFonts w:ascii="Times New Roman" w:hAnsi="Times New Roman" w:cs="Times New Roman"/>
          <w:lang w:val="en-US"/>
        </w:rPr>
        <w:t>[1]</w:t>
      </w:r>
      <w:r w:rsidR="00FF0238" w:rsidRPr="00FF0238">
        <w:rPr>
          <w:rFonts w:ascii="Times New Roman" w:hAnsi="Times New Roman" w:cs="Times New Roman"/>
          <w:lang w:val="en-US"/>
        </w:rPr>
        <w:tab/>
        <w:t xml:space="preserve">J. Schmidhuber, «Deep Learning in Neural Networks: An Overview», </w:t>
      </w:r>
      <w:r w:rsidR="00FF0238" w:rsidRPr="00FF0238">
        <w:rPr>
          <w:rFonts w:ascii="Times New Roman" w:hAnsi="Times New Roman" w:cs="Times New Roman"/>
          <w:i/>
          <w:iCs/>
          <w:lang w:val="en-US"/>
        </w:rPr>
        <w:t>Neural Networks</w:t>
      </w:r>
      <w:r w:rsidR="00FF0238" w:rsidRPr="00FF0238">
        <w:rPr>
          <w:rFonts w:ascii="Times New Roman" w:hAnsi="Times New Roman" w:cs="Times New Roman"/>
          <w:lang w:val="en-US"/>
        </w:rPr>
        <w:t>, vol. 61, pp. 85-117, ene. 2015, doi: 10.1016/j.neunet.2014.09.003.</w:t>
      </w:r>
    </w:p>
    <w:p w:rsidR="00FF0238" w:rsidRPr="00FF0238" w:rsidRDefault="00FF0238" w:rsidP="00FF0238">
      <w:pPr>
        <w:pStyle w:val="Bibliografa"/>
        <w:rPr>
          <w:rFonts w:ascii="Times New Roman" w:hAnsi="Times New Roman" w:cs="Times New Roman"/>
          <w:lang w:val="en-US"/>
        </w:rPr>
      </w:pPr>
      <w:r w:rsidRPr="00FF0238">
        <w:rPr>
          <w:rFonts w:ascii="Times New Roman" w:hAnsi="Times New Roman" w:cs="Times New Roman"/>
          <w:lang w:val="en-US"/>
        </w:rPr>
        <w:t>[2]</w:t>
      </w:r>
      <w:r w:rsidRPr="00FF0238">
        <w:rPr>
          <w:rFonts w:ascii="Times New Roman" w:hAnsi="Times New Roman" w:cs="Times New Roman"/>
          <w:lang w:val="en-US"/>
        </w:rPr>
        <w:tab/>
        <w:t>«ImageNet Large Scale Visual Recognition Competition (ILSVRC)». http://image-net.org/challenges/LSVRC/ (accedido oct. 07, 2019).</w:t>
      </w:r>
    </w:p>
    <w:p w:rsidR="00FF0238" w:rsidRPr="00FF0238" w:rsidRDefault="00FF0238" w:rsidP="00FF0238">
      <w:pPr>
        <w:pStyle w:val="Bibliografa"/>
        <w:rPr>
          <w:rFonts w:ascii="Times New Roman" w:hAnsi="Times New Roman" w:cs="Times New Roman"/>
          <w:lang w:val="en-US"/>
        </w:rPr>
      </w:pPr>
      <w:r w:rsidRPr="00FF0238">
        <w:rPr>
          <w:rFonts w:ascii="Times New Roman" w:hAnsi="Times New Roman" w:cs="Times New Roman"/>
          <w:lang w:val="en-US"/>
        </w:rPr>
        <w:t>[3]</w:t>
      </w:r>
      <w:r w:rsidRPr="00FF0238">
        <w:rPr>
          <w:rFonts w:ascii="Times New Roman" w:hAnsi="Times New Roman" w:cs="Times New Roman"/>
          <w:lang w:val="en-US"/>
        </w:rPr>
        <w:tab/>
        <w:t xml:space="preserve">Y. LeCun, L. Bottou, Y. Bengio, y P. Haffner, «Gradient-Based Learning Applied to Doument Recognition», </w:t>
      </w:r>
      <w:r w:rsidRPr="00FF0238">
        <w:rPr>
          <w:rFonts w:ascii="Times New Roman" w:hAnsi="Times New Roman" w:cs="Times New Roman"/>
          <w:i/>
          <w:iCs/>
          <w:lang w:val="en-US"/>
        </w:rPr>
        <w:t>Proc. of the IEEE</w:t>
      </w:r>
      <w:r w:rsidRPr="00FF0238">
        <w:rPr>
          <w:rFonts w:ascii="Times New Roman" w:hAnsi="Times New Roman" w:cs="Times New Roman"/>
          <w:lang w:val="en-US"/>
        </w:rPr>
        <w:t>, November 18.</w:t>
      </w:r>
    </w:p>
    <w:p w:rsidR="00FF0238" w:rsidRPr="00FF0238" w:rsidRDefault="00FF0238" w:rsidP="00FF0238">
      <w:pPr>
        <w:pStyle w:val="Bibliografa"/>
        <w:rPr>
          <w:rFonts w:ascii="Times New Roman" w:hAnsi="Times New Roman" w:cs="Times New Roman"/>
        </w:rPr>
      </w:pPr>
      <w:r w:rsidRPr="00FF0238">
        <w:rPr>
          <w:rFonts w:ascii="Times New Roman" w:hAnsi="Times New Roman" w:cs="Times New Roman"/>
          <w:lang w:val="en-US"/>
        </w:rPr>
        <w:t>[4]</w:t>
      </w:r>
      <w:r w:rsidRPr="00FF0238">
        <w:rPr>
          <w:rFonts w:ascii="Times New Roman" w:hAnsi="Times New Roman" w:cs="Times New Roman"/>
          <w:lang w:val="en-US"/>
        </w:rPr>
        <w:tab/>
        <w:t xml:space="preserve">E. Charniak, </w:t>
      </w:r>
      <w:r w:rsidRPr="00FF0238">
        <w:rPr>
          <w:rFonts w:ascii="Times New Roman" w:hAnsi="Times New Roman" w:cs="Times New Roman"/>
          <w:i/>
          <w:iCs/>
          <w:lang w:val="en-US"/>
        </w:rPr>
        <w:t>Introduction to Deep Learning</w:t>
      </w:r>
      <w:r w:rsidRPr="00FF0238">
        <w:rPr>
          <w:rFonts w:ascii="Times New Roman" w:hAnsi="Times New Roman" w:cs="Times New Roman"/>
          <w:lang w:val="en-US"/>
        </w:rPr>
        <w:t xml:space="preserve">, 1st ed. </w:t>
      </w:r>
      <w:r w:rsidRPr="00FF0238">
        <w:rPr>
          <w:rFonts w:ascii="Times New Roman" w:hAnsi="Times New Roman" w:cs="Times New Roman"/>
        </w:rPr>
        <w:t>The MIT Press, 2018.</w:t>
      </w:r>
    </w:p>
    <w:p w:rsidR="00FF0238" w:rsidRPr="00FF0238" w:rsidRDefault="00FF0238" w:rsidP="00FF0238">
      <w:pPr>
        <w:pStyle w:val="Bibliografa"/>
        <w:rPr>
          <w:rFonts w:ascii="Times New Roman" w:hAnsi="Times New Roman" w:cs="Times New Roman"/>
        </w:rPr>
      </w:pPr>
      <w:r w:rsidRPr="00FF0238">
        <w:rPr>
          <w:rFonts w:ascii="Times New Roman" w:hAnsi="Times New Roman" w:cs="Times New Roman"/>
        </w:rPr>
        <w:t>[5]</w:t>
      </w:r>
      <w:r w:rsidRPr="00FF0238">
        <w:rPr>
          <w:rFonts w:ascii="Times New Roman" w:hAnsi="Times New Roman" w:cs="Times New Roman"/>
        </w:rPr>
        <w:tab/>
        <w:t xml:space="preserve">«Red neuronal artificial», </w:t>
      </w:r>
      <w:r w:rsidRPr="00FF0238">
        <w:rPr>
          <w:rFonts w:ascii="Times New Roman" w:hAnsi="Times New Roman" w:cs="Times New Roman"/>
          <w:i/>
          <w:iCs/>
        </w:rPr>
        <w:t>Wikipedia, la enciclopedia libre</w:t>
      </w:r>
      <w:r w:rsidRPr="00FF0238">
        <w:rPr>
          <w:rFonts w:ascii="Times New Roman" w:hAnsi="Times New Roman" w:cs="Times New Roman"/>
        </w:rPr>
        <w:t>. oct. 04, 2019, Accedido: oct. 06, 2019. [En línea]. Disponible en: https://es.wikipedia.org/w/index.php?title=Red_neuronal_artificial&amp;oldid=119954405.</w:t>
      </w:r>
    </w:p>
    <w:p w:rsidR="00FF0238" w:rsidRPr="00FF0238" w:rsidRDefault="00FF0238" w:rsidP="00FF0238">
      <w:pPr>
        <w:pStyle w:val="Bibliografa"/>
        <w:rPr>
          <w:rFonts w:ascii="Times New Roman" w:hAnsi="Times New Roman" w:cs="Times New Roman"/>
        </w:rPr>
      </w:pPr>
      <w:r w:rsidRPr="00FF0238">
        <w:rPr>
          <w:rFonts w:ascii="Times New Roman" w:hAnsi="Times New Roman" w:cs="Times New Roman"/>
          <w:lang w:val="en-US"/>
        </w:rPr>
        <w:t>[6]</w:t>
      </w:r>
      <w:r w:rsidRPr="00FF0238">
        <w:rPr>
          <w:rFonts w:ascii="Times New Roman" w:hAnsi="Times New Roman" w:cs="Times New Roman"/>
          <w:lang w:val="en-US"/>
        </w:rPr>
        <w:tab/>
        <w:t xml:space="preserve">V. E. Bondarenko, «Artificial neural networks», </w:t>
      </w:r>
      <w:r w:rsidRPr="00FF0238">
        <w:rPr>
          <w:rFonts w:ascii="Times New Roman" w:hAnsi="Times New Roman" w:cs="Times New Roman"/>
          <w:i/>
          <w:iCs/>
          <w:lang w:val="en-US"/>
        </w:rPr>
        <w:t>Salem Press Encyclopedia of Science</w:t>
      </w:r>
      <w:r w:rsidRPr="00FF0238">
        <w:rPr>
          <w:rFonts w:ascii="Times New Roman" w:hAnsi="Times New Roman" w:cs="Times New Roman"/>
          <w:lang w:val="en-US"/>
        </w:rPr>
        <w:t xml:space="preserve">. </w:t>
      </w:r>
      <w:r w:rsidRPr="00FF0238">
        <w:rPr>
          <w:rFonts w:ascii="Times New Roman" w:hAnsi="Times New Roman" w:cs="Times New Roman"/>
        </w:rPr>
        <w:t>Salem Press, 2018.</w:t>
      </w:r>
    </w:p>
    <w:p w:rsidR="00FF0238" w:rsidRPr="00FF0238" w:rsidRDefault="00FF0238" w:rsidP="00FF0238">
      <w:pPr>
        <w:pStyle w:val="Bibliografa"/>
        <w:rPr>
          <w:rFonts w:ascii="Times New Roman" w:hAnsi="Times New Roman" w:cs="Times New Roman"/>
        </w:rPr>
      </w:pPr>
      <w:r w:rsidRPr="00FF0238">
        <w:rPr>
          <w:rFonts w:ascii="Times New Roman" w:hAnsi="Times New Roman" w:cs="Times New Roman"/>
        </w:rPr>
        <w:t>[7]</w:t>
      </w:r>
      <w:r w:rsidRPr="00FF0238">
        <w:rPr>
          <w:rFonts w:ascii="Times New Roman" w:hAnsi="Times New Roman" w:cs="Times New Roman"/>
        </w:rPr>
        <w:tab/>
        <w:t>«t8neuronales.pdf». Accedido: oct. 06, 2019. [En línea]. Disponible en: http://www.sc.ehu.es/ccwbayes/docencia/mmcc/docs/t8neuronales.pdf.</w:t>
      </w:r>
    </w:p>
    <w:p w:rsidR="00FF0238" w:rsidRPr="00FF0238" w:rsidRDefault="00FF0238" w:rsidP="00FF0238">
      <w:pPr>
        <w:pStyle w:val="Bibliografa"/>
        <w:rPr>
          <w:rFonts w:ascii="Times New Roman" w:hAnsi="Times New Roman" w:cs="Times New Roman"/>
          <w:lang w:val="en-US"/>
        </w:rPr>
      </w:pPr>
      <w:r w:rsidRPr="00FF0238">
        <w:rPr>
          <w:rFonts w:ascii="Times New Roman" w:hAnsi="Times New Roman" w:cs="Times New Roman"/>
          <w:lang w:val="en-US"/>
        </w:rPr>
        <w:t>[8]</w:t>
      </w:r>
      <w:r w:rsidRPr="00FF0238">
        <w:rPr>
          <w:rFonts w:ascii="Times New Roman" w:hAnsi="Times New Roman" w:cs="Times New Roman"/>
          <w:lang w:val="en-US"/>
        </w:rPr>
        <w:tab/>
        <w:t>«Dialnet-ENTRENAMIENTODEUNAREDNEURONALARTIFICIALUSANDOELALG-4844874.pdf». .</w:t>
      </w:r>
    </w:p>
    <w:p w:rsidR="00FF0238" w:rsidRPr="00431FE3" w:rsidRDefault="00FF0238" w:rsidP="00FF0238">
      <w:pPr>
        <w:pStyle w:val="Bibliografa"/>
        <w:rPr>
          <w:rFonts w:ascii="Times New Roman" w:hAnsi="Times New Roman" w:cs="Times New Roman"/>
          <w:lang w:val="en-US"/>
        </w:rPr>
      </w:pPr>
      <w:r w:rsidRPr="00FF0238">
        <w:rPr>
          <w:rFonts w:ascii="Times New Roman" w:hAnsi="Times New Roman" w:cs="Times New Roman"/>
          <w:lang w:val="en-US"/>
        </w:rPr>
        <w:t>[9]</w:t>
      </w:r>
      <w:r w:rsidRPr="00FF0238">
        <w:rPr>
          <w:rFonts w:ascii="Times New Roman" w:hAnsi="Times New Roman" w:cs="Times New Roman"/>
          <w:lang w:val="en-US"/>
        </w:rPr>
        <w:tab/>
        <w:t xml:space="preserve">S. Shalev-Shwartz y S. Ben-David, </w:t>
      </w:r>
      <w:r w:rsidRPr="00FF0238">
        <w:rPr>
          <w:rFonts w:ascii="Times New Roman" w:hAnsi="Times New Roman" w:cs="Times New Roman"/>
          <w:i/>
          <w:iCs/>
          <w:lang w:val="en-US"/>
        </w:rPr>
        <w:t>Understanding Machine Learning from Theory to Algorithms</w:t>
      </w:r>
      <w:r w:rsidRPr="00FF0238">
        <w:rPr>
          <w:rFonts w:ascii="Times New Roman" w:hAnsi="Times New Roman" w:cs="Times New Roman"/>
          <w:lang w:val="en-US"/>
        </w:rPr>
        <w:t xml:space="preserve">. </w:t>
      </w:r>
      <w:r w:rsidRPr="00431FE3">
        <w:rPr>
          <w:rFonts w:ascii="Times New Roman" w:hAnsi="Times New Roman" w:cs="Times New Roman"/>
          <w:lang w:val="en-US"/>
        </w:rPr>
        <w:t>Cambridge University Press, 2015.</w:t>
      </w:r>
    </w:p>
    <w:p w:rsidR="000376C1" w:rsidRPr="000821DF" w:rsidRDefault="00467E6C" w:rsidP="00467E6C">
      <w:pPr>
        <w:rPr>
          <w:rStyle w:val="nfasissutil"/>
          <w:i w:val="0"/>
          <w:lang w:val="en-US"/>
        </w:rPr>
      </w:pPr>
      <w:r>
        <w:rPr>
          <w:rStyle w:val="nfasissutil"/>
          <w:i w:val="0"/>
        </w:rPr>
        <w:fldChar w:fldCharType="end"/>
      </w:r>
      <w:r w:rsidR="000376C1" w:rsidRPr="000821DF">
        <w:rPr>
          <w:rStyle w:val="nfasissutil"/>
          <w:i w:val="0"/>
          <w:lang w:val="en-US"/>
        </w:rPr>
        <w:br w:type="page"/>
      </w:r>
    </w:p>
    <w:p w:rsidR="000376C1" w:rsidRPr="00431FE3" w:rsidRDefault="000376C1" w:rsidP="00290362">
      <w:pPr>
        <w:pStyle w:val="Subttulo"/>
        <w:rPr>
          <w:rStyle w:val="Textoennegrita"/>
          <w:lang w:val="en-US"/>
        </w:rPr>
      </w:pPr>
      <w:r w:rsidRPr="00431FE3">
        <w:rPr>
          <w:rStyle w:val="Textoennegrita"/>
          <w:lang w:val="en-US"/>
        </w:rPr>
        <w:lastRenderedPageBreak/>
        <w:t xml:space="preserve">APÉNDICE A. </w:t>
      </w:r>
      <w:proofErr w:type="spellStart"/>
      <w:r w:rsidRPr="00431FE3">
        <w:rPr>
          <w:rStyle w:val="Textoennegrita"/>
          <w:lang w:val="en-US"/>
        </w:rPr>
        <w:t>Título</w:t>
      </w:r>
      <w:proofErr w:type="spellEnd"/>
    </w:p>
    <w:p w:rsidR="000376C1" w:rsidRPr="00431FE3" w:rsidRDefault="000376C1" w:rsidP="00AB27EF">
      <w:pPr>
        <w:rPr>
          <w:lang w:val="en-US"/>
        </w:rPr>
      </w:pPr>
      <w:r w:rsidRPr="00431FE3">
        <w:rPr>
          <w:lang w:val="en-US"/>
        </w:rPr>
        <w:br w:type="page"/>
      </w:r>
    </w:p>
    <w:p w:rsidR="003B244F" w:rsidRPr="006E69C5" w:rsidRDefault="000376C1" w:rsidP="006E69C5">
      <w:pPr>
        <w:pStyle w:val="Subttulo"/>
        <w:rPr>
          <w:b/>
          <w:bCs/>
          <w:lang w:val="en-US"/>
        </w:rPr>
      </w:pPr>
      <w:r w:rsidRPr="00431FE3">
        <w:rPr>
          <w:rStyle w:val="Textoennegrita"/>
          <w:lang w:val="en-US"/>
        </w:rPr>
        <w:lastRenderedPageBreak/>
        <w:t xml:space="preserve">APÉNDICE B. </w:t>
      </w:r>
      <w:proofErr w:type="spellStart"/>
      <w:r w:rsidRPr="00431FE3">
        <w:rPr>
          <w:rStyle w:val="Textoennegrita"/>
          <w:lang w:val="en-US"/>
        </w:rPr>
        <w:t>Título</w:t>
      </w:r>
      <w:proofErr w:type="spellEnd"/>
    </w:p>
    <w:sectPr w:rsidR="003B244F" w:rsidRPr="006E69C5" w:rsidSect="00F442C3">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9EB" w:rsidRDefault="00B149EB" w:rsidP="00ED45F2">
      <w:pPr>
        <w:spacing w:after="0" w:line="240" w:lineRule="auto"/>
      </w:pPr>
      <w:r>
        <w:separator/>
      </w:r>
    </w:p>
  </w:endnote>
  <w:endnote w:type="continuationSeparator" w:id="0">
    <w:p w:rsidR="00B149EB" w:rsidRDefault="00B149EB"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EndPr/>
    <w:sdtContent>
      <w:p w:rsidR="00431FE3" w:rsidRDefault="00431FE3">
        <w:pPr>
          <w:pStyle w:val="Piedepgina"/>
          <w:jc w:val="right"/>
        </w:pPr>
        <w:r>
          <w:fldChar w:fldCharType="begin"/>
        </w:r>
        <w:r>
          <w:instrText>PAGE   \* MERGEFORMAT</w:instrText>
        </w:r>
        <w:r>
          <w:fldChar w:fldCharType="separate"/>
        </w:r>
        <w:r>
          <w:rPr>
            <w:noProof/>
          </w:rPr>
          <w:t>29</w:t>
        </w:r>
        <w:r>
          <w:fldChar w:fldCharType="end"/>
        </w:r>
      </w:p>
    </w:sdtContent>
  </w:sdt>
  <w:p w:rsidR="00431FE3" w:rsidRDefault="00431F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9EB" w:rsidRDefault="00B149EB" w:rsidP="00ED45F2">
      <w:pPr>
        <w:spacing w:after="0" w:line="240" w:lineRule="auto"/>
      </w:pPr>
      <w:r>
        <w:separator/>
      </w:r>
    </w:p>
  </w:footnote>
  <w:footnote w:type="continuationSeparator" w:id="0">
    <w:p w:rsidR="00B149EB" w:rsidRDefault="00B149EB"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E2ACC"/>
    <w:multiLevelType w:val="hybridMultilevel"/>
    <w:tmpl w:val="5186E1B8"/>
    <w:lvl w:ilvl="0" w:tplc="FFC49E3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05D20A3A"/>
    <w:multiLevelType w:val="multilevel"/>
    <w:tmpl w:val="1E2E3028"/>
    <w:lvl w:ilvl="0">
      <w:start w:val="1"/>
      <w:numFmt w:val="decimal"/>
      <w:pStyle w:val="Ttulo1"/>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7A1493"/>
    <w:multiLevelType w:val="hybridMultilevel"/>
    <w:tmpl w:val="6BA8A2F4"/>
    <w:lvl w:ilvl="0" w:tplc="8988C13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2"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E35B4"/>
    <w:multiLevelType w:val="multilevel"/>
    <w:tmpl w:val="E73E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264F8A"/>
    <w:multiLevelType w:val="hybridMultilevel"/>
    <w:tmpl w:val="88E07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9C85F26">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1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num>
  <w:num w:numId="15">
    <w:abstractNumId w:val="32"/>
  </w:num>
  <w:num w:numId="16">
    <w:abstractNumId w:val="8"/>
  </w:num>
  <w:num w:numId="17">
    <w:abstractNumId w:val="16"/>
  </w:num>
  <w:num w:numId="18">
    <w:abstractNumId w:val="26"/>
  </w:num>
  <w:num w:numId="19">
    <w:abstractNumId w:val="37"/>
  </w:num>
  <w:num w:numId="20">
    <w:abstractNumId w:val="23"/>
  </w:num>
  <w:num w:numId="21">
    <w:abstractNumId w:val="18"/>
  </w:num>
  <w:num w:numId="22">
    <w:abstractNumId w:val="17"/>
  </w:num>
  <w:num w:numId="23">
    <w:abstractNumId w:val="11"/>
  </w:num>
  <w:num w:numId="24">
    <w:abstractNumId w:val="29"/>
  </w:num>
  <w:num w:numId="25">
    <w:abstractNumId w:val="21"/>
  </w:num>
  <w:num w:numId="26">
    <w:abstractNumId w:val="3"/>
  </w:num>
  <w:num w:numId="27">
    <w:abstractNumId w:val="6"/>
  </w:num>
  <w:num w:numId="28">
    <w:abstractNumId w:val="31"/>
  </w:num>
  <w:num w:numId="29">
    <w:abstractNumId w:val="1"/>
  </w:num>
  <w:num w:numId="30">
    <w:abstractNumId w:val="15"/>
  </w:num>
  <w:num w:numId="31">
    <w:abstractNumId w:val="34"/>
  </w:num>
  <w:num w:numId="32">
    <w:abstractNumId w:val="4"/>
  </w:num>
  <w:num w:numId="33">
    <w:abstractNumId w:val="33"/>
  </w:num>
  <w:num w:numId="34">
    <w:abstractNumId w:val="24"/>
  </w:num>
  <w:num w:numId="35">
    <w:abstractNumId w:val="30"/>
  </w:num>
  <w:num w:numId="36">
    <w:abstractNumId w:val="19"/>
  </w:num>
  <w:num w:numId="37">
    <w:abstractNumId w:val="25"/>
  </w:num>
  <w:num w:numId="38">
    <w:abstractNumId w:val="41"/>
  </w:num>
  <w:num w:numId="39">
    <w:abstractNumId w:val="35"/>
  </w:num>
  <w:num w:numId="40">
    <w:abstractNumId w:val="20"/>
  </w:num>
  <w:num w:numId="41">
    <w:abstractNumId w:val="38"/>
  </w:num>
  <w:num w:numId="42">
    <w:abstractNumId w:val="13"/>
  </w:num>
  <w:num w:numId="43">
    <w:abstractNumId w:val="0"/>
  </w:num>
  <w:num w:numId="44">
    <w:abstractNumId w:val="9"/>
  </w:num>
  <w:num w:numId="45">
    <w:abstractNumId w:val="39"/>
  </w:num>
  <w:num w:numId="46">
    <w:abstractNumId w:val="40"/>
  </w:num>
  <w:num w:numId="47">
    <w:abstractNumId w:val="22"/>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C1"/>
    <w:rsid w:val="00036453"/>
    <w:rsid w:val="000376C1"/>
    <w:rsid w:val="000377D9"/>
    <w:rsid w:val="00040CF7"/>
    <w:rsid w:val="000821DF"/>
    <w:rsid w:val="00091016"/>
    <w:rsid w:val="000927D5"/>
    <w:rsid w:val="00124700"/>
    <w:rsid w:val="00166D1B"/>
    <w:rsid w:val="00170D45"/>
    <w:rsid w:val="001849A8"/>
    <w:rsid w:val="00190820"/>
    <w:rsid w:val="001B280F"/>
    <w:rsid w:val="001C5F2F"/>
    <w:rsid w:val="001C75D3"/>
    <w:rsid w:val="001F1FB4"/>
    <w:rsid w:val="00215FDE"/>
    <w:rsid w:val="0027320C"/>
    <w:rsid w:val="00290362"/>
    <w:rsid w:val="0031453C"/>
    <w:rsid w:val="0033095E"/>
    <w:rsid w:val="003470C1"/>
    <w:rsid w:val="0037554F"/>
    <w:rsid w:val="00387186"/>
    <w:rsid w:val="003B1342"/>
    <w:rsid w:val="003B244F"/>
    <w:rsid w:val="003B56AB"/>
    <w:rsid w:val="003D12D7"/>
    <w:rsid w:val="003D5BBC"/>
    <w:rsid w:val="003D6AB8"/>
    <w:rsid w:val="003D7D0B"/>
    <w:rsid w:val="003F3014"/>
    <w:rsid w:val="004113A9"/>
    <w:rsid w:val="00431FE3"/>
    <w:rsid w:val="00467E6C"/>
    <w:rsid w:val="004B2AA3"/>
    <w:rsid w:val="004C6950"/>
    <w:rsid w:val="004E4659"/>
    <w:rsid w:val="0052099B"/>
    <w:rsid w:val="00525C6A"/>
    <w:rsid w:val="00527758"/>
    <w:rsid w:val="00572465"/>
    <w:rsid w:val="00576CE1"/>
    <w:rsid w:val="00586EDA"/>
    <w:rsid w:val="005A05D1"/>
    <w:rsid w:val="005E5EC6"/>
    <w:rsid w:val="00615B31"/>
    <w:rsid w:val="00675A8C"/>
    <w:rsid w:val="006B4EF9"/>
    <w:rsid w:val="006D538D"/>
    <w:rsid w:val="006E69C5"/>
    <w:rsid w:val="006F4217"/>
    <w:rsid w:val="006F74D1"/>
    <w:rsid w:val="00724BBE"/>
    <w:rsid w:val="00766A9F"/>
    <w:rsid w:val="007F0B0D"/>
    <w:rsid w:val="007F7314"/>
    <w:rsid w:val="0080328A"/>
    <w:rsid w:val="00813FAF"/>
    <w:rsid w:val="00842325"/>
    <w:rsid w:val="008522FA"/>
    <w:rsid w:val="008C43AF"/>
    <w:rsid w:val="008C4A63"/>
    <w:rsid w:val="0092060F"/>
    <w:rsid w:val="00926A09"/>
    <w:rsid w:val="00965518"/>
    <w:rsid w:val="009A5B2B"/>
    <w:rsid w:val="009B010C"/>
    <w:rsid w:val="009D067D"/>
    <w:rsid w:val="009F25C3"/>
    <w:rsid w:val="00AA06EB"/>
    <w:rsid w:val="00AA25CD"/>
    <w:rsid w:val="00AB27EF"/>
    <w:rsid w:val="00AD1092"/>
    <w:rsid w:val="00B1017C"/>
    <w:rsid w:val="00B149EB"/>
    <w:rsid w:val="00B27221"/>
    <w:rsid w:val="00B64540"/>
    <w:rsid w:val="00BD0F48"/>
    <w:rsid w:val="00BE1D24"/>
    <w:rsid w:val="00C2257F"/>
    <w:rsid w:val="00C2494F"/>
    <w:rsid w:val="00C91DF8"/>
    <w:rsid w:val="00CA604C"/>
    <w:rsid w:val="00CC0045"/>
    <w:rsid w:val="00D0718D"/>
    <w:rsid w:val="00D104F2"/>
    <w:rsid w:val="00D201DB"/>
    <w:rsid w:val="00D84372"/>
    <w:rsid w:val="00D85DF2"/>
    <w:rsid w:val="00DC1496"/>
    <w:rsid w:val="00E07F94"/>
    <w:rsid w:val="00E334EF"/>
    <w:rsid w:val="00E554F8"/>
    <w:rsid w:val="00E661C7"/>
    <w:rsid w:val="00EA0D16"/>
    <w:rsid w:val="00ED45F2"/>
    <w:rsid w:val="00F11BD6"/>
    <w:rsid w:val="00F24BAE"/>
    <w:rsid w:val="00F442C3"/>
    <w:rsid w:val="00F5414F"/>
    <w:rsid w:val="00F66F77"/>
    <w:rsid w:val="00F70FC9"/>
    <w:rsid w:val="00F72771"/>
    <w:rsid w:val="00F77516"/>
    <w:rsid w:val="00F80A9A"/>
    <w:rsid w:val="00F846DE"/>
    <w:rsid w:val="00F916DF"/>
    <w:rsid w:val="00FD0061"/>
    <w:rsid w:val="00FF0238"/>
    <w:rsid w:val="00FF1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8E7D"/>
  <w15:chartTrackingRefBased/>
  <w15:docId w15:val="{F2B913FD-DFCE-4295-8DD8-EEF48B6A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724BBE"/>
    <w:pPr>
      <w:numPr>
        <w:numId w:val="26"/>
      </w:numPr>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BBE"/>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13FA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sutil">
    <w:name w:val="Subtle Emphasis"/>
    <w:basedOn w:val="Fuentedeprrafopredeter"/>
    <w:uiPriority w:val="19"/>
    <w:qFormat/>
    <w:rsid w:val="0080328A"/>
    <w:rPr>
      <w:i/>
      <w:iCs/>
      <w:color w:val="auto"/>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036453"/>
    <w:pPr>
      <w:outlineLvl w:val="9"/>
    </w:p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paragraph" w:customStyle="1" w:styleId="p1">
    <w:name w:val="p1"/>
    <w:basedOn w:val="Normal"/>
    <w:rsid w:val="00926A09"/>
    <w:pPr>
      <w:spacing w:after="0" w:line="255" w:lineRule="atLeast"/>
      <w:jc w:val="center"/>
    </w:pPr>
    <w:rPr>
      <w:rFonts w:ascii="Verdana" w:eastAsiaTheme="minorHAnsi" w:hAnsi="Verdana" w:cs="Times New Roman"/>
      <w:color w:val="005A91"/>
      <w:sz w:val="18"/>
      <w:szCs w:val="18"/>
      <w:lang w:val="es-ES_tradnl" w:eastAsia="es-ES_tradnl"/>
    </w:rPr>
  </w:style>
  <w:style w:type="paragraph" w:customStyle="1" w:styleId="p2">
    <w:name w:val="p2"/>
    <w:basedOn w:val="Normal"/>
    <w:link w:val="p2Car"/>
    <w:rsid w:val="00926A09"/>
    <w:pPr>
      <w:spacing w:after="0" w:line="255" w:lineRule="atLeast"/>
      <w:jc w:val="center"/>
    </w:pPr>
    <w:rPr>
      <w:rFonts w:ascii="Garamond" w:eastAsiaTheme="minorHAnsi" w:hAnsi="Garamond" w:cs="Times New Roman"/>
      <w:color w:val="005A91"/>
      <w:sz w:val="13"/>
      <w:szCs w:val="13"/>
      <w:lang w:val="es-ES_tradnl" w:eastAsia="es-ES_tradnl"/>
    </w:rPr>
  </w:style>
  <w:style w:type="paragraph" w:customStyle="1" w:styleId="p3">
    <w:name w:val="p3"/>
    <w:basedOn w:val="Normal"/>
    <w:rsid w:val="00926A09"/>
    <w:pPr>
      <w:spacing w:after="0" w:line="255" w:lineRule="atLeast"/>
      <w:jc w:val="center"/>
    </w:pPr>
    <w:rPr>
      <w:rFonts w:ascii="Garamond" w:eastAsiaTheme="minorHAnsi" w:hAnsi="Garamond" w:cs="Times New Roman"/>
      <w:color w:val="005A91"/>
      <w:sz w:val="16"/>
      <w:szCs w:val="16"/>
      <w:lang w:val="es-ES_tradnl" w:eastAsia="es-ES_tradnl"/>
    </w:rPr>
  </w:style>
  <w:style w:type="paragraph" w:customStyle="1" w:styleId="p4">
    <w:name w:val="p4"/>
    <w:basedOn w:val="Normal"/>
    <w:rsid w:val="00926A09"/>
    <w:pPr>
      <w:spacing w:after="0" w:line="255" w:lineRule="atLeast"/>
      <w:jc w:val="center"/>
    </w:pPr>
    <w:rPr>
      <w:rFonts w:ascii="Garamond" w:eastAsiaTheme="minorHAnsi" w:hAnsi="Garamond" w:cs="Times New Roman"/>
      <w:color w:val="005A91"/>
      <w:sz w:val="18"/>
      <w:szCs w:val="18"/>
      <w:lang w:val="es-ES_tradnl" w:eastAsia="es-ES_tradnl"/>
    </w:rPr>
  </w:style>
  <w:style w:type="character" w:customStyle="1" w:styleId="apple-converted-space">
    <w:name w:val="apple-converted-space"/>
    <w:basedOn w:val="Fuentedeprrafopredeter"/>
    <w:rsid w:val="00926A09"/>
  </w:style>
  <w:style w:type="character" w:customStyle="1" w:styleId="Estilo3">
    <w:name w:val="Estilo3"/>
    <w:basedOn w:val="Fuentedeprrafopredeter"/>
    <w:uiPriority w:val="1"/>
    <w:rsid w:val="00926A09"/>
    <w:rPr>
      <w:rFonts w:ascii="Verdana" w:hAnsi="Verdana"/>
      <w:color w:val="005A91"/>
      <w:sz w:val="35"/>
    </w:rPr>
  </w:style>
  <w:style w:type="paragraph" w:customStyle="1" w:styleId="Nombres">
    <w:name w:val="Nombres"/>
    <w:basedOn w:val="Normal"/>
    <w:link w:val="NombresCar"/>
    <w:qFormat/>
    <w:rsid w:val="00926A09"/>
    <w:pPr>
      <w:spacing w:after="0" w:line="255" w:lineRule="atLeast"/>
      <w:jc w:val="center"/>
    </w:pPr>
    <w:rPr>
      <w:rFonts w:ascii="Garamond" w:eastAsiaTheme="minorHAnsi" w:hAnsi="Garamond" w:cs="Times New Roman"/>
      <w:b/>
      <w:bCs/>
      <w:smallCaps/>
      <w:color w:val="004270"/>
      <w:sz w:val="36"/>
      <w:szCs w:val="36"/>
      <w:lang w:val="es-ES_tradnl" w:eastAsia="es-ES_tradnl"/>
    </w:rPr>
  </w:style>
  <w:style w:type="paragraph" w:customStyle="1" w:styleId="Presenta">
    <w:name w:val="Presenta"/>
    <w:basedOn w:val="Normal"/>
    <w:link w:val="PresentaCar"/>
    <w:qFormat/>
    <w:rsid w:val="00926A09"/>
    <w:pPr>
      <w:spacing w:after="0" w:line="255" w:lineRule="atLeast"/>
      <w:jc w:val="center"/>
    </w:pPr>
    <w:rPr>
      <w:rFonts w:ascii="Garamond" w:eastAsiaTheme="minorHAnsi" w:hAnsi="Garamond" w:cs="Times New Roman"/>
      <w:color w:val="005A91"/>
      <w:sz w:val="36"/>
      <w:szCs w:val="36"/>
      <w:lang w:val="es-ES_tradnl" w:eastAsia="es-ES_tradnl"/>
    </w:rPr>
  </w:style>
  <w:style w:type="character" w:customStyle="1" w:styleId="NombresCar">
    <w:name w:val="Nombres Car"/>
    <w:basedOn w:val="Fuentedeprrafopredeter"/>
    <w:link w:val="Nombres"/>
    <w:rsid w:val="00926A09"/>
    <w:rPr>
      <w:rFonts w:ascii="Garamond" w:eastAsiaTheme="minorHAnsi" w:hAnsi="Garamond" w:cs="Times New Roman"/>
      <w:b/>
      <w:bCs/>
      <w:smallCaps/>
      <w:color w:val="004270"/>
      <w:sz w:val="36"/>
      <w:szCs w:val="36"/>
      <w:lang w:val="es-ES_tradnl" w:eastAsia="es-ES_tradnl"/>
    </w:rPr>
  </w:style>
  <w:style w:type="character" w:customStyle="1" w:styleId="PresentaCar">
    <w:name w:val="Presenta Car"/>
    <w:basedOn w:val="Fuentedeprrafopredeter"/>
    <w:link w:val="Presenta"/>
    <w:rsid w:val="00926A09"/>
    <w:rPr>
      <w:rFonts w:ascii="Garamond" w:eastAsiaTheme="minorHAnsi" w:hAnsi="Garamond" w:cs="Times New Roman"/>
      <w:color w:val="005A91"/>
      <w:sz w:val="36"/>
      <w:szCs w:val="36"/>
      <w:lang w:val="es-ES_tradnl" w:eastAsia="es-ES_tradnl"/>
    </w:rPr>
  </w:style>
  <w:style w:type="paragraph" w:customStyle="1" w:styleId="Nombredeldepto">
    <w:name w:val="Nombre del depto"/>
    <w:basedOn w:val="p2"/>
    <w:link w:val="NombredeldeptoCar"/>
    <w:qFormat/>
    <w:rsid w:val="00926A09"/>
    <w:pPr>
      <w:ind w:left="-142"/>
    </w:pPr>
    <w:rPr>
      <w:color w:val="004570"/>
      <w:sz w:val="38"/>
      <w:szCs w:val="26"/>
    </w:rPr>
  </w:style>
  <w:style w:type="character" w:customStyle="1" w:styleId="p2Car">
    <w:name w:val="p2 Car"/>
    <w:basedOn w:val="Fuentedeprrafopredeter"/>
    <w:link w:val="p2"/>
    <w:rsid w:val="00926A09"/>
    <w:rPr>
      <w:rFonts w:ascii="Garamond" w:eastAsiaTheme="minorHAnsi" w:hAnsi="Garamond" w:cs="Times New Roman"/>
      <w:color w:val="005A91"/>
      <w:sz w:val="13"/>
      <w:szCs w:val="13"/>
      <w:lang w:val="es-ES_tradnl" w:eastAsia="es-ES_tradnl"/>
    </w:rPr>
  </w:style>
  <w:style w:type="character" w:customStyle="1" w:styleId="NombredeldeptoCar">
    <w:name w:val="Nombre del depto Car"/>
    <w:basedOn w:val="p2Car"/>
    <w:link w:val="Nombredeldepto"/>
    <w:rsid w:val="00926A09"/>
    <w:rPr>
      <w:rFonts w:ascii="Garamond" w:eastAsiaTheme="minorHAnsi" w:hAnsi="Garamond" w:cs="Times New Roman"/>
      <w:color w:val="004570"/>
      <w:sz w:val="38"/>
      <w:szCs w:val="26"/>
      <w:lang w:val="es-ES_tradnl" w:eastAsia="es-ES_tradnl"/>
    </w:rPr>
  </w:style>
  <w:style w:type="paragraph" w:customStyle="1" w:styleId="FechaTOG">
    <w:name w:val="Fecha TOG"/>
    <w:basedOn w:val="Normal"/>
    <w:link w:val="FechaTOGCar"/>
    <w:qFormat/>
    <w:rsid w:val="00926A09"/>
    <w:pPr>
      <w:tabs>
        <w:tab w:val="center" w:pos="4419"/>
        <w:tab w:val="right" w:pos="8838"/>
      </w:tabs>
      <w:spacing w:after="0" w:line="240" w:lineRule="auto"/>
      <w:jc w:val="center"/>
    </w:pPr>
    <w:rPr>
      <w:rFonts w:eastAsiaTheme="minorHAnsi"/>
      <w:color w:val="005A91"/>
      <w:sz w:val="26"/>
      <w:szCs w:val="26"/>
      <w:lang w:val="es-ES_tradnl"/>
    </w:rPr>
  </w:style>
  <w:style w:type="character" w:customStyle="1" w:styleId="FechaTOGCar">
    <w:name w:val="Fecha TOG Car"/>
    <w:basedOn w:val="Fuentedeprrafopredeter"/>
    <w:link w:val="FechaTOG"/>
    <w:rsid w:val="00926A09"/>
    <w:rPr>
      <w:rFonts w:eastAsiaTheme="minorHAnsi"/>
      <w:color w:val="005A91"/>
      <w:sz w:val="26"/>
      <w:szCs w:val="26"/>
      <w:lang w:val="es-ES_tradnl"/>
    </w:rPr>
  </w:style>
  <w:style w:type="paragraph" w:customStyle="1" w:styleId="Programas">
    <w:name w:val="Programas"/>
    <w:basedOn w:val="Normal"/>
    <w:link w:val="ProgramasCar"/>
    <w:qFormat/>
    <w:rsid w:val="00926A09"/>
    <w:pPr>
      <w:keepNext/>
      <w:spacing w:after="0" w:line="360" w:lineRule="auto"/>
      <w:jc w:val="center"/>
      <w:outlineLvl w:val="0"/>
    </w:pPr>
    <w:rPr>
      <w:rFonts w:ascii="Garamond" w:eastAsiaTheme="minorHAnsi" w:hAnsi="Garamond" w:cs="Times New Roman"/>
      <w:b/>
      <w:bCs/>
      <w:color w:val="005A91"/>
      <w:sz w:val="42"/>
      <w:szCs w:val="42"/>
      <w:lang w:val="es-ES_tradnl" w:eastAsia="es-ES_tradnl"/>
    </w:rPr>
  </w:style>
  <w:style w:type="character" w:customStyle="1" w:styleId="ProgramasCar">
    <w:name w:val="Programas Car"/>
    <w:basedOn w:val="Fuentedeprrafopredeter"/>
    <w:link w:val="Programas"/>
    <w:rsid w:val="00926A09"/>
    <w:rPr>
      <w:rFonts w:ascii="Garamond" w:eastAsiaTheme="minorHAnsi" w:hAnsi="Garamond" w:cs="Times New Roman"/>
      <w:b/>
      <w:bCs/>
      <w:color w:val="005A91"/>
      <w:sz w:val="42"/>
      <w:szCs w:val="42"/>
      <w:lang w:val="es-ES_tradnl" w:eastAsia="es-ES_tradnl"/>
    </w:rPr>
  </w:style>
  <w:style w:type="paragraph" w:styleId="Textodeglobo">
    <w:name w:val="Balloon Text"/>
    <w:basedOn w:val="Normal"/>
    <w:link w:val="TextodegloboCar"/>
    <w:uiPriority w:val="99"/>
    <w:semiHidden/>
    <w:unhideWhenUsed/>
    <w:rsid w:val="003470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70C1"/>
    <w:rPr>
      <w:rFonts w:ascii="Segoe UI" w:hAnsi="Segoe UI" w:cs="Segoe UI"/>
      <w:sz w:val="18"/>
      <w:szCs w:val="18"/>
    </w:rPr>
  </w:style>
  <w:style w:type="paragraph" w:styleId="Bibliografa">
    <w:name w:val="Bibliography"/>
    <w:basedOn w:val="Normal"/>
    <w:next w:val="Normal"/>
    <w:uiPriority w:val="37"/>
    <w:unhideWhenUsed/>
    <w:rsid w:val="003470C1"/>
    <w:pPr>
      <w:tabs>
        <w:tab w:val="left" w:pos="384"/>
      </w:tabs>
      <w:spacing w:after="0" w:line="240" w:lineRule="auto"/>
      <w:ind w:left="384" w:hanging="384"/>
    </w:pPr>
  </w:style>
  <w:style w:type="paragraph" w:styleId="NormalWeb">
    <w:name w:val="Normal (Web)"/>
    <w:basedOn w:val="Normal"/>
    <w:uiPriority w:val="99"/>
    <w:unhideWhenUsed/>
    <w:rsid w:val="003F301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mwe-math-mathml-inline">
    <w:name w:val="mwe-math-mathml-inline"/>
    <w:basedOn w:val="Fuentedeprrafopredeter"/>
    <w:rsid w:val="003F3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78304058">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josemarianoalvarez.com/2018/06/10/el-perceptron-como-neurona-artificia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diciones-eni.com/open/mediabook.aspx?idR=dd1e7c64bbcc8628f67483605a21d1d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hyperlink" Target="https://www.ediciones-eni.com/open/mediabook.aspx?idR=6d7e746f6a1fe07834a44f834c84d6b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jlu\Documents\02_Maestria\001_IDI\Formato%20T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4489C552AE4A7699439EF3047E3A97"/>
        <w:category>
          <w:name w:val="General"/>
          <w:gallery w:val="placeholder"/>
        </w:category>
        <w:types>
          <w:type w:val="bbPlcHdr"/>
        </w:types>
        <w:behaviors>
          <w:behavior w:val="content"/>
        </w:behaviors>
        <w:guid w:val="{5B842F28-57DF-40C0-93DA-CAB3AF70C1BC}"/>
      </w:docPartPr>
      <w:docPartBody>
        <w:p w:rsidR="006616DF" w:rsidRDefault="00F70293">
          <w:pPr>
            <w:pStyle w:val="F74489C552AE4A7699439EF3047E3A97"/>
          </w:pPr>
          <w:r w:rsidRPr="00DD1EB8">
            <w:rPr>
              <w:color w:val="808080" w:themeColor="background1" w:themeShade="80"/>
              <w:sz w:val="36"/>
              <w:szCs w:val="38"/>
            </w:rPr>
            <w:t>Elija el nombre del departamento</w:t>
          </w:r>
          <w:r w:rsidRPr="00DD1EB8">
            <w:rPr>
              <w:sz w:val="36"/>
              <w:szCs w:val="38"/>
            </w:rPr>
            <w:t>.</w:t>
          </w:r>
        </w:p>
      </w:docPartBody>
    </w:docPart>
    <w:docPart>
      <w:docPartPr>
        <w:name w:val="966DD720BEC9486B90EDED7929395C13"/>
        <w:category>
          <w:name w:val="General"/>
          <w:gallery w:val="placeholder"/>
        </w:category>
        <w:types>
          <w:type w:val="bbPlcHdr"/>
        </w:types>
        <w:behaviors>
          <w:behavior w:val="content"/>
        </w:behaviors>
        <w:guid w:val="{2CEE9C9A-A66E-4DAE-82C4-79986B6EB1BF}"/>
      </w:docPartPr>
      <w:docPartBody>
        <w:p w:rsidR="006616DF" w:rsidRDefault="00F70293">
          <w:pPr>
            <w:pStyle w:val="966DD720BEC9486B90EDED7929395C13"/>
          </w:pPr>
          <w:r>
            <w:rPr>
              <w:color w:val="808080" w:themeColor="background1" w:themeShade="80"/>
              <w:sz w:val="36"/>
              <w:szCs w:val="38"/>
            </w:rPr>
            <w:t>Elija el nombre del programa</w:t>
          </w:r>
          <w:r>
            <w:rPr>
              <w:rStyle w:val="Textodelmarcadordeposicin"/>
              <w:smallCaps/>
            </w:rPr>
            <w:t>.</w:t>
          </w:r>
        </w:p>
      </w:docPartBody>
    </w:docPart>
    <w:docPart>
      <w:docPartPr>
        <w:name w:val="967AC40267A042EBBDC318E4D6CB825D"/>
        <w:category>
          <w:name w:val="General"/>
          <w:gallery w:val="placeholder"/>
        </w:category>
        <w:types>
          <w:type w:val="bbPlcHdr"/>
        </w:types>
        <w:behaviors>
          <w:behavior w:val="content"/>
        </w:behaviors>
        <w:guid w:val="{8ED1F950-2F5C-4C2F-8867-28BC29A9CB85}"/>
      </w:docPartPr>
      <w:docPartBody>
        <w:p w:rsidR="006616DF" w:rsidRDefault="00F70293">
          <w:pPr>
            <w:pStyle w:val="967AC40267A042EBBDC318E4D6CB825D"/>
          </w:pPr>
          <w:r w:rsidRPr="003D7B72">
            <w:rPr>
              <w:rStyle w:val="Textodelmarcadordeposicin"/>
              <w:rFonts w:ascii="Verdana" w:hAnsi="Verdana"/>
              <w:b/>
              <w:smallCaps/>
              <w:color w:val="767171" w:themeColor="background2" w:themeShade="80"/>
              <w:sz w:val="38"/>
              <w:szCs w:val="38"/>
            </w:rPr>
            <w:t>título del trabajo</w:t>
          </w:r>
          <w:r w:rsidRPr="003D7B72">
            <w:rPr>
              <w:rStyle w:val="Textodelmarcadordeposicin"/>
              <w:rFonts w:ascii="Verdana" w:hAnsi="Verdana"/>
              <w:b/>
              <w:smallCaps/>
              <w:color w:val="004270"/>
              <w:sz w:val="38"/>
              <w:szCs w:val="38"/>
            </w:rPr>
            <w:t>.</w:t>
          </w:r>
        </w:p>
      </w:docPartBody>
    </w:docPart>
    <w:docPart>
      <w:docPartPr>
        <w:name w:val="99B960DA88B44546A338A67B48A45E66"/>
        <w:category>
          <w:name w:val="General"/>
          <w:gallery w:val="placeholder"/>
        </w:category>
        <w:types>
          <w:type w:val="bbPlcHdr"/>
        </w:types>
        <w:behaviors>
          <w:behavior w:val="content"/>
        </w:behaviors>
        <w:guid w:val="{BB6A2C45-7FF3-4DC0-BB13-6D3D7CC55F18}"/>
      </w:docPartPr>
      <w:docPartBody>
        <w:p w:rsidR="006616DF" w:rsidRDefault="00F70293">
          <w:pPr>
            <w:pStyle w:val="99B960DA88B44546A338A67B48A45E66"/>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93C93D7513EC431B9DD04A3BF6A5E3A9"/>
        <w:category>
          <w:name w:val="General"/>
          <w:gallery w:val="placeholder"/>
        </w:category>
        <w:types>
          <w:type w:val="bbPlcHdr"/>
        </w:types>
        <w:behaviors>
          <w:behavior w:val="content"/>
        </w:behaviors>
        <w:guid w:val="{C3E6D974-6CF2-4DA9-A389-B14209F51475}"/>
      </w:docPartPr>
      <w:docPartBody>
        <w:p w:rsidR="006616DF" w:rsidRDefault="00F70293">
          <w:pPr>
            <w:pStyle w:val="93C93D7513EC431B9DD04A3BF6A5E3A9"/>
          </w:pPr>
          <w:r w:rsidRPr="002E2431">
            <w:rPr>
              <w:rStyle w:val="Textodelmarcadordeposicin"/>
              <w:color w:val="767171" w:themeColor="background2" w:themeShade="80"/>
            </w:rPr>
            <w:t>Elija un elemento</w:t>
          </w:r>
        </w:p>
      </w:docPartBody>
    </w:docPart>
    <w:docPart>
      <w:docPartPr>
        <w:name w:val="D8CA270F53F54727AD7DDD541D2C1BED"/>
        <w:category>
          <w:name w:val="General"/>
          <w:gallery w:val="placeholder"/>
        </w:category>
        <w:types>
          <w:type w:val="bbPlcHdr"/>
        </w:types>
        <w:behaviors>
          <w:behavior w:val="content"/>
        </w:behaviors>
        <w:guid w:val="{AE518288-EC9F-4D63-8A2A-DB082FB8EE11}"/>
      </w:docPartPr>
      <w:docPartBody>
        <w:p w:rsidR="006616DF" w:rsidRDefault="00F70293">
          <w:pPr>
            <w:pStyle w:val="D8CA270F53F54727AD7DDD541D2C1BED"/>
          </w:pPr>
          <w:r w:rsidRPr="00E8163D">
            <w:rPr>
              <w:rStyle w:val="Textodelmarcadordeposicin"/>
              <w:rFonts w:ascii="Verdana" w:hAnsi="Verdana"/>
              <w:smallCaps/>
              <w:color w:val="004270"/>
              <w:sz w:val="32"/>
              <w:szCs w:val="32"/>
            </w:rPr>
            <w:t xml:space="preserve"> </w:t>
          </w:r>
          <w:r w:rsidRPr="002E2431">
            <w:rPr>
              <w:rStyle w:val="Textodelmarcadordeposicin"/>
              <w:color w:val="767171" w:themeColor="background2" w:themeShade="80"/>
            </w:rPr>
            <w:t xml:space="preserve">Nombre de quien presenta </w:t>
          </w:r>
        </w:p>
      </w:docPartBody>
    </w:docPart>
    <w:docPart>
      <w:docPartPr>
        <w:name w:val="4FA871488C684CD1987D04D372F2039F"/>
        <w:category>
          <w:name w:val="General"/>
          <w:gallery w:val="placeholder"/>
        </w:category>
        <w:types>
          <w:type w:val="bbPlcHdr"/>
        </w:types>
        <w:behaviors>
          <w:behavior w:val="content"/>
        </w:behaviors>
        <w:guid w:val="{B56BC8B6-6DEE-401A-B67D-E4F23019F887}"/>
      </w:docPartPr>
      <w:docPartBody>
        <w:p w:rsidR="006616DF" w:rsidRDefault="00F70293">
          <w:pPr>
            <w:pStyle w:val="4FA871488C684CD1987D04D372F2039F"/>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4182E502EB784314AA6B649A3191A3AA"/>
        <w:category>
          <w:name w:val="General"/>
          <w:gallery w:val="placeholder"/>
        </w:category>
        <w:types>
          <w:type w:val="bbPlcHdr"/>
        </w:types>
        <w:behaviors>
          <w:behavior w:val="content"/>
        </w:behaviors>
        <w:guid w:val="{FB186B33-6299-479A-B3AC-28FAEE20B418}"/>
      </w:docPartPr>
      <w:docPartBody>
        <w:p w:rsidR="006616DF" w:rsidRDefault="00F70293">
          <w:pPr>
            <w:pStyle w:val="4182E502EB784314AA6B649A3191A3AA"/>
          </w:pPr>
          <w:r w:rsidRPr="002E2431">
            <w:rPr>
              <w:rStyle w:val="Textodelmarcadordeposicin"/>
              <w:color w:val="767171" w:themeColor="background2" w:themeShade="80"/>
            </w:rPr>
            <w:t>Nombre de del asesor</w:t>
          </w:r>
        </w:p>
      </w:docPartBody>
    </w:docPart>
    <w:docPart>
      <w:docPartPr>
        <w:name w:val="209E959271CF48C9A866308072509494"/>
        <w:category>
          <w:name w:val="General"/>
          <w:gallery w:val="placeholder"/>
        </w:category>
        <w:types>
          <w:type w:val="bbPlcHdr"/>
        </w:types>
        <w:behaviors>
          <w:behavior w:val="content"/>
        </w:behaviors>
        <w:guid w:val="{67885A24-F3CA-4A41-BD68-F188F9ACAC51}"/>
      </w:docPartPr>
      <w:docPartBody>
        <w:p w:rsidR="006616DF" w:rsidRDefault="00F70293">
          <w:pPr>
            <w:pStyle w:val="209E959271CF48C9A866308072509494"/>
          </w:pPr>
          <w:r w:rsidRPr="002E2431">
            <w:rPr>
              <w:rStyle w:val="Textodelmarcadordeposicin"/>
              <w:color w:val="767171" w:themeColor="background2" w:themeShade="80"/>
              <w:sz w:val="26"/>
              <w:szCs w:val="26"/>
            </w:rPr>
            <w:t>Haga clic aquí para escribir una fecha</w:t>
          </w:r>
          <w:r w:rsidRPr="00E8163D">
            <w:rPr>
              <w:rStyle w:val="Textodelmarcadordeposicin"/>
              <w:color w:val="004270"/>
              <w:sz w:val="26"/>
              <w:szCs w:val="26"/>
            </w:rPr>
            <w:t>.</w:t>
          </w:r>
        </w:p>
      </w:docPartBody>
    </w:docPart>
    <w:docPart>
      <w:docPartPr>
        <w:name w:val="C8438926130642B3A50D6F3FCF77866E"/>
        <w:category>
          <w:name w:val="General"/>
          <w:gallery w:val="placeholder"/>
        </w:category>
        <w:types>
          <w:type w:val="bbPlcHdr"/>
        </w:types>
        <w:behaviors>
          <w:behavior w:val="content"/>
        </w:behaviors>
        <w:guid w:val="{D5DC734F-FC45-4398-A0A6-BA237CD61DF8}"/>
      </w:docPartPr>
      <w:docPartBody>
        <w:p w:rsidR="00AA0605" w:rsidRDefault="005E3135" w:rsidP="005E3135">
          <w:pPr>
            <w:pStyle w:val="C8438926130642B3A50D6F3FCF77866E"/>
          </w:pPr>
          <w:r>
            <w:rPr>
              <w:rStyle w:val="Textodelmarcadordeposicin"/>
              <w:rFonts w:ascii="Verdana" w:hAnsi="Verdana"/>
              <w:smallCaps/>
              <w:color w:val="004270"/>
              <w:sz w:val="32"/>
              <w:szCs w:val="32"/>
            </w:rPr>
            <w:t xml:space="preserve"> </w:t>
          </w:r>
          <w:r>
            <w:rPr>
              <w:rStyle w:val="Textodelmarcadordeposicin"/>
              <w:color w:val="767171" w:themeColor="background2" w:themeShade="80"/>
            </w:rPr>
            <w:t xml:space="preserve">Nombre de quien presenta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93"/>
    <w:rsid w:val="004C0ED4"/>
    <w:rsid w:val="00595C4D"/>
    <w:rsid w:val="005E3135"/>
    <w:rsid w:val="006616DF"/>
    <w:rsid w:val="007F69D4"/>
    <w:rsid w:val="00A91F12"/>
    <w:rsid w:val="00AA0605"/>
    <w:rsid w:val="00C0636F"/>
    <w:rsid w:val="00C600DA"/>
    <w:rsid w:val="00F0361F"/>
    <w:rsid w:val="00F702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4489C552AE4A7699439EF3047E3A97">
    <w:name w:val="F74489C552AE4A7699439EF3047E3A97"/>
  </w:style>
  <w:style w:type="character" w:styleId="Textodelmarcadordeposicin">
    <w:name w:val="Placeholder Text"/>
    <w:basedOn w:val="Fuentedeprrafopredeter"/>
    <w:uiPriority w:val="99"/>
    <w:semiHidden/>
    <w:rsid w:val="005E3135"/>
  </w:style>
  <w:style w:type="paragraph" w:customStyle="1" w:styleId="966DD720BEC9486B90EDED7929395C13">
    <w:name w:val="966DD720BEC9486B90EDED7929395C13"/>
  </w:style>
  <w:style w:type="paragraph" w:customStyle="1" w:styleId="967AC40267A042EBBDC318E4D6CB825D">
    <w:name w:val="967AC40267A042EBBDC318E4D6CB825D"/>
  </w:style>
  <w:style w:type="paragraph" w:customStyle="1" w:styleId="99B960DA88B44546A338A67B48A45E66">
    <w:name w:val="99B960DA88B44546A338A67B48A45E66"/>
  </w:style>
  <w:style w:type="paragraph" w:customStyle="1" w:styleId="93C93D7513EC431B9DD04A3BF6A5E3A9">
    <w:name w:val="93C93D7513EC431B9DD04A3BF6A5E3A9"/>
  </w:style>
  <w:style w:type="paragraph" w:customStyle="1" w:styleId="D8CA270F53F54727AD7DDD541D2C1BED">
    <w:name w:val="D8CA270F53F54727AD7DDD541D2C1BED"/>
  </w:style>
  <w:style w:type="paragraph" w:customStyle="1" w:styleId="4FA871488C684CD1987D04D372F2039F">
    <w:name w:val="4FA871488C684CD1987D04D372F2039F"/>
  </w:style>
  <w:style w:type="paragraph" w:customStyle="1" w:styleId="4182E502EB784314AA6B649A3191A3AA">
    <w:name w:val="4182E502EB784314AA6B649A3191A3AA"/>
  </w:style>
  <w:style w:type="paragraph" w:customStyle="1" w:styleId="209E959271CF48C9A866308072509494">
    <w:name w:val="209E959271CF48C9A866308072509494"/>
  </w:style>
  <w:style w:type="paragraph" w:customStyle="1" w:styleId="C8438926130642B3A50D6F3FCF77866E">
    <w:name w:val="C8438926130642B3A50D6F3FCF77866E"/>
    <w:rsid w:val="005E31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0B2ED-7AF4-41D8-A1ED-1E8A0B49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TOG.dotx</Template>
  <TotalTime>16</TotalTime>
  <Pages>28</Pages>
  <Words>3931</Words>
  <Characters>22412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mvjlu</dc:creator>
  <cp:keywords/>
  <dc:description/>
  <cp:lastModifiedBy>mvjluis@gmail.com</cp:lastModifiedBy>
  <cp:revision>6</cp:revision>
  <dcterms:created xsi:type="dcterms:W3CDTF">2020-04-05T18:39:00Z</dcterms:created>
  <dcterms:modified xsi:type="dcterms:W3CDTF">2020-04-05T18:55:00Z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id="3Cj5lVCE"/&gt;&lt;style id="http://www.zotero.org/styles/ieee" locale="es-ES" hasBibliography="1" bibliographyStyleHasBeenSet="1"/&gt;&lt;prefs&gt;&lt;pref name="fieldType" value="Field"/&gt;&lt;/prefs&gt;&lt;/data&gt;</vt:lpwstr>
  </property>
</Properties>
</file>