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B48C0" w14:textId="77777777" w:rsidR="00041616" w:rsidRDefault="00041616" w:rsidP="007A0F8B">
      <w:pPr>
        <w:spacing w:before="254"/>
        <w:ind w:left="2880"/>
        <w:rPr>
          <w:rFonts w:ascii="Times New Roman" w:hAnsi="Times New Roman" w:cs="Times New Roman"/>
          <w:b/>
          <w:bCs/>
          <w:sz w:val="28"/>
          <w:szCs w:val="28"/>
        </w:rPr>
      </w:pPr>
    </w:p>
    <w:p w14:paraId="5FC54C3D" w14:textId="79A8875D" w:rsidR="00041616" w:rsidRDefault="005F59D6" w:rsidP="005F59D6">
      <w:pPr>
        <w:pStyle w:val="Title"/>
        <w:jc w:val="center"/>
        <w:rPr>
          <w:rFonts w:ascii="Times New Roman" w:hAnsi="Times New Roman" w:cs="Times New Roman"/>
          <w:b/>
          <w:bCs/>
          <w:sz w:val="52"/>
          <w:szCs w:val="52"/>
        </w:rPr>
      </w:pPr>
      <w:r w:rsidRPr="005F59D6">
        <w:rPr>
          <w:rFonts w:ascii="Times New Roman" w:hAnsi="Times New Roman" w:cs="Times New Roman"/>
          <w:b/>
          <w:bCs/>
          <w:sz w:val="52"/>
          <w:szCs w:val="52"/>
        </w:rPr>
        <w:t>News based prediction of Stock price</w:t>
      </w:r>
    </w:p>
    <w:p w14:paraId="515DE928" w14:textId="77777777" w:rsidR="005F59D6" w:rsidRPr="005F59D6" w:rsidRDefault="005F59D6" w:rsidP="005F59D6"/>
    <w:p w14:paraId="2A9578D3" w14:textId="41320879" w:rsidR="005F59D6" w:rsidRPr="005F59D6" w:rsidRDefault="005F59D6" w:rsidP="005F59D6">
      <w:pPr>
        <w:jc w:val="center"/>
        <w:rPr>
          <w:rFonts w:ascii="Times New Roman" w:hAnsi="Times New Roman" w:cs="Times New Roman"/>
        </w:rPr>
      </w:pPr>
      <w:r w:rsidRPr="005F59D6">
        <w:rPr>
          <w:rFonts w:ascii="Times New Roman" w:hAnsi="Times New Roman" w:cs="Times New Roman"/>
        </w:rPr>
        <w:t>By</w:t>
      </w:r>
    </w:p>
    <w:p w14:paraId="3B0D377B" w14:textId="2EECA56B" w:rsidR="005F59D6" w:rsidRPr="005F59D6" w:rsidRDefault="005F59D6" w:rsidP="005F59D6">
      <w:pPr>
        <w:jc w:val="center"/>
        <w:rPr>
          <w:rFonts w:ascii="Times New Roman" w:hAnsi="Times New Roman" w:cs="Times New Roman"/>
        </w:rPr>
      </w:pPr>
      <w:r w:rsidRPr="005F59D6">
        <w:rPr>
          <w:rFonts w:ascii="Times New Roman" w:hAnsi="Times New Roman" w:cs="Times New Roman"/>
        </w:rPr>
        <w:t>Vishnu Kalyan Mylavarapu</w:t>
      </w:r>
    </w:p>
    <w:p w14:paraId="4792C40D" w14:textId="6477F9D1" w:rsidR="005F59D6" w:rsidRPr="005F59D6" w:rsidRDefault="005F59D6" w:rsidP="005F59D6">
      <w:pPr>
        <w:jc w:val="center"/>
        <w:rPr>
          <w:rFonts w:ascii="Times New Roman" w:hAnsi="Times New Roman" w:cs="Times New Roman"/>
        </w:rPr>
      </w:pPr>
    </w:p>
    <w:p w14:paraId="69B7B19F" w14:textId="472613C7" w:rsidR="005F59D6" w:rsidRPr="005F59D6" w:rsidRDefault="005F59D6" w:rsidP="005F59D6">
      <w:pPr>
        <w:jc w:val="center"/>
        <w:rPr>
          <w:rFonts w:ascii="Times New Roman" w:hAnsi="Times New Roman" w:cs="Times New Roman"/>
        </w:rPr>
      </w:pPr>
    </w:p>
    <w:p w14:paraId="1AD18C2B" w14:textId="73FAFD0C" w:rsidR="005F59D6" w:rsidRPr="005F59D6" w:rsidRDefault="005F59D6" w:rsidP="005F59D6">
      <w:pPr>
        <w:jc w:val="center"/>
        <w:rPr>
          <w:rFonts w:ascii="Times New Roman" w:hAnsi="Times New Roman" w:cs="Times New Roman"/>
        </w:rPr>
      </w:pPr>
    </w:p>
    <w:p w14:paraId="7ECAB4BC" w14:textId="41848868" w:rsidR="005F59D6" w:rsidRPr="005F59D6" w:rsidRDefault="005F59D6" w:rsidP="005F59D6">
      <w:pPr>
        <w:jc w:val="center"/>
        <w:rPr>
          <w:rFonts w:ascii="Times New Roman" w:hAnsi="Times New Roman" w:cs="Times New Roman"/>
        </w:rPr>
      </w:pPr>
    </w:p>
    <w:p w14:paraId="1471DE38" w14:textId="6F66B50D" w:rsidR="005F59D6" w:rsidRPr="005F59D6" w:rsidRDefault="005F59D6" w:rsidP="005F59D6">
      <w:pPr>
        <w:jc w:val="center"/>
        <w:rPr>
          <w:rFonts w:ascii="Times New Roman" w:hAnsi="Times New Roman" w:cs="Times New Roman"/>
        </w:rPr>
      </w:pPr>
    </w:p>
    <w:p w14:paraId="362BA492" w14:textId="7F87B1F9" w:rsidR="005F59D6" w:rsidRPr="005F59D6" w:rsidRDefault="005F59D6" w:rsidP="005F59D6">
      <w:pPr>
        <w:jc w:val="center"/>
        <w:rPr>
          <w:rFonts w:ascii="Times New Roman" w:hAnsi="Times New Roman" w:cs="Times New Roman"/>
        </w:rPr>
      </w:pPr>
      <w:r w:rsidRPr="005F59D6">
        <w:rPr>
          <w:rFonts w:ascii="Times New Roman" w:hAnsi="Times New Roman" w:cs="Times New Roman"/>
        </w:rPr>
        <w:t>A Creative Component submitted to the graduate faculty in fulfillment of the requirements for the degree of MASTER OF SCIENCE</w:t>
      </w:r>
    </w:p>
    <w:p w14:paraId="13C3A3CE" w14:textId="6A933B7D" w:rsidR="005F59D6" w:rsidRPr="005F59D6" w:rsidRDefault="005F59D6" w:rsidP="005F59D6">
      <w:pPr>
        <w:jc w:val="center"/>
        <w:rPr>
          <w:rFonts w:ascii="Times New Roman" w:hAnsi="Times New Roman" w:cs="Times New Roman"/>
        </w:rPr>
      </w:pPr>
    </w:p>
    <w:p w14:paraId="2D5E12F0" w14:textId="0D094394" w:rsidR="005F59D6" w:rsidRPr="005F59D6" w:rsidRDefault="005F59D6" w:rsidP="005F59D6">
      <w:pPr>
        <w:jc w:val="center"/>
        <w:rPr>
          <w:rFonts w:ascii="Times New Roman" w:hAnsi="Times New Roman" w:cs="Times New Roman"/>
        </w:rPr>
      </w:pPr>
    </w:p>
    <w:p w14:paraId="377235B2" w14:textId="7FAAF427" w:rsidR="005F59D6" w:rsidRPr="005F59D6" w:rsidRDefault="00BB400A" w:rsidP="005F59D6">
      <w:pPr>
        <w:jc w:val="center"/>
        <w:rPr>
          <w:rFonts w:ascii="Times New Roman" w:hAnsi="Times New Roman" w:cs="Times New Roman"/>
        </w:rPr>
      </w:pPr>
      <w:r>
        <w:rPr>
          <w:rFonts w:ascii="Times New Roman" w:hAnsi="Times New Roman" w:cs="Times New Roman"/>
        </w:rPr>
        <w:t xml:space="preserve"> </w:t>
      </w:r>
    </w:p>
    <w:p w14:paraId="38F06B46" w14:textId="77777777" w:rsidR="005F59D6" w:rsidRPr="005F59D6" w:rsidRDefault="005F59D6" w:rsidP="005F59D6">
      <w:pPr>
        <w:jc w:val="center"/>
        <w:rPr>
          <w:rFonts w:ascii="Times New Roman" w:hAnsi="Times New Roman" w:cs="Times New Roman"/>
        </w:rPr>
      </w:pPr>
    </w:p>
    <w:p w14:paraId="0678E679" w14:textId="672E726B" w:rsidR="005F59D6" w:rsidRPr="005F59D6" w:rsidRDefault="005F59D6" w:rsidP="005F59D6">
      <w:pPr>
        <w:jc w:val="center"/>
        <w:rPr>
          <w:rFonts w:ascii="Times New Roman" w:hAnsi="Times New Roman" w:cs="Times New Roman"/>
        </w:rPr>
      </w:pPr>
    </w:p>
    <w:p w14:paraId="7BE85121" w14:textId="4469C9B8" w:rsidR="005F59D6" w:rsidRPr="005F59D6" w:rsidRDefault="005F59D6" w:rsidP="005F59D6">
      <w:pPr>
        <w:jc w:val="center"/>
        <w:rPr>
          <w:rFonts w:ascii="Times New Roman" w:hAnsi="Times New Roman" w:cs="Times New Roman"/>
        </w:rPr>
      </w:pPr>
      <w:r w:rsidRPr="005F59D6">
        <w:rPr>
          <w:rFonts w:ascii="Times New Roman" w:hAnsi="Times New Roman" w:cs="Times New Roman"/>
        </w:rPr>
        <w:t xml:space="preserve">Major: Information Systems </w:t>
      </w:r>
    </w:p>
    <w:p w14:paraId="296C82B1" w14:textId="7A501DEA" w:rsidR="005F59D6" w:rsidRPr="005F59D6" w:rsidRDefault="005F59D6" w:rsidP="005F59D6">
      <w:pPr>
        <w:jc w:val="center"/>
        <w:rPr>
          <w:rFonts w:ascii="Times New Roman" w:hAnsi="Times New Roman" w:cs="Times New Roman"/>
        </w:rPr>
      </w:pPr>
    </w:p>
    <w:p w14:paraId="6E9890C4" w14:textId="6DF6ABA8" w:rsidR="005F59D6" w:rsidRPr="005F59D6" w:rsidRDefault="005F59D6" w:rsidP="005F59D6">
      <w:pPr>
        <w:jc w:val="center"/>
        <w:rPr>
          <w:rFonts w:ascii="Times New Roman" w:hAnsi="Times New Roman" w:cs="Times New Roman"/>
        </w:rPr>
      </w:pPr>
    </w:p>
    <w:p w14:paraId="2B2440FF" w14:textId="77777777" w:rsidR="005F59D6" w:rsidRPr="005F59D6" w:rsidRDefault="005F59D6" w:rsidP="005F59D6">
      <w:pPr>
        <w:jc w:val="center"/>
        <w:rPr>
          <w:rFonts w:ascii="Times New Roman" w:hAnsi="Times New Roman" w:cs="Times New Roman"/>
        </w:rPr>
      </w:pPr>
    </w:p>
    <w:p w14:paraId="70E8E774" w14:textId="262BC8BC" w:rsidR="005F59D6" w:rsidRPr="005F59D6" w:rsidRDefault="005F59D6" w:rsidP="005F59D6">
      <w:pPr>
        <w:jc w:val="center"/>
        <w:rPr>
          <w:rFonts w:ascii="Times New Roman" w:hAnsi="Times New Roman" w:cs="Times New Roman"/>
        </w:rPr>
      </w:pPr>
      <w:r w:rsidRPr="005F59D6">
        <w:rPr>
          <w:rFonts w:ascii="Times New Roman" w:hAnsi="Times New Roman" w:cs="Times New Roman"/>
        </w:rPr>
        <w:t>Program of Study Committee:</w:t>
      </w:r>
    </w:p>
    <w:p w14:paraId="78C088AB" w14:textId="27C5CE97" w:rsidR="005F59D6" w:rsidRPr="005F59D6" w:rsidRDefault="005F59D6" w:rsidP="005F59D6">
      <w:pPr>
        <w:jc w:val="center"/>
        <w:rPr>
          <w:rFonts w:ascii="Times New Roman" w:hAnsi="Times New Roman" w:cs="Times New Roman"/>
        </w:rPr>
      </w:pPr>
      <w:r w:rsidRPr="005F59D6">
        <w:rPr>
          <w:rFonts w:ascii="Times New Roman" w:hAnsi="Times New Roman" w:cs="Times New Roman"/>
        </w:rPr>
        <w:t>Major Professor: Dr. Anthony Townsend</w:t>
      </w:r>
    </w:p>
    <w:p w14:paraId="00EC5A0B" w14:textId="77777777" w:rsidR="00041616" w:rsidRPr="005F59D6" w:rsidRDefault="00041616" w:rsidP="007A0F8B">
      <w:pPr>
        <w:spacing w:before="254"/>
        <w:ind w:left="2880"/>
        <w:rPr>
          <w:rFonts w:ascii="Times New Roman" w:hAnsi="Times New Roman" w:cs="Times New Roman"/>
          <w:b/>
          <w:bCs/>
          <w:sz w:val="28"/>
          <w:szCs w:val="28"/>
        </w:rPr>
      </w:pPr>
    </w:p>
    <w:p w14:paraId="6F9E2679" w14:textId="77777777" w:rsidR="00041616" w:rsidRDefault="00041616" w:rsidP="007A0F8B">
      <w:pPr>
        <w:spacing w:before="254"/>
        <w:ind w:left="2880"/>
        <w:rPr>
          <w:rFonts w:ascii="Times New Roman" w:hAnsi="Times New Roman" w:cs="Times New Roman"/>
          <w:b/>
          <w:bCs/>
          <w:sz w:val="28"/>
          <w:szCs w:val="28"/>
        </w:rPr>
      </w:pPr>
    </w:p>
    <w:p w14:paraId="4F007E47" w14:textId="77777777" w:rsidR="00041616" w:rsidRDefault="00041616" w:rsidP="007A0F8B">
      <w:pPr>
        <w:spacing w:before="254"/>
        <w:ind w:left="2880"/>
        <w:rPr>
          <w:rFonts w:ascii="Times New Roman" w:hAnsi="Times New Roman" w:cs="Times New Roman"/>
          <w:b/>
          <w:bCs/>
          <w:sz w:val="28"/>
          <w:szCs w:val="28"/>
        </w:rPr>
      </w:pPr>
    </w:p>
    <w:p w14:paraId="5722BE52" w14:textId="7DD4484F" w:rsidR="00041616" w:rsidRDefault="00041616" w:rsidP="007A0F8B">
      <w:pPr>
        <w:spacing w:before="254"/>
        <w:ind w:left="2880"/>
        <w:rPr>
          <w:rFonts w:ascii="Times New Roman" w:hAnsi="Times New Roman" w:cs="Times New Roman"/>
          <w:b/>
          <w:bCs/>
          <w:sz w:val="28"/>
          <w:szCs w:val="28"/>
        </w:rPr>
      </w:pPr>
    </w:p>
    <w:p w14:paraId="7155C7FD" w14:textId="77777777" w:rsidR="00715FED" w:rsidRDefault="00715FED" w:rsidP="00715FED">
      <w:pPr>
        <w:spacing w:before="254"/>
        <w:ind w:left="0" w:firstLine="0"/>
        <w:rPr>
          <w:rFonts w:ascii="Times New Roman" w:hAnsi="Times New Roman" w:cs="Times New Roman"/>
          <w:b/>
          <w:bCs/>
          <w:sz w:val="28"/>
          <w:szCs w:val="28"/>
        </w:rPr>
      </w:pPr>
    </w:p>
    <w:p w14:paraId="30CBA916" w14:textId="02E63784" w:rsidR="00715FED" w:rsidRDefault="00715FED" w:rsidP="00715FED">
      <w:pPr>
        <w:spacing w:before="254"/>
        <w:ind w:left="0" w:firstLine="0"/>
        <w:jc w:val="center"/>
        <w:rPr>
          <w:rFonts w:ascii="Times New Roman" w:hAnsi="Times New Roman" w:cs="Times New Roman"/>
          <w:b/>
          <w:bCs/>
          <w:sz w:val="28"/>
          <w:szCs w:val="28"/>
        </w:rPr>
      </w:pPr>
      <w:r>
        <w:rPr>
          <w:rFonts w:ascii="Times New Roman" w:hAnsi="Times New Roman" w:cs="Times New Roman"/>
          <w:b/>
          <w:bCs/>
          <w:sz w:val="28"/>
          <w:szCs w:val="28"/>
        </w:rPr>
        <w:lastRenderedPageBreak/>
        <w:t>ACKNOWLEDGEMENTS</w:t>
      </w:r>
    </w:p>
    <w:p w14:paraId="38E2748D" w14:textId="32F519EA" w:rsidR="00715FED" w:rsidRDefault="00715FED" w:rsidP="003621AD">
      <w:pPr>
        <w:spacing w:before="254"/>
        <w:ind w:left="0"/>
        <w:rPr>
          <w:rFonts w:ascii="Times New Roman" w:hAnsi="Times New Roman" w:cs="Times New Roman"/>
          <w:sz w:val="28"/>
          <w:szCs w:val="28"/>
        </w:rPr>
      </w:pPr>
      <w:r>
        <w:rPr>
          <w:rFonts w:ascii="Times New Roman" w:hAnsi="Times New Roman" w:cs="Times New Roman"/>
          <w:sz w:val="28"/>
          <w:szCs w:val="28"/>
        </w:rPr>
        <w:t>I would like to express my sincere and deepest gratitude to my Major Professor Dr. Anthony M Townsend for his guidance and support throughout my graduate studies and related research for the Creative Component.</w:t>
      </w:r>
    </w:p>
    <w:p w14:paraId="14D685DA" w14:textId="7E168064" w:rsidR="00715FED" w:rsidRDefault="00715FED" w:rsidP="003621AD">
      <w:pPr>
        <w:spacing w:before="254"/>
        <w:rPr>
          <w:rFonts w:ascii="Times New Roman" w:hAnsi="Times New Roman" w:cs="Times New Roman"/>
          <w:sz w:val="28"/>
          <w:szCs w:val="28"/>
        </w:rPr>
      </w:pPr>
      <w:r>
        <w:rPr>
          <w:rFonts w:ascii="Times New Roman" w:hAnsi="Times New Roman" w:cs="Times New Roman"/>
          <w:sz w:val="28"/>
          <w:szCs w:val="28"/>
        </w:rPr>
        <w:t xml:space="preserve">I would also like to Professor Jon W Beard for </w:t>
      </w:r>
      <w:r w:rsidR="003621AD">
        <w:rPr>
          <w:rFonts w:ascii="Times New Roman" w:hAnsi="Times New Roman" w:cs="Times New Roman"/>
          <w:sz w:val="28"/>
          <w:szCs w:val="28"/>
        </w:rPr>
        <w:t>his motivation and continuous guidance without which I would not have been able to complete my master’s degree with such confidence.</w:t>
      </w:r>
    </w:p>
    <w:p w14:paraId="40487FAD" w14:textId="66F44558" w:rsidR="003621AD" w:rsidRPr="00715FED" w:rsidRDefault="003621AD" w:rsidP="003621AD">
      <w:pPr>
        <w:spacing w:before="254"/>
        <w:rPr>
          <w:rFonts w:ascii="Times New Roman" w:hAnsi="Times New Roman" w:cs="Times New Roman"/>
          <w:sz w:val="28"/>
          <w:szCs w:val="28"/>
        </w:rPr>
      </w:pPr>
      <w:r>
        <w:rPr>
          <w:rFonts w:ascii="Times New Roman" w:hAnsi="Times New Roman" w:cs="Times New Roman"/>
          <w:sz w:val="28"/>
          <w:szCs w:val="28"/>
        </w:rPr>
        <w:t>I am extremely grateful to my parents for their support, love and care that make me the person I am today. I would also like to thank my friends, teachers and peers for their timely help and encouragement.</w:t>
      </w:r>
    </w:p>
    <w:p w14:paraId="2F715CEF" w14:textId="012B4D68" w:rsidR="00715FED" w:rsidRDefault="00715FED" w:rsidP="003621AD">
      <w:pPr>
        <w:spacing w:before="254"/>
        <w:ind w:left="2880"/>
        <w:rPr>
          <w:rFonts w:ascii="Times New Roman" w:hAnsi="Times New Roman" w:cs="Times New Roman"/>
          <w:b/>
          <w:bCs/>
          <w:sz w:val="28"/>
          <w:szCs w:val="28"/>
        </w:rPr>
      </w:pPr>
    </w:p>
    <w:p w14:paraId="75453D75" w14:textId="7C53B7EC" w:rsidR="00715FED" w:rsidRDefault="00715FED" w:rsidP="007A0F8B">
      <w:pPr>
        <w:spacing w:before="254"/>
        <w:ind w:left="2880"/>
        <w:rPr>
          <w:rFonts w:ascii="Times New Roman" w:hAnsi="Times New Roman" w:cs="Times New Roman"/>
          <w:b/>
          <w:bCs/>
          <w:sz w:val="28"/>
          <w:szCs w:val="28"/>
        </w:rPr>
      </w:pPr>
    </w:p>
    <w:p w14:paraId="32C3DF3B" w14:textId="1F57B613" w:rsidR="00715FED" w:rsidRDefault="00715FED" w:rsidP="007A0F8B">
      <w:pPr>
        <w:spacing w:before="254"/>
        <w:ind w:left="2880"/>
        <w:rPr>
          <w:rFonts w:ascii="Times New Roman" w:hAnsi="Times New Roman" w:cs="Times New Roman"/>
          <w:b/>
          <w:bCs/>
          <w:sz w:val="28"/>
          <w:szCs w:val="28"/>
        </w:rPr>
      </w:pPr>
    </w:p>
    <w:p w14:paraId="02F0B000" w14:textId="669CB335" w:rsidR="00715FED" w:rsidRDefault="00715FED" w:rsidP="007A0F8B">
      <w:pPr>
        <w:spacing w:before="254"/>
        <w:ind w:left="2880"/>
        <w:rPr>
          <w:rFonts w:ascii="Times New Roman" w:hAnsi="Times New Roman" w:cs="Times New Roman"/>
          <w:b/>
          <w:bCs/>
          <w:sz w:val="28"/>
          <w:szCs w:val="28"/>
        </w:rPr>
      </w:pPr>
    </w:p>
    <w:p w14:paraId="2493F5D7" w14:textId="5B4AEDB4" w:rsidR="00715FED" w:rsidRDefault="00715FED" w:rsidP="007A0F8B">
      <w:pPr>
        <w:spacing w:before="254"/>
        <w:ind w:left="2880"/>
        <w:rPr>
          <w:rFonts w:ascii="Times New Roman" w:hAnsi="Times New Roman" w:cs="Times New Roman"/>
          <w:b/>
          <w:bCs/>
          <w:sz w:val="28"/>
          <w:szCs w:val="28"/>
        </w:rPr>
      </w:pPr>
    </w:p>
    <w:p w14:paraId="648DFFDC" w14:textId="369D8339" w:rsidR="00715FED" w:rsidRDefault="00715FED" w:rsidP="007A0F8B">
      <w:pPr>
        <w:spacing w:before="254"/>
        <w:ind w:left="2880"/>
        <w:rPr>
          <w:rFonts w:ascii="Times New Roman" w:hAnsi="Times New Roman" w:cs="Times New Roman"/>
          <w:b/>
          <w:bCs/>
          <w:sz w:val="28"/>
          <w:szCs w:val="28"/>
        </w:rPr>
      </w:pPr>
    </w:p>
    <w:p w14:paraId="53BFF58D" w14:textId="063C05E2" w:rsidR="00715FED" w:rsidRDefault="00715FED" w:rsidP="007A0F8B">
      <w:pPr>
        <w:spacing w:before="254"/>
        <w:ind w:left="2880"/>
        <w:rPr>
          <w:rFonts w:ascii="Times New Roman" w:hAnsi="Times New Roman" w:cs="Times New Roman"/>
          <w:b/>
          <w:bCs/>
          <w:sz w:val="28"/>
          <w:szCs w:val="28"/>
        </w:rPr>
      </w:pPr>
    </w:p>
    <w:p w14:paraId="47BA528B" w14:textId="51FD751D" w:rsidR="00715FED" w:rsidRDefault="00715FED" w:rsidP="007A0F8B">
      <w:pPr>
        <w:spacing w:before="254"/>
        <w:ind w:left="2880"/>
        <w:rPr>
          <w:rFonts w:ascii="Times New Roman" w:hAnsi="Times New Roman" w:cs="Times New Roman"/>
          <w:b/>
          <w:bCs/>
          <w:sz w:val="28"/>
          <w:szCs w:val="28"/>
        </w:rPr>
      </w:pPr>
    </w:p>
    <w:p w14:paraId="0382B27B" w14:textId="4805BD19" w:rsidR="00715FED" w:rsidRDefault="00715FED" w:rsidP="007A0F8B">
      <w:pPr>
        <w:spacing w:before="254"/>
        <w:ind w:left="2880"/>
        <w:rPr>
          <w:rFonts w:ascii="Times New Roman" w:hAnsi="Times New Roman" w:cs="Times New Roman"/>
          <w:b/>
          <w:bCs/>
          <w:sz w:val="28"/>
          <w:szCs w:val="28"/>
        </w:rPr>
      </w:pPr>
    </w:p>
    <w:p w14:paraId="050DC8BC" w14:textId="77777777" w:rsidR="00041616" w:rsidRDefault="00041616" w:rsidP="003621AD">
      <w:pPr>
        <w:spacing w:before="254"/>
        <w:ind w:left="0" w:firstLine="0"/>
        <w:rPr>
          <w:rFonts w:ascii="Times New Roman" w:hAnsi="Times New Roman" w:cs="Times New Roman"/>
          <w:b/>
          <w:bCs/>
          <w:sz w:val="28"/>
          <w:szCs w:val="28"/>
        </w:rPr>
      </w:pPr>
    </w:p>
    <w:p w14:paraId="08BF99AA" w14:textId="10F5D335" w:rsidR="00426708" w:rsidRDefault="00950CFB" w:rsidP="007A0F8B">
      <w:pPr>
        <w:spacing w:before="254"/>
        <w:ind w:left="2880"/>
        <w:rPr>
          <w:rFonts w:ascii="Times New Roman" w:hAnsi="Times New Roman" w:cs="Times New Roman"/>
          <w:b/>
          <w:bCs/>
          <w:sz w:val="28"/>
          <w:szCs w:val="28"/>
        </w:rPr>
      </w:pPr>
      <w:r w:rsidRPr="00950CFB">
        <w:rPr>
          <w:rFonts w:ascii="Times New Roman" w:hAnsi="Times New Roman" w:cs="Times New Roman"/>
          <w:b/>
          <w:bCs/>
          <w:sz w:val="28"/>
          <w:szCs w:val="28"/>
        </w:rPr>
        <w:lastRenderedPageBreak/>
        <w:t>ABSTRACT</w:t>
      </w:r>
    </w:p>
    <w:p w14:paraId="2D2FFBD8" w14:textId="77777777" w:rsidR="00397818" w:rsidRPr="00950CFB" w:rsidRDefault="00397818" w:rsidP="00397818">
      <w:pPr>
        <w:jc w:val="center"/>
        <w:rPr>
          <w:rFonts w:ascii="Times New Roman" w:hAnsi="Times New Roman" w:cs="Times New Roman"/>
          <w:b/>
          <w:bCs/>
          <w:sz w:val="28"/>
          <w:szCs w:val="28"/>
        </w:rPr>
      </w:pPr>
    </w:p>
    <w:p w14:paraId="602CE8E7" w14:textId="6D7C1520" w:rsidR="00950CFB" w:rsidRDefault="00950CFB" w:rsidP="00397818">
      <w:pPr>
        <w:spacing w:before="254"/>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We are living in an age where machine learning and data science in general are influencing our decision-making capabilities in all aspects of life. We now depend heavily on historic data to take crucial decisions about our health like whether we want to go ahead with a surgery or choose alternate paths. One field where the influence of such high-end </w:t>
      </w:r>
      <w:r w:rsidR="00FB15EE">
        <w:rPr>
          <w:rFonts w:ascii="Times New Roman" w:hAnsi="Times New Roman" w:cs="Times New Roman"/>
          <w:sz w:val="24"/>
          <w:szCs w:val="24"/>
        </w:rPr>
        <w:t>cutting-edge</w:t>
      </w:r>
      <w:r>
        <w:rPr>
          <w:rFonts w:ascii="Times New Roman" w:hAnsi="Times New Roman" w:cs="Times New Roman"/>
          <w:sz w:val="24"/>
          <w:szCs w:val="24"/>
        </w:rPr>
        <w:t xml:space="preserve"> technologies is playing a crucial part is the financial sector. Whether it is the use of Reddit pages to </w:t>
      </w:r>
      <w:r w:rsidR="00FB15EE">
        <w:rPr>
          <w:rFonts w:ascii="Times New Roman" w:hAnsi="Times New Roman" w:cs="Times New Roman"/>
          <w:sz w:val="24"/>
          <w:szCs w:val="24"/>
        </w:rPr>
        <w:t xml:space="preserve">create a significant shift away from large financial corporations or the use of algorithmic trading to enhance profitability of our investment portfolio. The stock market is one of the biggest investment </w:t>
      </w:r>
      <w:r w:rsidR="00EF3FAA">
        <w:rPr>
          <w:rFonts w:ascii="Times New Roman" w:hAnsi="Times New Roman" w:cs="Times New Roman"/>
          <w:sz w:val="24"/>
          <w:szCs w:val="24"/>
        </w:rPr>
        <w:t>hubs</w:t>
      </w:r>
      <w:r w:rsidR="00FB15EE">
        <w:rPr>
          <w:rFonts w:ascii="Times New Roman" w:hAnsi="Times New Roman" w:cs="Times New Roman"/>
          <w:sz w:val="24"/>
          <w:szCs w:val="24"/>
        </w:rPr>
        <w:t xml:space="preserve"> for everyone and it is influenced by not only the way a company performs but also on the sentiment of the people towards the company and its products. One significant analysis that can be performed to predict the stock values better is the news-based sentiment analysis of a stock. The methodology is to get data from various news castors using an Application programming </w:t>
      </w:r>
      <w:r w:rsidR="00397818">
        <w:rPr>
          <w:rFonts w:ascii="Times New Roman" w:hAnsi="Times New Roman" w:cs="Times New Roman"/>
          <w:sz w:val="24"/>
          <w:szCs w:val="24"/>
        </w:rPr>
        <w:t>Interface (</w:t>
      </w:r>
      <w:r w:rsidR="00FB15EE">
        <w:rPr>
          <w:rFonts w:ascii="Times New Roman" w:hAnsi="Times New Roman" w:cs="Times New Roman"/>
          <w:sz w:val="24"/>
          <w:szCs w:val="24"/>
        </w:rPr>
        <w:t xml:space="preserve">API), clean the data and perform a complete sentiment analysis to understand the correlation between stock value and </w:t>
      </w:r>
      <w:r w:rsidR="00397818">
        <w:rPr>
          <w:rFonts w:ascii="Times New Roman" w:hAnsi="Times New Roman" w:cs="Times New Roman"/>
          <w:sz w:val="24"/>
          <w:szCs w:val="24"/>
        </w:rPr>
        <w:t>news. Using</w:t>
      </w:r>
      <w:r w:rsidR="00FB15EE">
        <w:rPr>
          <w:rFonts w:ascii="Times New Roman" w:hAnsi="Times New Roman" w:cs="Times New Roman"/>
          <w:sz w:val="24"/>
          <w:szCs w:val="24"/>
        </w:rPr>
        <w:t xml:space="preserve"> models like Linear Discriminant Analysis (LDA), Linear Regression etc. </w:t>
      </w:r>
      <w:r w:rsidR="00397818">
        <w:rPr>
          <w:rFonts w:ascii="Times New Roman" w:hAnsi="Times New Roman" w:cs="Times New Roman"/>
          <w:sz w:val="24"/>
          <w:szCs w:val="24"/>
        </w:rPr>
        <w:t>w</w:t>
      </w:r>
      <w:r w:rsidR="00FB15EE">
        <w:rPr>
          <w:rFonts w:ascii="Times New Roman" w:hAnsi="Times New Roman" w:cs="Times New Roman"/>
          <w:sz w:val="24"/>
          <w:szCs w:val="24"/>
        </w:rPr>
        <w:t xml:space="preserve">e </w:t>
      </w:r>
      <w:r w:rsidR="00397818">
        <w:rPr>
          <w:rFonts w:ascii="Times New Roman" w:hAnsi="Times New Roman" w:cs="Times New Roman"/>
          <w:sz w:val="24"/>
          <w:szCs w:val="24"/>
        </w:rPr>
        <w:t>will try to find out whether we can predict a stock’s value increase or decrease in future. The model evaluation metrics used are Training and Testing accuracies, Precision, Recall and Confusion matrix.</w:t>
      </w:r>
    </w:p>
    <w:p w14:paraId="4C436E66" w14:textId="51EF2FF9" w:rsidR="00056D01" w:rsidRDefault="00056D01" w:rsidP="00397818">
      <w:pPr>
        <w:spacing w:before="254"/>
        <w:rPr>
          <w:rFonts w:ascii="Times New Roman" w:hAnsi="Times New Roman" w:cs="Times New Roman"/>
          <w:sz w:val="24"/>
          <w:szCs w:val="24"/>
        </w:rPr>
      </w:pPr>
    </w:p>
    <w:p w14:paraId="60103307" w14:textId="68828FFF" w:rsidR="00056D01" w:rsidRDefault="00056D01" w:rsidP="00397818">
      <w:pPr>
        <w:spacing w:before="254"/>
        <w:rPr>
          <w:rFonts w:ascii="Times New Roman" w:hAnsi="Times New Roman" w:cs="Times New Roman"/>
          <w:sz w:val="24"/>
          <w:szCs w:val="24"/>
        </w:rPr>
      </w:pPr>
    </w:p>
    <w:p w14:paraId="73DB1E86" w14:textId="382EE24E" w:rsidR="00056D01" w:rsidRDefault="00056D01" w:rsidP="00397818">
      <w:pPr>
        <w:spacing w:before="254"/>
        <w:rPr>
          <w:rFonts w:ascii="Times New Roman" w:hAnsi="Times New Roman" w:cs="Times New Roman"/>
          <w:sz w:val="24"/>
          <w:szCs w:val="24"/>
        </w:rPr>
      </w:pPr>
    </w:p>
    <w:p w14:paraId="79ACAC44" w14:textId="7059960D" w:rsidR="00056D01" w:rsidRDefault="00056D01" w:rsidP="00397818">
      <w:pPr>
        <w:spacing w:before="254"/>
        <w:rPr>
          <w:rFonts w:ascii="Times New Roman" w:hAnsi="Times New Roman" w:cs="Times New Roman"/>
          <w:sz w:val="24"/>
          <w:szCs w:val="24"/>
        </w:rPr>
      </w:pPr>
    </w:p>
    <w:p w14:paraId="37DE598C" w14:textId="681E2E31" w:rsidR="00056D01" w:rsidRDefault="00056D01" w:rsidP="00397818">
      <w:pPr>
        <w:spacing w:before="254"/>
        <w:rPr>
          <w:rFonts w:ascii="Times New Roman" w:hAnsi="Times New Roman" w:cs="Times New Roman"/>
          <w:sz w:val="24"/>
          <w:szCs w:val="24"/>
        </w:rPr>
      </w:pPr>
    </w:p>
    <w:p w14:paraId="68DF01F0" w14:textId="4E5A42DB" w:rsidR="00056D01" w:rsidRDefault="00056D01" w:rsidP="00397818">
      <w:pPr>
        <w:spacing w:before="254"/>
        <w:rPr>
          <w:rFonts w:ascii="Times New Roman" w:hAnsi="Times New Roman" w:cs="Times New Roman"/>
          <w:sz w:val="24"/>
          <w:szCs w:val="24"/>
        </w:rPr>
      </w:pPr>
    </w:p>
    <w:p w14:paraId="47B39CD8" w14:textId="5094D76B" w:rsidR="00056D01" w:rsidRDefault="00056D01" w:rsidP="00F57796">
      <w:pPr>
        <w:rPr>
          <w:rFonts w:ascii="Times New Roman" w:hAnsi="Times New Roman" w:cs="Times New Roman"/>
          <w:sz w:val="24"/>
          <w:szCs w:val="24"/>
        </w:rPr>
      </w:pPr>
    </w:p>
    <w:p w14:paraId="7919129D" w14:textId="3046B0F5" w:rsidR="00056D01" w:rsidRDefault="00056D01" w:rsidP="00056D01">
      <w:pPr>
        <w:pStyle w:val="ListParagraph"/>
        <w:numPr>
          <w:ilvl w:val="0"/>
          <w:numId w:val="1"/>
        </w:numPr>
        <w:spacing w:before="254"/>
        <w:rPr>
          <w:rFonts w:ascii="Times New Roman" w:hAnsi="Times New Roman" w:cs="Times New Roman"/>
          <w:b/>
          <w:bCs/>
          <w:sz w:val="28"/>
          <w:szCs w:val="28"/>
        </w:rPr>
      </w:pPr>
      <w:r w:rsidRPr="00056D01">
        <w:rPr>
          <w:rFonts w:ascii="Times New Roman" w:hAnsi="Times New Roman" w:cs="Times New Roman"/>
          <w:b/>
          <w:bCs/>
          <w:sz w:val="28"/>
          <w:szCs w:val="28"/>
        </w:rPr>
        <w:lastRenderedPageBreak/>
        <w:t>INTRODUCTION:</w:t>
      </w:r>
    </w:p>
    <w:p w14:paraId="78ED8F8E" w14:textId="39BF8FFD" w:rsidR="00F57796" w:rsidRDefault="00ED7EFF" w:rsidP="007A0F8B">
      <w:pPr>
        <w:spacing w:before="254"/>
        <w:ind w:right="0"/>
        <w:rPr>
          <w:rFonts w:ascii="Times New Roman" w:hAnsi="Times New Roman" w:cs="Times New Roman"/>
          <w:sz w:val="24"/>
          <w:szCs w:val="24"/>
        </w:rPr>
      </w:pPr>
      <w:r>
        <w:rPr>
          <w:rFonts w:ascii="Times New Roman" w:hAnsi="Times New Roman" w:cs="Times New Roman"/>
          <w:sz w:val="24"/>
          <w:szCs w:val="24"/>
        </w:rPr>
        <w:t>Since the late 17</w:t>
      </w:r>
      <w:r w:rsidRPr="00ED7EFF">
        <w:rPr>
          <w:rFonts w:ascii="Times New Roman" w:hAnsi="Times New Roman" w:cs="Times New Roman"/>
          <w:sz w:val="24"/>
          <w:szCs w:val="24"/>
          <w:vertAlign w:val="superscript"/>
        </w:rPr>
        <w:t>th</w:t>
      </w:r>
      <w:r>
        <w:rPr>
          <w:rFonts w:ascii="Times New Roman" w:hAnsi="Times New Roman" w:cs="Times New Roman"/>
          <w:sz w:val="24"/>
          <w:szCs w:val="24"/>
        </w:rPr>
        <w:t xml:space="preserve"> century there have been reports of financial market data analysis originating in Amsterdam to predict the Dutch financial market. Asia and European markets saw a rise in statistical predictions in the 18</w:t>
      </w:r>
      <w:r w:rsidRPr="00ED7EFF">
        <w:rPr>
          <w:rFonts w:ascii="Times New Roman" w:hAnsi="Times New Roman" w:cs="Times New Roman"/>
          <w:sz w:val="24"/>
          <w:szCs w:val="24"/>
          <w:vertAlign w:val="superscript"/>
        </w:rPr>
        <w:t>th</w:t>
      </w:r>
      <w:r>
        <w:rPr>
          <w:rFonts w:ascii="Times New Roman" w:hAnsi="Times New Roman" w:cs="Times New Roman"/>
          <w:sz w:val="24"/>
          <w:szCs w:val="24"/>
        </w:rPr>
        <w:t xml:space="preserve"> and 19</w:t>
      </w:r>
      <w:r w:rsidRPr="00ED7EFF">
        <w:rPr>
          <w:rFonts w:ascii="Times New Roman" w:hAnsi="Times New Roman" w:cs="Times New Roman"/>
          <w:sz w:val="24"/>
          <w:szCs w:val="24"/>
          <w:vertAlign w:val="superscript"/>
        </w:rPr>
        <w:t>th</w:t>
      </w:r>
      <w:r>
        <w:rPr>
          <w:rFonts w:ascii="Times New Roman" w:hAnsi="Times New Roman" w:cs="Times New Roman"/>
          <w:sz w:val="24"/>
          <w:szCs w:val="24"/>
        </w:rPr>
        <w:t xml:space="preserve"> centuries. In late 19</w:t>
      </w:r>
      <w:r w:rsidRPr="00ED7EFF">
        <w:rPr>
          <w:rFonts w:ascii="Times New Roman" w:hAnsi="Times New Roman" w:cs="Times New Roman"/>
          <w:sz w:val="24"/>
          <w:szCs w:val="24"/>
          <w:vertAlign w:val="superscript"/>
        </w:rPr>
        <w:t>th</w:t>
      </w:r>
      <w:r>
        <w:rPr>
          <w:rFonts w:ascii="Times New Roman" w:hAnsi="Times New Roman" w:cs="Times New Roman"/>
          <w:sz w:val="24"/>
          <w:szCs w:val="24"/>
        </w:rPr>
        <w:t xml:space="preserve"> century Charles Dow, an American Journalist with Wall Street Journal came up with a theory called the “Dow theory” which predicted that there were patterns and cycles in the data obtained from the financial markets. Ever since investors always tried to predict and time markets to get the best profits possible. In order to increase accuracy in the 21</w:t>
      </w:r>
      <w:r w:rsidRPr="00ED7EFF">
        <w:rPr>
          <w:rFonts w:ascii="Times New Roman" w:hAnsi="Times New Roman" w:cs="Times New Roman"/>
          <w:sz w:val="24"/>
          <w:szCs w:val="24"/>
          <w:vertAlign w:val="superscript"/>
        </w:rPr>
        <w:t>st</w:t>
      </w:r>
      <w:r>
        <w:rPr>
          <w:rFonts w:ascii="Times New Roman" w:hAnsi="Times New Roman" w:cs="Times New Roman"/>
          <w:sz w:val="24"/>
          <w:szCs w:val="24"/>
        </w:rPr>
        <w:t xml:space="preserve"> century a lot of machine learning models were built and tested. The influence of user perception on </w:t>
      </w:r>
      <w:r w:rsidR="00327C72">
        <w:rPr>
          <w:rFonts w:ascii="Times New Roman" w:hAnsi="Times New Roman" w:cs="Times New Roman"/>
          <w:sz w:val="24"/>
          <w:szCs w:val="24"/>
        </w:rPr>
        <w:t xml:space="preserve">a stock is a significant factor and </w:t>
      </w:r>
      <w:r w:rsidR="00CB6556">
        <w:rPr>
          <w:rFonts w:ascii="Times New Roman" w:hAnsi="Times New Roman" w:cs="Times New Roman"/>
          <w:sz w:val="24"/>
          <w:szCs w:val="24"/>
        </w:rPr>
        <w:t>user perception is heavily influenced by the news about a particular company that is published in the daily newspapers and social media platform. L.I. Bing</w:t>
      </w:r>
      <w:r w:rsidR="007E04AC">
        <w:rPr>
          <w:rFonts w:ascii="Times New Roman" w:hAnsi="Times New Roman" w:cs="Times New Roman"/>
          <w:sz w:val="24"/>
          <w:szCs w:val="24"/>
        </w:rPr>
        <w:t xml:space="preserve"> [3]</w:t>
      </w:r>
      <w:r w:rsidR="00CB6556">
        <w:rPr>
          <w:rFonts w:ascii="Times New Roman" w:hAnsi="Times New Roman" w:cs="Times New Roman"/>
          <w:sz w:val="24"/>
          <w:szCs w:val="24"/>
        </w:rPr>
        <w:t xml:space="preserve"> proposed an algorithm to predict the stock price with an accuracy of 76.12% by analyzing tweets from public Twitter accounts.</w:t>
      </w:r>
    </w:p>
    <w:p w14:paraId="696DD3C2" w14:textId="501756A9" w:rsidR="00056D01" w:rsidRDefault="00CB6556" w:rsidP="007A0F8B">
      <w:pPr>
        <w:spacing w:before="254"/>
        <w:ind w:right="0"/>
        <w:rPr>
          <w:rFonts w:ascii="Times New Roman" w:hAnsi="Times New Roman" w:cs="Times New Roman"/>
          <w:sz w:val="24"/>
          <w:szCs w:val="24"/>
        </w:rPr>
      </w:pPr>
      <w:r>
        <w:rPr>
          <w:rFonts w:ascii="Times New Roman" w:hAnsi="Times New Roman" w:cs="Times New Roman"/>
          <w:sz w:val="24"/>
          <w:szCs w:val="24"/>
        </w:rPr>
        <w:t xml:space="preserve"> In this project my key focus area would be analyzing and predicting stock prices of six major stocks [Microsoft, Apple, Nike, Goldman Sachs, Coca-Cola and Tesla] that are listed on the DOW jones index using daily news articles. Mining of the news for this project is done using the NewsAPI, an application programming interface with parameters set to get the news about these stocks for a period of one month. Once the data is </w:t>
      </w:r>
      <w:r w:rsidR="007A0F8B">
        <w:rPr>
          <w:rFonts w:ascii="Times New Roman" w:hAnsi="Times New Roman" w:cs="Times New Roman"/>
          <w:sz w:val="24"/>
          <w:szCs w:val="24"/>
        </w:rPr>
        <w:t>mined,</w:t>
      </w:r>
      <w:r>
        <w:rPr>
          <w:rFonts w:ascii="Times New Roman" w:hAnsi="Times New Roman" w:cs="Times New Roman"/>
          <w:sz w:val="24"/>
          <w:szCs w:val="24"/>
        </w:rPr>
        <w:t xml:space="preserve"> we will deploy methods like tokenization, stop-word and punctuation removal</w:t>
      </w:r>
      <w:r w:rsidR="00F57796">
        <w:rPr>
          <w:rFonts w:ascii="Times New Roman" w:hAnsi="Times New Roman" w:cs="Times New Roman"/>
          <w:sz w:val="24"/>
          <w:szCs w:val="24"/>
        </w:rPr>
        <w:t xml:space="preserve"> and Lemmatization to clean the data. We will then use TextBlob package from python to the Polarity and Subjectivity of the news articles. Then I will move onto perform a descriptive analysis using WordCloud package to get the most crucial words that are influencing the news. </w:t>
      </w:r>
      <w:r w:rsidR="007A0F8B">
        <w:rPr>
          <w:rFonts w:ascii="Times New Roman" w:hAnsi="Times New Roman" w:cs="Times New Roman"/>
          <w:sz w:val="24"/>
          <w:szCs w:val="24"/>
        </w:rPr>
        <w:t>Finally,</w:t>
      </w:r>
      <w:r w:rsidR="00F57796">
        <w:rPr>
          <w:rFonts w:ascii="Times New Roman" w:hAnsi="Times New Roman" w:cs="Times New Roman"/>
          <w:sz w:val="24"/>
          <w:szCs w:val="24"/>
        </w:rPr>
        <w:t xml:space="preserve"> an attempt will be made to do statistical predictive analysis where data is split and models are built to predict whether a stock will go up or come down.</w:t>
      </w:r>
    </w:p>
    <w:p w14:paraId="4B4188F5" w14:textId="4CA921E9" w:rsidR="00056D01" w:rsidRDefault="00056D01" w:rsidP="007A0F8B">
      <w:pPr>
        <w:ind w:right="0" w:firstLine="270"/>
        <w:rPr>
          <w:rFonts w:ascii="Times New Roman" w:hAnsi="Times New Roman" w:cs="Times New Roman"/>
          <w:sz w:val="24"/>
          <w:szCs w:val="24"/>
        </w:rPr>
      </w:pPr>
    </w:p>
    <w:p w14:paraId="7E81CC71" w14:textId="2A647C78" w:rsidR="00F57796" w:rsidRDefault="00F57796" w:rsidP="007A0F8B">
      <w:pPr>
        <w:ind w:right="0" w:firstLine="270"/>
        <w:rPr>
          <w:rFonts w:ascii="Times New Roman" w:hAnsi="Times New Roman" w:cs="Times New Roman"/>
          <w:sz w:val="24"/>
          <w:szCs w:val="24"/>
        </w:rPr>
      </w:pPr>
    </w:p>
    <w:p w14:paraId="6C07D0B9" w14:textId="02DF2DD7" w:rsidR="007A0F8B" w:rsidRDefault="007A0F8B" w:rsidP="007A0F8B">
      <w:pPr>
        <w:ind w:right="0" w:firstLine="270"/>
        <w:rPr>
          <w:rFonts w:ascii="Times New Roman" w:hAnsi="Times New Roman" w:cs="Times New Roman"/>
          <w:sz w:val="24"/>
          <w:szCs w:val="24"/>
        </w:rPr>
      </w:pPr>
    </w:p>
    <w:p w14:paraId="46EE427C" w14:textId="3D795D6D" w:rsidR="007A0F8B" w:rsidRDefault="007A0F8B" w:rsidP="007A0F8B">
      <w:pPr>
        <w:ind w:right="0" w:firstLine="270"/>
        <w:rPr>
          <w:rFonts w:ascii="Times New Roman" w:hAnsi="Times New Roman" w:cs="Times New Roman"/>
          <w:sz w:val="24"/>
          <w:szCs w:val="24"/>
        </w:rPr>
      </w:pPr>
    </w:p>
    <w:p w14:paraId="7401E8EC" w14:textId="0851AD22" w:rsidR="007A0F8B" w:rsidRDefault="007A0F8B" w:rsidP="007A0F8B">
      <w:pPr>
        <w:ind w:right="0" w:firstLine="270"/>
        <w:rPr>
          <w:rFonts w:ascii="Times New Roman" w:hAnsi="Times New Roman" w:cs="Times New Roman"/>
          <w:sz w:val="24"/>
          <w:szCs w:val="24"/>
        </w:rPr>
      </w:pPr>
    </w:p>
    <w:p w14:paraId="3EB6D3D0" w14:textId="2D8267F1" w:rsidR="00F57796" w:rsidRDefault="00F57796" w:rsidP="00BA6977">
      <w:pPr>
        <w:pStyle w:val="Heading1"/>
        <w:numPr>
          <w:ilvl w:val="0"/>
          <w:numId w:val="1"/>
        </w:numPr>
        <w:spacing w:before="0"/>
        <w:ind w:right="0"/>
        <w:rPr>
          <w:rFonts w:ascii="Times New Roman" w:hAnsi="Times New Roman" w:cs="Times New Roman"/>
          <w:b/>
          <w:bCs/>
          <w:color w:val="auto"/>
          <w:sz w:val="28"/>
          <w:szCs w:val="28"/>
        </w:rPr>
      </w:pPr>
      <w:bookmarkStart w:id="0" w:name="_Toc72964443"/>
      <w:bookmarkStart w:id="1" w:name="_Toc72965345"/>
      <w:r w:rsidRPr="00F57796">
        <w:rPr>
          <w:rFonts w:ascii="Times New Roman" w:hAnsi="Times New Roman" w:cs="Times New Roman"/>
          <w:b/>
          <w:bCs/>
          <w:color w:val="auto"/>
          <w:sz w:val="28"/>
          <w:szCs w:val="28"/>
        </w:rPr>
        <w:lastRenderedPageBreak/>
        <w:t>L</w:t>
      </w:r>
      <w:r>
        <w:rPr>
          <w:rFonts w:ascii="Times New Roman" w:hAnsi="Times New Roman" w:cs="Times New Roman"/>
          <w:b/>
          <w:bCs/>
          <w:color w:val="auto"/>
          <w:sz w:val="28"/>
          <w:szCs w:val="28"/>
        </w:rPr>
        <w:t>ITERATURE REVIEW</w:t>
      </w:r>
      <w:r w:rsidRPr="00F57796">
        <w:rPr>
          <w:rFonts w:ascii="Times New Roman" w:hAnsi="Times New Roman" w:cs="Times New Roman"/>
          <w:b/>
          <w:bCs/>
          <w:color w:val="auto"/>
          <w:sz w:val="28"/>
          <w:szCs w:val="28"/>
        </w:rPr>
        <w:t>:</w:t>
      </w:r>
      <w:bookmarkEnd w:id="0"/>
      <w:bookmarkEnd w:id="1"/>
    </w:p>
    <w:p w14:paraId="1593C953" w14:textId="506DDA80" w:rsidR="0059361F" w:rsidRDefault="0059361F" w:rsidP="0059361F">
      <w:pPr>
        <w:rPr>
          <w:rFonts w:ascii="Times New Roman" w:hAnsi="Times New Roman" w:cs="Times New Roman"/>
          <w:sz w:val="24"/>
          <w:szCs w:val="24"/>
        </w:rPr>
      </w:pPr>
      <w:r>
        <w:rPr>
          <w:rFonts w:ascii="Times New Roman" w:hAnsi="Times New Roman" w:cs="Times New Roman"/>
          <w:sz w:val="24"/>
          <w:szCs w:val="24"/>
        </w:rPr>
        <w:t xml:space="preserve">A number of previous attempts have been made to predict the stock market behavior and prices. Some of them focused on the </w:t>
      </w:r>
      <w:r w:rsidR="007E04AC">
        <w:rPr>
          <w:rFonts w:ascii="Times New Roman" w:hAnsi="Times New Roman" w:cs="Times New Roman"/>
          <w:sz w:val="24"/>
          <w:szCs w:val="24"/>
        </w:rPr>
        <w:t>tweet-based</w:t>
      </w:r>
      <w:r>
        <w:rPr>
          <w:rFonts w:ascii="Times New Roman" w:hAnsi="Times New Roman" w:cs="Times New Roman"/>
          <w:sz w:val="24"/>
          <w:szCs w:val="24"/>
        </w:rPr>
        <w:t xml:space="preserve"> sentiment analysis while approached the problem using a more numerical approach where historic data was used to make predictions. Many such analysis proved an existence of a strong correlation between financial news and stock prices.[1][2]</w:t>
      </w:r>
      <w:r w:rsidR="007E04AC">
        <w:rPr>
          <w:rFonts w:ascii="Times New Roman" w:hAnsi="Times New Roman" w:cs="Times New Roman"/>
          <w:sz w:val="24"/>
          <w:szCs w:val="24"/>
        </w:rPr>
        <w:t xml:space="preserve">. </w:t>
      </w:r>
    </w:p>
    <w:p w14:paraId="7358199C" w14:textId="27EF8E06" w:rsidR="007E04AC" w:rsidRDefault="007E04AC" w:rsidP="007E04AC">
      <w:pPr>
        <w:pStyle w:val="ListParagraph"/>
        <w:numPr>
          <w:ilvl w:val="0"/>
          <w:numId w:val="5"/>
        </w:numPr>
        <w:rPr>
          <w:rFonts w:ascii="Times New Roman" w:hAnsi="Times New Roman" w:cs="Times New Roman"/>
          <w:i/>
          <w:iCs/>
          <w:sz w:val="24"/>
          <w:szCs w:val="24"/>
        </w:rPr>
      </w:pPr>
      <w:r w:rsidRPr="007E04AC">
        <w:rPr>
          <w:rFonts w:ascii="Times New Roman" w:hAnsi="Times New Roman" w:cs="Times New Roman"/>
          <w:i/>
          <w:iCs/>
          <w:sz w:val="24"/>
          <w:szCs w:val="24"/>
        </w:rPr>
        <w:t>News based studies to predict stock value:</w:t>
      </w:r>
    </w:p>
    <w:p w14:paraId="2C2842B0" w14:textId="17ABFD8F" w:rsidR="00B06ADA" w:rsidRDefault="00B06ADA" w:rsidP="00B06ADA">
      <w:pPr>
        <w:ind w:left="0" w:firstLine="0"/>
        <w:rPr>
          <w:rFonts w:ascii="Times New Roman" w:hAnsi="Times New Roman" w:cs="Times New Roman"/>
          <w:sz w:val="24"/>
          <w:szCs w:val="24"/>
        </w:rPr>
      </w:pPr>
      <w:r w:rsidRPr="007E04AC">
        <w:rPr>
          <w:rFonts w:ascii="Times New Roman" w:hAnsi="Times New Roman" w:cs="Times New Roman"/>
          <w:sz w:val="24"/>
          <w:szCs w:val="24"/>
        </w:rPr>
        <w:t xml:space="preserve">Y. </w:t>
      </w:r>
      <w:proofErr w:type="spellStart"/>
      <w:r w:rsidRPr="007E04AC">
        <w:rPr>
          <w:rFonts w:ascii="Times New Roman" w:hAnsi="Times New Roman" w:cs="Times New Roman"/>
          <w:sz w:val="24"/>
          <w:szCs w:val="24"/>
        </w:rPr>
        <w:t>Shynkevich</w:t>
      </w:r>
      <w:proofErr w:type="spellEnd"/>
      <w:r w:rsidR="007D0CE0">
        <w:rPr>
          <w:rFonts w:ascii="Times New Roman" w:hAnsi="Times New Roman" w:cs="Times New Roman"/>
          <w:sz w:val="24"/>
          <w:szCs w:val="24"/>
        </w:rPr>
        <w:t xml:space="preserve"> [4]</w:t>
      </w:r>
      <w:r>
        <w:rPr>
          <w:rFonts w:ascii="Times New Roman" w:hAnsi="Times New Roman" w:cs="Times New Roman"/>
          <w:sz w:val="24"/>
          <w:szCs w:val="24"/>
        </w:rPr>
        <w:t xml:space="preserve">, in his paper analyzed the relevance of specific </w:t>
      </w:r>
      <w:r w:rsidR="007D0CE0">
        <w:rPr>
          <w:rFonts w:ascii="Times New Roman" w:hAnsi="Times New Roman" w:cs="Times New Roman"/>
          <w:sz w:val="24"/>
          <w:szCs w:val="24"/>
        </w:rPr>
        <w:t xml:space="preserve">stocks with their specific sub industry. In this paper he used Multiple Kernel Learning (MKL) which made use of neural network to analyze the data. The research was done to stocks from S&amp;P 500 and a subcategory analysis was performed to get better results. The research was done to understand if creating subcategories will further enhance the predictability of the stock values. They were able to get an accuracy of 79.59% using polynomial kernel. </w:t>
      </w:r>
    </w:p>
    <w:p w14:paraId="0BCFEEDB" w14:textId="16D34568" w:rsidR="007D0CE0" w:rsidRDefault="007D0CE0" w:rsidP="00B06ADA">
      <w:pPr>
        <w:ind w:left="0" w:firstLine="0"/>
        <w:rPr>
          <w:rFonts w:ascii="Times New Roman" w:hAnsi="Times New Roman" w:cs="Times New Roman"/>
          <w:sz w:val="24"/>
          <w:szCs w:val="24"/>
        </w:rPr>
      </w:pPr>
      <w:r>
        <w:rPr>
          <w:rFonts w:ascii="Times New Roman" w:hAnsi="Times New Roman" w:cs="Times New Roman"/>
          <w:sz w:val="24"/>
          <w:szCs w:val="24"/>
        </w:rPr>
        <w:tab/>
        <w:t xml:space="preserve">Association rule mining was used by </w:t>
      </w:r>
      <w:proofErr w:type="spellStart"/>
      <w:proofErr w:type="gramStart"/>
      <w:r w:rsidRPr="007D0CE0">
        <w:rPr>
          <w:rFonts w:ascii="Times New Roman" w:hAnsi="Times New Roman" w:cs="Times New Roman"/>
          <w:sz w:val="24"/>
          <w:szCs w:val="24"/>
        </w:rPr>
        <w:t>Umbarkar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5]</w:t>
      </w:r>
      <w:r w:rsidR="001A6924">
        <w:rPr>
          <w:rFonts w:ascii="Times New Roman" w:hAnsi="Times New Roman" w:cs="Times New Roman"/>
          <w:sz w:val="24"/>
          <w:szCs w:val="24"/>
        </w:rPr>
        <w:t xml:space="preserve"> to find the whether a stock should be bought, held or sold on a given day. The prediction was based on all the technical indicators that were developed exclusively to predict the probability of value of the stock.</w:t>
      </w:r>
    </w:p>
    <w:p w14:paraId="421A6F63" w14:textId="5FA0E959" w:rsidR="001A6924" w:rsidRPr="00B06ADA" w:rsidRDefault="001A6924" w:rsidP="00B06ADA">
      <w:pPr>
        <w:ind w:left="0" w:firstLine="0"/>
        <w:rPr>
          <w:rFonts w:ascii="Times New Roman" w:hAnsi="Times New Roman" w:cs="Times New Roman"/>
          <w:sz w:val="24"/>
          <w:szCs w:val="24"/>
        </w:rPr>
      </w:pPr>
      <w:r>
        <w:rPr>
          <w:rFonts w:ascii="Times New Roman" w:hAnsi="Times New Roman" w:cs="Times New Roman"/>
          <w:sz w:val="24"/>
          <w:szCs w:val="24"/>
        </w:rPr>
        <w:tab/>
        <w:t xml:space="preserve">A general pattern that is observed is the change of customer sentiments based on the news that each individual media covers which indirectly establishes a correlation between stock price and the news that is being published. In order to understand how significantly a particular stock is influenced by news over the time we will first generate the polarity of the articles and the headlines that are being generated and then find the relation to come up with predictive analytics for each of the stock. </w:t>
      </w:r>
      <w:proofErr w:type="spellStart"/>
      <w:proofErr w:type="gramStart"/>
      <w:r>
        <w:rPr>
          <w:rFonts w:ascii="Times New Roman" w:hAnsi="Times New Roman" w:cs="Times New Roman"/>
          <w:sz w:val="24"/>
          <w:szCs w:val="24"/>
        </w:rPr>
        <w:t>Khedr</w:t>
      </w:r>
      <w:r w:rsidR="00BA6977">
        <w:rPr>
          <w:rFonts w:ascii="Times New Roman" w:hAnsi="Times New Roman" w:cs="Times New Roman"/>
          <w:sz w:val="24"/>
          <w:szCs w:val="24"/>
        </w:rPr>
        <w: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w:t>
      </w:r>
      <w:r w:rsidR="00BA6977">
        <w:rPr>
          <w:rFonts w:ascii="Times New Roman" w:hAnsi="Times New Roman" w:cs="Times New Roman"/>
          <w:sz w:val="24"/>
          <w:szCs w:val="24"/>
        </w:rPr>
        <w:t xml:space="preserve"> analysis is taken as a reference point for this project and minor modifications have been made in order to improve the data cleaning and extraction processes and a lot more amount of news will be used by this project as compared to his research.</w:t>
      </w:r>
    </w:p>
    <w:p w14:paraId="051F4155" w14:textId="77777777" w:rsidR="007E04AC" w:rsidRPr="007E04AC" w:rsidRDefault="007E04AC" w:rsidP="007E04AC">
      <w:pPr>
        <w:ind w:left="0" w:firstLine="0"/>
        <w:rPr>
          <w:rFonts w:ascii="Times New Roman" w:hAnsi="Times New Roman" w:cs="Times New Roman"/>
          <w:sz w:val="24"/>
          <w:szCs w:val="24"/>
        </w:rPr>
      </w:pPr>
    </w:p>
    <w:p w14:paraId="22E7F809" w14:textId="77777777" w:rsidR="007E04AC" w:rsidRPr="007E04AC" w:rsidRDefault="007E04AC" w:rsidP="007E04AC">
      <w:pPr>
        <w:ind w:left="360" w:firstLine="0"/>
        <w:rPr>
          <w:rFonts w:ascii="Times New Roman" w:hAnsi="Times New Roman" w:cs="Times New Roman"/>
          <w:sz w:val="24"/>
          <w:szCs w:val="24"/>
        </w:rPr>
      </w:pPr>
    </w:p>
    <w:p w14:paraId="4A90C633" w14:textId="2F107A28" w:rsidR="0059361F" w:rsidRDefault="0059361F" w:rsidP="0059361F">
      <w:pPr>
        <w:rPr>
          <w:rFonts w:ascii="Times New Roman" w:hAnsi="Times New Roman" w:cs="Times New Roman"/>
          <w:sz w:val="24"/>
          <w:szCs w:val="24"/>
        </w:rPr>
      </w:pPr>
    </w:p>
    <w:p w14:paraId="262B0C07" w14:textId="5C79248F" w:rsidR="0059361F" w:rsidRDefault="0059361F" w:rsidP="0059361F">
      <w:pPr>
        <w:rPr>
          <w:rFonts w:ascii="Times New Roman" w:hAnsi="Times New Roman" w:cs="Times New Roman"/>
          <w:sz w:val="24"/>
          <w:szCs w:val="24"/>
        </w:rPr>
      </w:pPr>
    </w:p>
    <w:p w14:paraId="2E7C6EBF" w14:textId="0E7BFCE9" w:rsidR="0059361F" w:rsidRDefault="0059361F" w:rsidP="0059361F">
      <w:pPr>
        <w:rPr>
          <w:rFonts w:ascii="Times New Roman" w:hAnsi="Times New Roman" w:cs="Times New Roman"/>
          <w:sz w:val="24"/>
          <w:szCs w:val="24"/>
        </w:rPr>
      </w:pPr>
    </w:p>
    <w:p w14:paraId="45A22613" w14:textId="77777777" w:rsidR="00BA6977" w:rsidRDefault="00BA6977" w:rsidP="0059361F">
      <w:pPr>
        <w:rPr>
          <w:rFonts w:ascii="Times New Roman" w:hAnsi="Times New Roman" w:cs="Times New Roman"/>
          <w:sz w:val="24"/>
          <w:szCs w:val="24"/>
        </w:rPr>
      </w:pPr>
    </w:p>
    <w:p w14:paraId="1298A689" w14:textId="1CDA7D5B" w:rsidR="0059361F" w:rsidRDefault="00BA6977" w:rsidP="00BA6977">
      <w:pPr>
        <w:pStyle w:val="ListParagraph"/>
        <w:numPr>
          <w:ilvl w:val="0"/>
          <w:numId w:val="1"/>
        </w:numPr>
        <w:rPr>
          <w:rFonts w:ascii="Times New Roman" w:hAnsi="Times New Roman" w:cs="Times New Roman"/>
          <w:b/>
          <w:bCs/>
          <w:sz w:val="24"/>
          <w:szCs w:val="24"/>
        </w:rPr>
      </w:pPr>
      <w:r w:rsidRPr="00BA6977">
        <w:rPr>
          <w:rFonts w:ascii="Times New Roman" w:hAnsi="Times New Roman" w:cs="Times New Roman"/>
          <w:b/>
          <w:bCs/>
          <w:sz w:val="24"/>
          <w:szCs w:val="24"/>
        </w:rPr>
        <w:lastRenderedPageBreak/>
        <w:t>METHODOLOGY:</w:t>
      </w:r>
    </w:p>
    <w:p w14:paraId="526F3C59" w14:textId="4179C842" w:rsidR="00BA6977" w:rsidRDefault="00A101DD" w:rsidP="00A101DD">
      <w:pPr>
        <w:pStyle w:val="ListParagraph"/>
        <w:ind w:left="450" w:firstLine="0"/>
        <w:rPr>
          <w:rFonts w:ascii="Times New Roman" w:hAnsi="Times New Roman" w:cs="Times New Roman"/>
          <w:sz w:val="24"/>
          <w:szCs w:val="24"/>
        </w:rPr>
      </w:pPr>
      <w:r w:rsidRPr="00A101DD">
        <w:rPr>
          <w:rFonts w:ascii="Times New Roman" w:hAnsi="Times New Roman" w:cs="Times New Roman"/>
          <w:sz w:val="24"/>
          <w:szCs w:val="24"/>
        </w:rPr>
        <w:t>The</w:t>
      </w:r>
      <w:r>
        <w:rPr>
          <w:rFonts w:ascii="Times New Roman" w:hAnsi="Times New Roman" w:cs="Times New Roman"/>
          <w:sz w:val="24"/>
          <w:szCs w:val="24"/>
        </w:rPr>
        <w:t xml:space="preserve"> proposed model predicts a stock based on various numeric parameters like Opening price, high price, low price along with the NLP model to evaluate corresponding news articles and make sure investors decrease risk in investment. Open price is the value of the stock when the market opens, high price is the maximum value of the stock on a given trading day and low price is the least amount that a stock hits on a given trading day. The aim of the project is to predict whether the price will go up or down at the end of the day. To achieve this task </w:t>
      </w:r>
      <w:r w:rsidR="008240DE">
        <w:rPr>
          <w:rFonts w:ascii="Times New Roman" w:hAnsi="Times New Roman" w:cs="Times New Roman"/>
          <w:sz w:val="24"/>
          <w:szCs w:val="24"/>
        </w:rPr>
        <w:t>NLP pipeline</w:t>
      </w:r>
      <w:r>
        <w:rPr>
          <w:rFonts w:ascii="Times New Roman" w:hAnsi="Times New Roman" w:cs="Times New Roman"/>
          <w:sz w:val="24"/>
          <w:szCs w:val="24"/>
        </w:rPr>
        <w:t xml:space="preserve"> with the architecture shown in figure 1 was built.</w:t>
      </w:r>
    </w:p>
    <w:p w14:paraId="78046BA8" w14:textId="1E1A13F7" w:rsidR="00893991" w:rsidRDefault="00893991" w:rsidP="00A101DD">
      <w:pPr>
        <w:pStyle w:val="ListParagraph"/>
        <w:ind w:left="450" w:firstLine="0"/>
        <w:rPr>
          <w:rFonts w:ascii="Times New Roman" w:hAnsi="Times New Roman" w:cs="Times New Roman"/>
          <w:sz w:val="24"/>
          <w:szCs w:val="24"/>
        </w:rPr>
      </w:pPr>
    </w:p>
    <w:p w14:paraId="795F1601" w14:textId="36F867D9" w:rsidR="00893991" w:rsidRDefault="00A7579B" w:rsidP="00A101DD">
      <w:pPr>
        <w:pStyle w:val="ListParagraph"/>
        <w:ind w:left="450" w:firstLine="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2B4CD1D" wp14:editId="11EFB764">
                <wp:simplePos x="0" y="0"/>
                <wp:positionH relativeFrom="column">
                  <wp:posOffset>4745206</wp:posOffset>
                </wp:positionH>
                <wp:positionV relativeFrom="paragraph">
                  <wp:posOffset>538480</wp:posOffset>
                </wp:positionV>
                <wp:extent cx="1525120" cy="183365"/>
                <wp:effectExtent l="57150" t="38100" r="56515" b="83820"/>
                <wp:wrapNone/>
                <wp:docPr id="14" name="Rectangle 14"/>
                <wp:cNvGraphicFramePr/>
                <a:graphic xmlns:a="http://schemas.openxmlformats.org/drawingml/2006/main">
                  <a:graphicData uri="http://schemas.microsoft.com/office/word/2010/wordprocessingShape">
                    <wps:wsp>
                      <wps:cNvSpPr/>
                      <wps:spPr>
                        <a:xfrm>
                          <a:off x="0" y="0"/>
                          <a:ext cx="1525120" cy="183365"/>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30E39862" w14:textId="6EA95F96" w:rsidR="00A7579B" w:rsidRPr="00A7579B" w:rsidRDefault="00A7579B" w:rsidP="00A7579B">
                            <w:pPr>
                              <w:ind w:left="0"/>
                              <w:jc w:val="left"/>
                              <w:rPr>
                                <w:sz w:val="14"/>
                              </w:rPr>
                            </w:pPr>
                            <w:r w:rsidRPr="00A7579B">
                              <w:rPr>
                                <w:sz w:val="14"/>
                              </w:rPr>
                              <w:t>News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4CD1D" id="Rectangle 14" o:spid="_x0000_s1026" style="position:absolute;left:0;text-align:left;margin-left:373.65pt;margin-top:42.4pt;width:120.1pt;height:1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" fillcolor="#77b64e [3033]" stroked="f">
                <v:fill color2="#6eaa46 [3177]" rotate="t" colors="0 #81b861;.5 #6fb242;1 #61a235" focus="100%" type="gradient">
                  <o:fill v:ext="view" type="gradientUnscaled"/>
                </v:fill>
                <v:shadow on="t" color="black" opacity="41287f" offset="0,1.5pt"/>
                <v:textbox>
                  <w:txbxContent>
                    <w:p w14:paraId="30E39862" w14:textId="6EA95F96" w:rsidR="00A7579B" w:rsidRPr="00A7579B" w:rsidRDefault="00A7579B" w:rsidP="00A7579B">
                      <w:pPr>
                        <w:ind w:left="0"/>
                        <w:jc w:val="left"/>
                        <w:rPr>
                          <w:sz w:val="14"/>
                        </w:rPr>
                      </w:pPr>
                      <w:r w:rsidRPr="00A7579B">
                        <w:rPr>
                          <w:sz w:val="14"/>
                        </w:rPr>
                        <w:t>News API</w:t>
                      </w:r>
                    </w:p>
                  </w:txbxContent>
                </v:textbox>
              </v:rect>
            </w:pict>
          </mc:Fallback>
        </mc:AlternateContent>
      </w:r>
      <w:r w:rsidR="00893991" w:rsidRPr="00893991">
        <w:rPr>
          <w:rFonts w:ascii="Times New Roman" w:hAnsi="Times New Roman" w:cs="Times New Roman"/>
          <w:noProof/>
          <w:sz w:val="24"/>
          <w:szCs w:val="24"/>
        </w:rPr>
        <w:drawing>
          <wp:inline distT="0" distB="0" distL="0" distR="0" wp14:anchorId="3815C9FD" wp14:editId="206B407A">
            <wp:extent cx="5943600" cy="4522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22470"/>
                    </a:xfrm>
                    <a:prstGeom prst="rect">
                      <a:avLst/>
                    </a:prstGeom>
                  </pic:spPr>
                </pic:pic>
              </a:graphicData>
            </a:graphic>
          </wp:inline>
        </w:drawing>
      </w:r>
    </w:p>
    <w:p w14:paraId="3EA0511E" w14:textId="0E03EA99" w:rsidR="00893991" w:rsidRPr="00893991" w:rsidRDefault="00893991" w:rsidP="00893991">
      <w:pPr>
        <w:ind w:left="0" w:firstLine="0"/>
        <w:jc w:val="center"/>
        <w:rPr>
          <w:rFonts w:ascii="Times New Roman" w:hAnsi="Times New Roman" w:cs="Times New Roman"/>
          <w:i/>
          <w:iCs/>
          <w:sz w:val="20"/>
          <w:szCs w:val="20"/>
        </w:rPr>
      </w:pPr>
      <w:r w:rsidRPr="00893991">
        <w:rPr>
          <w:rFonts w:ascii="Times New Roman" w:hAnsi="Times New Roman" w:cs="Times New Roman"/>
          <w:i/>
          <w:iCs/>
          <w:sz w:val="20"/>
          <w:szCs w:val="20"/>
        </w:rPr>
        <w:t>Figure1. Architecture of the NLP pipeline</w:t>
      </w:r>
    </w:p>
    <w:p w14:paraId="198F4AD9" w14:textId="3F1FFE12" w:rsidR="00893991" w:rsidRDefault="00893991" w:rsidP="00A101DD">
      <w:pPr>
        <w:pStyle w:val="ListParagraph"/>
        <w:ind w:left="450" w:firstLine="0"/>
        <w:rPr>
          <w:rFonts w:ascii="Times New Roman" w:hAnsi="Times New Roman" w:cs="Times New Roman"/>
          <w:sz w:val="24"/>
          <w:szCs w:val="24"/>
        </w:rPr>
      </w:pPr>
    </w:p>
    <w:p w14:paraId="648AB078" w14:textId="4FD833E6" w:rsidR="00A7579B" w:rsidRDefault="00A7579B" w:rsidP="00A101DD">
      <w:pPr>
        <w:pStyle w:val="ListParagraph"/>
        <w:ind w:left="450" w:firstLine="0"/>
        <w:rPr>
          <w:rFonts w:ascii="Times New Roman" w:hAnsi="Times New Roman" w:cs="Times New Roman"/>
          <w:sz w:val="24"/>
          <w:szCs w:val="24"/>
        </w:rPr>
      </w:pPr>
    </w:p>
    <w:p w14:paraId="32690F75" w14:textId="6A441D86" w:rsidR="00A7579B" w:rsidRDefault="00A7579B" w:rsidP="00A101DD">
      <w:pPr>
        <w:pStyle w:val="ListParagraph"/>
        <w:ind w:left="450" w:firstLine="0"/>
        <w:rPr>
          <w:rFonts w:ascii="Times New Roman" w:hAnsi="Times New Roman" w:cs="Times New Roman"/>
          <w:sz w:val="24"/>
          <w:szCs w:val="24"/>
        </w:rPr>
      </w:pPr>
    </w:p>
    <w:p w14:paraId="4A7682B7" w14:textId="6E06BCB5" w:rsidR="00A7579B" w:rsidRDefault="00A7579B" w:rsidP="00A101DD">
      <w:pPr>
        <w:pStyle w:val="ListParagraph"/>
        <w:ind w:left="450" w:firstLine="0"/>
        <w:rPr>
          <w:rFonts w:ascii="Times New Roman" w:hAnsi="Times New Roman" w:cs="Times New Roman"/>
          <w:sz w:val="24"/>
          <w:szCs w:val="24"/>
        </w:rPr>
      </w:pPr>
    </w:p>
    <w:p w14:paraId="64027408" w14:textId="71739135" w:rsidR="00A7579B" w:rsidRDefault="00A7579B" w:rsidP="00A101DD">
      <w:pPr>
        <w:pStyle w:val="ListParagraph"/>
        <w:ind w:left="450" w:firstLine="0"/>
        <w:rPr>
          <w:rFonts w:ascii="Times New Roman" w:hAnsi="Times New Roman" w:cs="Times New Roman"/>
          <w:sz w:val="24"/>
          <w:szCs w:val="24"/>
        </w:rPr>
      </w:pPr>
      <w:r>
        <w:rPr>
          <w:rFonts w:ascii="Times New Roman" w:hAnsi="Times New Roman" w:cs="Times New Roman"/>
          <w:sz w:val="24"/>
          <w:szCs w:val="24"/>
        </w:rPr>
        <w:lastRenderedPageBreak/>
        <w:t>An in-depth look at the process followed for building the sentiment analysis module of the architecture is depicted in figure 2. In this we understand how the raw text is converted into numerical data to make sure it can be used by ML-algorithms to interpret and use while creating a model.</w:t>
      </w:r>
    </w:p>
    <w:p w14:paraId="1BF8F592" w14:textId="589E211A" w:rsidR="008240DE" w:rsidRDefault="008240DE" w:rsidP="008240DE">
      <w:pPr>
        <w:ind w:left="90" w:firstLine="360"/>
        <w:rPr>
          <w:rFonts w:ascii="Times New Roman" w:hAnsi="Times New Roman" w:cs="Times New Roman"/>
          <w:sz w:val="24"/>
          <w:szCs w:val="24"/>
        </w:rPr>
      </w:pPr>
    </w:p>
    <w:p w14:paraId="3DB31B9B" w14:textId="2EC44FCC" w:rsidR="00A7579B" w:rsidRDefault="008240DE" w:rsidP="008240DE">
      <w:pPr>
        <w:ind w:left="0" w:firstLine="0"/>
        <w:rPr>
          <w:rFonts w:ascii="Times New Roman" w:hAnsi="Times New Roman" w:cs="Times New Roman"/>
          <w:sz w:val="24"/>
          <w:szCs w:val="24"/>
        </w:rPr>
      </w:pPr>
      <w:r w:rsidRPr="008240DE">
        <w:rPr>
          <w:rFonts w:ascii="Times New Roman" w:hAnsi="Times New Roman" w:cs="Times New Roman"/>
          <w:noProof/>
          <w:sz w:val="24"/>
          <w:szCs w:val="24"/>
        </w:rPr>
        <w:drawing>
          <wp:inline distT="0" distB="0" distL="0" distR="0" wp14:anchorId="24B55638" wp14:editId="0D8CE094">
            <wp:extent cx="5791200" cy="25992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0953" cy="2612588"/>
                    </a:xfrm>
                    <a:prstGeom prst="rect">
                      <a:avLst/>
                    </a:prstGeom>
                  </pic:spPr>
                </pic:pic>
              </a:graphicData>
            </a:graphic>
          </wp:inline>
        </w:drawing>
      </w:r>
    </w:p>
    <w:p w14:paraId="40D2CBEA" w14:textId="14C4B52A" w:rsidR="00A7579B" w:rsidRPr="00A7579B" w:rsidRDefault="00A7579B" w:rsidP="00A7579B">
      <w:pPr>
        <w:ind w:left="0" w:firstLine="0"/>
        <w:jc w:val="center"/>
        <w:rPr>
          <w:rFonts w:ascii="Times New Roman" w:hAnsi="Times New Roman" w:cs="Times New Roman"/>
          <w:i/>
          <w:iCs/>
          <w:sz w:val="20"/>
          <w:szCs w:val="24"/>
        </w:rPr>
      </w:pPr>
      <w:r w:rsidRPr="00A7579B">
        <w:rPr>
          <w:rFonts w:ascii="Times New Roman" w:hAnsi="Times New Roman" w:cs="Times New Roman"/>
          <w:i/>
          <w:iCs/>
          <w:sz w:val="20"/>
          <w:szCs w:val="24"/>
        </w:rPr>
        <w:t>Figure 2. NLP module of architecture</w:t>
      </w:r>
    </w:p>
    <w:p w14:paraId="664443F8" w14:textId="63F0784E" w:rsidR="008240DE" w:rsidRDefault="008240DE" w:rsidP="008240DE">
      <w:pPr>
        <w:ind w:left="0" w:firstLine="0"/>
        <w:rPr>
          <w:rFonts w:ascii="Times New Roman" w:hAnsi="Times New Roman" w:cs="Times New Roman"/>
          <w:sz w:val="24"/>
          <w:szCs w:val="24"/>
        </w:rPr>
      </w:pPr>
    </w:p>
    <w:p w14:paraId="2E09F321" w14:textId="5AF333D1" w:rsidR="0059361F" w:rsidRPr="00353DE8" w:rsidRDefault="00353DE8" w:rsidP="00353DE8">
      <w:pPr>
        <w:ind w:left="0" w:firstLine="0"/>
        <w:rPr>
          <w:rFonts w:ascii="Times New Roman" w:hAnsi="Times New Roman" w:cs="Times New Roman"/>
          <w:b/>
          <w:bCs/>
          <w:sz w:val="24"/>
          <w:szCs w:val="24"/>
        </w:rPr>
      </w:pPr>
      <w:r>
        <w:rPr>
          <w:rFonts w:ascii="Times New Roman" w:hAnsi="Times New Roman" w:cs="Times New Roman"/>
          <w:b/>
          <w:bCs/>
          <w:sz w:val="24"/>
          <w:szCs w:val="24"/>
        </w:rPr>
        <w:t>3.1</w:t>
      </w:r>
      <w:r w:rsidR="0092147C" w:rsidRPr="00353DE8">
        <w:rPr>
          <w:rFonts w:ascii="Times New Roman" w:hAnsi="Times New Roman" w:cs="Times New Roman"/>
          <w:b/>
          <w:bCs/>
          <w:sz w:val="24"/>
          <w:szCs w:val="24"/>
        </w:rPr>
        <w:t>Extraction of Raw data</w:t>
      </w:r>
    </w:p>
    <w:p w14:paraId="298C78A6" w14:textId="3049CDD3" w:rsidR="0092147C" w:rsidRDefault="003D3D06" w:rsidP="0092147C">
      <w:pPr>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EE0048">
        <w:rPr>
          <w:rFonts w:ascii="Times New Roman" w:hAnsi="Times New Roman" w:cs="Times New Roman"/>
          <w:sz w:val="24"/>
          <w:szCs w:val="24"/>
        </w:rPr>
        <w:t xml:space="preserve"> </w:t>
      </w:r>
      <w:r w:rsidR="00A101DD">
        <w:rPr>
          <w:rFonts w:ascii="Times New Roman" w:hAnsi="Times New Roman" w:cs="Times New Roman"/>
          <w:sz w:val="24"/>
          <w:szCs w:val="24"/>
        </w:rPr>
        <w:t xml:space="preserve">News API [6] was used to extract the data from multiple sources. It has similar mode of operation </w:t>
      </w:r>
      <w:r w:rsidR="00B2320F">
        <w:rPr>
          <w:rFonts w:ascii="Times New Roman" w:hAnsi="Times New Roman" w:cs="Times New Roman"/>
          <w:sz w:val="24"/>
          <w:szCs w:val="24"/>
        </w:rPr>
        <w:t xml:space="preserve">as Google News API had. It returns data in JSON (JavaScript Object Notation) format. Python was used to capture all the data that the API call returned and then converted the data into a pandas dataframe. This dataframe was then cleaned and stored in the form of Excel datasheet. The </w:t>
      </w:r>
      <w:r w:rsidR="009644F6">
        <w:rPr>
          <w:rFonts w:ascii="Times New Roman" w:hAnsi="Times New Roman" w:cs="Times New Roman"/>
          <w:sz w:val="24"/>
          <w:szCs w:val="24"/>
        </w:rPr>
        <w:t>news of</w:t>
      </w:r>
      <w:r w:rsidR="00DA53D7">
        <w:rPr>
          <w:rFonts w:ascii="Times New Roman" w:hAnsi="Times New Roman" w:cs="Times New Roman"/>
          <w:sz w:val="24"/>
          <w:szCs w:val="24"/>
        </w:rPr>
        <w:t xml:space="preserve"> each individual stock was captured separately to make the process of combining the datasets easier and text processing faster.</w:t>
      </w:r>
    </w:p>
    <w:p w14:paraId="082E9637" w14:textId="77777777" w:rsidR="00DA53D7" w:rsidRDefault="00DA53D7" w:rsidP="0092147C">
      <w:pPr>
        <w:ind w:left="0" w:firstLine="0"/>
        <w:rPr>
          <w:rFonts w:ascii="Times New Roman" w:hAnsi="Times New Roman" w:cs="Times New Roman"/>
          <w:sz w:val="24"/>
          <w:szCs w:val="24"/>
        </w:rPr>
      </w:pPr>
      <w:r>
        <w:rPr>
          <w:rFonts w:ascii="Times New Roman" w:hAnsi="Times New Roman" w:cs="Times New Roman"/>
          <w:sz w:val="24"/>
          <w:szCs w:val="24"/>
        </w:rPr>
        <w:tab/>
        <w:t xml:space="preserve">To capture the stock data Yahoo finance </w:t>
      </w:r>
      <w:proofErr w:type="gramStart"/>
      <w:r>
        <w:rPr>
          <w:rFonts w:ascii="Times New Roman" w:hAnsi="Times New Roman" w:cs="Times New Roman"/>
          <w:sz w:val="24"/>
          <w:szCs w:val="24"/>
        </w:rPr>
        <w:t>API[</w:t>
      </w:r>
      <w:proofErr w:type="gramEnd"/>
      <w:r>
        <w:rPr>
          <w:rFonts w:ascii="Times New Roman" w:hAnsi="Times New Roman" w:cs="Times New Roman"/>
          <w:sz w:val="24"/>
          <w:szCs w:val="24"/>
        </w:rPr>
        <w:t xml:space="preserve">7] was used. It has data about each stock in the following order. </w:t>
      </w:r>
    </w:p>
    <w:tbl>
      <w:tblPr>
        <w:tblStyle w:val="TableGrid"/>
        <w:tblW w:w="0" w:type="auto"/>
        <w:tblLook w:val="04A0" w:firstRow="1" w:lastRow="0" w:firstColumn="1" w:lastColumn="0" w:noHBand="0" w:noVBand="1"/>
      </w:tblPr>
      <w:tblGrid>
        <w:gridCol w:w="1329"/>
        <w:gridCol w:w="1330"/>
        <w:gridCol w:w="1331"/>
        <w:gridCol w:w="1330"/>
        <w:gridCol w:w="1332"/>
        <w:gridCol w:w="1334"/>
        <w:gridCol w:w="1364"/>
      </w:tblGrid>
      <w:tr w:rsidR="005B01E9" w14:paraId="384E515D" w14:textId="77777777" w:rsidTr="00DA53D7">
        <w:tc>
          <w:tcPr>
            <w:tcW w:w="1335" w:type="dxa"/>
          </w:tcPr>
          <w:p w14:paraId="5BB4AB9B" w14:textId="1D6F062F" w:rsidR="00DA53D7" w:rsidRDefault="00DA53D7" w:rsidP="0092147C">
            <w:pPr>
              <w:ind w:left="0" w:firstLine="0"/>
              <w:rPr>
                <w:rFonts w:ascii="Times New Roman" w:hAnsi="Times New Roman" w:cs="Times New Roman"/>
                <w:sz w:val="24"/>
                <w:szCs w:val="24"/>
              </w:rPr>
            </w:pPr>
            <w:r>
              <w:rPr>
                <w:rFonts w:ascii="Times New Roman" w:hAnsi="Times New Roman" w:cs="Times New Roman"/>
                <w:sz w:val="24"/>
                <w:szCs w:val="24"/>
              </w:rPr>
              <w:t>Date</w:t>
            </w:r>
          </w:p>
        </w:tc>
        <w:tc>
          <w:tcPr>
            <w:tcW w:w="1335" w:type="dxa"/>
          </w:tcPr>
          <w:p w14:paraId="3D284DAC" w14:textId="0E7B5438" w:rsidR="00DA53D7" w:rsidRDefault="00DA53D7" w:rsidP="0092147C">
            <w:pPr>
              <w:ind w:left="0" w:firstLine="0"/>
              <w:rPr>
                <w:rFonts w:ascii="Times New Roman" w:hAnsi="Times New Roman" w:cs="Times New Roman"/>
                <w:sz w:val="24"/>
                <w:szCs w:val="24"/>
              </w:rPr>
            </w:pPr>
            <w:r>
              <w:rPr>
                <w:rFonts w:ascii="Times New Roman" w:hAnsi="Times New Roman" w:cs="Times New Roman"/>
                <w:sz w:val="24"/>
                <w:szCs w:val="24"/>
              </w:rPr>
              <w:t>Open</w:t>
            </w:r>
          </w:p>
        </w:tc>
        <w:tc>
          <w:tcPr>
            <w:tcW w:w="1336" w:type="dxa"/>
          </w:tcPr>
          <w:p w14:paraId="4E389CB2" w14:textId="42F8E621" w:rsidR="00DA53D7" w:rsidRDefault="00DA53D7" w:rsidP="0092147C">
            <w:pPr>
              <w:ind w:left="0" w:firstLine="0"/>
              <w:rPr>
                <w:rFonts w:ascii="Times New Roman" w:hAnsi="Times New Roman" w:cs="Times New Roman"/>
                <w:sz w:val="24"/>
                <w:szCs w:val="24"/>
              </w:rPr>
            </w:pPr>
            <w:r>
              <w:rPr>
                <w:rFonts w:ascii="Times New Roman" w:hAnsi="Times New Roman" w:cs="Times New Roman"/>
                <w:sz w:val="24"/>
                <w:szCs w:val="24"/>
              </w:rPr>
              <w:t>High</w:t>
            </w:r>
          </w:p>
        </w:tc>
        <w:tc>
          <w:tcPr>
            <w:tcW w:w="1336" w:type="dxa"/>
          </w:tcPr>
          <w:p w14:paraId="6CE03101" w14:textId="70F137B1" w:rsidR="00DA53D7" w:rsidRDefault="00DA53D7" w:rsidP="0092147C">
            <w:pPr>
              <w:ind w:left="0" w:firstLine="0"/>
              <w:rPr>
                <w:rFonts w:ascii="Times New Roman" w:hAnsi="Times New Roman" w:cs="Times New Roman"/>
                <w:sz w:val="24"/>
                <w:szCs w:val="24"/>
              </w:rPr>
            </w:pPr>
            <w:r>
              <w:rPr>
                <w:rFonts w:ascii="Times New Roman" w:hAnsi="Times New Roman" w:cs="Times New Roman"/>
                <w:sz w:val="24"/>
                <w:szCs w:val="24"/>
              </w:rPr>
              <w:t>Low</w:t>
            </w:r>
          </w:p>
        </w:tc>
        <w:tc>
          <w:tcPr>
            <w:tcW w:w="1336" w:type="dxa"/>
          </w:tcPr>
          <w:p w14:paraId="6FC4D31E" w14:textId="282484F9" w:rsidR="00DA53D7" w:rsidRDefault="00DA53D7" w:rsidP="0092147C">
            <w:pPr>
              <w:ind w:left="0" w:firstLine="0"/>
              <w:rPr>
                <w:rFonts w:ascii="Times New Roman" w:hAnsi="Times New Roman" w:cs="Times New Roman"/>
                <w:sz w:val="24"/>
                <w:szCs w:val="24"/>
              </w:rPr>
            </w:pPr>
            <w:r>
              <w:rPr>
                <w:rFonts w:ascii="Times New Roman" w:hAnsi="Times New Roman" w:cs="Times New Roman"/>
                <w:sz w:val="24"/>
                <w:szCs w:val="24"/>
              </w:rPr>
              <w:t>Close</w:t>
            </w:r>
          </w:p>
        </w:tc>
        <w:tc>
          <w:tcPr>
            <w:tcW w:w="1336" w:type="dxa"/>
          </w:tcPr>
          <w:p w14:paraId="6CE42B7E" w14:textId="791DEA61" w:rsidR="00DA53D7" w:rsidRDefault="00DA53D7" w:rsidP="0092147C">
            <w:pPr>
              <w:ind w:left="0" w:firstLine="0"/>
              <w:rPr>
                <w:rFonts w:ascii="Times New Roman" w:hAnsi="Times New Roman" w:cs="Times New Roman"/>
                <w:sz w:val="24"/>
                <w:szCs w:val="24"/>
              </w:rPr>
            </w:pPr>
            <w:r>
              <w:rPr>
                <w:rFonts w:ascii="Times New Roman" w:hAnsi="Times New Roman" w:cs="Times New Roman"/>
                <w:sz w:val="24"/>
                <w:szCs w:val="24"/>
              </w:rPr>
              <w:t>Adj.</w:t>
            </w:r>
            <w:r w:rsidR="009644F6">
              <w:rPr>
                <w:rFonts w:ascii="Times New Roman" w:hAnsi="Times New Roman" w:cs="Times New Roman"/>
                <w:sz w:val="24"/>
                <w:szCs w:val="24"/>
              </w:rPr>
              <w:t xml:space="preserve"> </w:t>
            </w:r>
            <w:r>
              <w:rPr>
                <w:rFonts w:ascii="Times New Roman" w:hAnsi="Times New Roman" w:cs="Times New Roman"/>
                <w:sz w:val="24"/>
                <w:szCs w:val="24"/>
              </w:rPr>
              <w:t>Closed</w:t>
            </w:r>
          </w:p>
        </w:tc>
        <w:tc>
          <w:tcPr>
            <w:tcW w:w="1336" w:type="dxa"/>
          </w:tcPr>
          <w:p w14:paraId="08657BE2" w14:textId="19F24CDA" w:rsidR="00DA53D7" w:rsidRDefault="00DA53D7" w:rsidP="0092147C">
            <w:pPr>
              <w:ind w:left="0" w:firstLine="0"/>
              <w:rPr>
                <w:rFonts w:ascii="Times New Roman" w:hAnsi="Times New Roman" w:cs="Times New Roman"/>
                <w:sz w:val="24"/>
                <w:szCs w:val="24"/>
              </w:rPr>
            </w:pPr>
            <w:r>
              <w:rPr>
                <w:rFonts w:ascii="Times New Roman" w:hAnsi="Times New Roman" w:cs="Times New Roman"/>
                <w:sz w:val="24"/>
                <w:szCs w:val="24"/>
              </w:rPr>
              <w:t>Volume</w:t>
            </w:r>
          </w:p>
        </w:tc>
      </w:tr>
    </w:tbl>
    <w:p w14:paraId="687E051D" w14:textId="4E1EA1B6" w:rsidR="00DA53D7" w:rsidRDefault="00DA53D7" w:rsidP="0092147C">
      <w:pPr>
        <w:ind w:left="0" w:firstLine="0"/>
        <w:rPr>
          <w:rFonts w:ascii="Times New Roman" w:hAnsi="Times New Roman" w:cs="Times New Roman"/>
          <w:sz w:val="24"/>
          <w:szCs w:val="24"/>
        </w:rPr>
      </w:pPr>
    </w:p>
    <w:p w14:paraId="683DEAC1" w14:textId="002CF620" w:rsidR="00DA53D7" w:rsidRDefault="00DA53D7" w:rsidP="0092147C">
      <w:pPr>
        <w:ind w:left="0" w:firstLine="0"/>
        <w:rPr>
          <w:rFonts w:ascii="Times New Roman" w:hAnsi="Times New Roman" w:cs="Times New Roman"/>
          <w:sz w:val="24"/>
          <w:szCs w:val="24"/>
        </w:rPr>
      </w:pPr>
      <w:r>
        <w:rPr>
          <w:rFonts w:ascii="Times New Roman" w:hAnsi="Times New Roman" w:cs="Times New Roman"/>
          <w:sz w:val="24"/>
          <w:szCs w:val="24"/>
        </w:rPr>
        <w:t>Out of the data so obtained adj. Closed and Volume are not of significance to our analysis so these columns were dropped from the dataset created and the data of each stock was obtained separately and stored into CSV format using python Pandas.</w:t>
      </w:r>
    </w:p>
    <w:p w14:paraId="67181C02" w14:textId="69767424" w:rsidR="00DA53D7" w:rsidRPr="00353DE8" w:rsidRDefault="00353DE8" w:rsidP="00353DE8">
      <w:pPr>
        <w:ind w:left="0" w:firstLine="0"/>
        <w:rPr>
          <w:rFonts w:ascii="Times New Roman" w:hAnsi="Times New Roman" w:cs="Times New Roman"/>
          <w:b/>
          <w:bCs/>
          <w:sz w:val="24"/>
          <w:szCs w:val="24"/>
        </w:rPr>
      </w:pPr>
      <w:r>
        <w:rPr>
          <w:rFonts w:ascii="Times New Roman" w:hAnsi="Times New Roman" w:cs="Times New Roman"/>
          <w:b/>
          <w:bCs/>
          <w:sz w:val="24"/>
          <w:szCs w:val="24"/>
        </w:rPr>
        <w:lastRenderedPageBreak/>
        <w:t xml:space="preserve">3.2 </w:t>
      </w:r>
      <w:r w:rsidR="00DA53D7" w:rsidRPr="00353DE8">
        <w:rPr>
          <w:rFonts w:ascii="Times New Roman" w:hAnsi="Times New Roman" w:cs="Times New Roman"/>
          <w:b/>
          <w:bCs/>
          <w:sz w:val="24"/>
          <w:szCs w:val="24"/>
        </w:rPr>
        <w:t>Removing punctuations</w:t>
      </w:r>
      <w:r w:rsidR="00BC782D" w:rsidRPr="00353DE8">
        <w:rPr>
          <w:rFonts w:ascii="Times New Roman" w:hAnsi="Times New Roman" w:cs="Times New Roman"/>
          <w:b/>
          <w:bCs/>
          <w:sz w:val="24"/>
          <w:szCs w:val="24"/>
        </w:rPr>
        <w:t xml:space="preserve"> for sentiment analysis:</w:t>
      </w:r>
    </w:p>
    <w:p w14:paraId="035B7811" w14:textId="7127354A" w:rsidR="0059361F" w:rsidRDefault="00BC782D" w:rsidP="00BC782D">
      <w:pPr>
        <w:ind w:left="0" w:firstLine="0"/>
        <w:rPr>
          <w:rFonts w:ascii="Times New Roman" w:hAnsi="Times New Roman" w:cs="Times New Roman"/>
          <w:sz w:val="24"/>
          <w:szCs w:val="24"/>
        </w:rPr>
      </w:pPr>
      <w:r>
        <w:rPr>
          <w:rFonts w:ascii="Times New Roman" w:hAnsi="Times New Roman" w:cs="Times New Roman"/>
          <w:sz w:val="24"/>
          <w:szCs w:val="24"/>
        </w:rPr>
        <w:t xml:space="preserve">For sentiment analysis to be performed we need to remove punctuations from the sentences as these could emphasize the words that they are used next to and such an approach will lead to assigning wrong sentiments to the data that was input. The python module of Regex </w:t>
      </w:r>
      <w:r w:rsidR="003E283D">
        <w:rPr>
          <w:rFonts w:ascii="Times New Roman" w:hAnsi="Times New Roman" w:cs="Times New Roman"/>
          <w:sz w:val="24"/>
          <w:szCs w:val="24"/>
        </w:rPr>
        <w:t xml:space="preserve">and string were </w:t>
      </w:r>
      <w:r>
        <w:rPr>
          <w:rFonts w:ascii="Times New Roman" w:hAnsi="Times New Roman" w:cs="Times New Roman"/>
          <w:sz w:val="24"/>
          <w:szCs w:val="24"/>
        </w:rPr>
        <w:t xml:space="preserve">used to remove all the punctuation mark (there is a set of all the punctuation marks pre-built in the </w:t>
      </w:r>
      <w:r w:rsidR="003E283D">
        <w:rPr>
          <w:rFonts w:ascii="Times New Roman" w:hAnsi="Times New Roman" w:cs="Times New Roman"/>
          <w:sz w:val="24"/>
          <w:szCs w:val="24"/>
        </w:rPr>
        <w:t xml:space="preserve">string </w:t>
      </w:r>
      <w:r>
        <w:rPr>
          <w:rFonts w:ascii="Times New Roman" w:hAnsi="Times New Roman" w:cs="Times New Roman"/>
          <w:sz w:val="24"/>
          <w:szCs w:val="24"/>
        </w:rPr>
        <w:t>module of python</w:t>
      </w:r>
      <w:r w:rsidR="003E283D">
        <w:rPr>
          <w:rFonts w:ascii="Times New Roman" w:hAnsi="Times New Roman" w:cs="Times New Roman"/>
          <w:sz w:val="24"/>
          <w:szCs w:val="24"/>
        </w:rPr>
        <w:t>)</w:t>
      </w:r>
      <w:r>
        <w:rPr>
          <w:rFonts w:ascii="Times New Roman" w:hAnsi="Times New Roman" w:cs="Times New Roman"/>
          <w:sz w:val="24"/>
          <w:szCs w:val="24"/>
        </w:rPr>
        <w:t>.</w:t>
      </w:r>
    </w:p>
    <w:p w14:paraId="08343E2A" w14:textId="77777777" w:rsidR="003E283D" w:rsidRDefault="003E283D" w:rsidP="00BC782D">
      <w:pPr>
        <w:ind w:left="0" w:firstLine="0"/>
        <w:rPr>
          <w:rFonts w:ascii="Times New Roman" w:hAnsi="Times New Roman" w:cs="Times New Roman"/>
          <w:sz w:val="24"/>
          <w:szCs w:val="24"/>
        </w:rPr>
      </w:pPr>
    </w:p>
    <w:p w14:paraId="51B47D6E" w14:textId="53867D01" w:rsidR="003E283D" w:rsidRPr="00353DE8" w:rsidRDefault="00353DE8" w:rsidP="00353DE8">
      <w:pPr>
        <w:ind w:left="0" w:firstLine="0"/>
        <w:rPr>
          <w:rFonts w:ascii="Times New Roman" w:hAnsi="Times New Roman" w:cs="Times New Roman"/>
          <w:b/>
          <w:bCs/>
          <w:sz w:val="24"/>
          <w:szCs w:val="24"/>
        </w:rPr>
      </w:pPr>
      <w:r>
        <w:rPr>
          <w:rFonts w:ascii="Times New Roman" w:hAnsi="Times New Roman" w:cs="Times New Roman"/>
          <w:b/>
          <w:bCs/>
          <w:sz w:val="24"/>
          <w:szCs w:val="24"/>
        </w:rPr>
        <w:t xml:space="preserve">3.3 </w:t>
      </w:r>
      <w:r w:rsidR="003E283D" w:rsidRPr="00353DE8">
        <w:rPr>
          <w:rFonts w:ascii="Times New Roman" w:hAnsi="Times New Roman" w:cs="Times New Roman"/>
          <w:b/>
          <w:bCs/>
          <w:sz w:val="24"/>
          <w:szCs w:val="24"/>
        </w:rPr>
        <w:t>Tokenizing the sentences:</w:t>
      </w:r>
    </w:p>
    <w:p w14:paraId="6340FB0F" w14:textId="4F53ACE1" w:rsidR="003E283D" w:rsidRPr="003E283D" w:rsidRDefault="003E283D" w:rsidP="003E283D">
      <w:pPr>
        <w:ind w:left="0" w:firstLine="0"/>
        <w:rPr>
          <w:rFonts w:ascii="Times New Roman" w:hAnsi="Times New Roman" w:cs="Times New Roman"/>
          <w:sz w:val="24"/>
          <w:szCs w:val="24"/>
        </w:rPr>
      </w:pPr>
      <w:r>
        <w:rPr>
          <w:rFonts w:ascii="Times New Roman" w:hAnsi="Times New Roman" w:cs="Times New Roman"/>
          <w:sz w:val="24"/>
          <w:szCs w:val="24"/>
        </w:rPr>
        <w:t>Many of the operations that we need to perform on the text for completing the sentiment analysis needs data in the form of tokens rather than strings. Tokens are individual words in a sentence that are woven into an array of words. Regex was used to split the data and store them into a list in python.</w:t>
      </w:r>
      <w:r w:rsidR="003F0E74">
        <w:rPr>
          <w:rFonts w:ascii="Times New Roman" w:hAnsi="Times New Roman" w:cs="Times New Roman"/>
          <w:sz w:val="24"/>
          <w:szCs w:val="24"/>
        </w:rPr>
        <w:t xml:space="preserve"> These lists were then added to the dataframe.</w:t>
      </w:r>
    </w:p>
    <w:p w14:paraId="75B6BB82" w14:textId="7E446EFF" w:rsidR="00BC782D" w:rsidRDefault="00BC782D" w:rsidP="00BC782D">
      <w:pPr>
        <w:ind w:left="0" w:firstLine="0"/>
        <w:rPr>
          <w:rFonts w:ascii="Times New Roman" w:hAnsi="Times New Roman" w:cs="Times New Roman"/>
          <w:sz w:val="24"/>
          <w:szCs w:val="24"/>
        </w:rPr>
      </w:pPr>
    </w:p>
    <w:p w14:paraId="66280B31" w14:textId="1AF5673E" w:rsidR="0059361F" w:rsidRPr="00353DE8" w:rsidRDefault="00353DE8" w:rsidP="00353DE8">
      <w:pPr>
        <w:ind w:left="0" w:firstLine="0"/>
        <w:rPr>
          <w:rFonts w:ascii="Times New Roman" w:hAnsi="Times New Roman" w:cs="Times New Roman"/>
          <w:b/>
          <w:bCs/>
          <w:sz w:val="24"/>
          <w:szCs w:val="24"/>
        </w:rPr>
      </w:pPr>
      <w:r>
        <w:rPr>
          <w:rFonts w:ascii="Times New Roman" w:hAnsi="Times New Roman" w:cs="Times New Roman"/>
          <w:b/>
          <w:bCs/>
          <w:sz w:val="24"/>
          <w:szCs w:val="24"/>
        </w:rPr>
        <w:t xml:space="preserve">3.4 </w:t>
      </w:r>
      <w:r w:rsidR="00BC782D" w:rsidRPr="00353DE8">
        <w:rPr>
          <w:rFonts w:ascii="Times New Roman" w:hAnsi="Times New Roman" w:cs="Times New Roman"/>
          <w:b/>
          <w:bCs/>
          <w:sz w:val="24"/>
          <w:szCs w:val="24"/>
        </w:rPr>
        <w:t>Removing stop words:</w:t>
      </w:r>
    </w:p>
    <w:p w14:paraId="082F7B3C" w14:textId="778717A5" w:rsidR="00BC782D" w:rsidRDefault="00BC782D" w:rsidP="00BC782D">
      <w:pPr>
        <w:ind w:left="0" w:firstLine="0"/>
        <w:rPr>
          <w:rFonts w:ascii="Times New Roman" w:hAnsi="Times New Roman" w:cs="Times New Roman"/>
          <w:sz w:val="24"/>
          <w:szCs w:val="24"/>
        </w:rPr>
      </w:pPr>
      <w:r w:rsidRPr="00BC782D">
        <w:rPr>
          <w:rFonts w:ascii="Times New Roman" w:hAnsi="Times New Roman" w:cs="Times New Roman"/>
          <w:sz w:val="24"/>
          <w:szCs w:val="24"/>
        </w:rPr>
        <w:t xml:space="preserve">Words </w:t>
      </w:r>
      <w:r>
        <w:rPr>
          <w:rFonts w:ascii="Times New Roman" w:hAnsi="Times New Roman" w:cs="Times New Roman"/>
          <w:sz w:val="24"/>
          <w:szCs w:val="24"/>
        </w:rPr>
        <w:t>that do not add significant meaning to a sentence are called stop words. There are 3 kinds of stop words in English language.</w:t>
      </w:r>
    </w:p>
    <w:p w14:paraId="14A308A3" w14:textId="1B2630D6" w:rsidR="00BC782D" w:rsidRDefault="00BC782D" w:rsidP="00BC782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Determiners-</w:t>
      </w:r>
      <w:r w:rsidR="003E283D">
        <w:rPr>
          <w:rFonts w:ascii="Times New Roman" w:hAnsi="Times New Roman" w:cs="Times New Roman"/>
          <w:sz w:val="24"/>
          <w:szCs w:val="24"/>
        </w:rPr>
        <w:t xml:space="preserve"> </w:t>
      </w:r>
      <w:r>
        <w:rPr>
          <w:rFonts w:ascii="Times New Roman" w:hAnsi="Times New Roman" w:cs="Times New Roman"/>
          <w:sz w:val="24"/>
          <w:szCs w:val="24"/>
        </w:rPr>
        <w:t>Determiners tend to mark nouns where a determiner usually will be followed by a noun. Examples- the, a, an etc.</w:t>
      </w:r>
    </w:p>
    <w:p w14:paraId="02A1636C" w14:textId="4F7A4CBB" w:rsidR="00BC782D" w:rsidRDefault="003E283D" w:rsidP="00BC782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Coordinating conjunctions- Coordinating conjunctions connect words, phrases and clauses. Examples- for, an, nor, but, or, yet, so etc.</w:t>
      </w:r>
    </w:p>
    <w:p w14:paraId="21DE7D33" w14:textId="3BC3C9E8" w:rsidR="003E283D" w:rsidRDefault="003E283D" w:rsidP="00BC782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Prepositions- Prepositions express temporal or spatial relations. Examples- in, under, towards, before etc.</w:t>
      </w:r>
    </w:p>
    <w:p w14:paraId="46E47023" w14:textId="6B556514" w:rsidR="003E283D" w:rsidRPr="003E283D" w:rsidRDefault="003E283D" w:rsidP="003E283D">
      <w:pPr>
        <w:ind w:left="0" w:firstLine="0"/>
        <w:rPr>
          <w:rFonts w:ascii="Times New Roman" w:hAnsi="Times New Roman" w:cs="Times New Roman"/>
          <w:sz w:val="24"/>
          <w:szCs w:val="24"/>
        </w:rPr>
      </w:pPr>
      <w:r>
        <w:rPr>
          <w:rFonts w:ascii="Times New Roman" w:hAnsi="Times New Roman" w:cs="Times New Roman"/>
          <w:sz w:val="24"/>
          <w:szCs w:val="24"/>
        </w:rPr>
        <w:t xml:space="preserve">These words tend to be ineffective in determining the sentiment of a particular sentence. </w:t>
      </w:r>
      <w:r w:rsidR="003F0E74">
        <w:rPr>
          <w:rFonts w:ascii="Times New Roman" w:hAnsi="Times New Roman" w:cs="Times New Roman"/>
          <w:sz w:val="24"/>
          <w:szCs w:val="24"/>
        </w:rPr>
        <w:t>Hence,</w:t>
      </w:r>
      <w:r>
        <w:rPr>
          <w:rFonts w:ascii="Times New Roman" w:hAnsi="Times New Roman" w:cs="Times New Roman"/>
          <w:sz w:val="24"/>
          <w:szCs w:val="24"/>
        </w:rPr>
        <w:t xml:space="preserve"> we drop these words from the sentences. </w:t>
      </w:r>
      <w:r w:rsidR="003F0E74">
        <w:rPr>
          <w:rFonts w:ascii="Times New Roman" w:hAnsi="Times New Roman" w:cs="Times New Roman"/>
          <w:sz w:val="24"/>
          <w:szCs w:val="24"/>
        </w:rPr>
        <w:t xml:space="preserve">NLTK (Natural language </w:t>
      </w:r>
      <w:r w:rsidR="009644F6">
        <w:rPr>
          <w:rFonts w:ascii="Times New Roman" w:hAnsi="Times New Roman" w:cs="Times New Roman"/>
          <w:sz w:val="24"/>
          <w:szCs w:val="24"/>
        </w:rPr>
        <w:t>toolkit) [9]</w:t>
      </w:r>
      <w:r w:rsidR="003F0E74">
        <w:rPr>
          <w:rFonts w:ascii="Times New Roman" w:hAnsi="Times New Roman" w:cs="Times New Roman"/>
          <w:sz w:val="24"/>
          <w:szCs w:val="24"/>
        </w:rPr>
        <w:t xml:space="preserve"> is a prebuilt module in python that has the stop words stored for each language. NLTK module was imported and stop</w:t>
      </w:r>
      <w:r w:rsidR="009644F6">
        <w:rPr>
          <w:rFonts w:ascii="Times New Roman" w:hAnsi="Times New Roman" w:cs="Times New Roman"/>
          <w:sz w:val="24"/>
          <w:szCs w:val="24"/>
        </w:rPr>
        <w:t xml:space="preserve"> </w:t>
      </w:r>
      <w:r w:rsidR="003F0E74">
        <w:rPr>
          <w:rFonts w:ascii="Times New Roman" w:hAnsi="Times New Roman" w:cs="Times New Roman"/>
          <w:sz w:val="24"/>
          <w:szCs w:val="24"/>
        </w:rPr>
        <w:t xml:space="preserve">words were downloaded from the corpus of all the words. This list was then used iteratively over the Tokenized sentences and all the stop words from the sentences were removed. The remaining tokens were </w:t>
      </w:r>
      <w:r w:rsidR="009644F6">
        <w:rPr>
          <w:rFonts w:ascii="Times New Roman" w:hAnsi="Times New Roman" w:cs="Times New Roman"/>
          <w:sz w:val="24"/>
          <w:szCs w:val="24"/>
        </w:rPr>
        <w:t>combined to form a new set of tokens that was attached back to the original dataframe.</w:t>
      </w:r>
    </w:p>
    <w:p w14:paraId="6C95A6A2" w14:textId="44268F49" w:rsidR="0059361F" w:rsidRDefault="0059361F" w:rsidP="0059361F">
      <w:pPr>
        <w:rPr>
          <w:rFonts w:ascii="Times New Roman" w:hAnsi="Times New Roman" w:cs="Times New Roman"/>
          <w:sz w:val="24"/>
          <w:szCs w:val="24"/>
        </w:rPr>
      </w:pPr>
    </w:p>
    <w:p w14:paraId="1653B5DE" w14:textId="2474D107" w:rsidR="0059361F" w:rsidRDefault="0059361F" w:rsidP="0059361F">
      <w:pPr>
        <w:rPr>
          <w:rFonts w:ascii="Times New Roman" w:hAnsi="Times New Roman" w:cs="Times New Roman"/>
          <w:sz w:val="24"/>
          <w:szCs w:val="24"/>
        </w:rPr>
      </w:pPr>
    </w:p>
    <w:p w14:paraId="3083C90B" w14:textId="29E03F9E" w:rsidR="0059361F" w:rsidRPr="00353DE8" w:rsidRDefault="00353DE8" w:rsidP="00353DE8">
      <w:pPr>
        <w:ind w:left="0" w:firstLine="0"/>
        <w:rPr>
          <w:rFonts w:ascii="Times New Roman" w:hAnsi="Times New Roman" w:cs="Times New Roman"/>
          <w:b/>
          <w:bCs/>
          <w:sz w:val="24"/>
          <w:szCs w:val="24"/>
        </w:rPr>
      </w:pPr>
      <w:r>
        <w:rPr>
          <w:rFonts w:ascii="Times New Roman" w:hAnsi="Times New Roman" w:cs="Times New Roman"/>
          <w:b/>
          <w:bCs/>
          <w:sz w:val="24"/>
          <w:szCs w:val="24"/>
        </w:rPr>
        <w:lastRenderedPageBreak/>
        <w:t xml:space="preserve">3.5 </w:t>
      </w:r>
      <w:r w:rsidR="009644F6" w:rsidRPr="00353DE8">
        <w:rPr>
          <w:rFonts w:ascii="Times New Roman" w:hAnsi="Times New Roman" w:cs="Times New Roman"/>
          <w:b/>
          <w:bCs/>
          <w:sz w:val="24"/>
          <w:szCs w:val="24"/>
        </w:rPr>
        <w:t>Stemming and Lemmatization:</w:t>
      </w:r>
    </w:p>
    <w:p w14:paraId="5EC852E6" w14:textId="77777777" w:rsidR="004D3E62" w:rsidRDefault="009644F6" w:rsidP="009644F6">
      <w:pPr>
        <w:ind w:left="0" w:firstLine="0"/>
        <w:rPr>
          <w:rFonts w:ascii="Times New Roman" w:hAnsi="Times New Roman" w:cs="Times New Roman"/>
          <w:sz w:val="24"/>
          <w:szCs w:val="24"/>
        </w:rPr>
      </w:pPr>
      <w:r>
        <w:rPr>
          <w:rFonts w:ascii="Times New Roman" w:hAnsi="Times New Roman" w:cs="Times New Roman"/>
          <w:sz w:val="24"/>
          <w:szCs w:val="24"/>
        </w:rPr>
        <w:t xml:space="preserve">Stemming is the process of reducing inflected words to their word stem, base or root form. Lemmatization is the process of grouping together the different inflected forms of a word so they can be analyzed as a single term. The most common algorithm for stemming is the porter’s algorithm. Stemming tends to truncate and produce words that have no particular meaning as per dictionary. For example, the </w:t>
      </w:r>
      <w:r w:rsidR="00FE51DD">
        <w:rPr>
          <w:rFonts w:ascii="Times New Roman" w:hAnsi="Times New Roman" w:cs="Times New Roman"/>
          <w:sz w:val="24"/>
          <w:szCs w:val="24"/>
        </w:rPr>
        <w:t xml:space="preserve">porter stemmed version of the word goose and geese will be </w:t>
      </w:r>
      <w:proofErr w:type="spellStart"/>
      <w:r w:rsidR="00FE51DD">
        <w:rPr>
          <w:rFonts w:ascii="Times New Roman" w:hAnsi="Times New Roman" w:cs="Times New Roman"/>
          <w:sz w:val="24"/>
          <w:szCs w:val="24"/>
        </w:rPr>
        <w:t>goos</w:t>
      </w:r>
      <w:proofErr w:type="spellEnd"/>
      <w:r w:rsidR="00FE51DD">
        <w:rPr>
          <w:rFonts w:ascii="Times New Roman" w:hAnsi="Times New Roman" w:cs="Times New Roman"/>
          <w:sz w:val="24"/>
          <w:szCs w:val="24"/>
        </w:rPr>
        <w:t xml:space="preserve"> and gees. Though these words are related stemming generally cannot infer meanings hence we use lemmatization in our project. Lemmatization reduces all the words into the root </w:t>
      </w:r>
      <w:r w:rsidR="004D3E62">
        <w:rPr>
          <w:rFonts w:ascii="Times New Roman" w:hAnsi="Times New Roman" w:cs="Times New Roman"/>
          <w:sz w:val="24"/>
          <w:szCs w:val="24"/>
        </w:rPr>
        <w:t>lemmas (</w:t>
      </w:r>
      <w:r w:rsidR="00FE51DD">
        <w:rPr>
          <w:rFonts w:ascii="Times New Roman" w:hAnsi="Times New Roman" w:cs="Times New Roman"/>
          <w:sz w:val="24"/>
          <w:szCs w:val="24"/>
        </w:rPr>
        <w:t xml:space="preserve">base words). In our previous example both the words goose and geese will be converted to goose (which is the lemma). </w:t>
      </w:r>
    </w:p>
    <w:p w14:paraId="6CD7CE51" w14:textId="0B1FCD57" w:rsidR="009644F6" w:rsidRDefault="00FE51DD" w:rsidP="004D3E62">
      <w:pPr>
        <w:ind w:left="0"/>
        <w:rPr>
          <w:rFonts w:ascii="Times New Roman" w:hAnsi="Times New Roman" w:cs="Times New Roman"/>
          <w:sz w:val="24"/>
          <w:szCs w:val="24"/>
        </w:rPr>
      </w:pPr>
      <w:r>
        <w:rPr>
          <w:rFonts w:ascii="Times New Roman" w:hAnsi="Times New Roman" w:cs="Times New Roman"/>
          <w:sz w:val="24"/>
          <w:szCs w:val="24"/>
        </w:rPr>
        <w:t xml:space="preserve">The words generated after lemmatization will have a set meaning as per dictionary. The only disadvantage of lemmatization is the processing power that is needed (processing power was acquired and used for this project). The NLTK module in python has many pre-built algorithms for lemmatization. WordNet algorithm was used to build the lemmatized version. Once lemmatized all the tokens were combined as further </w:t>
      </w:r>
      <w:r w:rsidR="004D3E62">
        <w:rPr>
          <w:rFonts w:ascii="Times New Roman" w:hAnsi="Times New Roman" w:cs="Times New Roman"/>
          <w:sz w:val="24"/>
          <w:szCs w:val="24"/>
        </w:rPr>
        <w:t>analysis needed strings rather than tokens. A special function was built to join all the tokens.</w:t>
      </w:r>
    </w:p>
    <w:p w14:paraId="5E1546F0" w14:textId="77777777" w:rsidR="00203B4A" w:rsidRDefault="00203B4A" w:rsidP="004D3E62">
      <w:pPr>
        <w:ind w:left="0"/>
        <w:rPr>
          <w:rFonts w:ascii="Times New Roman" w:hAnsi="Times New Roman" w:cs="Times New Roman"/>
          <w:sz w:val="24"/>
          <w:szCs w:val="24"/>
        </w:rPr>
      </w:pPr>
    </w:p>
    <w:p w14:paraId="02B9BA1D" w14:textId="7F3831ED" w:rsidR="004D3E62" w:rsidRPr="00353DE8" w:rsidRDefault="00353DE8" w:rsidP="00353DE8">
      <w:pPr>
        <w:ind w:left="0" w:firstLine="0"/>
        <w:rPr>
          <w:rFonts w:ascii="Times New Roman" w:hAnsi="Times New Roman" w:cs="Times New Roman"/>
          <w:b/>
          <w:bCs/>
          <w:sz w:val="24"/>
          <w:szCs w:val="24"/>
        </w:rPr>
      </w:pPr>
      <w:r>
        <w:rPr>
          <w:rFonts w:ascii="Times New Roman" w:hAnsi="Times New Roman" w:cs="Times New Roman"/>
          <w:b/>
          <w:bCs/>
          <w:sz w:val="24"/>
          <w:szCs w:val="24"/>
        </w:rPr>
        <w:t xml:space="preserve">3.6 </w:t>
      </w:r>
      <w:r w:rsidR="004D3E62" w:rsidRPr="00353DE8">
        <w:rPr>
          <w:rFonts w:ascii="Times New Roman" w:hAnsi="Times New Roman" w:cs="Times New Roman"/>
          <w:b/>
          <w:bCs/>
          <w:sz w:val="24"/>
          <w:szCs w:val="24"/>
        </w:rPr>
        <w:t>Sentiment analysis:</w:t>
      </w:r>
    </w:p>
    <w:p w14:paraId="72485B02" w14:textId="609C35B2" w:rsidR="004D3E62" w:rsidRDefault="004D3E62" w:rsidP="004D3E62">
      <w:pPr>
        <w:ind w:left="0" w:firstLine="0"/>
        <w:rPr>
          <w:rFonts w:ascii="Times New Roman" w:hAnsi="Times New Roman" w:cs="Times New Roman"/>
          <w:sz w:val="24"/>
          <w:szCs w:val="24"/>
        </w:rPr>
      </w:pPr>
      <w:r>
        <w:rPr>
          <w:rFonts w:ascii="Times New Roman" w:hAnsi="Times New Roman" w:cs="Times New Roman"/>
          <w:sz w:val="24"/>
          <w:szCs w:val="24"/>
        </w:rPr>
        <w:t>One of the most critical part of the project was performing sentiment analysis on cleaned data. The process of sentiment analysis can be broadly be divided into three sub-processes:</w:t>
      </w:r>
    </w:p>
    <w:p w14:paraId="7F03AC31" w14:textId="7257611B" w:rsidR="004D3E62" w:rsidRPr="004D3E62" w:rsidRDefault="004D3E62" w:rsidP="004D3E62">
      <w:pPr>
        <w:pStyle w:val="ListParagraph"/>
        <w:numPr>
          <w:ilvl w:val="0"/>
          <w:numId w:val="8"/>
        </w:numPr>
        <w:rPr>
          <w:rFonts w:ascii="Times New Roman" w:hAnsi="Times New Roman" w:cs="Times New Roman"/>
          <w:sz w:val="24"/>
          <w:szCs w:val="24"/>
        </w:rPr>
      </w:pPr>
      <w:r w:rsidRPr="004D3E62">
        <w:rPr>
          <w:rFonts w:ascii="Times New Roman" w:hAnsi="Times New Roman" w:cs="Times New Roman"/>
          <w:sz w:val="24"/>
          <w:szCs w:val="24"/>
        </w:rPr>
        <w:t>Polarity calculation</w:t>
      </w:r>
    </w:p>
    <w:p w14:paraId="03626F60" w14:textId="63C4C9AD" w:rsidR="004D3E62" w:rsidRDefault="004D3E62" w:rsidP="004D3E6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Subjectivity calculation</w:t>
      </w:r>
    </w:p>
    <w:p w14:paraId="0F79CDCA" w14:textId="2E0E8103" w:rsidR="004D3E62" w:rsidRDefault="004D3E62" w:rsidP="004D3E6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Sentiment Intensity analysis</w:t>
      </w:r>
    </w:p>
    <w:p w14:paraId="348CC2E8" w14:textId="77777777" w:rsidR="004D3E62" w:rsidRPr="004D3E62" w:rsidRDefault="004D3E62" w:rsidP="004D3E62">
      <w:pPr>
        <w:pStyle w:val="ListParagraph"/>
        <w:ind w:firstLine="0"/>
        <w:rPr>
          <w:rFonts w:ascii="Times New Roman" w:hAnsi="Times New Roman" w:cs="Times New Roman"/>
          <w:sz w:val="24"/>
          <w:szCs w:val="24"/>
        </w:rPr>
      </w:pPr>
    </w:p>
    <w:p w14:paraId="55701002" w14:textId="63439D80" w:rsidR="004D3E62" w:rsidRPr="00353DE8" w:rsidRDefault="00353DE8" w:rsidP="00353DE8">
      <w:pPr>
        <w:ind w:left="0" w:firstLine="0"/>
        <w:rPr>
          <w:rFonts w:ascii="Times New Roman" w:hAnsi="Times New Roman" w:cs="Times New Roman"/>
          <w:sz w:val="24"/>
          <w:szCs w:val="24"/>
        </w:rPr>
      </w:pPr>
      <w:r>
        <w:rPr>
          <w:rFonts w:ascii="Times New Roman" w:hAnsi="Times New Roman" w:cs="Times New Roman"/>
          <w:sz w:val="24"/>
          <w:szCs w:val="24"/>
        </w:rPr>
        <w:t>3.6.1</w:t>
      </w:r>
      <w:r w:rsidR="004D3E62" w:rsidRPr="00353DE8">
        <w:rPr>
          <w:rFonts w:ascii="Times New Roman" w:hAnsi="Times New Roman" w:cs="Times New Roman"/>
          <w:sz w:val="24"/>
          <w:szCs w:val="24"/>
        </w:rPr>
        <w:t>Polarity calculation:</w:t>
      </w:r>
    </w:p>
    <w:p w14:paraId="07391F86" w14:textId="0FD5A92A" w:rsidR="004D3E62" w:rsidRPr="00F20FDA" w:rsidRDefault="004D3E62" w:rsidP="00F20FDA">
      <w:pPr>
        <w:ind w:left="0" w:firstLine="0"/>
        <w:rPr>
          <w:rFonts w:ascii="Times New Roman" w:hAnsi="Times New Roman" w:cs="Times New Roman"/>
          <w:sz w:val="24"/>
          <w:szCs w:val="24"/>
        </w:rPr>
      </w:pPr>
      <w:r w:rsidRPr="00F20FDA">
        <w:rPr>
          <w:rFonts w:ascii="Times New Roman" w:hAnsi="Times New Roman" w:cs="Times New Roman"/>
          <w:sz w:val="24"/>
          <w:szCs w:val="24"/>
        </w:rPr>
        <w:t xml:space="preserve">Polarity is the numerical measure of sentiment expressed in the sentence. </w:t>
      </w:r>
      <w:r w:rsidR="009C7314" w:rsidRPr="00F20FDA">
        <w:rPr>
          <w:rFonts w:ascii="Times New Roman" w:hAnsi="Times New Roman" w:cs="Times New Roman"/>
          <w:sz w:val="24"/>
          <w:szCs w:val="24"/>
        </w:rPr>
        <w:t>The values range from -1 to +1. -1 means that the sentence expresses a negative sentiment in general. A value of +1 indicates that the emotion expressed is positive and 0 means the emotion expressed is neutral.</w:t>
      </w:r>
    </w:p>
    <w:p w14:paraId="12C77352" w14:textId="1F892640" w:rsidR="009C7314" w:rsidRDefault="00203B4A" w:rsidP="00CA0289">
      <w:pPr>
        <w:ind w:left="0" w:firstLine="0"/>
        <w:jc w:val="center"/>
        <w:rPr>
          <w:rFonts w:ascii="Times New Roman" w:hAnsi="Times New Roman" w:cs="Times New Roman"/>
          <w:sz w:val="24"/>
          <w:szCs w:val="24"/>
        </w:rPr>
      </w:pPr>
      <w:r>
        <w:rPr>
          <w:noProof/>
        </w:rPr>
        <w:lastRenderedPageBreak/>
        <w:drawing>
          <wp:inline distT="0" distB="0" distL="0" distR="0" wp14:anchorId="0AE6C291" wp14:editId="04EA525C">
            <wp:extent cx="2225040" cy="148217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0885" cy="1492726"/>
                    </a:xfrm>
                    <a:prstGeom prst="rect">
                      <a:avLst/>
                    </a:prstGeom>
                    <a:noFill/>
                    <a:ln>
                      <a:noFill/>
                    </a:ln>
                  </pic:spPr>
                </pic:pic>
              </a:graphicData>
            </a:graphic>
          </wp:inline>
        </w:drawing>
      </w:r>
    </w:p>
    <w:p w14:paraId="6B8D3605" w14:textId="235E56AE" w:rsidR="00CA0289" w:rsidRPr="00CA0289" w:rsidRDefault="00CA0289" w:rsidP="00CA0289">
      <w:pPr>
        <w:ind w:left="0" w:firstLine="0"/>
        <w:jc w:val="center"/>
        <w:rPr>
          <w:rFonts w:ascii="Times New Roman" w:hAnsi="Times New Roman" w:cs="Times New Roman"/>
          <w:sz w:val="20"/>
          <w:szCs w:val="20"/>
        </w:rPr>
      </w:pPr>
      <w:r w:rsidRPr="00CA0289">
        <w:rPr>
          <w:rFonts w:ascii="Times New Roman" w:hAnsi="Times New Roman" w:cs="Times New Roman"/>
          <w:i/>
          <w:iCs/>
          <w:sz w:val="20"/>
          <w:szCs w:val="20"/>
        </w:rPr>
        <w:t>Fi</w:t>
      </w:r>
      <w:r w:rsidRPr="00CA0289">
        <w:rPr>
          <w:rFonts w:ascii="Times New Roman" w:hAnsi="Times New Roman" w:cs="Times New Roman"/>
          <w:i/>
          <w:iCs/>
          <w:noProof/>
          <w:sz w:val="20"/>
          <w:szCs w:val="20"/>
        </w:rPr>
        <w:t>gure3:Polarity measure</w:t>
      </w:r>
    </w:p>
    <w:p w14:paraId="777DB0BD" w14:textId="2BF23873" w:rsidR="009C7314" w:rsidRDefault="009C7314" w:rsidP="004D3E62">
      <w:pPr>
        <w:pStyle w:val="ListParagraph"/>
        <w:ind w:firstLine="0"/>
        <w:rPr>
          <w:rFonts w:ascii="Times New Roman" w:hAnsi="Times New Roman" w:cs="Times New Roman"/>
          <w:sz w:val="24"/>
          <w:szCs w:val="24"/>
        </w:rPr>
      </w:pPr>
    </w:p>
    <w:p w14:paraId="066C5BF0" w14:textId="77777777" w:rsidR="009C7314" w:rsidRPr="004D3E62" w:rsidRDefault="009C7314" w:rsidP="004D3E62">
      <w:pPr>
        <w:pStyle w:val="ListParagraph"/>
        <w:ind w:firstLine="0"/>
        <w:rPr>
          <w:rFonts w:ascii="Times New Roman" w:hAnsi="Times New Roman" w:cs="Times New Roman"/>
          <w:sz w:val="24"/>
          <w:szCs w:val="24"/>
        </w:rPr>
      </w:pPr>
    </w:p>
    <w:p w14:paraId="6FFA7D8A" w14:textId="719BC096" w:rsidR="00511DD3" w:rsidRPr="00353DE8" w:rsidRDefault="00353DE8" w:rsidP="00353DE8">
      <w:pPr>
        <w:ind w:left="0" w:firstLine="0"/>
        <w:rPr>
          <w:rFonts w:ascii="Times New Roman" w:hAnsi="Times New Roman" w:cs="Times New Roman"/>
          <w:sz w:val="24"/>
          <w:szCs w:val="24"/>
        </w:rPr>
      </w:pPr>
      <w:r>
        <w:rPr>
          <w:rFonts w:ascii="Times New Roman" w:hAnsi="Times New Roman" w:cs="Times New Roman"/>
          <w:sz w:val="24"/>
          <w:szCs w:val="24"/>
        </w:rPr>
        <w:t xml:space="preserve">3.6.2 </w:t>
      </w:r>
      <w:r w:rsidR="00511DD3" w:rsidRPr="00353DE8">
        <w:rPr>
          <w:rFonts w:ascii="Times New Roman" w:hAnsi="Times New Roman" w:cs="Times New Roman"/>
          <w:sz w:val="24"/>
          <w:szCs w:val="24"/>
        </w:rPr>
        <w:t>Subjectivity calculation:</w:t>
      </w:r>
    </w:p>
    <w:p w14:paraId="54C084AD" w14:textId="77777777" w:rsidR="00F20FDA" w:rsidRPr="00F20FDA" w:rsidRDefault="00F20FDA" w:rsidP="00F20FDA">
      <w:pPr>
        <w:ind w:left="0" w:firstLine="0"/>
        <w:rPr>
          <w:rFonts w:ascii="Times New Roman" w:hAnsi="Times New Roman" w:cs="Times New Roman"/>
          <w:sz w:val="24"/>
          <w:szCs w:val="24"/>
        </w:rPr>
      </w:pPr>
      <w:r w:rsidRPr="00F20FDA">
        <w:rPr>
          <w:rFonts w:ascii="Times New Roman" w:hAnsi="Times New Roman" w:cs="Times New Roman"/>
          <w:sz w:val="24"/>
          <w:szCs w:val="24"/>
        </w:rPr>
        <w:t>Subjectivity is a numerical value that expresses some personal feeling, views or beliefs. Subjectivity comes in many forms like opinions, allegations, desires, beliefs, suspicions and speculation. The numerical value of subjectivity ranges from 0 to 1. 0 being non-subjective approach and 1 being complete subjective approach.</w:t>
      </w:r>
    </w:p>
    <w:p w14:paraId="40B06BDC" w14:textId="77777777" w:rsidR="00511DD3" w:rsidRPr="00F20FDA" w:rsidRDefault="00511DD3" w:rsidP="00F20FDA">
      <w:pPr>
        <w:ind w:left="0" w:firstLine="0"/>
        <w:rPr>
          <w:rFonts w:ascii="Times New Roman" w:hAnsi="Times New Roman" w:cs="Times New Roman"/>
          <w:sz w:val="24"/>
          <w:szCs w:val="24"/>
        </w:rPr>
      </w:pPr>
    </w:p>
    <w:p w14:paraId="1E9A5380" w14:textId="49BC50C2" w:rsidR="009C7314" w:rsidRDefault="00511DD3" w:rsidP="009C7314">
      <w:pPr>
        <w:ind w:left="0" w:firstLine="0"/>
        <w:rPr>
          <w:rFonts w:ascii="Times New Roman" w:hAnsi="Times New Roman" w:cs="Times New Roman"/>
          <w:sz w:val="24"/>
          <w:szCs w:val="24"/>
        </w:rPr>
      </w:pPr>
      <w:r>
        <w:rPr>
          <w:rFonts w:ascii="Times New Roman" w:hAnsi="Times New Roman" w:cs="Times New Roman"/>
          <w:sz w:val="24"/>
          <w:szCs w:val="24"/>
        </w:rPr>
        <w:t xml:space="preserve">In this project both polarity and subjectivity are measured using TextBlob module in python. The package has built-in calculators for sentiment polarity and sentiment subjectivity for a particular text. Once the calculation is complete two new columns were appended to the dataframe in python to store the values. </w:t>
      </w:r>
    </w:p>
    <w:p w14:paraId="58730528" w14:textId="20F2D22F" w:rsidR="00511DD3" w:rsidRPr="009C7314" w:rsidRDefault="00511DD3" w:rsidP="009C7314">
      <w:pPr>
        <w:ind w:left="0" w:firstLine="0"/>
        <w:rPr>
          <w:rFonts w:ascii="Times New Roman" w:hAnsi="Times New Roman" w:cs="Times New Roman"/>
          <w:sz w:val="24"/>
          <w:szCs w:val="24"/>
        </w:rPr>
      </w:pPr>
    </w:p>
    <w:p w14:paraId="5AA3B52E" w14:textId="29670E49" w:rsidR="00F20FDA" w:rsidRPr="00353DE8" w:rsidRDefault="00353DE8" w:rsidP="00353DE8">
      <w:pPr>
        <w:ind w:left="0" w:firstLine="0"/>
        <w:rPr>
          <w:rFonts w:ascii="Times New Roman" w:hAnsi="Times New Roman" w:cs="Times New Roman"/>
          <w:sz w:val="24"/>
          <w:szCs w:val="24"/>
        </w:rPr>
      </w:pPr>
      <w:r>
        <w:rPr>
          <w:rFonts w:ascii="Times New Roman" w:hAnsi="Times New Roman" w:cs="Times New Roman"/>
          <w:sz w:val="24"/>
          <w:szCs w:val="24"/>
        </w:rPr>
        <w:t xml:space="preserve">3.6.3 </w:t>
      </w:r>
      <w:r w:rsidR="00F20FDA" w:rsidRPr="00353DE8">
        <w:rPr>
          <w:rFonts w:ascii="Times New Roman" w:hAnsi="Times New Roman" w:cs="Times New Roman"/>
          <w:sz w:val="24"/>
          <w:szCs w:val="24"/>
        </w:rPr>
        <w:t>Sentiment Intensity analysis:</w:t>
      </w:r>
    </w:p>
    <w:p w14:paraId="008C36F0" w14:textId="0434D47B" w:rsidR="0059361F" w:rsidRDefault="005621B9" w:rsidP="005621B9">
      <w:pPr>
        <w:ind w:left="0" w:firstLine="0"/>
        <w:rPr>
          <w:rFonts w:ascii="Times New Roman" w:hAnsi="Times New Roman" w:cs="Times New Roman"/>
          <w:sz w:val="24"/>
          <w:szCs w:val="24"/>
        </w:rPr>
      </w:pPr>
      <w:r>
        <w:rPr>
          <w:rFonts w:ascii="Times New Roman" w:hAnsi="Times New Roman" w:cs="Times New Roman"/>
          <w:sz w:val="24"/>
          <w:szCs w:val="24"/>
        </w:rPr>
        <w:t>Sentiment intensity analysis is a compound measure of the Positive, neutral and negative sentiment that are expressed in a given sentence. The total SIA is always equal to 1 and is very useful measurement for sentiment analysis as it adds a secondary tone to the given sentence thereby reducing the error rate. In this project a prebuilt module called vanderSentiment was imported with a method called SentimentIntensityAnalyzer. This method was used to add 4 new columns to the dataset namely, compound negative, positive and neutral. The entire process of cleaning data and adding the sentiments was repeated for all the 6 selected stocks and separate datasets were collected.</w:t>
      </w:r>
    </w:p>
    <w:p w14:paraId="79C81380" w14:textId="0BA104C6" w:rsidR="00CA0289" w:rsidRDefault="00CA0289" w:rsidP="005621B9">
      <w:pPr>
        <w:ind w:left="0" w:firstLine="0"/>
        <w:rPr>
          <w:rFonts w:ascii="Times New Roman" w:hAnsi="Times New Roman" w:cs="Times New Roman"/>
          <w:sz w:val="24"/>
          <w:szCs w:val="24"/>
        </w:rPr>
      </w:pPr>
    </w:p>
    <w:p w14:paraId="3B40C95E" w14:textId="3F79DFC8" w:rsidR="00CA0289" w:rsidRDefault="00CA0289" w:rsidP="005621B9">
      <w:pPr>
        <w:ind w:left="0" w:firstLine="0"/>
        <w:rPr>
          <w:rFonts w:ascii="Times New Roman" w:hAnsi="Times New Roman" w:cs="Times New Roman"/>
          <w:sz w:val="24"/>
          <w:szCs w:val="24"/>
        </w:rPr>
      </w:pPr>
    </w:p>
    <w:p w14:paraId="44A6EE71" w14:textId="10D88E23" w:rsidR="00CA0289" w:rsidRPr="00353DE8" w:rsidRDefault="00353DE8" w:rsidP="00353DE8">
      <w:pPr>
        <w:ind w:left="0" w:firstLine="0"/>
        <w:rPr>
          <w:rFonts w:ascii="Times New Roman" w:hAnsi="Times New Roman" w:cs="Times New Roman"/>
          <w:b/>
          <w:bCs/>
          <w:sz w:val="24"/>
          <w:szCs w:val="24"/>
        </w:rPr>
      </w:pPr>
      <w:r>
        <w:rPr>
          <w:rFonts w:ascii="Times New Roman" w:hAnsi="Times New Roman" w:cs="Times New Roman"/>
          <w:b/>
          <w:bCs/>
          <w:sz w:val="24"/>
          <w:szCs w:val="24"/>
        </w:rPr>
        <w:lastRenderedPageBreak/>
        <w:t xml:space="preserve">3.7 </w:t>
      </w:r>
      <w:r w:rsidR="00CA0289" w:rsidRPr="00353DE8">
        <w:rPr>
          <w:rFonts w:ascii="Times New Roman" w:hAnsi="Times New Roman" w:cs="Times New Roman"/>
          <w:b/>
          <w:bCs/>
          <w:sz w:val="24"/>
          <w:szCs w:val="24"/>
        </w:rPr>
        <w:t>Joining sentiment analyzed data:</w:t>
      </w:r>
    </w:p>
    <w:p w14:paraId="034C98CB" w14:textId="4BD9B185" w:rsidR="00CA0289" w:rsidRDefault="00CA0289" w:rsidP="00CA0289">
      <w:pPr>
        <w:ind w:left="0" w:firstLine="0"/>
        <w:rPr>
          <w:rFonts w:ascii="Times New Roman" w:hAnsi="Times New Roman" w:cs="Times New Roman"/>
          <w:sz w:val="24"/>
          <w:szCs w:val="24"/>
        </w:rPr>
      </w:pPr>
      <w:r w:rsidRPr="00CA0289">
        <w:rPr>
          <w:rFonts w:ascii="Times New Roman" w:hAnsi="Times New Roman" w:cs="Times New Roman"/>
          <w:sz w:val="24"/>
          <w:szCs w:val="24"/>
        </w:rPr>
        <w:t>Once th</w:t>
      </w:r>
      <w:r>
        <w:rPr>
          <w:rFonts w:ascii="Times New Roman" w:hAnsi="Times New Roman" w:cs="Times New Roman"/>
          <w:sz w:val="24"/>
          <w:szCs w:val="24"/>
        </w:rPr>
        <w:t>e datasets have been cleaned and the required values are derived, we then combine all the 6 stocks sentiment data with the stock market value data. This one final dataset is then used for all further analysis. This dataset contains</w:t>
      </w:r>
      <w:r w:rsidR="00B9409F">
        <w:rPr>
          <w:rFonts w:ascii="Times New Roman" w:hAnsi="Times New Roman" w:cs="Times New Roman"/>
          <w:sz w:val="24"/>
          <w:szCs w:val="24"/>
        </w:rPr>
        <w:t xml:space="preserve"> 12 columns of data. This dataset is then used to build models and execute all the ML algorithms.</w:t>
      </w:r>
    </w:p>
    <w:p w14:paraId="797C17C6" w14:textId="69FC5868" w:rsidR="00DB4BC0" w:rsidRPr="00353DE8" w:rsidRDefault="00353DE8" w:rsidP="00353DE8">
      <w:pPr>
        <w:ind w:left="0" w:firstLine="0"/>
        <w:rPr>
          <w:rFonts w:ascii="Times New Roman" w:hAnsi="Times New Roman" w:cs="Times New Roman"/>
          <w:b/>
          <w:bCs/>
          <w:sz w:val="24"/>
          <w:szCs w:val="24"/>
        </w:rPr>
      </w:pPr>
      <w:r>
        <w:rPr>
          <w:rFonts w:ascii="Times New Roman" w:hAnsi="Times New Roman" w:cs="Times New Roman"/>
          <w:b/>
          <w:bCs/>
          <w:sz w:val="24"/>
          <w:szCs w:val="24"/>
        </w:rPr>
        <w:t xml:space="preserve">3.8 </w:t>
      </w:r>
      <w:r w:rsidR="00DB4BC0" w:rsidRPr="00353DE8">
        <w:rPr>
          <w:rFonts w:ascii="Times New Roman" w:hAnsi="Times New Roman" w:cs="Times New Roman"/>
          <w:b/>
          <w:bCs/>
          <w:sz w:val="24"/>
          <w:szCs w:val="24"/>
        </w:rPr>
        <w:t>Machine learning models applied:</w:t>
      </w:r>
    </w:p>
    <w:p w14:paraId="5D6559A8" w14:textId="679CD3F3" w:rsidR="00B9409F" w:rsidRDefault="00DB4BC0" w:rsidP="00CA0289">
      <w:pPr>
        <w:ind w:left="0" w:firstLine="0"/>
        <w:rPr>
          <w:rFonts w:ascii="Times New Roman" w:hAnsi="Times New Roman" w:cs="Times New Roman"/>
          <w:sz w:val="24"/>
          <w:szCs w:val="24"/>
        </w:rPr>
      </w:pPr>
      <w:r>
        <w:rPr>
          <w:rFonts w:ascii="Times New Roman" w:hAnsi="Times New Roman" w:cs="Times New Roman"/>
          <w:sz w:val="24"/>
          <w:szCs w:val="24"/>
        </w:rPr>
        <w:t>The final dataset is fed into the last step of the pipeline and the following analysis were performed:</w:t>
      </w:r>
    </w:p>
    <w:p w14:paraId="585B7DBD" w14:textId="6F8E3176" w:rsidR="00DB4BC0" w:rsidRDefault="00DB4BC0" w:rsidP="00DB4BC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Logistic regression</w:t>
      </w:r>
    </w:p>
    <w:p w14:paraId="067C0618" w14:textId="4C2F945C" w:rsidR="00DB4BC0" w:rsidRDefault="00DB4BC0" w:rsidP="00DB4BC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Linear Discriminant Analysis (LDA)</w:t>
      </w:r>
    </w:p>
    <w:p w14:paraId="643A6281" w14:textId="63E5F0CB" w:rsidR="00DB4BC0" w:rsidRDefault="00DB4BC0" w:rsidP="00DB4BC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Decision tree</w:t>
      </w:r>
    </w:p>
    <w:p w14:paraId="075385A0" w14:textId="77AFAAFF" w:rsidR="00DB4BC0" w:rsidRDefault="00DB4BC0" w:rsidP="00DB4BC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Random Forests</w:t>
      </w:r>
    </w:p>
    <w:p w14:paraId="293FE7FB" w14:textId="77777777" w:rsidR="00DB4BC0" w:rsidRPr="00DB4BC0" w:rsidRDefault="00DB4BC0" w:rsidP="00DB4BC0">
      <w:pPr>
        <w:pStyle w:val="ListParagraph"/>
        <w:ind w:firstLine="0"/>
        <w:rPr>
          <w:rFonts w:ascii="Times New Roman" w:hAnsi="Times New Roman" w:cs="Times New Roman"/>
          <w:sz w:val="24"/>
          <w:szCs w:val="24"/>
        </w:rPr>
      </w:pPr>
    </w:p>
    <w:p w14:paraId="5437D943" w14:textId="56C8F984" w:rsidR="005621B9" w:rsidRDefault="00DB4BC0" w:rsidP="005621B9">
      <w:pPr>
        <w:ind w:left="0" w:firstLine="0"/>
        <w:rPr>
          <w:rFonts w:ascii="Times New Roman" w:hAnsi="Times New Roman" w:cs="Times New Roman"/>
          <w:sz w:val="24"/>
          <w:szCs w:val="24"/>
        </w:rPr>
      </w:pPr>
      <w:r>
        <w:rPr>
          <w:rFonts w:ascii="Times New Roman" w:hAnsi="Times New Roman" w:cs="Times New Roman"/>
          <w:sz w:val="24"/>
          <w:szCs w:val="24"/>
        </w:rPr>
        <w:t xml:space="preserve">a. Logistic </w:t>
      </w:r>
      <w:r w:rsidR="005C5938">
        <w:rPr>
          <w:rFonts w:ascii="Times New Roman" w:hAnsi="Times New Roman" w:cs="Times New Roman"/>
          <w:sz w:val="24"/>
          <w:szCs w:val="24"/>
        </w:rPr>
        <w:t>regression [10]:</w:t>
      </w:r>
    </w:p>
    <w:p w14:paraId="71B98B48" w14:textId="4163CDA9" w:rsidR="0059361F" w:rsidRPr="00510E1E" w:rsidRDefault="005C5938" w:rsidP="005C5938">
      <w:pPr>
        <w:rPr>
          <w:rFonts w:ascii="Times New Roman" w:hAnsi="Times New Roman" w:cs="Times New Roman"/>
          <w:sz w:val="24"/>
          <w:szCs w:val="24"/>
        </w:rPr>
      </w:pPr>
      <w:r w:rsidRPr="00510E1E">
        <w:rPr>
          <w:rFonts w:ascii="Times New Roman" w:hAnsi="Times New Roman" w:cs="Times New Roman"/>
          <w:sz w:val="24"/>
          <w:szCs w:val="24"/>
        </w:rPr>
        <w:t>Logistic regression is a </w:t>
      </w:r>
      <w:hyperlink r:id="rId11" w:tooltip="Independent variable" w:history="1">
        <w:r w:rsidRPr="00510E1E">
          <w:rPr>
            <w:rStyle w:val="Hyperlink"/>
            <w:rFonts w:ascii="Times New Roman" w:hAnsi="Times New Roman" w:cs="Times New Roman"/>
            <w:color w:val="auto"/>
            <w:sz w:val="24"/>
            <w:szCs w:val="24"/>
            <w:u w:val="none"/>
          </w:rPr>
          <w:t>statistical model</w:t>
        </w:r>
      </w:hyperlink>
      <w:r w:rsidRPr="00510E1E">
        <w:rPr>
          <w:rFonts w:ascii="Times New Roman" w:hAnsi="Times New Roman" w:cs="Times New Roman"/>
          <w:sz w:val="24"/>
          <w:szCs w:val="24"/>
        </w:rPr>
        <w:t> that in its basic form uses a </w:t>
      </w:r>
      <w:hyperlink r:id="rId12" w:history="1">
        <w:r w:rsidRPr="00510E1E">
          <w:rPr>
            <w:rStyle w:val="Hyperlink"/>
            <w:rFonts w:ascii="Times New Roman" w:hAnsi="Times New Roman" w:cs="Times New Roman"/>
            <w:color w:val="auto"/>
            <w:sz w:val="24"/>
            <w:szCs w:val="24"/>
            <w:u w:val="none"/>
          </w:rPr>
          <w:t>logistic function</w:t>
        </w:r>
      </w:hyperlink>
      <w:r w:rsidRPr="00510E1E">
        <w:rPr>
          <w:rFonts w:ascii="Times New Roman" w:hAnsi="Times New Roman" w:cs="Times New Roman"/>
          <w:sz w:val="24"/>
          <w:szCs w:val="24"/>
        </w:rPr>
        <w:t> to model a </w:t>
      </w:r>
      <w:hyperlink r:id="rId13" w:tooltip="Binary variable" w:history="1">
        <w:r w:rsidRPr="00510E1E">
          <w:rPr>
            <w:rStyle w:val="Hyperlink"/>
            <w:rFonts w:ascii="Times New Roman" w:hAnsi="Times New Roman" w:cs="Times New Roman"/>
            <w:color w:val="auto"/>
            <w:sz w:val="24"/>
            <w:szCs w:val="24"/>
            <w:u w:val="none"/>
          </w:rPr>
          <w:t>binary</w:t>
        </w:r>
      </w:hyperlink>
      <w:r w:rsidRPr="00510E1E">
        <w:rPr>
          <w:rFonts w:ascii="Times New Roman" w:hAnsi="Times New Roman" w:cs="Times New Roman"/>
          <w:sz w:val="24"/>
          <w:szCs w:val="24"/>
        </w:rPr>
        <w:t> </w:t>
      </w:r>
      <w:hyperlink r:id="rId14" w:tooltip="Dependent variable" w:history="1">
        <w:r w:rsidRPr="00510E1E">
          <w:rPr>
            <w:rStyle w:val="Hyperlink"/>
            <w:rFonts w:ascii="Times New Roman" w:hAnsi="Times New Roman" w:cs="Times New Roman"/>
            <w:color w:val="auto"/>
            <w:sz w:val="24"/>
            <w:szCs w:val="24"/>
            <w:u w:val="none"/>
          </w:rPr>
          <w:t>dependent variable</w:t>
        </w:r>
      </w:hyperlink>
      <w:r w:rsidRPr="00510E1E">
        <w:rPr>
          <w:rFonts w:ascii="Times New Roman" w:hAnsi="Times New Roman" w:cs="Times New Roman"/>
          <w:sz w:val="24"/>
          <w:szCs w:val="24"/>
        </w:rPr>
        <w:t>, although many more complex </w:t>
      </w:r>
      <w:hyperlink r:id="rId15" w:anchor="Extensions" w:history="1">
        <w:r w:rsidRPr="00510E1E">
          <w:rPr>
            <w:rStyle w:val="Hyperlink"/>
            <w:rFonts w:ascii="Times New Roman" w:hAnsi="Times New Roman" w:cs="Times New Roman"/>
            <w:color w:val="auto"/>
            <w:sz w:val="24"/>
            <w:szCs w:val="24"/>
            <w:u w:val="none"/>
          </w:rPr>
          <w:t>extensions</w:t>
        </w:r>
      </w:hyperlink>
      <w:r w:rsidRPr="00510E1E">
        <w:rPr>
          <w:rFonts w:ascii="Times New Roman" w:hAnsi="Times New Roman" w:cs="Times New Roman"/>
          <w:sz w:val="24"/>
          <w:szCs w:val="24"/>
        </w:rPr>
        <w:t> exist. In </w:t>
      </w:r>
      <w:hyperlink r:id="rId16" w:history="1">
        <w:r w:rsidRPr="00510E1E">
          <w:rPr>
            <w:rStyle w:val="Hyperlink"/>
            <w:rFonts w:ascii="Times New Roman" w:hAnsi="Times New Roman" w:cs="Times New Roman"/>
            <w:color w:val="auto"/>
            <w:sz w:val="24"/>
            <w:szCs w:val="24"/>
            <w:u w:val="none"/>
          </w:rPr>
          <w:t>regression analysis</w:t>
        </w:r>
      </w:hyperlink>
      <w:r w:rsidRPr="00510E1E">
        <w:rPr>
          <w:rFonts w:ascii="Times New Roman" w:hAnsi="Times New Roman" w:cs="Times New Roman"/>
          <w:sz w:val="24"/>
          <w:szCs w:val="24"/>
        </w:rPr>
        <w:t>, logistic regression (or logit regression) is </w:t>
      </w:r>
      <w:hyperlink r:id="rId17" w:tooltip="Estimation theory" w:history="1">
        <w:r w:rsidRPr="00510E1E">
          <w:rPr>
            <w:rStyle w:val="Hyperlink"/>
            <w:rFonts w:ascii="Times New Roman" w:hAnsi="Times New Roman" w:cs="Times New Roman"/>
            <w:color w:val="auto"/>
            <w:sz w:val="24"/>
            <w:szCs w:val="24"/>
            <w:u w:val="none"/>
          </w:rPr>
          <w:t>estimating</w:t>
        </w:r>
      </w:hyperlink>
      <w:r w:rsidRPr="00510E1E">
        <w:rPr>
          <w:rFonts w:ascii="Times New Roman" w:hAnsi="Times New Roman" w:cs="Times New Roman"/>
          <w:sz w:val="24"/>
          <w:szCs w:val="24"/>
        </w:rPr>
        <w:t> the parameters of a logistic model (a form of </w:t>
      </w:r>
      <w:hyperlink r:id="rId18" w:tooltip="Regression analysis" w:history="1">
        <w:r w:rsidRPr="00510E1E">
          <w:rPr>
            <w:rStyle w:val="Hyperlink"/>
            <w:rFonts w:ascii="Times New Roman" w:hAnsi="Times New Roman" w:cs="Times New Roman"/>
            <w:color w:val="auto"/>
            <w:sz w:val="24"/>
            <w:szCs w:val="24"/>
            <w:u w:val="none"/>
          </w:rPr>
          <w:t>binary regression</w:t>
        </w:r>
      </w:hyperlink>
      <w:r w:rsidRPr="00510E1E">
        <w:rPr>
          <w:rFonts w:ascii="Times New Roman" w:hAnsi="Times New Roman" w:cs="Times New Roman"/>
          <w:sz w:val="24"/>
          <w:szCs w:val="24"/>
        </w:rPr>
        <w:t>). Mathematically, a binary logistic model has a dependent variable with two possible values, such as pass/fail which is represented by an </w:t>
      </w:r>
      <w:hyperlink r:id="rId19" w:tooltip="Indicator variable" w:history="1">
        <w:r w:rsidRPr="00510E1E">
          <w:rPr>
            <w:rStyle w:val="Hyperlink"/>
            <w:rFonts w:ascii="Times New Roman" w:hAnsi="Times New Roman" w:cs="Times New Roman"/>
            <w:color w:val="auto"/>
            <w:sz w:val="24"/>
            <w:szCs w:val="24"/>
            <w:u w:val="none"/>
          </w:rPr>
          <w:t>indicator variable</w:t>
        </w:r>
      </w:hyperlink>
      <w:r w:rsidRPr="00510E1E">
        <w:rPr>
          <w:rFonts w:ascii="Times New Roman" w:hAnsi="Times New Roman" w:cs="Times New Roman"/>
          <w:sz w:val="24"/>
          <w:szCs w:val="24"/>
        </w:rPr>
        <w:t>, where the two values are labeled "0" and "1". In the logistic model, the </w:t>
      </w:r>
      <w:hyperlink r:id="rId20" w:history="1">
        <w:r w:rsidRPr="00510E1E">
          <w:rPr>
            <w:rStyle w:val="Hyperlink"/>
            <w:rFonts w:ascii="Times New Roman" w:hAnsi="Times New Roman" w:cs="Times New Roman"/>
            <w:color w:val="auto"/>
            <w:sz w:val="24"/>
            <w:szCs w:val="24"/>
            <w:u w:val="none"/>
          </w:rPr>
          <w:t>log-odds</w:t>
        </w:r>
      </w:hyperlink>
      <w:r w:rsidRPr="00510E1E">
        <w:rPr>
          <w:rFonts w:ascii="Times New Roman" w:hAnsi="Times New Roman" w:cs="Times New Roman"/>
          <w:sz w:val="24"/>
          <w:szCs w:val="24"/>
        </w:rPr>
        <w:t> (the </w:t>
      </w:r>
      <w:hyperlink r:id="rId21" w:tooltip="Logarithm" w:history="1">
        <w:r w:rsidRPr="00510E1E">
          <w:rPr>
            <w:rStyle w:val="Hyperlink"/>
            <w:rFonts w:ascii="Times New Roman" w:hAnsi="Times New Roman" w:cs="Times New Roman"/>
            <w:color w:val="auto"/>
            <w:sz w:val="24"/>
            <w:szCs w:val="24"/>
            <w:u w:val="none"/>
          </w:rPr>
          <w:t>logarithm</w:t>
        </w:r>
      </w:hyperlink>
      <w:r w:rsidRPr="00510E1E">
        <w:rPr>
          <w:rFonts w:ascii="Times New Roman" w:hAnsi="Times New Roman" w:cs="Times New Roman"/>
          <w:sz w:val="24"/>
          <w:szCs w:val="24"/>
        </w:rPr>
        <w:t> of the </w:t>
      </w:r>
      <w:hyperlink r:id="rId22" w:tooltip="Odds" w:history="1">
        <w:r w:rsidRPr="00510E1E">
          <w:rPr>
            <w:rStyle w:val="Hyperlink"/>
            <w:rFonts w:ascii="Times New Roman" w:hAnsi="Times New Roman" w:cs="Times New Roman"/>
            <w:color w:val="auto"/>
            <w:sz w:val="24"/>
            <w:szCs w:val="24"/>
            <w:u w:val="none"/>
          </w:rPr>
          <w:t>odds</w:t>
        </w:r>
      </w:hyperlink>
      <w:r w:rsidRPr="00510E1E">
        <w:rPr>
          <w:rFonts w:ascii="Times New Roman" w:hAnsi="Times New Roman" w:cs="Times New Roman"/>
          <w:sz w:val="24"/>
          <w:szCs w:val="24"/>
        </w:rPr>
        <w:t>) for the value labeled "1" is a </w:t>
      </w:r>
      <w:hyperlink r:id="rId23" w:tooltip="Linear function (calculus)" w:history="1">
        <w:r w:rsidRPr="00510E1E">
          <w:rPr>
            <w:rStyle w:val="Hyperlink"/>
            <w:rFonts w:ascii="Times New Roman" w:hAnsi="Times New Roman" w:cs="Times New Roman"/>
            <w:color w:val="auto"/>
            <w:sz w:val="24"/>
            <w:szCs w:val="24"/>
            <w:u w:val="none"/>
          </w:rPr>
          <w:t>linear combination</w:t>
        </w:r>
      </w:hyperlink>
      <w:r w:rsidRPr="00510E1E">
        <w:rPr>
          <w:rFonts w:ascii="Times New Roman" w:hAnsi="Times New Roman" w:cs="Times New Roman"/>
          <w:sz w:val="24"/>
          <w:szCs w:val="24"/>
        </w:rPr>
        <w:t> of one or more </w:t>
      </w:r>
      <w:hyperlink r:id="rId24" w:tooltip="Logistic function" w:history="1">
        <w:r w:rsidRPr="00510E1E">
          <w:rPr>
            <w:rStyle w:val="Hyperlink"/>
            <w:rFonts w:ascii="Times New Roman" w:hAnsi="Times New Roman" w:cs="Times New Roman"/>
            <w:color w:val="auto"/>
            <w:sz w:val="24"/>
            <w:szCs w:val="24"/>
            <w:u w:val="none"/>
          </w:rPr>
          <w:t>independent variables</w:t>
        </w:r>
      </w:hyperlink>
      <w:r w:rsidRPr="00510E1E">
        <w:rPr>
          <w:rFonts w:ascii="Times New Roman" w:hAnsi="Times New Roman" w:cs="Times New Roman"/>
          <w:sz w:val="24"/>
          <w:szCs w:val="24"/>
        </w:rPr>
        <w:t> ("predictors"); the independent variables can each be a binary variable (two classes, coded by an indicator variable) or a </w:t>
      </w:r>
      <w:hyperlink r:id="rId25" w:tooltip="Continuous variable" w:history="1">
        <w:r w:rsidRPr="00510E1E">
          <w:rPr>
            <w:rStyle w:val="Hyperlink"/>
            <w:rFonts w:ascii="Times New Roman" w:hAnsi="Times New Roman" w:cs="Times New Roman"/>
            <w:color w:val="auto"/>
            <w:sz w:val="24"/>
            <w:szCs w:val="24"/>
            <w:u w:val="none"/>
          </w:rPr>
          <w:t>continuous variable</w:t>
        </w:r>
      </w:hyperlink>
      <w:r w:rsidRPr="00510E1E">
        <w:rPr>
          <w:rFonts w:ascii="Times New Roman" w:hAnsi="Times New Roman" w:cs="Times New Roman"/>
          <w:sz w:val="24"/>
          <w:szCs w:val="24"/>
        </w:rPr>
        <w:t> (any real value). The corresponding </w:t>
      </w:r>
      <w:hyperlink r:id="rId26" w:history="1">
        <w:r w:rsidRPr="00510E1E">
          <w:rPr>
            <w:rStyle w:val="Hyperlink"/>
            <w:rFonts w:ascii="Times New Roman" w:hAnsi="Times New Roman" w:cs="Times New Roman"/>
            <w:color w:val="auto"/>
            <w:sz w:val="24"/>
            <w:szCs w:val="24"/>
            <w:u w:val="none"/>
          </w:rPr>
          <w:t>probability</w:t>
        </w:r>
      </w:hyperlink>
      <w:r w:rsidRPr="00510E1E">
        <w:rPr>
          <w:rFonts w:ascii="Times New Roman" w:hAnsi="Times New Roman" w:cs="Times New Roman"/>
          <w:sz w:val="24"/>
          <w:szCs w:val="24"/>
        </w:rPr>
        <w:t> of the value labeled "1" can vary between 0 (certainly the value "0") and 1 (certainly the value "1"), hence the labeling; the function that converts log-odds to probability is the logistic function, hence the name. The </w:t>
      </w:r>
      <w:hyperlink r:id="rId27" w:tooltip="Unit of measurement" w:history="1">
        <w:r w:rsidRPr="00510E1E">
          <w:rPr>
            <w:rStyle w:val="Hyperlink"/>
            <w:rFonts w:ascii="Times New Roman" w:hAnsi="Times New Roman" w:cs="Times New Roman"/>
            <w:color w:val="auto"/>
            <w:sz w:val="24"/>
            <w:szCs w:val="24"/>
            <w:u w:val="none"/>
          </w:rPr>
          <w:t>unit of measurement</w:t>
        </w:r>
      </w:hyperlink>
      <w:r w:rsidRPr="00510E1E">
        <w:rPr>
          <w:rFonts w:ascii="Times New Roman" w:hAnsi="Times New Roman" w:cs="Times New Roman"/>
          <w:sz w:val="24"/>
          <w:szCs w:val="24"/>
        </w:rPr>
        <w:t> for the log-odds scale is called a </w:t>
      </w:r>
      <w:hyperlink r:id="rId28" w:tooltip="Logit" w:history="1">
        <w:r w:rsidRPr="00510E1E">
          <w:rPr>
            <w:rStyle w:val="Hyperlink"/>
            <w:rFonts w:ascii="Times New Roman" w:hAnsi="Times New Roman" w:cs="Times New Roman"/>
            <w:color w:val="auto"/>
            <w:sz w:val="24"/>
            <w:szCs w:val="24"/>
            <w:u w:val="none"/>
          </w:rPr>
          <w:t>logit</w:t>
        </w:r>
      </w:hyperlink>
      <w:r w:rsidRPr="00510E1E">
        <w:rPr>
          <w:rFonts w:ascii="Times New Roman" w:hAnsi="Times New Roman" w:cs="Times New Roman"/>
          <w:sz w:val="24"/>
          <w:szCs w:val="24"/>
        </w:rPr>
        <w:t>, from logistic unit, hence the alternative names. </w:t>
      </w:r>
    </w:p>
    <w:p w14:paraId="6705901B" w14:textId="5B764588" w:rsidR="005C5938" w:rsidRDefault="005C5938" w:rsidP="005C5938">
      <w:pPr>
        <w:ind w:left="0" w:firstLine="0"/>
        <w:rPr>
          <w:rFonts w:ascii="Times New Roman" w:hAnsi="Times New Roman" w:cs="Times New Roman"/>
          <w:sz w:val="24"/>
          <w:szCs w:val="24"/>
        </w:rPr>
      </w:pPr>
    </w:p>
    <w:p w14:paraId="6356578F" w14:textId="0269EB09" w:rsidR="005C5938" w:rsidRDefault="005C5938" w:rsidP="005C5938">
      <w:pPr>
        <w:ind w:left="0" w:firstLine="0"/>
        <w:rPr>
          <w:rFonts w:ascii="Times New Roman" w:hAnsi="Times New Roman" w:cs="Times New Roman"/>
          <w:sz w:val="24"/>
          <w:szCs w:val="24"/>
        </w:rPr>
      </w:pPr>
    </w:p>
    <w:p w14:paraId="346A62D4" w14:textId="705E3F73" w:rsidR="005C5938" w:rsidRDefault="005C5938" w:rsidP="005C5938">
      <w:pPr>
        <w:ind w:left="0" w:firstLine="0"/>
        <w:rPr>
          <w:rFonts w:ascii="Times New Roman" w:hAnsi="Times New Roman" w:cs="Times New Roman"/>
          <w:sz w:val="24"/>
          <w:szCs w:val="24"/>
        </w:rPr>
      </w:pPr>
    </w:p>
    <w:p w14:paraId="6AB506DA" w14:textId="3DD4BE93" w:rsidR="005C5938" w:rsidRDefault="005C5938" w:rsidP="005C5938">
      <w:pPr>
        <w:ind w:left="0" w:firstLine="0"/>
        <w:rPr>
          <w:rFonts w:ascii="Times New Roman" w:hAnsi="Times New Roman" w:cs="Times New Roman"/>
          <w:sz w:val="24"/>
          <w:szCs w:val="24"/>
        </w:rPr>
      </w:pPr>
    </w:p>
    <w:p w14:paraId="259FDE07" w14:textId="0115771B" w:rsidR="005C5938" w:rsidRDefault="005C5938" w:rsidP="005C5938">
      <w:pPr>
        <w:ind w:left="0" w:firstLine="0"/>
        <w:rPr>
          <w:rFonts w:ascii="Times New Roman" w:hAnsi="Times New Roman" w:cs="Times New Roman"/>
          <w:sz w:val="24"/>
          <w:szCs w:val="24"/>
        </w:rPr>
      </w:pPr>
    </w:p>
    <w:p w14:paraId="2F870201" w14:textId="6964A6DF" w:rsidR="005C5938" w:rsidRDefault="005C5938" w:rsidP="005C5938">
      <w:pPr>
        <w:ind w:left="0" w:firstLine="0"/>
        <w:rPr>
          <w:rFonts w:ascii="Times New Roman" w:hAnsi="Times New Roman" w:cs="Times New Roman"/>
          <w:sz w:val="24"/>
          <w:szCs w:val="24"/>
        </w:rPr>
      </w:pPr>
    </w:p>
    <w:p w14:paraId="55629B6E" w14:textId="383D3944" w:rsidR="005C5938" w:rsidRDefault="005C5938" w:rsidP="005C5938">
      <w:pPr>
        <w:ind w:left="0" w:firstLine="0"/>
        <w:rPr>
          <w:rFonts w:ascii="Times New Roman" w:hAnsi="Times New Roman" w:cs="Times New Roman"/>
          <w:sz w:val="24"/>
          <w:szCs w:val="24"/>
        </w:rPr>
      </w:pPr>
      <w:r>
        <w:rPr>
          <w:rFonts w:ascii="Times New Roman" w:hAnsi="Times New Roman" w:cs="Times New Roman"/>
          <w:sz w:val="24"/>
          <w:szCs w:val="24"/>
        </w:rPr>
        <w:t>b. Linear Discriminant Analysis (LDA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p>
    <w:p w14:paraId="3FC2FB99" w14:textId="3E4655CC" w:rsidR="005C5938" w:rsidRPr="00510E1E" w:rsidRDefault="005C5938" w:rsidP="005C5938">
      <w:pPr>
        <w:rPr>
          <w:rFonts w:ascii="Times New Roman" w:hAnsi="Times New Roman" w:cs="Times New Roman"/>
          <w:sz w:val="24"/>
          <w:szCs w:val="24"/>
        </w:rPr>
      </w:pPr>
      <w:r w:rsidRPr="00510E1E">
        <w:rPr>
          <w:rFonts w:ascii="Times New Roman" w:hAnsi="Times New Roman" w:cs="Times New Roman"/>
          <w:sz w:val="24"/>
          <w:szCs w:val="24"/>
        </w:rPr>
        <w:t>Linear discriminant analysis (LDA), normal discriminant analysis (NDA), or discriminant function analysis is a generalization of Fisher's linear discriminant, a method used in </w:t>
      </w:r>
      <w:hyperlink r:id="rId29" w:history="1">
        <w:r w:rsidRPr="00510E1E">
          <w:rPr>
            <w:rStyle w:val="Hyperlink"/>
            <w:rFonts w:ascii="Times New Roman" w:hAnsi="Times New Roman" w:cs="Times New Roman"/>
            <w:color w:val="auto"/>
            <w:sz w:val="24"/>
            <w:szCs w:val="24"/>
            <w:u w:val="none"/>
          </w:rPr>
          <w:t>statistics</w:t>
        </w:r>
      </w:hyperlink>
      <w:r w:rsidRPr="00510E1E">
        <w:rPr>
          <w:rFonts w:ascii="Times New Roman" w:hAnsi="Times New Roman" w:cs="Times New Roman"/>
          <w:sz w:val="24"/>
          <w:szCs w:val="24"/>
        </w:rPr>
        <w:t> and other fields, to find a </w:t>
      </w:r>
      <w:hyperlink r:id="rId30" w:tooltip="Linear combination" w:history="1">
        <w:r w:rsidRPr="00510E1E">
          <w:rPr>
            <w:rStyle w:val="Hyperlink"/>
            <w:rFonts w:ascii="Times New Roman" w:hAnsi="Times New Roman" w:cs="Times New Roman"/>
            <w:color w:val="auto"/>
            <w:sz w:val="24"/>
            <w:szCs w:val="24"/>
            <w:u w:val="none"/>
          </w:rPr>
          <w:t>linear combination</w:t>
        </w:r>
      </w:hyperlink>
      <w:r w:rsidRPr="00510E1E">
        <w:rPr>
          <w:rFonts w:ascii="Times New Roman" w:hAnsi="Times New Roman" w:cs="Times New Roman"/>
          <w:sz w:val="24"/>
          <w:szCs w:val="24"/>
        </w:rPr>
        <w:t> of features that characterizes or separates two or more classes of objects or events. The resulting combination may be used as a </w:t>
      </w:r>
      <w:hyperlink r:id="rId31" w:tooltip="Linear classifier" w:history="1">
        <w:r w:rsidRPr="00510E1E">
          <w:rPr>
            <w:rStyle w:val="Hyperlink"/>
            <w:rFonts w:ascii="Times New Roman" w:hAnsi="Times New Roman" w:cs="Times New Roman"/>
            <w:color w:val="auto"/>
            <w:sz w:val="24"/>
            <w:szCs w:val="24"/>
            <w:u w:val="none"/>
          </w:rPr>
          <w:t>linear classifier</w:t>
        </w:r>
      </w:hyperlink>
      <w:r w:rsidRPr="00510E1E">
        <w:rPr>
          <w:rFonts w:ascii="Times New Roman" w:hAnsi="Times New Roman" w:cs="Times New Roman"/>
          <w:sz w:val="24"/>
          <w:szCs w:val="24"/>
        </w:rPr>
        <w:t>, or, more commonly, for </w:t>
      </w:r>
      <w:hyperlink r:id="rId32" w:tooltip="Dependent variable" w:history="1">
        <w:r w:rsidRPr="00510E1E">
          <w:rPr>
            <w:rStyle w:val="Hyperlink"/>
            <w:rFonts w:ascii="Times New Roman" w:hAnsi="Times New Roman" w:cs="Times New Roman"/>
            <w:color w:val="auto"/>
            <w:sz w:val="24"/>
            <w:szCs w:val="24"/>
            <w:u w:val="none"/>
          </w:rPr>
          <w:t>dimensionality reduction</w:t>
        </w:r>
      </w:hyperlink>
      <w:r w:rsidRPr="00510E1E">
        <w:rPr>
          <w:rFonts w:ascii="Times New Roman" w:hAnsi="Times New Roman" w:cs="Times New Roman"/>
          <w:sz w:val="24"/>
          <w:szCs w:val="24"/>
        </w:rPr>
        <w:t> before later </w:t>
      </w:r>
      <w:hyperlink r:id="rId33" w:history="1">
        <w:r w:rsidRPr="00510E1E">
          <w:rPr>
            <w:rStyle w:val="Hyperlink"/>
            <w:rFonts w:ascii="Times New Roman" w:hAnsi="Times New Roman" w:cs="Times New Roman"/>
            <w:color w:val="auto"/>
            <w:sz w:val="24"/>
            <w:szCs w:val="24"/>
            <w:u w:val="none"/>
          </w:rPr>
          <w:t>classification</w:t>
        </w:r>
      </w:hyperlink>
      <w:r w:rsidRPr="00510E1E">
        <w:rPr>
          <w:rFonts w:ascii="Times New Roman" w:hAnsi="Times New Roman" w:cs="Times New Roman"/>
          <w:sz w:val="24"/>
          <w:szCs w:val="24"/>
        </w:rPr>
        <w:t>.</w:t>
      </w:r>
    </w:p>
    <w:p w14:paraId="2B565BA3" w14:textId="71B0FC16" w:rsidR="005C5938" w:rsidRDefault="005C5938" w:rsidP="005C5938">
      <w:pPr>
        <w:ind w:left="0" w:firstLine="0"/>
        <w:rPr>
          <w:rFonts w:ascii="Times New Roman" w:hAnsi="Times New Roman" w:cs="Times New Roman"/>
        </w:rPr>
      </w:pPr>
    </w:p>
    <w:p w14:paraId="2DC3CA69" w14:textId="777DA1B5" w:rsidR="005C5938" w:rsidRDefault="005C5938" w:rsidP="005C5938">
      <w:pPr>
        <w:ind w:left="0" w:firstLine="0"/>
        <w:rPr>
          <w:rFonts w:ascii="Times New Roman" w:hAnsi="Times New Roman" w:cs="Times New Roman"/>
        </w:rPr>
      </w:pPr>
      <w:r>
        <w:rPr>
          <w:rFonts w:ascii="Times New Roman" w:hAnsi="Times New Roman" w:cs="Times New Roman"/>
        </w:rPr>
        <w:t>c. Decision tree [12]:</w:t>
      </w:r>
    </w:p>
    <w:p w14:paraId="46A528B6" w14:textId="4C03088B" w:rsidR="005C5938" w:rsidRDefault="005C5938" w:rsidP="005C5938">
      <w:pPr>
        <w:rPr>
          <w:rFonts w:ascii="Times New Roman" w:hAnsi="Times New Roman" w:cs="Times New Roman"/>
          <w:sz w:val="24"/>
          <w:szCs w:val="24"/>
        </w:rPr>
      </w:pPr>
      <w:r w:rsidRPr="005C5938">
        <w:rPr>
          <w:rFonts w:ascii="Times New Roman" w:hAnsi="Times New Roman" w:cs="Times New Roman"/>
          <w:sz w:val="24"/>
          <w:szCs w:val="24"/>
        </w:rPr>
        <w:t>Decision tree learning or induction of decision trees is one of the predictive modelling approaches used in </w:t>
      </w:r>
      <w:hyperlink r:id="rId34" w:tooltip="Statistics" w:history="1">
        <w:r w:rsidRPr="005C5938">
          <w:rPr>
            <w:rStyle w:val="Hyperlink"/>
            <w:rFonts w:ascii="Times New Roman" w:hAnsi="Times New Roman" w:cs="Times New Roman"/>
            <w:color w:val="auto"/>
            <w:sz w:val="24"/>
            <w:szCs w:val="24"/>
            <w:u w:val="none"/>
          </w:rPr>
          <w:t>statistics</w:t>
        </w:r>
      </w:hyperlink>
      <w:r w:rsidRPr="005C5938">
        <w:rPr>
          <w:rFonts w:ascii="Times New Roman" w:hAnsi="Times New Roman" w:cs="Times New Roman"/>
          <w:sz w:val="24"/>
          <w:szCs w:val="24"/>
        </w:rPr>
        <w:t>, </w:t>
      </w:r>
      <w:hyperlink r:id="rId35" w:tooltip="Data mining" w:history="1">
        <w:r w:rsidRPr="005C5938">
          <w:rPr>
            <w:rStyle w:val="Hyperlink"/>
            <w:rFonts w:ascii="Times New Roman" w:hAnsi="Times New Roman" w:cs="Times New Roman"/>
            <w:color w:val="auto"/>
            <w:sz w:val="24"/>
            <w:szCs w:val="24"/>
            <w:u w:val="none"/>
          </w:rPr>
          <w:t>data mining</w:t>
        </w:r>
      </w:hyperlink>
      <w:r w:rsidRPr="005C5938">
        <w:rPr>
          <w:rFonts w:ascii="Times New Roman" w:hAnsi="Times New Roman" w:cs="Times New Roman"/>
          <w:sz w:val="24"/>
          <w:szCs w:val="24"/>
        </w:rPr>
        <w:t> and </w:t>
      </w:r>
      <w:hyperlink r:id="rId36" w:tooltip="Machine learning" w:history="1">
        <w:r w:rsidRPr="005C5938">
          <w:rPr>
            <w:rStyle w:val="Hyperlink"/>
            <w:rFonts w:ascii="Times New Roman" w:hAnsi="Times New Roman" w:cs="Times New Roman"/>
            <w:color w:val="auto"/>
            <w:sz w:val="24"/>
            <w:szCs w:val="24"/>
            <w:u w:val="none"/>
          </w:rPr>
          <w:t>machine learning</w:t>
        </w:r>
      </w:hyperlink>
      <w:r w:rsidRPr="005C5938">
        <w:rPr>
          <w:rFonts w:ascii="Times New Roman" w:hAnsi="Times New Roman" w:cs="Times New Roman"/>
          <w:sz w:val="24"/>
          <w:szCs w:val="24"/>
        </w:rPr>
        <w:t>. It uses a </w:t>
      </w:r>
      <w:hyperlink r:id="rId37" w:tooltip="Decision tree" w:history="1">
        <w:r w:rsidRPr="005C5938">
          <w:rPr>
            <w:rStyle w:val="Hyperlink"/>
            <w:rFonts w:ascii="Times New Roman" w:hAnsi="Times New Roman" w:cs="Times New Roman"/>
            <w:color w:val="auto"/>
            <w:sz w:val="24"/>
            <w:szCs w:val="24"/>
            <w:u w:val="none"/>
          </w:rPr>
          <w:t>decision tree</w:t>
        </w:r>
      </w:hyperlink>
      <w:r w:rsidRPr="005C5938">
        <w:rPr>
          <w:rFonts w:ascii="Times New Roman" w:hAnsi="Times New Roman" w:cs="Times New Roman"/>
          <w:sz w:val="24"/>
          <w:szCs w:val="24"/>
        </w:rPr>
        <w:t> (as a </w:t>
      </w:r>
      <w:hyperlink r:id="rId38" w:history="1">
        <w:r w:rsidRPr="005C5938">
          <w:rPr>
            <w:rStyle w:val="Hyperlink"/>
            <w:rFonts w:ascii="Times New Roman" w:hAnsi="Times New Roman" w:cs="Times New Roman"/>
            <w:color w:val="auto"/>
            <w:sz w:val="24"/>
            <w:szCs w:val="24"/>
            <w:u w:val="none"/>
          </w:rPr>
          <w:t>predictive model</w:t>
        </w:r>
      </w:hyperlink>
      <w:r w:rsidRPr="005C5938">
        <w:rPr>
          <w:rFonts w:ascii="Times New Roman" w:hAnsi="Times New Roman" w:cs="Times New Roman"/>
          <w:sz w:val="24"/>
          <w:szCs w:val="24"/>
        </w:rPr>
        <w:t>) to go from observations about an item (represented in the branches) to conclusions about the item's target value (represented in the leaves). Tree models where the target variable can take a discrete set of values are called </w:t>
      </w:r>
      <w:hyperlink r:id="rId39" w:tooltip="Classification" w:history="1">
        <w:r w:rsidRPr="005C5938">
          <w:rPr>
            <w:rStyle w:val="Hyperlink"/>
            <w:rFonts w:ascii="Times New Roman" w:hAnsi="Times New Roman" w:cs="Times New Roman"/>
            <w:color w:val="auto"/>
            <w:sz w:val="24"/>
            <w:szCs w:val="24"/>
            <w:u w:val="none"/>
          </w:rPr>
          <w:t>classification</w:t>
        </w:r>
      </w:hyperlink>
      <w:r w:rsidRPr="005C5938">
        <w:rPr>
          <w:rFonts w:ascii="Times New Roman" w:hAnsi="Times New Roman" w:cs="Times New Roman"/>
          <w:sz w:val="24"/>
          <w:szCs w:val="24"/>
        </w:rPr>
        <w:t> </w:t>
      </w:r>
      <w:hyperlink r:id="rId40" w:tooltip="Decision tree" w:history="1">
        <w:r w:rsidRPr="005C5938">
          <w:rPr>
            <w:rStyle w:val="Hyperlink"/>
            <w:rFonts w:ascii="Times New Roman" w:hAnsi="Times New Roman" w:cs="Times New Roman"/>
            <w:color w:val="auto"/>
            <w:sz w:val="24"/>
            <w:szCs w:val="24"/>
            <w:u w:val="none"/>
          </w:rPr>
          <w:t>trees</w:t>
        </w:r>
      </w:hyperlink>
      <w:r w:rsidRPr="005C5938">
        <w:rPr>
          <w:rFonts w:ascii="Times New Roman" w:hAnsi="Times New Roman" w:cs="Times New Roman"/>
          <w:sz w:val="24"/>
          <w:szCs w:val="24"/>
        </w:rPr>
        <w:t>; in these tree structures, </w:t>
      </w:r>
      <w:hyperlink r:id="rId41" w:tooltip="Leaf node" w:history="1">
        <w:r w:rsidRPr="005C5938">
          <w:rPr>
            <w:rStyle w:val="Hyperlink"/>
            <w:rFonts w:ascii="Times New Roman" w:hAnsi="Times New Roman" w:cs="Times New Roman"/>
            <w:color w:val="auto"/>
            <w:sz w:val="24"/>
            <w:szCs w:val="24"/>
            <w:u w:val="none"/>
          </w:rPr>
          <w:t>leaves</w:t>
        </w:r>
      </w:hyperlink>
      <w:r w:rsidRPr="005C5938">
        <w:rPr>
          <w:rFonts w:ascii="Times New Roman" w:hAnsi="Times New Roman" w:cs="Times New Roman"/>
          <w:sz w:val="24"/>
          <w:szCs w:val="24"/>
        </w:rPr>
        <w:t> represent class labels and branches represent </w:t>
      </w:r>
      <w:hyperlink r:id="rId42" w:tooltip="Logical conjunction" w:history="1">
        <w:r w:rsidRPr="005C5938">
          <w:rPr>
            <w:rStyle w:val="Hyperlink"/>
            <w:rFonts w:ascii="Times New Roman" w:hAnsi="Times New Roman" w:cs="Times New Roman"/>
            <w:color w:val="auto"/>
            <w:sz w:val="24"/>
            <w:szCs w:val="24"/>
            <w:u w:val="none"/>
          </w:rPr>
          <w:t>conjunctions</w:t>
        </w:r>
      </w:hyperlink>
      <w:r w:rsidRPr="005C5938">
        <w:rPr>
          <w:rFonts w:ascii="Times New Roman" w:hAnsi="Times New Roman" w:cs="Times New Roman"/>
          <w:sz w:val="24"/>
          <w:szCs w:val="24"/>
        </w:rPr>
        <w:t> of features that lead to those class labels.</w:t>
      </w:r>
    </w:p>
    <w:p w14:paraId="2B6B8E2B" w14:textId="1F022F58" w:rsidR="005C5938" w:rsidRDefault="00510E1E" w:rsidP="005C5938">
      <w:pPr>
        <w:ind w:left="0" w:firstLine="0"/>
        <w:rPr>
          <w:rFonts w:ascii="Times New Roman" w:hAnsi="Times New Roman" w:cs="Times New Roman"/>
          <w:sz w:val="24"/>
          <w:szCs w:val="24"/>
        </w:rPr>
      </w:pPr>
      <w:r>
        <w:rPr>
          <w:rFonts w:ascii="Times New Roman" w:hAnsi="Times New Roman" w:cs="Times New Roman"/>
          <w:sz w:val="24"/>
          <w:szCs w:val="24"/>
        </w:rPr>
        <w:t>d. Random forests [13]:</w:t>
      </w:r>
    </w:p>
    <w:p w14:paraId="6599C401" w14:textId="2B915F66" w:rsidR="00510E1E" w:rsidRDefault="00510E1E" w:rsidP="00510E1E">
      <w:pPr>
        <w:rPr>
          <w:rFonts w:ascii="Times New Roman" w:hAnsi="Times New Roman" w:cs="Times New Roman"/>
          <w:sz w:val="24"/>
          <w:szCs w:val="24"/>
        </w:rPr>
      </w:pPr>
      <w:r w:rsidRPr="00510E1E">
        <w:rPr>
          <w:rFonts w:ascii="Times New Roman" w:hAnsi="Times New Roman" w:cs="Times New Roman"/>
          <w:sz w:val="24"/>
          <w:szCs w:val="24"/>
        </w:rPr>
        <w:t>Random forests or random decision forests are an </w:t>
      </w:r>
      <w:hyperlink r:id="rId43" w:tooltip="Ensemble learning" w:history="1">
        <w:r w:rsidRPr="00510E1E">
          <w:rPr>
            <w:rStyle w:val="Hyperlink"/>
            <w:rFonts w:ascii="Times New Roman" w:hAnsi="Times New Roman" w:cs="Times New Roman"/>
            <w:color w:val="auto"/>
            <w:sz w:val="24"/>
            <w:szCs w:val="24"/>
            <w:u w:val="none"/>
          </w:rPr>
          <w:t>ensemble learning</w:t>
        </w:r>
      </w:hyperlink>
      <w:r w:rsidRPr="00510E1E">
        <w:rPr>
          <w:rFonts w:ascii="Times New Roman" w:hAnsi="Times New Roman" w:cs="Times New Roman"/>
          <w:sz w:val="24"/>
          <w:szCs w:val="24"/>
        </w:rPr>
        <w:t> method for </w:t>
      </w:r>
      <w:hyperlink r:id="rId44" w:tooltip="Statistical classification" w:history="1">
        <w:r w:rsidRPr="00510E1E">
          <w:rPr>
            <w:rStyle w:val="Hyperlink"/>
            <w:rFonts w:ascii="Times New Roman" w:hAnsi="Times New Roman" w:cs="Times New Roman"/>
            <w:color w:val="auto"/>
            <w:sz w:val="24"/>
            <w:szCs w:val="24"/>
            <w:u w:val="none"/>
          </w:rPr>
          <w:t>classification</w:t>
        </w:r>
      </w:hyperlink>
      <w:r w:rsidRPr="00510E1E">
        <w:rPr>
          <w:rFonts w:ascii="Times New Roman" w:hAnsi="Times New Roman" w:cs="Times New Roman"/>
          <w:sz w:val="24"/>
          <w:szCs w:val="24"/>
        </w:rPr>
        <w:t>, </w:t>
      </w:r>
      <w:hyperlink r:id="rId45" w:tooltip="Regression analysis" w:history="1">
        <w:r w:rsidRPr="00510E1E">
          <w:rPr>
            <w:rStyle w:val="Hyperlink"/>
            <w:rFonts w:ascii="Times New Roman" w:hAnsi="Times New Roman" w:cs="Times New Roman"/>
            <w:color w:val="auto"/>
            <w:sz w:val="24"/>
            <w:szCs w:val="24"/>
            <w:u w:val="none"/>
          </w:rPr>
          <w:t>regression</w:t>
        </w:r>
      </w:hyperlink>
      <w:r w:rsidRPr="00510E1E">
        <w:rPr>
          <w:rFonts w:ascii="Times New Roman" w:hAnsi="Times New Roman" w:cs="Times New Roman"/>
          <w:sz w:val="24"/>
          <w:szCs w:val="24"/>
        </w:rPr>
        <w:t> and other tasks that operates by constructing a multitude of </w:t>
      </w:r>
      <w:hyperlink r:id="rId46" w:history="1">
        <w:r w:rsidRPr="00510E1E">
          <w:rPr>
            <w:rStyle w:val="Hyperlink"/>
            <w:rFonts w:ascii="Times New Roman" w:hAnsi="Times New Roman" w:cs="Times New Roman"/>
            <w:color w:val="auto"/>
            <w:sz w:val="24"/>
            <w:szCs w:val="24"/>
            <w:u w:val="none"/>
          </w:rPr>
          <w:t>decision trees</w:t>
        </w:r>
      </w:hyperlink>
      <w:r w:rsidRPr="00510E1E">
        <w:rPr>
          <w:rFonts w:ascii="Times New Roman" w:hAnsi="Times New Roman" w:cs="Times New Roman"/>
          <w:sz w:val="24"/>
          <w:szCs w:val="24"/>
        </w:rPr>
        <w:t> at training time and outputting the class that is the </w:t>
      </w:r>
      <w:hyperlink r:id="rId47" w:tooltip="Mode (statistics)" w:history="1">
        <w:r w:rsidRPr="00510E1E">
          <w:rPr>
            <w:rStyle w:val="Hyperlink"/>
            <w:rFonts w:ascii="Times New Roman" w:hAnsi="Times New Roman" w:cs="Times New Roman"/>
            <w:color w:val="auto"/>
            <w:sz w:val="24"/>
            <w:szCs w:val="24"/>
            <w:u w:val="none"/>
          </w:rPr>
          <w:t>mode</w:t>
        </w:r>
      </w:hyperlink>
      <w:r w:rsidRPr="00510E1E">
        <w:rPr>
          <w:rFonts w:ascii="Times New Roman" w:hAnsi="Times New Roman" w:cs="Times New Roman"/>
          <w:sz w:val="24"/>
          <w:szCs w:val="24"/>
        </w:rPr>
        <w:t> of the classes (classification) or mean/average prediction (regression) of the individual trees. Random decision forests correct for decision trees' habit of </w:t>
      </w:r>
      <w:hyperlink r:id="rId48" w:tooltip="Overfitting" w:history="1">
        <w:r w:rsidRPr="00510E1E">
          <w:rPr>
            <w:rStyle w:val="Hyperlink"/>
            <w:rFonts w:ascii="Times New Roman" w:hAnsi="Times New Roman" w:cs="Times New Roman"/>
            <w:color w:val="auto"/>
            <w:sz w:val="24"/>
            <w:szCs w:val="24"/>
            <w:u w:val="none"/>
          </w:rPr>
          <w:t>overfitting</w:t>
        </w:r>
      </w:hyperlink>
      <w:r w:rsidRPr="00510E1E">
        <w:rPr>
          <w:rFonts w:ascii="Times New Roman" w:hAnsi="Times New Roman" w:cs="Times New Roman"/>
          <w:sz w:val="24"/>
          <w:szCs w:val="24"/>
        </w:rPr>
        <w:t> to their </w:t>
      </w:r>
      <w:hyperlink r:id="rId49" w:tooltip="Test set" w:history="1">
        <w:r w:rsidRPr="00510E1E">
          <w:rPr>
            <w:rStyle w:val="Hyperlink"/>
            <w:rFonts w:ascii="Times New Roman" w:hAnsi="Times New Roman" w:cs="Times New Roman"/>
            <w:color w:val="auto"/>
            <w:sz w:val="24"/>
            <w:szCs w:val="24"/>
            <w:u w:val="none"/>
          </w:rPr>
          <w:t>training set</w:t>
        </w:r>
      </w:hyperlink>
      <w:r w:rsidRPr="00510E1E">
        <w:rPr>
          <w:rFonts w:ascii="Times New Roman" w:hAnsi="Times New Roman" w:cs="Times New Roman"/>
          <w:sz w:val="24"/>
          <w:szCs w:val="24"/>
        </w:rPr>
        <w:t>.</w:t>
      </w:r>
    </w:p>
    <w:p w14:paraId="70218E4D" w14:textId="525D0666" w:rsidR="00510E1E" w:rsidRDefault="00510E1E" w:rsidP="00510E1E">
      <w:pPr>
        <w:ind w:left="0" w:firstLine="0"/>
        <w:rPr>
          <w:rFonts w:ascii="Times New Roman" w:hAnsi="Times New Roman" w:cs="Times New Roman"/>
          <w:sz w:val="24"/>
          <w:szCs w:val="24"/>
        </w:rPr>
      </w:pPr>
    </w:p>
    <w:p w14:paraId="55CB5C95" w14:textId="439CD544" w:rsidR="00510E1E" w:rsidRDefault="00510E1E" w:rsidP="00510E1E">
      <w:pPr>
        <w:ind w:left="0" w:firstLine="0"/>
        <w:rPr>
          <w:rFonts w:ascii="Times New Roman" w:hAnsi="Times New Roman" w:cs="Times New Roman"/>
          <w:sz w:val="24"/>
          <w:szCs w:val="24"/>
        </w:rPr>
      </w:pPr>
      <w:r>
        <w:rPr>
          <w:rFonts w:ascii="Times New Roman" w:hAnsi="Times New Roman" w:cs="Times New Roman"/>
          <w:sz w:val="24"/>
          <w:szCs w:val="24"/>
        </w:rPr>
        <w:t>In this project the use of all the above methods is done using the sklearn machine learning module available in python. The dependent variable is a binary variable called “stock_value” which is 0 when the price of the day went down and 1 when the price of the stock went up during the given trading day.</w:t>
      </w:r>
    </w:p>
    <w:p w14:paraId="10E80C74" w14:textId="77777777" w:rsidR="00353DE8" w:rsidRDefault="00353DE8" w:rsidP="00510E1E">
      <w:pPr>
        <w:ind w:left="0" w:firstLine="0"/>
        <w:rPr>
          <w:rFonts w:ascii="Times New Roman" w:hAnsi="Times New Roman" w:cs="Times New Roman"/>
          <w:sz w:val="24"/>
          <w:szCs w:val="24"/>
        </w:rPr>
      </w:pPr>
    </w:p>
    <w:p w14:paraId="4EB1072B" w14:textId="425035E2" w:rsidR="00510E1E" w:rsidRDefault="00353DE8" w:rsidP="00353DE8">
      <w:pPr>
        <w:pStyle w:val="ListParagraph"/>
        <w:numPr>
          <w:ilvl w:val="0"/>
          <w:numId w:val="1"/>
        </w:numPr>
        <w:rPr>
          <w:rFonts w:ascii="Times New Roman" w:hAnsi="Times New Roman" w:cs="Times New Roman"/>
          <w:b/>
          <w:bCs/>
          <w:sz w:val="28"/>
          <w:szCs w:val="28"/>
        </w:rPr>
      </w:pPr>
      <w:r w:rsidRPr="00353DE8">
        <w:rPr>
          <w:rFonts w:ascii="Times New Roman" w:hAnsi="Times New Roman" w:cs="Times New Roman"/>
          <w:b/>
          <w:bCs/>
          <w:sz w:val="28"/>
          <w:szCs w:val="28"/>
        </w:rPr>
        <w:lastRenderedPageBreak/>
        <w:t>PRELIMINARY ANALYSIS:</w:t>
      </w:r>
    </w:p>
    <w:p w14:paraId="12CB36D4" w14:textId="18E22938" w:rsidR="00510E1E" w:rsidRDefault="00CD4C52" w:rsidP="00353DE8">
      <w:pPr>
        <w:ind w:left="0" w:firstLine="450"/>
        <w:rPr>
          <w:rFonts w:ascii="Times New Roman" w:hAnsi="Times New Roman" w:cs="Times New Roman"/>
          <w:sz w:val="24"/>
          <w:szCs w:val="24"/>
        </w:rPr>
      </w:pPr>
      <w:r>
        <w:rPr>
          <w:rFonts w:ascii="Times New Roman" w:hAnsi="Times New Roman" w:cs="Times New Roman"/>
          <w:sz w:val="24"/>
          <w:szCs w:val="24"/>
        </w:rPr>
        <w:t xml:space="preserve">Bilinear analysis of all the news articles for the six stocks using the </w:t>
      </w:r>
      <w:r w:rsidR="00353EEC">
        <w:rPr>
          <w:rFonts w:ascii="Times New Roman" w:hAnsi="Times New Roman" w:cs="Times New Roman"/>
          <w:sz w:val="24"/>
          <w:szCs w:val="24"/>
        </w:rPr>
        <w:t>WordCloud</w:t>
      </w:r>
      <w:r>
        <w:rPr>
          <w:rFonts w:ascii="Times New Roman" w:hAnsi="Times New Roman" w:cs="Times New Roman"/>
          <w:sz w:val="24"/>
          <w:szCs w:val="24"/>
        </w:rPr>
        <w:t xml:space="preserve"> module in python revealed that the following words were the most important ones for each of the companies. </w:t>
      </w:r>
    </w:p>
    <w:p w14:paraId="5E62B915" w14:textId="6695DC36" w:rsidR="00510E1E" w:rsidRDefault="00510E1E" w:rsidP="00510E1E">
      <w:pPr>
        <w:ind w:left="0" w:firstLine="0"/>
        <w:rPr>
          <w:rFonts w:ascii="Times New Roman" w:hAnsi="Times New Roman" w:cs="Times New Roman"/>
          <w:sz w:val="24"/>
          <w:szCs w:val="24"/>
        </w:rPr>
      </w:pPr>
      <w:r>
        <w:rPr>
          <w:noProof/>
        </w:rPr>
        <w:drawing>
          <wp:inline distT="0" distB="0" distL="0" distR="0" wp14:anchorId="6913C3C4" wp14:editId="5C370ED4">
            <wp:extent cx="2778760" cy="1708641"/>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686" cy="1717819"/>
                    </a:xfrm>
                    <a:prstGeom prst="rect">
                      <a:avLst/>
                    </a:prstGeom>
                    <a:noFill/>
                    <a:ln>
                      <a:noFill/>
                    </a:ln>
                  </pic:spPr>
                </pic:pic>
              </a:graphicData>
            </a:graphic>
          </wp:inline>
        </w:drawing>
      </w:r>
      <w:r w:rsidR="00CD4C52">
        <w:rPr>
          <w:noProof/>
        </w:rPr>
        <w:drawing>
          <wp:inline distT="0" distB="0" distL="0" distR="0" wp14:anchorId="1E2DE4A7" wp14:editId="7757E00F">
            <wp:extent cx="2799080" cy="171676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051" cy="1729018"/>
                    </a:xfrm>
                    <a:prstGeom prst="rect">
                      <a:avLst/>
                    </a:prstGeom>
                    <a:noFill/>
                    <a:ln>
                      <a:noFill/>
                    </a:ln>
                  </pic:spPr>
                </pic:pic>
              </a:graphicData>
            </a:graphic>
          </wp:inline>
        </w:drawing>
      </w:r>
    </w:p>
    <w:p w14:paraId="1344CB88" w14:textId="05ED965E" w:rsidR="00CD4C52" w:rsidRDefault="00CD4C52" w:rsidP="00510E1E">
      <w:pPr>
        <w:ind w:left="0" w:firstLine="0"/>
        <w:rPr>
          <w:rFonts w:ascii="Times New Roman" w:hAnsi="Times New Roman" w:cs="Times New Roman"/>
          <w:sz w:val="24"/>
          <w:szCs w:val="24"/>
        </w:rPr>
      </w:pPr>
      <w:r>
        <w:rPr>
          <w:noProof/>
        </w:rPr>
        <w:drawing>
          <wp:inline distT="0" distB="0" distL="0" distR="0" wp14:anchorId="0CEDAECC" wp14:editId="42079A6E">
            <wp:extent cx="2791240" cy="171196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9845" cy="1723371"/>
                    </a:xfrm>
                    <a:prstGeom prst="rect">
                      <a:avLst/>
                    </a:prstGeom>
                    <a:noFill/>
                    <a:ln>
                      <a:noFill/>
                    </a:ln>
                  </pic:spPr>
                </pic:pic>
              </a:graphicData>
            </a:graphic>
          </wp:inline>
        </w:drawing>
      </w:r>
      <w:r>
        <w:rPr>
          <w:noProof/>
        </w:rPr>
        <w:drawing>
          <wp:inline distT="0" distB="0" distL="0" distR="0" wp14:anchorId="06AE3A4A" wp14:editId="3F0F5A00">
            <wp:extent cx="2816088" cy="172720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1080" cy="1736395"/>
                    </a:xfrm>
                    <a:prstGeom prst="rect">
                      <a:avLst/>
                    </a:prstGeom>
                    <a:noFill/>
                    <a:ln>
                      <a:noFill/>
                    </a:ln>
                  </pic:spPr>
                </pic:pic>
              </a:graphicData>
            </a:graphic>
          </wp:inline>
        </w:drawing>
      </w:r>
    </w:p>
    <w:p w14:paraId="422BC480" w14:textId="754F1BAB" w:rsidR="00CD4C52" w:rsidRDefault="00CD4C52" w:rsidP="00510E1E">
      <w:pPr>
        <w:ind w:left="0" w:firstLine="0"/>
        <w:rPr>
          <w:rFonts w:ascii="Times New Roman" w:hAnsi="Times New Roman" w:cs="Times New Roman"/>
          <w:sz w:val="24"/>
          <w:szCs w:val="24"/>
        </w:rPr>
      </w:pPr>
      <w:r>
        <w:rPr>
          <w:noProof/>
        </w:rPr>
        <w:drawing>
          <wp:inline distT="0" distB="0" distL="0" distR="0" wp14:anchorId="41D1D409" wp14:editId="2B50F341">
            <wp:extent cx="2823845" cy="17319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5906" cy="1739356"/>
                    </a:xfrm>
                    <a:prstGeom prst="rect">
                      <a:avLst/>
                    </a:prstGeom>
                    <a:noFill/>
                    <a:ln>
                      <a:noFill/>
                    </a:ln>
                  </pic:spPr>
                </pic:pic>
              </a:graphicData>
            </a:graphic>
          </wp:inline>
        </w:drawing>
      </w:r>
      <w:r>
        <w:rPr>
          <w:noProof/>
        </w:rPr>
        <w:drawing>
          <wp:inline distT="0" distB="0" distL="0" distR="0" wp14:anchorId="76E55C24" wp14:editId="75DDAD71">
            <wp:extent cx="2857498" cy="1752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5717" cy="1769908"/>
                    </a:xfrm>
                    <a:prstGeom prst="rect">
                      <a:avLst/>
                    </a:prstGeom>
                    <a:noFill/>
                    <a:ln>
                      <a:noFill/>
                    </a:ln>
                  </pic:spPr>
                </pic:pic>
              </a:graphicData>
            </a:graphic>
          </wp:inline>
        </w:drawing>
      </w:r>
    </w:p>
    <w:p w14:paraId="26CE907E" w14:textId="65BF60A4" w:rsidR="00CD4C52" w:rsidRDefault="00CD4C52" w:rsidP="00510E1E">
      <w:pPr>
        <w:ind w:left="0" w:firstLine="0"/>
        <w:rPr>
          <w:rFonts w:ascii="Times New Roman" w:hAnsi="Times New Roman" w:cs="Times New Roman"/>
          <w:i/>
          <w:iCs/>
          <w:sz w:val="20"/>
          <w:szCs w:val="20"/>
        </w:rPr>
      </w:pPr>
      <w:r w:rsidRPr="00353EEC">
        <w:rPr>
          <w:rFonts w:ascii="Times New Roman" w:hAnsi="Times New Roman" w:cs="Times New Roman"/>
          <w:i/>
          <w:iCs/>
          <w:sz w:val="20"/>
          <w:szCs w:val="20"/>
        </w:rPr>
        <w:t xml:space="preserve">Figure </w:t>
      </w:r>
      <w:r w:rsidR="00353EEC" w:rsidRPr="00353EEC">
        <w:rPr>
          <w:rFonts w:ascii="Times New Roman" w:hAnsi="Times New Roman" w:cs="Times New Roman"/>
          <w:i/>
          <w:iCs/>
          <w:sz w:val="20"/>
          <w:szCs w:val="20"/>
        </w:rPr>
        <w:t xml:space="preserve">4: Most popular words among news about the stock </w:t>
      </w:r>
      <w:r w:rsidR="00041616">
        <w:rPr>
          <w:rFonts w:ascii="Times New Roman" w:hAnsi="Times New Roman" w:cs="Times New Roman"/>
          <w:i/>
          <w:iCs/>
          <w:sz w:val="20"/>
          <w:szCs w:val="20"/>
        </w:rPr>
        <w:t xml:space="preserve">top to bottom </w:t>
      </w:r>
      <w:r w:rsidR="00353EEC" w:rsidRPr="00353EEC">
        <w:rPr>
          <w:rFonts w:ascii="Times New Roman" w:hAnsi="Times New Roman" w:cs="Times New Roman"/>
          <w:i/>
          <w:iCs/>
          <w:sz w:val="20"/>
          <w:szCs w:val="20"/>
        </w:rPr>
        <w:t>a) tesla b) Nike c) Microsoft d)</w:t>
      </w:r>
      <w:r w:rsidR="00353EEC">
        <w:rPr>
          <w:rFonts w:ascii="Times New Roman" w:hAnsi="Times New Roman" w:cs="Times New Roman"/>
          <w:i/>
          <w:iCs/>
          <w:sz w:val="20"/>
          <w:szCs w:val="20"/>
        </w:rPr>
        <w:t xml:space="preserve"> A</w:t>
      </w:r>
      <w:r w:rsidR="00353EEC" w:rsidRPr="00353EEC">
        <w:rPr>
          <w:rFonts w:ascii="Times New Roman" w:hAnsi="Times New Roman" w:cs="Times New Roman"/>
          <w:i/>
          <w:iCs/>
          <w:sz w:val="20"/>
          <w:szCs w:val="20"/>
        </w:rPr>
        <w:t>pple e) Goldman Sachs f) Coca-Cola</w:t>
      </w:r>
      <w:r w:rsidR="00353EEC">
        <w:rPr>
          <w:rFonts w:ascii="Times New Roman" w:hAnsi="Times New Roman" w:cs="Times New Roman"/>
          <w:i/>
          <w:iCs/>
          <w:sz w:val="20"/>
          <w:szCs w:val="20"/>
        </w:rPr>
        <w:t>.</w:t>
      </w:r>
    </w:p>
    <w:p w14:paraId="6B231A8B" w14:textId="3CBE3D55" w:rsidR="00353EEC" w:rsidRDefault="00353EEC" w:rsidP="00510E1E">
      <w:pPr>
        <w:ind w:left="0" w:firstLine="0"/>
        <w:rPr>
          <w:rFonts w:ascii="Times New Roman" w:hAnsi="Times New Roman" w:cs="Times New Roman"/>
          <w:i/>
          <w:iCs/>
          <w:sz w:val="20"/>
          <w:szCs w:val="20"/>
        </w:rPr>
      </w:pPr>
    </w:p>
    <w:p w14:paraId="6943C303" w14:textId="679D41D3" w:rsidR="00353EEC" w:rsidRDefault="00353EEC" w:rsidP="00510E1E">
      <w:pPr>
        <w:ind w:left="0" w:firstLine="0"/>
        <w:rPr>
          <w:rFonts w:ascii="Times New Roman" w:hAnsi="Times New Roman" w:cs="Times New Roman"/>
          <w:i/>
          <w:iCs/>
          <w:sz w:val="20"/>
          <w:szCs w:val="20"/>
        </w:rPr>
      </w:pPr>
    </w:p>
    <w:p w14:paraId="16F31F89" w14:textId="080D831F" w:rsidR="00353EEC" w:rsidRDefault="00353EEC" w:rsidP="00510E1E">
      <w:pPr>
        <w:ind w:left="0" w:firstLine="0"/>
        <w:rPr>
          <w:rFonts w:ascii="Times New Roman" w:hAnsi="Times New Roman" w:cs="Times New Roman"/>
          <w:i/>
          <w:iCs/>
          <w:sz w:val="20"/>
          <w:szCs w:val="20"/>
        </w:rPr>
      </w:pPr>
    </w:p>
    <w:p w14:paraId="096BE028" w14:textId="0A83123C" w:rsidR="00353EEC" w:rsidRDefault="00353EEC" w:rsidP="00510E1E">
      <w:pPr>
        <w:ind w:left="0" w:firstLine="0"/>
        <w:rPr>
          <w:rFonts w:ascii="Times New Roman" w:hAnsi="Times New Roman" w:cs="Times New Roman"/>
          <w:i/>
          <w:iCs/>
          <w:sz w:val="20"/>
          <w:szCs w:val="20"/>
        </w:rPr>
      </w:pPr>
    </w:p>
    <w:p w14:paraId="615F4802" w14:textId="1F5A681E" w:rsidR="00353EEC" w:rsidRDefault="00353EEC" w:rsidP="00510E1E">
      <w:pPr>
        <w:ind w:left="0" w:firstLine="0"/>
        <w:rPr>
          <w:rFonts w:ascii="Times New Roman" w:hAnsi="Times New Roman" w:cs="Times New Roman"/>
          <w:i/>
          <w:iCs/>
          <w:sz w:val="20"/>
          <w:szCs w:val="20"/>
        </w:rPr>
      </w:pPr>
    </w:p>
    <w:p w14:paraId="6A59163F" w14:textId="76B7566F" w:rsidR="00353EEC" w:rsidRDefault="00353EEC" w:rsidP="00510E1E">
      <w:pPr>
        <w:ind w:left="0" w:firstLine="0"/>
        <w:rPr>
          <w:rFonts w:ascii="Times New Roman" w:hAnsi="Times New Roman" w:cs="Times New Roman"/>
          <w:i/>
          <w:iCs/>
          <w:sz w:val="20"/>
          <w:szCs w:val="20"/>
        </w:rPr>
      </w:pPr>
    </w:p>
    <w:p w14:paraId="1C362164" w14:textId="43FB8632" w:rsidR="005C5938" w:rsidRDefault="00142337" w:rsidP="005C5938">
      <w:pPr>
        <w:ind w:left="0" w:firstLine="0"/>
        <w:rPr>
          <w:rFonts w:ascii="Times New Roman" w:hAnsi="Times New Roman" w:cs="Times New Roman"/>
          <w:sz w:val="24"/>
          <w:szCs w:val="24"/>
        </w:rPr>
      </w:pPr>
      <w:r>
        <w:rPr>
          <w:rFonts w:ascii="Times New Roman" w:hAnsi="Times New Roman" w:cs="Times New Roman"/>
          <w:sz w:val="24"/>
          <w:szCs w:val="24"/>
        </w:rPr>
        <w:t>A plot of subjectivity vs. Polarity of each of the stock for each article published by the media houses looked like the following:</w:t>
      </w:r>
    </w:p>
    <w:p w14:paraId="23580B66" w14:textId="77777777" w:rsidR="004F6DAD" w:rsidRDefault="004F6DAD" w:rsidP="005C5938">
      <w:pPr>
        <w:ind w:left="0" w:firstLine="0"/>
        <w:rPr>
          <w:rFonts w:ascii="Times New Roman" w:hAnsi="Times New Roman" w:cs="Times New Roman"/>
          <w:sz w:val="24"/>
          <w:szCs w:val="24"/>
        </w:rPr>
      </w:pPr>
    </w:p>
    <w:p w14:paraId="1BF178A7" w14:textId="6F6606DA" w:rsidR="00353EEC" w:rsidRDefault="00142337" w:rsidP="005C5938">
      <w:pPr>
        <w:ind w:left="0" w:firstLine="0"/>
        <w:rPr>
          <w:rFonts w:ascii="Times New Roman" w:hAnsi="Times New Roman" w:cs="Times New Roman"/>
          <w:sz w:val="24"/>
          <w:szCs w:val="24"/>
        </w:rPr>
      </w:pPr>
      <w:r>
        <w:rPr>
          <w:noProof/>
        </w:rPr>
        <w:drawing>
          <wp:inline distT="0" distB="0" distL="0" distR="0" wp14:anchorId="594EC7E1" wp14:editId="6C84F70A">
            <wp:extent cx="2825496"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5496" cy="2130552"/>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3821CF5C" wp14:editId="44062C13">
            <wp:extent cx="2587752" cy="212140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87752" cy="2121408"/>
                    </a:xfrm>
                    <a:prstGeom prst="rect">
                      <a:avLst/>
                    </a:prstGeom>
                    <a:noFill/>
                    <a:ln>
                      <a:noFill/>
                    </a:ln>
                  </pic:spPr>
                </pic:pic>
              </a:graphicData>
            </a:graphic>
          </wp:inline>
        </w:drawing>
      </w:r>
    </w:p>
    <w:p w14:paraId="631C1387" w14:textId="01E974EA" w:rsidR="00142337" w:rsidRDefault="00142337" w:rsidP="005C5938">
      <w:pPr>
        <w:ind w:left="0" w:firstLine="0"/>
        <w:rPr>
          <w:rFonts w:ascii="Times New Roman" w:hAnsi="Times New Roman" w:cs="Times New Roman"/>
          <w:sz w:val="24"/>
          <w:szCs w:val="24"/>
        </w:rPr>
      </w:pPr>
    </w:p>
    <w:p w14:paraId="14EEEACB" w14:textId="14B60392" w:rsidR="00142337" w:rsidRDefault="00142337" w:rsidP="005C5938">
      <w:pPr>
        <w:ind w:left="0" w:firstLine="0"/>
        <w:rPr>
          <w:rFonts w:ascii="Times New Roman" w:hAnsi="Times New Roman" w:cs="Times New Roman"/>
          <w:sz w:val="24"/>
          <w:szCs w:val="24"/>
        </w:rPr>
      </w:pPr>
      <w:r>
        <w:rPr>
          <w:noProof/>
        </w:rPr>
        <w:drawing>
          <wp:inline distT="0" distB="0" distL="0" distR="0" wp14:anchorId="5293163E" wp14:editId="6D20ABFD">
            <wp:extent cx="2843784" cy="2139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43784" cy="213969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5B3AC6A" wp14:editId="1973049F">
            <wp:extent cx="2569464" cy="2103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9464" cy="2103120"/>
                    </a:xfrm>
                    <a:prstGeom prst="rect">
                      <a:avLst/>
                    </a:prstGeom>
                    <a:noFill/>
                    <a:ln>
                      <a:noFill/>
                    </a:ln>
                  </pic:spPr>
                </pic:pic>
              </a:graphicData>
            </a:graphic>
          </wp:inline>
        </w:drawing>
      </w:r>
    </w:p>
    <w:p w14:paraId="4A5762BB" w14:textId="2C6BA33C" w:rsidR="00142337" w:rsidRDefault="00142337" w:rsidP="005C5938">
      <w:pPr>
        <w:ind w:left="0" w:firstLine="0"/>
        <w:rPr>
          <w:rFonts w:ascii="Times New Roman" w:hAnsi="Times New Roman" w:cs="Times New Roman"/>
          <w:sz w:val="24"/>
          <w:szCs w:val="24"/>
        </w:rPr>
      </w:pPr>
    </w:p>
    <w:p w14:paraId="77A26596" w14:textId="77FC4224" w:rsidR="00142337" w:rsidRDefault="00142337" w:rsidP="005C5938">
      <w:pPr>
        <w:ind w:left="0" w:firstLine="0"/>
        <w:rPr>
          <w:rFonts w:ascii="Times New Roman" w:hAnsi="Times New Roman" w:cs="Times New Roman"/>
          <w:sz w:val="24"/>
          <w:szCs w:val="24"/>
        </w:rPr>
      </w:pPr>
      <w:r>
        <w:rPr>
          <w:noProof/>
        </w:rPr>
        <w:drawing>
          <wp:inline distT="0" distB="0" distL="0" distR="0" wp14:anchorId="2F9C8CDB" wp14:editId="37A7DC0E">
            <wp:extent cx="2889504" cy="217627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9504" cy="2176272"/>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3825578" wp14:editId="3DB1E811">
            <wp:extent cx="2606040" cy="213969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06040" cy="2139696"/>
                    </a:xfrm>
                    <a:prstGeom prst="rect">
                      <a:avLst/>
                    </a:prstGeom>
                    <a:noFill/>
                    <a:ln>
                      <a:noFill/>
                    </a:ln>
                  </pic:spPr>
                </pic:pic>
              </a:graphicData>
            </a:graphic>
          </wp:inline>
        </w:drawing>
      </w:r>
    </w:p>
    <w:p w14:paraId="4EA0DD73" w14:textId="1CAFE380" w:rsidR="00142337" w:rsidRDefault="00142337" w:rsidP="005C5938">
      <w:pPr>
        <w:ind w:left="0" w:firstLine="0"/>
        <w:rPr>
          <w:rFonts w:ascii="Times New Roman" w:hAnsi="Times New Roman" w:cs="Times New Roman"/>
          <w:sz w:val="24"/>
          <w:szCs w:val="24"/>
        </w:rPr>
      </w:pPr>
    </w:p>
    <w:p w14:paraId="47EB3631" w14:textId="0031DEB0" w:rsidR="00142337" w:rsidRDefault="00142337" w:rsidP="005C5938">
      <w:pPr>
        <w:ind w:left="0" w:firstLine="0"/>
        <w:rPr>
          <w:rFonts w:ascii="Times New Roman" w:hAnsi="Times New Roman" w:cs="Times New Roman"/>
          <w:sz w:val="24"/>
          <w:szCs w:val="24"/>
        </w:rPr>
      </w:pPr>
      <w:r>
        <w:rPr>
          <w:noProof/>
        </w:rPr>
        <w:drawing>
          <wp:inline distT="0" distB="0" distL="0" distR="0" wp14:anchorId="12F4FA2F" wp14:editId="3A42E5AD">
            <wp:extent cx="2889504" cy="217627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9504" cy="2176272"/>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438B3B9" wp14:editId="33720147">
            <wp:extent cx="2542032" cy="213055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42032" cy="2130552"/>
                    </a:xfrm>
                    <a:prstGeom prst="rect">
                      <a:avLst/>
                    </a:prstGeom>
                    <a:noFill/>
                    <a:ln>
                      <a:noFill/>
                    </a:ln>
                  </pic:spPr>
                </pic:pic>
              </a:graphicData>
            </a:graphic>
          </wp:inline>
        </w:drawing>
      </w:r>
    </w:p>
    <w:p w14:paraId="2A65201F" w14:textId="6A45BC97" w:rsidR="00142337" w:rsidRDefault="00142337" w:rsidP="005C5938">
      <w:pPr>
        <w:ind w:left="0" w:firstLine="0"/>
        <w:rPr>
          <w:rFonts w:ascii="Times New Roman" w:hAnsi="Times New Roman" w:cs="Times New Roman"/>
          <w:sz w:val="24"/>
          <w:szCs w:val="24"/>
        </w:rPr>
      </w:pPr>
    </w:p>
    <w:p w14:paraId="06CBB45F" w14:textId="3D6F303B" w:rsidR="00142337" w:rsidRDefault="00142337" w:rsidP="005C5938">
      <w:pPr>
        <w:ind w:left="0" w:firstLine="0"/>
        <w:rPr>
          <w:rFonts w:ascii="Times New Roman" w:hAnsi="Times New Roman" w:cs="Times New Roman"/>
          <w:sz w:val="24"/>
          <w:szCs w:val="24"/>
        </w:rPr>
      </w:pPr>
      <w:r>
        <w:rPr>
          <w:noProof/>
        </w:rPr>
        <w:drawing>
          <wp:inline distT="0" distB="0" distL="0" distR="0" wp14:anchorId="2E9A8F1C" wp14:editId="360AEEEB">
            <wp:extent cx="2852928" cy="2148840"/>
            <wp:effectExtent l="0" t="0" r="508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2928" cy="2148840"/>
                    </a:xfrm>
                    <a:prstGeom prst="rect">
                      <a:avLst/>
                    </a:prstGeom>
                    <a:noFill/>
                    <a:ln>
                      <a:noFill/>
                    </a:ln>
                  </pic:spPr>
                </pic:pic>
              </a:graphicData>
            </a:graphic>
          </wp:inline>
        </w:drawing>
      </w:r>
      <w:r w:rsidR="00353DE8">
        <w:rPr>
          <w:rFonts w:ascii="Times New Roman" w:hAnsi="Times New Roman" w:cs="Times New Roman"/>
          <w:sz w:val="24"/>
          <w:szCs w:val="24"/>
        </w:rPr>
        <w:t xml:space="preserve"> </w:t>
      </w:r>
      <w:r w:rsidR="00353DE8">
        <w:rPr>
          <w:noProof/>
        </w:rPr>
        <w:drawing>
          <wp:inline distT="0" distB="0" distL="0" distR="0" wp14:anchorId="6D9A2D8F" wp14:editId="07E4569B">
            <wp:extent cx="2606040" cy="213969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6040" cy="2139696"/>
                    </a:xfrm>
                    <a:prstGeom prst="rect">
                      <a:avLst/>
                    </a:prstGeom>
                    <a:noFill/>
                    <a:ln>
                      <a:noFill/>
                    </a:ln>
                  </pic:spPr>
                </pic:pic>
              </a:graphicData>
            </a:graphic>
          </wp:inline>
        </w:drawing>
      </w:r>
    </w:p>
    <w:p w14:paraId="55D251F6" w14:textId="2B49F5E0" w:rsidR="00142337" w:rsidRDefault="00142337" w:rsidP="005C5938">
      <w:pPr>
        <w:ind w:left="0" w:firstLine="0"/>
        <w:rPr>
          <w:rFonts w:ascii="Times New Roman" w:hAnsi="Times New Roman" w:cs="Times New Roman"/>
          <w:sz w:val="24"/>
          <w:szCs w:val="24"/>
        </w:rPr>
      </w:pPr>
    </w:p>
    <w:p w14:paraId="723C1088" w14:textId="29033B90" w:rsidR="00142337" w:rsidRDefault="00353DE8" w:rsidP="005C5938">
      <w:pPr>
        <w:ind w:left="0" w:firstLine="0"/>
        <w:rPr>
          <w:rFonts w:ascii="Times New Roman" w:hAnsi="Times New Roman" w:cs="Times New Roman"/>
          <w:sz w:val="24"/>
          <w:szCs w:val="24"/>
        </w:rPr>
      </w:pPr>
      <w:r>
        <w:rPr>
          <w:noProof/>
        </w:rPr>
        <w:t xml:space="preserve">  </w:t>
      </w:r>
      <w:r w:rsidR="00142337">
        <w:rPr>
          <w:noProof/>
        </w:rPr>
        <w:drawing>
          <wp:inline distT="0" distB="0" distL="0" distR="0" wp14:anchorId="14DDB4AB" wp14:editId="76268877">
            <wp:extent cx="2880360" cy="216712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0360" cy="2167128"/>
                    </a:xfrm>
                    <a:prstGeom prst="rect">
                      <a:avLst/>
                    </a:prstGeom>
                    <a:noFill/>
                    <a:ln>
                      <a:noFill/>
                    </a:ln>
                  </pic:spPr>
                </pic:pic>
              </a:graphicData>
            </a:graphic>
          </wp:inline>
        </w:drawing>
      </w:r>
      <w:r>
        <w:rPr>
          <w:noProof/>
        </w:rPr>
        <w:t xml:space="preserve"> </w:t>
      </w:r>
      <w:r>
        <w:rPr>
          <w:noProof/>
        </w:rPr>
        <w:drawing>
          <wp:inline distT="0" distB="0" distL="0" distR="0" wp14:anchorId="0307D379" wp14:editId="5DDB1F0C">
            <wp:extent cx="2569464" cy="2103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69464" cy="2103120"/>
                    </a:xfrm>
                    <a:prstGeom prst="rect">
                      <a:avLst/>
                    </a:prstGeom>
                    <a:noFill/>
                    <a:ln>
                      <a:noFill/>
                    </a:ln>
                  </pic:spPr>
                </pic:pic>
              </a:graphicData>
            </a:graphic>
          </wp:inline>
        </w:drawing>
      </w:r>
    </w:p>
    <w:p w14:paraId="2D35666C" w14:textId="7780E389" w:rsidR="00142337" w:rsidRDefault="00142337" w:rsidP="005C5938">
      <w:pPr>
        <w:ind w:left="0" w:firstLine="0"/>
        <w:rPr>
          <w:rFonts w:ascii="Times New Roman" w:hAnsi="Times New Roman" w:cs="Times New Roman"/>
          <w:sz w:val="24"/>
          <w:szCs w:val="24"/>
        </w:rPr>
      </w:pPr>
    </w:p>
    <w:p w14:paraId="77FA1A74" w14:textId="7C5978AA" w:rsidR="00041616" w:rsidRDefault="00041616" w:rsidP="00041616">
      <w:pPr>
        <w:ind w:left="0" w:firstLine="0"/>
        <w:rPr>
          <w:rFonts w:ascii="Times New Roman" w:hAnsi="Times New Roman" w:cs="Times New Roman"/>
          <w:i/>
          <w:iCs/>
          <w:sz w:val="20"/>
          <w:szCs w:val="20"/>
        </w:rPr>
      </w:pPr>
      <w:r w:rsidRPr="00353EEC">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353EEC">
        <w:rPr>
          <w:rFonts w:ascii="Times New Roman" w:hAnsi="Times New Roman" w:cs="Times New Roman"/>
          <w:i/>
          <w:iCs/>
          <w:sz w:val="20"/>
          <w:szCs w:val="20"/>
        </w:rPr>
        <w:t xml:space="preserve">: </w:t>
      </w:r>
      <w:r>
        <w:rPr>
          <w:rFonts w:ascii="Times New Roman" w:hAnsi="Times New Roman" w:cs="Times New Roman"/>
          <w:i/>
          <w:iCs/>
          <w:sz w:val="20"/>
          <w:szCs w:val="20"/>
        </w:rPr>
        <w:t>Polarity v/s subjectivity and SIA top to bottom</w:t>
      </w:r>
      <w:r w:rsidRPr="00353EEC">
        <w:rPr>
          <w:rFonts w:ascii="Times New Roman" w:hAnsi="Times New Roman" w:cs="Times New Roman"/>
          <w:i/>
          <w:iCs/>
          <w:sz w:val="20"/>
          <w:szCs w:val="20"/>
        </w:rPr>
        <w:t xml:space="preserve"> a) tesla b) Nike c) Microsoft d)</w:t>
      </w:r>
      <w:r>
        <w:rPr>
          <w:rFonts w:ascii="Times New Roman" w:hAnsi="Times New Roman" w:cs="Times New Roman"/>
          <w:i/>
          <w:iCs/>
          <w:sz w:val="20"/>
          <w:szCs w:val="20"/>
        </w:rPr>
        <w:t xml:space="preserve"> A</w:t>
      </w:r>
      <w:r w:rsidRPr="00353EEC">
        <w:rPr>
          <w:rFonts w:ascii="Times New Roman" w:hAnsi="Times New Roman" w:cs="Times New Roman"/>
          <w:i/>
          <w:iCs/>
          <w:sz w:val="20"/>
          <w:szCs w:val="20"/>
        </w:rPr>
        <w:t>pple e) Goldman Sachs f) Coca-Cola</w:t>
      </w:r>
      <w:r>
        <w:rPr>
          <w:rFonts w:ascii="Times New Roman" w:hAnsi="Times New Roman" w:cs="Times New Roman"/>
          <w:i/>
          <w:iCs/>
          <w:sz w:val="20"/>
          <w:szCs w:val="20"/>
        </w:rPr>
        <w:t>.</w:t>
      </w:r>
    </w:p>
    <w:p w14:paraId="4F4D2A37" w14:textId="5E596F8C" w:rsidR="00353EEC" w:rsidRDefault="00353EEC" w:rsidP="005C5938">
      <w:pPr>
        <w:ind w:left="0" w:firstLine="0"/>
        <w:rPr>
          <w:rFonts w:ascii="Times New Roman" w:hAnsi="Times New Roman" w:cs="Times New Roman"/>
          <w:sz w:val="24"/>
          <w:szCs w:val="24"/>
        </w:rPr>
      </w:pPr>
    </w:p>
    <w:p w14:paraId="28193975" w14:textId="51E5CCA4" w:rsidR="00353EEC" w:rsidRDefault="004F6DAD" w:rsidP="004F6DAD">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PREDICTIVE ANALYTICS:</w:t>
      </w:r>
    </w:p>
    <w:p w14:paraId="77E8904F" w14:textId="489DDFAC" w:rsidR="005B01E9" w:rsidRPr="005B01E9" w:rsidRDefault="006F2F77" w:rsidP="005B01E9">
      <w:pPr>
        <w:pStyle w:val="ListParagraph"/>
        <w:ind w:left="450" w:firstLine="0"/>
        <w:rPr>
          <w:rFonts w:ascii="Times New Roman" w:hAnsi="Times New Roman" w:cs="Times New Roman"/>
          <w:sz w:val="24"/>
          <w:szCs w:val="24"/>
        </w:rPr>
      </w:pPr>
      <w:r>
        <w:rPr>
          <w:rFonts w:ascii="Times New Roman" w:hAnsi="Times New Roman" w:cs="Times New Roman"/>
          <w:sz w:val="24"/>
          <w:szCs w:val="24"/>
        </w:rPr>
        <w:t xml:space="preserve">A screen shot of the first 5 data points </w:t>
      </w:r>
      <w:r w:rsidR="005B01E9">
        <w:rPr>
          <w:rFonts w:ascii="Times New Roman" w:hAnsi="Times New Roman" w:cs="Times New Roman"/>
          <w:sz w:val="24"/>
          <w:szCs w:val="24"/>
        </w:rPr>
        <w:t xml:space="preserve">of the dataset on which final analysis was performed is </w:t>
      </w:r>
      <w:r>
        <w:rPr>
          <w:rFonts w:ascii="Times New Roman" w:hAnsi="Times New Roman" w:cs="Times New Roman"/>
          <w:sz w:val="24"/>
          <w:szCs w:val="24"/>
        </w:rPr>
        <w:t>shown below. In this dataset the target variable was the “Stock_value”. Here we can observe that the Close data point has been removed and predicting that is what the model will be built for. The final dataset is a combination of data from all the stocks and hence any previous bias that was formed for one stock will be eliminated by this approach.</w:t>
      </w:r>
      <w:r w:rsidR="007F5B0D">
        <w:rPr>
          <w:rFonts w:ascii="Times New Roman" w:hAnsi="Times New Roman" w:cs="Times New Roman"/>
          <w:sz w:val="24"/>
          <w:szCs w:val="24"/>
        </w:rPr>
        <w:t xml:space="preserve"> The dataset was split into testing and training datasets where training dataset had 70% of the data and testing dataset had 30% of the data. All of the models that are used in these predictions are from the sklearn module of python.</w:t>
      </w:r>
    </w:p>
    <w:p w14:paraId="628F4A3E" w14:textId="6F1C980C" w:rsidR="005B01E9" w:rsidRPr="005B01E9" w:rsidRDefault="005B01E9" w:rsidP="005B01E9">
      <w:pPr>
        <w:ind w:left="90" w:firstLine="0"/>
        <w:rPr>
          <w:rFonts w:ascii="Times New Roman" w:hAnsi="Times New Roman" w:cs="Times New Roman"/>
          <w:b/>
          <w:bCs/>
          <w:sz w:val="28"/>
          <w:szCs w:val="28"/>
        </w:rPr>
      </w:pPr>
      <w:r w:rsidRPr="005B01E9">
        <w:rPr>
          <w:noProof/>
        </w:rPr>
        <w:drawing>
          <wp:inline distT="0" distB="0" distL="0" distR="0" wp14:anchorId="37020217" wp14:editId="5EACD57D">
            <wp:extent cx="5943600" cy="16922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92275"/>
                    </a:xfrm>
                    <a:prstGeom prst="rect">
                      <a:avLst/>
                    </a:prstGeom>
                  </pic:spPr>
                </pic:pic>
              </a:graphicData>
            </a:graphic>
          </wp:inline>
        </w:drawing>
      </w:r>
    </w:p>
    <w:p w14:paraId="1CD5D116" w14:textId="11EC5842" w:rsidR="00041616" w:rsidRDefault="00041616" w:rsidP="00041616">
      <w:pPr>
        <w:ind w:left="0" w:firstLine="0"/>
        <w:rPr>
          <w:rFonts w:ascii="Times New Roman" w:hAnsi="Times New Roman" w:cs="Times New Roman"/>
          <w:i/>
          <w:iCs/>
          <w:sz w:val="20"/>
          <w:szCs w:val="20"/>
        </w:rPr>
      </w:pPr>
      <w:r w:rsidRPr="00353EEC">
        <w:rPr>
          <w:rFonts w:ascii="Times New Roman" w:hAnsi="Times New Roman" w:cs="Times New Roman"/>
          <w:i/>
          <w:iCs/>
          <w:sz w:val="20"/>
          <w:szCs w:val="20"/>
        </w:rPr>
        <w:t xml:space="preserve">Figure </w:t>
      </w:r>
      <w:r>
        <w:rPr>
          <w:rFonts w:ascii="Times New Roman" w:hAnsi="Times New Roman" w:cs="Times New Roman"/>
          <w:i/>
          <w:iCs/>
          <w:sz w:val="20"/>
          <w:szCs w:val="20"/>
        </w:rPr>
        <w:t>6</w:t>
      </w:r>
      <w:r w:rsidRPr="00353EEC">
        <w:rPr>
          <w:rFonts w:ascii="Times New Roman" w:hAnsi="Times New Roman" w:cs="Times New Roman"/>
          <w:i/>
          <w:iCs/>
          <w:sz w:val="20"/>
          <w:szCs w:val="20"/>
        </w:rPr>
        <w:t>:</w:t>
      </w:r>
      <w:r>
        <w:rPr>
          <w:rFonts w:ascii="Times New Roman" w:hAnsi="Times New Roman" w:cs="Times New Roman"/>
          <w:i/>
          <w:iCs/>
          <w:sz w:val="20"/>
          <w:szCs w:val="20"/>
        </w:rPr>
        <w:t xml:space="preserve"> first 5 rows of the final data set that was analyzed</w:t>
      </w:r>
    </w:p>
    <w:p w14:paraId="18A0E782" w14:textId="672F4E25" w:rsidR="00353EEC" w:rsidRDefault="00353EEC" w:rsidP="005C5938">
      <w:pPr>
        <w:ind w:left="0" w:firstLine="0"/>
        <w:rPr>
          <w:rFonts w:ascii="Times New Roman" w:hAnsi="Times New Roman" w:cs="Times New Roman"/>
          <w:sz w:val="24"/>
          <w:szCs w:val="24"/>
        </w:rPr>
      </w:pPr>
    </w:p>
    <w:p w14:paraId="71563D7C" w14:textId="08FDE304" w:rsidR="00BA6977" w:rsidRDefault="006F2F77" w:rsidP="006F2F77">
      <w:pPr>
        <w:ind w:left="0" w:firstLine="0"/>
        <w:rPr>
          <w:rFonts w:ascii="Times New Roman" w:hAnsi="Times New Roman" w:cs="Times New Roman"/>
          <w:sz w:val="24"/>
          <w:szCs w:val="24"/>
        </w:rPr>
      </w:pPr>
      <w:r>
        <w:rPr>
          <w:rFonts w:ascii="Times New Roman" w:hAnsi="Times New Roman" w:cs="Times New Roman"/>
          <w:sz w:val="24"/>
          <w:szCs w:val="24"/>
        </w:rPr>
        <w:t>The following are the results of each of the machine learning algorithm when they are implemented:</w:t>
      </w:r>
    </w:p>
    <w:p w14:paraId="0EFAC6C8" w14:textId="16DA5EA0" w:rsidR="006F2F77" w:rsidRDefault="006F2F77" w:rsidP="006F2F7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Logistic regression:</w:t>
      </w:r>
    </w:p>
    <w:p w14:paraId="526CD2DA" w14:textId="562A8E91" w:rsidR="006F2F77" w:rsidRDefault="006F2F77" w:rsidP="006F2F77">
      <w:pPr>
        <w:pStyle w:val="ListParagraph"/>
        <w:ind w:firstLine="0"/>
        <w:rPr>
          <w:rFonts w:ascii="Times New Roman" w:hAnsi="Times New Roman" w:cs="Times New Roman"/>
          <w:sz w:val="24"/>
          <w:szCs w:val="24"/>
        </w:rPr>
      </w:pPr>
      <w:r>
        <w:rPr>
          <w:rFonts w:ascii="Times New Roman" w:hAnsi="Times New Roman" w:cs="Times New Roman"/>
          <w:sz w:val="24"/>
          <w:szCs w:val="24"/>
        </w:rPr>
        <w:t>Logistic regression predicted that the entire output was 1 as majority of the data points had a 1 as the output. This data is not very useful as predicting 1 irrespective of input would be very inefficient and hence, we need to discard it. The efficiency was just 52%</w:t>
      </w:r>
    </w:p>
    <w:p w14:paraId="39AC2F76" w14:textId="6B9AB5D4" w:rsidR="006F2F77" w:rsidRDefault="006F2F77" w:rsidP="006F2F77">
      <w:pPr>
        <w:pStyle w:val="ListParagraph"/>
        <w:ind w:firstLine="0"/>
        <w:rPr>
          <w:rFonts w:ascii="Times New Roman" w:hAnsi="Times New Roman" w:cs="Times New Roman"/>
          <w:sz w:val="24"/>
          <w:szCs w:val="24"/>
        </w:rPr>
      </w:pPr>
    </w:p>
    <w:p w14:paraId="293E78E2" w14:textId="5CB03B1C" w:rsidR="007F5B0D" w:rsidRDefault="007F5B0D" w:rsidP="006F2F77">
      <w:pPr>
        <w:pStyle w:val="ListParagraph"/>
        <w:ind w:firstLine="0"/>
        <w:rPr>
          <w:rFonts w:ascii="Times New Roman" w:hAnsi="Times New Roman" w:cs="Times New Roman"/>
          <w:sz w:val="24"/>
          <w:szCs w:val="24"/>
        </w:rPr>
      </w:pPr>
    </w:p>
    <w:p w14:paraId="6FD8862C" w14:textId="60A0407E" w:rsidR="007F5B0D" w:rsidRDefault="007F5B0D" w:rsidP="006F2F77">
      <w:pPr>
        <w:pStyle w:val="ListParagraph"/>
        <w:ind w:firstLine="0"/>
        <w:rPr>
          <w:rFonts w:ascii="Times New Roman" w:hAnsi="Times New Roman" w:cs="Times New Roman"/>
          <w:sz w:val="24"/>
          <w:szCs w:val="24"/>
        </w:rPr>
      </w:pPr>
    </w:p>
    <w:p w14:paraId="7ED6FB02" w14:textId="186888BF" w:rsidR="007F5B0D" w:rsidRDefault="007F5B0D" w:rsidP="006F2F77">
      <w:pPr>
        <w:pStyle w:val="ListParagraph"/>
        <w:ind w:firstLine="0"/>
        <w:rPr>
          <w:rFonts w:ascii="Times New Roman" w:hAnsi="Times New Roman" w:cs="Times New Roman"/>
          <w:sz w:val="24"/>
          <w:szCs w:val="24"/>
        </w:rPr>
      </w:pPr>
    </w:p>
    <w:p w14:paraId="7D52B52A" w14:textId="68FD0BC9" w:rsidR="007F5B0D" w:rsidRDefault="007F5B0D" w:rsidP="006F2F77">
      <w:pPr>
        <w:pStyle w:val="ListParagraph"/>
        <w:ind w:firstLine="0"/>
        <w:rPr>
          <w:rFonts w:ascii="Times New Roman" w:hAnsi="Times New Roman" w:cs="Times New Roman"/>
          <w:sz w:val="24"/>
          <w:szCs w:val="24"/>
        </w:rPr>
      </w:pPr>
    </w:p>
    <w:p w14:paraId="4EB9FDDA" w14:textId="504C7A3F" w:rsidR="007F5B0D" w:rsidRDefault="007F5B0D" w:rsidP="006F2F77">
      <w:pPr>
        <w:pStyle w:val="ListParagraph"/>
        <w:ind w:firstLine="0"/>
        <w:rPr>
          <w:rFonts w:ascii="Times New Roman" w:hAnsi="Times New Roman" w:cs="Times New Roman"/>
          <w:sz w:val="24"/>
          <w:szCs w:val="24"/>
        </w:rPr>
      </w:pPr>
    </w:p>
    <w:p w14:paraId="20FAABDD" w14:textId="4BA0031E" w:rsidR="007F5B0D" w:rsidRDefault="007F5B0D" w:rsidP="006F2F77">
      <w:pPr>
        <w:pStyle w:val="ListParagraph"/>
        <w:ind w:firstLine="0"/>
        <w:rPr>
          <w:rFonts w:ascii="Times New Roman" w:hAnsi="Times New Roman" w:cs="Times New Roman"/>
          <w:sz w:val="24"/>
          <w:szCs w:val="24"/>
        </w:rPr>
      </w:pPr>
    </w:p>
    <w:p w14:paraId="54A47AD3" w14:textId="77777777" w:rsidR="007F5B0D" w:rsidRDefault="007F5B0D" w:rsidP="006F2F77">
      <w:pPr>
        <w:pStyle w:val="ListParagraph"/>
        <w:ind w:firstLine="0"/>
        <w:rPr>
          <w:rFonts w:ascii="Times New Roman" w:hAnsi="Times New Roman" w:cs="Times New Roman"/>
          <w:sz w:val="24"/>
          <w:szCs w:val="24"/>
        </w:rPr>
      </w:pPr>
    </w:p>
    <w:p w14:paraId="2CC05895" w14:textId="08FB4BBE" w:rsidR="006F2F77" w:rsidRDefault="006F2F77" w:rsidP="006F2F7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Linear Discriminant analysis:</w:t>
      </w:r>
    </w:p>
    <w:p w14:paraId="2B95788A" w14:textId="723D3B75" w:rsidR="006F2F77" w:rsidRDefault="006F2F77" w:rsidP="006F2F77">
      <w:pPr>
        <w:pStyle w:val="ListParagraph"/>
        <w:ind w:firstLine="0"/>
        <w:rPr>
          <w:rFonts w:ascii="Times New Roman" w:hAnsi="Times New Roman" w:cs="Times New Roman"/>
          <w:sz w:val="24"/>
          <w:szCs w:val="24"/>
        </w:rPr>
      </w:pPr>
      <w:r>
        <w:rPr>
          <w:rFonts w:ascii="Times New Roman" w:hAnsi="Times New Roman" w:cs="Times New Roman"/>
          <w:sz w:val="24"/>
          <w:szCs w:val="24"/>
        </w:rPr>
        <w:t>With the linear discriminant analysis, we were able to increase the prediction accuracy to 72%. Precision and recall have improved a lot as compared to logistic regression as the error rate in prediction fell. The following is a classification report of LDA:</w:t>
      </w:r>
    </w:p>
    <w:p w14:paraId="321EDF5B" w14:textId="45A7A2A0" w:rsidR="006F2F77" w:rsidRDefault="006F2F77" w:rsidP="006F2F77">
      <w:pPr>
        <w:pStyle w:val="ListParagraph"/>
        <w:ind w:firstLine="0"/>
        <w:rPr>
          <w:rFonts w:ascii="Times New Roman" w:hAnsi="Times New Roman" w:cs="Times New Roman"/>
          <w:sz w:val="24"/>
          <w:szCs w:val="24"/>
        </w:rPr>
      </w:pPr>
      <w:r w:rsidRPr="006F2F77">
        <w:rPr>
          <w:rFonts w:ascii="Times New Roman" w:hAnsi="Times New Roman" w:cs="Times New Roman"/>
          <w:noProof/>
          <w:sz w:val="24"/>
          <w:szCs w:val="24"/>
        </w:rPr>
        <w:drawing>
          <wp:inline distT="0" distB="0" distL="0" distR="0" wp14:anchorId="4B16A8CB" wp14:editId="386C1C1D">
            <wp:extent cx="4881880" cy="1345646"/>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9252" cy="1347678"/>
                    </a:xfrm>
                    <a:prstGeom prst="rect">
                      <a:avLst/>
                    </a:prstGeom>
                  </pic:spPr>
                </pic:pic>
              </a:graphicData>
            </a:graphic>
          </wp:inline>
        </w:drawing>
      </w:r>
    </w:p>
    <w:p w14:paraId="63EF6687" w14:textId="77777777" w:rsidR="006F2F77" w:rsidRPr="006F2F77" w:rsidRDefault="006F2F77" w:rsidP="006F2F77">
      <w:pPr>
        <w:pStyle w:val="ListParagraph"/>
        <w:ind w:firstLine="0"/>
        <w:rPr>
          <w:rFonts w:ascii="Times New Roman" w:hAnsi="Times New Roman" w:cs="Times New Roman"/>
          <w:sz w:val="24"/>
          <w:szCs w:val="24"/>
        </w:rPr>
      </w:pPr>
    </w:p>
    <w:p w14:paraId="34715926" w14:textId="38C25744" w:rsidR="006F2F77" w:rsidRDefault="007F5B0D" w:rsidP="006F2F7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Decision tree:</w:t>
      </w:r>
    </w:p>
    <w:p w14:paraId="129AA146" w14:textId="4A6AAE6C" w:rsidR="007F5B0D" w:rsidRDefault="007F5B0D" w:rsidP="007F5B0D">
      <w:pPr>
        <w:pStyle w:val="ListParagraph"/>
        <w:ind w:firstLine="0"/>
        <w:rPr>
          <w:rFonts w:ascii="Times New Roman" w:hAnsi="Times New Roman" w:cs="Times New Roman"/>
          <w:sz w:val="24"/>
          <w:szCs w:val="24"/>
        </w:rPr>
      </w:pPr>
      <w:r>
        <w:rPr>
          <w:rFonts w:ascii="Times New Roman" w:hAnsi="Times New Roman" w:cs="Times New Roman"/>
          <w:sz w:val="24"/>
          <w:szCs w:val="24"/>
        </w:rPr>
        <w:t xml:space="preserve">With decision tree the accuracy fell to 62% and it was mainly due to the distribution of various data points and this could be eliminated if random forests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used. The following is the classification report for decision tree model:</w:t>
      </w:r>
    </w:p>
    <w:p w14:paraId="79B250D5" w14:textId="29D14CC1" w:rsidR="007F5B0D" w:rsidRDefault="007F5B0D" w:rsidP="007F5B0D">
      <w:pPr>
        <w:pStyle w:val="ListParagraph"/>
        <w:ind w:firstLine="0"/>
        <w:rPr>
          <w:rFonts w:ascii="Times New Roman" w:hAnsi="Times New Roman" w:cs="Times New Roman"/>
          <w:sz w:val="24"/>
          <w:szCs w:val="24"/>
        </w:rPr>
      </w:pPr>
      <w:r w:rsidRPr="007F5B0D">
        <w:rPr>
          <w:rFonts w:ascii="Times New Roman" w:hAnsi="Times New Roman" w:cs="Times New Roman"/>
          <w:noProof/>
          <w:sz w:val="24"/>
          <w:szCs w:val="24"/>
        </w:rPr>
        <w:drawing>
          <wp:inline distT="0" distB="0" distL="0" distR="0" wp14:anchorId="2EAEA368" wp14:editId="4E04D0F6">
            <wp:extent cx="4815840" cy="1463244"/>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5471" cy="1466170"/>
                    </a:xfrm>
                    <a:prstGeom prst="rect">
                      <a:avLst/>
                    </a:prstGeom>
                  </pic:spPr>
                </pic:pic>
              </a:graphicData>
            </a:graphic>
          </wp:inline>
        </w:drawing>
      </w:r>
    </w:p>
    <w:p w14:paraId="5D7A445B" w14:textId="033783C5" w:rsidR="007F5B0D" w:rsidRDefault="007F5B0D" w:rsidP="007F5B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Random forests: </w:t>
      </w:r>
    </w:p>
    <w:p w14:paraId="03C6D79D" w14:textId="5779E55B" w:rsidR="007F5B0D" w:rsidRDefault="007F5B0D" w:rsidP="007F5B0D">
      <w:pPr>
        <w:pStyle w:val="ListParagraph"/>
        <w:ind w:firstLine="0"/>
        <w:rPr>
          <w:rFonts w:ascii="Times New Roman" w:hAnsi="Times New Roman" w:cs="Times New Roman"/>
          <w:sz w:val="24"/>
          <w:szCs w:val="24"/>
        </w:rPr>
      </w:pPr>
      <w:r>
        <w:rPr>
          <w:rFonts w:ascii="Times New Roman" w:hAnsi="Times New Roman" w:cs="Times New Roman"/>
          <w:sz w:val="24"/>
          <w:szCs w:val="24"/>
        </w:rPr>
        <w:t>This is the model that gave the maximum efficiency in predicting whether the stock will go up or down. Even reducing the depth to just 2 made the model predict the output with an accuracy of 97%. This is a significant improvement as compared to any previous estimates we had. The following is the classification report of the random forest with a depth of 2:</w:t>
      </w:r>
    </w:p>
    <w:p w14:paraId="7A60CAAB" w14:textId="7A76A55D" w:rsidR="007F5B0D" w:rsidRDefault="007F5B0D" w:rsidP="007F5B0D">
      <w:pPr>
        <w:pStyle w:val="ListParagraph"/>
        <w:ind w:firstLine="0"/>
        <w:rPr>
          <w:rFonts w:ascii="Times New Roman" w:hAnsi="Times New Roman" w:cs="Times New Roman"/>
          <w:sz w:val="24"/>
          <w:szCs w:val="24"/>
        </w:rPr>
      </w:pPr>
      <w:r w:rsidRPr="007F5B0D">
        <w:rPr>
          <w:rFonts w:ascii="Times New Roman" w:hAnsi="Times New Roman" w:cs="Times New Roman"/>
          <w:noProof/>
          <w:sz w:val="24"/>
          <w:szCs w:val="24"/>
        </w:rPr>
        <w:lastRenderedPageBreak/>
        <w:drawing>
          <wp:inline distT="0" distB="0" distL="0" distR="0" wp14:anchorId="739E52F4" wp14:editId="56A1062C">
            <wp:extent cx="4800600" cy="16032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6352" cy="1608464"/>
                    </a:xfrm>
                    <a:prstGeom prst="rect">
                      <a:avLst/>
                    </a:prstGeom>
                  </pic:spPr>
                </pic:pic>
              </a:graphicData>
            </a:graphic>
          </wp:inline>
        </w:drawing>
      </w:r>
    </w:p>
    <w:p w14:paraId="34B2E9C1" w14:textId="7C86367E" w:rsidR="007F5B0D" w:rsidRDefault="007F5B0D" w:rsidP="007F5B0D">
      <w:pPr>
        <w:pStyle w:val="ListParagraph"/>
        <w:ind w:firstLine="0"/>
        <w:rPr>
          <w:rFonts w:ascii="Times New Roman" w:hAnsi="Times New Roman" w:cs="Times New Roman"/>
          <w:sz w:val="24"/>
          <w:szCs w:val="24"/>
        </w:rPr>
      </w:pPr>
    </w:p>
    <w:p w14:paraId="43E57F3A" w14:textId="451C7987" w:rsidR="007F5B0D" w:rsidRDefault="007F5B0D" w:rsidP="007F5B0D">
      <w:pPr>
        <w:pStyle w:val="ListParagraph"/>
        <w:ind w:firstLine="0"/>
        <w:rPr>
          <w:rFonts w:ascii="Times New Roman" w:hAnsi="Times New Roman" w:cs="Times New Roman"/>
          <w:sz w:val="24"/>
          <w:szCs w:val="24"/>
        </w:rPr>
      </w:pPr>
      <w:r>
        <w:rPr>
          <w:rFonts w:ascii="Times New Roman" w:hAnsi="Times New Roman" w:cs="Times New Roman"/>
          <w:sz w:val="24"/>
          <w:szCs w:val="24"/>
        </w:rPr>
        <w:t>In the end based on this data we can say that random forests can predict whether the stock will end higher or lower on a given day with some numerical data with an accuracy of 97%.</w:t>
      </w:r>
    </w:p>
    <w:p w14:paraId="706EF713" w14:textId="33028530" w:rsidR="00A75EF9" w:rsidRDefault="00A75EF9" w:rsidP="007F5B0D">
      <w:pPr>
        <w:pStyle w:val="ListParagraph"/>
        <w:ind w:firstLine="0"/>
        <w:rPr>
          <w:rFonts w:ascii="Times New Roman" w:hAnsi="Times New Roman" w:cs="Times New Roman"/>
          <w:sz w:val="24"/>
          <w:szCs w:val="24"/>
        </w:rPr>
      </w:pPr>
      <w:r w:rsidRPr="00A75EF9">
        <w:rPr>
          <w:rFonts w:ascii="Times New Roman" w:hAnsi="Times New Roman" w:cs="Times New Roman"/>
          <w:noProof/>
          <w:sz w:val="24"/>
          <w:szCs w:val="24"/>
        </w:rPr>
        <w:drawing>
          <wp:inline distT="0" distB="0" distL="0" distR="0" wp14:anchorId="2F1A969B" wp14:editId="7DEBD8B7">
            <wp:extent cx="4043680" cy="24836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64227" cy="2496286"/>
                    </a:xfrm>
                    <a:prstGeom prst="rect">
                      <a:avLst/>
                    </a:prstGeom>
                  </pic:spPr>
                </pic:pic>
              </a:graphicData>
            </a:graphic>
          </wp:inline>
        </w:drawing>
      </w:r>
    </w:p>
    <w:p w14:paraId="02BC5889" w14:textId="1AC67AD3" w:rsidR="00041616" w:rsidRDefault="00041616" w:rsidP="00041616">
      <w:pPr>
        <w:pStyle w:val="ListParagraph"/>
        <w:ind w:firstLine="0"/>
        <w:jc w:val="center"/>
        <w:rPr>
          <w:rFonts w:ascii="Times New Roman" w:hAnsi="Times New Roman" w:cs="Times New Roman"/>
          <w:i/>
          <w:iCs/>
          <w:sz w:val="20"/>
          <w:szCs w:val="20"/>
        </w:rPr>
      </w:pPr>
      <w:r w:rsidRPr="00041616">
        <w:rPr>
          <w:rFonts w:ascii="Times New Roman" w:hAnsi="Times New Roman" w:cs="Times New Roman"/>
          <w:i/>
          <w:iCs/>
          <w:sz w:val="20"/>
          <w:szCs w:val="20"/>
        </w:rPr>
        <w:t xml:space="preserve">Figure 7: Accuracy of each of the models compared </w:t>
      </w:r>
    </w:p>
    <w:tbl>
      <w:tblPr>
        <w:tblStyle w:val="GridTable1Light-Accent1"/>
        <w:tblW w:w="0" w:type="auto"/>
        <w:tblLook w:val="04A0" w:firstRow="1" w:lastRow="0" w:firstColumn="1" w:lastColumn="0" w:noHBand="0" w:noVBand="1"/>
      </w:tblPr>
      <w:tblGrid>
        <w:gridCol w:w="4675"/>
        <w:gridCol w:w="4675"/>
      </w:tblGrid>
      <w:tr w:rsidR="005F59D6" w14:paraId="0F44EB23" w14:textId="77777777" w:rsidTr="005F59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18BBEA" w14:textId="0684D104" w:rsidR="005F59D6" w:rsidRPr="005F59D6" w:rsidRDefault="005F59D6" w:rsidP="00041616">
            <w:pPr>
              <w:pStyle w:val="ListParagraph"/>
              <w:ind w:left="0" w:firstLine="0"/>
              <w:jc w:val="center"/>
              <w:rPr>
                <w:rFonts w:ascii="Times New Roman" w:hAnsi="Times New Roman" w:cs="Times New Roman"/>
                <w:sz w:val="20"/>
                <w:szCs w:val="20"/>
              </w:rPr>
            </w:pPr>
            <w:r>
              <w:rPr>
                <w:rFonts w:ascii="Times New Roman" w:hAnsi="Times New Roman" w:cs="Times New Roman"/>
                <w:sz w:val="20"/>
                <w:szCs w:val="20"/>
              </w:rPr>
              <w:t>Model</w:t>
            </w:r>
          </w:p>
        </w:tc>
        <w:tc>
          <w:tcPr>
            <w:tcW w:w="4675" w:type="dxa"/>
          </w:tcPr>
          <w:p w14:paraId="59EDB4FB" w14:textId="68746674" w:rsidR="005F59D6" w:rsidRPr="005F59D6" w:rsidRDefault="005F59D6" w:rsidP="0004161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Accuracy</w:t>
            </w:r>
          </w:p>
        </w:tc>
      </w:tr>
      <w:tr w:rsidR="005F59D6" w14:paraId="00AB8E51" w14:textId="77777777" w:rsidTr="005F59D6">
        <w:tc>
          <w:tcPr>
            <w:cnfStyle w:val="001000000000" w:firstRow="0" w:lastRow="0" w:firstColumn="1" w:lastColumn="0" w:oddVBand="0" w:evenVBand="0" w:oddHBand="0" w:evenHBand="0" w:firstRowFirstColumn="0" w:firstRowLastColumn="0" w:lastRowFirstColumn="0" w:lastRowLastColumn="0"/>
            <w:tcW w:w="4675" w:type="dxa"/>
          </w:tcPr>
          <w:p w14:paraId="61FD4B0B" w14:textId="219C7265" w:rsidR="005F59D6" w:rsidRDefault="005F59D6" w:rsidP="00041616">
            <w:pPr>
              <w:pStyle w:val="ListParagraph"/>
              <w:ind w:left="0" w:firstLine="0"/>
              <w:jc w:val="center"/>
              <w:rPr>
                <w:rFonts w:ascii="Times New Roman" w:hAnsi="Times New Roman" w:cs="Times New Roman"/>
                <w:i/>
                <w:iCs/>
                <w:sz w:val="20"/>
                <w:szCs w:val="20"/>
              </w:rPr>
            </w:pPr>
            <w:r>
              <w:rPr>
                <w:rFonts w:ascii="Times New Roman" w:hAnsi="Times New Roman" w:cs="Times New Roman"/>
                <w:i/>
                <w:iCs/>
                <w:sz w:val="20"/>
                <w:szCs w:val="20"/>
              </w:rPr>
              <w:t>Logistic Regression</w:t>
            </w:r>
          </w:p>
        </w:tc>
        <w:tc>
          <w:tcPr>
            <w:tcW w:w="4675" w:type="dxa"/>
          </w:tcPr>
          <w:p w14:paraId="4D34E114" w14:textId="3356EB41" w:rsidR="005F59D6" w:rsidRDefault="005F59D6" w:rsidP="0004161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52%</w:t>
            </w:r>
          </w:p>
        </w:tc>
      </w:tr>
      <w:tr w:rsidR="005F59D6" w14:paraId="0C0CB882" w14:textId="77777777" w:rsidTr="005F59D6">
        <w:tc>
          <w:tcPr>
            <w:cnfStyle w:val="001000000000" w:firstRow="0" w:lastRow="0" w:firstColumn="1" w:lastColumn="0" w:oddVBand="0" w:evenVBand="0" w:oddHBand="0" w:evenHBand="0" w:firstRowFirstColumn="0" w:firstRowLastColumn="0" w:lastRowFirstColumn="0" w:lastRowLastColumn="0"/>
            <w:tcW w:w="4675" w:type="dxa"/>
          </w:tcPr>
          <w:p w14:paraId="507F68EE" w14:textId="797EB0FC" w:rsidR="005F59D6" w:rsidRDefault="005F59D6" w:rsidP="00041616">
            <w:pPr>
              <w:pStyle w:val="ListParagraph"/>
              <w:ind w:left="0" w:firstLine="0"/>
              <w:jc w:val="center"/>
              <w:rPr>
                <w:rFonts w:ascii="Times New Roman" w:hAnsi="Times New Roman" w:cs="Times New Roman"/>
                <w:i/>
                <w:iCs/>
                <w:sz w:val="20"/>
                <w:szCs w:val="20"/>
              </w:rPr>
            </w:pPr>
            <w:r>
              <w:rPr>
                <w:rFonts w:ascii="Times New Roman" w:hAnsi="Times New Roman" w:cs="Times New Roman"/>
                <w:i/>
                <w:iCs/>
                <w:sz w:val="20"/>
                <w:szCs w:val="20"/>
              </w:rPr>
              <w:t>Linear Discriminant analysis</w:t>
            </w:r>
          </w:p>
        </w:tc>
        <w:tc>
          <w:tcPr>
            <w:tcW w:w="4675" w:type="dxa"/>
          </w:tcPr>
          <w:p w14:paraId="42E95272" w14:textId="3036A3B0" w:rsidR="005F59D6" w:rsidRDefault="005F59D6" w:rsidP="005F59D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72%</w:t>
            </w:r>
          </w:p>
        </w:tc>
      </w:tr>
      <w:tr w:rsidR="005F59D6" w14:paraId="1EBF7FD8" w14:textId="77777777" w:rsidTr="005F59D6">
        <w:tc>
          <w:tcPr>
            <w:cnfStyle w:val="001000000000" w:firstRow="0" w:lastRow="0" w:firstColumn="1" w:lastColumn="0" w:oddVBand="0" w:evenVBand="0" w:oddHBand="0" w:evenHBand="0" w:firstRowFirstColumn="0" w:firstRowLastColumn="0" w:lastRowFirstColumn="0" w:lastRowLastColumn="0"/>
            <w:tcW w:w="4675" w:type="dxa"/>
          </w:tcPr>
          <w:p w14:paraId="5F0F0594" w14:textId="105BD87B" w:rsidR="005F59D6" w:rsidRDefault="005F59D6" w:rsidP="00041616">
            <w:pPr>
              <w:pStyle w:val="ListParagraph"/>
              <w:ind w:left="0" w:firstLine="0"/>
              <w:jc w:val="center"/>
              <w:rPr>
                <w:rFonts w:ascii="Times New Roman" w:hAnsi="Times New Roman" w:cs="Times New Roman"/>
                <w:i/>
                <w:iCs/>
                <w:sz w:val="20"/>
                <w:szCs w:val="20"/>
              </w:rPr>
            </w:pPr>
            <w:r>
              <w:rPr>
                <w:rFonts w:ascii="Times New Roman" w:hAnsi="Times New Roman" w:cs="Times New Roman"/>
                <w:i/>
                <w:iCs/>
                <w:sz w:val="20"/>
                <w:szCs w:val="20"/>
              </w:rPr>
              <w:t>Decision tree</w:t>
            </w:r>
          </w:p>
        </w:tc>
        <w:tc>
          <w:tcPr>
            <w:tcW w:w="4675" w:type="dxa"/>
          </w:tcPr>
          <w:p w14:paraId="5E55DB00" w14:textId="49F1A423" w:rsidR="005F59D6" w:rsidRDefault="005F59D6" w:rsidP="0004161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62%</w:t>
            </w:r>
          </w:p>
        </w:tc>
      </w:tr>
      <w:tr w:rsidR="005F59D6" w14:paraId="6B8B6E0C" w14:textId="77777777" w:rsidTr="005F59D6">
        <w:tc>
          <w:tcPr>
            <w:cnfStyle w:val="001000000000" w:firstRow="0" w:lastRow="0" w:firstColumn="1" w:lastColumn="0" w:oddVBand="0" w:evenVBand="0" w:oddHBand="0" w:evenHBand="0" w:firstRowFirstColumn="0" w:firstRowLastColumn="0" w:lastRowFirstColumn="0" w:lastRowLastColumn="0"/>
            <w:tcW w:w="4675" w:type="dxa"/>
          </w:tcPr>
          <w:p w14:paraId="33984A13" w14:textId="7DE94F24" w:rsidR="005F59D6" w:rsidRDefault="005F59D6" w:rsidP="00041616">
            <w:pPr>
              <w:pStyle w:val="ListParagraph"/>
              <w:ind w:left="0" w:firstLine="0"/>
              <w:jc w:val="center"/>
              <w:rPr>
                <w:rFonts w:ascii="Times New Roman" w:hAnsi="Times New Roman" w:cs="Times New Roman"/>
                <w:i/>
                <w:iCs/>
                <w:sz w:val="20"/>
                <w:szCs w:val="20"/>
              </w:rPr>
            </w:pPr>
            <w:r>
              <w:rPr>
                <w:rFonts w:ascii="Times New Roman" w:hAnsi="Times New Roman" w:cs="Times New Roman"/>
                <w:i/>
                <w:iCs/>
                <w:sz w:val="20"/>
                <w:szCs w:val="20"/>
              </w:rPr>
              <w:t>Random forests (depth = 1)</w:t>
            </w:r>
          </w:p>
        </w:tc>
        <w:tc>
          <w:tcPr>
            <w:tcW w:w="4675" w:type="dxa"/>
          </w:tcPr>
          <w:p w14:paraId="745E951D" w14:textId="62087C0E" w:rsidR="005F59D6" w:rsidRDefault="005F59D6" w:rsidP="0004161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78%</w:t>
            </w:r>
          </w:p>
        </w:tc>
      </w:tr>
      <w:tr w:rsidR="005F59D6" w14:paraId="524BFB07" w14:textId="77777777" w:rsidTr="005F59D6">
        <w:tc>
          <w:tcPr>
            <w:cnfStyle w:val="001000000000" w:firstRow="0" w:lastRow="0" w:firstColumn="1" w:lastColumn="0" w:oddVBand="0" w:evenVBand="0" w:oddHBand="0" w:evenHBand="0" w:firstRowFirstColumn="0" w:firstRowLastColumn="0" w:lastRowFirstColumn="0" w:lastRowLastColumn="0"/>
            <w:tcW w:w="4675" w:type="dxa"/>
          </w:tcPr>
          <w:p w14:paraId="00201A51" w14:textId="7A8E2012" w:rsidR="005F59D6" w:rsidRDefault="005F59D6" w:rsidP="00041616">
            <w:pPr>
              <w:pStyle w:val="ListParagraph"/>
              <w:ind w:left="0" w:firstLine="0"/>
              <w:jc w:val="center"/>
              <w:rPr>
                <w:rFonts w:ascii="Times New Roman" w:hAnsi="Times New Roman" w:cs="Times New Roman"/>
                <w:i/>
                <w:iCs/>
                <w:sz w:val="20"/>
                <w:szCs w:val="20"/>
              </w:rPr>
            </w:pPr>
            <w:r>
              <w:rPr>
                <w:rFonts w:ascii="Times New Roman" w:hAnsi="Times New Roman" w:cs="Times New Roman"/>
                <w:i/>
                <w:iCs/>
                <w:sz w:val="20"/>
                <w:szCs w:val="20"/>
              </w:rPr>
              <w:t>Random forests (depth = 2)</w:t>
            </w:r>
          </w:p>
        </w:tc>
        <w:tc>
          <w:tcPr>
            <w:tcW w:w="4675" w:type="dxa"/>
          </w:tcPr>
          <w:p w14:paraId="6A9E345E" w14:textId="073DFFC7" w:rsidR="005F59D6" w:rsidRDefault="005F59D6" w:rsidP="0004161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97%</w:t>
            </w:r>
          </w:p>
        </w:tc>
      </w:tr>
    </w:tbl>
    <w:p w14:paraId="4B62BB95" w14:textId="77777777" w:rsidR="005F59D6" w:rsidRPr="00041616" w:rsidRDefault="005F59D6" w:rsidP="00041616">
      <w:pPr>
        <w:pStyle w:val="ListParagraph"/>
        <w:ind w:firstLine="0"/>
        <w:jc w:val="center"/>
        <w:rPr>
          <w:rFonts w:ascii="Times New Roman" w:hAnsi="Times New Roman" w:cs="Times New Roman"/>
          <w:i/>
          <w:iCs/>
          <w:sz w:val="20"/>
          <w:szCs w:val="20"/>
        </w:rPr>
      </w:pPr>
    </w:p>
    <w:p w14:paraId="62036BF9" w14:textId="6C0A828A" w:rsidR="00A75EF9" w:rsidRDefault="00A75EF9" w:rsidP="00A75EF9">
      <w:pPr>
        <w:ind w:left="0" w:firstLine="0"/>
        <w:rPr>
          <w:rFonts w:ascii="Times New Roman" w:hAnsi="Times New Roman" w:cs="Times New Roman"/>
          <w:sz w:val="24"/>
          <w:szCs w:val="24"/>
        </w:rPr>
      </w:pPr>
    </w:p>
    <w:p w14:paraId="6A3EDB4C" w14:textId="13DDD795" w:rsidR="00A75EF9" w:rsidRDefault="00A75EF9" w:rsidP="00A75EF9">
      <w:pPr>
        <w:pStyle w:val="ListParagraph"/>
        <w:numPr>
          <w:ilvl w:val="0"/>
          <w:numId w:val="1"/>
        </w:numPr>
        <w:rPr>
          <w:rFonts w:ascii="Times New Roman" w:hAnsi="Times New Roman" w:cs="Times New Roman"/>
          <w:b/>
          <w:bCs/>
          <w:sz w:val="28"/>
          <w:szCs w:val="28"/>
        </w:rPr>
      </w:pPr>
      <w:r w:rsidRPr="00A75EF9">
        <w:rPr>
          <w:rFonts w:ascii="Times New Roman" w:hAnsi="Times New Roman" w:cs="Times New Roman"/>
          <w:b/>
          <w:bCs/>
          <w:sz w:val="28"/>
          <w:szCs w:val="28"/>
        </w:rPr>
        <w:t>C</w:t>
      </w:r>
      <w:r>
        <w:rPr>
          <w:rFonts w:ascii="Times New Roman" w:hAnsi="Times New Roman" w:cs="Times New Roman"/>
          <w:b/>
          <w:bCs/>
          <w:sz w:val="28"/>
          <w:szCs w:val="28"/>
        </w:rPr>
        <w:t>ONCLUSION:</w:t>
      </w:r>
    </w:p>
    <w:p w14:paraId="40A41CC3" w14:textId="7609A16F" w:rsidR="00A75EF9" w:rsidRDefault="00A75EF9" w:rsidP="00A75EF9">
      <w:pPr>
        <w:pStyle w:val="ListParagraph"/>
        <w:ind w:left="450" w:firstLine="0"/>
        <w:rPr>
          <w:rFonts w:ascii="Times New Roman" w:hAnsi="Times New Roman" w:cs="Times New Roman"/>
          <w:b/>
          <w:bCs/>
          <w:sz w:val="28"/>
          <w:szCs w:val="28"/>
        </w:rPr>
      </w:pPr>
      <w:r>
        <w:rPr>
          <w:rFonts w:ascii="Times New Roman" w:hAnsi="Times New Roman" w:cs="Times New Roman"/>
          <w:sz w:val="24"/>
          <w:szCs w:val="24"/>
        </w:rPr>
        <w:t xml:space="preserve">The project explored the effects of daily news along with historical data on predicting whether the stock will close higher or lower than the opening </w:t>
      </w:r>
      <w:r w:rsidR="00041616">
        <w:rPr>
          <w:rFonts w:ascii="Times New Roman" w:hAnsi="Times New Roman" w:cs="Times New Roman"/>
          <w:sz w:val="24"/>
          <w:szCs w:val="24"/>
        </w:rPr>
        <w:t xml:space="preserve">on a given day. Two categories were considered in this project: news about the stock and financial numerical data about the stocks that are published by the company. The proposed model was 2 </w:t>
      </w:r>
      <w:r w:rsidR="00041616">
        <w:rPr>
          <w:rFonts w:ascii="Times New Roman" w:hAnsi="Times New Roman" w:cs="Times New Roman"/>
          <w:sz w:val="24"/>
          <w:szCs w:val="24"/>
        </w:rPr>
        <w:lastRenderedPageBreak/>
        <w:t>staged, firstly we determine the sentiment the news is carrying and second is the use of various Machine learning models like Logistic Regression, LDA, Decision trees and Random forests to predict the output of dependent binary variable. A combination of polarity, subjectivity, Sentiment Intensity parameters and market numerical data together produced an accuracy of 97% with random forests. This project concludes the strong correlation between news of the day and the stock price change on a given day.</w:t>
      </w:r>
    </w:p>
    <w:p w14:paraId="29DD9DE9" w14:textId="79082CFE" w:rsidR="006F2F77" w:rsidRPr="00A75EF9" w:rsidRDefault="006F2F77" w:rsidP="00A75EF9">
      <w:pPr>
        <w:ind w:left="0" w:firstLine="0"/>
        <w:rPr>
          <w:rFonts w:ascii="Times New Roman" w:hAnsi="Times New Roman" w:cs="Times New Roman"/>
          <w:sz w:val="24"/>
          <w:szCs w:val="24"/>
        </w:rPr>
      </w:pPr>
    </w:p>
    <w:p w14:paraId="63515706" w14:textId="79115A8F" w:rsidR="00DB4BC0" w:rsidRPr="00041616" w:rsidRDefault="00041616" w:rsidP="00041616">
      <w:pPr>
        <w:pStyle w:val="ListParagraph"/>
        <w:numPr>
          <w:ilvl w:val="0"/>
          <w:numId w:val="1"/>
        </w:numPr>
        <w:rPr>
          <w:rFonts w:ascii="Times New Roman" w:hAnsi="Times New Roman" w:cs="Times New Roman"/>
          <w:b/>
          <w:bCs/>
          <w:sz w:val="24"/>
          <w:szCs w:val="24"/>
        </w:rPr>
      </w:pPr>
      <w:r w:rsidRPr="00041616">
        <w:rPr>
          <w:rFonts w:ascii="Times New Roman" w:hAnsi="Times New Roman" w:cs="Times New Roman"/>
          <w:b/>
          <w:bCs/>
          <w:sz w:val="24"/>
          <w:szCs w:val="24"/>
        </w:rPr>
        <w:t>R</w:t>
      </w:r>
      <w:r>
        <w:rPr>
          <w:rFonts w:ascii="Times New Roman" w:hAnsi="Times New Roman" w:cs="Times New Roman"/>
          <w:b/>
          <w:bCs/>
          <w:sz w:val="24"/>
          <w:szCs w:val="24"/>
        </w:rPr>
        <w:t>EFERENCES</w:t>
      </w:r>
      <w:r w:rsidRPr="00041616">
        <w:rPr>
          <w:rFonts w:ascii="Times New Roman" w:hAnsi="Times New Roman" w:cs="Times New Roman"/>
          <w:b/>
          <w:bCs/>
          <w:sz w:val="24"/>
          <w:szCs w:val="24"/>
        </w:rPr>
        <w:t>:</w:t>
      </w:r>
    </w:p>
    <w:p w14:paraId="139672F9" w14:textId="77777777" w:rsidR="00DB4BC0" w:rsidRPr="00510E1E" w:rsidRDefault="00DB4BC0" w:rsidP="00510E1E">
      <w:pPr>
        <w:rPr>
          <w:rFonts w:ascii="Times New Roman" w:hAnsi="Times New Roman" w:cs="Times New Roman"/>
          <w:sz w:val="24"/>
          <w:szCs w:val="24"/>
        </w:rPr>
      </w:pPr>
    </w:p>
    <w:p w14:paraId="66D78FFB" w14:textId="28AA0055" w:rsidR="0059361F" w:rsidRPr="00510E1E" w:rsidRDefault="0059361F" w:rsidP="00510E1E">
      <w:pPr>
        <w:pStyle w:val="ListParagraph"/>
        <w:numPr>
          <w:ilvl w:val="0"/>
          <w:numId w:val="2"/>
        </w:numPr>
        <w:rPr>
          <w:rFonts w:ascii="Times New Roman" w:hAnsi="Times New Roman" w:cs="Times New Roman"/>
          <w:sz w:val="24"/>
          <w:szCs w:val="24"/>
        </w:rPr>
      </w:pPr>
      <w:r w:rsidRPr="00510E1E">
        <w:rPr>
          <w:rFonts w:ascii="Times New Roman" w:hAnsi="Times New Roman" w:cs="Times New Roman"/>
          <w:sz w:val="24"/>
          <w:szCs w:val="24"/>
        </w:rPr>
        <w:t xml:space="preserve">W. Walter, K. Ho, W. R. Liu, and K. Tracy, “The relation between news events and stock price </w:t>
      </w:r>
      <w:proofErr w:type="gramStart"/>
      <w:r w:rsidRPr="00510E1E">
        <w:rPr>
          <w:rFonts w:ascii="Times New Roman" w:hAnsi="Times New Roman" w:cs="Times New Roman"/>
          <w:sz w:val="24"/>
          <w:szCs w:val="24"/>
        </w:rPr>
        <w:t>jump :</w:t>
      </w:r>
      <w:proofErr w:type="gramEnd"/>
      <w:r w:rsidRPr="00510E1E">
        <w:rPr>
          <w:rFonts w:ascii="Times New Roman" w:hAnsi="Times New Roman" w:cs="Times New Roman"/>
          <w:sz w:val="24"/>
          <w:szCs w:val="24"/>
        </w:rPr>
        <w:t xml:space="preserve"> an analysis based on neural network,” 20th Int. </w:t>
      </w:r>
      <w:proofErr w:type="spellStart"/>
      <w:r w:rsidRPr="00510E1E">
        <w:rPr>
          <w:rFonts w:ascii="Times New Roman" w:hAnsi="Times New Roman" w:cs="Times New Roman"/>
          <w:sz w:val="24"/>
          <w:szCs w:val="24"/>
        </w:rPr>
        <w:t>Congr</w:t>
      </w:r>
      <w:proofErr w:type="spellEnd"/>
      <w:r w:rsidRPr="00510E1E">
        <w:rPr>
          <w:rFonts w:ascii="Times New Roman" w:hAnsi="Times New Roman" w:cs="Times New Roman"/>
          <w:sz w:val="24"/>
          <w:szCs w:val="24"/>
        </w:rPr>
        <w:t xml:space="preserve">. Model. Simulation, Adelaide, Aust. 1–6 December 2013 </w:t>
      </w:r>
      <w:hyperlink r:id="rId73" w:history="1">
        <w:r w:rsidR="00715FED">
          <w:rPr>
            <w:rStyle w:val="Hyperlink"/>
            <w:rFonts w:ascii="Times New Roman" w:hAnsi="Times New Roman" w:cs="Times New Roman"/>
            <w:sz w:val="24"/>
            <w:szCs w:val="24"/>
            <w14:textFill>
              <w14:solidFill>
                <w14:srgbClr w14:val="0000FF">
                  <w14:lumMod w14:val="75000"/>
                </w14:srgbClr>
              </w14:solidFill>
            </w14:textFill>
          </w:rPr>
          <w:t>https://www.mssanz.org.au/modsim2013/</w:t>
        </w:r>
      </w:hyperlink>
      <w:r w:rsidRPr="00510E1E">
        <w:rPr>
          <w:rFonts w:ascii="Times New Roman" w:hAnsi="Times New Roman" w:cs="Times New Roman"/>
          <w:sz w:val="24"/>
          <w:szCs w:val="24"/>
        </w:rPr>
        <w:t>, no. December, pp. 1–6, 2013.</w:t>
      </w:r>
    </w:p>
    <w:p w14:paraId="0EA40BF7" w14:textId="61718D74" w:rsidR="0059361F" w:rsidRPr="00510E1E" w:rsidRDefault="0059361F" w:rsidP="00510E1E">
      <w:pPr>
        <w:pStyle w:val="ListParagraph"/>
        <w:numPr>
          <w:ilvl w:val="0"/>
          <w:numId w:val="2"/>
        </w:numPr>
        <w:rPr>
          <w:rFonts w:ascii="Times New Roman" w:hAnsi="Times New Roman" w:cs="Times New Roman"/>
          <w:sz w:val="24"/>
          <w:szCs w:val="24"/>
        </w:rPr>
      </w:pPr>
      <w:proofErr w:type="spellStart"/>
      <w:r w:rsidRPr="00510E1E">
        <w:rPr>
          <w:rFonts w:ascii="Times New Roman" w:hAnsi="Times New Roman" w:cs="Times New Roman"/>
          <w:sz w:val="24"/>
          <w:szCs w:val="24"/>
        </w:rPr>
        <w:t>Khedr</w:t>
      </w:r>
      <w:proofErr w:type="spellEnd"/>
      <w:r w:rsidRPr="00510E1E">
        <w:rPr>
          <w:rFonts w:ascii="Times New Roman" w:hAnsi="Times New Roman" w:cs="Times New Roman"/>
          <w:sz w:val="24"/>
          <w:szCs w:val="24"/>
        </w:rPr>
        <w:t xml:space="preserve">, Ayman &amp; </w:t>
      </w:r>
      <w:proofErr w:type="spellStart"/>
      <w:r w:rsidRPr="00510E1E">
        <w:rPr>
          <w:rFonts w:ascii="Times New Roman" w:hAnsi="Times New Roman" w:cs="Times New Roman"/>
          <w:sz w:val="24"/>
          <w:szCs w:val="24"/>
        </w:rPr>
        <w:t>S.</w:t>
      </w:r>
      <w:proofErr w:type="gramStart"/>
      <w:r w:rsidRPr="00510E1E">
        <w:rPr>
          <w:rFonts w:ascii="Times New Roman" w:hAnsi="Times New Roman" w:cs="Times New Roman"/>
          <w:sz w:val="24"/>
          <w:szCs w:val="24"/>
        </w:rPr>
        <w:t>E.Salama</w:t>
      </w:r>
      <w:proofErr w:type="spellEnd"/>
      <w:proofErr w:type="gramEnd"/>
      <w:r w:rsidRPr="00510E1E">
        <w:rPr>
          <w:rFonts w:ascii="Times New Roman" w:hAnsi="Times New Roman" w:cs="Times New Roman"/>
          <w:sz w:val="24"/>
          <w:szCs w:val="24"/>
        </w:rPr>
        <w:t xml:space="preserve">, &amp; Yaseen, </w:t>
      </w:r>
      <w:proofErr w:type="spellStart"/>
      <w:r w:rsidRPr="00510E1E">
        <w:rPr>
          <w:rFonts w:ascii="Times New Roman" w:hAnsi="Times New Roman" w:cs="Times New Roman"/>
          <w:sz w:val="24"/>
          <w:szCs w:val="24"/>
        </w:rPr>
        <w:t>Nagwa</w:t>
      </w:r>
      <w:proofErr w:type="spellEnd"/>
      <w:r w:rsidRPr="00510E1E">
        <w:rPr>
          <w:rFonts w:ascii="Times New Roman" w:hAnsi="Times New Roman" w:cs="Times New Roman"/>
          <w:sz w:val="24"/>
          <w:szCs w:val="24"/>
        </w:rPr>
        <w:t>. (2017). Predicting Stock Market Behavior using Data Mining Technique and News Sentiment Analysis. International Journal of Intelligent Systems and Applications. 9. 22-30. 10.5815/ijisa.2017.07.03.</w:t>
      </w:r>
    </w:p>
    <w:p w14:paraId="5C4C7ED4" w14:textId="350A22D1" w:rsidR="007E04AC" w:rsidRPr="00510E1E" w:rsidRDefault="007E04AC" w:rsidP="00510E1E">
      <w:pPr>
        <w:pStyle w:val="ListParagraph"/>
        <w:numPr>
          <w:ilvl w:val="0"/>
          <w:numId w:val="2"/>
        </w:numPr>
        <w:rPr>
          <w:rFonts w:ascii="Times New Roman" w:hAnsi="Times New Roman" w:cs="Times New Roman"/>
          <w:sz w:val="24"/>
          <w:szCs w:val="24"/>
        </w:rPr>
      </w:pPr>
      <w:r w:rsidRPr="00510E1E">
        <w:rPr>
          <w:rFonts w:ascii="Times New Roman" w:hAnsi="Times New Roman" w:cs="Times New Roman"/>
          <w:sz w:val="24"/>
          <w:szCs w:val="24"/>
        </w:rPr>
        <w:t xml:space="preserve">L. I. Bing and C. </w:t>
      </w:r>
      <w:proofErr w:type="spellStart"/>
      <w:r w:rsidRPr="00510E1E">
        <w:rPr>
          <w:rFonts w:ascii="Times New Roman" w:hAnsi="Times New Roman" w:cs="Times New Roman"/>
          <w:sz w:val="24"/>
          <w:szCs w:val="24"/>
        </w:rPr>
        <w:t>Ou</w:t>
      </w:r>
      <w:proofErr w:type="spellEnd"/>
      <w:r w:rsidRPr="00510E1E">
        <w:rPr>
          <w:rFonts w:ascii="Times New Roman" w:hAnsi="Times New Roman" w:cs="Times New Roman"/>
          <w:sz w:val="24"/>
          <w:szCs w:val="24"/>
        </w:rPr>
        <w:t xml:space="preserve">, “Public Sentiment Analysis in Twitter Data for Prediction of </w:t>
      </w:r>
      <w:proofErr w:type="gramStart"/>
      <w:r w:rsidRPr="00510E1E">
        <w:rPr>
          <w:rFonts w:ascii="Times New Roman" w:hAnsi="Times New Roman" w:cs="Times New Roman"/>
          <w:sz w:val="24"/>
          <w:szCs w:val="24"/>
        </w:rPr>
        <w:t>A</w:t>
      </w:r>
      <w:proofErr w:type="gramEnd"/>
      <w:r w:rsidRPr="00510E1E">
        <w:rPr>
          <w:rFonts w:ascii="Times New Roman" w:hAnsi="Times New Roman" w:cs="Times New Roman"/>
          <w:sz w:val="24"/>
          <w:szCs w:val="24"/>
        </w:rPr>
        <w:t xml:space="preserve"> Company</w:t>
      </w:r>
      <w:r w:rsidR="00715FED">
        <w:rPr>
          <w:rFonts w:ascii="Times New Roman" w:hAnsi="Times New Roman" w:cs="Times New Roman"/>
          <w:sz w:val="24"/>
          <w:szCs w:val="24"/>
        </w:rPr>
        <w:t>’</w:t>
      </w:r>
      <w:r w:rsidRPr="00510E1E">
        <w:rPr>
          <w:rFonts w:ascii="Times New Roman" w:hAnsi="Times New Roman" w:cs="Times New Roman"/>
          <w:sz w:val="24"/>
          <w:szCs w:val="24"/>
        </w:rPr>
        <w:t>s Stock Price Movements,” IEEE 11th Int. Conf. E-bus. Eng. Public, 2014.</w:t>
      </w:r>
    </w:p>
    <w:p w14:paraId="3E3479E7" w14:textId="5DEA9ED9" w:rsidR="007E04AC" w:rsidRPr="00510E1E" w:rsidRDefault="007E04AC" w:rsidP="00510E1E">
      <w:pPr>
        <w:pStyle w:val="ListParagraph"/>
        <w:numPr>
          <w:ilvl w:val="0"/>
          <w:numId w:val="2"/>
        </w:numPr>
        <w:rPr>
          <w:rFonts w:ascii="Times New Roman" w:hAnsi="Times New Roman" w:cs="Times New Roman"/>
          <w:sz w:val="24"/>
          <w:szCs w:val="24"/>
        </w:rPr>
      </w:pPr>
      <w:r w:rsidRPr="00510E1E">
        <w:rPr>
          <w:rFonts w:ascii="Times New Roman" w:hAnsi="Times New Roman" w:cs="Times New Roman"/>
          <w:sz w:val="24"/>
          <w:szCs w:val="24"/>
        </w:rPr>
        <w:t xml:space="preserve">Y. </w:t>
      </w:r>
      <w:proofErr w:type="spellStart"/>
      <w:r w:rsidRPr="00510E1E">
        <w:rPr>
          <w:rFonts w:ascii="Times New Roman" w:hAnsi="Times New Roman" w:cs="Times New Roman"/>
          <w:sz w:val="24"/>
          <w:szCs w:val="24"/>
        </w:rPr>
        <w:t>Shynkevich</w:t>
      </w:r>
      <w:proofErr w:type="spellEnd"/>
      <w:r w:rsidRPr="00510E1E">
        <w:rPr>
          <w:rFonts w:ascii="Times New Roman" w:hAnsi="Times New Roman" w:cs="Times New Roman"/>
          <w:sz w:val="24"/>
          <w:szCs w:val="24"/>
        </w:rPr>
        <w:t xml:space="preserve">, T. M. </w:t>
      </w:r>
      <w:proofErr w:type="spellStart"/>
      <w:r w:rsidRPr="00510E1E">
        <w:rPr>
          <w:rFonts w:ascii="Times New Roman" w:hAnsi="Times New Roman" w:cs="Times New Roman"/>
          <w:sz w:val="24"/>
          <w:szCs w:val="24"/>
        </w:rPr>
        <w:t>McGinnity</w:t>
      </w:r>
      <w:proofErr w:type="spellEnd"/>
      <w:r w:rsidRPr="00510E1E">
        <w:rPr>
          <w:rFonts w:ascii="Times New Roman" w:hAnsi="Times New Roman" w:cs="Times New Roman"/>
          <w:sz w:val="24"/>
          <w:szCs w:val="24"/>
        </w:rPr>
        <w:t xml:space="preserve">, S. Coleman and A. </w:t>
      </w:r>
      <w:proofErr w:type="spellStart"/>
      <w:r w:rsidRPr="00510E1E">
        <w:rPr>
          <w:rFonts w:ascii="Times New Roman" w:hAnsi="Times New Roman" w:cs="Times New Roman"/>
          <w:sz w:val="24"/>
          <w:szCs w:val="24"/>
        </w:rPr>
        <w:t>Belatreche</w:t>
      </w:r>
      <w:proofErr w:type="spellEnd"/>
      <w:r w:rsidRPr="00510E1E">
        <w:rPr>
          <w:rFonts w:ascii="Times New Roman" w:hAnsi="Times New Roman" w:cs="Times New Roman"/>
          <w:sz w:val="24"/>
          <w:szCs w:val="24"/>
        </w:rPr>
        <w:t xml:space="preserve">, "Stock price prediction based on stock-specific and sub-industry-specific news articles," 2015 International Joint Conference on Neural Networks (IJCNN), 2015, pp. 1-8, </w:t>
      </w:r>
      <w:proofErr w:type="spellStart"/>
      <w:r w:rsidRPr="00510E1E">
        <w:rPr>
          <w:rFonts w:ascii="Times New Roman" w:hAnsi="Times New Roman" w:cs="Times New Roman"/>
          <w:sz w:val="24"/>
          <w:szCs w:val="24"/>
        </w:rPr>
        <w:t>doi</w:t>
      </w:r>
      <w:proofErr w:type="spellEnd"/>
      <w:r w:rsidRPr="00510E1E">
        <w:rPr>
          <w:rFonts w:ascii="Times New Roman" w:hAnsi="Times New Roman" w:cs="Times New Roman"/>
          <w:sz w:val="24"/>
          <w:szCs w:val="24"/>
        </w:rPr>
        <w:t>: 10.1109/IJCNN.2015.7280517.</w:t>
      </w:r>
    </w:p>
    <w:p w14:paraId="0CDCE199" w14:textId="067CD3C1" w:rsidR="007D0CE0" w:rsidRPr="00510E1E" w:rsidRDefault="007D0CE0" w:rsidP="00510E1E">
      <w:pPr>
        <w:pStyle w:val="ListParagraph"/>
        <w:numPr>
          <w:ilvl w:val="0"/>
          <w:numId w:val="2"/>
        </w:numPr>
        <w:rPr>
          <w:rFonts w:ascii="Times New Roman" w:hAnsi="Times New Roman" w:cs="Times New Roman"/>
          <w:sz w:val="24"/>
          <w:szCs w:val="24"/>
        </w:rPr>
      </w:pPr>
      <w:proofErr w:type="spellStart"/>
      <w:r w:rsidRPr="00510E1E">
        <w:rPr>
          <w:rFonts w:ascii="Times New Roman" w:hAnsi="Times New Roman" w:cs="Times New Roman"/>
          <w:sz w:val="24"/>
          <w:szCs w:val="24"/>
        </w:rPr>
        <w:t>Umbarkar</w:t>
      </w:r>
      <w:proofErr w:type="spellEnd"/>
      <w:r w:rsidRPr="00510E1E">
        <w:rPr>
          <w:rFonts w:ascii="Times New Roman" w:hAnsi="Times New Roman" w:cs="Times New Roman"/>
          <w:sz w:val="24"/>
          <w:szCs w:val="24"/>
        </w:rPr>
        <w:t xml:space="preserve">, S.S., &amp; </w:t>
      </w:r>
      <w:proofErr w:type="spellStart"/>
      <w:r w:rsidRPr="00510E1E">
        <w:rPr>
          <w:rFonts w:ascii="Times New Roman" w:hAnsi="Times New Roman" w:cs="Times New Roman"/>
          <w:sz w:val="24"/>
          <w:szCs w:val="24"/>
        </w:rPr>
        <w:t>Nandgaonkar</w:t>
      </w:r>
      <w:proofErr w:type="spellEnd"/>
      <w:r w:rsidRPr="00510E1E">
        <w:rPr>
          <w:rFonts w:ascii="Times New Roman" w:hAnsi="Times New Roman" w:cs="Times New Roman"/>
          <w:sz w:val="24"/>
          <w:szCs w:val="24"/>
        </w:rPr>
        <w:t xml:space="preserve">, S. (2015). Using Association Rule </w:t>
      </w:r>
      <w:r w:rsidR="00715FED" w:rsidRPr="00510E1E">
        <w:rPr>
          <w:rFonts w:ascii="Times New Roman" w:hAnsi="Times New Roman" w:cs="Times New Roman"/>
          <w:sz w:val="24"/>
          <w:szCs w:val="24"/>
        </w:rPr>
        <w:t>Mining:</w:t>
      </w:r>
      <w:r w:rsidRPr="00510E1E">
        <w:rPr>
          <w:rFonts w:ascii="Times New Roman" w:hAnsi="Times New Roman" w:cs="Times New Roman"/>
          <w:sz w:val="24"/>
          <w:szCs w:val="24"/>
        </w:rPr>
        <w:t xml:space="preserve"> Stock Market Events Prediction from Financial News.</w:t>
      </w:r>
    </w:p>
    <w:p w14:paraId="03E3BC58" w14:textId="77777777" w:rsidR="00A101DD" w:rsidRPr="00510E1E" w:rsidRDefault="00A101DD" w:rsidP="00510E1E">
      <w:pPr>
        <w:pStyle w:val="NormalWeb"/>
        <w:numPr>
          <w:ilvl w:val="0"/>
          <w:numId w:val="2"/>
        </w:numPr>
        <w:spacing w:line="360" w:lineRule="auto"/>
      </w:pPr>
      <w:r w:rsidRPr="00510E1E">
        <w:t xml:space="preserve">News API – Search News and Blog Articles on the Web. n.d. News API - A JSON API for live news and blog articles. https://newsapi.org/, May 26, 2021. </w:t>
      </w:r>
    </w:p>
    <w:p w14:paraId="772B03FE" w14:textId="77777777" w:rsidR="00DA53D7" w:rsidRPr="00510E1E" w:rsidRDefault="00DA53D7" w:rsidP="00510E1E">
      <w:pPr>
        <w:pStyle w:val="ListParagraph"/>
        <w:numPr>
          <w:ilvl w:val="0"/>
          <w:numId w:val="2"/>
        </w:numPr>
        <w:spacing w:before="100" w:beforeAutospacing="1" w:after="100" w:afterAutospacing="1"/>
        <w:ind w:right="0"/>
        <w:jc w:val="left"/>
        <w:rPr>
          <w:rFonts w:ascii="Times New Roman" w:eastAsia="Times New Roman" w:hAnsi="Times New Roman" w:cs="Times New Roman"/>
          <w:sz w:val="24"/>
          <w:szCs w:val="24"/>
        </w:rPr>
      </w:pPr>
      <w:r w:rsidRPr="00510E1E">
        <w:rPr>
          <w:rFonts w:ascii="Times New Roman" w:eastAsia="Times New Roman" w:hAnsi="Times New Roman" w:cs="Times New Roman"/>
          <w:sz w:val="24"/>
          <w:szCs w:val="24"/>
        </w:rPr>
        <w:t xml:space="preserve">Staff, R. A. P. I., Malika, Susana, Malika, Rao, V., &amp; Uddin, B. (2021, April 16). How To Use the Yahoo Finance API (in 2021) [Tutorial]: </w:t>
      </w:r>
      <w:proofErr w:type="spellStart"/>
      <w:r w:rsidRPr="00510E1E">
        <w:rPr>
          <w:rFonts w:ascii="Times New Roman" w:eastAsia="Times New Roman" w:hAnsi="Times New Roman" w:cs="Times New Roman"/>
          <w:sz w:val="24"/>
          <w:szCs w:val="24"/>
        </w:rPr>
        <w:t>RapidAPI</w:t>
      </w:r>
      <w:proofErr w:type="spellEnd"/>
      <w:r w:rsidRPr="00510E1E">
        <w:rPr>
          <w:rFonts w:ascii="Times New Roman" w:eastAsia="Times New Roman" w:hAnsi="Times New Roman" w:cs="Times New Roman"/>
          <w:sz w:val="24"/>
          <w:szCs w:val="24"/>
        </w:rPr>
        <w:t xml:space="preserve">. The Last Call - </w:t>
      </w:r>
      <w:proofErr w:type="spellStart"/>
      <w:r w:rsidRPr="00510E1E">
        <w:rPr>
          <w:rFonts w:ascii="Times New Roman" w:eastAsia="Times New Roman" w:hAnsi="Times New Roman" w:cs="Times New Roman"/>
          <w:sz w:val="24"/>
          <w:szCs w:val="24"/>
        </w:rPr>
        <w:t>RapidAPI</w:t>
      </w:r>
      <w:proofErr w:type="spellEnd"/>
      <w:r w:rsidRPr="00510E1E">
        <w:rPr>
          <w:rFonts w:ascii="Times New Roman" w:eastAsia="Times New Roman" w:hAnsi="Times New Roman" w:cs="Times New Roman"/>
          <w:sz w:val="24"/>
          <w:szCs w:val="24"/>
        </w:rPr>
        <w:t xml:space="preserve"> Blog. https://rapidapi.com/blog/how-to-use-the-yahoo-finance-api/. </w:t>
      </w:r>
    </w:p>
    <w:p w14:paraId="75916A05" w14:textId="77777777" w:rsidR="00BC782D" w:rsidRPr="00510E1E" w:rsidRDefault="00BC782D" w:rsidP="00510E1E">
      <w:pPr>
        <w:pStyle w:val="ListParagraph"/>
        <w:numPr>
          <w:ilvl w:val="0"/>
          <w:numId w:val="2"/>
        </w:numPr>
        <w:spacing w:before="100" w:beforeAutospacing="1" w:after="100" w:afterAutospacing="1"/>
        <w:ind w:right="0"/>
        <w:jc w:val="left"/>
        <w:rPr>
          <w:rFonts w:ascii="Times New Roman" w:eastAsia="Times New Roman" w:hAnsi="Times New Roman" w:cs="Times New Roman"/>
          <w:sz w:val="24"/>
          <w:szCs w:val="24"/>
        </w:rPr>
      </w:pPr>
      <w:r w:rsidRPr="00510E1E">
        <w:rPr>
          <w:rFonts w:ascii="Times New Roman" w:eastAsia="Times New Roman" w:hAnsi="Times New Roman" w:cs="Times New Roman"/>
          <w:sz w:val="24"/>
          <w:szCs w:val="24"/>
        </w:rPr>
        <w:lastRenderedPageBreak/>
        <w:t xml:space="preserve">Ganesan, K. (2020, July 30). What are Stop Words? Kavita Ganesan, Ph.D. https://kavita-ganesan.com/what-are-stop-words/#.YK6-gahKiUk. </w:t>
      </w:r>
    </w:p>
    <w:p w14:paraId="67DAC422" w14:textId="198548DD" w:rsidR="009644F6" w:rsidRPr="00510E1E" w:rsidRDefault="009644F6" w:rsidP="00510E1E">
      <w:pPr>
        <w:pStyle w:val="ListParagraph"/>
        <w:numPr>
          <w:ilvl w:val="0"/>
          <w:numId w:val="2"/>
        </w:numPr>
        <w:spacing w:before="100" w:beforeAutospacing="1" w:after="100" w:afterAutospacing="1"/>
        <w:ind w:right="0"/>
        <w:jc w:val="left"/>
        <w:rPr>
          <w:rFonts w:ascii="Times New Roman" w:eastAsia="Times New Roman" w:hAnsi="Times New Roman" w:cs="Times New Roman"/>
          <w:sz w:val="24"/>
          <w:szCs w:val="24"/>
        </w:rPr>
      </w:pPr>
      <w:r w:rsidRPr="00510E1E">
        <w:rPr>
          <w:rFonts w:ascii="Times New Roman" w:eastAsia="Times New Roman" w:hAnsi="Times New Roman" w:cs="Times New Roman"/>
          <w:sz w:val="24"/>
          <w:szCs w:val="24"/>
        </w:rPr>
        <w:t xml:space="preserve">Natural Language Toolkit. Natural Language Toolkit - NLTK 3.6.2 documentation. (n.d.). https://www.nltk.org/. </w:t>
      </w:r>
    </w:p>
    <w:p w14:paraId="13EC79C0" w14:textId="77777777" w:rsidR="005C5938" w:rsidRPr="00510E1E" w:rsidRDefault="005C5938" w:rsidP="00510E1E">
      <w:pPr>
        <w:pStyle w:val="ListParagraph"/>
        <w:numPr>
          <w:ilvl w:val="0"/>
          <w:numId w:val="2"/>
        </w:numPr>
        <w:spacing w:before="100" w:beforeAutospacing="1" w:after="100" w:afterAutospacing="1"/>
        <w:ind w:right="0"/>
        <w:jc w:val="left"/>
        <w:rPr>
          <w:rFonts w:ascii="Times New Roman" w:eastAsia="Times New Roman" w:hAnsi="Times New Roman" w:cs="Times New Roman"/>
          <w:sz w:val="24"/>
          <w:szCs w:val="24"/>
        </w:rPr>
      </w:pPr>
      <w:r w:rsidRPr="00510E1E">
        <w:rPr>
          <w:rFonts w:ascii="Times New Roman" w:eastAsia="Times New Roman" w:hAnsi="Times New Roman" w:cs="Times New Roman"/>
          <w:sz w:val="24"/>
          <w:szCs w:val="24"/>
        </w:rPr>
        <w:t xml:space="preserve">Wikimedia Foundation. (2021, May 22). Logistic regression. Wikipedia. https://en.wikipedia.org/wiki/Logistic_regression#:~:text=Logistic%20regression%20is%20a%20statistical,a%20form%20of%20binary%20regression). </w:t>
      </w:r>
    </w:p>
    <w:p w14:paraId="75335759" w14:textId="77777777" w:rsidR="005C5938" w:rsidRPr="00510E1E" w:rsidRDefault="005C5938" w:rsidP="00510E1E">
      <w:pPr>
        <w:pStyle w:val="ListParagraph"/>
        <w:numPr>
          <w:ilvl w:val="0"/>
          <w:numId w:val="2"/>
        </w:numPr>
        <w:spacing w:before="100" w:beforeAutospacing="1" w:after="100" w:afterAutospacing="1"/>
        <w:ind w:right="0"/>
        <w:jc w:val="left"/>
        <w:rPr>
          <w:rFonts w:ascii="Times New Roman" w:eastAsia="Times New Roman" w:hAnsi="Times New Roman" w:cs="Times New Roman"/>
          <w:sz w:val="24"/>
          <w:szCs w:val="24"/>
        </w:rPr>
      </w:pPr>
      <w:r w:rsidRPr="00510E1E">
        <w:rPr>
          <w:rFonts w:ascii="Times New Roman" w:eastAsia="Times New Roman" w:hAnsi="Times New Roman" w:cs="Times New Roman"/>
          <w:sz w:val="24"/>
          <w:szCs w:val="24"/>
        </w:rPr>
        <w:t xml:space="preserve">Wikimedia Foundation. (2021, May 6). Linear discriminant analysis. Wikipedia. https://en.wikipedia.org/wiki/Linear_discriminant_analysis. </w:t>
      </w:r>
    </w:p>
    <w:p w14:paraId="614788C5" w14:textId="77777777" w:rsidR="005C5938" w:rsidRPr="00510E1E" w:rsidRDefault="005C5938" w:rsidP="00510E1E">
      <w:pPr>
        <w:pStyle w:val="ListParagraph"/>
        <w:numPr>
          <w:ilvl w:val="0"/>
          <w:numId w:val="2"/>
        </w:numPr>
        <w:spacing w:before="100" w:beforeAutospacing="1" w:after="100" w:afterAutospacing="1"/>
        <w:ind w:right="0"/>
        <w:jc w:val="left"/>
        <w:rPr>
          <w:rFonts w:ascii="Times New Roman" w:eastAsia="Times New Roman" w:hAnsi="Times New Roman" w:cs="Times New Roman"/>
          <w:sz w:val="24"/>
          <w:szCs w:val="24"/>
        </w:rPr>
      </w:pPr>
      <w:r w:rsidRPr="00510E1E">
        <w:rPr>
          <w:rFonts w:ascii="Times New Roman" w:eastAsia="Times New Roman" w:hAnsi="Times New Roman" w:cs="Times New Roman"/>
          <w:sz w:val="24"/>
          <w:szCs w:val="24"/>
        </w:rPr>
        <w:t xml:space="preserve">Wikimedia Foundation. (2021, May 6). Linear discriminant analysis. Wikipedia. https://en.wikipedia.org/wiki/Linear_discriminant_analysis. </w:t>
      </w:r>
    </w:p>
    <w:p w14:paraId="000DB0DF" w14:textId="77777777" w:rsidR="00510E1E" w:rsidRPr="00510E1E" w:rsidRDefault="00510E1E" w:rsidP="00510E1E">
      <w:pPr>
        <w:pStyle w:val="ListParagraph"/>
        <w:numPr>
          <w:ilvl w:val="0"/>
          <w:numId w:val="2"/>
        </w:numPr>
        <w:spacing w:before="100" w:beforeAutospacing="1" w:after="100" w:afterAutospacing="1"/>
        <w:ind w:right="0"/>
        <w:jc w:val="left"/>
        <w:rPr>
          <w:rFonts w:ascii="Times New Roman" w:eastAsia="Times New Roman" w:hAnsi="Times New Roman" w:cs="Times New Roman"/>
          <w:sz w:val="24"/>
          <w:szCs w:val="24"/>
        </w:rPr>
      </w:pPr>
      <w:r w:rsidRPr="00510E1E">
        <w:rPr>
          <w:rFonts w:ascii="Times New Roman" w:eastAsia="Times New Roman" w:hAnsi="Times New Roman" w:cs="Times New Roman"/>
          <w:sz w:val="24"/>
          <w:szCs w:val="24"/>
        </w:rPr>
        <w:t xml:space="preserve">Wikimedia Foundation. (2021, May 6). Random forest. Wikipedia. https://en.wikipedia.org/wiki/Random_forest. </w:t>
      </w:r>
    </w:p>
    <w:p w14:paraId="3E3B595F" w14:textId="77777777" w:rsidR="00A101DD" w:rsidRPr="00510E1E" w:rsidRDefault="00A101DD" w:rsidP="00A75EF9">
      <w:pPr>
        <w:pStyle w:val="ListParagraph"/>
        <w:ind w:left="1181" w:firstLine="0"/>
        <w:rPr>
          <w:rFonts w:ascii="Times New Roman" w:hAnsi="Times New Roman" w:cs="Times New Roman"/>
          <w:sz w:val="24"/>
          <w:szCs w:val="24"/>
        </w:rPr>
      </w:pPr>
    </w:p>
    <w:p w14:paraId="2D98BCA9" w14:textId="578A63E1" w:rsidR="0059361F" w:rsidRPr="007D0CE0" w:rsidRDefault="0059361F" w:rsidP="00DA53D7">
      <w:pPr>
        <w:rPr>
          <w:rFonts w:ascii="Times New Roman" w:hAnsi="Times New Roman" w:cs="Times New Roman"/>
          <w:sz w:val="24"/>
          <w:szCs w:val="24"/>
        </w:rPr>
      </w:pPr>
    </w:p>
    <w:p w14:paraId="73268953" w14:textId="286F2625" w:rsidR="0059361F" w:rsidRDefault="0059361F" w:rsidP="0059361F">
      <w:pPr>
        <w:rPr>
          <w:rFonts w:ascii="Times New Roman" w:hAnsi="Times New Roman" w:cs="Times New Roman"/>
          <w:sz w:val="24"/>
          <w:szCs w:val="24"/>
        </w:rPr>
      </w:pPr>
    </w:p>
    <w:p w14:paraId="4B172FFC" w14:textId="5398A884" w:rsidR="0059361F" w:rsidRDefault="0059361F" w:rsidP="0059361F">
      <w:pPr>
        <w:rPr>
          <w:rFonts w:ascii="Times New Roman" w:hAnsi="Times New Roman" w:cs="Times New Roman"/>
          <w:sz w:val="24"/>
          <w:szCs w:val="24"/>
        </w:rPr>
      </w:pPr>
    </w:p>
    <w:p w14:paraId="1C07AB2F" w14:textId="6D3EDE26" w:rsidR="0059361F" w:rsidRDefault="0059361F" w:rsidP="0059361F">
      <w:pPr>
        <w:rPr>
          <w:rFonts w:ascii="Times New Roman" w:hAnsi="Times New Roman" w:cs="Times New Roman"/>
          <w:sz w:val="24"/>
          <w:szCs w:val="24"/>
        </w:rPr>
      </w:pPr>
    </w:p>
    <w:p w14:paraId="1FDD3ADD" w14:textId="0527E8DC" w:rsidR="0059361F" w:rsidRDefault="0059361F" w:rsidP="0059361F">
      <w:pPr>
        <w:rPr>
          <w:rFonts w:ascii="Times New Roman" w:hAnsi="Times New Roman" w:cs="Times New Roman"/>
          <w:sz w:val="24"/>
          <w:szCs w:val="24"/>
        </w:rPr>
      </w:pPr>
    </w:p>
    <w:p w14:paraId="671CF8B7" w14:textId="5D7E788B" w:rsidR="0059361F" w:rsidRDefault="0059361F" w:rsidP="0059361F">
      <w:pPr>
        <w:rPr>
          <w:rFonts w:ascii="Times New Roman" w:hAnsi="Times New Roman" w:cs="Times New Roman"/>
          <w:sz w:val="24"/>
          <w:szCs w:val="24"/>
        </w:rPr>
      </w:pPr>
    </w:p>
    <w:p w14:paraId="57E35432" w14:textId="4721EAFD" w:rsidR="0059361F" w:rsidRDefault="0059361F" w:rsidP="0059361F">
      <w:pPr>
        <w:rPr>
          <w:rFonts w:ascii="Times New Roman" w:hAnsi="Times New Roman" w:cs="Times New Roman"/>
          <w:sz w:val="24"/>
          <w:szCs w:val="24"/>
        </w:rPr>
      </w:pPr>
    </w:p>
    <w:p w14:paraId="79451B61" w14:textId="77777777" w:rsidR="0059361F" w:rsidRPr="0059361F" w:rsidRDefault="0059361F" w:rsidP="0059361F">
      <w:pPr>
        <w:rPr>
          <w:rFonts w:ascii="Times New Roman" w:hAnsi="Times New Roman" w:cs="Times New Roman"/>
          <w:sz w:val="24"/>
          <w:szCs w:val="24"/>
        </w:rPr>
      </w:pPr>
    </w:p>
    <w:sectPr w:rsidR="0059361F" w:rsidRPr="0059361F">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0C668" w14:textId="77777777" w:rsidR="003D667D" w:rsidRDefault="003D667D" w:rsidP="007A0F8B">
      <w:pPr>
        <w:spacing w:line="240" w:lineRule="auto"/>
      </w:pPr>
      <w:r>
        <w:separator/>
      </w:r>
    </w:p>
  </w:endnote>
  <w:endnote w:type="continuationSeparator" w:id="0">
    <w:p w14:paraId="344ABD3C" w14:textId="77777777" w:rsidR="003D667D" w:rsidRDefault="003D667D" w:rsidP="007A0F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461532"/>
      <w:docPartObj>
        <w:docPartGallery w:val="Page Numbers (Bottom of Page)"/>
        <w:docPartUnique/>
      </w:docPartObj>
    </w:sdtPr>
    <w:sdtEndPr>
      <w:rPr>
        <w:color w:val="7F7F7F" w:themeColor="background1" w:themeShade="7F"/>
        <w:spacing w:val="60"/>
      </w:rPr>
    </w:sdtEndPr>
    <w:sdtContent>
      <w:p w14:paraId="5B5DDA5C" w14:textId="183E72FC" w:rsidR="007A0F8B" w:rsidRDefault="007A0F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F95844F" w14:textId="77777777" w:rsidR="007A0F8B" w:rsidRDefault="007A0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33E13" w14:textId="77777777" w:rsidR="003D667D" w:rsidRDefault="003D667D" w:rsidP="007A0F8B">
      <w:pPr>
        <w:spacing w:line="240" w:lineRule="auto"/>
      </w:pPr>
      <w:r>
        <w:separator/>
      </w:r>
    </w:p>
  </w:footnote>
  <w:footnote w:type="continuationSeparator" w:id="0">
    <w:p w14:paraId="2FCFB64C" w14:textId="77777777" w:rsidR="003D667D" w:rsidRDefault="003D667D" w:rsidP="007A0F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096D"/>
    <w:multiLevelType w:val="hybridMultilevel"/>
    <w:tmpl w:val="9BB86944"/>
    <w:lvl w:ilvl="0" w:tplc="1BF4D8E0">
      <w:start w:val="1"/>
      <w:numFmt w:val="decimal"/>
      <w:lvlText w:val="%1."/>
      <w:lvlJc w:val="left"/>
      <w:pPr>
        <w:ind w:left="1181" w:hanging="360"/>
      </w:pPr>
      <w:rPr>
        <w:rFonts w:asciiTheme="minorHAnsi" w:hAnsiTheme="minorHAnsi" w:cstheme="minorBidi" w:hint="default"/>
        <w:sz w:val="22"/>
      </w:r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1" w15:restartNumberingAfterBreak="0">
    <w:nsid w:val="092A3786"/>
    <w:multiLevelType w:val="hybridMultilevel"/>
    <w:tmpl w:val="8BCEF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152E6"/>
    <w:multiLevelType w:val="multilevel"/>
    <w:tmpl w:val="21C02784"/>
    <w:lvl w:ilvl="0">
      <w:start w:val="1"/>
      <w:numFmt w:val="upperLetter"/>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F020B9"/>
    <w:multiLevelType w:val="hybridMultilevel"/>
    <w:tmpl w:val="F034A3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51F21"/>
    <w:multiLevelType w:val="hybridMultilevel"/>
    <w:tmpl w:val="85C2D9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E40B92"/>
    <w:multiLevelType w:val="hybridMultilevel"/>
    <w:tmpl w:val="03E02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0F6F96"/>
    <w:multiLevelType w:val="hybridMultilevel"/>
    <w:tmpl w:val="AFE685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D67759"/>
    <w:multiLevelType w:val="hybridMultilevel"/>
    <w:tmpl w:val="57140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424F36"/>
    <w:multiLevelType w:val="hybridMultilevel"/>
    <w:tmpl w:val="1812C134"/>
    <w:lvl w:ilvl="0" w:tplc="83083100">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680854CC"/>
    <w:multiLevelType w:val="multilevel"/>
    <w:tmpl w:val="DDC0C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7"/>
  </w:num>
  <w:num w:numId="4">
    <w:abstractNumId w:val="1"/>
  </w:num>
  <w:num w:numId="5">
    <w:abstractNumId w:val="2"/>
  </w:num>
  <w:num w:numId="6">
    <w:abstractNumId w:val="9"/>
  </w:num>
  <w:num w:numId="7">
    <w:abstractNumId w:val="6"/>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2tTQxMjE3MbQ0sTRU0lEKTi0uzszPAykwqQUAd88FHywAAAA="/>
  </w:docVars>
  <w:rsids>
    <w:rsidRoot w:val="00761B81"/>
    <w:rsid w:val="00041616"/>
    <w:rsid w:val="00050E56"/>
    <w:rsid w:val="00056D01"/>
    <w:rsid w:val="00142337"/>
    <w:rsid w:val="0014612D"/>
    <w:rsid w:val="001A6924"/>
    <w:rsid w:val="00203B4A"/>
    <w:rsid w:val="00327C72"/>
    <w:rsid w:val="00353DE8"/>
    <w:rsid w:val="00353EEC"/>
    <w:rsid w:val="003621AD"/>
    <w:rsid w:val="00397818"/>
    <w:rsid w:val="003D3D06"/>
    <w:rsid w:val="003D667D"/>
    <w:rsid w:val="003E283D"/>
    <w:rsid w:val="003F0E74"/>
    <w:rsid w:val="003F58D5"/>
    <w:rsid w:val="00426708"/>
    <w:rsid w:val="004D3E62"/>
    <w:rsid w:val="004D6A78"/>
    <w:rsid w:val="004F3B9F"/>
    <w:rsid w:val="004F6DAD"/>
    <w:rsid w:val="00510E1E"/>
    <w:rsid w:val="00511DD3"/>
    <w:rsid w:val="005621B9"/>
    <w:rsid w:val="0059361F"/>
    <w:rsid w:val="005B01E9"/>
    <w:rsid w:val="005C5938"/>
    <w:rsid w:val="005F59D6"/>
    <w:rsid w:val="006F2F77"/>
    <w:rsid w:val="00715FED"/>
    <w:rsid w:val="00761B81"/>
    <w:rsid w:val="007A0F8B"/>
    <w:rsid w:val="007A68FB"/>
    <w:rsid w:val="007D0CE0"/>
    <w:rsid w:val="007E04AC"/>
    <w:rsid w:val="007F5B0D"/>
    <w:rsid w:val="008240DE"/>
    <w:rsid w:val="00893991"/>
    <w:rsid w:val="0092147C"/>
    <w:rsid w:val="00923E58"/>
    <w:rsid w:val="00950CFB"/>
    <w:rsid w:val="009644F6"/>
    <w:rsid w:val="009C7314"/>
    <w:rsid w:val="00A101DD"/>
    <w:rsid w:val="00A7579B"/>
    <w:rsid w:val="00A75EF9"/>
    <w:rsid w:val="00B06ADA"/>
    <w:rsid w:val="00B2320F"/>
    <w:rsid w:val="00B9409F"/>
    <w:rsid w:val="00BA6977"/>
    <w:rsid w:val="00BB400A"/>
    <w:rsid w:val="00BC782D"/>
    <w:rsid w:val="00BE6B82"/>
    <w:rsid w:val="00CA0289"/>
    <w:rsid w:val="00CB6556"/>
    <w:rsid w:val="00CD4C52"/>
    <w:rsid w:val="00DA53D7"/>
    <w:rsid w:val="00DB4BC0"/>
    <w:rsid w:val="00ED7EFF"/>
    <w:rsid w:val="00EE0048"/>
    <w:rsid w:val="00EF3FAA"/>
    <w:rsid w:val="00F20FDA"/>
    <w:rsid w:val="00F57796"/>
    <w:rsid w:val="00FA253F"/>
    <w:rsid w:val="00FB15EE"/>
    <w:rsid w:val="00FE5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9515"/>
  <w15:chartTrackingRefBased/>
  <w15:docId w15:val="{172FECAE-DD2E-4B02-9E05-8987E78F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101" w:right="374"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79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D01"/>
    <w:pPr>
      <w:ind w:left="720"/>
      <w:contextualSpacing/>
    </w:pPr>
  </w:style>
  <w:style w:type="paragraph" w:styleId="NoSpacing">
    <w:name w:val="No Spacing"/>
    <w:uiPriority w:val="1"/>
    <w:qFormat/>
    <w:rsid w:val="00F57796"/>
    <w:pPr>
      <w:spacing w:line="240" w:lineRule="auto"/>
    </w:pPr>
  </w:style>
  <w:style w:type="character" w:customStyle="1" w:styleId="Heading1Char">
    <w:name w:val="Heading 1 Char"/>
    <w:basedOn w:val="DefaultParagraphFont"/>
    <w:link w:val="Heading1"/>
    <w:uiPriority w:val="9"/>
    <w:rsid w:val="00F5779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A0F8B"/>
    <w:pPr>
      <w:tabs>
        <w:tab w:val="center" w:pos="4680"/>
        <w:tab w:val="right" w:pos="9360"/>
      </w:tabs>
      <w:spacing w:line="240" w:lineRule="auto"/>
    </w:pPr>
  </w:style>
  <w:style w:type="character" w:customStyle="1" w:styleId="HeaderChar">
    <w:name w:val="Header Char"/>
    <w:basedOn w:val="DefaultParagraphFont"/>
    <w:link w:val="Header"/>
    <w:uiPriority w:val="99"/>
    <w:rsid w:val="007A0F8B"/>
  </w:style>
  <w:style w:type="paragraph" w:styleId="Footer">
    <w:name w:val="footer"/>
    <w:basedOn w:val="Normal"/>
    <w:link w:val="FooterChar"/>
    <w:uiPriority w:val="99"/>
    <w:unhideWhenUsed/>
    <w:rsid w:val="007A0F8B"/>
    <w:pPr>
      <w:tabs>
        <w:tab w:val="center" w:pos="4680"/>
        <w:tab w:val="right" w:pos="9360"/>
      </w:tabs>
      <w:spacing w:line="240" w:lineRule="auto"/>
    </w:pPr>
  </w:style>
  <w:style w:type="character" w:customStyle="1" w:styleId="FooterChar">
    <w:name w:val="Footer Char"/>
    <w:basedOn w:val="DefaultParagraphFont"/>
    <w:link w:val="Footer"/>
    <w:uiPriority w:val="99"/>
    <w:rsid w:val="007A0F8B"/>
  </w:style>
  <w:style w:type="paragraph" w:styleId="NormalWeb">
    <w:name w:val="Normal (Web)"/>
    <w:basedOn w:val="Normal"/>
    <w:uiPriority w:val="99"/>
    <w:semiHidden/>
    <w:unhideWhenUsed/>
    <w:rsid w:val="00A101DD"/>
    <w:pPr>
      <w:spacing w:before="100" w:beforeAutospacing="1" w:after="100" w:afterAutospacing="1" w:line="240" w:lineRule="auto"/>
      <w:ind w:left="0" w:right="0" w:firstLine="0"/>
      <w:jc w:val="left"/>
    </w:pPr>
    <w:rPr>
      <w:rFonts w:ascii="Times New Roman" w:eastAsia="Times New Roman" w:hAnsi="Times New Roman" w:cs="Times New Roman"/>
      <w:sz w:val="24"/>
      <w:szCs w:val="24"/>
    </w:rPr>
  </w:style>
  <w:style w:type="table" w:styleId="TableGrid">
    <w:name w:val="Table Grid"/>
    <w:basedOn w:val="TableNormal"/>
    <w:uiPriority w:val="39"/>
    <w:rsid w:val="00DA53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5938"/>
    <w:rPr>
      <w:color w:val="0000FF"/>
      <w:u w:val="single"/>
    </w:rPr>
  </w:style>
  <w:style w:type="paragraph" w:styleId="TOCHeading">
    <w:name w:val="TOC Heading"/>
    <w:basedOn w:val="Heading1"/>
    <w:next w:val="Normal"/>
    <w:uiPriority w:val="39"/>
    <w:unhideWhenUsed/>
    <w:qFormat/>
    <w:rsid w:val="00041616"/>
    <w:pPr>
      <w:spacing w:line="259" w:lineRule="auto"/>
      <w:ind w:left="0" w:right="0" w:firstLine="0"/>
      <w:jc w:val="left"/>
      <w:outlineLvl w:val="9"/>
    </w:pPr>
  </w:style>
  <w:style w:type="paragraph" w:styleId="TOC1">
    <w:name w:val="toc 1"/>
    <w:basedOn w:val="Normal"/>
    <w:next w:val="Normal"/>
    <w:autoRedefine/>
    <w:uiPriority w:val="39"/>
    <w:unhideWhenUsed/>
    <w:rsid w:val="00715FED"/>
    <w:pPr>
      <w:spacing w:after="100"/>
      <w:ind w:left="0"/>
    </w:pPr>
    <w:rPr>
      <w:rFonts w:ascii="Times New Roman" w:hAnsi="Times New Roman"/>
      <w:b/>
      <w:sz w:val="28"/>
    </w:rPr>
  </w:style>
  <w:style w:type="paragraph" w:styleId="Title">
    <w:name w:val="Title"/>
    <w:basedOn w:val="Normal"/>
    <w:next w:val="Normal"/>
    <w:link w:val="TitleChar"/>
    <w:uiPriority w:val="10"/>
    <w:qFormat/>
    <w:rsid w:val="005F59D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9D6"/>
    <w:rPr>
      <w:rFonts w:asciiTheme="majorHAnsi" w:eastAsiaTheme="majorEastAsia" w:hAnsiTheme="majorHAnsi" w:cstheme="majorBidi"/>
      <w:spacing w:val="-10"/>
      <w:kern w:val="28"/>
      <w:sz w:val="56"/>
      <w:szCs w:val="56"/>
    </w:rPr>
  </w:style>
  <w:style w:type="table" w:styleId="GridTable1Light-Accent1">
    <w:name w:val="Grid Table 1 Light Accent 1"/>
    <w:basedOn w:val="TableNormal"/>
    <w:uiPriority w:val="46"/>
    <w:rsid w:val="005F59D6"/>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15F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4253">
      <w:bodyDiv w:val="1"/>
      <w:marLeft w:val="0"/>
      <w:marRight w:val="0"/>
      <w:marTop w:val="0"/>
      <w:marBottom w:val="0"/>
      <w:divBdr>
        <w:top w:val="none" w:sz="0" w:space="0" w:color="auto"/>
        <w:left w:val="none" w:sz="0" w:space="0" w:color="auto"/>
        <w:bottom w:val="none" w:sz="0" w:space="0" w:color="auto"/>
        <w:right w:val="none" w:sz="0" w:space="0" w:color="auto"/>
      </w:divBdr>
    </w:div>
    <w:div w:id="344862544">
      <w:bodyDiv w:val="1"/>
      <w:marLeft w:val="0"/>
      <w:marRight w:val="0"/>
      <w:marTop w:val="0"/>
      <w:marBottom w:val="0"/>
      <w:divBdr>
        <w:top w:val="none" w:sz="0" w:space="0" w:color="auto"/>
        <w:left w:val="none" w:sz="0" w:space="0" w:color="auto"/>
        <w:bottom w:val="none" w:sz="0" w:space="0" w:color="auto"/>
        <w:right w:val="none" w:sz="0" w:space="0" w:color="auto"/>
      </w:divBdr>
    </w:div>
    <w:div w:id="624697847">
      <w:bodyDiv w:val="1"/>
      <w:marLeft w:val="0"/>
      <w:marRight w:val="0"/>
      <w:marTop w:val="0"/>
      <w:marBottom w:val="0"/>
      <w:divBdr>
        <w:top w:val="none" w:sz="0" w:space="0" w:color="auto"/>
        <w:left w:val="none" w:sz="0" w:space="0" w:color="auto"/>
        <w:bottom w:val="none" w:sz="0" w:space="0" w:color="auto"/>
        <w:right w:val="none" w:sz="0" w:space="0" w:color="auto"/>
      </w:divBdr>
    </w:div>
    <w:div w:id="806973544">
      <w:bodyDiv w:val="1"/>
      <w:marLeft w:val="0"/>
      <w:marRight w:val="0"/>
      <w:marTop w:val="0"/>
      <w:marBottom w:val="0"/>
      <w:divBdr>
        <w:top w:val="none" w:sz="0" w:space="0" w:color="auto"/>
        <w:left w:val="none" w:sz="0" w:space="0" w:color="auto"/>
        <w:bottom w:val="none" w:sz="0" w:space="0" w:color="auto"/>
        <w:right w:val="none" w:sz="0" w:space="0" w:color="auto"/>
      </w:divBdr>
    </w:div>
    <w:div w:id="811139869">
      <w:bodyDiv w:val="1"/>
      <w:marLeft w:val="0"/>
      <w:marRight w:val="0"/>
      <w:marTop w:val="0"/>
      <w:marBottom w:val="0"/>
      <w:divBdr>
        <w:top w:val="none" w:sz="0" w:space="0" w:color="auto"/>
        <w:left w:val="none" w:sz="0" w:space="0" w:color="auto"/>
        <w:bottom w:val="none" w:sz="0" w:space="0" w:color="auto"/>
        <w:right w:val="none" w:sz="0" w:space="0" w:color="auto"/>
      </w:divBdr>
    </w:div>
    <w:div w:id="988247017">
      <w:bodyDiv w:val="1"/>
      <w:marLeft w:val="0"/>
      <w:marRight w:val="0"/>
      <w:marTop w:val="0"/>
      <w:marBottom w:val="0"/>
      <w:divBdr>
        <w:top w:val="none" w:sz="0" w:space="0" w:color="auto"/>
        <w:left w:val="none" w:sz="0" w:space="0" w:color="auto"/>
        <w:bottom w:val="none" w:sz="0" w:space="0" w:color="auto"/>
        <w:right w:val="none" w:sz="0" w:space="0" w:color="auto"/>
      </w:divBdr>
    </w:div>
    <w:div w:id="1008870659">
      <w:bodyDiv w:val="1"/>
      <w:marLeft w:val="0"/>
      <w:marRight w:val="0"/>
      <w:marTop w:val="0"/>
      <w:marBottom w:val="0"/>
      <w:divBdr>
        <w:top w:val="none" w:sz="0" w:space="0" w:color="auto"/>
        <w:left w:val="none" w:sz="0" w:space="0" w:color="auto"/>
        <w:bottom w:val="none" w:sz="0" w:space="0" w:color="auto"/>
        <w:right w:val="none" w:sz="0" w:space="0" w:color="auto"/>
      </w:divBdr>
    </w:div>
    <w:div w:id="1027146923">
      <w:bodyDiv w:val="1"/>
      <w:marLeft w:val="0"/>
      <w:marRight w:val="0"/>
      <w:marTop w:val="0"/>
      <w:marBottom w:val="0"/>
      <w:divBdr>
        <w:top w:val="none" w:sz="0" w:space="0" w:color="auto"/>
        <w:left w:val="none" w:sz="0" w:space="0" w:color="auto"/>
        <w:bottom w:val="none" w:sz="0" w:space="0" w:color="auto"/>
        <w:right w:val="none" w:sz="0" w:space="0" w:color="auto"/>
      </w:divBdr>
    </w:div>
    <w:div w:id="1119911820">
      <w:bodyDiv w:val="1"/>
      <w:marLeft w:val="0"/>
      <w:marRight w:val="0"/>
      <w:marTop w:val="0"/>
      <w:marBottom w:val="0"/>
      <w:divBdr>
        <w:top w:val="none" w:sz="0" w:space="0" w:color="auto"/>
        <w:left w:val="none" w:sz="0" w:space="0" w:color="auto"/>
        <w:bottom w:val="none" w:sz="0" w:space="0" w:color="auto"/>
        <w:right w:val="none" w:sz="0" w:space="0" w:color="auto"/>
      </w:divBdr>
    </w:div>
    <w:div w:id="1203710719">
      <w:bodyDiv w:val="1"/>
      <w:marLeft w:val="0"/>
      <w:marRight w:val="0"/>
      <w:marTop w:val="0"/>
      <w:marBottom w:val="0"/>
      <w:divBdr>
        <w:top w:val="none" w:sz="0" w:space="0" w:color="auto"/>
        <w:left w:val="none" w:sz="0" w:space="0" w:color="auto"/>
        <w:bottom w:val="none" w:sz="0" w:space="0" w:color="auto"/>
        <w:right w:val="none" w:sz="0" w:space="0" w:color="auto"/>
      </w:divBdr>
    </w:div>
    <w:div w:id="196322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bability" TargetMode="External"/><Relationship Id="rId21" Type="http://schemas.openxmlformats.org/officeDocument/2006/relationships/hyperlink" Target="https://en.wikipedia.org/wiki/Logarithm" TargetMode="External"/><Relationship Id="rId42" Type="http://schemas.openxmlformats.org/officeDocument/2006/relationships/hyperlink" Target="https://en.wikipedia.org/wiki/Logical_conjunction" TargetMode="External"/><Relationship Id="rId47" Type="http://schemas.openxmlformats.org/officeDocument/2006/relationships/hyperlink" Target="https://en.wikipedia.org/wiki/Mode_(statistics)" TargetMode="External"/><Relationship Id="rId63" Type="http://schemas.openxmlformats.org/officeDocument/2006/relationships/image" Target="media/image17.png"/><Relationship Id="rId6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en.wikipedia.org/wiki/Regression_analysis" TargetMode="External"/><Relationship Id="rId29" Type="http://schemas.openxmlformats.org/officeDocument/2006/relationships/hyperlink" Target="https://en.wikipedia.org/wiki/Statistics" TargetMode="External"/><Relationship Id="rId11" Type="http://schemas.openxmlformats.org/officeDocument/2006/relationships/hyperlink" Target="https://en.wikipedia.org/wiki/Statistical_model" TargetMode="External"/><Relationship Id="rId24" Type="http://schemas.openxmlformats.org/officeDocument/2006/relationships/hyperlink" Target="https://en.wikipedia.org/wiki/Independent_variable" TargetMode="External"/><Relationship Id="rId32" Type="http://schemas.openxmlformats.org/officeDocument/2006/relationships/hyperlink" Target="https://en.wikipedia.org/wiki/Dimensionality_reduction" TargetMode="External"/><Relationship Id="rId37" Type="http://schemas.openxmlformats.org/officeDocument/2006/relationships/hyperlink" Target="https://en.wikipedia.org/wiki/Decision_tree" TargetMode="External"/><Relationship Id="rId40" Type="http://schemas.openxmlformats.org/officeDocument/2006/relationships/hyperlink" Target="https://en.wikipedia.org/wiki/Decision_tree" TargetMode="External"/><Relationship Id="rId45" Type="http://schemas.openxmlformats.org/officeDocument/2006/relationships/hyperlink" Target="https://en.wikipedia.org/wiki/Regression_analysis"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yperlink" Target="https://en.wikipedia.org/wiki/Indicator_variable" TargetMode="External"/><Relationship Id="rId14" Type="http://schemas.openxmlformats.org/officeDocument/2006/relationships/hyperlink" Target="https://en.wikipedia.org/wiki/Dependent_variable" TargetMode="External"/><Relationship Id="rId22" Type="http://schemas.openxmlformats.org/officeDocument/2006/relationships/hyperlink" Target="https://en.wikipedia.org/wiki/Odds" TargetMode="External"/><Relationship Id="rId27" Type="http://schemas.openxmlformats.org/officeDocument/2006/relationships/hyperlink" Target="https://en.wikipedia.org/wiki/Unit_of_measurement" TargetMode="External"/><Relationship Id="rId30" Type="http://schemas.openxmlformats.org/officeDocument/2006/relationships/hyperlink" Target="https://en.wikipedia.org/wiki/Linear_combination" TargetMode="External"/><Relationship Id="rId35" Type="http://schemas.openxmlformats.org/officeDocument/2006/relationships/hyperlink" Target="https://en.wikipedia.org/wiki/Data_mining" TargetMode="External"/><Relationship Id="rId43" Type="http://schemas.openxmlformats.org/officeDocument/2006/relationships/hyperlink" Target="https://en.wikipedia.org/wiki/Ensemble_learning" TargetMode="External"/><Relationship Id="rId48" Type="http://schemas.openxmlformats.org/officeDocument/2006/relationships/hyperlink" Target="https://en.wikipedia.org/wiki/Overfitting" TargetMode="Externa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en.wikipedia.org/wiki/Logistic_function" TargetMode="External"/><Relationship Id="rId17" Type="http://schemas.openxmlformats.org/officeDocument/2006/relationships/hyperlink" Target="https://en.wikipedia.org/wiki/Estimation_theory" TargetMode="External"/><Relationship Id="rId25" Type="http://schemas.openxmlformats.org/officeDocument/2006/relationships/hyperlink" Target="https://en.wikipedia.org/wiki/Continuous_variable" TargetMode="External"/><Relationship Id="rId33" Type="http://schemas.openxmlformats.org/officeDocument/2006/relationships/hyperlink" Target="https://en.wikipedia.org/wiki/Statistical_classification" TargetMode="External"/><Relationship Id="rId38" Type="http://schemas.openxmlformats.org/officeDocument/2006/relationships/hyperlink" Target="https://en.wikipedia.org/wiki/Predictive_modelling" TargetMode="External"/><Relationship Id="rId46" Type="http://schemas.openxmlformats.org/officeDocument/2006/relationships/hyperlink" Target="https://en.wikipedia.org/wiki/Decision_tree_learning"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s://en.wikipedia.org/wiki/Log-odds" TargetMode="External"/><Relationship Id="rId41" Type="http://schemas.openxmlformats.org/officeDocument/2006/relationships/hyperlink" Target="https://en.wikipedia.org/wiki/Leaf_node"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ogistic_regression" TargetMode="External"/><Relationship Id="rId23" Type="http://schemas.openxmlformats.org/officeDocument/2006/relationships/hyperlink" Target="https://en.wikipedia.org/wiki/Linear_function_(calculus)" TargetMode="External"/><Relationship Id="rId28" Type="http://schemas.openxmlformats.org/officeDocument/2006/relationships/hyperlink" Target="https://en.wikipedia.org/wiki/Logit" TargetMode="External"/><Relationship Id="rId36" Type="http://schemas.openxmlformats.org/officeDocument/2006/relationships/hyperlink" Target="https://en.wikipedia.org/wiki/Machine_learning" TargetMode="External"/><Relationship Id="rId49" Type="http://schemas.openxmlformats.org/officeDocument/2006/relationships/hyperlink" Target="https://en.wikipedia.org/wiki/Test_set" TargetMode="External"/><Relationship Id="rId57" Type="http://schemas.openxmlformats.org/officeDocument/2006/relationships/image" Target="media/image11.png"/><Relationship Id="rId10" Type="http://schemas.openxmlformats.org/officeDocument/2006/relationships/image" Target="media/image3.jpeg"/><Relationship Id="rId31" Type="http://schemas.openxmlformats.org/officeDocument/2006/relationships/hyperlink" Target="https://en.wikipedia.org/wiki/Linear_classifier" TargetMode="External"/><Relationship Id="rId44" Type="http://schemas.openxmlformats.org/officeDocument/2006/relationships/hyperlink" Target="https://en.wikipedia.org/wiki/Statistical_classification"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s://www.mssanz.org.au/modsim201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Binary_variable" TargetMode="External"/><Relationship Id="rId18" Type="http://schemas.openxmlformats.org/officeDocument/2006/relationships/hyperlink" Target="https://en.wikipedia.org/wiki/Binary_regression" TargetMode="External"/><Relationship Id="rId39" Type="http://schemas.openxmlformats.org/officeDocument/2006/relationships/hyperlink" Target="https://en.wikipedia.org/wiki/Classification" TargetMode="External"/><Relationship Id="rId34" Type="http://schemas.openxmlformats.org/officeDocument/2006/relationships/hyperlink" Target="https://en.wikipedia.org/wiki/Statistics"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31FC5-740C-45B6-B19F-951F4EE6F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20</Pages>
  <Words>4005</Words>
  <Characters>22831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mylavarapu vishnu kalyan</dc:creator>
  <cp:keywords/>
  <dc:description/>
  <cp:lastModifiedBy>mylavarapu vishnu kalyan</cp:lastModifiedBy>
  <cp:revision>11</cp:revision>
  <dcterms:created xsi:type="dcterms:W3CDTF">2021-05-24T19:50:00Z</dcterms:created>
  <dcterms:modified xsi:type="dcterms:W3CDTF">2021-07-02T03:30:00Z</dcterms:modified>
</cp:coreProperties>
</file>