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4D4F" w14:textId="21E52539" w:rsidR="003035A1" w:rsidRDefault="00A90E1D" w:rsidP="00E57DF2">
      <w:r w:rsidRPr="00A90E1D">
        <w:rPr>
          <w:noProof/>
        </w:rPr>
        <w:drawing>
          <wp:inline distT="0" distB="0" distL="0" distR="0" wp14:anchorId="6ED1BE3E" wp14:editId="3CF0E9F4">
            <wp:extent cx="5274310" cy="3573780"/>
            <wp:effectExtent l="0" t="0" r="2540" b="7620"/>
            <wp:docPr id="162019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91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A0BB" w14:textId="5B3B438D" w:rsidR="00A90E1D" w:rsidRPr="00693D33" w:rsidRDefault="00A90E1D" w:rsidP="00E57DF2">
      <w:pPr>
        <w:rPr>
          <w:b/>
          <w:bCs/>
        </w:rPr>
      </w:pPr>
      <w:r w:rsidRPr="00693D33">
        <w:rPr>
          <w:rFonts w:hint="eastAsia"/>
          <w:b/>
          <w:bCs/>
        </w:rPr>
        <w:t>1. The Problem</w:t>
      </w:r>
    </w:p>
    <w:p w14:paraId="5F8575BC" w14:textId="7652F730" w:rsidR="00E57DF2" w:rsidRPr="001C5231" w:rsidRDefault="008E3CD3" w:rsidP="00E57DF2">
      <w:pPr>
        <w:rPr>
          <w:b/>
          <w:bCs/>
        </w:rPr>
      </w:pPr>
      <w:r>
        <w:rPr>
          <w:rFonts w:hint="eastAsia"/>
        </w:rPr>
        <w:t>As the figure shows,</w:t>
      </w:r>
      <w:r w:rsidR="00E57DF2" w:rsidRPr="00E57DF2">
        <w:t xml:space="preserve"> </w:t>
      </w:r>
      <w:r w:rsidR="00E57DF2" w:rsidRPr="001C5231">
        <w:rPr>
          <w:b/>
          <w:bCs/>
        </w:rPr>
        <w:t>personalized skincare is growing fast.</w:t>
      </w:r>
      <w:r w:rsidR="00A90E1D">
        <w:rPr>
          <w:rFonts w:hint="eastAsia"/>
        </w:rPr>
        <w:t xml:space="preserve"> </w:t>
      </w:r>
      <w:r w:rsidR="00E57DF2" w:rsidRPr="00E57DF2">
        <w:t>But while the market is</w:t>
      </w:r>
      <w:r>
        <w:rPr>
          <w:rFonts w:hint="eastAsia"/>
        </w:rPr>
        <w:t xml:space="preserve"> expanding</w:t>
      </w:r>
      <w:r w:rsidR="00E57DF2" w:rsidRPr="00E57DF2">
        <w:t xml:space="preserve">, </w:t>
      </w:r>
      <w:r w:rsidR="00E57DF2" w:rsidRPr="001C5231">
        <w:rPr>
          <w:b/>
          <w:bCs/>
        </w:rPr>
        <w:t>the way people choose products is still often quite blind.</w:t>
      </w:r>
      <w:r w:rsidR="00E57DF2" w:rsidRPr="00E57DF2">
        <w:t xml:space="preserve"> Many users still rely on influencers, online reviews, friends’ recommendations, or simple labels like oily, dry, or sensitive skin.</w:t>
      </w:r>
      <w:r w:rsidR="00E57DF2" w:rsidRPr="001C5231">
        <w:rPr>
          <w:b/>
          <w:bCs/>
        </w:rPr>
        <w:t xml:space="preserve"> These sources can be useful, but they are too general.</w:t>
      </w:r>
    </w:p>
    <w:p w14:paraId="171E1A90" w14:textId="75512C95" w:rsidR="007A12C2" w:rsidRDefault="00223966" w:rsidP="00E57DF2">
      <w:r>
        <w:rPr>
          <w:rFonts w:hint="eastAsia"/>
          <w:noProof/>
        </w:rPr>
        <w:drawing>
          <wp:inline distT="0" distB="0" distL="0" distR="0" wp14:anchorId="462838BB" wp14:editId="29617ADB">
            <wp:extent cx="5274310" cy="2968625"/>
            <wp:effectExtent l="0" t="0" r="2540" b="3175"/>
            <wp:docPr id="1318688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88825" name="Picture 13186888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7FE4" w14:textId="11012222" w:rsidR="00223966" w:rsidRPr="00E57DF2" w:rsidRDefault="003035A1" w:rsidP="00E57DF2">
      <w:r>
        <w:rPr>
          <w:rFonts w:hint="eastAsia"/>
          <w:noProof/>
        </w:rPr>
        <w:lastRenderedPageBreak/>
        <w:drawing>
          <wp:inline distT="0" distB="0" distL="0" distR="0" wp14:anchorId="327A0E64" wp14:editId="282A359B">
            <wp:extent cx="5274310" cy="2968625"/>
            <wp:effectExtent l="0" t="0" r="2540" b="3175"/>
            <wp:docPr id="720827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7344" name="Picture 720827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06B1" w14:textId="1076E4FD" w:rsidR="00E57DF2" w:rsidRPr="00E57DF2" w:rsidRDefault="00E57DF2" w:rsidP="00E57DF2">
      <w:r w:rsidRPr="00E57DF2">
        <w:t xml:space="preserve">For example, my friend and I both have oily skin. But my friend may also have </w:t>
      </w:r>
      <w:r w:rsidR="008E3CD3" w:rsidRPr="00E57DF2">
        <w:t xml:space="preserve">uneven texture </w:t>
      </w:r>
      <w:r w:rsidRPr="00E57DF2">
        <w:t>and redness, while I may have</w:t>
      </w:r>
      <w:r w:rsidR="008E3CD3" w:rsidRPr="008E3CD3">
        <w:t xml:space="preserve"> </w:t>
      </w:r>
      <w:r w:rsidR="008E3CD3" w:rsidRPr="00E57DF2">
        <w:t>dehydration</w:t>
      </w:r>
      <w:r w:rsidRPr="00E57DF2">
        <w:t xml:space="preserve">. </w:t>
      </w:r>
      <w:r w:rsidR="00CF133E">
        <w:rPr>
          <w:rFonts w:hint="eastAsia"/>
        </w:rPr>
        <w:t>This means that s</w:t>
      </w:r>
      <w:r w:rsidRPr="00E57DF2">
        <w:t>ame skin type, different skincare needs.</w:t>
      </w:r>
      <w:r w:rsidR="00A90E1D">
        <w:rPr>
          <w:rFonts w:hint="eastAsia"/>
        </w:rPr>
        <w:t xml:space="preserve"> </w:t>
      </w:r>
      <w:r w:rsidRPr="00E57DF2">
        <w:t>One user told us,</w:t>
      </w:r>
      <w:r w:rsidRPr="00E57DF2">
        <w:rPr>
          <w:b/>
          <w:bCs/>
        </w:rPr>
        <w:t xml:space="preserve"> “I know I have skin concerns, but I don’t really know what my skin needs or which ingredients I should choose.”</w:t>
      </w:r>
      <w:r w:rsidR="00A90E1D">
        <w:rPr>
          <w:rFonts w:hint="eastAsia"/>
        </w:rPr>
        <w:t xml:space="preserve"> </w:t>
      </w:r>
      <w:r w:rsidR="00CE5D58" w:rsidRPr="00CE5D58">
        <w:t>That is the real problem. There are already many skincare products on the market, but users</w:t>
      </w:r>
      <w:r w:rsidR="00CE5D58" w:rsidRPr="00CE5D58">
        <w:rPr>
          <w:b/>
          <w:bCs/>
        </w:rPr>
        <w:t xml:space="preserve"> do not know which one is truly right for their own skin</w:t>
      </w:r>
      <w:r w:rsidR="00CE5D58" w:rsidRPr="00CE5D58">
        <w:t xml:space="preserve">. </w:t>
      </w:r>
    </w:p>
    <w:p w14:paraId="49FD38C8" w14:textId="77777777" w:rsidR="00024208" w:rsidRDefault="00024208" w:rsidP="00766C37">
      <w:pPr>
        <w:rPr>
          <w:b/>
          <w:bCs/>
        </w:rPr>
      </w:pPr>
    </w:p>
    <w:p w14:paraId="4D8925B7" w14:textId="78B16F06" w:rsidR="005C78A1" w:rsidRDefault="00323374" w:rsidP="00766C37">
      <w:r>
        <w:rPr>
          <w:rFonts w:hint="eastAsia"/>
          <w:b/>
          <w:bCs/>
        </w:rPr>
        <w:t xml:space="preserve">2. </w:t>
      </w:r>
      <w:r w:rsidRPr="00323374">
        <w:rPr>
          <w:b/>
          <w:bCs/>
        </w:rPr>
        <w:t>What you built</w:t>
      </w:r>
    </w:p>
    <w:p w14:paraId="41581365" w14:textId="1EC18869" w:rsidR="00A90E1D" w:rsidRPr="00CE5D58" w:rsidRDefault="00C50E57" w:rsidP="00766C37">
      <w:pPr>
        <w:rPr>
          <w:rFonts w:hint="eastAsia"/>
          <w:b/>
          <w:bCs/>
        </w:rPr>
      </w:pPr>
      <w:r w:rsidRPr="00C50E57">
        <w:t xml:space="preserve">Lumière Beauty is an AI-powered skin analysis platform for skincare users who want </w:t>
      </w:r>
      <w:r w:rsidRPr="00CE5D58">
        <w:rPr>
          <w:b/>
          <w:bCs/>
        </w:rPr>
        <w:t>personalized guidance</w:t>
      </w:r>
      <w:r w:rsidRPr="00C50E57">
        <w:t xml:space="preserve"> on their skin condition, </w:t>
      </w:r>
      <w:r w:rsidRPr="00CE5D58">
        <w:rPr>
          <w:b/>
          <w:bCs/>
        </w:rPr>
        <w:t>lifestyle habits</w:t>
      </w:r>
      <w:r w:rsidR="008E3CD3">
        <w:rPr>
          <w:rFonts w:hint="eastAsia"/>
          <w:b/>
          <w:bCs/>
        </w:rPr>
        <w:t xml:space="preserve"> and even</w:t>
      </w:r>
      <w:r w:rsidRPr="00CE5D58">
        <w:rPr>
          <w:b/>
          <w:bCs/>
        </w:rPr>
        <w:t xml:space="preserve"> ingredients</w:t>
      </w:r>
      <w:r w:rsidR="008E3CD3">
        <w:rPr>
          <w:rFonts w:hint="eastAsia"/>
          <w:b/>
          <w:bCs/>
        </w:rPr>
        <w:t>.</w:t>
      </w:r>
    </w:p>
    <w:p w14:paraId="1907D2AD" w14:textId="7CDC97CC" w:rsidR="00323374" w:rsidRDefault="00323374" w:rsidP="00766C37">
      <w:pPr>
        <w:rPr>
          <w:b/>
          <w:bCs/>
        </w:rPr>
      </w:pPr>
      <w:r>
        <w:br w:type="column"/>
      </w:r>
      <w:r w:rsidRPr="00323374">
        <w:rPr>
          <w:rFonts w:hint="eastAsia"/>
          <w:b/>
          <w:bCs/>
        </w:rPr>
        <w:lastRenderedPageBreak/>
        <w:t>3.</w:t>
      </w:r>
      <w:r w:rsidRPr="00323374">
        <w:rPr>
          <w:rFonts w:ascii="Segoe UI" w:hAnsi="Segoe UI" w:cs="Segoe UI"/>
          <w:b/>
          <w:bCs/>
          <w:color w:val="353841"/>
          <w:sz w:val="27"/>
          <w:szCs w:val="27"/>
          <w:shd w:val="clear" w:color="auto" w:fill="FFFFFF"/>
        </w:rPr>
        <w:t xml:space="preserve"> </w:t>
      </w:r>
      <w:r w:rsidRPr="00323374">
        <w:rPr>
          <w:b/>
          <w:bCs/>
        </w:rPr>
        <w:t>Live demo</w:t>
      </w:r>
    </w:p>
    <w:p w14:paraId="1C8F7AF3" w14:textId="2A2CC111" w:rsidR="00A1596B" w:rsidRPr="00323374" w:rsidRDefault="00A1596B" w:rsidP="00766C37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11F76A11" wp14:editId="6E1E5EA0">
            <wp:extent cx="5274310" cy="2968625"/>
            <wp:effectExtent l="0" t="0" r="2540" b="3175"/>
            <wp:docPr id="1460691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1561" name="Picture 14606915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30CE" w14:textId="11E2178D" w:rsidR="00022129" w:rsidRDefault="0071374B" w:rsidP="00766C37">
      <w:r>
        <w:rPr>
          <w:b/>
          <w:bCs/>
        </w:rPr>
        <w:br w:type="column"/>
      </w:r>
      <w:r w:rsidR="000B6AD9">
        <w:rPr>
          <w:rFonts w:hint="eastAsia"/>
          <w:b/>
          <w:bCs/>
        </w:rPr>
        <w:lastRenderedPageBreak/>
        <w:t xml:space="preserve">4. </w:t>
      </w:r>
      <w:r w:rsidR="00022129" w:rsidRPr="00022129">
        <w:rPr>
          <w:b/>
          <w:bCs/>
        </w:rPr>
        <w:t>What users told you</w:t>
      </w:r>
    </w:p>
    <w:p w14:paraId="44233FD4" w14:textId="307EFDBE" w:rsidR="00D3213B" w:rsidRDefault="00FC4DF2" w:rsidP="00766C37">
      <w:pPr>
        <w:rPr>
          <w:b/>
          <w:bCs/>
        </w:rPr>
      </w:pPr>
      <w:r w:rsidRPr="00FC4DF2">
        <w:t xml:space="preserve">First, users wanted the skin analysis to feel more </w:t>
      </w:r>
      <w:r w:rsidR="008E3CD3">
        <w:rPr>
          <w:rFonts w:hint="eastAsia"/>
        </w:rPr>
        <w:t>accurate</w:t>
      </w:r>
      <w:r w:rsidRPr="00FC4DF2">
        <w:t xml:space="preserve"> and reliable. </w:t>
      </w:r>
      <w:r w:rsidRPr="00CE5D58">
        <w:rPr>
          <w:b/>
          <w:bCs/>
        </w:rPr>
        <w:t>In the early version,</w:t>
      </w:r>
      <w:r w:rsidRPr="00FC4DF2">
        <w:t xml:space="preserve"> users could only </w:t>
      </w:r>
      <w:r w:rsidRPr="00CE5D58">
        <w:rPr>
          <w:b/>
          <w:bCs/>
        </w:rPr>
        <w:t>upload a photo</w:t>
      </w:r>
      <w:r w:rsidRPr="00FC4DF2">
        <w:t xml:space="preserve">, and the results were sometimes </w:t>
      </w:r>
      <w:r w:rsidRPr="00CE5D58">
        <w:rPr>
          <w:b/>
          <w:bCs/>
        </w:rPr>
        <w:t>inaccurate</w:t>
      </w:r>
      <w:r w:rsidRPr="00FC4DF2">
        <w:t xml:space="preserve"> because of poor lighting or image quality. So</w:t>
      </w:r>
      <w:r w:rsidR="009C15B9">
        <w:rPr>
          <w:rFonts w:hint="eastAsia"/>
        </w:rPr>
        <w:t>,</w:t>
      </w:r>
      <w:r w:rsidRPr="00FC4DF2">
        <w:t xml:space="preserve"> </w:t>
      </w:r>
      <w:r w:rsidRPr="00CE5D58">
        <w:rPr>
          <w:b/>
          <w:bCs/>
        </w:rPr>
        <w:t>we added real-time camera capture</w:t>
      </w:r>
      <w:r w:rsidRPr="00FC4DF2">
        <w:t xml:space="preserve"> to make the scan faster, clearer, and </w:t>
      </w:r>
      <w:r w:rsidR="008E3CD3">
        <w:rPr>
          <w:rFonts w:hint="eastAsia"/>
        </w:rPr>
        <w:t>convenient</w:t>
      </w:r>
      <w:r w:rsidRPr="00FC4DF2">
        <w:t>.</w:t>
      </w:r>
      <w:r w:rsidR="00D3213B" w:rsidRPr="00D3213B">
        <w:rPr>
          <w:b/>
          <w:bCs/>
        </w:rPr>
        <w:t xml:space="preserve"> </w:t>
      </w:r>
    </w:p>
    <w:p w14:paraId="18DC098D" w14:textId="1F53E207" w:rsidR="000B6AD9" w:rsidRDefault="00280323" w:rsidP="00766C37">
      <w:r>
        <w:rPr>
          <w:noProof/>
        </w:rPr>
        <w:drawing>
          <wp:inline distT="0" distB="0" distL="0" distR="0" wp14:anchorId="7012F571" wp14:editId="6E10E657">
            <wp:extent cx="4297680" cy="2418933"/>
            <wp:effectExtent l="0" t="0" r="7620" b="635"/>
            <wp:docPr id="1193186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86121" name="Picture 11931861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135" cy="242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9F31" w14:textId="11A63224" w:rsidR="0071374B" w:rsidRDefault="0071374B" w:rsidP="00766C37">
      <w:pPr>
        <w:rPr>
          <w:rFonts w:hint="eastAsia"/>
        </w:rPr>
      </w:pPr>
      <w:r w:rsidRPr="0071374B">
        <w:t>Second, users told us that a skin result alone was not enough. In the first version, we</w:t>
      </w:r>
      <w:r w:rsidRPr="00CE5D58">
        <w:rPr>
          <w:b/>
          <w:bCs/>
        </w:rPr>
        <w:t xml:space="preserve"> only showed the analysis,</w:t>
      </w:r>
      <w:r w:rsidRPr="0071374B">
        <w:t xml:space="preserve"> so users knew their skin condition but did not know what to do next. Then we </w:t>
      </w:r>
      <w:r w:rsidRPr="00CE5D58">
        <w:rPr>
          <w:b/>
          <w:bCs/>
        </w:rPr>
        <w:t>added product recommendations</w:t>
      </w:r>
      <w:r w:rsidRPr="0071374B">
        <w:t xml:space="preserve"> in the second version, and in the third version, we </w:t>
      </w:r>
      <w:r w:rsidRPr="00CE5D58">
        <w:rPr>
          <w:b/>
          <w:bCs/>
        </w:rPr>
        <w:t>made the guidance more complete,</w:t>
      </w:r>
      <w:r w:rsidRPr="0071374B">
        <w:t xml:space="preserve"> including lifestyle advice</w:t>
      </w:r>
      <w:r w:rsidR="00024208">
        <w:rPr>
          <w:rFonts w:hint="eastAsia"/>
        </w:rPr>
        <w:t>.</w:t>
      </w:r>
    </w:p>
    <w:p w14:paraId="712B2DCD" w14:textId="7EA4FDC0" w:rsidR="007801DD" w:rsidRDefault="00A363D9" w:rsidP="00766C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A7B3C0" wp14:editId="74DBA33A">
            <wp:extent cx="5274310" cy="2968625"/>
            <wp:effectExtent l="0" t="0" r="2540" b="3175"/>
            <wp:docPr id="647790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90276" name="Picture 6477902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8265" w14:textId="77777777" w:rsidR="006E4648" w:rsidRDefault="006E4648" w:rsidP="00766C37">
      <w:pPr>
        <w:rPr>
          <w:rFonts w:hint="eastAsia"/>
          <w:b/>
          <w:bCs/>
        </w:rPr>
      </w:pPr>
    </w:p>
    <w:p w14:paraId="7DE56528" w14:textId="77777777" w:rsidR="00024208" w:rsidRDefault="00024208" w:rsidP="00766C37">
      <w:pPr>
        <w:rPr>
          <w:b/>
          <w:bCs/>
        </w:rPr>
      </w:pPr>
    </w:p>
    <w:p w14:paraId="16EF83C8" w14:textId="2FDE4AB9" w:rsidR="0094406D" w:rsidRPr="0094406D" w:rsidRDefault="00FC4DF2" w:rsidP="00766C37">
      <w:pPr>
        <w:rPr>
          <w:b/>
          <w:bCs/>
        </w:rPr>
      </w:pPr>
      <w:r w:rsidRPr="0094406D">
        <w:rPr>
          <w:rFonts w:hint="eastAsia"/>
          <w:b/>
          <w:bCs/>
        </w:rPr>
        <w:lastRenderedPageBreak/>
        <w:t>5.</w:t>
      </w:r>
      <w:r w:rsidR="0094406D" w:rsidRPr="0094406D">
        <w:rPr>
          <w:rFonts w:ascii="Segoe UI" w:hAnsi="Segoe UI" w:cs="Segoe UI"/>
          <w:b/>
          <w:bCs/>
          <w:color w:val="353841"/>
          <w:sz w:val="27"/>
          <w:szCs w:val="27"/>
          <w:shd w:val="clear" w:color="auto" w:fill="FFFFFF"/>
        </w:rPr>
        <w:t xml:space="preserve"> </w:t>
      </w:r>
      <w:r w:rsidR="0094406D" w:rsidRPr="0094406D">
        <w:rPr>
          <w:b/>
          <w:bCs/>
        </w:rPr>
        <w:t>What comes next</w:t>
      </w:r>
    </w:p>
    <w:p w14:paraId="14F96C1F" w14:textId="77777777" w:rsidR="00991361" w:rsidRPr="00991361" w:rsidRDefault="00991361" w:rsidP="00991361">
      <w:r w:rsidRPr="00CE5D58">
        <w:rPr>
          <w:b/>
          <w:bCs/>
        </w:rPr>
        <w:t>One limitation is that one photo only captures one moment</w:t>
      </w:r>
      <w:r w:rsidRPr="00991361">
        <w:t>. It can show how the skin looks today, but it cannot show the full journey of how the skin changes over time.</w:t>
      </w:r>
    </w:p>
    <w:p w14:paraId="3FB591F7" w14:textId="77777777" w:rsidR="00991361" w:rsidRPr="00CE5D58" w:rsidRDefault="00991361" w:rsidP="00991361">
      <w:pPr>
        <w:rPr>
          <w:b/>
          <w:bCs/>
        </w:rPr>
      </w:pPr>
      <w:r w:rsidRPr="00991361">
        <w:t>That is why our next step is to further develop the Skin Calendar. In the future, it will not just record results.</w:t>
      </w:r>
      <w:r w:rsidRPr="00CE5D58">
        <w:rPr>
          <w:b/>
          <w:bCs/>
        </w:rPr>
        <w:t xml:space="preserve"> It will track skin history, compare changes, and use long-term data to give more personalized advice.</w:t>
      </w:r>
    </w:p>
    <w:p w14:paraId="33AD8D1E" w14:textId="502A6874" w:rsidR="00991361" w:rsidRPr="00991361" w:rsidRDefault="00991361" w:rsidP="00991361">
      <w:r w:rsidRPr="00991361">
        <w:t>So</w:t>
      </w:r>
      <w:r>
        <w:rPr>
          <w:rFonts w:hint="eastAsia"/>
        </w:rPr>
        <w:t xml:space="preserve">, </w:t>
      </w:r>
      <w:r w:rsidRPr="00991361">
        <w:t>Lumière will grow from a one-time skin analysis tool into a long-term skincare management platform.</w:t>
      </w:r>
    </w:p>
    <w:p w14:paraId="3325451A" w14:textId="5BA803D9" w:rsidR="0094406D" w:rsidRPr="00766C37" w:rsidRDefault="00B70978" w:rsidP="00766C37">
      <w:r>
        <w:rPr>
          <w:rFonts w:hint="eastAsia"/>
          <w:noProof/>
        </w:rPr>
        <w:drawing>
          <wp:inline distT="0" distB="0" distL="0" distR="0" wp14:anchorId="57A88B2D" wp14:editId="0C483764">
            <wp:extent cx="5274310" cy="2968625"/>
            <wp:effectExtent l="0" t="0" r="2540" b="3175"/>
            <wp:docPr id="476817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17180" name="Picture 4768171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06D" w:rsidRPr="00766C37" w:rsidSect="00C60F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63"/>
    <w:rsid w:val="00022129"/>
    <w:rsid w:val="00024208"/>
    <w:rsid w:val="00026884"/>
    <w:rsid w:val="000A5184"/>
    <w:rsid w:val="000B6AD9"/>
    <w:rsid w:val="001C5231"/>
    <w:rsid w:val="00223966"/>
    <w:rsid w:val="00226D26"/>
    <w:rsid w:val="00280323"/>
    <w:rsid w:val="002C08BA"/>
    <w:rsid w:val="003035A1"/>
    <w:rsid w:val="00323374"/>
    <w:rsid w:val="00505D1A"/>
    <w:rsid w:val="00575972"/>
    <w:rsid w:val="005C78A1"/>
    <w:rsid w:val="005F3DD4"/>
    <w:rsid w:val="006249B0"/>
    <w:rsid w:val="006573C4"/>
    <w:rsid w:val="00693D33"/>
    <w:rsid w:val="006B03DF"/>
    <w:rsid w:val="006E4648"/>
    <w:rsid w:val="0071374B"/>
    <w:rsid w:val="00724E4D"/>
    <w:rsid w:val="00755206"/>
    <w:rsid w:val="00766C37"/>
    <w:rsid w:val="007801DD"/>
    <w:rsid w:val="007848C1"/>
    <w:rsid w:val="007A12C2"/>
    <w:rsid w:val="00851E51"/>
    <w:rsid w:val="008E3CD3"/>
    <w:rsid w:val="00915EEC"/>
    <w:rsid w:val="0094406D"/>
    <w:rsid w:val="00991361"/>
    <w:rsid w:val="009B4163"/>
    <w:rsid w:val="009C15B9"/>
    <w:rsid w:val="00A1596B"/>
    <w:rsid w:val="00A363D9"/>
    <w:rsid w:val="00A52F9A"/>
    <w:rsid w:val="00A6571A"/>
    <w:rsid w:val="00A90E1D"/>
    <w:rsid w:val="00B07B93"/>
    <w:rsid w:val="00B234CC"/>
    <w:rsid w:val="00B70978"/>
    <w:rsid w:val="00BD5660"/>
    <w:rsid w:val="00C50E57"/>
    <w:rsid w:val="00C60FA6"/>
    <w:rsid w:val="00C94456"/>
    <w:rsid w:val="00CC0B7C"/>
    <w:rsid w:val="00CE5D58"/>
    <w:rsid w:val="00CF133E"/>
    <w:rsid w:val="00D3213B"/>
    <w:rsid w:val="00D6168B"/>
    <w:rsid w:val="00D743E5"/>
    <w:rsid w:val="00DC7689"/>
    <w:rsid w:val="00E57DF2"/>
    <w:rsid w:val="00F8748C"/>
    <w:rsid w:val="00FC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1929EA"/>
  <w15:chartTrackingRefBased/>
  <w15:docId w15:val="{CD5B29DC-30D6-4D1A-987B-48E4A067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41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1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1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1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1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1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1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1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1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16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163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16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16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16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16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B41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1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1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5</Pages>
  <Words>340</Words>
  <Characters>1877</Characters>
  <Application>Microsoft Office Word</Application>
  <DocSecurity>0</DocSecurity>
  <Lines>89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恺俊 吴</dc:creator>
  <cp:keywords/>
  <dc:description/>
  <cp:lastModifiedBy>恺俊 吴</cp:lastModifiedBy>
  <cp:revision>40</cp:revision>
  <dcterms:created xsi:type="dcterms:W3CDTF">2026-05-03T03:00:00Z</dcterms:created>
  <dcterms:modified xsi:type="dcterms:W3CDTF">2026-05-04T02:58:00Z</dcterms:modified>
</cp:coreProperties>
</file>