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>
        <w:t>Class</w:t>
      </w:r>
      <w:r w:rsidR="0085070B">
        <w:t xml:space="preserve"> </w:t>
      </w:r>
      <w:r w:rsidR="003F65A7" w:rsidRPr="00085305">
        <w:t>Adapter</w:t>
      </w:r>
    </w:p>
    <w:p w:rsidR="00680C31" w:rsidRDefault="004949B1" w:rsidP="00680C31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414B11" w:rsidP="000160B3">
      <w:pPr>
        <w:jc w:val="center"/>
      </w:pPr>
      <w:r>
        <w:rPr>
          <w:noProof/>
        </w:rPr>
        <w:drawing>
          <wp:inline distT="0" distB="0" distL="0" distR="0" wp14:anchorId="3381B3D3" wp14:editId="11DC84E4">
            <wp:extent cx="3939882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MainWindow</w:t>
      </w:r>
      <w:proofErr w:type="spellEnd"/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Adaptee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FacebookService</w:t>
      </w:r>
      <w:proofErr w:type="spellEnd"/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Fonts w:hint="cs"/>
          <w:rtl/>
          <w:lang w:val="ru-RU"/>
        </w:rPr>
      </w:pPr>
    </w:p>
    <w:p w:rsidR="000160B3" w:rsidRPr="000160B3" w:rsidRDefault="000160B3" w:rsidP="000160B3">
      <w:pPr>
        <w:rPr>
          <w:rFonts w:hint="cs"/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2075F2" w:rsidP="000430C0"/>
    <w:p w:rsidR="00A142EF" w:rsidRPr="001F1A8A" w:rsidRDefault="00A142EF" w:rsidP="00007FC6">
      <w:pPr>
        <w:autoSpaceDE w:val="0"/>
        <w:autoSpaceDN w:val="0"/>
        <w:bidi w:val="0"/>
        <w:adjustRightInd w:val="0"/>
        <w:spacing w:after="0" w:line="240" w:lineRule="auto"/>
      </w:pPr>
      <w:r>
        <w:lastRenderedPageBreak/>
        <w:t xml:space="preserve">Pattern 1: </w:t>
      </w:r>
      <w:r w:rsidR="00007FC6">
        <w:t>Proxy</w:t>
      </w:r>
    </w:p>
    <w:p w:rsidR="00A142EF" w:rsidRPr="00622B45" w:rsidRDefault="00A142EF" w:rsidP="00622B45">
      <w:pPr>
        <w:spacing w:after="0"/>
        <w:rPr>
          <w:rFonts w:hint="cs"/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Fonts w:hint="cs"/>
          <w:rtl/>
        </w:rPr>
      </w:pPr>
      <w:r>
        <w:rPr>
          <w:rFonts w:hint="cs"/>
          <w:rtl/>
        </w:rPr>
        <w:t>להוסיף לוגיקה למחלקה</w:t>
      </w:r>
      <w:r>
        <w:rPr>
          <w:rFonts w:hint="cs"/>
          <w:rtl/>
        </w:rPr>
        <w:t xml:space="preserve"> </w:t>
      </w:r>
      <w:proofErr w:type="spellStart"/>
      <w:r>
        <w:t>PictureBox</w:t>
      </w:r>
      <w:proofErr w:type="spellEnd"/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Fonts w:hint="cs"/>
          <w:rtl/>
        </w:rPr>
      </w:pPr>
      <w:r>
        <w:rPr>
          <w:rFonts w:hint="cs"/>
          <w:rtl/>
        </w:rPr>
        <w:t>בזכות זה פילטור לפי תיוגים ו</w:t>
      </w:r>
      <w:r>
        <w:rPr>
          <w:rFonts w:hint="cs"/>
          <w:rtl/>
        </w:rPr>
        <w:t>התעינת אלבום של לקוח</w:t>
      </w:r>
      <w:r>
        <w:rPr>
          <w:rFonts w:hint="cs"/>
          <w:rtl/>
        </w:rPr>
        <w:t xml:space="preserve"> בפעם שניה מתבצע הרבה יותר מהר.</w:t>
      </w:r>
    </w:p>
    <w:p w:rsidR="00BA0488" w:rsidRDefault="00BA0488" w:rsidP="00622B45">
      <w:pPr>
        <w:spacing w:after="0"/>
        <w:rPr>
          <w:rFonts w:hint="cs"/>
          <w:rtl/>
        </w:rPr>
      </w:pPr>
    </w:p>
    <w:p w:rsidR="00BA0488" w:rsidRDefault="00BA0488" w:rsidP="00622B45">
      <w:pPr>
        <w:spacing w:after="0"/>
        <w:rPr>
          <w:rFonts w:hint="cs"/>
          <w:rtl/>
        </w:rPr>
      </w:pPr>
    </w:p>
    <w:p w:rsidR="00BA0488" w:rsidRPr="00B90516" w:rsidRDefault="00BA0488" w:rsidP="00BA0488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  <w:rPr>
          <w:rFonts w:hint="cs"/>
          <w:rtl/>
        </w:rPr>
      </w:pPr>
    </w:p>
    <w:p w:rsidR="001C3934" w:rsidRDefault="00444734" w:rsidP="00622B45">
      <w:pPr>
        <w:spacing w:after="0"/>
        <w:rPr>
          <w:rFonts w:hint="cs"/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  <w:bookmarkStart w:id="0" w:name="_GoBack"/>
      <w:bookmarkEnd w:id="0"/>
    </w:p>
    <w:p w:rsidR="001C3934" w:rsidRDefault="001C3934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1C3934" w:rsidRDefault="00A6126B" w:rsidP="00A6126B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A6126B" w:rsidRDefault="00A6126B" w:rsidP="00622B45">
      <w:pPr>
        <w:spacing w:after="0"/>
      </w:pPr>
    </w:p>
    <w:p w:rsidR="00A6126B" w:rsidRDefault="00A6126B" w:rsidP="00622B45">
      <w:pPr>
        <w:spacing w:after="0"/>
        <w:rPr>
          <w:rFonts w:hint="cs"/>
          <w:rtl/>
        </w:rPr>
      </w:pPr>
    </w:p>
    <w:p w:rsidR="00BA0488" w:rsidRDefault="00BA0488" w:rsidP="00622B45">
      <w:pPr>
        <w:spacing w:after="0"/>
        <w:rPr>
          <w:rFonts w:hint="cs"/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FC6"/>
    <w:rsid w:val="000160B3"/>
    <w:rsid w:val="000430C0"/>
    <w:rsid w:val="00063091"/>
    <w:rsid w:val="00085305"/>
    <w:rsid w:val="000E1436"/>
    <w:rsid w:val="000E3FC8"/>
    <w:rsid w:val="00144492"/>
    <w:rsid w:val="0019166E"/>
    <w:rsid w:val="001C2BB4"/>
    <w:rsid w:val="001C3934"/>
    <w:rsid w:val="001F1A8A"/>
    <w:rsid w:val="002075F2"/>
    <w:rsid w:val="00264346"/>
    <w:rsid w:val="002E0CDC"/>
    <w:rsid w:val="00305A1E"/>
    <w:rsid w:val="0030771C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44734"/>
    <w:rsid w:val="004949B1"/>
    <w:rsid w:val="004D190E"/>
    <w:rsid w:val="0051074D"/>
    <w:rsid w:val="005A1188"/>
    <w:rsid w:val="005A339A"/>
    <w:rsid w:val="00621F7E"/>
    <w:rsid w:val="00622B45"/>
    <w:rsid w:val="00633504"/>
    <w:rsid w:val="00680C31"/>
    <w:rsid w:val="00702CD4"/>
    <w:rsid w:val="007068C1"/>
    <w:rsid w:val="00743142"/>
    <w:rsid w:val="0079482A"/>
    <w:rsid w:val="007B3787"/>
    <w:rsid w:val="0085070B"/>
    <w:rsid w:val="00857FA7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D4511"/>
    <w:rsid w:val="009D641A"/>
    <w:rsid w:val="00A142EF"/>
    <w:rsid w:val="00A14BFC"/>
    <w:rsid w:val="00A6126B"/>
    <w:rsid w:val="00A62154"/>
    <w:rsid w:val="00A76B17"/>
    <w:rsid w:val="00AA38EB"/>
    <w:rsid w:val="00B16605"/>
    <w:rsid w:val="00B34DB5"/>
    <w:rsid w:val="00B90516"/>
    <w:rsid w:val="00B97C25"/>
    <w:rsid w:val="00BA0488"/>
    <w:rsid w:val="00BC5AF4"/>
    <w:rsid w:val="00C051DE"/>
    <w:rsid w:val="00C137FF"/>
    <w:rsid w:val="00CF1215"/>
    <w:rsid w:val="00CF7D8A"/>
    <w:rsid w:val="00D07C13"/>
    <w:rsid w:val="00DD647F"/>
    <w:rsid w:val="00E96FF4"/>
    <w:rsid w:val="00EB17F4"/>
    <w:rsid w:val="00ED4463"/>
    <w:rsid w:val="00ED59F0"/>
    <w:rsid w:val="00F04A05"/>
    <w:rsid w:val="00F5594A"/>
    <w:rsid w:val="00F71174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80</cp:revision>
  <dcterms:created xsi:type="dcterms:W3CDTF">2012-08-07T21:53:00Z</dcterms:created>
  <dcterms:modified xsi:type="dcterms:W3CDTF">2012-09-19T22:07:00Z</dcterms:modified>
</cp:coreProperties>
</file>