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B63E7" w14:textId="661E93C9" w:rsidR="00636368" w:rsidRPr="005449A1" w:rsidRDefault="00636368" w:rsidP="00636368">
      <w:pPr>
        <w:pStyle w:val="Title"/>
        <w:jc w:val="center"/>
        <w:rPr>
          <w:sz w:val="48"/>
          <w:szCs w:val="48"/>
        </w:rPr>
      </w:pPr>
      <w:r w:rsidRPr="005449A1">
        <w:rPr>
          <w:sz w:val="48"/>
          <w:szCs w:val="48"/>
        </w:rPr>
        <w:t>ML1020 – P</w:t>
      </w:r>
      <w:r w:rsidR="007467AF" w:rsidRPr="005449A1">
        <w:rPr>
          <w:sz w:val="48"/>
          <w:szCs w:val="48"/>
        </w:rPr>
        <w:t>roject</w:t>
      </w:r>
    </w:p>
    <w:p w14:paraId="3E18604F" w14:textId="2D1C685E" w:rsidR="007467AF" w:rsidRPr="005449A1" w:rsidRDefault="007467AF" w:rsidP="007467AF">
      <w:pPr>
        <w:pStyle w:val="Title"/>
        <w:jc w:val="center"/>
        <w:rPr>
          <w:sz w:val="48"/>
          <w:szCs w:val="48"/>
        </w:rPr>
      </w:pPr>
      <w:r w:rsidRPr="005449A1">
        <w:rPr>
          <w:sz w:val="48"/>
          <w:szCs w:val="48"/>
        </w:rPr>
        <w:t>ImageNet Object Localization</w:t>
      </w:r>
    </w:p>
    <w:p w14:paraId="3EDDE29D" w14:textId="77777777" w:rsidR="00636368" w:rsidRPr="00C235F8" w:rsidRDefault="00636368" w:rsidP="00636368">
      <w:pPr>
        <w:jc w:val="center"/>
      </w:pPr>
      <w:r>
        <w:t>Submitted by: Michael Vasiliou</w:t>
      </w:r>
    </w:p>
    <w:p w14:paraId="614B7A0C" w14:textId="1DD03FBF" w:rsidR="00636368" w:rsidRDefault="00636368" w:rsidP="00636368"/>
    <w:sdt>
      <w:sdtPr>
        <w:rPr>
          <w:rFonts w:asciiTheme="minorHAnsi" w:eastAsiaTheme="minorHAnsi" w:hAnsiTheme="minorHAnsi" w:cstheme="minorBidi"/>
          <w:color w:val="auto"/>
          <w:sz w:val="22"/>
          <w:szCs w:val="22"/>
        </w:rPr>
        <w:id w:val="431252100"/>
        <w:docPartObj>
          <w:docPartGallery w:val="Table of Contents"/>
          <w:docPartUnique/>
        </w:docPartObj>
      </w:sdtPr>
      <w:sdtEndPr>
        <w:rPr>
          <w:b/>
          <w:bCs/>
          <w:noProof/>
        </w:rPr>
      </w:sdtEndPr>
      <w:sdtContent>
        <w:p w14:paraId="2AC650A3" w14:textId="60FAB40E" w:rsidR="00EB1AB1" w:rsidRDefault="00EB1AB1">
          <w:pPr>
            <w:pStyle w:val="TOCHeading"/>
          </w:pPr>
          <w:r>
            <w:t>Contents</w:t>
          </w:r>
        </w:p>
        <w:p w14:paraId="56137DB4" w14:textId="6D7526AE" w:rsidR="00A533D6" w:rsidRDefault="00EB1AB1">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99114985" w:history="1">
            <w:r w:rsidR="00A533D6" w:rsidRPr="00357017">
              <w:rPr>
                <w:rStyle w:val="Hyperlink"/>
                <w:noProof/>
              </w:rPr>
              <w:t>Executive Summary</w:t>
            </w:r>
            <w:r w:rsidR="00A533D6">
              <w:rPr>
                <w:noProof/>
                <w:webHidden/>
              </w:rPr>
              <w:tab/>
            </w:r>
            <w:r w:rsidR="00A533D6">
              <w:rPr>
                <w:noProof/>
                <w:webHidden/>
              </w:rPr>
              <w:fldChar w:fldCharType="begin"/>
            </w:r>
            <w:r w:rsidR="00A533D6">
              <w:rPr>
                <w:noProof/>
                <w:webHidden/>
              </w:rPr>
              <w:instrText xml:space="preserve"> PAGEREF _Toc99114985 \h </w:instrText>
            </w:r>
            <w:r w:rsidR="00A533D6">
              <w:rPr>
                <w:noProof/>
                <w:webHidden/>
              </w:rPr>
            </w:r>
            <w:r w:rsidR="00A533D6">
              <w:rPr>
                <w:noProof/>
                <w:webHidden/>
              </w:rPr>
              <w:fldChar w:fldCharType="separate"/>
            </w:r>
            <w:r w:rsidR="00A533D6">
              <w:rPr>
                <w:noProof/>
                <w:webHidden/>
              </w:rPr>
              <w:t>2</w:t>
            </w:r>
            <w:r w:rsidR="00A533D6">
              <w:rPr>
                <w:noProof/>
                <w:webHidden/>
              </w:rPr>
              <w:fldChar w:fldCharType="end"/>
            </w:r>
          </w:hyperlink>
        </w:p>
        <w:p w14:paraId="44CA5841" w14:textId="60E5D689" w:rsidR="00A533D6" w:rsidRDefault="00A533D6">
          <w:pPr>
            <w:pStyle w:val="TOC1"/>
            <w:tabs>
              <w:tab w:val="right" w:leader="dot" w:pos="9350"/>
            </w:tabs>
            <w:rPr>
              <w:rFonts w:eastAsiaTheme="minorEastAsia"/>
              <w:noProof/>
              <w:lang w:val="en-CA" w:eastAsia="en-CA"/>
            </w:rPr>
          </w:pPr>
          <w:hyperlink w:anchor="_Toc99114986" w:history="1">
            <w:r w:rsidRPr="00357017">
              <w:rPr>
                <w:rStyle w:val="Hyperlink"/>
                <w:noProof/>
              </w:rPr>
              <w:t>Data Overview</w:t>
            </w:r>
            <w:r>
              <w:rPr>
                <w:noProof/>
                <w:webHidden/>
              </w:rPr>
              <w:tab/>
            </w:r>
            <w:r>
              <w:rPr>
                <w:noProof/>
                <w:webHidden/>
              </w:rPr>
              <w:fldChar w:fldCharType="begin"/>
            </w:r>
            <w:r>
              <w:rPr>
                <w:noProof/>
                <w:webHidden/>
              </w:rPr>
              <w:instrText xml:space="preserve"> PAGEREF _Toc99114986 \h </w:instrText>
            </w:r>
            <w:r>
              <w:rPr>
                <w:noProof/>
                <w:webHidden/>
              </w:rPr>
            </w:r>
            <w:r>
              <w:rPr>
                <w:noProof/>
                <w:webHidden/>
              </w:rPr>
              <w:fldChar w:fldCharType="separate"/>
            </w:r>
            <w:r>
              <w:rPr>
                <w:noProof/>
                <w:webHidden/>
              </w:rPr>
              <w:t>3</w:t>
            </w:r>
            <w:r>
              <w:rPr>
                <w:noProof/>
                <w:webHidden/>
              </w:rPr>
              <w:fldChar w:fldCharType="end"/>
            </w:r>
          </w:hyperlink>
        </w:p>
        <w:p w14:paraId="21A884BD" w14:textId="02134769" w:rsidR="00A533D6" w:rsidRDefault="00A533D6">
          <w:pPr>
            <w:pStyle w:val="TOC2"/>
            <w:tabs>
              <w:tab w:val="right" w:leader="dot" w:pos="9350"/>
            </w:tabs>
            <w:rPr>
              <w:rFonts w:eastAsiaTheme="minorEastAsia"/>
              <w:noProof/>
              <w:lang w:val="en-CA" w:eastAsia="en-CA"/>
            </w:rPr>
          </w:pPr>
          <w:hyperlink w:anchor="_Toc99114987" w:history="1">
            <w:r w:rsidRPr="00357017">
              <w:rPr>
                <w:rStyle w:val="Hyperlink"/>
                <w:noProof/>
              </w:rPr>
              <w:t>ILSVRC/Annotations/CLS-LOC Directory Overview</w:t>
            </w:r>
            <w:r>
              <w:rPr>
                <w:noProof/>
                <w:webHidden/>
              </w:rPr>
              <w:tab/>
            </w:r>
            <w:r>
              <w:rPr>
                <w:noProof/>
                <w:webHidden/>
              </w:rPr>
              <w:fldChar w:fldCharType="begin"/>
            </w:r>
            <w:r>
              <w:rPr>
                <w:noProof/>
                <w:webHidden/>
              </w:rPr>
              <w:instrText xml:space="preserve"> PAGEREF _Toc99114987 \h </w:instrText>
            </w:r>
            <w:r>
              <w:rPr>
                <w:noProof/>
                <w:webHidden/>
              </w:rPr>
            </w:r>
            <w:r>
              <w:rPr>
                <w:noProof/>
                <w:webHidden/>
              </w:rPr>
              <w:fldChar w:fldCharType="separate"/>
            </w:r>
            <w:r>
              <w:rPr>
                <w:noProof/>
                <w:webHidden/>
              </w:rPr>
              <w:t>4</w:t>
            </w:r>
            <w:r>
              <w:rPr>
                <w:noProof/>
                <w:webHidden/>
              </w:rPr>
              <w:fldChar w:fldCharType="end"/>
            </w:r>
          </w:hyperlink>
        </w:p>
        <w:p w14:paraId="58F9194E" w14:textId="483EA28D" w:rsidR="00A533D6" w:rsidRDefault="00A533D6">
          <w:pPr>
            <w:pStyle w:val="TOC2"/>
            <w:tabs>
              <w:tab w:val="right" w:leader="dot" w:pos="9350"/>
            </w:tabs>
            <w:rPr>
              <w:rFonts w:eastAsiaTheme="minorEastAsia"/>
              <w:noProof/>
              <w:lang w:val="en-CA" w:eastAsia="en-CA"/>
            </w:rPr>
          </w:pPr>
          <w:hyperlink w:anchor="_Toc99114988" w:history="1">
            <w:r w:rsidRPr="00357017">
              <w:rPr>
                <w:rStyle w:val="Hyperlink"/>
                <w:noProof/>
              </w:rPr>
              <w:t>ILSVRC/Data/CLS-LOC Directory Overview</w:t>
            </w:r>
            <w:r>
              <w:rPr>
                <w:noProof/>
                <w:webHidden/>
              </w:rPr>
              <w:tab/>
            </w:r>
            <w:r>
              <w:rPr>
                <w:noProof/>
                <w:webHidden/>
              </w:rPr>
              <w:fldChar w:fldCharType="begin"/>
            </w:r>
            <w:r>
              <w:rPr>
                <w:noProof/>
                <w:webHidden/>
              </w:rPr>
              <w:instrText xml:space="preserve"> PAGEREF _Toc99114988 \h </w:instrText>
            </w:r>
            <w:r>
              <w:rPr>
                <w:noProof/>
                <w:webHidden/>
              </w:rPr>
            </w:r>
            <w:r>
              <w:rPr>
                <w:noProof/>
                <w:webHidden/>
              </w:rPr>
              <w:fldChar w:fldCharType="separate"/>
            </w:r>
            <w:r>
              <w:rPr>
                <w:noProof/>
                <w:webHidden/>
              </w:rPr>
              <w:t>5</w:t>
            </w:r>
            <w:r>
              <w:rPr>
                <w:noProof/>
                <w:webHidden/>
              </w:rPr>
              <w:fldChar w:fldCharType="end"/>
            </w:r>
          </w:hyperlink>
        </w:p>
        <w:p w14:paraId="674CAC96" w14:textId="4487F211" w:rsidR="00A533D6" w:rsidRDefault="00A533D6">
          <w:pPr>
            <w:pStyle w:val="TOC2"/>
            <w:tabs>
              <w:tab w:val="right" w:leader="dot" w:pos="9350"/>
            </w:tabs>
            <w:rPr>
              <w:rFonts w:eastAsiaTheme="minorEastAsia"/>
              <w:noProof/>
              <w:lang w:val="en-CA" w:eastAsia="en-CA"/>
            </w:rPr>
          </w:pPr>
          <w:hyperlink w:anchor="_Toc99114989" w:history="1">
            <w:r w:rsidRPr="00357017">
              <w:rPr>
                <w:rStyle w:val="Hyperlink"/>
                <w:noProof/>
              </w:rPr>
              <w:t>ILSVRC/ImageSets/CLS-LOC Directory Overview</w:t>
            </w:r>
            <w:r>
              <w:rPr>
                <w:noProof/>
                <w:webHidden/>
              </w:rPr>
              <w:tab/>
            </w:r>
            <w:r>
              <w:rPr>
                <w:noProof/>
                <w:webHidden/>
              </w:rPr>
              <w:fldChar w:fldCharType="begin"/>
            </w:r>
            <w:r>
              <w:rPr>
                <w:noProof/>
                <w:webHidden/>
              </w:rPr>
              <w:instrText xml:space="preserve"> PAGEREF _Toc99114989 \h </w:instrText>
            </w:r>
            <w:r>
              <w:rPr>
                <w:noProof/>
                <w:webHidden/>
              </w:rPr>
            </w:r>
            <w:r>
              <w:rPr>
                <w:noProof/>
                <w:webHidden/>
              </w:rPr>
              <w:fldChar w:fldCharType="separate"/>
            </w:r>
            <w:r>
              <w:rPr>
                <w:noProof/>
                <w:webHidden/>
              </w:rPr>
              <w:t>5</w:t>
            </w:r>
            <w:r>
              <w:rPr>
                <w:noProof/>
                <w:webHidden/>
              </w:rPr>
              <w:fldChar w:fldCharType="end"/>
            </w:r>
          </w:hyperlink>
        </w:p>
        <w:p w14:paraId="0385DBE0" w14:textId="6A1AAFE8" w:rsidR="00A533D6" w:rsidRDefault="00A533D6">
          <w:pPr>
            <w:pStyle w:val="TOC1"/>
            <w:tabs>
              <w:tab w:val="right" w:leader="dot" w:pos="9350"/>
            </w:tabs>
            <w:rPr>
              <w:rFonts w:eastAsiaTheme="minorEastAsia"/>
              <w:noProof/>
              <w:lang w:val="en-CA" w:eastAsia="en-CA"/>
            </w:rPr>
          </w:pPr>
          <w:hyperlink w:anchor="_Toc99114990" w:history="1">
            <w:r w:rsidRPr="00357017">
              <w:rPr>
                <w:rStyle w:val="Hyperlink"/>
                <w:noProof/>
              </w:rPr>
              <w:t>Algorithm/Model Chosen</w:t>
            </w:r>
            <w:r>
              <w:rPr>
                <w:noProof/>
                <w:webHidden/>
              </w:rPr>
              <w:tab/>
            </w:r>
            <w:r>
              <w:rPr>
                <w:noProof/>
                <w:webHidden/>
              </w:rPr>
              <w:fldChar w:fldCharType="begin"/>
            </w:r>
            <w:r>
              <w:rPr>
                <w:noProof/>
                <w:webHidden/>
              </w:rPr>
              <w:instrText xml:space="preserve"> PAGEREF _Toc99114990 \h </w:instrText>
            </w:r>
            <w:r>
              <w:rPr>
                <w:noProof/>
                <w:webHidden/>
              </w:rPr>
            </w:r>
            <w:r>
              <w:rPr>
                <w:noProof/>
                <w:webHidden/>
              </w:rPr>
              <w:fldChar w:fldCharType="separate"/>
            </w:r>
            <w:r>
              <w:rPr>
                <w:noProof/>
                <w:webHidden/>
              </w:rPr>
              <w:t>5</w:t>
            </w:r>
            <w:r>
              <w:rPr>
                <w:noProof/>
                <w:webHidden/>
              </w:rPr>
              <w:fldChar w:fldCharType="end"/>
            </w:r>
          </w:hyperlink>
        </w:p>
        <w:p w14:paraId="4150CAA3" w14:textId="1391651D" w:rsidR="00A533D6" w:rsidRDefault="00A533D6">
          <w:pPr>
            <w:pStyle w:val="TOC1"/>
            <w:tabs>
              <w:tab w:val="right" w:leader="dot" w:pos="9350"/>
            </w:tabs>
            <w:rPr>
              <w:rFonts w:eastAsiaTheme="minorEastAsia"/>
              <w:noProof/>
              <w:lang w:val="en-CA" w:eastAsia="en-CA"/>
            </w:rPr>
          </w:pPr>
          <w:hyperlink w:anchor="_Toc99114991" w:history="1">
            <w:r w:rsidRPr="00357017">
              <w:rPr>
                <w:rStyle w:val="Hyperlink"/>
                <w:noProof/>
              </w:rPr>
              <w:t>Development Environment</w:t>
            </w:r>
            <w:r>
              <w:rPr>
                <w:noProof/>
                <w:webHidden/>
              </w:rPr>
              <w:tab/>
            </w:r>
            <w:r>
              <w:rPr>
                <w:noProof/>
                <w:webHidden/>
              </w:rPr>
              <w:fldChar w:fldCharType="begin"/>
            </w:r>
            <w:r>
              <w:rPr>
                <w:noProof/>
                <w:webHidden/>
              </w:rPr>
              <w:instrText xml:space="preserve"> PAGEREF _Toc99114991 \h </w:instrText>
            </w:r>
            <w:r>
              <w:rPr>
                <w:noProof/>
                <w:webHidden/>
              </w:rPr>
            </w:r>
            <w:r>
              <w:rPr>
                <w:noProof/>
                <w:webHidden/>
              </w:rPr>
              <w:fldChar w:fldCharType="separate"/>
            </w:r>
            <w:r>
              <w:rPr>
                <w:noProof/>
                <w:webHidden/>
              </w:rPr>
              <w:t>6</w:t>
            </w:r>
            <w:r>
              <w:rPr>
                <w:noProof/>
                <w:webHidden/>
              </w:rPr>
              <w:fldChar w:fldCharType="end"/>
            </w:r>
          </w:hyperlink>
        </w:p>
        <w:p w14:paraId="537A93C6" w14:textId="26259314" w:rsidR="00A533D6" w:rsidRDefault="00A533D6">
          <w:pPr>
            <w:pStyle w:val="TOC2"/>
            <w:tabs>
              <w:tab w:val="right" w:leader="dot" w:pos="9350"/>
            </w:tabs>
            <w:rPr>
              <w:rFonts w:eastAsiaTheme="minorEastAsia"/>
              <w:noProof/>
              <w:lang w:val="en-CA" w:eastAsia="en-CA"/>
            </w:rPr>
          </w:pPr>
          <w:hyperlink w:anchor="_Toc99114992" w:history="1">
            <w:r w:rsidRPr="00357017">
              <w:rPr>
                <w:rStyle w:val="Hyperlink"/>
                <w:noProof/>
              </w:rPr>
              <w:t>Hardware</w:t>
            </w:r>
            <w:r>
              <w:rPr>
                <w:noProof/>
                <w:webHidden/>
              </w:rPr>
              <w:tab/>
            </w:r>
            <w:r>
              <w:rPr>
                <w:noProof/>
                <w:webHidden/>
              </w:rPr>
              <w:fldChar w:fldCharType="begin"/>
            </w:r>
            <w:r>
              <w:rPr>
                <w:noProof/>
                <w:webHidden/>
              </w:rPr>
              <w:instrText xml:space="preserve"> PAGEREF _Toc99114992 \h </w:instrText>
            </w:r>
            <w:r>
              <w:rPr>
                <w:noProof/>
                <w:webHidden/>
              </w:rPr>
            </w:r>
            <w:r>
              <w:rPr>
                <w:noProof/>
                <w:webHidden/>
              </w:rPr>
              <w:fldChar w:fldCharType="separate"/>
            </w:r>
            <w:r>
              <w:rPr>
                <w:noProof/>
                <w:webHidden/>
              </w:rPr>
              <w:t>6</w:t>
            </w:r>
            <w:r>
              <w:rPr>
                <w:noProof/>
                <w:webHidden/>
              </w:rPr>
              <w:fldChar w:fldCharType="end"/>
            </w:r>
          </w:hyperlink>
        </w:p>
        <w:p w14:paraId="2083F47D" w14:textId="7960E5B6" w:rsidR="00A533D6" w:rsidRDefault="00A533D6">
          <w:pPr>
            <w:pStyle w:val="TOC2"/>
            <w:tabs>
              <w:tab w:val="right" w:leader="dot" w:pos="9350"/>
            </w:tabs>
            <w:rPr>
              <w:rFonts w:eastAsiaTheme="minorEastAsia"/>
              <w:noProof/>
              <w:lang w:val="en-CA" w:eastAsia="en-CA"/>
            </w:rPr>
          </w:pPr>
          <w:hyperlink w:anchor="_Toc99114993" w:history="1">
            <w:r w:rsidRPr="00357017">
              <w:rPr>
                <w:rStyle w:val="Hyperlink"/>
                <w:noProof/>
              </w:rPr>
              <w:t>Software</w:t>
            </w:r>
            <w:r>
              <w:rPr>
                <w:noProof/>
                <w:webHidden/>
              </w:rPr>
              <w:tab/>
            </w:r>
            <w:r>
              <w:rPr>
                <w:noProof/>
                <w:webHidden/>
              </w:rPr>
              <w:fldChar w:fldCharType="begin"/>
            </w:r>
            <w:r>
              <w:rPr>
                <w:noProof/>
                <w:webHidden/>
              </w:rPr>
              <w:instrText xml:space="preserve"> PAGEREF _Toc99114993 \h </w:instrText>
            </w:r>
            <w:r>
              <w:rPr>
                <w:noProof/>
                <w:webHidden/>
              </w:rPr>
            </w:r>
            <w:r>
              <w:rPr>
                <w:noProof/>
                <w:webHidden/>
              </w:rPr>
              <w:fldChar w:fldCharType="separate"/>
            </w:r>
            <w:r>
              <w:rPr>
                <w:noProof/>
                <w:webHidden/>
              </w:rPr>
              <w:t>6</w:t>
            </w:r>
            <w:r>
              <w:rPr>
                <w:noProof/>
                <w:webHidden/>
              </w:rPr>
              <w:fldChar w:fldCharType="end"/>
            </w:r>
          </w:hyperlink>
        </w:p>
        <w:p w14:paraId="014725EC" w14:textId="61FA3665" w:rsidR="00A533D6" w:rsidRDefault="00A533D6">
          <w:pPr>
            <w:pStyle w:val="TOC2"/>
            <w:tabs>
              <w:tab w:val="right" w:leader="dot" w:pos="9350"/>
            </w:tabs>
            <w:rPr>
              <w:rFonts w:eastAsiaTheme="minorEastAsia"/>
              <w:noProof/>
              <w:lang w:val="en-CA" w:eastAsia="en-CA"/>
            </w:rPr>
          </w:pPr>
          <w:hyperlink w:anchor="_Toc99114994" w:history="1">
            <w:r w:rsidRPr="00357017">
              <w:rPr>
                <w:rStyle w:val="Hyperlink"/>
                <w:noProof/>
              </w:rPr>
              <w:t>Resource Monitoring (GPU, CPU, Disk Input/Output)</w:t>
            </w:r>
            <w:r>
              <w:rPr>
                <w:noProof/>
                <w:webHidden/>
              </w:rPr>
              <w:tab/>
            </w:r>
            <w:r>
              <w:rPr>
                <w:noProof/>
                <w:webHidden/>
              </w:rPr>
              <w:fldChar w:fldCharType="begin"/>
            </w:r>
            <w:r>
              <w:rPr>
                <w:noProof/>
                <w:webHidden/>
              </w:rPr>
              <w:instrText xml:space="preserve"> PAGEREF _Toc99114994 \h </w:instrText>
            </w:r>
            <w:r>
              <w:rPr>
                <w:noProof/>
                <w:webHidden/>
              </w:rPr>
            </w:r>
            <w:r>
              <w:rPr>
                <w:noProof/>
                <w:webHidden/>
              </w:rPr>
              <w:fldChar w:fldCharType="separate"/>
            </w:r>
            <w:r>
              <w:rPr>
                <w:noProof/>
                <w:webHidden/>
              </w:rPr>
              <w:t>6</w:t>
            </w:r>
            <w:r>
              <w:rPr>
                <w:noProof/>
                <w:webHidden/>
              </w:rPr>
              <w:fldChar w:fldCharType="end"/>
            </w:r>
          </w:hyperlink>
        </w:p>
        <w:p w14:paraId="21867F4A" w14:textId="1BA185B9" w:rsidR="00A533D6" w:rsidRDefault="00A533D6">
          <w:pPr>
            <w:pStyle w:val="TOC3"/>
            <w:tabs>
              <w:tab w:val="right" w:leader="dot" w:pos="9350"/>
            </w:tabs>
            <w:rPr>
              <w:rFonts w:eastAsiaTheme="minorEastAsia"/>
              <w:noProof/>
              <w:lang w:val="en-CA" w:eastAsia="en-CA"/>
            </w:rPr>
          </w:pPr>
          <w:hyperlink w:anchor="_Toc99114995" w:history="1">
            <w:r w:rsidRPr="00357017">
              <w:rPr>
                <w:rStyle w:val="Hyperlink"/>
                <w:noProof/>
              </w:rPr>
              <w:t>GPU Monitoring</w:t>
            </w:r>
            <w:r>
              <w:rPr>
                <w:noProof/>
                <w:webHidden/>
              </w:rPr>
              <w:tab/>
            </w:r>
            <w:r>
              <w:rPr>
                <w:noProof/>
                <w:webHidden/>
              </w:rPr>
              <w:fldChar w:fldCharType="begin"/>
            </w:r>
            <w:r>
              <w:rPr>
                <w:noProof/>
                <w:webHidden/>
              </w:rPr>
              <w:instrText xml:space="preserve"> PAGEREF _Toc99114995 \h </w:instrText>
            </w:r>
            <w:r>
              <w:rPr>
                <w:noProof/>
                <w:webHidden/>
              </w:rPr>
            </w:r>
            <w:r>
              <w:rPr>
                <w:noProof/>
                <w:webHidden/>
              </w:rPr>
              <w:fldChar w:fldCharType="separate"/>
            </w:r>
            <w:r>
              <w:rPr>
                <w:noProof/>
                <w:webHidden/>
              </w:rPr>
              <w:t>6</w:t>
            </w:r>
            <w:r>
              <w:rPr>
                <w:noProof/>
                <w:webHidden/>
              </w:rPr>
              <w:fldChar w:fldCharType="end"/>
            </w:r>
          </w:hyperlink>
        </w:p>
        <w:p w14:paraId="3FCE0856" w14:textId="59B1B8F3" w:rsidR="00A533D6" w:rsidRDefault="00A533D6">
          <w:pPr>
            <w:pStyle w:val="TOC3"/>
            <w:tabs>
              <w:tab w:val="right" w:leader="dot" w:pos="9350"/>
            </w:tabs>
            <w:rPr>
              <w:rFonts w:eastAsiaTheme="minorEastAsia"/>
              <w:noProof/>
              <w:lang w:val="en-CA" w:eastAsia="en-CA"/>
            </w:rPr>
          </w:pPr>
          <w:hyperlink w:anchor="_Toc99114996" w:history="1">
            <w:r w:rsidRPr="00357017">
              <w:rPr>
                <w:rStyle w:val="Hyperlink"/>
                <w:noProof/>
              </w:rPr>
              <w:t>CPU Monitoring</w:t>
            </w:r>
            <w:r>
              <w:rPr>
                <w:noProof/>
                <w:webHidden/>
              </w:rPr>
              <w:tab/>
            </w:r>
            <w:r>
              <w:rPr>
                <w:noProof/>
                <w:webHidden/>
              </w:rPr>
              <w:fldChar w:fldCharType="begin"/>
            </w:r>
            <w:r>
              <w:rPr>
                <w:noProof/>
                <w:webHidden/>
              </w:rPr>
              <w:instrText xml:space="preserve"> PAGEREF _Toc99114996 \h </w:instrText>
            </w:r>
            <w:r>
              <w:rPr>
                <w:noProof/>
                <w:webHidden/>
              </w:rPr>
            </w:r>
            <w:r>
              <w:rPr>
                <w:noProof/>
                <w:webHidden/>
              </w:rPr>
              <w:fldChar w:fldCharType="separate"/>
            </w:r>
            <w:r>
              <w:rPr>
                <w:noProof/>
                <w:webHidden/>
              </w:rPr>
              <w:t>7</w:t>
            </w:r>
            <w:r>
              <w:rPr>
                <w:noProof/>
                <w:webHidden/>
              </w:rPr>
              <w:fldChar w:fldCharType="end"/>
            </w:r>
          </w:hyperlink>
        </w:p>
        <w:p w14:paraId="5E229109" w14:textId="34613189" w:rsidR="00A533D6" w:rsidRDefault="00A533D6">
          <w:pPr>
            <w:pStyle w:val="TOC3"/>
            <w:tabs>
              <w:tab w:val="right" w:leader="dot" w:pos="9350"/>
            </w:tabs>
            <w:rPr>
              <w:rFonts w:eastAsiaTheme="minorEastAsia"/>
              <w:noProof/>
              <w:lang w:val="en-CA" w:eastAsia="en-CA"/>
            </w:rPr>
          </w:pPr>
          <w:hyperlink w:anchor="_Toc99114997" w:history="1">
            <w:r w:rsidRPr="00357017">
              <w:rPr>
                <w:rStyle w:val="Hyperlink"/>
                <w:noProof/>
              </w:rPr>
              <w:t>I/O Monitoring</w:t>
            </w:r>
            <w:r>
              <w:rPr>
                <w:noProof/>
                <w:webHidden/>
              </w:rPr>
              <w:tab/>
            </w:r>
            <w:r>
              <w:rPr>
                <w:noProof/>
                <w:webHidden/>
              </w:rPr>
              <w:fldChar w:fldCharType="begin"/>
            </w:r>
            <w:r>
              <w:rPr>
                <w:noProof/>
                <w:webHidden/>
              </w:rPr>
              <w:instrText xml:space="preserve"> PAGEREF _Toc99114997 \h </w:instrText>
            </w:r>
            <w:r>
              <w:rPr>
                <w:noProof/>
                <w:webHidden/>
              </w:rPr>
            </w:r>
            <w:r>
              <w:rPr>
                <w:noProof/>
                <w:webHidden/>
              </w:rPr>
              <w:fldChar w:fldCharType="separate"/>
            </w:r>
            <w:r>
              <w:rPr>
                <w:noProof/>
                <w:webHidden/>
              </w:rPr>
              <w:t>8</w:t>
            </w:r>
            <w:r>
              <w:rPr>
                <w:noProof/>
                <w:webHidden/>
              </w:rPr>
              <w:fldChar w:fldCharType="end"/>
            </w:r>
          </w:hyperlink>
        </w:p>
        <w:p w14:paraId="6F22FADB" w14:textId="69DDC691" w:rsidR="00A533D6" w:rsidRDefault="00A533D6">
          <w:pPr>
            <w:pStyle w:val="TOC1"/>
            <w:tabs>
              <w:tab w:val="right" w:leader="dot" w:pos="9350"/>
            </w:tabs>
            <w:rPr>
              <w:rFonts w:eastAsiaTheme="minorEastAsia"/>
              <w:noProof/>
              <w:lang w:val="en-CA" w:eastAsia="en-CA"/>
            </w:rPr>
          </w:pPr>
          <w:hyperlink w:anchor="_Toc99114998" w:history="1">
            <w:r w:rsidRPr="00357017">
              <w:rPr>
                <w:rStyle w:val="Hyperlink"/>
                <w:noProof/>
              </w:rPr>
              <w:t>Hardware and Operating Environment</w:t>
            </w:r>
            <w:r>
              <w:rPr>
                <w:noProof/>
                <w:webHidden/>
              </w:rPr>
              <w:tab/>
            </w:r>
            <w:r>
              <w:rPr>
                <w:noProof/>
                <w:webHidden/>
              </w:rPr>
              <w:fldChar w:fldCharType="begin"/>
            </w:r>
            <w:r>
              <w:rPr>
                <w:noProof/>
                <w:webHidden/>
              </w:rPr>
              <w:instrText xml:space="preserve"> PAGEREF _Toc99114998 \h </w:instrText>
            </w:r>
            <w:r>
              <w:rPr>
                <w:noProof/>
                <w:webHidden/>
              </w:rPr>
            </w:r>
            <w:r>
              <w:rPr>
                <w:noProof/>
                <w:webHidden/>
              </w:rPr>
              <w:fldChar w:fldCharType="separate"/>
            </w:r>
            <w:r>
              <w:rPr>
                <w:noProof/>
                <w:webHidden/>
              </w:rPr>
              <w:t>8</w:t>
            </w:r>
            <w:r>
              <w:rPr>
                <w:noProof/>
                <w:webHidden/>
              </w:rPr>
              <w:fldChar w:fldCharType="end"/>
            </w:r>
          </w:hyperlink>
        </w:p>
        <w:p w14:paraId="2BFE95AD" w14:textId="5B412BB1" w:rsidR="00A533D6" w:rsidRDefault="00A533D6">
          <w:pPr>
            <w:pStyle w:val="TOC1"/>
            <w:tabs>
              <w:tab w:val="right" w:leader="dot" w:pos="9350"/>
            </w:tabs>
            <w:rPr>
              <w:rFonts w:eastAsiaTheme="minorEastAsia"/>
              <w:noProof/>
              <w:lang w:val="en-CA" w:eastAsia="en-CA"/>
            </w:rPr>
          </w:pPr>
          <w:hyperlink w:anchor="_Toc99114999" w:history="1">
            <w:r w:rsidRPr="00357017">
              <w:rPr>
                <w:rStyle w:val="Hyperlink"/>
                <w:noProof/>
              </w:rPr>
              <w:t>Training Configuration</w:t>
            </w:r>
            <w:r>
              <w:rPr>
                <w:noProof/>
                <w:webHidden/>
              </w:rPr>
              <w:tab/>
            </w:r>
            <w:r>
              <w:rPr>
                <w:noProof/>
                <w:webHidden/>
              </w:rPr>
              <w:fldChar w:fldCharType="begin"/>
            </w:r>
            <w:r>
              <w:rPr>
                <w:noProof/>
                <w:webHidden/>
              </w:rPr>
              <w:instrText xml:space="preserve"> PAGEREF _Toc99114999 \h </w:instrText>
            </w:r>
            <w:r>
              <w:rPr>
                <w:noProof/>
                <w:webHidden/>
              </w:rPr>
            </w:r>
            <w:r>
              <w:rPr>
                <w:noProof/>
                <w:webHidden/>
              </w:rPr>
              <w:fldChar w:fldCharType="separate"/>
            </w:r>
            <w:r>
              <w:rPr>
                <w:noProof/>
                <w:webHidden/>
              </w:rPr>
              <w:t>9</w:t>
            </w:r>
            <w:r>
              <w:rPr>
                <w:noProof/>
                <w:webHidden/>
              </w:rPr>
              <w:fldChar w:fldCharType="end"/>
            </w:r>
          </w:hyperlink>
        </w:p>
        <w:p w14:paraId="60C0D9E6" w14:textId="62AD61DA" w:rsidR="00A533D6" w:rsidRDefault="00A533D6">
          <w:pPr>
            <w:pStyle w:val="TOC2"/>
            <w:tabs>
              <w:tab w:val="right" w:leader="dot" w:pos="9350"/>
            </w:tabs>
            <w:rPr>
              <w:rFonts w:eastAsiaTheme="minorEastAsia"/>
              <w:noProof/>
              <w:lang w:val="en-CA" w:eastAsia="en-CA"/>
            </w:rPr>
          </w:pPr>
          <w:hyperlink w:anchor="_Toc99115000" w:history="1">
            <w:r w:rsidRPr="00357017">
              <w:rPr>
                <w:rStyle w:val="Hyperlink"/>
                <w:noProof/>
              </w:rPr>
              <w:t>Data Preparation</w:t>
            </w:r>
            <w:r>
              <w:rPr>
                <w:noProof/>
                <w:webHidden/>
              </w:rPr>
              <w:tab/>
            </w:r>
            <w:r>
              <w:rPr>
                <w:noProof/>
                <w:webHidden/>
              </w:rPr>
              <w:fldChar w:fldCharType="begin"/>
            </w:r>
            <w:r>
              <w:rPr>
                <w:noProof/>
                <w:webHidden/>
              </w:rPr>
              <w:instrText xml:space="preserve"> PAGEREF _Toc99115000 \h </w:instrText>
            </w:r>
            <w:r>
              <w:rPr>
                <w:noProof/>
                <w:webHidden/>
              </w:rPr>
            </w:r>
            <w:r>
              <w:rPr>
                <w:noProof/>
                <w:webHidden/>
              </w:rPr>
              <w:fldChar w:fldCharType="separate"/>
            </w:r>
            <w:r>
              <w:rPr>
                <w:noProof/>
                <w:webHidden/>
              </w:rPr>
              <w:t>9</w:t>
            </w:r>
            <w:r>
              <w:rPr>
                <w:noProof/>
                <w:webHidden/>
              </w:rPr>
              <w:fldChar w:fldCharType="end"/>
            </w:r>
          </w:hyperlink>
        </w:p>
        <w:p w14:paraId="61743467" w14:textId="679ACD71" w:rsidR="00A533D6" w:rsidRDefault="00A533D6">
          <w:pPr>
            <w:pStyle w:val="TOC2"/>
            <w:tabs>
              <w:tab w:val="right" w:leader="dot" w:pos="9350"/>
            </w:tabs>
            <w:rPr>
              <w:rFonts w:eastAsiaTheme="minorEastAsia"/>
              <w:noProof/>
              <w:lang w:val="en-CA" w:eastAsia="en-CA"/>
            </w:rPr>
          </w:pPr>
          <w:hyperlink w:anchor="_Toc99115001" w:history="1">
            <w:r w:rsidRPr="00357017">
              <w:rPr>
                <w:rStyle w:val="Hyperlink"/>
                <w:noProof/>
              </w:rPr>
              <w:t>Training Preparation and Configuration</w:t>
            </w:r>
            <w:r>
              <w:rPr>
                <w:noProof/>
                <w:webHidden/>
              </w:rPr>
              <w:tab/>
            </w:r>
            <w:r>
              <w:rPr>
                <w:noProof/>
                <w:webHidden/>
              </w:rPr>
              <w:fldChar w:fldCharType="begin"/>
            </w:r>
            <w:r>
              <w:rPr>
                <w:noProof/>
                <w:webHidden/>
              </w:rPr>
              <w:instrText xml:space="preserve"> PAGEREF _Toc99115001 \h </w:instrText>
            </w:r>
            <w:r>
              <w:rPr>
                <w:noProof/>
                <w:webHidden/>
              </w:rPr>
            </w:r>
            <w:r>
              <w:rPr>
                <w:noProof/>
                <w:webHidden/>
              </w:rPr>
              <w:fldChar w:fldCharType="separate"/>
            </w:r>
            <w:r>
              <w:rPr>
                <w:noProof/>
                <w:webHidden/>
              </w:rPr>
              <w:t>10</w:t>
            </w:r>
            <w:r>
              <w:rPr>
                <w:noProof/>
                <w:webHidden/>
              </w:rPr>
              <w:fldChar w:fldCharType="end"/>
            </w:r>
          </w:hyperlink>
        </w:p>
        <w:p w14:paraId="420B4A2E" w14:textId="01999653" w:rsidR="00A533D6" w:rsidRDefault="00A533D6">
          <w:pPr>
            <w:pStyle w:val="TOC2"/>
            <w:tabs>
              <w:tab w:val="right" w:leader="dot" w:pos="9350"/>
            </w:tabs>
            <w:rPr>
              <w:rFonts w:eastAsiaTheme="minorEastAsia"/>
              <w:noProof/>
              <w:lang w:val="en-CA" w:eastAsia="en-CA"/>
            </w:rPr>
          </w:pPr>
          <w:hyperlink w:anchor="_Toc99115002" w:history="1">
            <w:r w:rsidRPr="00357017">
              <w:rPr>
                <w:rStyle w:val="Hyperlink"/>
                <w:noProof/>
              </w:rPr>
              <w:t>Training Rounds - Challenges and Findings</w:t>
            </w:r>
            <w:r>
              <w:rPr>
                <w:noProof/>
                <w:webHidden/>
              </w:rPr>
              <w:tab/>
            </w:r>
            <w:r>
              <w:rPr>
                <w:noProof/>
                <w:webHidden/>
              </w:rPr>
              <w:fldChar w:fldCharType="begin"/>
            </w:r>
            <w:r>
              <w:rPr>
                <w:noProof/>
                <w:webHidden/>
              </w:rPr>
              <w:instrText xml:space="preserve"> PAGEREF _Toc99115002 \h </w:instrText>
            </w:r>
            <w:r>
              <w:rPr>
                <w:noProof/>
                <w:webHidden/>
              </w:rPr>
            </w:r>
            <w:r>
              <w:rPr>
                <w:noProof/>
                <w:webHidden/>
              </w:rPr>
              <w:fldChar w:fldCharType="separate"/>
            </w:r>
            <w:r>
              <w:rPr>
                <w:noProof/>
                <w:webHidden/>
              </w:rPr>
              <w:t>12</w:t>
            </w:r>
            <w:r>
              <w:rPr>
                <w:noProof/>
                <w:webHidden/>
              </w:rPr>
              <w:fldChar w:fldCharType="end"/>
            </w:r>
          </w:hyperlink>
        </w:p>
        <w:p w14:paraId="46299CBB" w14:textId="189D0A55" w:rsidR="00A533D6" w:rsidRDefault="00A533D6">
          <w:pPr>
            <w:pStyle w:val="TOC3"/>
            <w:tabs>
              <w:tab w:val="right" w:leader="dot" w:pos="9350"/>
            </w:tabs>
            <w:rPr>
              <w:rFonts w:eastAsiaTheme="minorEastAsia"/>
              <w:noProof/>
              <w:lang w:val="en-CA" w:eastAsia="en-CA"/>
            </w:rPr>
          </w:pPr>
          <w:hyperlink w:anchor="_Toc99115003" w:history="1">
            <w:r w:rsidRPr="00357017">
              <w:rPr>
                <w:rStyle w:val="Hyperlink"/>
                <w:noProof/>
              </w:rPr>
              <w:t>Experiment - Round 1</w:t>
            </w:r>
            <w:r>
              <w:rPr>
                <w:noProof/>
                <w:webHidden/>
              </w:rPr>
              <w:tab/>
            </w:r>
            <w:r>
              <w:rPr>
                <w:noProof/>
                <w:webHidden/>
              </w:rPr>
              <w:fldChar w:fldCharType="begin"/>
            </w:r>
            <w:r>
              <w:rPr>
                <w:noProof/>
                <w:webHidden/>
              </w:rPr>
              <w:instrText xml:space="preserve"> PAGEREF _Toc99115003 \h </w:instrText>
            </w:r>
            <w:r>
              <w:rPr>
                <w:noProof/>
                <w:webHidden/>
              </w:rPr>
            </w:r>
            <w:r>
              <w:rPr>
                <w:noProof/>
                <w:webHidden/>
              </w:rPr>
              <w:fldChar w:fldCharType="separate"/>
            </w:r>
            <w:r>
              <w:rPr>
                <w:noProof/>
                <w:webHidden/>
              </w:rPr>
              <w:t>12</w:t>
            </w:r>
            <w:r>
              <w:rPr>
                <w:noProof/>
                <w:webHidden/>
              </w:rPr>
              <w:fldChar w:fldCharType="end"/>
            </w:r>
          </w:hyperlink>
        </w:p>
        <w:p w14:paraId="456E797D" w14:textId="27872094" w:rsidR="00A533D6" w:rsidRDefault="00A533D6">
          <w:pPr>
            <w:pStyle w:val="TOC3"/>
            <w:tabs>
              <w:tab w:val="right" w:leader="dot" w:pos="9350"/>
            </w:tabs>
            <w:rPr>
              <w:rFonts w:eastAsiaTheme="minorEastAsia"/>
              <w:noProof/>
              <w:lang w:val="en-CA" w:eastAsia="en-CA"/>
            </w:rPr>
          </w:pPr>
          <w:hyperlink w:anchor="_Toc99115004" w:history="1">
            <w:r w:rsidRPr="00357017">
              <w:rPr>
                <w:rStyle w:val="Hyperlink"/>
                <w:noProof/>
              </w:rPr>
              <w:t>Experiment – Round 2</w:t>
            </w:r>
            <w:r>
              <w:rPr>
                <w:noProof/>
                <w:webHidden/>
              </w:rPr>
              <w:tab/>
            </w:r>
            <w:r>
              <w:rPr>
                <w:noProof/>
                <w:webHidden/>
              </w:rPr>
              <w:fldChar w:fldCharType="begin"/>
            </w:r>
            <w:r>
              <w:rPr>
                <w:noProof/>
                <w:webHidden/>
              </w:rPr>
              <w:instrText xml:space="preserve"> PAGEREF _Toc99115004 \h </w:instrText>
            </w:r>
            <w:r>
              <w:rPr>
                <w:noProof/>
                <w:webHidden/>
              </w:rPr>
            </w:r>
            <w:r>
              <w:rPr>
                <w:noProof/>
                <w:webHidden/>
              </w:rPr>
              <w:fldChar w:fldCharType="separate"/>
            </w:r>
            <w:r>
              <w:rPr>
                <w:noProof/>
                <w:webHidden/>
              </w:rPr>
              <w:t>13</w:t>
            </w:r>
            <w:r>
              <w:rPr>
                <w:noProof/>
                <w:webHidden/>
              </w:rPr>
              <w:fldChar w:fldCharType="end"/>
            </w:r>
          </w:hyperlink>
        </w:p>
        <w:p w14:paraId="3A379C28" w14:textId="2F33D281" w:rsidR="00A533D6" w:rsidRDefault="00A533D6">
          <w:pPr>
            <w:pStyle w:val="TOC3"/>
            <w:tabs>
              <w:tab w:val="right" w:leader="dot" w:pos="9350"/>
            </w:tabs>
            <w:rPr>
              <w:rFonts w:eastAsiaTheme="minorEastAsia"/>
              <w:noProof/>
              <w:lang w:val="en-CA" w:eastAsia="en-CA"/>
            </w:rPr>
          </w:pPr>
          <w:hyperlink w:anchor="_Toc99115005" w:history="1">
            <w:r w:rsidRPr="00357017">
              <w:rPr>
                <w:rStyle w:val="Hyperlink"/>
                <w:noProof/>
              </w:rPr>
              <w:t>Experiment – Round 3</w:t>
            </w:r>
            <w:r>
              <w:rPr>
                <w:noProof/>
                <w:webHidden/>
              </w:rPr>
              <w:tab/>
            </w:r>
            <w:r>
              <w:rPr>
                <w:noProof/>
                <w:webHidden/>
              </w:rPr>
              <w:fldChar w:fldCharType="begin"/>
            </w:r>
            <w:r>
              <w:rPr>
                <w:noProof/>
                <w:webHidden/>
              </w:rPr>
              <w:instrText xml:space="preserve"> PAGEREF _Toc99115005 \h </w:instrText>
            </w:r>
            <w:r>
              <w:rPr>
                <w:noProof/>
                <w:webHidden/>
              </w:rPr>
            </w:r>
            <w:r>
              <w:rPr>
                <w:noProof/>
                <w:webHidden/>
              </w:rPr>
              <w:fldChar w:fldCharType="separate"/>
            </w:r>
            <w:r>
              <w:rPr>
                <w:noProof/>
                <w:webHidden/>
              </w:rPr>
              <w:t>15</w:t>
            </w:r>
            <w:r>
              <w:rPr>
                <w:noProof/>
                <w:webHidden/>
              </w:rPr>
              <w:fldChar w:fldCharType="end"/>
            </w:r>
          </w:hyperlink>
        </w:p>
        <w:p w14:paraId="026E8C04" w14:textId="66010472" w:rsidR="00A533D6" w:rsidRDefault="00A533D6">
          <w:pPr>
            <w:pStyle w:val="TOC3"/>
            <w:tabs>
              <w:tab w:val="right" w:leader="dot" w:pos="9350"/>
            </w:tabs>
            <w:rPr>
              <w:rFonts w:eastAsiaTheme="minorEastAsia"/>
              <w:noProof/>
              <w:lang w:val="en-CA" w:eastAsia="en-CA"/>
            </w:rPr>
          </w:pPr>
          <w:hyperlink w:anchor="_Toc99115006" w:history="1">
            <w:r w:rsidRPr="00357017">
              <w:rPr>
                <w:rStyle w:val="Hyperlink"/>
                <w:noProof/>
              </w:rPr>
              <w:t>Experiment – Round 4</w:t>
            </w:r>
            <w:r>
              <w:rPr>
                <w:noProof/>
                <w:webHidden/>
              </w:rPr>
              <w:tab/>
            </w:r>
            <w:r>
              <w:rPr>
                <w:noProof/>
                <w:webHidden/>
              </w:rPr>
              <w:fldChar w:fldCharType="begin"/>
            </w:r>
            <w:r>
              <w:rPr>
                <w:noProof/>
                <w:webHidden/>
              </w:rPr>
              <w:instrText xml:space="preserve"> PAGEREF _Toc99115006 \h </w:instrText>
            </w:r>
            <w:r>
              <w:rPr>
                <w:noProof/>
                <w:webHidden/>
              </w:rPr>
            </w:r>
            <w:r>
              <w:rPr>
                <w:noProof/>
                <w:webHidden/>
              </w:rPr>
              <w:fldChar w:fldCharType="separate"/>
            </w:r>
            <w:r>
              <w:rPr>
                <w:noProof/>
                <w:webHidden/>
              </w:rPr>
              <w:t>16</w:t>
            </w:r>
            <w:r>
              <w:rPr>
                <w:noProof/>
                <w:webHidden/>
              </w:rPr>
              <w:fldChar w:fldCharType="end"/>
            </w:r>
          </w:hyperlink>
        </w:p>
        <w:p w14:paraId="65FE34FE" w14:textId="2688ED6B" w:rsidR="00A533D6" w:rsidRDefault="00A533D6">
          <w:pPr>
            <w:pStyle w:val="TOC3"/>
            <w:tabs>
              <w:tab w:val="right" w:leader="dot" w:pos="9350"/>
            </w:tabs>
            <w:rPr>
              <w:rFonts w:eastAsiaTheme="minorEastAsia"/>
              <w:noProof/>
              <w:lang w:val="en-CA" w:eastAsia="en-CA"/>
            </w:rPr>
          </w:pPr>
          <w:hyperlink w:anchor="_Toc99115007" w:history="1">
            <w:r w:rsidRPr="00357017">
              <w:rPr>
                <w:rStyle w:val="Hyperlink"/>
                <w:noProof/>
              </w:rPr>
              <w:t>Experiment – Round 5</w:t>
            </w:r>
            <w:r>
              <w:rPr>
                <w:noProof/>
                <w:webHidden/>
              </w:rPr>
              <w:tab/>
            </w:r>
            <w:r>
              <w:rPr>
                <w:noProof/>
                <w:webHidden/>
              </w:rPr>
              <w:fldChar w:fldCharType="begin"/>
            </w:r>
            <w:r>
              <w:rPr>
                <w:noProof/>
                <w:webHidden/>
              </w:rPr>
              <w:instrText xml:space="preserve"> PAGEREF _Toc99115007 \h </w:instrText>
            </w:r>
            <w:r>
              <w:rPr>
                <w:noProof/>
                <w:webHidden/>
              </w:rPr>
            </w:r>
            <w:r>
              <w:rPr>
                <w:noProof/>
                <w:webHidden/>
              </w:rPr>
              <w:fldChar w:fldCharType="separate"/>
            </w:r>
            <w:r>
              <w:rPr>
                <w:noProof/>
                <w:webHidden/>
              </w:rPr>
              <w:t>17</w:t>
            </w:r>
            <w:r>
              <w:rPr>
                <w:noProof/>
                <w:webHidden/>
              </w:rPr>
              <w:fldChar w:fldCharType="end"/>
            </w:r>
          </w:hyperlink>
        </w:p>
        <w:p w14:paraId="6443CF50" w14:textId="668CC2BE" w:rsidR="00A533D6" w:rsidRDefault="00A533D6">
          <w:pPr>
            <w:pStyle w:val="TOC3"/>
            <w:tabs>
              <w:tab w:val="right" w:leader="dot" w:pos="9350"/>
            </w:tabs>
            <w:rPr>
              <w:rFonts w:eastAsiaTheme="minorEastAsia"/>
              <w:noProof/>
              <w:lang w:val="en-CA" w:eastAsia="en-CA"/>
            </w:rPr>
          </w:pPr>
          <w:hyperlink w:anchor="_Toc99115008" w:history="1">
            <w:r w:rsidRPr="00357017">
              <w:rPr>
                <w:rStyle w:val="Hyperlink"/>
                <w:noProof/>
              </w:rPr>
              <w:t>Experiment Interlude – Revelations (Round 6)</w:t>
            </w:r>
            <w:r>
              <w:rPr>
                <w:noProof/>
                <w:webHidden/>
              </w:rPr>
              <w:tab/>
            </w:r>
            <w:r>
              <w:rPr>
                <w:noProof/>
                <w:webHidden/>
              </w:rPr>
              <w:fldChar w:fldCharType="begin"/>
            </w:r>
            <w:r>
              <w:rPr>
                <w:noProof/>
                <w:webHidden/>
              </w:rPr>
              <w:instrText xml:space="preserve"> PAGEREF _Toc99115008 \h </w:instrText>
            </w:r>
            <w:r>
              <w:rPr>
                <w:noProof/>
                <w:webHidden/>
              </w:rPr>
            </w:r>
            <w:r>
              <w:rPr>
                <w:noProof/>
                <w:webHidden/>
              </w:rPr>
              <w:fldChar w:fldCharType="separate"/>
            </w:r>
            <w:r>
              <w:rPr>
                <w:noProof/>
                <w:webHidden/>
              </w:rPr>
              <w:t>19</w:t>
            </w:r>
            <w:r>
              <w:rPr>
                <w:noProof/>
                <w:webHidden/>
              </w:rPr>
              <w:fldChar w:fldCharType="end"/>
            </w:r>
          </w:hyperlink>
        </w:p>
        <w:p w14:paraId="18751525" w14:textId="5C97E3F6" w:rsidR="00A533D6" w:rsidRDefault="00A533D6">
          <w:pPr>
            <w:pStyle w:val="TOC3"/>
            <w:tabs>
              <w:tab w:val="right" w:leader="dot" w:pos="9350"/>
            </w:tabs>
            <w:rPr>
              <w:rFonts w:eastAsiaTheme="minorEastAsia"/>
              <w:noProof/>
              <w:lang w:val="en-CA" w:eastAsia="en-CA"/>
            </w:rPr>
          </w:pPr>
          <w:hyperlink w:anchor="_Toc99115009" w:history="1">
            <w:r w:rsidRPr="00357017">
              <w:rPr>
                <w:rStyle w:val="Hyperlink"/>
                <w:noProof/>
              </w:rPr>
              <w:t>Experiment – Round 7</w:t>
            </w:r>
            <w:r>
              <w:rPr>
                <w:noProof/>
                <w:webHidden/>
              </w:rPr>
              <w:tab/>
            </w:r>
            <w:r>
              <w:rPr>
                <w:noProof/>
                <w:webHidden/>
              </w:rPr>
              <w:fldChar w:fldCharType="begin"/>
            </w:r>
            <w:r>
              <w:rPr>
                <w:noProof/>
                <w:webHidden/>
              </w:rPr>
              <w:instrText xml:space="preserve"> PAGEREF _Toc99115009 \h </w:instrText>
            </w:r>
            <w:r>
              <w:rPr>
                <w:noProof/>
                <w:webHidden/>
              </w:rPr>
            </w:r>
            <w:r>
              <w:rPr>
                <w:noProof/>
                <w:webHidden/>
              </w:rPr>
              <w:fldChar w:fldCharType="separate"/>
            </w:r>
            <w:r>
              <w:rPr>
                <w:noProof/>
                <w:webHidden/>
              </w:rPr>
              <w:t>20</w:t>
            </w:r>
            <w:r>
              <w:rPr>
                <w:noProof/>
                <w:webHidden/>
              </w:rPr>
              <w:fldChar w:fldCharType="end"/>
            </w:r>
          </w:hyperlink>
        </w:p>
        <w:p w14:paraId="5EB8E130" w14:textId="38021727" w:rsidR="00A533D6" w:rsidRDefault="00A533D6">
          <w:pPr>
            <w:pStyle w:val="TOC1"/>
            <w:tabs>
              <w:tab w:val="right" w:leader="dot" w:pos="9350"/>
            </w:tabs>
            <w:rPr>
              <w:rFonts w:eastAsiaTheme="minorEastAsia"/>
              <w:noProof/>
              <w:lang w:val="en-CA" w:eastAsia="en-CA"/>
            </w:rPr>
          </w:pPr>
          <w:hyperlink w:anchor="_Toc99115010" w:history="1">
            <w:r w:rsidRPr="00357017">
              <w:rPr>
                <w:rStyle w:val="Hyperlink"/>
                <w:noProof/>
              </w:rPr>
              <w:t>Conclusions and Next Steps</w:t>
            </w:r>
            <w:r>
              <w:rPr>
                <w:noProof/>
                <w:webHidden/>
              </w:rPr>
              <w:tab/>
            </w:r>
            <w:r>
              <w:rPr>
                <w:noProof/>
                <w:webHidden/>
              </w:rPr>
              <w:fldChar w:fldCharType="begin"/>
            </w:r>
            <w:r>
              <w:rPr>
                <w:noProof/>
                <w:webHidden/>
              </w:rPr>
              <w:instrText xml:space="preserve"> PAGEREF _Toc99115010 \h </w:instrText>
            </w:r>
            <w:r>
              <w:rPr>
                <w:noProof/>
                <w:webHidden/>
              </w:rPr>
            </w:r>
            <w:r>
              <w:rPr>
                <w:noProof/>
                <w:webHidden/>
              </w:rPr>
              <w:fldChar w:fldCharType="separate"/>
            </w:r>
            <w:r>
              <w:rPr>
                <w:noProof/>
                <w:webHidden/>
              </w:rPr>
              <w:t>22</w:t>
            </w:r>
            <w:r>
              <w:rPr>
                <w:noProof/>
                <w:webHidden/>
              </w:rPr>
              <w:fldChar w:fldCharType="end"/>
            </w:r>
          </w:hyperlink>
        </w:p>
        <w:p w14:paraId="75A3E9D7" w14:textId="488D08DA" w:rsidR="00A533D6" w:rsidRDefault="00A533D6">
          <w:pPr>
            <w:pStyle w:val="TOC1"/>
            <w:tabs>
              <w:tab w:val="right" w:leader="dot" w:pos="9350"/>
            </w:tabs>
            <w:rPr>
              <w:rFonts w:eastAsiaTheme="minorEastAsia"/>
              <w:noProof/>
              <w:lang w:val="en-CA" w:eastAsia="en-CA"/>
            </w:rPr>
          </w:pPr>
          <w:hyperlink w:anchor="_Toc99115011" w:history="1">
            <w:r w:rsidRPr="00357017">
              <w:rPr>
                <w:rStyle w:val="Hyperlink"/>
                <w:noProof/>
              </w:rPr>
              <w:t>References</w:t>
            </w:r>
            <w:r>
              <w:rPr>
                <w:noProof/>
                <w:webHidden/>
              </w:rPr>
              <w:tab/>
            </w:r>
            <w:r>
              <w:rPr>
                <w:noProof/>
                <w:webHidden/>
              </w:rPr>
              <w:fldChar w:fldCharType="begin"/>
            </w:r>
            <w:r>
              <w:rPr>
                <w:noProof/>
                <w:webHidden/>
              </w:rPr>
              <w:instrText xml:space="preserve"> PAGEREF _Toc99115011 \h </w:instrText>
            </w:r>
            <w:r>
              <w:rPr>
                <w:noProof/>
                <w:webHidden/>
              </w:rPr>
            </w:r>
            <w:r>
              <w:rPr>
                <w:noProof/>
                <w:webHidden/>
              </w:rPr>
              <w:fldChar w:fldCharType="separate"/>
            </w:r>
            <w:r>
              <w:rPr>
                <w:noProof/>
                <w:webHidden/>
              </w:rPr>
              <w:t>23</w:t>
            </w:r>
            <w:r>
              <w:rPr>
                <w:noProof/>
                <w:webHidden/>
              </w:rPr>
              <w:fldChar w:fldCharType="end"/>
            </w:r>
          </w:hyperlink>
        </w:p>
        <w:p w14:paraId="2C4EE387" w14:textId="6AE6C4AF" w:rsidR="00A533D6" w:rsidRDefault="00A533D6">
          <w:pPr>
            <w:pStyle w:val="TOC2"/>
            <w:tabs>
              <w:tab w:val="right" w:leader="dot" w:pos="9350"/>
            </w:tabs>
            <w:rPr>
              <w:rFonts w:eastAsiaTheme="minorEastAsia"/>
              <w:noProof/>
              <w:lang w:val="en-CA" w:eastAsia="en-CA"/>
            </w:rPr>
          </w:pPr>
          <w:hyperlink w:anchor="_Toc99115012" w:history="1">
            <w:r w:rsidRPr="00357017">
              <w:rPr>
                <w:rStyle w:val="Hyperlink"/>
                <w:noProof/>
              </w:rPr>
              <w:t>Hardware/VM/CUDA</w:t>
            </w:r>
            <w:r>
              <w:rPr>
                <w:noProof/>
                <w:webHidden/>
              </w:rPr>
              <w:tab/>
            </w:r>
            <w:r>
              <w:rPr>
                <w:noProof/>
                <w:webHidden/>
              </w:rPr>
              <w:fldChar w:fldCharType="begin"/>
            </w:r>
            <w:r>
              <w:rPr>
                <w:noProof/>
                <w:webHidden/>
              </w:rPr>
              <w:instrText xml:space="preserve"> PAGEREF _Toc99115012 \h </w:instrText>
            </w:r>
            <w:r>
              <w:rPr>
                <w:noProof/>
                <w:webHidden/>
              </w:rPr>
            </w:r>
            <w:r>
              <w:rPr>
                <w:noProof/>
                <w:webHidden/>
              </w:rPr>
              <w:fldChar w:fldCharType="separate"/>
            </w:r>
            <w:r>
              <w:rPr>
                <w:noProof/>
                <w:webHidden/>
              </w:rPr>
              <w:t>23</w:t>
            </w:r>
            <w:r>
              <w:rPr>
                <w:noProof/>
                <w:webHidden/>
              </w:rPr>
              <w:fldChar w:fldCharType="end"/>
            </w:r>
          </w:hyperlink>
        </w:p>
        <w:p w14:paraId="697B86C9" w14:textId="311B3E01" w:rsidR="00A533D6" w:rsidRDefault="00A533D6">
          <w:pPr>
            <w:pStyle w:val="TOC2"/>
            <w:tabs>
              <w:tab w:val="right" w:leader="dot" w:pos="9350"/>
            </w:tabs>
            <w:rPr>
              <w:rFonts w:eastAsiaTheme="minorEastAsia"/>
              <w:noProof/>
              <w:lang w:val="en-CA" w:eastAsia="en-CA"/>
            </w:rPr>
          </w:pPr>
          <w:hyperlink w:anchor="_Toc99115013" w:history="1">
            <w:r w:rsidRPr="00357017">
              <w:rPr>
                <w:rStyle w:val="Hyperlink"/>
                <w:noProof/>
              </w:rPr>
              <w:t>YOLO/Darknet</w:t>
            </w:r>
            <w:r>
              <w:rPr>
                <w:noProof/>
                <w:webHidden/>
              </w:rPr>
              <w:tab/>
            </w:r>
            <w:r>
              <w:rPr>
                <w:noProof/>
                <w:webHidden/>
              </w:rPr>
              <w:fldChar w:fldCharType="begin"/>
            </w:r>
            <w:r>
              <w:rPr>
                <w:noProof/>
                <w:webHidden/>
              </w:rPr>
              <w:instrText xml:space="preserve"> PAGEREF _Toc99115013 \h </w:instrText>
            </w:r>
            <w:r>
              <w:rPr>
                <w:noProof/>
                <w:webHidden/>
              </w:rPr>
            </w:r>
            <w:r>
              <w:rPr>
                <w:noProof/>
                <w:webHidden/>
              </w:rPr>
              <w:fldChar w:fldCharType="separate"/>
            </w:r>
            <w:r>
              <w:rPr>
                <w:noProof/>
                <w:webHidden/>
              </w:rPr>
              <w:t>23</w:t>
            </w:r>
            <w:r>
              <w:rPr>
                <w:noProof/>
                <w:webHidden/>
              </w:rPr>
              <w:fldChar w:fldCharType="end"/>
            </w:r>
          </w:hyperlink>
        </w:p>
        <w:p w14:paraId="15103903" w14:textId="42EEB791" w:rsidR="00EB1AB1" w:rsidRDefault="00EB1AB1">
          <w:r>
            <w:rPr>
              <w:b/>
              <w:bCs/>
              <w:noProof/>
            </w:rPr>
            <w:fldChar w:fldCharType="end"/>
          </w:r>
        </w:p>
      </w:sdtContent>
    </w:sdt>
    <w:p w14:paraId="592A36AF" w14:textId="4380CF89" w:rsidR="004140AF" w:rsidRDefault="004140AF" w:rsidP="00636368"/>
    <w:p w14:paraId="3FA68D31" w14:textId="73836325" w:rsidR="004140AF" w:rsidRDefault="004140AF" w:rsidP="00636368"/>
    <w:p w14:paraId="127F7430" w14:textId="77777777" w:rsidR="004140AF" w:rsidRDefault="004140AF" w:rsidP="00636368"/>
    <w:p w14:paraId="27961679" w14:textId="1D52D25E" w:rsidR="00636368" w:rsidRDefault="001478B5" w:rsidP="00636368">
      <w:pPr>
        <w:pStyle w:val="Heading1"/>
      </w:pPr>
      <w:bookmarkStart w:id="0" w:name="_Toc99114985"/>
      <w:r>
        <w:t>Executive Summary</w:t>
      </w:r>
      <w:bookmarkEnd w:id="0"/>
    </w:p>
    <w:p w14:paraId="440412FE" w14:textId="77777777" w:rsidR="00E05470" w:rsidRDefault="00187B2E" w:rsidP="00EB1AB1">
      <w:pPr>
        <w:ind w:left="720"/>
      </w:pPr>
      <w:r>
        <w:t xml:space="preserve">For my ML1020 project I will be working on the ImageNet Large Scale Visual Recognition Challenge.  </w:t>
      </w:r>
      <w:r w:rsidR="00E05470">
        <w:t xml:space="preserve">The ILSVCR is a challenge that evaluates algorithms for object detection and image classification at large scale. </w:t>
      </w:r>
    </w:p>
    <w:p w14:paraId="61527382" w14:textId="77777777" w:rsidR="00E05470" w:rsidRDefault="00E05470" w:rsidP="00EB1AB1">
      <w:pPr>
        <w:ind w:left="720"/>
      </w:pPr>
    </w:p>
    <w:p w14:paraId="6F74D56C" w14:textId="4D0BD3C0" w:rsidR="001478B5" w:rsidRDefault="00187B2E" w:rsidP="00EB1AB1">
      <w:pPr>
        <w:ind w:left="720"/>
      </w:pPr>
      <w:r>
        <w:t xml:space="preserve">The challenge consists of training a model to </w:t>
      </w:r>
      <w:r w:rsidR="00E05470">
        <w:t>localize and classify</w:t>
      </w:r>
      <w:r>
        <w:t xml:space="preserve"> 1000 different classes and the corresponding bounding boxes associated with the object in the image. </w:t>
      </w:r>
      <w:r w:rsidR="00E05470">
        <w:t>While a standard classification challenge is one where you identify an item in an image, the localization challenge involves determining both what objects are in the picture as well as where they are in the picture.</w:t>
      </w:r>
    </w:p>
    <w:p w14:paraId="508D4DB9" w14:textId="57EB9650" w:rsidR="00E05470" w:rsidRDefault="00E05470" w:rsidP="00EB1AB1">
      <w:pPr>
        <w:ind w:left="720"/>
      </w:pPr>
    </w:p>
    <w:p w14:paraId="03F25F52" w14:textId="18D4D7AD" w:rsidR="00E05470" w:rsidRDefault="00E05470" w:rsidP="00E05470">
      <w:pPr>
        <w:ind w:left="720"/>
        <w:jc w:val="center"/>
      </w:pPr>
      <w:r w:rsidRPr="00E05470">
        <w:rPr>
          <w:noProof/>
        </w:rPr>
        <w:drawing>
          <wp:inline distT="0" distB="0" distL="0" distR="0" wp14:anchorId="3862D76C" wp14:editId="40965E63">
            <wp:extent cx="4838700" cy="2757439"/>
            <wp:effectExtent l="19050" t="19050" r="19050" b="24130"/>
            <wp:docPr id="20" name="Picture 20" descr="A collage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llage of a cat&#10;&#10;Description automatically generated with medium confidence"/>
                    <pic:cNvPicPr/>
                  </pic:nvPicPr>
                  <pic:blipFill>
                    <a:blip r:embed="rId8"/>
                    <a:stretch>
                      <a:fillRect/>
                    </a:stretch>
                  </pic:blipFill>
                  <pic:spPr>
                    <a:xfrm>
                      <a:off x="0" y="0"/>
                      <a:ext cx="4849339" cy="2763502"/>
                    </a:xfrm>
                    <a:prstGeom prst="rect">
                      <a:avLst/>
                    </a:prstGeom>
                    <a:ln>
                      <a:solidFill>
                        <a:schemeClr val="tx1">
                          <a:lumMod val="50000"/>
                          <a:lumOff val="50000"/>
                        </a:schemeClr>
                      </a:solidFill>
                    </a:ln>
                  </pic:spPr>
                </pic:pic>
              </a:graphicData>
            </a:graphic>
          </wp:inline>
        </w:drawing>
      </w:r>
    </w:p>
    <w:p w14:paraId="5E8C4BF3" w14:textId="474A87E9" w:rsidR="00187B2E" w:rsidRDefault="00187B2E" w:rsidP="00187B2E"/>
    <w:p w14:paraId="45AE467E" w14:textId="4389528D" w:rsidR="001478B5" w:rsidRDefault="004D0383" w:rsidP="00EB1AB1">
      <w:pPr>
        <w:ind w:left="720"/>
      </w:pPr>
      <w:r>
        <w:t>Within the chosen dataset there t</w:t>
      </w:r>
      <w:r w:rsidR="00187B2E">
        <w:t xml:space="preserve">he classes range </w:t>
      </w:r>
      <w:r>
        <w:t>from</w:t>
      </w:r>
      <w:r w:rsidR="00187B2E">
        <w:t xml:space="preserve"> birds, spiders, </w:t>
      </w:r>
      <w:r w:rsidR="00F31029">
        <w:t>snakes, dogs</w:t>
      </w:r>
      <w:r>
        <w:t>, candy, and seashores.</w:t>
      </w:r>
      <w:r w:rsidR="00F31029">
        <w:t xml:space="preserve"> </w:t>
      </w:r>
      <w:r w:rsidR="00E05470">
        <w:t xml:space="preserve">Not only </w:t>
      </w:r>
      <w:r w:rsidR="00FE0B07">
        <w:t>are</w:t>
      </w:r>
      <w:r w:rsidR="00E05470">
        <w:t xml:space="preserve"> there </w:t>
      </w:r>
      <w:r>
        <w:t xml:space="preserve">are large number of </w:t>
      </w:r>
      <w:r w:rsidR="00E05470">
        <w:t>classes, but th</w:t>
      </w:r>
      <w:r w:rsidR="00F31029">
        <w:t xml:space="preserve">ere are multiple </w:t>
      </w:r>
      <w:r w:rsidR="00E05470">
        <w:t xml:space="preserve">classes that are extremely similar. For </w:t>
      </w:r>
      <w:r w:rsidR="00FE0B07">
        <w:t>example,</w:t>
      </w:r>
      <w:r w:rsidR="00E05470">
        <w:t xml:space="preserve"> there are </w:t>
      </w:r>
      <w:r w:rsidR="00F31029">
        <w:t xml:space="preserve">17 types of classes for snakes such as: thunder snake, green snake, grass snake, vine snake, boa constrictor, Indian cobra.  </w:t>
      </w:r>
    </w:p>
    <w:p w14:paraId="5184D302" w14:textId="6F9FD43B" w:rsidR="00FE0B07" w:rsidRDefault="00FE0B07" w:rsidP="00EB1AB1">
      <w:pPr>
        <w:ind w:left="720"/>
      </w:pPr>
    </w:p>
    <w:p w14:paraId="619DD9D6" w14:textId="74E939E5" w:rsidR="00FE0B07" w:rsidRDefault="00FE0B07" w:rsidP="00EB1AB1">
      <w:pPr>
        <w:ind w:left="720"/>
      </w:pPr>
      <w:r>
        <w:t>The goal is to train a model which identifies the object within the image, it’s associated bounding box, and prediction confidence level.</w:t>
      </w:r>
    </w:p>
    <w:p w14:paraId="299DC0B3" w14:textId="23F6556A" w:rsidR="00811DC4" w:rsidRDefault="00811DC4" w:rsidP="00811DC4">
      <w:pPr>
        <w:ind w:left="720"/>
        <w:jc w:val="center"/>
      </w:pPr>
      <w:r>
        <w:rPr>
          <w:noProof/>
        </w:rPr>
        <w:lastRenderedPageBreak/>
        <w:drawing>
          <wp:inline distT="0" distB="0" distL="0" distR="0" wp14:anchorId="3C379ACD" wp14:editId="3C3A7567">
            <wp:extent cx="3746500" cy="2809875"/>
            <wp:effectExtent l="0" t="0" r="6350" b="9525"/>
            <wp:docPr id="17" name="Picture 17" descr="A picture containing bicycle, dog, floor,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icycle, dog, floor, mamma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6500" cy="2809875"/>
                    </a:xfrm>
                    <a:prstGeom prst="rect">
                      <a:avLst/>
                    </a:prstGeom>
                    <a:noFill/>
                    <a:ln>
                      <a:noFill/>
                    </a:ln>
                  </pic:spPr>
                </pic:pic>
              </a:graphicData>
            </a:graphic>
          </wp:inline>
        </w:drawing>
      </w:r>
    </w:p>
    <w:p w14:paraId="0FC0CCC1" w14:textId="41C9158E" w:rsidR="001478B5" w:rsidRDefault="006E002B" w:rsidP="007467AF">
      <w:pPr>
        <w:pStyle w:val="Heading1"/>
      </w:pPr>
      <w:bookmarkStart w:id="1" w:name="_Toc99114986"/>
      <w:r>
        <w:t>Data Overview</w:t>
      </w:r>
      <w:bookmarkEnd w:id="1"/>
    </w:p>
    <w:p w14:paraId="20FCD54A" w14:textId="77777777" w:rsidR="00F10BB3" w:rsidRPr="00F10BB3" w:rsidRDefault="00F10BB3" w:rsidP="00F10BB3"/>
    <w:p w14:paraId="656244E0" w14:textId="0F603912" w:rsidR="00F31029" w:rsidRDefault="00F31029" w:rsidP="00F10BB3">
      <w:pPr>
        <w:ind w:left="284"/>
      </w:pPr>
      <w:r>
        <w:t xml:space="preserve">The original Kaggle challenge </w:t>
      </w:r>
      <w:r w:rsidR="00F10BB3" w:rsidRPr="00F10BB3">
        <w:t>(</w:t>
      </w:r>
      <w:hyperlink r:id="rId10" w:history="1">
        <w:r w:rsidR="00F10BB3" w:rsidRPr="00D80DDB">
          <w:rPr>
            <w:rStyle w:val="Hyperlink"/>
          </w:rPr>
          <w:t>https://www.kaggle.com/c/imagenet-object-localization-</w:t>
        </w:r>
      </w:hyperlink>
      <w:r w:rsidR="00F10BB3" w:rsidRPr="00F10BB3">
        <w:t>challenge/</w:t>
      </w:r>
      <w:r w:rsidR="00A10582" w:rsidRPr="00F10BB3">
        <w:t>overview)</w:t>
      </w:r>
      <w:r w:rsidR="00F10BB3">
        <w:t xml:space="preserve"> </w:t>
      </w:r>
      <w:r>
        <w:t xml:space="preserve">was posted over 4 years ago and has received updates on the data files. The data files downloaded </w:t>
      </w:r>
      <w:r w:rsidR="00285868">
        <w:t>totaled</w:t>
      </w:r>
      <w:r>
        <w:t xml:space="preserve"> 166GB and included over a million images and annotations</w:t>
      </w:r>
      <w:r w:rsidR="00F10BB3">
        <w:t xml:space="preserve"> </w:t>
      </w:r>
      <w:r>
        <w:t xml:space="preserve">for the training, validation, and test.  </w:t>
      </w:r>
    </w:p>
    <w:p w14:paraId="7EE0513E" w14:textId="7B44B01E" w:rsidR="00B07EBA" w:rsidRDefault="007A2073" w:rsidP="00B07EBA">
      <w:pPr>
        <w:pStyle w:val="ListParagraph"/>
        <w:numPr>
          <w:ilvl w:val="1"/>
          <w:numId w:val="2"/>
        </w:numPr>
      </w:pPr>
      <w:r>
        <w:t>Train: 1,281,167 image files, 544,546 annotations</w:t>
      </w:r>
    </w:p>
    <w:p w14:paraId="1525685C" w14:textId="588A208F" w:rsidR="007A2073" w:rsidRDefault="007A2073" w:rsidP="00B07EBA">
      <w:pPr>
        <w:pStyle w:val="ListParagraph"/>
        <w:numPr>
          <w:ilvl w:val="1"/>
          <w:numId w:val="2"/>
        </w:numPr>
      </w:pPr>
      <w:r>
        <w:t>Val: 50,000 image files, 50,000 annotations</w:t>
      </w:r>
    </w:p>
    <w:p w14:paraId="460FFA38" w14:textId="4BC4BCA2" w:rsidR="007A2073" w:rsidRDefault="007A2073" w:rsidP="00B07EBA">
      <w:pPr>
        <w:pStyle w:val="ListParagraph"/>
        <w:numPr>
          <w:ilvl w:val="1"/>
          <w:numId w:val="2"/>
        </w:numPr>
      </w:pPr>
      <w:r>
        <w:t>Test: 100,000</w:t>
      </w:r>
      <w:r w:rsidR="00F31029">
        <w:t xml:space="preserve"> (no annotation files)</w:t>
      </w:r>
    </w:p>
    <w:p w14:paraId="55855F5A" w14:textId="749CDB40" w:rsidR="00F31029" w:rsidRDefault="00F31029" w:rsidP="00F10BB3">
      <w:pPr>
        <w:ind w:left="284"/>
      </w:pPr>
      <w:r>
        <w:t>Unpacking the data shows</w:t>
      </w:r>
      <w:r w:rsidR="008C4392">
        <w:t xml:space="preserve"> the following tree structure</w:t>
      </w:r>
      <w:r w:rsidR="00A758FB">
        <w:t xml:space="preserve"> with root directory ILSVRC</w:t>
      </w:r>
      <w:r w:rsidR="00981258">
        <w:t>. Each subfolder under the first retains the same directory “CLS-LOC”.</w:t>
      </w:r>
    </w:p>
    <w:p w14:paraId="5B875FE7" w14:textId="49D7D6FA" w:rsidR="008C4392" w:rsidRDefault="008C4392" w:rsidP="008C4392">
      <w:pPr>
        <w:pStyle w:val="ListParagraph"/>
        <w:numPr>
          <w:ilvl w:val="0"/>
          <w:numId w:val="2"/>
        </w:numPr>
      </w:pPr>
      <w:r>
        <w:t>ILSVRC</w:t>
      </w:r>
    </w:p>
    <w:p w14:paraId="07BE0D65" w14:textId="274F8FFC" w:rsidR="008C4392" w:rsidRDefault="008C4392" w:rsidP="008C4392">
      <w:pPr>
        <w:pStyle w:val="ListParagraph"/>
        <w:numPr>
          <w:ilvl w:val="1"/>
          <w:numId w:val="2"/>
        </w:numPr>
      </w:pPr>
      <w:r>
        <w:t>Annotations</w:t>
      </w:r>
    </w:p>
    <w:p w14:paraId="325389B8" w14:textId="4D8B36AE" w:rsidR="008C4392" w:rsidRDefault="008C4392" w:rsidP="008C4392">
      <w:pPr>
        <w:pStyle w:val="ListParagraph"/>
        <w:numPr>
          <w:ilvl w:val="2"/>
          <w:numId w:val="2"/>
        </w:numPr>
      </w:pPr>
      <w:r>
        <w:t>CLS-LOC</w:t>
      </w:r>
    </w:p>
    <w:p w14:paraId="70BD86B4" w14:textId="39716685" w:rsidR="008C4392" w:rsidRDefault="008C4392" w:rsidP="008C4392">
      <w:pPr>
        <w:pStyle w:val="ListParagraph"/>
        <w:numPr>
          <w:ilvl w:val="3"/>
          <w:numId w:val="2"/>
        </w:numPr>
      </w:pPr>
      <w:r>
        <w:t>train (1</w:t>
      </w:r>
      <w:r w:rsidR="00A758FB">
        <w:t>,</w:t>
      </w:r>
      <w:r>
        <w:t>000 directories, 544,546 annotation files)</w:t>
      </w:r>
    </w:p>
    <w:p w14:paraId="7A55B171" w14:textId="57A31687" w:rsidR="008C4392" w:rsidRDefault="008C4392" w:rsidP="008C4392">
      <w:pPr>
        <w:pStyle w:val="ListParagraph"/>
        <w:numPr>
          <w:ilvl w:val="3"/>
          <w:numId w:val="2"/>
        </w:numPr>
      </w:pPr>
      <w:proofErr w:type="spellStart"/>
      <w:r>
        <w:t>val</w:t>
      </w:r>
      <w:proofErr w:type="spellEnd"/>
      <w:r>
        <w:t xml:space="preserve"> (50,000 annotation files</w:t>
      </w:r>
      <w:r w:rsidR="00A758FB">
        <w:t>)</w:t>
      </w:r>
    </w:p>
    <w:p w14:paraId="076DE012" w14:textId="49901179" w:rsidR="008C4392" w:rsidRDefault="008C4392" w:rsidP="008C4392">
      <w:pPr>
        <w:pStyle w:val="ListParagraph"/>
        <w:numPr>
          <w:ilvl w:val="1"/>
          <w:numId w:val="2"/>
        </w:numPr>
      </w:pPr>
      <w:r>
        <w:t>Data</w:t>
      </w:r>
    </w:p>
    <w:p w14:paraId="36FB1F35" w14:textId="20E4A69A" w:rsidR="008C4392" w:rsidRDefault="008C4392" w:rsidP="008C4392">
      <w:pPr>
        <w:pStyle w:val="ListParagraph"/>
        <w:numPr>
          <w:ilvl w:val="2"/>
          <w:numId w:val="2"/>
        </w:numPr>
      </w:pPr>
      <w:r>
        <w:t>CLS-LOC</w:t>
      </w:r>
    </w:p>
    <w:p w14:paraId="7ED8236E" w14:textId="6F345C3F" w:rsidR="008C4392" w:rsidRDefault="00A758FB" w:rsidP="008C4392">
      <w:pPr>
        <w:pStyle w:val="ListParagraph"/>
        <w:numPr>
          <w:ilvl w:val="3"/>
          <w:numId w:val="2"/>
        </w:numPr>
      </w:pPr>
      <w:r>
        <w:t>t</w:t>
      </w:r>
      <w:r w:rsidR="008C4392">
        <w:t>est</w:t>
      </w:r>
      <w:r>
        <w:t xml:space="preserve"> (100,000 images)</w:t>
      </w:r>
    </w:p>
    <w:p w14:paraId="403A140C" w14:textId="390388C7" w:rsidR="008C4392" w:rsidRDefault="00A758FB" w:rsidP="008C4392">
      <w:pPr>
        <w:pStyle w:val="ListParagraph"/>
        <w:numPr>
          <w:ilvl w:val="3"/>
          <w:numId w:val="2"/>
        </w:numPr>
      </w:pPr>
      <w:r>
        <w:t>t</w:t>
      </w:r>
      <w:r w:rsidR="008C4392">
        <w:t>rain</w:t>
      </w:r>
      <w:r>
        <w:t xml:space="preserve"> (1,000 folders, 1,281,167 images)</w:t>
      </w:r>
    </w:p>
    <w:p w14:paraId="5817703B" w14:textId="26A429E3" w:rsidR="008C4392" w:rsidRDefault="008C4392" w:rsidP="008C4392">
      <w:pPr>
        <w:pStyle w:val="ListParagraph"/>
        <w:numPr>
          <w:ilvl w:val="3"/>
          <w:numId w:val="2"/>
        </w:numPr>
      </w:pPr>
      <w:proofErr w:type="spellStart"/>
      <w:r>
        <w:t>val</w:t>
      </w:r>
      <w:proofErr w:type="spellEnd"/>
      <w:r w:rsidR="00A758FB">
        <w:t xml:space="preserve"> (50,000 images)</w:t>
      </w:r>
    </w:p>
    <w:p w14:paraId="7C038851" w14:textId="1FEFC534" w:rsidR="008C4392" w:rsidRDefault="008C4392" w:rsidP="008C4392">
      <w:pPr>
        <w:pStyle w:val="ListParagraph"/>
        <w:numPr>
          <w:ilvl w:val="1"/>
          <w:numId w:val="2"/>
        </w:numPr>
      </w:pPr>
      <w:proofErr w:type="spellStart"/>
      <w:r>
        <w:t>ImageSets</w:t>
      </w:r>
      <w:proofErr w:type="spellEnd"/>
    </w:p>
    <w:p w14:paraId="4C6D1BE1" w14:textId="21E0A6DB" w:rsidR="008C4392" w:rsidRDefault="008C4392" w:rsidP="008C4392">
      <w:pPr>
        <w:pStyle w:val="ListParagraph"/>
        <w:numPr>
          <w:ilvl w:val="2"/>
          <w:numId w:val="2"/>
        </w:numPr>
      </w:pPr>
      <w:r>
        <w:t>CLS-LOC</w:t>
      </w:r>
    </w:p>
    <w:p w14:paraId="426DE8EA" w14:textId="72A33D9D" w:rsidR="008C4392" w:rsidRDefault="00A758FB" w:rsidP="008C4392">
      <w:pPr>
        <w:pStyle w:val="ListParagraph"/>
        <w:numPr>
          <w:ilvl w:val="3"/>
          <w:numId w:val="2"/>
        </w:numPr>
      </w:pPr>
      <w:r>
        <w:t>4 text files with inventory of images</w:t>
      </w:r>
    </w:p>
    <w:p w14:paraId="7B7F92B6" w14:textId="36FE8D9D" w:rsidR="00A758FB" w:rsidRDefault="00A758FB" w:rsidP="00A758FB"/>
    <w:p w14:paraId="5E8BA184" w14:textId="32585F6A" w:rsidR="00A758FB" w:rsidRDefault="00981258" w:rsidP="00176343">
      <w:pPr>
        <w:pStyle w:val="Heading2"/>
      </w:pPr>
      <w:bookmarkStart w:id="2" w:name="_Toc99114987"/>
      <w:r>
        <w:lastRenderedPageBreak/>
        <w:t>ILSVRC/</w:t>
      </w:r>
      <w:r w:rsidR="00176343">
        <w:t>Annotations</w:t>
      </w:r>
      <w:r w:rsidR="003056BC">
        <w:t>/CLS-LOC</w:t>
      </w:r>
      <w:r w:rsidR="00176343">
        <w:t xml:space="preserve"> </w:t>
      </w:r>
      <w:r w:rsidR="00A758FB">
        <w:t>Directory Overview</w:t>
      </w:r>
      <w:bookmarkEnd w:id="2"/>
    </w:p>
    <w:p w14:paraId="416DDD96" w14:textId="3316967E" w:rsidR="00176343" w:rsidRDefault="00176343" w:rsidP="00176343">
      <w:pPr>
        <w:ind w:left="720"/>
      </w:pPr>
      <w:r>
        <w:t xml:space="preserve">The Annotations directory contains XML files with the training and validation labels required for our model.  The annotations are stored in XML format and include information about the images such as image dimensions, filename, class, and bounding box information.  </w:t>
      </w:r>
      <w:r w:rsidR="00981258">
        <w:t xml:space="preserve">Each image could contain multiple objects on which to be trained. </w:t>
      </w:r>
    </w:p>
    <w:p w14:paraId="049833C6" w14:textId="5E06D7CB" w:rsidR="00981258" w:rsidRDefault="00981258" w:rsidP="00176343">
      <w:pPr>
        <w:ind w:left="720"/>
      </w:pPr>
    </w:p>
    <w:p w14:paraId="71F09E87" w14:textId="4A0584B4" w:rsidR="00A758FB" w:rsidRDefault="00176343" w:rsidP="00176343">
      <w:pPr>
        <w:jc w:val="center"/>
      </w:pPr>
      <w:r w:rsidRPr="00176343">
        <w:rPr>
          <w:noProof/>
        </w:rPr>
        <w:drawing>
          <wp:inline distT="0" distB="0" distL="0" distR="0" wp14:anchorId="07DF2525" wp14:editId="7D6453AB">
            <wp:extent cx="2600325" cy="4993216"/>
            <wp:effectExtent l="19050" t="19050" r="9525" b="1714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1"/>
                    <a:stretch>
                      <a:fillRect/>
                    </a:stretch>
                  </pic:blipFill>
                  <pic:spPr>
                    <a:xfrm>
                      <a:off x="0" y="0"/>
                      <a:ext cx="2605452" cy="5003061"/>
                    </a:xfrm>
                    <a:prstGeom prst="rect">
                      <a:avLst/>
                    </a:prstGeom>
                    <a:ln>
                      <a:solidFill>
                        <a:schemeClr val="tx1">
                          <a:lumMod val="50000"/>
                          <a:lumOff val="50000"/>
                        </a:schemeClr>
                      </a:solidFill>
                    </a:ln>
                  </pic:spPr>
                </pic:pic>
              </a:graphicData>
            </a:graphic>
          </wp:inline>
        </w:drawing>
      </w:r>
    </w:p>
    <w:p w14:paraId="50C0D0E5" w14:textId="77777777" w:rsidR="00981258" w:rsidRDefault="00981258" w:rsidP="00176343">
      <w:pPr>
        <w:jc w:val="center"/>
      </w:pPr>
    </w:p>
    <w:p w14:paraId="67C2B19C" w14:textId="53FF5A9A" w:rsidR="00176343" w:rsidRDefault="00981258" w:rsidP="00981258">
      <w:pPr>
        <w:ind w:left="720"/>
      </w:pPr>
      <w:r>
        <w:t>There are differences in the setup between the “train” and the “</w:t>
      </w:r>
      <w:proofErr w:type="spellStart"/>
      <w:r>
        <w:t>val</w:t>
      </w:r>
      <w:proofErr w:type="spellEnd"/>
      <w:r>
        <w:t>” folder. Within the “</w:t>
      </w:r>
      <w:proofErr w:type="spellStart"/>
      <w:r>
        <w:t>val</w:t>
      </w:r>
      <w:proofErr w:type="spellEnd"/>
      <w:r>
        <w:t>” folder there are 50,000 XML annotation files, however, within the “train” folder there are 1000 subfolders, each representing a different class, then within each of those subfolders are multiple images, each of the same class</w:t>
      </w:r>
      <w:r w:rsidR="00862360">
        <w:t xml:space="preserve">, totally 544,546 XML files. </w:t>
      </w:r>
    </w:p>
    <w:p w14:paraId="3C31020D" w14:textId="3F28781A" w:rsidR="00862360" w:rsidRDefault="00862360" w:rsidP="00981258">
      <w:pPr>
        <w:ind w:left="720"/>
      </w:pPr>
    </w:p>
    <w:p w14:paraId="0E944CF3" w14:textId="73A796F4" w:rsidR="00862360" w:rsidRDefault="00862360" w:rsidP="00981258">
      <w:pPr>
        <w:ind w:left="720"/>
      </w:pPr>
      <w:r>
        <w:t xml:space="preserve">Note that not all image files have corresponding XML annotation/label files. </w:t>
      </w:r>
    </w:p>
    <w:p w14:paraId="5DEE4488" w14:textId="32D261EC" w:rsidR="00981258" w:rsidRDefault="00981258" w:rsidP="00981258">
      <w:pPr>
        <w:pStyle w:val="Heading2"/>
      </w:pPr>
      <w:bookmarkStart w:id="3" w:name="_Toc99114988"/>
      <w:r>
        <w:lastRenderedPageBreak/>
        <w:t>ILSVRC/Data</w:t>
      </w:r>
      <w:r w:rsidR="003056BC">
        <w:t>/CLS-LOC</w:t>
      </w:r>
      <w:r>
        <w:t xml:space="preserve"> Directory Overview</w:t>
      </w:r>
      <w:bookmarkEnd w:id="3"/>
    </w:p>
    <w:p w14:paraId="01CC398C" w14:textId="0725908B" w:rsidR="00981258" w:rsidRDefault="007E13EA" w:rsidP="007E13EA">
      <w:pPr>
        <w:ind w:left="720"/>
      </w:pPr>
      <w:r>
        <w:t>The “Data” directory contains three subfolders: “test”, “train”, and “</w:t>
      </w:r>
      <w:proofErr w:type="spellStart"/>
      <w:r>
        <w:t>val</w:t>
      </w:r>
      <w:proofErr w:type="spellEnd"/>
      <w:r>
        <w:t>”.  The “test” folder contains 100,000 images, and the “</w:t>
      </w:r>
      <w:proofErr w:type="spellStart"/>
      <w:r>
        <w:t>val</w:t>
      </w:r>
      <w:proofErr w:type="spellEnd"/>
      <w:r>
        <w:t xml:space="preserve">” folder contains 50,000 images.  The “train” folder structure mirrors the “train” directory structure previously noted under “Annotations” in that it contains 1000 subfolders, one for each class in our project, with 1,281,167 images contained within those 1000 subfolders. </w:t>
      </w:r>
    </w:p>
    <w:p w14:paraId="4726CFBB" w14:textId="36FC0B5B" w:rsidR="003056BC" w:rsidRDefault="003056BC" w:rsidP="003056BC"/>
    <w:p w14:paraId="561A8528" w14:textId="4D1FA276" w:rsidR="003056BC" w:rsidRDefault="003056BC" w:rsidP="003056BC">
      <w:pPr>
        <w:pStyle w:val="Heading2"/>
      </w:pPr>
      <w:bookmarkStart w:id="4" w:name="_Toc99114989"/>
      <w:r>
        <w:t>ILSVRC/</w:t>
      </w:r>
      <w:proofErr w:type="spellStart"/>
      <w:r>
        <w:t>ImageSets</w:t>
      </w:r>
      <w:proofErr w:type="spellEnd"/>
      <w:r>
        <w:t>/CLS-LOC Directory Overview</w:t>
      </w:r>
      <w:bookmarkEnd w:id="4"/>
    </w:p>
    <w:p w14:paraId="0C091A30" w14:textId="61A0C389" w:rsidR="003056BC" w:rsidRDefault="003056BC" w:rsidP="003056BC">
      <w:r>
        <w:tab/>
        <w:t>The “</w:t>
      </w:r>
      <w:proofErr w:type="spellStart"/>
      <w:r>
        <w:t>ImageSets</w:t>
      </w:r>
      <w:proofErr w:type="spellEnd"/>
      <w:r>
        <w:t xml:space="preserve">” directory consists of 4 files: </w:t>
      </w:r>
    </w:p>
    <w:p w14:paraId="6F7A52AE" w14:textId="03CF6B71" w:rsidR="003056BC" w:rsidRDefault="003056BC" w:rsidP="003056BC">
      <w:pPr>
        <w:pStyle w:val="ListParagraph"/>
        <w:numPr>
          <w:ilvl w:val="0"/>
          <w:numId w:val="4"/>
        </w:numPr>
      </w:pPr>
      <w:r>
        <w:t xml:space="preserve">“test.txt” – list of all the image names in the test directory without the file extension </w:t>
      </w:r>
    </w:p>
    <w:p w14:paraId="47A6FB15" w14:textId="4559DB19" w:rsidR="003056BC" w:rsidRDefault="00862360" w:rsidP="003056BC">
      <w:pPr>
        <w:pStyle w:val="ListParagraph"/>
        <w:numPr>
          <w:ilvl w:val="0"/>
          <w:numId w:val="4"/>
        </w:numPr>
      </w:pPr>
      <w:r>
        <w:t>“train_cls.txt” – list of all the image names in the “Data/CLS-LOC/train” directory without the file extension</w:t>
      </w:r>
    </w:p>
    <w:p w14:paraId="2337376F" w14:textId="5654CB54" w:rsidR="00862360" w:rsidRDefault="00862360" w:rsidP="003056BC">
      <w:pPr>
        <w:pStyle w:val="ListParagraph"/>
        <w:numPr>
          <w:ilvl w:val="0"/>
          <w:numId w:val="4"/>
        </w:numPr>
      </w:pPr>
      <w:r>
        <w:t>“train_loc.txt” – list of all image names in the “Data/CLS-LOC/train” directory without the file extension, that have a corresponding XML annotation file</w:t>
      </w:r>
    </w:p>
    <w:p w14:paraId="0E092E16" w14:textId="6083DEB7" w:rsidR="00862360" w:rsidRPr="003056BC" w:rsidRDefault="00862360" w:rsidP="003056BC">
      <w:pPr>
        <w:pStyle w:val="ListParagraph"/>
        <w:numPr>
          <w:ilvl w:val="0"/>
          <w:numId w:val="4"/>
        </w:numPr>
      </w:pPr>
      <w:r>
        <w:t>“val.txt” – list of all image names in the “Data/CLS-LOC/</w:t>
      </w:r>
      <w:proofErr w:type="spellStart"/>
      <w:r>
        <w:t>val</w:t>
      </w:r>
      <w:proofErr w:type="spellEnd"/>
      <w:r>
        <w:t>” directory without the file extension</w:t>
      </w:r>
    </w:p>
    <w:p w14:paraId="33CBDADE" w14:textId="75951AE2" w:rsidR="001478B5" w:rsidRDefault="00BF0A49" w:rsidP="007467AF">
      <w:pPr>
        <w:pStyle w:val="Heading1"/>
      </w:pPr>
      <w:bookmarkStart w:id="5" w:name="_Toc99114990"/>
      <w:r>
        <w:t>Algorithm/Model Chosen</w:t>
      </w:r>
      <w:bookmarkEnd w:id="5"/>
    </w:p>
    <w:p w14:paraId="74353720" w14:textId="36D8EA83" w:rsidR="00BF0A49" w:rsidRDefault="00BF0A49" w:rsidP="00BF0A49"/>
    <w:p w14:paraId="3AA96860" w14:textId="3657251B" w:rsidR="00BF0A49" w:rsidRDefault="00BF0A49" w:rsidP="00BF0A49">
      <w:pPr>
        <w:ind w:left="360"/>
      </w:pPr>
      <w:r>
        <w:t xml:space="preserve">The algorithm chosen to solve the object detection challenge is YOLO. YOLO stands for </w:t>
      </w:r>
      <w:r w:rsidR="00A10582">
        <w:t>“</w:t>
      </w:r>
      <w:r>
        <w:t xml:space="preserve">You Only Look </w:t>
      </w:r>
      <w:r w:rsidR="00A10582">
        <w:t>Once” and</w:t>
      </w:r>
      <w:r>
        <w:t xml:space="preserve"> is a popular algorithm due to its speed and accuracy.  When training </w:t>
      </w:r>
      <w:r w:rsidR="00A10582">
        <w:t>a</w:t>
      </w:r>
      <w:r>
        <w:t xml:space="preserve"> model for object detection there are two main goals:</w:t>
      </w:r>
    </w:p>
    <w:p w14:paraId="6C0AC483" w14:textId="19E39B8D" w:rsidR="00BF0A49" w:rsidRDefault="00BF0A49" w:rsidP="00BF0A49">
      <w:pPr>
        <w:pStyle w:val="ListParagraph"/>
        <w:numPr>
          <w:ilvl w:val="0"/>
          <w:numId w:val="15"/>
        </w:numPr>
      </w:pPr>
      <w:r>
        <w:t>What is the object?</w:t>
      </w:r>
    </w:p>
    <w:p w14:paraId="32624E7D" w14:textId="18E45A07" w:rsidR="00BF0A49" w:rsidRDefault="00BF0A49" w:rsidP="00BF0A49">
      <w:pPr>
        <w:pStyle w:val="ListParagraph"/>
        <w:numPr>
          <w:ilvl w:val="0"/>
          <w:numId w:val="15"/>
        </w:numPr>
      </w:pPr>
      <w:r>
        <w:t xml:space="preserve">Where is it in the image? </w:t>
      </w:r>
    </w:p>
    <w:p w14:paraId="0B5E8282" w14:textId="031E5CB8" w:rsidR="00BF0A49" w:rsidRDefault="00BF0A49" w:rsidP="00BF0A49"/>
    <w:p w14:paraId="3ED7ADE6" w14:textId="600528ED" w:rsidR="00BF0A49" w:rsidRDefault="00BF0A49" w:rsidP="00BF0A49">
      <w:pPr>
        <w:ind w:left="360"/>
      </w:pPr>
      <w:r>
        <w:t>The YOLO algorithm requires only a single pass of the image and through regression provides the class probabilities</w:t>
      </w:r>
      <w:r w:rsidR="00B07DCD">
        <w:t xml:space="preserve">, and bounding box of the detected images. </w:t>
      </w:r>
      <w:r w:rsidR="00343515">
        <w:t>Each image is divided into grids where every grid will detect objects that appear within them.  YOLO uses a single bounding box regression to predict the height, width, center, and class of the objects. Because it is a single pass, it’s speed and usability are considered top tier.</w:t>
      </w:r>
    </w:p>
    <w:p w14:paraId="41000854" w14:textId="394C5E80" w:rsidR="00343515" w:rsidRDefault="00343515" w:rsidP="00BF0A49">
      <w:pPr>
        <w:ind w:left="360"/>
      </w:pPr>
    </w:p>
    <w:p w14:paraId="41D22220" w14:textId="0D96D096" w:rsidR="00343515" w:rsidRDefault="00343515" w:rsidP="00BF0A49">
      <w:pPr>
        <w:ind w:left="360"/>
      </w:pPr>
      <w:r>
        <w:t xml:space="preserve">The main package I will be using to train the model is called darknet. </w:t>
      </w:r>
      <w:r w:rsidR="00B82D80">
        <w:t xml:space="preserve">Darknet is the primary implementation of YOLO and can be used for training, prediction, and real time object detection in images and video streams. </w:t>
      </w:r>
    </w:p>
    <w:p w14:paraId="17EB9C93" w14:textId="44E26109" w:rsidR="00343515" w:rsidRDefault="00343515" w:rsidP="00BF0A49">
      <w:pPr>
        <w:ind w:left="360"/>
      </w:pPr>
    </w:p>
    <w:p w14:paraId="39D67BCE" w14:textId="074E404B" w:rsidR="00F10F2F" w:rsidRPr="00343515" w:rsidRDefault="00F10F2F" w:rsidP="00343515">
      <w:pPr>
        <w:rPr>
          <w:highlight w:val="yellow"/>
        </w:rPr>
      </w:pPr>
    </w:p>
    <w:p w14:paraId="103B85CB" w14:textId="20533E99" w:rsidR="00F10F2F" w:rsidRDefault="00F10F2F" w:rsidP="00343515">
      <w:pPr>
        <w:ind w:left="360"/>
      </w:pPr>
      <w:r w:rsidRPr="00343515">
        <w:lastRenderedPageBreak/>
        <w:t xml:space="preserve">It’s extremely important to note that there are two main </w:t>
      </w:r>
      <w:proofErr w:type="spellStart"/>
      <w:r w:rsidRPr="00343515">
        <w:t>github</w:t>
      </w:r>
      <w:proofErr w:type="spellEnd"/>
      <w:r w:rsidRPr="00343515">
        <w:t xml:space="preserve"> repositories for utilizing YOLO, one by “</w:t>
      </w:r>
      <w:proofErr w:type="spellStart"/>
      <w:r w:rsidRPr="00343515">
        <w:t>pjreddie</w:t>
      </w:r>
      <w:proofErr w:type="spellEnd"/>
      <w:r w:rsidRPr="00343515">
        <w:t>” and a fork by “</w:t>
      </w:r>
      <w:proofErr w:type="spellStart"/>
      <w:r w:rsidRPr="00343515">
        <w:t>AlexeyAB</w:t>
      </w:r>
      <w:proofErr w:type="spellEnd"/>
      <w:r w:rsidRPr="00343515">
        <w:t>”.  Each of these two repositories have gone through several major updates over the past few years, and each of the packages has slightly different configurations, options, and documentation.   The online documentation and previous code examples available online, while helpful, required quite some time to understand and modify to the new versions of YOLO.</w:t>
      </w:r>
    </w:p>
    <w:p w14:paraId="5EA21100" w14:textId="0B06FA83" w:rsidR="001478B5" w:rsidRDefault="00EA12BB" w:rsidP="007467AF">
      <w:pPr>
        <w:pStyle w:val="Heading1"/>
      </w:pPr>
      <w:bookmarkStart w:id="6" w:name="_Toc99114991"/>
      <w:r w:rsidRPr="00343515">
        <w:t>De</w:t>
      </w:r>
      <w:r>
        <w:t xml:space="preserve">velopment </w:t>
      </w:r>
      <w:r w:rsidR="00B07EBA">
        <w:t>Environment</w:t>
      </w:r>
      <w:bookmarkEnd w:id="6"/>
    </w:p>
    <w:p w14:paraId="4B9A0A4D" w14:textId="09F88E9F" w:rsidR="007108FE" w:rsidRDefault="00B94EF7" w:rsidP="00B82D80">
      <w:pPr>
        <w:ind w:left="426"/>
      </w:pPr>
      <w:r>
        <w:t xml:space="preserve">Development and model training was not conducted on the cloud but rather a </w:t>
      </w:r>
      <w:r w:rsidR="003C07A3">
        <w:t>custom-built</w:t>
      </w:r>
      <w:r w:rsidR="001509F9">
        <w:t xml:space="preserve"> </w:t>
      </w:r>
      <w:r>
        <w:t xml:space="preserve">local server. A virtual machine was setup and configured under Linux QEMU/KVM with dedicated resources for this project. </w:t>
      </w:r>
    </w:p>
    <w:p w14:paraId="4CBF5A36" w14:textId="3B69319F" w:rsidR="007108FE" w:rsidRDefault="007108FE" w:rsidP="007108FE">
      <w:pPr>
        <w:pStyle w:val="Heading2"/>
      </w:pPr>
      <w:bookmarkStart w:id="7" w:name="_Toc99114992"/>
      <w:r>
        <w:t>Hardware</w:t>
      </w:r>
      <w:bookmarkEnd w:id="7"/>
    </w:p>
    <w:p w14:paraId="15E118A4" w14:textId="1B8800F9" w:rsidR="00E41280" w:rsidRDefault="00E52392" w:rsidP="00E52392">
      <w:pPr>
        <w:pStyle w:val="ListParagraph"/>
        <w:numPr>
          <w:ilvl w:val="0"/>
          <w:numId w:val="7"/>
        </w:numPr>
      </w:pPr>
      <w:r>
        <w:t>CPU – Intel i9-12900K @ 5.2GHz (16 core/24 threads)</w:t>
      </w:r>
    </w:p>
    <w:p w14:paraId="3E685D0A" w14:textId="64D2FA46" w:rsidR="00E52392" w:rsidRDefault="00E52392" w:rsidP="00E52392">
      <w:pPr>
        <w:pStyle w:val="ListParagraph"/>
        <w:numPr>
          <w:ilvl w:val="1"/>
          <w:numId w:val="7"/>
        </w:numPr>
      </w:pPr>
      <w:r>
        <w:t>8 hyperthreaded performance cores (16 threads)</w:t>
      </w:r>
    </w:p>
    <w:p w14:paraId="0CD8369C" w14:textId="66509BC1" w:rsidR="00E52392" w:rsidRDefault="00E52392" w:rsidP="00E52392">
      <w:pPr>
        <w:pStyle w:val="ListParagraph"/>
        <w:numPr>
          <w:ilvl w:val="1"/>
          <w:numId w:val="7"/>
        </w:numPr>
      </w:pPr>
      <w:r>
        <w:t>8 non-hyperthreaded efficiency cores (8 threads)</w:t>
      </w:r>
    </w:p>
    <w:p w14:paraId="3D7421C4" w14:textId="57ACE869" w:rsidR="00E52392" w:rsidRDefault="00E52392" w:rsidP="00E52392">
      <w:pPr>
        <w:pStyle w:val="ListParagraph"/>
        <w:numPr>
          <w:ilvl w:val="0"/>
          <w:numId w:val="7"/>
        </w:numPr>
      </w:pPr>
      <w:r>
        <w:t>Memory – 96GB DDR4</w:t>
      </w:r>
      <w:r w:rsidR="00A927D1">
        <w:t xml:space="preserve"> (64GB dedicated to training)</w:t>
      </w:r>
    </w:p>
    <w:p w14:paraId="66E8B441" w14:textId="402ADB71" w:rsidR="00E52392" w:rsidRDefault="00B21188" w:rsidP="00E52392">
      <w:pPr>
        <w:pStyle w:val="ListParagraph"/>
        <w:numPr>
          <w:ilvl w:val="0"/>
          <w:numId w:val="7"/>
        </w:numPr>
      </w:pPr>
      <w:r>
        <w:t>Primary s</w:t>
      </w:r>
      <w:r w:rsidR="00E52392">
        <w:t xml:space="preserve">torage – </w:t>
      </w:r>
      <w:r w:rsidR="007108FE">
        <w:t>WD SN850 1TB PCIe Gen4 NVME (read: 7GB/s, Write: 5.1GB/s)</w:t>
      </w:r>
    </w:p>
    <w:p w14:paraId="473162FB" w14:textId="7AA21111" w:rsidR="00B21188" w:rsidRDefault="00B21188" w:rsidP="00E52392">
      <w:pPr>
        <w:pStyle w:val="ListParagraph"/>
        <w:numPr>
          <w:ilvl w:val="0"/>
          <w:numId w:val="7"/>
        </w:numPr>
      </w:pPr>
      <w:r>
        <w:t xml:space="preserve">Secondary storage - </w:t>
      </w:r>
      <w:r w:rsidRPr="00B21188">
        <w:t xml:space="preserve">Broadcom / LSI </w:t>
      </w:r>
      <w:proofErr w:type="spellStart"/>
      <w:r w:rsidRPr="00B21188">
        <w:t>MegaRAID</w:t>
      </w:r>
      <w:proofErr w:type="spellEnd"/>
      <w:r w:rsidRPr="00B21188">
        <w:t xml:space="preserve"> SAS 9361</w:t>
      </w:r>
    </w:p>
    <w:p w14:paraId="21839645" w14:textId="72D91793" w:rsidR="00B21188" w:rsidRDefault="00B21188" w:rsidP="00B21188">
      <w:pPr>
        <w:pStyle w:val="ListParagraph"/>
        <w:numPr>
          <w:ilvl w:val="1"/>
          <w:numId w:val="7"/>
        </w:numPr>
      </w:pPr>
      <w:r>
        <w:t>Primary array: 36 GB (10 x 4GB Raid 5 on SAS controller)</w:t>
      </w:r>
    </w:p>
    <w:p w14:paraId="0D6A5B1E" w14:textId="14C7FF2B" w:rsidR="00B21188" w:rsidRDefault="00B21188" w:rsidP="00B21188">
      <w:pPr>
        <w:pStyle w:val="ListParagraph"/>
        <w:numPr>
          <w:ilvl w:val="1"/>
          <w:numId w:val="7"/>
        </w:numPr>
      </w:pPr>
      <w:r>
        <w:t>Backup array: 36 GB (10 x 4GB Raid 5 on SAS controller)</w:t>
      </w:r>
    </w:p>
    <w:p w14:paraId="3F9342FE" w14:textId="7291B5B7" w:rsidR="00E52392" w:rsidRDefault="00E52392" w:rsidP="00E52392">
      <w:pPr>
        <w:pStyle w:val="ListParagraph"/>
        <w:numPr>
          <w:ilvl w:val="0"/>
          <w:numId w:val="7"/>
        </w:numPr>
      </w:pPr>
      <w:r>
        <w:t xml:space="preserve">GPU 1 – Nvidia </w:t>
      </w:r>
      <w:r w:rsidR="00B21188">
        <w:t xml:space="preserve">[GP106] </w:t>
      </w:r>
      <w:r>
        <w:t>GTX 1060 (6GB)</w:t>
      </w:r>
    </w:p>
    <w:p w14:paraId="51CE6B69" w14:textId="17339520" w:rsidR="00E52392" w:rsidRDefault="00E52392" w:rsidP="00E52392">
      <w:pPr>
        <w:pStyle w:val="ListParagraph"/>
        <w:numPr>
          <w:ilvl w:val="0"/>
          <w:numId w:val="7"/>
        </w:numPr>
      </w:pPr>
      <w:r>
        <w:t xml:space="preserve">GPU 2 – Nvidia </w:t>
      </w:r>
      <w:r w:rsidR="00B21188">
        <w:t xml:space="preserve">[GM204] </w:t>
      </w:r>
      <w:r>
        <w:t>GTX 970 (4GB)</w:t>
      </w:r>
    </w:p>
    <w:p w14:paraId="30ECAA38" w14:textId="5E219292" w:rsidR="00B036FF" w:rsidRDefault="00B036FF" w:rsidP="00E52392">
      <w:pPr>
        <w:pStyle w:val="ListParagraph"/>
        <w:numPr>
          <w:ilvl w:val="0"/>
          <w:numId w:val="7"/>
        </w:numPr>
      </w:pPr>
      <w:r>
        <w:t>Onboard graphics – Intel UHD Graphics 770</w:t>
      </w:r>
    </w:p>
    <w:p w14:paraId="4900CDA5" w14:textId="6A12A4F5" w:rsidR="00B036FF" w:rsidRDefault="00A927D1" w:rsidP="00B036FF">
      <w:pPr>
        <w:pStyle w:val="ListParagraph"/>
        <w:numPr>
          <w:ilvl w:val="1"/>
          <w:numId w:val="7"/>
        </w:numPr>
      </w:pPr>
      <w:r>
        <w:t xml:space="preserve">Note: </w:t>
      </w:r>
      <w:r w:rsidR="00B036FF">
        <w:t xml:space="preserve">Onboard graphics used for </w:t>
      </w:r>
      <w:r>
        <w:t xml:space="preserve">host display </w:t>
      </w:r>
      <w:r w:rsidR="00B036FF">
        <w:t>not model training</w:t>
      </w:r>
    </w:p>
    <w:p w14:paraId="7692E67E" w14:textId="70C06AE6" w:rsidR="007108FE" w:rsidRDefault="007108FE" w:rsidP="007108FE">
      <w:pPr>
        <w:pStyle w:val="Heading2"/>
      </w:pPr>
      <w:bookmarkStart w:id="8" w:name="_Toc99114993"/>
      <w:r>
        <w:t>Software</w:t>
      </w:r>
      <w:bookmarkEnd w:id="8"/>
    </w:p>
    <w:p w14:paraId="20D1FEDB" w14:textId="4CA6E39E" w:rsidR="007108FE" w:rsidRDefault="007108FE" w:rsidP="00B21188">
      <w:pPr>
        <w:ind w:left="720"/>
      </w:pPr>
      <w:r>
        <w:t xml:space="preserve">All experiments and development were conducted in a virtual machine </w:t>
      </w:r>
      <w:r w:rsidR="00B21188">
        <w:t xml:space="preserve">with the GPUs being passed through as dedicated devices for the VM to use. </w:t>
      </w:r>
      <w:r w:rsidR="00B036FF">
        <w:t xml:space="preserve">Both the base OS managing the hardware and the VM used Fedora Linux 35 with QEMU/KVM as the VM software.  Both Nvidia GPU’s, 64GB Ram, 16 CPU cores, and dedicated </w:t>
      </w:r>
      <w:proofErr w:type="spellStart"/>
      <w:r w:rsidR="00B036FF">
        <w:t>NVMe</w:t>
      </w:r>
      <w:proofErr w:type="spellEnd"/>
      <w:r w:rsidR="00B036FF">
        <w:t xml:space="preserve"> storage were allocated to the VM to ensure sufficient performance and no resource bottlenecks.</w:t>
      </w:r>
    </w:p>
    <w:p w14:paraId="5FA867F7" w14:textId="1F0F5C8F" w:rsidR="00D5037D" w:rsidRDefault="00D5037D" w:rsidP="00D5037D">
      <w:pPr>
        <w:pStyle w:val="Heading2"/>
      </w:pPr>
      <w:bookmarkStart w:id="9" w:name="_Toc99114994"/>
      <w:r>
        <w:t>Resource Monitoring (GPU, CPU, Disk Input/Output)</w:t>
      </w:r>
      <w:bookmarkEnd w:id="9"/>
    </w:p>
    <w:p w14:paraId="2B5E92DC" w14:textId="0B3504FD" w:rsidR="00D5037D" w:rsidRPr="00D5037D" w:rsidRDefault="00D5037D" w:rsidP="00D5037D">
      <w:pPr>
        <w:ind w:left="720"/>
      </w:pPr>
      <w:r>
        <w:t xml:space="preserve">As various experiments and training unfolded it was important to monitor all system resources. There are numerous configuration options for YOLO training as well as numerous stages. Depending on the configuration as well as the stage some of them were constrained by CPU resources, some were constrained by GPU resources. </w:t>
      </w:r>
    </w:p>
    <w:p w14:paraId="1D4A7066" w14:textId="5F759054" w:rsidR="00B94EF7" w:rsidRDefault="00B94EF7" w:rsidP="00D5037D">
      <w:pPr>
        <w:pStyle w:val="Heading3"/>
      </w:pPr>
      <w:bookmarkStart w:id="10" w:name="_Toc99114995"/>
      <w:r>
        <w:t>GPU Monitoring</w:t>
      </w:r>
      <w:bookmarkEnd w:id="10"/>
    </w:p>
    <w:p w14:paraId="3C2EC11B" w14:textId="1E4925BD" w:rsidR="00B94EF7" w:rsidRDefault="00B94EF7" w:rsidP="00A927D1">
      <w:pPr>
        <w:ind w:left="720"/>
      </w:pPr>
      <w:r>
        <w:t>During experiments and training GPU resources were monitored using “</w:t>
      </w:r>
      <w:proofErr w:type="spellStart"/>
      <w:r>
        <w:t>nvtop</w:t>
      </w:r>
      <w:proofErr w:type="spellEnd"/>
      <w:r>
        <w:t>”</w:t>
      </w:r>
      <w:r w:rsidR="00A927D1">
        <w:t>. GPU memory, utilization, temperature, data transfer and receive rates</w:t>
      </w:r>
      <w:r>
        <w:t xml:space="preserve"> </w:t>
      </w:r>
      <w:r w:rsidR="00A927D1">
        <w:t xml:space="preserve">(TX/RX), and power consumption are monitored to ensure usage and no training concerns. </w:t>
      </w:r>
    </w:p>
    <w:p w14:paraId="250B2921" w14:textId="75B12818" w:rsidR="00B94EF7" w:rsidRPr="00B94EF7" w:rsidRDefault="00B94EF7" w:rsidP="00B94EF7">
      <w:pPr>
        <w:jc w:val="center"/>
      </w:pPr>
      <w:r w:rsidRPr="00B94EF7">
        <w:rPr>
          <w:noProof/>
        </w:rPr>
        <w:lastRenderedPageBreak/>
        <w:drawing>
          <wp:inline distT="0" distB="0" distL="0" distR="0" wp14:anchorId="285C1FA6" wp14:editId="38FB6B8F">
            <wp:extent cx="4857750" cy="3408210"/>
            <wp:effectExtent l="19050" t="19050" r="19050" b="2095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stretch>
                      <a:fillRect/>
                    </a:stretch>
                  </pic:blipFill>
                  <pic:spPr>
                    <a:xfrm>
                      <a:off x="0" y="0"/>
                      <a:ext cx="4863097" cy="3411961"/>
                    </a:xfrm>
                    <a:prstGeom prst="rect">
                      <a:avLst/>
                    </a:prstGeom>
                    <a:ln>
                      <a:solidFill>
                        <a:schemeClr val="tx1">
                          <a:lumMod val="50000"/>
                          <a:lumOff val="50000"/>
                        </a:schemeClr>
                      </a:solidFill>
                    </a:ln>
                  </pic:spPr>
                </pic:pic>
              </a:graphicData>
            </a:graphic>
          </wp:inline>
        </w:drawing>
      </w:r>
    </w:p>
    <w:p w14:paraId="7635F2EC" w14:textId="77777777" w:rsidR="004C7F99" w:rsidRDefault="004C7F99" w:rsidP="00D5037D">
      <w:pPr>
        <w:pStyle w:val="Heading3"/>
      </w:pPr>
    </w:p>
    <w:p w14:paraId="12817AB4" w14:textId="68C55AB6" w:rsidR="00B036FF" w:rsidRDefault="00B94EF7" w:rsidP="00D5037D">
      <w:pPr>
        <w:pStyle w:val="Heading3"/>
      </w:pPr>
      <w:bookmarkStart w:id="11" w:name="_Toc99114996"/>
      <w:r>
        <w:t xml:space="preserve">CPU </w:t>
      </w:r>
      <w:r w:rsidR="00B036FF">
        <w:t>Monitoring</w:t>
      </w:r>
      <w:bookmarkEnd w:id="11"/>
    </w:p>
    <w:p w14:paraId="73B5FEB6" w14:textId="2F99C227" w:rsidR="00A927D1" w:rsidRPr="00A927D1" w:rsidRDefault="00A927D1" w:rsidP="003C07A3">
      <w:pPr>
        <w:ind w:left="720"/>
      </w:pPr>
      <w:r>
        <w:t>CPU monitoring was performed using “s-tui</w:t>
      </w:r>
      <w:r w:rsidR="00D5037D">
        <w:t>” which shows detailed CPU information at the core level including, utilization, core clock frequency, and core/package temperatures.</w:t>
      </w:r>
    </w:p>
    <w:p w14:paraId="74FEC5E4" w14:textId="0BB0A2AE" w:rsidR="00B036FF" w:rsidRPr="00B036FF" w:rsidRDefault="00B94EF7" w:rsidP="00B94EF7">
      <w:pPr>
        <w:jc w:val="center"/>
      </w:pPr>
      <w:r w:rsidRPr="00B94EF7">
        <w:rPr>
          <w:noProof/>
        </w:rPr>
        <w:drawing>
          <wp:inline distT="0" distB="0" distL="0" distR="0" wp14:anchorId="125DA6AF" wp14:editId="082513BC">
            <wp:extent cx="4752975" cy="3725194"/>
            <wp:effectExtent l="19050" t="19050" r="9525" b="2794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stretch>
                      <a:fillRect/>
                    </a:stretch>
                  </pic:blipFill>
                  <pic:spPr>
                    <a:xfrm>
                      <a:off x="0" y="0"/>
                      <a:ext cx="4758996" cy="3729913"/>
                    </a:xfrm>
                    <a:prstGeom prst="rect">
                      <a:avLst/>
                    </a:prstGeom>
                    <a:ln>
                      <a:solidFill>
                        <a:schemeClr val="tx1">
                          <a:lumMod val="50000"/>
                          <a:lumOff val="50000"/>
                        </a:schemeClr>
                      </a:solidFill>
                    </a:ln>
                  </pic:spPr>
                </pic:pic>
              </a:graphicData>
            </a:graphic>
          </wp:inline>
        </w:drawing>
      </w:r>
    </w:p>
    <w:p w14:paraId="62244697" w14:textId="24D5EDED" w:rsidR="001478B5" w:rsidRDefault="00456A18" w:rsidP="00D5037D">
      <w:pPr>
        <w:pStyle w:val="Heading3"/>
      </w:pPr>
      <w:bookmarkStart w:id="12" w:name="_Toc99114997"/>
      <w:r>
        <w:lastRenderedPageBreak/>
        <w:t>I/O Monitoring</w:t>
      </w:r>
      <w:bookmarkEnd w:id="12"/>
    </w:p>
    <w:p w14:paraId="3E15554B" w14:textId="5C38DBF1" w:rsidR="00456A18" w:rsidRDefault="00D5037D" w:rsidP="00D5037D">
      <w:pPr>
        <w:ind w:left="720"/>
      </w:pPr>
      <w:r>
        <w:t>Monitoring of I/O was completed using “</w:t>
      </w:r>
      <w:proofErr w:type="spellStart"/>
      <w:r>
        <w:t>iotop</w:t>
      </w:r>
      <w:proofErr w:type="spellEnd"/>
      <w:r>
        <w:t>”</w:t>
      </w:r>
      <w:r w:rsidR="006267DC">
        <w:t>.</w:t>
      </w:r>
      <w:r w:rsidR="006267DC" w:rsidRPr="006267DC">
        <w:t xml:space="preserve"> </w:t>
      </w:r>
      <w:r w:rsidR="006267DC">
        <w:t xml:space="preserve">The I/O subsystem was not expected to be a bottleneck based on </w:t>
      </w:r>
      <w:proofErr w:type="spellStart"/>
      <w:r w:rsidR="006267DC">
        <w:t>NVMe</w:t>
      </w:r>
      <w:proofErr w:type="spellEnd"/>
      <w:r w:rsidR="006267DC">
        <w:t xml:space="preserve"> transfer rates of 7GB/s write and 5GB/s read.</w:t>
      </w:r>
    </w:p>
    <w:p w14:paraId="6444BB01" w14:textId="1D98311D" w:rsidR="00D5037D" w:rsidRPr="00456A18" w:rsidRDefault="00D5037D" w:rsidP="00D5037D">
      <w:pPr>
        <w:jc w:val="center"/>
      </w:pPr>
      <w:r w:rsidRPr="00D5037D">
        <w:rPr>
          <w:noProof/>
        </w:rPr>
        <w:drawing>
          <wp:inline distT="0" distB="0" distL="0" distR="0" wp14:anchorId="72A0D676" wp14:editId="56E433F0">
            <wp:extent cx="5105400" cy="2744153"/>
            <wp:effectExtent l="19050" t="19050" r="19050" b="184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stretch>
                      <a:fillRect/>
                    </a:stretch>
                  </pic:blipFill>
                  <pic:spPr>
                    <a:xfrm>
                      <a:off x="0" y="0"/>
                      <a:ext cx="5113844" cy="2748692"/>
                    </a:xfrm>
                    <a:prstGeom prst="rect">
                      <a:avLst/>
                    </a:prstGeom>
                    <a:ln>
                      <a:solidFill>
                        <a:schemeClr val="tx1">
                          <a:lumMod val="50000"/>
                          <a:lumOff val="50000"/>
                        </a:schemeClr>
                      </a:solidFill>
                    </a:ln>
                  </pic:spPr>
                </pic:pic>
              </a:graphicData>
            </a:graphic>
          </wp:inline>
        </w:drawing>
      </w:r>
    </w:p>
    <w:p w14:paraId="6DCB9C0A" w14:textId="77777777" w:rsidR="00BA5F3F" w:rsidRDefault="00BA5F3F" w:rsidP="00BA5F3F"/>
    <w:p w14:paraId="0CA012E5" w14:textId="0AC854AE" w:rsidR="001F2A78" w:rsidRDefault="00842729" w:rsidP="00842729">
      <w:pPr>
        <w:pStyle w:val="Heading1"/>
      </w:pPr>
      <w:bookmarkStart w:id="13" w:name="_Toc99114998"/>
      <w:r w:rsidRPr="00842729">
        <w:t>Hardware and Operating Environment</w:t>
      </w:r>
      <w:bookmarkEnd w:id="13"/>
    </w:p>
    <w:p w14:paraId="6F0141AE" w14:textId="7DC94C9D" w:rsidR="00842729" w:rsidRDefault="00842729" w:rsidP="00D45F2F">
      <w:pPr>
        <w:ind w:left="426"/>
      </w:pPr>
      <w:r>
        <w:t>For simplicity this summary will not include physical hardware installation or operating system setup and configuration.</w:t>
      </w:r>
    </w:p>
    <w:p w14:paraId="2E8D21E4" w14:textId="7759EF3B" w:rsidR="00842729" w:rsidRDefault="00842729" w:rsidP="00842729">
      <w:pPr>
        <w:ind w:left="720"/>
      </w:pPr>
    </w:p>
    <w:p w14:paraId="503BAE9B" w14:textId="44B59B66" w:rsidR="00842729" w:rsidRDefault="00842729" w:rsidP="00D45F2F">
      <w:pPr>
        <w:ind w:left="426"/>
      </w:pPr>
      <w:r>
        <w:t>There are a few key factors when setting up a virtual machine with GPU passthrough on Linux that are important:</w:t>
      </w:r>
    </w:p>
    <w:p w14:paraId="061774BF" w14:textId="352B49D3" w:rsidR="00842729" w:rsidRDefault="00D45F2F" w:rsidP="00842729">
      <w:pPr>
        <w:pStyle w:val="ListParagraph"/>
        <w:numPr>
          <w:ilvl w:val="0"/>
          <w:numId w:val="16"/>
        </w:numPr>
      </w:pPr>
      <w:r>
        <w:t>Virtual Machines under QEMU/KVM will be created using legacy BIOS instead of UEFI. If you are looking to use GPU passthrough (where the GPU is fully under the control of the virtual machine), or any other hardware passthrough, UEFI should be enabled.</w:t>
      </w:r>
    </w:p>
    <w:p w14:paraId="58BBF8B2" w14:textId="09A22124" w:rsidR="00D45F2F" w:rsidRDefault="00D45F2F" w:rsidP="00842729">
      <w:pPr>
        <w:pStyle w:val="ListParagraph"/>
        <w:numPr>
          <w:ilvl w:val="0"/>
          <w:numId w:val="16"/>
        </w:numPr>
      </w:pPr>
      <w:r>
        <w:t>GPU’s that are intended to be passed through to the virtual machine need to have a stub driver (VFIO) loaded at boot time so that the main operating system does not utilize them.</w:t>
      </w:r>
    </w:p>
    <w:p w14:paraId="2BDE13FB" w14:textId="01B15CFA" w:rsidR="00D45F2F" w:rsidRDefault="00D45F2F" w:rsidP="00D45F2F">
      <w:pPr>
        <w:pStyle w:val="ListParagraph"/>
        <w:ind w:left="1440"/>
      </w:pPr>
    </w:p>
    <w:p w14:paraId="2152BED7" w14:textId="0F5B122F" w:rsidR="00D45F2F" w:rsidRDefault="00D45F2F" w:rsidP="00D45F2F">
      <w:pPr>
        <w:ind w:left="426"/>
      </w:pPr>
      <w:r>
        <w:t xml:space="preserve">Within the virtual machine </w:t>
      </w:r>
      <w:r w:rsidR="00E3414E">
        <w:t>several</w:t>
      </w:r>
      <w:r>
        <w:t xml:space="preserve"> packages and configurations must be made </w:t>
      </w:r>
      <w:r w:rsidR="00E3414E">
        <w:t>for</w:t>
      </w:r>
      <w:r>
        <w:t xml:space="preserve"> GPU enabled training as well as </w:t>
      </w:r>
      <w:r w:rsidR="00E3414E">
        <w:t>utilization of full YOLO and darknet capability.</w:t>
      </w:r>
      <w:r w:rsidR="00820BCD">
        <w:t xml:space="preserve"> </w:t>
      </w:r>
    </w:p>
    <w:p w14:paraId="3DE17685" w14:textId="602E5742" w:rsidR="00E3414E" w:rsidRDefault="00E3414E" w:rsidP="00E3414E">
      <w:pPr>
        <w:pStyle w:val="ListParagraph"/>
        <w:numPr>
          <w:ilvl w:val="0"/>
          <w:numId w:val="18"/>
        </w:numPr>
      </w:pPr>
      <w:r>
        <w:t>Nvidia drivers</w:t>
      </w:r>
    </w:p>
    <w:p w14:paraId="6CD66686" w14:textId="1B866EF3" w:rsidR="00E3414E" w:rsidRDefault="00E3414E" w:rsidP="009730CE">
      <w:pPr>
        <w:pStyle w:val="ListParagraph"/>
        <w:numPr>
          <w:ilvl w:val="0"/>
          <w:numId w:val="18"/>
        </w:numPr>
      </w:pPr>
      <w:r>
        <w:t>CUDNN drivers</w:t>
      </w:r>
      <w:r w:rsidR="00820BCD">
        <w:t xml:space="preserve"> (Nvidia support drivers)</w:t>
      </w:r>
    </w:p>
    <w:p w14:paraId="0B212937" w14:textId="366A193E" w:rsidR="00E3414E" w:rsidRDefault="00E3414E" w:rsidP="00E3414E">
      <w:pPr>
        <w:pStyle w:val="ListParagraph"/>
        <w:numPr>
          <w:ilvl w:val="0"/>
          <w:numId w:val="18"/>
        </w:numPr>
      </w:pPr>
      <w:r>
        <w:t>OpenCV</w:t>
      </w:r>
    </w:p>
    <w:p w14:paraId="35FC8326" w14:textId="605A2C32" w:rsidR="00E3414E" w:rsidRDefault="00E3414E" w:rsidP="00D45F2F">
      <w:pPr>
        <w:ind w:left="426"/>
      </w:pPr>
    </w:p>
    <w:p w14:paraId="05A4BABB" w14:textId="33D54781" w:rsidR="00E3414E" w:rsidRDefault="00E3414E" w:rsidP="00D45F2F">
      <w:pPr>
        <w:ind w:left="426"/>
      </w:pPr>
      <w:r>
        <w:t>Once the supporting packages have been installed and configured, the installation and setup of darknet itself is rather trivial.</w:t>
      </w:r>
    </w:p>
    <w:p w14:paraId="1824DCB5" w14:textId="0426E9AE" w:rsidR="00820BCD" w:rsidRDefault="00820BCD" w:rsidP="00820BCD">
      <w:pPr>
        <w:pStyle w:val="ListParagraph"/>
        <w:numPr>
          <w:ilvl w:val="0"/>
          <w:numId w:val="19"/>
        </w:numPr>
      </w:pPr>
      <w:r>
        <w:lastRenderedPageBreak/>
        <w:t xml:space="preserve">Download darknet from </w:t>
      </w:r>
      <w:proofErr w:type="spellStart"/>
      <w:r>
        <w:t>github</w:t>
      </w:r>
      <w:proofErr w:type="spellEnd"/>
      <w:r>
        <w:t>. For this project I used the “</w:t>
      </w:r>
      <w:proofErr w:type="spellStart"/>
      <w:r>
        <w:t>AlexeyAB</w:t>
      </w:r>
      <w:proofErr w:type="spellEnd"/>
      <w:r>
        <w:t>” version of darknet.</w:t>
      </w:r>
    </w:p>
    <w:p w14:paraId="64E55A0A" w14:textId="56E33F17" w:rsidR="00820BCD" w:rsidRDefault="00820BCD" w:rsidP="00820BCD">
      <w:pPr>
        <w:pStyle w:val="ListParagraph"/>
        <w:numPr>
          <w:ilvl w:val="0"/>
          <w:numId w:val="19"/>
        </w:numPr>
      </w:pPr>
      <w:r>
        <w:t>Modify “</w:t>
      </w:r>
      <w:proofErr w:type="spellStart"/>
      <w:r>
        <w:t>Makefile</w:t>
      </w:r>
      <w:proofErr w:type="spellEnd"/>
      <w:r>
        <w:t>” in darknet directory, key parameters:</w:t>
      </w:r>
    </w:p>
    <w:p w14:paraId="2F780C3A" w14:textId="1C47D463" w:rsidR="00820BCD" w:rsidRDefault="00F81557" w:rsidP="00820BCD">
      <w:pPr>
        <w:pStyle w:val="ListParagraph"/>
        <w:numPr>
          <w:ilvl w:val="2"/>
          <w:numId w:val="19"/>
        </w:numPr>
        <w:ind w:left="1843"/>
      </w:pPr>
      <w:r>
        <w:t>GPU=1 (set to 1 if you are configured for Nvidia GPU acceleration)</w:t>
      </w:r>
    </w:p>
    <w:p w14:paraId="0AAB9BE8" w14:textId="1BF6D5E4" w:rsidR="00F81557" w:rsidRDefault="00F81557" w:rsidP="00820BCD">
      <w:pPr>
        <w:pStyle w:val="ListParagraph"/>
        <w:numPr>
          <w:ilvl w:val="2"/>
          <w:numId w:val="19"/>
        </w:numPr>
        <w:ind w:left="1843"/>
      </w:pPr>
      <w:r>
        <w:t>CUDNN=1 (set to 1 if you have installed CUDNN)</w:t>
      </w:r>
    </w:p>
    <w:p w14:paraId="67785C00" w14:textId="642F0E23" w:rsidR="00F81557" w:rsidRDefault="00F81557" w:rsidP="00820BCD">
      <w:pPr>
        <w:pStyle w:val="ListParagraph"/>
        <w:numPr>
          <w:ilvl w:val="2"/>
          <w:numId w:val="19"/>
        </w:numPr>
        <w:ind w:left="1843"/>
      </w:pPr>
      <w:r>
        <w:t>CUDNN_HALF=0 (Set to 1 if you have a high end Nvidia (</w:t>
      </w:r>
      <w:r w:rsidR="000C332F">
        <w:t>non-consumer</w:t>
      </w:r>
      <w:r>
        <w:t xml:space="preserve"> GPU)</w:t>
      </w:r>
    </w:p>
    <w:p w14:paraId="61CCDD1A" w14:textId="746D7CDF" w:rsidR="00F81557" w:rsidRDefault="00F81557" w:rsidP="00820BCD">
      <w:pPr>
        <w:pStyle w:val="ListParagraph"/>
        <w:numPr>
          <w:ilvl w:val="2"/>
          <w:numId w:val="19"/>
        </w:numPr>
        <w:ind w:left="1843"/>
      </w:pPr>
      <w:r>
        <w:t>OPENCV=1 (set to 1 if you have compiled and installed OpenCV)</w:t>
      </w:r>
    </w:p>
    <w:p w14:paraId="275C5F9D" w14:textId="1061AA90" w:rsidR="00F81557" w:rsidRDefault="00F81557" w:rsidP="00F81557">
      <w:pPr>
        <w:pStyle w:val="ListParagraph"/>
        <w:numPr>
          <w:ilvl w:val="2"/>
          <w:numId w:val="19"/>
        </w:numPr>
      </w:pPr>
      <w:r>
        <w:t>OpenCV allows for auto visuals in detection, as well as real time object detection in video</w:t>
      </w:r>
    </w:p>
    <w:p w14:paraId="78517CA5" w14:textId="0205589C" w:rsidR="00F81557" w:rsidRDefault="00F81557" w:rsidP="00F81557">
      <w:pPr>
        <w:pStyle w:val="ListParagraph"/>
        <w:numPr>
          <w:ilvl w:val="2"/>
          <w:numId w:val="19"/>
        </w:numPr>
        <w:ind w:left="1843"/>
      </w:pPr>
      <w:r>
        <w:t>OPENMP=1 (set to 1 if you have a multi-processor system)</w:t>
      </w:r>
    </w:p>
    <w:p w14:paraId="222512BE" w14:textId="32F24BDC" w:rsidR="00F81557" w:rsidRDefault="00F81557" w:rsidP="00F81557">
      <w:pPr>
        <w:pStyle w:val="ListParagraph"/>
        <w:numPr>
          <w:ilvl w:val="0"/>
          <w:numId w:val="19"/>
        </w:numPr>
      </w:pPr>
      <w:r>
        <w:t>Run “Make” in the darknet directory</w:t>
      </w:r>
    </w:p>
    <w:p w14:paraId="1D21F688" w14:textId="77777777" w:rsidR="00F81557" w:rsidRDefault="00F81557" w:rsidP="00D45F2F">
      <w:pPr>
        <w:pStyle w:val="ListParagraph"/>
      </w:pPr>
    </w:p>
    <w:p w14:paraId="483B1B6A" w14:textId="72E6D90F" w:rsidR="00D45F2F" w:rsidRDefault="00D45F2F" w:rsidP="00D45F2F">
      <w:pPr>
        <w:pStyle w:val="ListParagraph"/>
      </w:pPr>
      <w:r>
        <w:t>*References for VFIO, stubbing, and boot parameter configuration, Nvidia drivers, and CUDNN installation are included in the references section</w:t>
      </w:r>
    </w:p>
    <w:p w14:paraId="2CC35FFA" w14:textId="5A556B05" w:rsidR="001F2A78" w:rsidRPr="001F2A78" w:rsidRDefault="001F2A78" w:rsidP="001F2A78">
      <w:pPr>
        <w:pStyle w:val="Heading1"/>
      </w:pPr>
      <w:bookmarkStart w:id="14" w:name="_Toc99114999"/>
      <w:r>
        <w:t>Training Configuration</w:t>
      </w:r>
      <w:bookmarkEnd w:id="14"/>
    </w:p>
    <w:p w14:paraId="7AD94782" w14:textId="5249FC2C" w:rsidR="001F2A78" w:rsidRDefault="001F2A78" w:rsidP="00BA5F3F">
      <w:pPr>
        <w:ind w:left="360"/>
      </w:pPr>
      <w:r>
        <w:t xml:space="preserve">At this </w:t>
      </w:r>
      <w:r w:rsidR="003C3BF0">
        <w:t>point</w:t>
      </w:r>
      <w:r>
        <w:t xml:space="preserve"> </w:t>
      </w:r>
      <w:r w:rsidR="003C3BF0">
        <w:t xml:space="preserve">I </w:t>
      </w:r>
      <w:r>
        <w:t>have setup, installed, and tested all hardware</w:t>
      </w:r>
      <w:r w:rsidR="00BA5F3F">
        <w:t xml:space="preserve"> and packages that are needed to complete the model training. The next steps </w:t>
      </w:r>
      <w:r w:rsidR="003C3BF0">
        <w:t>were</w:t>
      </w:r>
      <w:r w:rsidR="00BA5F3F">
        <w:t xml:space="preserve"> to get and prepare the data as well as configure the model for appropriate training. The process was exceptionally iterative where data preparation was completed, model parameters were configured, and training beg</w:t>
      </w:r>
      <w:r w:rsidR="003C3BF0">
        <w:t>u</w:t>
      </w:r>
      <w:r w:rsidR="00BA5F3F">
        <w:t xml:space="preserve">n.  Several rounds of 10-40hr training </w:t>
      </w:r>
      <w:r w:rsidR="003C3BF0">
        <w:t xml:space="preserve">sessions </w:t>
      </w:r>
      <w:r w:rsidR="00BA5F3F">
        <w:t>were completed, each requiring additional data manipulation as well as model and training configuration</w:t>
      </w:r>
      <w:r w:rsidR="003C3BF0">
        <w:t>, and each providing their own findings and challenges to overcome.</w:t>
      </w:r>
    </w:p>
    <w:p w14:paraId="20D92892" w14:textId="4D5C05DE" w:rsidR="001F2A78" w:rsidRDefault="001F2A78" w:rsidP="003C3BF0"/>
    <w:p w14:paraId="5E59E9CB" w14:textId="745855C4" w:rsidR="003C3BF0" w:rsidRDefault="003C3BF0" w:rsidP="003C3BF0">
      <w:pPr>
        <w:pStyle w:val="Heading2"/>
      </w:pPr>
      <w:bookmarkStart w:id="15" w:name="_Toc99115000"/>
      <w:r>
        <w:t>Data Preparation</w:t>
      </w:r>
      <w:bookmarkEnd w:id="15"/>
    </w:p>
    <w:p w14:paraId="7BDF286D" w14:textId="09CEDBE0" w:rsidR="00F10F2F" w:rsidRPr="00F10F2F" w:rsidRDefault="00F10F2F" w:rsidP="004140AF">
      <w:pPr>
        <w:ind w:left="360"/>
      </w:pPr>
      <w:r>
        <w:t xml:space="preserve">Preparing the data for consumption by the YOLO models </w:t>
      </w:r>
      <w:r w:rsidR="003743D8">
        <w:t xml:space="preserve">had </w:t>
      </w:r>
      <w:r w:rsidR="000D44BA">
        <w:t>several</w:t>
      </w:r>
      <w:r w:rsidR="003743D8">
        <w:t xml:space="preserve"> challenging components. It seems that while the label format that YOLO uses for model training and validation has not changed, the location</w:t>
      </w:r>
    </w:p>
    <w:p w14:paraId="0FE905C9" w14:textId="530CE115" w:rsidR="001478B5" w:rsidRDefault="003743D8" w:rsidP="003C3BF0">
      <w:pPr>
        <w:pStyle w:val="ListParagraph"/>
        <w:numPr>
          <w:ilvl w:val="0"/>
          <w:numId w:val="11"/>
        </w:numPr>
      </w:pPr>
      <w:r>
        <w:t>Download and unzip the competition data from Kaggle</w:t>
      </w:r>
    </w:p>
    <w:p w14:paraId="3023C323" w14:textId="5BF63538" w:rsidR="003743D8" w:rsidRDefault="003743D8" w:rsidP="003743D8">
      <w:pPr>
        <w:pStyle w:val="ListParagraph"/>
        <w:numPr>
          <w:ilvl w:val="1"/>
          <w:numId w:val="11"/>
        </w:numPr>
      </w:pPr>
      <w:r>
        <w:t>Note: The file contents are described in the data section above</w:t>
      </w:r>
    </w:p>
    <w:p w14:paraId="293090AA" w14:textId="77777777" w:rsidR="003743D8" w:rsidRDefault="003743D8" w:rsidP="003743D8">
      <w:pPr>
        <w:pStyle w:val="ListParagraph"/>
      </w:pPr>
    </w:p>
    <w:p w14:paraId="3CEC8A87" w14:textId="41A9C67D" w:rsidR="003743D8" w:rsidRDefault="00F10F2F" w:rsidP="003743D8">
      <w:pPr>
        <w:pStyle w:val="ListParagraph"/>
        <w:numPr>
          <w:ilvl w:val="0"/>
          <w:numId w:val="11"/>
        </w:numPr>
      </w:pPr>
      <w:r>
        <w:t xml:space="preserve">Convert labels </w:t>
      </w:r>
      <w:r w:rsidR="003743D8">
        <w:t>from XML for consumption by YOLO model training</w:t>
      </w:r>
    </w:p>
    <w:p w14:paraId="0AFB27E2" w14:textId="77777777" w:rsidR="000D44BA" w:rsidRDefault="000D44BA" w:rsidP="003743D8">
      <w:pPr>
        <w:pStyle w:val="ListParagraph"/>
      </w:pPr>
    </w:p>
    <w:p w14:paraId="58E03A0D" w14:textId="03025172" w:rsidR="000D44BA" w:rsidRDefault="003743D8" w:rsidP="003743D8">
      <w:pPr>
        <w:pStyle w:val="ListParagraph"/>
      </w:pPr>
      <w:r>
        <w:t xml:space="preserve">Some helpful scripts were found online to assist in converting the data from the original XML format provided in the Kaggle download to the “txt” file required by YOLO.  Older scripts that were found online </w:t>
      </w:r>
      <w:r w:rsidR="000D44BA">
        <w:t xml:space="preserve">to convert from the XML format to YOLO were helpful but did not match the requirements of the current implementation. </w:t>
      </w:r>
    </w:p>
    <w:p w14:paraId="3BBDFF92" w14:textId="77777777" w:rsidR="000D44BA" w:rsidRDefault="000D44BA" w:rsidP="003743D8">
      <w:pPr>
        <w:pStyle w:val="ListParagraph"/>
      </w:pPr>
    </w:p>
    <w:p w14:paraId="6AAE648A" w14:textId="5B154768" w:rsidR="003743D8" w:rsidRDefault="000D44BA" w:rsidP="003743D8">
      <w:pPr>
        <w:pStyle w:val="ListParagraph"/>
      </w:pPr>
      <w:r>
        <w:t>Appropriate labels were required to be generated for both training images as well as validation images. The test images had no labels provided as those were intended for submission in the Kaggle competition.</w:t>
      </w:r>
    </w:p>
    <w:p w14:paraId="0787EE55" w14:textId="77777777" w:rsidR="000D44BA" w:rsidRDefault="000D44BA" w:rsidP="003743D8">
      <w:pPr>
        <w:pStyle w:val="ListParagraph"/>
      </w:pPr>
    </w:p>
    <w:p w14:paraId="292B9D5F" w14:textId="6137BEBB" w:rsidR="000D44BA" w:rsidRDefault="000D44BA" w:rsidP="003743D8">
      <w:pPr>
        <w:pStyle w:val="ListParagraph"/>
      </w:pPr>
      <w:r>
        <w:t>Older versions of YOLO required the label files to be in a subdirectory of where the training image is located called labels.</w:t>
      </w:r>
    </w:p>
    <w:p w14:paraId="21DEB311" w14:textId="56F05B40" w:rsidR="000D44BA" w:rsidRDefault="000D44BA" w:rsidP="003743D8">
      <w:pPr>
        <w:pStyle w:val="ListParagraph"/>
      </w:pPr>
      <w:r>
        <w:tab/>
        <w:t>Training Image: /path/to/</w:t>
      </w:r>
      <w:proofErr w:type="spellStart"/>
      <w:r>
        <w:t>training_image</w:t>
      </w:r>
      <w:proofErr w:type="spellEnd"/>
      <w:r w:rsidR="0029699F">
        <w:t>/img_01.JPEG</w:t>
      </w:r>
    </w:p>
    <w:p w14:paraId="2778361F" w14:textId="40CA725F" w:rsidR="000D44BA" w:rsidRDefault="000D44BA" w:rsidP="003743D8">
      <w:pPr>
        <w:pStyle w:val="ListParagraph"/>
      </w:pPr>
      <w:r>
        <w:lastRenderedPageBreak/>
        <w:tab/>
        <w:t>Label: /path/to/</w:t>
      </w:r>
      <w:proofErr w:type="spellStart"/>
      <w:r>
        <w:t>training_image</w:t>
      </w:r>
      <w:proofErr w:type="spellEnd"/>
      <w:r>
        <w:t>/labels</w:t>
      </w:r>
      <w:r w:rsidR="0029699F">
        <w:t>/img_02.txt</w:t>
      </w:r>
    </w:p>
    <w:p w14:paraId="30FA81A4" w14:textId="154C4626" w:rsidR="000D44BA" w:rsidRDefault="000D44BA" w:rsidP="003743D8">
      <w:pPr>
        <w:pStyle w:val="ListParagraph"/>
      </w:pPr>
    </w:p>
    <w:p w14:paraId="2A2BE3EB" w14:textId="59B26A37" w:rsidR="000D44BA" w:rsidRDefault="000D44BA" w:rsidP="003743D8">
      <w:pPr>
        <w:pStyle w:val="ListParagraph"/>
      </w:pPr>
      <w:r>
        <w:t>T</w:t>
      </w:r>
      <w:r w:rsidR="0029699F">
        <w:t>hree</w:t>
      </w:r>
      <w:r>
        <w:t xml:space="preserve"> issues arose while preparing the labels. The first issue was that the newer versions of YOLO required the labels to reside in the same directory as the image</w:t>
      </w:r>
      <w:r w:rsidR="0029699F">
        <w:t xml:space="preserve"> and not a subdirectory</w:t>
      </w:r>
      <w:r>
        <w:t>. The labels are to retain the same name as the image file but with a “.txt” extension instead of the image extension (</w:t>
      </w:r>
      <w:r w:rsidR="003143D7">
        <w:t>e.g.,</w:t>
      </w:r>
      <w:r>
        <w:t xml:space="preserve"> “JPEG”)</w:t>
      </w:r>
      <w:r w:rsidR="0029699F">
        <w:t>. This was discovered after some training was completed and logs showed missing labels.</w:t>
      </w:r>
    </w:p>
    <w:p w14:paraId="03457C29" w14:textId="1BB8E92B" w:rsidR="0029699F" w:rsidRDefault="0029699F" w:rsidP="003743D8">
      <w:pPr>
        <w:pStyle w:val="ListParagraph"/>
      </w:pPr>
    </w:p>
    <w:p w14:paraId="1FD5D9E9" w14:textId="4A548C5D" w:rsidR="0029699F" w:rsidRDefault="0029699F" w:rsidP="003743D8">
      <w:pPr>
        <w:pStyle w:val="ListParagraph"/>
      </w:pPr>
      <w:r>
        <w:t>The second issue that arose was the folder structure for the “</w:t>
      </w:r>
      <w:proofErr w:type="spellStart"/>
      <w:r>
        <w:t>val</w:t>
      </w:r>
      <w:proofErr w:type="spellEnd"/>
      <w:r>
        <w:t>” and “train” images were setup differently. While the “</w:t>
      </w:r>
      <w:proofErr w:type="spellStart"/>
      <w:r>
        <w:t>val</w:t>
      </w:r>
      <w:proofErr w:type="spellEnd"/>
      <w:r>
        <w:t>” folder contained all the images directly, the “train” folder had subfolders, one folder for each of the 1000 classes, with the images contained beneath.</w:t>
      </w:r>
    </w:p>
    <w:p w14:paraId="1374276B" w14:textId="6A18E579" w:rsidR="0029699F" w:rsidRDefault="0029699F" w:rsidP="003743D8">
      <w:pPr>
        <w:pStyle w:val="ListParagraph"/>
      </w:pPr>
    </w:p>
    <w:p w14:paraId="5828363C" w14:textId="0AB5F118" w:rsidR="0029699F" w:rsidRDefault="0029699F" w:rsidP="003743D8">
      <w:pPr>
        <w:pStyle w:val="ListParagraph"/>
      </w:pPr>
      <w:r>
        <w:t xml:space="preserve">The third issue </w:t>
      </w:r>
      <w:r w:rsidR="00DA7A24">
        <w:t xml:space="preserve">that arose was that not every image in the “train” set had an associated XML annotation/label.   My research indicated that </w:t>
      </w:r>
      <w:r w:rsidR="000F7AF7">
        <w:t xml:space="preserve">during </w:t>
      </w:r>
      <w:r w:rsidR="00DA7A24">
        <w:t xml:space="preserve">training </w:t>
      </w:r>
      <w:r w:rsidR="000F7AF7">
        <w:t xml:space="preserve">of </w:t>
      </w:r>
      <w:r w:rsidR="00DA7A24">
        <w:t>the YOLO model it was acceptable to include non-labeled images of different objects</w:t>
      </w:r>
      <w:r w:rsidR="000F7AF7">
        <w:t xml:space="preserve"> as it</w:t>
      </w:r>
      <w:r w:rsidR="00DA7A24">
        <w:t xml:space="preserve"> can help the model generalize the results.  </w:t>
      </w:r>
      <w:r w:rsidR="000F7AF7">
        <w:t>What was not clear in my research was whether the unlabeled images should be of objects that were not being trained for detection.</w:t>
      </w:r>
    </w:p>
    <w:p w14:paraId="00EED8E6" w14:textId="6603A55A" w:rsidR="000F7AF7" w:rsidRDefault="000F7AF7" w:rsidP="003743D8">
      <w:pPr>
        <w:pStyle w:val="ListParagraph"/>
      </w:pPr>
    </w:p>
    <w:p w14:paraId="34EB5792" w14:textId="5EE91DB6" w:rsidR="000F7AF7" w:rsidRDefault="000F7AF7" w:rsidP="003743D8">
      <w:pPr>
        <w:pStyle w:val="ListParagraph"/>
      </w:pPr>
      <w:r>
        <w:t xml:space="preserve">To address the above 3 issues new data </w:t>
      </w:r>
      <w:r w:rsidR="004140AF">
        <w:t>scripts were written to parse the XML, generate the appropriate “txt” label file in the correction location, and remove any images that do not have any associated labels.</w:t>
      </w:r>
    </w:p>
    <w:p w14:paraId="3025A79C" w14:textId="2F9BD301" w:rsidR="00EB47D8" w:rsidRDefault="00EB47D8" w:rsidP="003743D8">
      <w:pPr>
        <w:pStyle w:val="ListParagraph"/>
      </w:pPr>
    </w:p>
    <w:p w14:paraId="57E3BE4E" w14:textId="3ED1D3B5" w:rsidR="004140AF" w:rsidRDefault="005F3BDC" w:rsidP="007D06BB">
      <w:pPr>
        <w:pStyle w:val="ListParagraph"/>
      </w:pPr>
      <w:r>
        <w:t xml:space="preserve">Generating the label files involves loading the associated XML file, parsing out the </w:t>
      </w:r>
      <w:r w:rsidR="007D06BB">
        <w:t xml:space="preserve">object </w:t>
      </w:r>
      <w:r>
        <w:t xml:space="preserve">class and bounding box information of </w:t>
      </w:r>
      <w:r w:rsidR="007D06BB">
        <w:t xml:space="preserve">each class that is in the image, </w:t>
      </w:r>
      <w:r>
        <w:t xml:space="preserve">converting it </w:t>
      </w:r>
      <w:r w:rsidR="007D06BB">
        <w:t xml:space="preserve">to YOLO label format, and writing it alongside the associated image file. </w:t>
      </w:r>
    </w:p>
    <w:p w14:paraId="033BD458" w14:textId="48BA4A4A" w:rsidR="004140AF" w:rsidRDefault="004140AF" w:rsidP="004140AF">
      <w:pPr>
        <w:pStyle w:val="Heading2"/>
      </w:pPr>
      <w:bookmarkStart w:id="16" w:name="_Toc99115001"/>
      <w:r>
        <w:t>Training Preparation and Configuration</w:t>
      </w:r>
      <w:bookmarkEnd w:id="16"/>
    </w:p>
    <w:p w14:paraId="2DC0E288" w14:textId="29C3055B" w:rsidR="00EB47D8" w:rsidRDefault="00EB47D8" w:rsidP="00EB47D8">
      <w:pPr>
        <w:ind w:left="720"/>
      </w:pPr>
      <w:r>
        <w:t>The next step was to configure the associated parameters for training and validating the model. While there are a significant number of parameters available, there were several key parameters that were required to be altered for a custom dataset.</w:t>
      </w:r>
      <w:r w:rsidR="0048074F">
        <w:t xml:space="preserve">  Several variations were recommended online, some with only a few parameter changes, however through several training experiments the following items in the </w:t>
      </w:r>
      <w:proofErr w:type="spellStart"/>
      <w:r w:rsidR="0048074F">
        <w:t>YOLO.cfg</w:t>
      </w:r>
      <w:proofErr w:type="spellEnd"/>
      <w:r w:rsidR="0048074F">
        <w:t xml:space="preserve"> file </w:t>
      </w:r>
      <w:r w:rsidR="0040175D">
        <w:t>was</w:t>
      </w:r>
      <w:r w:rsidR="0048074F">
        <w:t xml:space="preserve"> key to running a training session:</w:t>
      </w:r>
    </w:p>
    <w:p w14:paraId="39079B52" w14:textId="73DE63A4" w:rsidR="0048074F" w:rsidRDefault="0048074F" w:rsidP="00EB47D8">
      <w:pPr>
        <w:ind w:left="720"/>
      </w:pPr>
    </w:p>
    <w:tbl>
      <w:tblPr>
        <w:tblStyle w:val="TableGrid"/>
        <w:tblW w:w="0" w:type="auto"/>
        <w:tblInd w:w="720" w:type="dxa"/>
        <w:tblLook w:val="04A0" w:firstRow="1" w:lastRow="0" w:firstColumn="1" w:lastColumn="0" w:noHBand="0" w:noVBand="1"/>
      </w:tblPr>
      <w:tblGrid>
        <w:gridCol w:w="2295"/>
        <w:gridCol w:w="6335"/>
      </w:tblGrid>
      <w:tr w:rsidR="008A7278" w14:paraId="601E482F" w14:textId="77777777" w:rsidTr="008A7278">
        <w:tc>
          <w:tcPr>
            <w:tcW w:w="1969" w:type="dxa"/>
            <w:shd w:val="clear" w:color="auto" w:fill="D9E2F3" w:themeFill="accent1" w:themeFillTint="33"/>
          </w:tcPr>
          <w:p w14:paraId="10E08003" w14:textId="505D2FBA" w:rsidR="0048074F" w:rsidRPr="008A7278" w:rsidRDefault="0048074F" w:rsidP="00EB47D8">
            <w:pPr>
              <w:rPr>
                <w:b/>
                <w:bCs/>
              </w:rPr>
            </w:pPr>
            <w:r w:rsidRPr="008A7278">
              <w:rPr>
                <w:b/>
                <w:bCs/>
              </w:rPr>
              <w:t>Parameter(s)</w:t>
            </w:r>
          </w:p>
        </w:tc>
        <w:tc>
          <w:tcPr>
            <w:tcW w:w="6661" w:type="dxa"/>
            <w:shd w:val="clear" w:color="auto" w:fill="D9E2F3" w:themeFill="accent1" w:themeFillTint="33"/>
          </w:tcPr>
          <w:p w14:paraId="0F9B9E8D" w14:textId="3E68BAD4" w:rsidR="0048074F" w:rsidRPr="008A7278" w:rsidRDefault="0048074F" w:rsidP="00EB47D8">
            <w:pPr>
              <w:rPr>
                <w:b/>
                <w:bCs/>
              </w:rPr>
            </w:pPr>
            <w:r w:rsidRPr="008A7278">
              <w:rPr>
                <w:b/>
                <w:bCs/>
              </w:rPr>
              <w:t>Notes</w:t>
            </w:r>
          </w:p>
        </w:tc>
      </w:tr>
      <w:tr w:rsidR="0048074F" w14:paraId="6BD19D98" w14:textId="77777777" w:rsidTr="0048074F">
        <w:tc>
          <w:tcPr>
            <w:tcW w:w="1969" w:type="dxa"/>
          </w:tcPr>
          <w:p w14:paraId="70A14ED0" w14:textId="77777777" w:rsidR="0048074F" w:rsidRDefault="0048074F" w:rsidP="0048074F">
            <w:r>
              <w:t>batch=64</w:t>
            </w:r>
          </w:p>
          <w:p w14:paraId="04C41F6D" w14:textId="39DFE61B" w:rsidR="0048074F" w:rsidRDefault="00C25567" w:rsidP="0048074F">
            <w:r>
              <w:t>s</w:t>
            </w:r>
            <w:r w:rsidR="0048074F">
              <w:t>ubdivision=</w:t>
            </w:r>
            <w:r>
              <w:t>64</w:t>
            </w:r>
          </w:p>
        </w:tc>
        <w:tc>
          <w:tcPr>
            <w:tcW w:w="6661" w:type="dxa"/>
          </w:tcPr>
          <w:p w14:paraId="184DFFB4" w14:textId="76C43EF2" w:rsidR="00FF072F" w:rsidRDefault="00FF072F" w:rsidP="00EB47D8">
            <w:r>
              <w:t xml:space="preserve">Batch represents the number of sample images to be processed in one batch, while subdivisions </w:t>
            </w:r>
            <w:r w:rsidR="002F4EEB">
              <w:t>represent</w:t>
            </w:r>
            <w:r>
              <w:t xml:space="preserve"> how many “</w:t>
            </w:r>
            <w:proofErr w:type="spellStart"/>
            <w:r>
              <w:t>mini_batches</w:t>
            </w:r>
            <w:proofErr w:type="spellEnd"/>
            <w:r>
              <w:t xml:space="preserve">” are to be processed by the GPU at once. </w:t>
            </w:r>
            <w:r w:rsidR="002F4EEB">
              <w:t>T</w:t>
            </w:r>
            <w:r>
              <w:t>he GPU processes “</w:t>
            </w:r>
            <w:proofErr w:type="spellStart"/>
            <w:r>
              <w:t>mini_batch</w:t>
            </w:r>
            <w:proofErr w:type="spellEnd"/>
            <w:r>
              <w:t>” samples at once and the weights will be updated for “batch” samples</w:t>
            </w:r>
          </w:p>
          <w:p w14:paraId="4C0696A0" w14:textId="77777777" w:rsidR="00FF072F" w:rsidRDefault="00FF072F" w:rsidP="00EB47D8"/>
          <w:p w14:paraId="72F63EBC" w14:textId="45712E54" w:rsidR="00FF072F" w:rsidRDefault="00FF072F" w:rsidP="00EB47D8">
            <w:r>
              <w:t xml:space="preserve"> The formula is </w:t>
            </w:r>
            <w:proofErr w:type="spellStart"/>
            <w:r>
              <w:t>mini_batch</w:t>
            </w:r>
            <w:proofErr w:type="spellEnd"/>
            <w:r>
              <w:t xml:space="preserve"> = batch/subdivisions.  It would be ideal to have a lower subdivision number however it consumes more GPU memory. The subdivision number should be increased to where there are no GPU memory issues.</w:t>
            </w:r>
          </w:p>
        </w:tc>
      </w:tr>
      <w:tr w:rsidR="0048074F" w14:paraId="4C112F66" w14:textId="77777777" w:rsidTr="0048074F">
        <w:tc>
          <w:tcPr>
            <w:tcW w:w="1969" w:type="dxa"/>
          </w:tcPr>
          <w:p w14:paraId="172F619E" w14:textId="382711FD" w:rsidR="0048074F" w:rsidRDefault="0048074F" w:rsidP="00EB47D8">
            <w:r>
              <w:lastRenderedPageBreak/>
              <w:t>width=512</w:t>
            </w:r>
          </w:p>
          <w:p w14:paraId="6397AE40" w14:textId="0267D1C3" w:rsidR="0048074F" w:rsidRDefault="0048074F" w:rsidP="00EB47D8">
            <w:r>
              <w:t>Height=512</w:t>
            </w:r>
          </w:p>
        </w:tc>
        <w:tc>
          <w:tcPr>
            <w:tcW w:w="6661" w:type="dxa"/>
          </w:tcPr>
          <w:p w14:paraId="4D04CBF4" w14:textId="5556AE54" w:rsidR="0048074F" w:rsidRDefault="0048074F" w:rsidP="00EB47D8">
            <w:r>
              <w:t xml:space="preserve">The </w:t>
            </w:r>
            <w:r w:rsidR="00FF072F">
              <w:t xml:space="preserve">width and height of the images to be processed. If the images are larger than this, they will be resized.  Larger images provide better accuracy but also take up additional GPU memory. The parameter must be a multiple of 32. </w:t>
            </w:r>
          </w:p>
        </w:tc>
      </w:tr>
      <w:tr w:rsidR="0048074F" w14:paraId="33D8E306" w14:textId="77777777" w:rsidTr="0048074F">
        <w:tc>
          <w:tcPr>
            <w:tcW w:w="1969" w:type="dxa"/>
          </w:tcPr>
          <w:p w14:paraId="4A543B23" w14:textId="699E3097" w:rsidR="0048074F" w:rsidRDefault="00C25567" w:rsidP="00EB47D8">
            <w:proofErr w:type="spellStart"/>
            <w:r>
              <w:t>learning_rate</w:t>
            </w:r>
            <w:proofErr w:type="spellEnd"/>
            <w:r>
              <w:t>=.0013</w:t>
            </w:r>
          </w:p>
        </w:tc>
        <w:tc>
          <w:tcPr>
            <w:tcW w:w="6661" w:type="dxa"/>
          </w:tcPr>
          <w:p w14:paraId="1C6D9AD0" w14:textId="0E4594D1" w:rsidR="0048074F" w:rsidRDefault="00C25567" w:rsidP="00EB47D8">
            <w:r>
              <w:t>The initial learning rate for the model during training</w:t>
            </w:r>
          </w:p>
        </w:tc>
      </w:tr>
      <w:tr w:rsidR="00C25567" w14:paraId="0117A38D" w14:textId="77777777" w:rsidTr="0048074F">
        <w:tc>
          <w:tcPr>
            <w:tcW w:w="1969" w:type="dxa"/>
          </w:tcPr>
          <w:p w14:paraId="7FDAA29B" w14:textId="6A9B2FD8" w:rsidR="00C25567" w:rsidRDefault="00C25567" w:rsidP="00EB47D8">
            <w:proofErr w:type="spellStart"/>
            <w:r>
              <w:t>burn_in</w:t>
            </w:r>
            <w:proofErr w:type="spellEnd"/>
            <w:r>
              <w:t>=1000</w:t>
            </w:r>
          </w:p>
        </w:tc>
        <w:tc>
          <w:tcPr>
            <w:tcW w:w="6661" w:type="dxa"/>
          </w:tcPr>
          <w:p w14:paraId="019D0D66" w14:textId="028D7914" w:rsidR="00C25567" w:rsidRDefault="00C25567" w:rsidP="00EB47D8">
            <w:r>
              <w:t>The number of batches over which the learning rate will slowly increase from 0 to the “</w:t>
            </w:r>
            <w:proofErr w:type="spellStart"/>
            <w:r>
              <w:t>learning_rate</w:t>
            </w:r>
            <w:proofErr w:type="spellEnd"/>
            <w:r>
              <w:t>”</w:t>
            </w:r>
          </w:p>
        </w:tc>
      </w:tr>
      <w:tr w:rsidR="00C25567" w14:paraId="5D3A7469" w14:textId="77777777" w:rsidTr="0048074F">
        <w:tc>
          <w:tcPr>
            <w:tcW w:w="1969" w:type="dxa"/>
          </w:tcPr>
          <w:p w14:paraId="505B8A80" w14:textId="24F4EA43" w:rsidR="00C25567" w:rsidRDefault="00C25567" w:rsidP="00EB47D8">
            <w:proofErr w:type="spellStart"/>
            <w:r>
              <w:t>max_batches</w:t>
            </w:r>
            <w:proofErr w:type="spellEnd"/>
          </w:p>
        </w:tc>
        <w:tc>
          <w:tcPr>
            <w:tcW w:w="6661" w:type="dxa"/>
          </w:tcPr>
          <w:p w14:paraId="62DD4204" w14:textId="641133FF" w:rsidR="00C25567" w:rsidRDefault="00C25567" w:rsidP="00EB47D8">
            <w:r>
              <w:t xml:space="preserve">Maximum number of batches before training stops. The recommended formula for this is </w:t>
            </w:r>
            <w:proofErr w:type="spellStart"/>
            <w:r w:rsidR="00761F77">
              <w:t>max_batches</w:t>
            </w:r>
            <w:proofErr w:type="spellEnd"/>
            <w:r w:rsidR="00761F77">
              <w:t>=&lt;</w:t>
            </w:r>
            <w:proofErr w:type="spellStart"/>
            <w:r w:rsidR="00761F77">
              <w:t>num_classes</w:t>
            </w:r>
            <w:proofErr w:type="spellEnd"/>
            <w:r w:rsidR="00761F77">
              <w:t xml:space="preserve">*2000&gt;.  For our ImageNet training of 1000 </w:t>
            </w:r>
            <w:r w:rsidR="008A7278">
              <w:t>classes,</w:t>
            </w:r>
            <w:r w:rsidR="00761F77">
              <w:t xml:space="preserve"> it would be 1,000 * 2,000 = 2,000,000 batches for training.</w:t>
            </w:r>
          </w:p>
        </w:tc>
      </w:tr>
      <w:tr w:rsidR="00C25567" w14:paraId="640F9E5A" w14:textId="77777777" w:rsidTr="0048074F">
        <w:tc>
          <w:tcPr>
            <w:tcW w:w="1969" w:type="dxa"/>
          </w:tcPr>
          <w:p w14:paraId="64D612F0" w14:textId="64A70553" w:rsidR="00C25567" w:rsidRDefault="00761F77" w:rsidP="00EB47D8">
            <w:r>
              <w:t>s</w:t>
            </w:r>
            <w:r w:rsidR="00C25567">
              <w:t>teps=</w:t>
            </w:r>
            <w:r>
              <w:t>5000,8000</w:t>
            </w:r>
          </w:p>
          <w:p w14:paraId="4322C78E" w14:textId="7668A04A" w:rsidR="00C25567" w:rsidRDefault="00C25567" w:rsidP="00EB47D8">
            <w:r>
              <w:t>scales=.1,.1</w:t>
            </w:r>
          </w:p>
        </w:tc>
        <w:tc>
          <w:tcPr>
            <w:tcW w:w="6661" w:type="dxa"/>
          </w:tcPr>
          <w:p w14:paraId="284E6F46" w14:textId="28CE390F" w:rsidR="00C25567" w:rsidRDefault="00761F77" w:rsidP="00EB47D8">
            <w:r>
              <w:t xml:space="preserve">Steps indicate when the learning rate should be altered by the scales parameter. In this case at 5,000 iterations the learning rate will be multiplied by .1, and then at 8,000 iterations the learning rate will again be multiplied by .1.  The recommendation is to set steps at 80% and 90% of </w:t>
            </w:r>
            <w:proofErr w:type="spellStart"/>
            <w:r>
              <w:t>max_batches</w:t>
            </w:r>
            <w:proofErr w:type="spellEnd"/>
          </w:p>
        </w:tc>
      </w:tr>
      <w:tr w:rsidR="00C25567" w14:paraId="43505B20" w14:textId="77777777" w:rsidTr="0048074F">
        <w:tc>
          <w:tcPr>
            <w:tcW w:w="1969" w:type="dxa"/>
          </w:tcPr>
          <w:p w14:paraId="1A381E5E" w14:textId="77777777" w:rsidR="00C25567" w:rsidRDefault="00761F77" w:rsidP="00EB47D8">
            <w:r>
              <w:t>classes=&lt;</w:t>
            </w:r>
            <w:proofErr w:type="spellStart"/>
            <w:r>
              <w:t>num_classes</w:t>
            </w:r>
            <w:proofErr w:type="spellEnd"/>
            <w:r>
              <w:t>&gt;</w:t>
            </w:r>
          </w:p>
          <w:p w14:paraId="58C3583C" w14:textId="65ACE39C" w:rsidR="00761F77" w:rsidRDefault="00761F77" w:rsidP="00EB47D8">
            <w:r>
              <w:t>filters=255</w:t>
            </w:r>
          </w:p>
        </w:tc>
        <w:tc>
          <w:tcPr>
            <w:tcW w:w="6661" w:type="dxa"/>
          </w:tcPr>
          <w:p w14:paraId="753D602B" w14:textId="073377F2" w:rsidR="00C25567" w:rsidRDefault="00761F77" w:rsidP="00EB47D8">
            <w:r>
              <w:t xml:space="preserve">The YOLO model has 3 separate YOLO layers defined within </w:t>
            </w:r>
            <w:r w:rsidR="008A7278">
              <w:t>its</w:t>
            </w:r>
            <w:r>
              <w:t xml:space="preserve"> configuration. Each of these layers requires the classes be set to the number of classes for which you are training. </w:t>
            </w:r>
          </w:p>
          <w:p w14:paraId="591CDCD2" w14:textId="0ADB5837" w:rsidR="00761F77" w:rsidRDefault="00761F77" w:rsidP="00EB47D8">
            <w:r>
              <w:t xml:space="preserve">Before each YOLO layer is a convolutional layer which requires it’s filters be set to </w:t>
            </w:r>
            <w:proofErr w:type="gramStart"/>
            <w:r>
              <w:t>&lt;(</w:t>
            </w:r>
            <w:proofErr w:type="spellStart"/>
            <w:proofErr w:type="gramEnd"/>
            <w:r>
              <w:t>num_classes</w:t>
            </w:r>
            <w:proofErr w:type="spellEnd"/>
            <w:r>
              <w:t xml:space="preserve"> +5)*3&gt;.  For 1,000 classes the </w:t>
            </w:r>
            <w:r w:rsidR="0040175D">
              <w:t>number of filters would be 3015.</w:t>
            </w:r>
          </w:p>
        </w:tc>
      </w:tr>
    </w:tbl>
    <w:p w14:paraId="35A17607" w14:textId="77777777" w:rsidR="0048074F" w:rsidRDefault="0048074F" w:rsidP="00EB47D8">
      <w:pPr>
        <w:ind w:left="720"/>
      </w:pPr>
    </w:p>
    <w:p w14:paraId="194769D5" w14:textId="63B3DBFB" w:rsidR="00EB47D8" w:rsidRDefault="00EB47D8" w:rsidP="00EB47D8">
      <w:pPr>
        <w:ind w:left="720"/>
      </w:pPr>
    </w:p>
    <w:p w14:paraId="060B1097" w14:textId="55481897" w:rsidR="00EB47D8" w:rsidRDefault="0040175D" w:rsidP="00EB47D8">
      <w:pPr>
        <w:ind w:left="720"/>
      </w:pPr>
      <w:r>
        <w:t xml:space="preserve">The YOLO model also requires a “data” file with configuration information. Within this file are 5 parameters: classes, train, valid, names, backup. </w:t>
      </w:r>
    </w:p>
    <w:p w14:paraId="49E44B32" w14:textId="12408857" w:rsidR="0040175D" w:rsidRDefault="00BF1846" w:rsidP="0040175D">
      <w:pPr>
        <w:pStyle w:val="ListParagraph"/>
        <w:numPr>
          <w:ilvl w:val="0"/>
          <w:numId w:val="12"/>
        </w:numPr>
      </w:pPr>
      <w:r>
        <w:t>c</w:t>
      </w:r>
      <w:r w:rsidR="0040175D">
        <w:t>lasses – number of classes on which to be trained. This does not auto-translate over to the YOLO layer configurations within the model and must be specified separately.</w:t>
      </w:r>
    </w:p>
    <w:p w14:paraId="36A01390" w14:textId="7A242DB5" w:rsidR="0040175D" w:rsidRDefault="0040175D" w:rsidP="0040175D">
      <w:pPr>
        <w:pStyle w:val="ListParagraph"/>
        <w:numPr>
          <w:ilvl w:val="0"/>
          <w:numId w:val="12"/>
        </w:numPr>
      </w:pPr>
      <w:r>
        <w:t>train – the location of a file containing a list of all images the model is to be trained on. The images listed within this file should use the full path and not relative paths. Relative paths work in some instances but cause challenges in others.</w:t>
      </w:r>
    </w:p>
    <w:p w14:paraId="77FD0813" w14:textId="7C8EC6EB" w:rsidR="0040175D" w:rsidRDefault="00BF1846" w:rsidP="0040175D">
      <w:pPr>
        <w:pStyle w:val="ListParagraph"/>
        <w:numPr>
          <w:ilvl w:val="0"/>
          <w:numId w:val="12"/>
        </w:numPr>
      </w:pPr>
      <w:r>
        <w:t>v</w:t>
      </w:r>
      <w:r w:rsidR="0040175D">
        <w:t xml:space="preserve">alid – the location of a file containing a list of all images the model will be using for validation and </w:t>
      </w:r>
      <w:proofErr w:type="spellStart"/>
      <w:r w:rsidR="0040175D">
        <w:t>mAP</w:t>
      </w:r>
      <w:proofErr w:type="spellEnd"/>
      <w:r w:rsidR="0040175D">
        <w:t xml:space="preserve"> calculations. As with the train file it is best to use full paths</w:t>
      </w:r>
      <w:r>
        <w:t xml:space="preserve"> to identify the image locations</w:t>
      </w:r>
    </w:p>
    <w:p w14:paraId="5B513275" w14:textId="4E78E2BA" w:rsidR="00BF1846" w:rsidRPr="00EB47D8" w:rsidRDefault="00BF1846" w:rsidP="0040175D">
      <w:pPr>
        <w:pStyle w:val="ListParagraph"/>
        <w:numPr>
          <w:ilvl w:val="0"/>
          <w:numId w:val="12"/>
        </w:numPr>
      </w:pPr>
      <w:r>
        <w:t>backup – a directory where the training weights will be stored</w:t>
      </w:r>
    </w:p>
    <w:p w14:paraId="5D40716C" w14:textId="7882140A" w:rsidR="00EB47D8" w:rsidRDefault="00AF40EF" w:rsidP="00FF7A2E">
      <w:pPr>
        <w:ind w:left="720"/>
      </w:pPr>
      <w:r>
        <w:t xml:space="preserve">The YOLO model I will be using for this project will be YOLOv4 full model which </w:t>
      </w:r>
      <w:r w:rsidR="00FF7A2E">
        <w:t xml:space="preserve">has 162 layers </w:t>
      </w:r>
      <w:r>
        <w:t>consist</w:t>
      </w:r>
      <w:r w:rsidR="00FF7A2E">
        <w:t>ing</w:t>
      </w:r>
      <w:r>
        <w:t xml:space="preserve"> of:</w:t>
      </w:r>
    </w:p>
    <w:p w14:paraId="4D39B031" w14:textId="18C28DB8" w:rsidR="00AF40EF" w:rsidRDefault="00AF40EF" w:rsidP="00AF40EF">
      <w:pPr>
        <w:pStyle w:val="ListParagraph"/>
        <w:numPr>
          <w:ilvl w:val="0"/>
          <w:numId w:val="20"/>
        </w:numPr>
      </w:pPr>
      <w:r>
        <w:t>110 convolutional layers</w:t>
      </w:r>
    </w:p>
    <w:p w14:paraId="2718D9B9" w14:textId="786629B9" w:rsidR="00AF40EF" w:rsidRDefault="00AF40EF" w:rsidP="00AF40EF">
      <w:pPr>
        <w:pStyle w:val="ListParagraph"/>
        <w:numPr>
          <w:ilvl w:val="0"/>
          <w:numId w:val="20"/>
        </w:numPr>
      </w:pPr>
      <w:r>
        <w:t>3 max layers</w:t>
      </w:r>
    </w:p>
    <w:p w14:paraId="025B9C8A" w14:textId="04C91A6D" w:rsidR="00AF40EF" w:rsidRDefault="00AF40EF" w:rsidP="00AF40EF">
      <w:pPr>
        <w:pStyle w:val="ListParagraph"/>
        <w:numPr>
          <w:ilvl w:val="0"/>
          <w:numId w:val="20"/>
        </w:numPr>
      </w:pPr>
      <w:r>
        <w:t>21 routing layers</w:t>
      </w:r>
    </w:p>
    <w:p w14:paraId="3207862A" w14:textId="16627166" w:rsidR="00AF40EF" w:rsidRDefault="00AF40EF" w:rsidP="00AF40EF">
      <w:pPr>
        <w:pStyle w:val="ListParagraph"/>
        <w:numPr>
          <w:ilvl w:val="0"/>
          <w:numId w:val="20"/>
        </w:numPr>
      </w:pPr>
      <w:r>
        <w:t>23 shortcut layers</w:t>
      </w:r>
    </w:p>
    <w:p w14:paraId="59A50CC0" w14:textId="1443984A" w:rsidR="00AF40EF" w:rsidRDefault="00AF40EF" w:rsidP="00AF40EF">
      <w:pPr>
        <w:pStyle w:val="ListParagraph"/>
        <w:numPr>
          <w:ilvl w:val="0"/>
          <w:numId w:val="20"/>
        </w:numPr>
      </w:pPr>
      <w:r>
        <w:t xml:space="preserve">2 </w:t>
      </w:r>
      <w:proofErr w:type="spellStart"/>
      <w:r>
        <w:t>upsample</w:t>
      </w:r>
      <w:proofErr w:type="spellEnd"/>
      <w:r>
        <w:t xml:space="preserve"> layers</w:t>
      </w:r>
    </w:p>
    <w:p w14:paraId="6FAFF967" w14:textId="20A5E708" w:rsidR="00AF40EF" w:rsidRDefault="00AF40EF" w:rsidP="00AF40EF">
      <w:pPr>
        <w:pStyle w:val="ListParagraph"/>
        <w:numPr>
          <w:ilvl w:val="0"/>
          <w:numId w:val="20"/>
        </w:numPr>
      </w:pPr>
      <w:r>
        <w:t>3 YOLO layers</w:t>
      </w:r>
    </w:p>
    <w:p w14:paraId="179CDA73" w14:textId="1571112C" w:rsidR="00FC68F7" w:rsidRPr="00EB47D8" w:rsidRDefault="00FC68F7" w:rsidP="00FC68F7">
      <w:pPr>
        <w:ind w:left="720"/>
      </w:pPr>
      <w:r>
        <w:lastRenderedPageBreak/>
        <w:t>The base weights used have been trained on 500,500 iterations over 6.4 million images.</w:t>
      </w:r>
    </w:p>
    <w:p w14:paraId="7CB7C34C" w14:textId="3A4BFFA8" w:rsidR="00F46B56" w:rsidRDefault="00BA5F3F" w:rsidP="00F46B56">
      <w:pPr>
        <w:pStyle w:val="Heading2"/>
      </w:pPr>
      <w:bookmarkStart w:id="17" w:name="_Toc99115002"/>
      <w:r>
        <w:t>Training Round</w:t>
      </w:r>
      <w:r w:rsidR="00BF1846">
        <w:t>s -</w:t>
      </w:r>
      <w:r>
        <w:t xml:space="preserve"> Challenges and Findings</w:t>
      </w:r>
      <w:bookmarkEnd w:id="17"/>
    </w:p>
    <w:p w14:paraId="1E891D79" w14:textId="77777777" w:rsidR="00845009" w:rsidRDefault="00F64A86" w:rsidP="00AE350D">
      <w:pPr>
        <w:ind w:left="720"/>
      </w:pPr>
      <w:r>
        <w:t xml:space="preserve">There were </w:t>
      </w:r>
      <w:r w:rsidR="00AE350D">
        <w:t>several</w:t>
      </w:r>
      <w:r w:rsidR="00F63F8D">
        <w:t xml:space="preserve"> rounds of training </w:t>
      </w:r>
      <w:r w:rsidR="00AE350D">
        <w:t xml:space="preserve">completed and each of them showed challenges, and changes that were required to move forward on the next round.  The initial goal was to establish a baseline model which could predict, with a greater than 0% accuracy, the classes we are training to identify.  During training a loss chart is produced with current avg loss as well as </w:t>
      </w:r>
      <w:proofErr w:type="spellStart"/>
      <w:r w:rsidR="00AE350D">
        <w:t>mAP</w:t>
      </w:r>
      <w:proofErr w:type="spellEnd"/>
      <w:r w:rsidR="00AE350D">
        <w:t xml:space="preserve"> statistics on the training data. </w:t>
      </w:r>
    </w:p>
    <w:p w14:paraId="60E58FA6" w14:textId="5D1AF65B" w:rsidR="00845009" w:rsidRDefault="00845009" w:rsidP="00AE350D">
      <w:pPr>
        <w:ind w:left="720"/>
      </w:pPr>
    </w:p>
    <w:p w14:paraId="6E69E695" w14:textId="1E337B6F" w:rsidR="007A268B" w:rsidRDefault="007A268B" w:rsidP="00AE350D">
      <w:pPr>
        <w:ind w:left="720"/>
      </w:pPr>
      <w:r>
        <w:t xml:space="preserve">***The training parameters noted above such as </w:t>
      </w:r>
      <w:proofErr w:type="spellStart"/>
      <w:r>
        <w:t>burn_in</w:t>
      </w:r>
      <w:proofErr w:type="spellEnd"/>
      <w:r>
        <w:t xml:space="preserve">, steps, and </w:t>
      </w:r>
      <w:proofErr w:type="spellStart"/>
      <w:r>
        <w:t>max_batches</w:t>
      </w:r>
      <w:proofErr w:type="spellEnd"/>
      <w:r>
        <w:t xml:space="preserve"> were learned at various stages throughout the experimentation.  </w:t>
      </w:r>
      <w:r w:rsidR="008A7278">
        <w:t>Some of my early experiments</w:t>
      </w:r>
      <w:r>
        <w:t xml:space="preserve"> did not use </w:t>
      </w:r>
      <w:proofErr w:type="spellStart"/>
      <w:r>
        <w:t>burn_in</w:t>
      </w:r>
      <w:proofErr w:type="spellEnd"/>
      <w:r>
        <w:t xml:space="preserve">, </w:t>
      </w:r>
      <w:proofErr w:type="spellStart"/>
      <w:r>
        <w:t>max_batches</w:t>
      </w:r>
      <w:proofErr w:type="spellEnd"/>
      <w:r>
        <w:t xml:space="preserve">, or steps in the recommended way. </w:t>
      </w:r>
    </w:p>
    <w:p w14:paraId="300FC08E" w14:textId="77777777" w:rsidR="007A268B" w:rsidRDefault="007A268B" w:rsidP="00AE350D">
      <w:pPr>
        <w:ind w:left="720"/>
      </w:pPr>
    </w:p>
    <w:p w14:paraId="109BAE5F" w14:textId="66A77AEE" w:rsidR="00F64A86" w:rsidRDefault="00845009" w:rsidP="00AE350D">
      <w:pPr>
        <w:ind w:left="720"/>
      </w:pPr>
      <w:r>
        <w:t xml:space="preserve">Below is an example training chart that was sourced from the internet and is not related to this project. </w:t>
      </w:r>
      <w:r w:rsidR="005938D6">
        <w:t xml:space="preserve">The training loss (blue line) is desired to be as low as possible. It indicates how bad the model’s prediction was on a single example. If the model’s prediction is perfect, the loss is zero.  </w:t>
      </w:r>
      <w:r w:rsidR="00B742E9">
        <w:t>As a rule,</w:t>
      </w:r>
      <w:r w:rsidR="005938D6">
        <w:t xml:space="preserve"> it seems that it is unlikely to get a loss below 0.06.  The </w:t>
      </w:r>
      <w:proofErr w:type="spellStart"/>
      <w:r w:rsidR="005938D6">
        <w:t>mAP</w:t>
      </w:r>
      <w:proofErr w:type="spellEnd"/>
      <w:r w:rsidR="005938D6">
        <w:t xml:space="preserve"> is a measure of how accurately the </w:t>
      </w:r>
      <w:r w:rsidR="00B742E9">
        <w:t xml:space="preserve">object </w:t>
      </w:r>
      <w:r w:rsidR="005938D6">
        <w:t>localization and detection</w:t>
      </w:r>
      <w:r w:rsidR="00B742E9">
        <w:t xml:space="preserve"> is. The higher the </w:t>
      </w:r>
      <w:proofErr w:type="spellStart"/>
      <w:r w:rsidR="00B742E9">
        <w:t>mAP</w:t>
      </w:r>
      <w:proofErr w:type="spellEnd"/>
      <w:r w:rsidR="00B742E9">
        <w:t xml:space="preserve"> the better.</w:t>
      </w:r>
    </w:p>
    <w:p w14:paraId="4FD7C8DF" w14:textId="77777777" w:rsidR="00B742E9" w:rsidRDefault="00B742E9" w:rsidP="00AE350D">
      <w:pPr>
        <w:ind w:left="720"/>
      </w:pPr>
    </w:p>
    <w:p w14:paraId="5377DBFD" w14:textId="06976C00" w:rsidR="00845009" w:rsidRDefault="00845009" w:rsidP="00845009">
      <w:pPr>
        <w:ind w:left="720"/>
        <w:jc w:val="center"/>
      </w:pPr>
      <w:r>
        <w:rPr>
          <w:noProof/>
        </w:rPr>
        <w:drawing>
          <wp:inline distT="0" distB="0" distL="0" distR="0" wp14:anchorId="252BC388" wp14:editId="61E87837">
            <wp:extent cx="3771900" cy="3771900"/>
            <wp:effectExtent l="19050" t="19050" r="19050" b="19050"/>
            <wp:docPr id="8" name="Picture 8" descr="Loss graph during training · Issue #614 · pjreddie/darkne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s graph during training · Issue #614 · pjreddie/darknet · GitHu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solidFill>
                        <a:schemeClr val="tx1">
                          <a:lumMod val="50000"/>
                          <a:lumOff val="50000"/>
                        </a:schemeClr>
                      </a:solidFill>
                    </a:ln>
                  </pic:spPr>
                </pic:pic>
              </a:graphicData>
            </a:graphic>
          </wp:inline>
        </w:drawing>
      </w:r>
    </w:p>
    <w:p w14:paraId="71FFCE47" w14:textId="77777777" w:rsidR="00845009" w:rsidRDefault="00845009" w:rsidP="00AE350D">
      <w:pPr>
        <w:ind w:left="720"/>
      </w:pPr>
    </w:p>
    <w:p w14:paraId="52B72CC3" w14:textId="39084DDB" w:rsidR="00AE350D" w:rsidRDefault="00845009" w:rsidP="00AE350D">
      <w:pPr>
        <w:pStyle w:val="Heading3"/>
      </w:pPr>
      <w:bookmarkStart w:id="18" w:name="_Toc99115003"/>
      <w:r>
        <w:t xml:space="preserve">Experiment - </w:t>
      </w:r>
      <w:r w:rsidR="00AE350D">
        <w:t>Round 1</w:t>
      </w:r>
      <w:bookmarkEnd w:id="18"/>
    </w:p>
    <w:p w14:paraId="0E9F9EB5" w14:textId="6D80C52D" w:rsidR="00DB6D8E" w:rsidRDefault="00DB6D8E" w:rsidP="00DB6D8E">
      <w:pPr>
        <w:ind w:left="720"/>
      </w:pPr>
      <w:r>
        <w:t>After a significant amount of online research and configuration tweaking, the first round of training was configured:</w:t>
      </w:r>
    </w:p>
    <w:tbl>
      <w:tblPr>
        <w:tblStyle w:val="TableGrid"/>
        <w:tblW w:w="0" w:type="auto"/>
        <w:tblInd w:w="2547" w:type="dxa"/>
        <w:tblLook w:val="04A0" w:firstRow="1" w:lastRow="0" w:firstColumn="1" w:lastColumn="0" w:noHBand="0" w:noVBand="1"/>
      </w:tblPr>
      <w:tblGrid>
        <w:gridCol w:w="1843"/>
        <w:gridCol w:w="2268"/>
      </w:tblGrid>
      <w:tr w:rsidR="00DB6D8E" w14:paraId="50ED0552" w14:textId="77777777" w:rsidTr="00021111">
        <w:tc>
          <w:tcPr>
            <w:tcW w:w="1843" w:type="dxa"/>
            <w:shd w:val="clear" w:color="auto" w:fill="D9E2F3" w:themeFill="accent1" w:themeFillTint="33"/>
          </w:tcPr>
          <w:p w14:paraId="7702F587" w14:textId="7E34374F" w:rsidR="00DB6D8E" w:rsidRPr="00021111" w:rsidRDefault="00DB6D8E" w:rsidP="00DB6D8E">
            <w:pPr>
              <w:rPr>
                <w:b/>
                <w:bCs/>
              </w:rPr>
            </w:pPr>
            <w:r w:rsidRPr="00021111">
              <w:rPr>
                <w:b/>
                <w:bCs/>
              </w:rPr>
              <w:lastRenderedPageBreak/>
              <w:t>Parameter</w:t>
            </w:r>
          </w:p>
        </w:tc>
        <w:tc>
          <w:tcPr>
            <w:tcW w:w="2268" w:type="dxa"/>
            <w:shd w:val="clear" w:color="auto" w:fill="D9E2F3" w:themeFill="accent1" w:themeFillTint="33"/>
          </w:tcPr>
          <w:p w14:paraId="479241A4" w14:textId="5F8AE0C8" w:rsidR="00DB6D8E" w:rsidRPr="00021111" w:rsidRDefault="00DB6D8E" w:rsidP="00DB6D8E">
            <w:pPr>
              <w:rPr>
                <w:b/>
                <w:bCs/>
              </w:rPr>
            </w:pPr>
            <w:r w:rsidRPr="00021111">
              <w:rPr>
                <w:b/>
                <w:bCs/>
              </w:rPr>
              <w:t>Value</w:t>
            </w:r>
          </w:p>
        </w:tc>
      </w:tr>
      <w:tr w:rsidR="00DB6D8E" w14:paraId="54DDB9E7" w14:textId="77777777" w:rsidTr="00021111">
        <w:tc>
          <w:tcPr>
            <w:tcW w:w="1843" w:type="dxa"/>
          </w:tcPr>
          <w:p w14:paraId="2FF20557" w14:textId="1143036D" w:rsidR="00DB6D8E" w:rsidRDefault="00021111" w:rsidP="00DB6D8E">
            <w:r>
              <w:t>Batch</w:t>
            </w:r>
          </w:p>
        </w:tc>
        <w:tc>
          <w:tcPr>
            <w:tcW w:w="2268" w:type="dxa"/>
          </w:tcPr>
          <w:p w14:paraId="72C39951" w14:textId="77273CFA" w:rsidR="00DB6D8E" w:rsidRDefault="00021111" w:rsidP="00DB6D8E">
            <w:r>
              <w:t>64</w:t>
            </w:r>
          </w:p>
        </w:tc>
      </w:tr>
      <w:tr w:rsidR="00DB6D8E" w14:paraId="2783F232" w14:textId="77777777" w:rsidTr="00021111">
        <w:tc>
          <w:tcPr>
            <w:tcW w:w="1843" w:type="dxa"/>
          </w:tcPr>
          <w:p w14:paraId="5931A7F6" w14:textId="39A776D5" w:rsidR="00DB6D8E" w:rsidRDefault="00021111" w:rsidP="00DB6D8E">
            <w:r>
              <w:t>Subdivisions</w:t>
            </w:r>
          </w:p>
        </w:tc>
        <w:tc>
          <w:tcPr>
            <w:tcW w:w="2268" w:type="dxa"/>
          </w:tcPr>
          <w:p w14:paraId="6105686C" w14:textId="3F475B9F" w:rsidR="00DB6D8E" w:rsidRDefault="00021111" w:rsidP="00DB6D8E">
            <w:r>
              <w:t>64</w:t>
            </w:r>
          </w:p>
        </w:tc>
      </w:tr>
      <w:tr w:rsidR="00DB6D8E" w14:paraId="7F82A297" w14:textId="77777777" w:rsidTr="00021111">
        <w:tc>
          <w:tcPr>
            <w:tcW w:w="1843" w:type="dxa"/>
          </w:tcPr>
          <w:p w14:paraId="0BEF1E6A" w14:textId="79D090DF" w:rsidR="00DB6D8E" w:rsidRDefault="00021111" w:rsidP="00DB6D8E">
            <w:r>
              <w:t>Width</w:t>
            </w:r>
          </w:p>
        </w:tc>
        <w:tc>
          <w:tcPr>
            <w:tcW w:w="2268" w:type="dxa"/>
          </w:tcPr>
          <w:p w14:paraId="6F6E8F76" w14:textId="1563D2B4" w:rsidR="00DB6D8E" w:rsidRDefault="00021111" w:rsidP="00DB6D8E">
            <w:r>
              <w:t>256</w:t>
            </w:r>
          </w:p>
        </w:tc>
      </w:tr>
      <w:tr w:rsidR="00021111" w14:paraId="7E3B722C" w14:textId="77777777" w:rsidTr="00021111">
        <w:tc>
          <w:tcPr>
            <w:tcW w:w="1843" w:type="dxa"/>
          </w:tcPr>
          <w:p w14:paraId="36C95773" w14:textId="779204F1" w:rsidR="00021111" w:rsidRDefault="00021111" w:rsidP="00DB6D8E">
            <w:r>
              <w:t>Height</w:t>
            </w:r>
          </w:p>
        </w:tc>
        <w:tc>
          <w:tcPr>
            <w:tcW w:w="2268" w:type="dxa"/>
          </w:tcPr>
          <w:p w14:paraId="652CAED1" w14:textId="5524FCBC" w:rsidR="00021111" w:rsidRDefault="00021111" w:rsidP="00DB6D8E">
            <w:r>
              <w:t>256</w:t>
            </w:r>
          </w:p>
        </w:tc>
      </w:tr>
      <w:tr w:rsidR="00021111" w14:paraId="44CD3C3B" w14:textId="77777777" w:rsidTr="00021111">
        <w:tc>
          <w:tcPr>
            <w:tcW w:w="1843" w:type="dxa"/>
          </w:tcPr>
          <w:p w14:paraId="17625294" w14:textId="3CFD9A83" w:rsidR="00021111" w:rsidRDefault="00021111" w:rsidP="00DB6D8E">
            <w:proofErr w:type="spellStart"/>
            <w:r>
              <w:t>Learning_rate</w:t>
            </w:r>
            <w:proofErr w:type="spellEnd"/>
          </w:p>
        </w:tc>
        <w:tc>
          <w:tcPr>
            <w:tcW w:w="2268" w:type="dxa"/>
          </w:tcPr>
          <w:p w14:paraId="3206AAA5" w14:textId="48D42921" w:rsidR="00021111" w:rsidRDefault="00021111" w:rsidP="00DB6D8E">
            <w:r>
              <w:t>0.0013</w:t>
            </w:r>
          </w:p>
        </w:tc>
      </w:tr>
      <w:tr w:rsidR="00021111" w14:paraId="0B4A890B" w14:textId="77777777" w:rsidTr="00021111">
        <w:tc>
          <w:tcPr>
            <w:tcW w:w="1843" w:type="dxa"/>
          </w:tcPr>
          <w:p w14:paraId="5361CA3B" w14:textId="7920C23D" w:rsidR="00021111" w:rsidRDefault="00021111" w:rsidP="00DB6D8E">
            <w:proofErr w:type="spellStart"/>
            <w:r>
              <w:t>Burn_in</w:t>
            </w:r>
            <w:proofErr w:type="spellEnd"/>
          </w:p>
        </w:tc>
        <w:tc>
          <w:tcPr>
            <w:tcW w:w="2268" w:type="dxa"/>
          </w:tcPr>
          <w:p w14:paraId="69981AD7" w14:textId="6308E0F9" w:rsidR="00021111" w:rsidRDefault="00021111" w:rsidP="00DB6D8E">
            <w:r>
              <w:t>1,000</w:t>
            </w:r>
          </w:p>
        </w:tc>
      </w:tr>
      <w:tr w:rsidR="00021111" w14:paraId="56EC6BA4" w14:textId="77777777" w:rsidTr="00021111">
        <w:tc>
          <w:tcPr>
            <w:tcW w:w="1843" w:type="dxa"/>
          </w:tcPr>
          <w:p w14:paraId="1D1A0363" w14:textId="67F465BB" w:rsidR="00021111" w:rsidRDefault="00021111" w:rsidP="00DB6D8E">
            <w:proofErr w:type="spellStart"/>
            <w:r>
              <w:t>Max_batches</w:t>
            </w:r>
            <w:proofErr w:type="spellEnd"/>
          </w:p>
        </w:tc>
        <w:tc>
          <w:tcPr>
            <w:tcW w:w="2268" w:type="dxa"/>
          </w:tcPr>
          <w:p w14:paraId="0A00ACA8" w14:textId="725286C3" w:rsidR="00021111" w:rsidRDefault="00021111" w:rsidP="00DB6D8E">
            <w:r>
              <w:t>10,000</w:t>
            </w:r>
          </w:p>
        </w:tc>
      </w:tr>
      <w:tr w:rsidR="00021111" w14:paraId="0C7CDDAD" w14:textId="77777777" w:rsidTr="00021111">
        <w:tc>
          <w:tcPr>
            <w:tcW w:w="1843" w:type="dxa"/>
          </w:tcPr>
          <w:p w14:paraId="7C09AC25" w14:textId="7C34FF08" w:rsidR="00021111" w:rsidRDefault="00021111" w:rsidP="00DB6D8E">
            <w:r>
              <w:t>Steps</w:t>
            </w:r>
          </w:p>
        </w:tc>
        <w:tc>
          <w:tcPr>
            <w:tcW w:w="2268" w:type="dxa"/>
          </w:tcPr>
          <w:p w14:paraId="1A1E039A" w14:textId="0E1A3298" w:rsidR="00021111" w:rsidRDefault="00021111" w:rsidP="00DB6D8E">
            <w:r>
              <w:t>400000, 450000</w:t>
            </w:r>
          </w:p>
        </w:tc>
      </w:tr>
      <w:tr w:rsidR="00021111" w14:paraId="5EEF51CA" w14:textId="77777777" w:rsidTr="00021111">
        <w:tc>
          <w:tcPr>
            <w:tcW w:w="1843" w:type="dxa"/>
          </w:tcPr>
          <w:p w14:paraId="3F1C6EF1" w14:textId="20189C79" w:rsidR="00021111" w:rsidRDefault="00021111" w:rsidP="00DB6D8E">
            <w:r>
              <w:t>Scales</w:t>
            </w:r>
          </w:p>
        </w:tc>
        <w:tc>
          <w:tcPr>
            <w:tcW w:w="2268" w:type="dxa"/>
          </w:tcPr>
          <w:p w14:paraId="40D8F9AE" w14:textId="15154F1F" w:rsidR="00021111" w:rsidRDefault="00021111" w:rsidP="00DB6D8E">
            <w:r>
              <w:t>.1,.1</w:t>
            </w:r>
          </w:p>
        </w:tc>
      </w:tr>
    </w:tbl>
    <w:p w14:paraId="001937E0" w14:textId="77777777" w:rsidR="00DB6D8E" w:rsidRDefault="00DB6D8E" w:rsidP="00DB6D8E">
      <w:pPr>
        <w:ind w:left="720"/>
      </w:pPr>
    </w:p>
    <w:p w14:paraId="3FED5115" w14:textId="0E4C6F78" w:rsidR="00DB6D8E" w:rsidRPr="00DB6D8E" w:rsidRDefault="00DB6D8E" w:rsidP="00DB6D8E">
      <w:r>
        <w:tab/>
      </w:r>
    </w:p>
    <w:p w14:paraId="66539C1F" w14:textId="7B4BECEC" w:rsidR="00845009" w:rsidRPr="00845009" w:rsidRDefault="00845009" w:rsidP="00845009">
      <w:pPr>
        <w:jc w:val="center"/>
      </w:pPr>
      <w:r>
        <w:rPr>
          <w:noProof/>
        </w:rPr>
        <w:drawing>
          <wp:inline distT="0" distB="0" distL="0" distR="0" wp14:anchorId="18C38937" wp14:editId="3E1E1E08">
            <wp:extent cx="3390900" cy="3390900"/>
            <wp:effectExtent l="19050" t="19050" r="19050" b="1905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900" cy="3390900"/>
                    </a:xfrm>
                    <a:prstGeom prst="rect">
                      <a:avLst/>
                    </a:prstGeom>
                    <a:noFill/>
                    <a:ln>
                      <a:solidFill>
                        <a:schemeClr val="tx1">
                          <a:lumMod val="50000"/>
                          <a:lumOff val="50000"/>
                        </a:schemeClr>
                      </a:solidFill>
                    </a:ln>
                  </pic:spPr>
                </pic:pic>
              </a:graphicData>
            </a:graphic>
          </wp:inline>
        </w:drawing>
      </w:r>
    </w:p>
    <w:p w14:paraId="5077D2BD" w14:textId="56FA74C0" w:rsidR="00845009" w:rsidRDefault="00845009" w:rsidP="00845009">
      <w:pPr>
        <w:ind w:left="720"/>
      </w:pPr>
    </w:p>
    <w:p w14:paraId="615DC204" w14:textId="08161CA3" w:rsidR="00021111" w:rsidRDefault="00021111" w:rsidP="00845009">
      <w:pPr>
        <w:ind w:left="720"/>
      </w:pPr>
      <w:r>
        <w:t>The experiment started successfully enough with an average loss of 1491.41.  As desired the average loss decreased over training down to 6, but then fluctuated</w:t>
      </w:r>
      <w:r w:rsidR="00425B1A">
        <w:t xml:space="preserve"> over several hundred iterations, rose to an average loss of 22.4, and then after 4.5 hours of training crashed.</w:t>
      </w:r>
    </w:p>
    <w:p w14:paraId="53554E0A" w14:textId="4B6F76F0" w:rsidR="00425B1A" w:rsidRDefault="00425B1A" w:rsidP="00845009">
      <w:pPr>
        <w:ind w:left="720"/>
      </w:pPr>
      <w:r>
        <w:t>There were no indications what caused the crash or the fluctuations.</w:t>
      </w:r>
    </w:p>
    <w:p w14:paraId="0E32BCF7" w14:textId="1C098386" w:rsidR="00425B1A" w:rsidRDefault="00425B1A" w:rsidP="00845009">
      <w:pPr>
        <w:ind w:left="720"/>
      </w:pPr>
    </w:p>
    <w:p w14:paraId="340764DA" w14:textId="3638C861" w:rsidR="00425B1A" w:rsidRDefault="00425B1A" w:rsidP="00845009">
      <w:pPr>
        <w:ind w:left="720"/>
      </w:pPr>
      <w:r>
        <w:t xml:space="preserve">Note: At this stage I was not yet aware of the </w:t>
      </w:r>
      <w:proofErr w:type="spellStart"/>
      <w:r>
        <w:t>mAP</w:t>
      </w:r>
      <w:proofErr w:type="spellEnd"/>
      <w:r>
        <w:t xml:space="preserve"> chart </w:t>
      </w:r>
      <w:r w:rsidR="0035305D">
        <w:t>option,</w:t>
      </w:r>
      <w:r>
        <w:t xml:space="preserve"> so it was not included.</w:t>
      </w:r>
    </w:p>
    <w:p w14:paraId="1E46BD08" w14:textId="77777777" w:rsidR="00AE350D" w:rsidRPr="00F64A86" w:rsidRDefault="00AE350D" w:rsidP="009C4541"/>
    <w:p w14:paraId="4EC5AE55" w14:textId="7CEAEB4D" w:rsidR="008C4392" w:rsidRDefault="00845009" w:rsidP="00EB1AB1">
      <w:pPr>
        <w:pStyle w:val="Heading3"/>
      </w:pPr>
      <w:bookmarkStart w:id="19" w:name="_Toc99115004"/>
      <w:r>
        <w:t>Experiment – Round 2</w:t>
      </w:r>
      <w:bookmarkEnd w:id="19"/>
    </w:p>
    <w:p w14:paraId="5B51E3EE" w14:textId="37E6FCF9" w:rsidR="00425B1A" w:rsidRDefault="00425B1A" w:rsidP="008C4392">
      <w:r>
        <w:tab/>
        <w:t xml:space="preserve">The improvement goals during this round of experimentation </w:t>
      </w:r>
      <w:r w:rsidR="00783B7C">
        <w:t>were</w:t>
      </w:r>
      <w:r>
        <w:t>:</w:t>
      </w:r>
    </w:p>
    <w:p w14:paraId="12D3761E" w14:textId="6F8C2B20" w:rsidR="00425B1A" w:rsidRDefault="00425B1A" w:rsidP="00425B1A">
      <w:pPr>
        <w:pStyle w:val="ListParagraph"/>
        <w:numPr>
          <w:ilvl w:val="0"/>
          <w:numId w:val="13"/>
        </w:numPr>
      </w:pPr>
      <w:r>
        <w:t>Complete the training cycle</w:t>
      </w:r>
    </w:p>
    <w:p w14:paraId="6F5F5D1D" w14:textId="5753AE37" w:rsidR="00425B1A" w:rsidRDefault="00425B1A" w:rsidP="00425B1A">
      <w:pPr>
        <w:pStyle w:val="ListParagraph"/>
        <w:numPr>
          <w:ilvl w:val="0"/>
          <w:numId w:val="13"/>
        </w:numPr>
      </w:pPr>
      <w:r>
        <w:t>Reduce avg. loss</w:t>
      </w:r>
    </w:p>
    <w:p w14:paraId="234C9150" w14:textId="7A48800A" w:rsidR="00425B1A" w:rsidRDefault="00425B1A" w:rsidP="00425B1A">
      <w:pPr>
        <w:pStyle w:val="ListParagraph"/>
        <w:numPr>
          <w:ilvl w:val="0"/>
          <w:numId w:val="13"/>
        </w:numPr>
      </w:pPr>
      <w:r>
        <w:t>Remove wild fluctuations in avg. loss</w:t>
      </w:r>
    </w:p>
    <w:p w14:paraId="4A64E9E1" w14:textId="3CB8C2E5" w:rsidR="00425B1A" w:rsidRDefault="00EB1AB1" w:rsidP="00425B1A">
      <w:pPr>
        <w:ind w:left="720"/>
      </w:pPr>
      <w:r>
        <w:lastRenderedPageBreak/>
        <w:t xml:space="preserve">During this round I learned about the </w:t>
      </w:r>
      <w:proofErr w:type="spellStart"/>
      <w:r>
        <w:t>burn_in</w:t>
      </w:r>
      <w:proofErr w:type="spellEnd"/>
      <w:r>
        <w:t xml:space="preserve"> rate, and the steps to adjust the </w:t>
      </w:r>
      <w:proofErr w:type="spellStart"/>
      <w:r>
        <w:t>learning_rate</w:t>
      </w:r>
      <w:proofErr w:type="spellEnd"/>
      <w:r>
        <w:t xml:space="preserve"> as training proceeded. The </w:t>
      </w:r>
      <w:proofErr w:type="spellStart"/>
      <w:r>
        <w:t>burn_in</w:t>
      </w:r>
      <w:proofErr w:type="spellEnd"/>
      <w:r>
        <w:t xml:space="preserve"> was lowered to 500 to make the learning rate reach it’s maximum before 1000 iterations, the width/height was increased </w:t>
      </w:r>
      <w:r w:rsidR="0035305D">
        <w:t>to</w:t>
      </w:r>
      <w:r>
        <w:t xml:space="preserve"> provide a higher resolution for better accuracy, batch and subdivision were increased to improve training time, and the training rate was stepped at 600 and 2000 iterations.</w:t>
      </w:r>
      <w:r w:rsidR="00F53C36">
        <w:t xml:space="preserve"> The width and height parameters were increased to 418 to improve resolution and hopefully training accuracy.</w:t>
      </w:r>
    </w:p>
    <w:p w14:paraId="0115D7E3" w14:textId="77777777" w:rsidR="00EB1AB1" w:rsidRDefault="00EB1AB1" w:rsidP="00425B1A">
      <w:pPr>
        <w:ind w:left="720"/>
      </w:pPr>
    </w:p>
    <w:tbl>
      <w:tblPr>
        <w:tblStyle w:val="TableGrid"/>
        <w:tblW w:w="0" w:type="auto"/>
        <w:tblInd w:w="2547" w:type="dxa"/>
        <w:tblLook w:val="04A0" w:firstRow="1" w:lastRow="0" w:firstColumn="1" w:lastColumn="0" w:noHBand="0" w:noVBand="1"/>
      </w:tblPr>
      <w:tblGrid>
        <w:gridCol w:w="1843"/>
        <w:gridCol w:w="2268"/>
      </w:tblGrid>
      <w:tr w:rsidR="00425B1A" w14:paraId="5632DB29" w14:textId="77777777" w:rsidTr="007C033F">
        <w:tc>
          <w:tcPr>
            <w:tcW w:w="1843" w:type="dxa"/>
            <w:shd w:val="clear" w:color="auto" w:fill="D9E2F3" w:themeFill="accent1" w:themeFillTint="33"/>
          </w:tcPr>
          <w:p w14:paraId="5BEF30AE" w14:textId="77777777" w:rsidR="00425B1A" w:rsidRPr="00021111" w:rsidRDefault="00425B1A" w:rsidP="007C033F">
            <w:pPr>
              <w:rPr>
                <w:b/>
                <w:bCs/>
              </w:rPr>
            </w:pPr>
            <w:r w:rsidRPr="00021111">
              <w:rPr>
                <w:b/>
                <w:bCs/>
              </w:rPr>
              <w:t>Parameter</w:t>
            </w:r>
          </w:p>
        </w:tc>
        <w:tc>
          <w:tcPr>
            <w:tcW w:w="2268" w:type="dxa"/>
            <w:shd w:val="clear" w:color="auto" w:fill="D9E2F3" w:themeFill="accent1" w:themeFillTint="33"/>
          </w:tcPr>
          <w:p w14:paraId="022B679E" w14:textId="77777777" w:rsidR="00425B1A" w:rsidRPr="00021111" w:rsidRDefault="00425B1A" w:rsidP="007C033F">
            <w:pPr>
              <w:rPr>
                <w:b/>
                <w:bCs/>
              </w:rPr>
            </w:pPr>
            <w:r w:rsidRPr="00021111">
              <w:rPr>
                <w:b/>
                <w:bCs/>
              </w:rPr>
              <w:t>Value</w:t>
            </w:r>
          </w:p>
        </w:tc>
      </w:tr>
      <w:tr w:rsidR="00425B1A" w14:paraId="625498A2" w14:textId="77777777" w:rsidTr="003632F9">
        <w:tc>
          <w:tcPr>
            <w:tcW w:w="1843" w:type="dxa"/>
          </w:tcPr>
          <w:p w14:paraId="780E87AA" w14:textId="77777777" w:rsidR="00425B1A" w:rsidRDefault="00425B1A" w:rsidP="007C033F">
            <w:r>
              <w:t>Batch</w:t>
            </w:r>
          </w:p>
        </w:tc>
        <w:tc>
          <w:tcPr>
            <w:tcW w:w="2268" w:type="dxa"/>
            <w:shd w:val="clear" w:color="auto" w:fill="FFF2CC" w:themeFill="accent4" w:themeFillTint="33"/>
          </w:tcPr>
          <w:p w14:paraId="60777872" w14:textId="1CE36BC1" w:rsidR="00425B1A" w:rsidRDefault="00425B1A" w:rsidP="007C033F">
            <w:r>
              <w:t>128</w:t>
            </w:r>
          </w:p>
        </w:tc>
      </w:tr>
      <w:tr w:rsidR="00425B1A" w14:paraId="4F3A56E9" w14:textId="77777777" w:rsidTr="003632F9">
        <w:tc>
          <w:tcPr>
            <w:tcW w:w="1843" w:type="dxa"/>
          </w:tcPr>
          <w:p w14:paraId="62707C48" w14:textId="77777777" w:rsidR="00425B1A" w:rsidRDefault="00425B1A" w:rsidP="007C033F">
            <w:r>
              <w:t>Subdivisions</w:t>
            </w:r>
          </w:p>
        </w:tc>
        <w:tc>
          <w:tcPr>
            <w:tcW w:w="2268" w:type="dxa"/>
            <w:shd w:val="clear" w:color="auto" w:fill="FFF2CC" w:themeFill="accent4" w:themeFillTint="33"/>
          </w:tcPr>
          <w:p w14:paraId="105CB28C" w14:textId="5B266EB1" w:rsidR="00425B1A" w:rsidRDefault="00425B1A" w:rsidP="007C033F">
            <w:r>
              <w:t>128</w:t>
            </w:r>
          </w:p>
        </w:tc>
      </w:tr>
      <w:tr w:rsidR="00425B1A" w14:paraId="0F8C316E" w14:textId="77777777" w:rsidTr="003632F9">
        <w:tc>
          <w:tcPr>
            <w:tcW w:w="1843" w:type="dxa"/>
          </w:tcPr>
          <w:p w14:paraId="0C250F60" w14:textId="77777777" w:rsidR="00425B1A" w:rsidRDefault="00425B1A" w:rsidP="007C033F">
            <w:r>
              <w:t>Width</w:t>
            </w:r>
          </w:p>
        </w:tc>
        <w:tc>
          <w:tcPr>
            <w:tcW w:w="2268" w:type="dxa"/>
            <w:shd w:val="clear" w:color="auto" w:fill="FFF2CC" w:themeFill="accent4" w:themeFillTint="33"/>
          </w:tcPr>
          <w:p w14:paraId="04CB8A7B" w14:textId="43B288F5" w:rsidR="00425B1A" w:rsidRDefault="00F53C36" w:rsidP="007C033F">
            <w:r>
              <w:t>41</w:t>
            </w:r>
            <w:r w:rsidR="00DB35B9">
              <w:t>6</w:t>
            </w:r>
          </w:p>
        </w:tc>
      </w:tr>
      <w:tr w:rsidR="00425B1A" w14:paraId="1A6F45B6" w14:textId="77777777" w:rsidTr="003632F9">
        <w:tc>
          <w:tcPr>
            <w:tcW w:w="1843" w:type="dxa"/>
          </w:tcPr>
          <w:p w14:paraId="10510AE7" w14:textId="77777777" w:rsidR="00425B1A" w:rsidRDefault="00425B1A" w:rsidP="007C033F">
            <w:r>
              <w:t>Height</w:t>
            </w:r>
          </w:p>
        </w:tc>
        <w:tc>
          <w:tcPr>
            <w:tcW w:w="2268" w:type="dxa"/>
            <w:shd w:val="clear" w:color="auto" w:fill="FFF2CC" w:themeFill="accent4" w:themeFillTint="33"/>
          </w:tcPr>
          <w:p w14:paraId="101BED67" w14:textId="4846F4EA" w:rsidR="00425B1A" w:rsidRDefault="00F53C36" w:rsidP="007C033F">
            <w:r>
              <w:t>41</w:t>
            </w:r>
            <w:r w:rsidR="00DB35B9">
              <w:t>6</w:t>
            </w:r>
          </w:p>
        </w:tc>
      </w:tr>
      <w:tr w:rsidR="00425B1A" w14:paraId="0AF059A4" w14:textId="77777777" w:rsidTr="007C033F">
        <w:tc>
          <w:tcPr>
            <w:tcW w:w="1843" w:type="dxa"/>
          </w:tcPr>
          <w:p w14:paraId="39D220EC" w14:textId="77777777" w:rsidR="00425B1A" w:rsidRDefault="00425B1A" w:rsidP="007C033F">
            <w:proofErr w:type="spellStart"/>
            <w:r>
              <w:t>Learning_rate</w:t>
            </w:r>
            <w:proofErr w:type="spellEnd"/>
          </w:p>
        </w:tc>
        <w:tc>
          <w:tcPr>
            <w:tcW w:w="2268" w:type="dxa"/>
          </w:tcPr>
          <w:p w14:paraId="4D45D45A" w14:textId="77777777" w:rsidR="00425B1A" w:rsidRDefault="00425B1A" w:rsidP="007C033F">
            <w:r>
              <w:t>0.0013</w:t>
            </w:r>
          </w:p>
        </w:tc>
      </w:tr>
      <w:tr w:rsidR="00425B1A" w14:paraId="36F145D8" w14:textId="77777777" w:rsidTr="003632F9">
        <w:tc>
          <w:tcPr>
            <w:tcW w:w="1843" w:type="dxa"/>
          </w:tcPr>
          <w:p w14:paraId="41AB8CFE" w14:textId="77777777" w:rsidR="00425B1A" w:rsidRDefault="00425B1A" w:rsidP="007C033F">
            <w:proofErr w:type="spellStart"/>
            <w:r>
              <w:t>Burn_in</w:t>
            </w:r>
            <w:proofErr w:type="spellEnd"/>
          </w:p>
        </w:tc>
        <w:tc>
          <w:tcPr>
            <w:tcW w:w="2268" w:type="dxa"/>
            <w:shd w:val="clear" w:color="auto" w:fill="FFF2CC" w:themeFill="accent4" w:themeFillTint="33"/>
          </w:tcPr>
          <w:p w14:paraId="6D4CD0C0" w14:textId="546CA81A" w:rsidR="00425B1A" w:rsidRDefault="00425B1A" w:rsidP="007C033F">
            <w:r>
              <w:t>500</w:t>
            </w:r>
          </w:p>
        </w:tc>
      </w:tr>
      <w:tr w:rsidR="00425B1A" w14:paraId="770F2DC5" w14:textId="77777777" w:rsidTr="007C033F">
        <w:tc>
          <w:tcPr>
            <w:tcW w:w="1843" w:type="dxa"/>
          </w:tcPr>
          <w:p w14:paraId="61113F1E" w14:textId="77777777" w:rsidR="00425B1A" w:rsidRDefault="00425B1A" w:rsidP="007C033F">
            <w:proofErr w:type="spellStart"/>
            <w:r>
              <w:t>Max_batches</w:t>
            </w:r>
            <w:proofErr w:type="spellEnd"/>
          </w:p>
        </w:tc>
        <w:tc>
          <w:tcPr>
            <w:tcW w:w="2268" w:type="dxa"/>
          </w:tcPr>
          <w:p w14:paraId="6DAF3EF5" w14:textId="77777777" w:rsidR="00425B1A" w:rsidRDefault="00425B1A" w:rsidP="007C033F">
            <w:r>
              <w:t>10,000</w:t>
            </w:r>
          </w:p>
        </w:tc>
      </w:tr>
      <w:tr w:rsidR="00425B1A" w14:paraId="46DA95A0" w14:textId="77777777" w:rsidTr="003632F9">
        <w:tc>
          <w:tcPr>
            <w:tcW w:w="1843" w:type="dxa"/>
          </w:tcPr>
          <w:p w14:paraId="1C5BC6A5" w14:textId="77777777" w:rsidR="00425B1A" w:rsidRDefault="00425B1A" w:rsidP="007C033F">
            <w:r>
              <w:t>Steps</w:t>
            </w:r>
          </w:p>
        </w:tc>
        <w:tc>
          <w:tcPr>
            <w:tcW w:w="2268" w:type="dxa"/>
            <w:shd w:val="clear" w:color="auto" w:fill="FFF2CC" w:themeFill="accent4" w:themeFillTint="33"/>
          </w:tcPr>
          <w:p w14:paraId="07E066F6" w14:textId="2895264C" w:rsidR="00425B1A" w:rsidRDefault="00425B1A" w:rsidP="007C033F">
            <w:r>
              <w:t>600, 2000</w:t>
            </w:r>
          </w:p>
        </w:tc>
      </w:tr>
      <w:tr w:rsidR="00425B1A" w14:paraId="7AE88CE0" w14:textId="77777777" w:rsidTr="007C033F">
        <w:tc>
          <w:tcPr>
            <w:tcW w:w="1843" w:type="dxa"/>
          </w:tcPr>
          <w:p w14:paraId="4AAB060C" w14:textId="77777777" w:rsidR="00425B1A" w:rsidRDefault="00425B1A" w:rsidP="007C033F">
            <w:r>
              <w:t>Scales</w:t>
            </w:r>
          </w:p>
        </w:tc>
        <w:tc>
          <w:tcPr>
            <w:tcW w:w="2268" w:type="dxa"/>
          </w:tcPr>
          <w:p w14:paraId="1E13DBEB" w14:textId="77777777" w:rsidR="00425B1A" w:rsidRDefault="00425B1A" w:rsidP="007C033F">
            <w:r>
              <w:t>.1,.1</w:t>
            </w:r>
          </w:p>
        </w:tc>
      </w:tr>
    </w:tbl>
    <w:p w14:paraId="5C810023" w14:textId="46EFBF38" w:rsidR="00425B1A" w:rsidRDefault="003632F9" w:rsidP="003632F9">
      <w:pPr>
        <w:jc w:val="center"/>
      </w:pPr>
      <w:r>
        <w:t>Highlighted items changed since previous run</w:t>
      </w:r>
    </w:p>
    <w:p w14:paraId="1E48D092" w14:textId="6A763D17" w:rsidR="003632F9" w:rsidRDefault="003632F9" w:rsidP="008C4392">
      <w:r>
        <w:tab/>
      </w:r>
    </w:p>
    <w:p w14:paraId="2D7D4C3B" w14:textId="312DFC63" w:rsidR="00845009" w:rsidRDefault="00845009" w:rsidP="00845009">
      <w:pPr>
        <w:jc w:val="center"/>
      </w:pPr>
      <w:r>
        <w:rPr>
          <w:noProof/>
        </w:rPr>
        <w:drawing>
          <wp:inline distT="0" distB="0" distL="0" distR="0" wp14:anchorId="37C47D5C" wp14:editId="32ECC1A9">
            <wp:extent cx="3790950" cy="3790950"/>
            <wp:effectExtent l="19050" t="19050" r="19050" b="1905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0950" cy="3790950"/>
                    </a:xfrm>
                    <a:prstGeom prst="rect">
                      <a:avLst/>
                    </a:prstGeom>
                    <a:noFill/>
                    <a:ln>
                      <a:solidFill>
                        <a:schemeClr val="tx1">
                          <a:lumMod val="50000"/>
                          <a:lumOff val="50000"/>
                        </a:schemeClr>
                      </a:solidFill>
                    </a:ln>
                  </pic:spPr>
                </pic:pic>
              </a:graphicData>
            </a:graphic>
          </wp:inline>
        </w:drawing>
      </w:r>
    </w:p>
    <w:p w14:paraId="0355D48C" w14:textId="723FF0BA" w:rsidR="00BF1846" w:rsidRDefault="00BF1846" w:rsidP="008C4392"/>
    <w:p w14:paraId="1A030164" w14:textId="4FF6A9F9" w:rsidR="00E36C1D" w:rsidRDefault="00E36C1D" w:rsidP="00E36C1D">
      <w:pPr>
        <w:ind w:left="720"/>
      </w:pPr>
      <w:r>
        <w:t>Again, the experiment started successfully with an initial avg loss of 1907 which dropped down to 6 by iteration 420.  There was less subsequent fluctuation in the loss chart than the previous experiment. After approximately 8 hours and 2400 iterations the model training crashed. There was no indication as to the reason.</w:t>
      </w:r>
    </w:p>
    <w:p w14:paraId="51AFB581" w14:textId="77777777" w:rsidR="00E36C1D" w:rsidRDefault="00E36C1D" w:rsidP="00E36C1D">
      <w:pPr>
        <w:ind w:left="720"/>
      </w:pPr>
    </w:p>
    <w:p w14:paraId="44E3870E" w14:textId="5FE31515" w:rsidR="00E36C1D" w:rsidRDefault="00E36C1D" w:rsidP="00E36C1D">
      <w:pPr>
        <w:ind w:left="720"/>
      </w:pPr>
      <w:r>
        <w:t xml:space="preserve">Note: At this stage I was not yet aware of the </w:t>
      </w:r>
      <w:proofErr w:type="spellStart"/>
      <w:r>
        <w:t>mAP</w:t>
      </w:r>
      <w:proofErr w:type="spellEnd"/>
      <w:r>
        <w:t xml:space="preserve"> chart </w:t>
      </w:r>
      <w:r w:rsidR="0035305D">
        <w:t>option,</w:t>
      </w:r>
      <w:r>
        <w:t xml:space="preserve"> so it was not included.</w:t>
      </w:r>
    </w:p>
    <w:p w14:paraId="4FE6F67B" w14:textId="77777777" w:rsidR="00E36C1D" w:rsidRDefault="00E36C1D" w:rsidP="00E36C1D">
      <w:pPr>
        <w:ind w:left="720"/>
      </w:pPr>
    </w:p>
    <w:p w14:paraId="0E97B12B" w14:textId="77777777" w:rsidR="00E36C1D" w:rsidRDefault="00E36C1D" w:rsidP="008C4392"/>
    <w:p w14:paraId="1D1D09E9" w14:textId="468F10F8" w:rsidR="00BF1846" w:rsidRDefault="00845009" w:rsidP="00FB708E">
      <w:pPr>
        <w:pStyle w:val="Heading3"/>
      </w:pPr>
      <w:bookmarkStart w:id="20" w:name="_Toc99115005"/>
      <w:r>
        <w:t>Experiment – Round 3</w:t>
      </w:r>
      <w:bookmarkEnd w:id="20"/>
    </w:p>
    <w:p w14:paraId="798ACCE3" w14:textId="6245DE4D" w:rsidR="00FB708E" w:rsidRDefault="00FB708E" w:rsidP="00FB708E">
      <w:pPr>
        <w:ind w:left="720"/>
      </w:pPr>
      <w:r>
        <w:t xml:space="preserve">As of round 3 there had still not been a successful completion of training. This round was dedicated to ignoring accuracy and focusing on stabilizing the </w:t>
      </w:r>
      <w:proofErr w:type="spellStart"/>
      <w:proofErr w:type="gramStart"/>
      <w:r>
        <w:t>avg.loss</w:t>
      </w:r>
      <w:proofErr w:type="spellEnd"/>
      <w:proofErr w:type="gramEnd"/>
      <w:r>
        <w:t xml:space="preserve"> chart as well as completing training. To that end, batch and subdivisions were reduced to 64, learning rate was reduced, burn in was reduced, </w:t>
      </w:r>
      <w:proofErr w:type="spellStart"/>
      <w:r>
        <w:t>max_batches</w:t>
      </w:r>
      <w:proofErr w:type="spellEnd"/>
      <w:r>
        <w:t xml:space="preserve"> was reduced to 2000, and the steps for learning rate reduction was changed to 300,400, and 600.</w:t>
      </w:r>
    </w:p>
    <w:p w14:paraId="2D6E13B4" w14:textId="72F6B129" w:rsidR="00FB708E" w:rsidRDefault="00FB708E" w:rsidP="00FB708E">
      <w:pPr>
        <w:ind w:left="720"/>
      </w:pPr>
    </w:p>
    <w:p w14:paraId="7CF76AC0" w14:textId="75CF5982" w:rsidR="00FB708E" w:rsidRPr="00FB708E" w:rsidRDefault="00FB708E" w:rsidP="00FB708E">
      <w:pPr>
        <w:ind w:left="720"/>
      </w:pPr>
    </w:p>
    <w:tbl>
      <w:tblPr>
        <w:tblStyle w:val="TableGrid"/>
        <w:tblW w:w="0" w:type="auto"/>
        <w:tblInd w:w="2547" w:type="dxa"/>
        <w:tblLook w:val="04A0" w:firstRow="1" w:lastRow="0" w:firstColumn="1" w:lastColumn="0" w:noHBand="0" w:noVBand="1"/>
      </w:tblPr>
      <w:tblGrid>
        <w:gridCol w:w="1843"/>
        <w:gridCol w:w="2268"/>
      </w:tblGrid>
      <w:tr w:rsidR="00FB708E" w14:paraId="42909862" w14:textId="77777777" w:rsidTr="007C033F">
        <w:tc>
          <w:tcPr>
            <w:tcW w:w="1843" w:type="dxa"/>
            <w:shd w:val="clear" w:color="auto" w:fill="D9E2F3" w:themeFill="accent1" w:themeFillTint="33"/>
          </w:tcPr>
          <w:p w14:paraId="054D91ED" w14:textId="77777777" w:rsidR="00FB708E" w:rsidRPr="00021111" w:rsidRDefault="00FB708E" w:rsidP="007C033F">
            <w:pPr>
              <w:rPr>
                <w:b/>
                <w:bCs/>
              </w:rPr>
            </w:pPr>
            <w:r w:rsidRPr="00021111">
              <w:rPr>
                <w:b/>
                <w:bCs/>
              </w:rPr>
              <w:t>Parameter</w:t>
            </w:r>
          </w:p>
        </w:tc>
        <w:tc>
          <w:tcPr>
            <w:tcW w:w="2268" w:type="dxa"/>
            <w:shd w:val="clear" w:color="auto" w:fill="D9E2F3" w:themeFill="accent1" w:themeFillTint="33"/>
          </w:tcPr>
          <w:p w14:paraId="0BE3F091" w14:textId="77777777" w:rsidR="00FB708E" w:rsidRPr="00021111" w:rsidRDefault="00FB708E" w:rsidP="007C033F">
            <w:pPr>
              <w:rPr>
                <w:b/>
                <w:bCs/>
              </w:rPr>
            </w:pPr>
            <w:r w:rsidRPr="00021111">
              <w:rPr>
                <w:b/>
                <w:bCs/>
              </w:rPr>
              <w:t>Value</w:t>
            </w:r>
          </w:p>
        </w:tc>
      </w:tr>
      <w:tr w:rsidR="00FB708E" w14:paraId="4EBFAAC0" w14:textId="77777777" w:rsidTr="003632F9">
        <w:tc>
          <w:tcPr>
            <w:tcW w:w="1843" w:type="dxa"/>
          </w:tcPr>
          <w:p w14:paraId="4032B9CC" w14:textId="77777777" w:rsidR="00FB708E" w:rsidRDefault="00FB708E" w:rsidP="007C033F">
            <w:r>
              <w:t>Batch</w:t>
            </w:r>
          </w:p>
        </w:tc>
        <w:tc>
          <w:tcPr>
            <w:tcW w:w="2268" w:type="dxa"/>
            <w:shd w:val="clear" w:color="auto" w:fill="FFF2CC" w:themeFill="accent4" w:themeFillTint="33"/>
          </w:tcPr>
          <w:p w14:paraId="750EAAE9" w14:textId="65165070" w:rsidR="00FB708E" w:rsidRDefault="00FB708E" w:rsidP="007C033F">
            <w:r>
              <w:t>64</w:t>
            </w:r>
          </w:p>
        </w:tc>
      </w:tr>
      <w:tr w:rsidR="00FB708E" w14:paraId="53BDC80D" w14:textId="77777777" w:rsidTr="003632F9">
        <w:tc>
          <w:tcPr>
            <w:tcW w:w="1843" w:type="dxa"/>
          </w:tcPr>
          <w:p w14:paraId="2A065634" w14:textId="77777777" w:rsidR="00FB708E" w:rsidRDefault="00FB708E" w:rsidP="007C033F">
            <w:r>
              <w:t>Subdivisions</w:t>
            </w:r>
          </w:p>
        </w:tc>
        <w:tc>
          <w:tcPr>
            <w:tcW w:w="2268" w:type="dxa"/>
            <w:shd w:val="clear" w:color="auto" w:fill="FFF2CC" w:themeFill="accent4" w:themeFillTint="33"/>
          </w:tcPr>
          <w:p w14:paraId="5025C32F" w14:textId="097B98FF" w:rsidR="00FB708E" w:rsidRDefault="00FB708E" w:rsidP="007C033F">
            <w:r>
              <w:t>64</w:t>
            </w:r>
          </w:p>
        </w:tc>
      </w:tr>
      <w:tr w:rsidR="00FB708E" w14:paraId="23D97805" w14:textId="77777777" w:rsidTr="007C033F">
        <w:tc>
          <w:tcPr>
            <w:tcW w:w="1843" w:type="dxa"/>
          </w:tcPr>
          <w:p w14:paraId="32B07CBB" w14:textId="77777777" w:rsidR="00FB708E" w:rsidRDefault="00FB708E" w:rsidP="007C033F">
            <w:r>
              <w:t>Width</w:t>
            </w:r>
          </w:p>
        </w:tc>
        <w:tc>
          <w:tcPr>
            <w:tcW w:w="2268" w:type="dxa"/>
          </w:tcPr>
          <w:p w14:paraId="37ADDBE3" w14:textId="0A658499" w:rsidR="00FB708E" w:rsidRDefault="00F53C36" w:rsidP="007C033F">
            <w:r>
              <w:t>416</w:t>
            </w:r>
          </w:p>
        </w:tc>
      </w:tr>
      <w:tr w:rsidR="00FB708E" w14:paraId="7DBC1B1E" w14:textId="77777777" w:rsidTr="007C033F">
        <w:tc>
          <w:tcPr>
            <w:tcW w:w="1843" w:type="dxa"/>
          </w:tcPr>
          <w:p w14:paraId="68DE2883" w14:textId="77777777" w:rsidR="00FB708E" w:rsidRDefault="00FB708E" w:rsidP="007C033F">
            <w:r>
              <w:t>Height</w:t>
            </w:r>
          </w:p>
        </w:tc>
        <w:tc>
          <w:tcPr>
            <w:tcW w:w="2268" w:type="dxa"/>
          </w:tcPr>
          <w:p w14:paraId="2DC51B7B" w14:textId="0C819C29" w:rsidR="00FB708E" w:rsidRDefault="00F53C36" w:rsidP="007C033F">
            <w:r>
              <w:t>416</w:t>
            </w:r>
          </w:p>
        </w:tc>
      </w:tr>
      <w:tr w:rsidR="00FB708E" w14:paraId="07012AB2" w14:textId="77777777" w:rsidTr="003632F9">
        <w:tc>
          <w:tcPr>
            <w:tcW w:w="1843" w:type="dxa"/>
          </w:tcPr>
          <w:p w14:paraId="34693B25" w14:textId="77777777" w:rsidR="00FB708E" w:rsidRDefault="00FB708E" w:rsidP="007C033F">
            <w:proofErr w:type="spellStart"/>
            <w:r>
              <w:t>Learning_rate</w:t>
            </w:r>
            <w:proofErr w:type="spellEnd"/>
          </w:p>
        </w:tc>
        <w:tc>
          <w:tcPr>
            <w:tcW w:w="2268" w:type="dxa"/>
            <w:shd w:val="clear" w:color="auto" w:fill="FFF2CC" w:themeFill="accent4" w:themeFillTint="33"/>
          </w:tcPr>
          <w:p w14:paraId="440ECDFD" w14:textId="336B068F" w:rsidR="00FB708E" w:rsidRDefault="00FB708E" w:rsidP="007C033F">
            <w:r>
              <w:t>0.00007</w:t>
            </w:r>
          </w:p>
        </w:tc>
      </w:tr>
      <w:tr w:rsidR="00FB708E" w14:paraId="6811EA7B" w14:textId="77777777" w:rsidTr="003632F9">
        <w:tc>
          <w:tcPr>
            <w:tcW w:w="1843" w:type="dxa"/>
          </w:tcPr>
          <w:p w14:paraId="52CFA297" w14:textId="77777777" w:rsidR="00FB708E" w:rsidRDefault="00FB708E" w:rsidP="007C033F">
            <w:proofErr w:type="spellStart"/>
            <w:r>
              <w:t>Burn_in</w:t>
            </w:r>
            <w:proofErr w:type="spellEnd"/>
          </w:p>
        </w:tc>
        <w:tc>
          <w:tcPr>
            <w:tcW w:w="2268" w:type="dxa"/>
            <w:shd w:val="clear" w:color="auto" w:fill="FFF2CC" w:themeFill="accent4" w:themeFillTint="33"/>
          </w:tcPr>
          <w:p w14:paraId="029D4FFA" w14:textId="4473D05A" w:rsidR="00FB708E" w:rsidRDefault="00FB708E" w:rsidP="007C033F">
            <w:r>
              <w:t>150</w:t>
            </w:r>
          </w:p>
        </w:tc>
      </w:tr>
      <w:tr w:rsidR="00FB708E" w14:paraId="10F78A12" w14:textId="77777777" w:rsidTr="003632F9">
        <w:tc>
          <w:tcPr>
            <w:tcW w:w="1843" w:type="dxa"/>
          </w:tcPr>
          <w:p w14:paraId="125D6786" w14:textId="77777777" w:rsidR="00FB708E" w:rsidRDefault="00FB708E" w:rsidP="007C033F">
            <w:proofErr w:type="spellStart"/>
            <w:r>
              <w:t>Max_batches</w:t>
            </w:r>
            <w:proofErr w:type="spellEnd"/>
          </w:p>
        </w:tc>
        <w:tc>
          <w:tcPr>
            <w:tcW w:w="2268" w:type="dxa"/>
            <w:shd w:val="clear" w:color="auto" w:fill="FFF2CC" w:themeFill="accent4" w:themeFillTint="33"/>
          </w:tcPr>
          <w:p w14:paraId="24594D4F" w14:textId="30AA5D85" w:rsidR="00FB708E" w:rsidRDefault="00FB708E" w:rsidP="007C033F">
            <w:r>
              <w:t>2,000</w:t>
            </w:r>
          </w:p>
        </w:tc>
      </w:tr>
      <w:tr w:rsidR="00FB708E" w14:paraId="7301C621" w14:textId="77777777" w:rsidTr="003632F9">
        <w:tc>
          <w:tcPr>
            <w:tcW w:w="1843" w:type="dxa"/>
          </w:tcPr>
          <w:p w14:paraId="03789B20" w14:textId="77777777" w:rsidR="00FB708E" w:rsidRDefault="00FB708E" w:rsidP="007C033F">
            <w:r>
              <w:t>Steps</w:t>
            </w:r>
          </w:p>
        </w:tc>
        <w:tc>
          <w:tcPr>
            <w:tcW w:w="2268" w:type="dxa"/>
            <w:shd w:val="clear" w:color="auto" w:fill="FFF2CC" w:themeFill="accent4" w:themeFillTint="33"/>
          </w:tcPr>
          <w:p w14:paraId="44E3D226" w14:textId="06341B24" w:rsidR="00FB708E" w:rsidRDefault="00FB708E" w:rsidP="007C033F">
            <w:r>
              <w:t>300, 400, 600</w:t>
            </w:r>
          </w:p>
        </w:tc>
      </w:tr>
      <w:tr w:rsidR="00FB708E" w14:paraId="2C6C55B9" w14:textId="77777777" w:rsidTr="007C033F">
        <w:tc>
          <w:tcPr>
            <w:tcW w:w="1843" w:type="dxa"/>
          </w:tcPr>
          <w:p w14:paraId="261AE763" w14:textId="77777777" w:rsidR="00FB708E" w:rsidRDefault="00FB708E" w:rsidP="007C033F">
            <w:r>
              <w:t>Scales</w:t>
            </w:r>
          </w:p>
        </w:tc>
        <w:tc>
          <w:tcPr>
            <w:tcW w:w="2268" w:type="dxa"/>
          </w:tcPr>
          <w:p w14:paraId="712B7D21" w14:textId="43AC5D96" w:rsidR="00FB708E" w:rsidRDefault="00FB708E" w:rsidP="007C033F">
            <w:r>
              <w:t>.1,.1,.1</w:t>
            </w:r>
          </w:p>
        </w:tc>
      </w:tr>
    </w:tbl>
    <w:p w14:paraId="497B2682" w14:textId="77777777" w:rsidR="007A1C12" w:rsidRDefault="007A1C12" w:rsidP="007A1C12">
      <w:pPr>
        <w:jc w:val="center"/>
      </w:pPr>
      <w:r>
        <w:t>Highlighted items changed since previous run</w:t>
      </w:r>
    </w:p>
    <w:p w14:paraId="1B617837" w14:textId="77777777" w:rsidR="00FB708E" w:rsidRPr="00FB708E" w:rsidRDefault="00FB708E" w:rsidP="00FB708E"/>
    <w:p w14:paraId="11A3ECB8" w14:textId="2EA9C963" w:rsidR="00845009" w:rsidRDefault="008D5BDE" w:rsidP="008D5BDE">
      <w:pPr>
        <w:jc w:val="center"/>
      </w:pPr>
      <w:r>
        <w:rPr>
          <w:noProof/>
        </w:rPr>
        <w:drawing>
          <wp:inline distT="0" distB="0" distL="0" distR="0" wp14:anchorId="103DC526" wp14:editId="1D6C8762">
            <wp:extent cx="3619500" cy="3619500"/>
            <wp:effectExtent l="19050" t="19050" r="19050" b="1905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9500" cy="3619500"/>
                    </a:xfrm>
                    <a:prstGeom prst="rect">
                      <a:avLst/>
                    </a:prstGeom>
                    <a:noFill/>
                    <a:ln>
                      <a:solidFill>
                        <a:schemeClr val="tx1">
                          <a:lumMod val="50000"/>
                          <a:lumOff val="50000"/>
                        </a:schemeClr>
                      </a:solidFill>
                    </a:ln>
                  </pic:spPr>
                </pic:pic>
              </a:graphicData>
            </a:graphic>
          </wp:inline>
        </w:drawing>
      </w:r>
    </w:p>
    <w:p w14:paraId="429FA9DD" w14:textId="34D0F606" w:rsidR="00FB708E" w:rsidRDefault="00FB708E" w:rsidP="00FB708E"/>
    <w:p w14:paraId="4F7B1002" w14:textId="47AD2321" w:rsidR="00FB708E" w:rsidRDefault="00AD585C" w:rsidP="00AD585C">
      <w:pPr>
        <w:ind w:left="720"/>
      </w:pPr>
      <w:r>
        <w:t xml:space="preserve">A milestone was reached this round in that the training actually completed although the </w:t>
      </w:r>
      <w:proofErr w:type="spellStart"/>
      <w:proofErr w:type="gramStart"/>
      <w:r>
        <w:t>avg.loss</w:t>
      </w:r>
      <w:proofErr w:type="spellEnd"/>
      <w:proofErr w:type="gramEnd"/>
      <w:r>
        <w:t xml:space="preserve"> chart for the training was the most chaotic of all experiments so far and gave little confidence that it had trained anything successfully. </w:t>
      </w:r>
    </w:p>
    <w:p w14:paraId="58297D6E" w14:textId="1E8B9940" w:rsidR="00AD585C" w:rsidRDefault="00AD585C" w:rsidP="00AD585C">
      <w:pPr>
        <w:ind w:left="720"/>
      </w:pPr>
      <w:r>
        <w:t xml:space="preserve">The training started at an </w:t>
      </w:r>
      <w:proofErr w:type="spellStart"/>
      <w:proofErr w:type="gramStart"/>
      <w:r>
        <w:t>avg.loss</w:t>
      </w:r>
      <w:proofErr w:type="spellEnd"/>
      <w:proofErr w:type="gramEnd"/>
      <w:r>
        <w:t xml:space="preserve"> of 1971, decreased to 12 at iteration 336, and then wildly fluctuated between an </w:t>
      </w:r>
      <w:proofErr w:type="spellStart"/>
      <w:r>
        <w:t>avg.loss</w:t>
      </w:r>
      <w:proofErr w:type="spellEnd"/>
      <w:r>
        <w:t xml:space="preserve"> of 22 and 9 before the training completed after 8 hours. </w:t>
      </w:r>
    </w:p>
    <w:p w14:paraId="6C82EE7C" w14:textId="59551EDA" w:rsidR="00AD585C" w:rsidRDefault="00AD585C" w:rsidP="00AD585C">
      <w:pPr>
        <w:ind w:left="720"/>
      </w:pPr>
      <w:r>
        <w:t xml:space="preserve">Using the final model weights, a test was run on the validation images. </w:t>
      </w:r>
      <w:r w:rsidR="0035305D">
        <w:t>In every image, the model predicted that every item of the 1000 classes was present in the image with 100% confidence. Considering the extremely short training cycle, and wildly fluctuating avg. loss I would have expected that no objects would have been detected or predicted.  Predicting every class object, in every image seemed to point out that something bigger was awry.</w:t>
      </w:r>
    </w:p>
    <w:p w14:paraId="4527D39E" w14:textId="77777777" w:rsidR="0035305D" w:rsidRDefault="0035305D" w:rsidP="0035305D">
      <w:pPr>
        <w:ind w:left="720"/>
      </w:pPr>
    </w:p>
    <w:p w14:paraId="1CDE5060" w14:textId="2A4FFF63" w:rsidR="0035305D" w:rsidRDefault="0035305D" w:rsidP="0035305D">
      <w:pPr>
        <w:ind w:left="720"/>
      </w:pPr>
      <w:r>
        <w:t xml:space="preserve">Note: At this stage I was not yet aware of the </w:t>
      </w:r>
      <w:proofErr w:type="spellStart"/>
      <w:r>
        <w:t>mAP</w:t>
      </w:r>
      <w:proofErr w:type="spellEnd"/>
      <w:r>
        <w:t xml:space="preserve"> chart option, so it was not included.</w:t>
      </w:r>
    </w:p>
    <w:p w14:paraId="7B391D08" w14:textId="7AF9ED81" w:rsidR="008D5BDE" w:rsidRDefault="008D5BDE" w:rsidP="003C36E7">
      <w:pPr>
        <w:pStyle w:val="Heading3"/>
      </w:pPr>
      <w:bookmarkStart w:id="21" w:name="_Toc99115006"/>
      <w:r>
        <w:t>Experiment – Round 4</w:t>
      </w:r>
      <w:bookmarkEnd w:id="21"/>
    </w:p>
    <w:p w14:paraId="61196E10" w14:textId="202627E0" w:rsidR="003C36E7" w:rsidRDefault="003C36E7" w:rsidP="003C36E7">
      <w:pPr>
        <w:ind w:left="720"/>
      </w:pPr>
      <w:r>
        <w:t>With the first training run completing successfully however with no ability to predict (everything is predicted at 100% for all classes/images), my assumption was that there was an issue with the extremely low learning rate used in the previous experiment. For this round, the learning rate was increased through every stage of the 2,000 iterations.</w:t>
      </w:r>
    </w:p>
    <w:p w14:paraId="72D4717F" w14:textId="21D33657" w:rsidR="003C36E7" w:rsidRPr="003C36E7" w:rsidRDefault="003C36E7" w:rsidP="003C36E7">
      <w:pPr>
        <w:ind w:left="720"/>
      </w:pPr>
      <w:r>
        <w:t>The expectation of training at this stage is to have a successful completion and be able to predict something with a greater than 0% accuracy.</w:t>
      </w:r>
    </w:p>
    <w:tbl>
      <w:tblPr>
        <w:tblStyle w:val="TableGrid"/>
        <w:tblW w:w="0" w:type="auto"/>
        <w:tblInd w:w="2547" w:type="dxa"/>
        <w:tblLook w:val="04A0" w:firstRow="1" w:lastRow="0" w:firstColumn="1" w:lastColumn="0" w:noHBand="0" w:noVBand="1"/>
      </w:tblPr>
      <w:tblGrid>
        <w:gridCol w:w="1843"/>
        <w:gridCol w:w="2268"/>
      </w:tblGrid>
      <w:tr w:rsidR="00F53C36" w14:paraId="0211C79A" w14:textId="77777777" w:rsidTr="007C033F">
        <w:tc>
          <w:tcPr>
            <w:tcW w:w="1843" w:type="dxa"/>
            <w:shd w:val="clear" w:color="auto" w:fill="D9E2F3" w:themeFill="accent1" w:themeFillTint="33"/>
          </w:tcPr>
          <w:p w14:paraId="077A1FCA" w14:textId="77777777" w:rsidR="00F53C36" w:rsidRPr="00021111" w:rsidRDefault="00F53C36" w:rsidP="007C033F">
            <w:pPr>
              <w:rPr>
                <w:b/>
                <w:bCs/>
              </w:rPr>
            </w:pPr>
            <w:r w:rsidRPr="00021111">
              <w:rPr>
                <w:b/>
                <w:bCs/>
              </w:rPr>
              <w:t>Parameter</w:t>
            </w:r>
          </w:p>
        </w:tc>
        <w:tc>
          <w:tcPr>
            <w:tcW w:w="2268" w:type="dxa"/>
            <w:shd w:val="clear" w:color="auto" w:fill="D9E2F3" w:themeFill="accent1" w:themeFillTint="33"/>
          </w:tcPr>
          <w:p w14:paraId="7322332A" w14:textId="77777777" w:rsidR="00F53C36" w:rsidRPr="00021111" w:rsidRDefault="00F53C36" w:rsidP="007C033F">
            <w:pPr>
              <w:rPr>
                <w:b/>
                <w:bCs/>
              </w:rPr>
            </w:pPr>
            <w:r w:rsidRPr="00021111">
              <w:rPr>
                <w:b/>
                <w:bCs/>
              </w:rPr>
              <w:t>Value</w:t>
            </w:r>
          </w:p>
        </w:tc>
      </w:tr>
      <w:tr w:rsidR="00F53C36" w14:paraId="4A88055D" w14:textId="77777777" w:rsidTr="007C033F">
        <w:tc>
          <w:tcPr>
            <w:tcW w:w="1843" w:type="dxa"/>
          </w:tcPr>
          <w:p w14:paraId="7F22FD70" w14:textId="77777777" w:rsidR="00F53C36" w:rsidRDefault="00F53C36" w:rsidP="007C033F">
            <w:r>
              <w:t>Batch</w:t>
            </w:r>
          </w:p>
        </w:tc>
        <w:tc>
          <w:tcPr>
            <w:tcW w:w="2268" w:type="dxa"/>
          </w:tcPr>
          <w:p w14:paraId="7C61AF1E" w14:textId="14310097" w:rsidR="00F53C36" w:rsidRDefault="00F53C36" w:rsidP="007C033F">
            <w:r>
              <w:t>64</w:t>
            </w:r>
          </w:p>
        </w:tc>
      </w:tr>
      <w:tr w:rsidR="00F53C36" w14:paraId="7A010D86" w14:textId="77777777" w:rsidTr="007C033F">
        <w:tc>
          <w:tcPr>
            <w:tcW w:w="1843" w:type="dxa"/>
          </w:tcPr>
          <w:p w14:paraId="5F42972D" w14:textId="77777777" w:rsidR="00F53C36" w:rsidRDefault="00F53C36" w:rsidP="007C033F">
            <w:r>
              <w:t>Subdivisions</w:t>
            </w:r>
          </w:p>
        </w:tc>
        <w:tc>
          <w:tcPr>
            <w:tcW w:w="2268" w:type="dxa"/>
          </w:tcPr>
          <w:p w14:paraId="18AE83C0" w14:textId="2C83D9CB" w:rsidR="00F53C36" w:rsidRDefault="00F53C36" w:rsidP="007C033F">
            <w:r>
              <w:t>64</w:t>
            </w:r>
          </w:p>
        </w:tc>
      </w:tr>
      <w:tr w:rsidR="00F53C36" w14:paraId="2DF8552D" w14:textId="77777777" w:rsidTr="007C033F">
        <w:tc>
          <w:tcPr>
            <w:tcW w:w="1843" w:type="dxa"/>
          </w:tcPr>
          <w:p w14:paraId="1570D767" w14:textId="77777777" w:rsidR="00F53C36" w:rsidRDefault="00F53C36" w:rsidP="007C033F">
            <w:r>
              <w:t>Width</w:t>
            </w:r>
          </w:p>
        </w:tc>
        <w:tc>
          <w:tcPr>
            <w:tcW w:w="2268" w:type="dxa"/>
          </w:tcPr>
          <w:p w14:paraId="25043880" w14:textId="4D3D9364" w:rsidR="00F53C36" w:rsidRDefault="00784178" w:rsidP="007C033F">
            <w:r>
              <w:t>416</w:t>
            </w:r>
          </w:p>
        </w:tc>
      </w:tr>
      <w:tr w:rsidR="00F53C36" w14:paraId="57956716" w14:textId="77777777" w:rsidTr="007C033F">
        <w:tc>
          <w:tcPr>
            <w:tcW w:w="1843" w:type="dxa"/>
          </w:tcPr>
          <w:p w14:paraId="2AE86E8C" w14:textId="77777777" w:rsidR="00F53C36" w:rsidRDefault="00F53C36" w:rsidP="007C033F">
            <w:r>
              <w:t>Height</w:t>
            </w:r>
          </w:p>
        </w:tc>
        <w:tc>
          <w:tcPr>
            <w:tcW w:w="2268" w:type="dxa"/>
          </w:tcPr>
          <w:p w14:paraId="31E5CA7A" w14:textId="22B6581E" w:rsidR="00F53C36" w:rsidRDefault="00784178" w:rsidP="007C033F">
            <w:r>
              <w:t>416</w:t>
            </w:r>
          </w:p>
        </w:tc>
      </w:tr>
      <w:tr w:rsidR="00F53C36" w14:paraId="357A49BB" w14:textId="77777777" w:rsidTr="003632F9">
        <w:tc>
          <w:tcPr>
            <w:tcW w:w="1843" w:type="dxa"/>
          </w:tcPr>
          <w:p w14:paraId="19A09CBF" w14:textId="77777777" w:rsidR="00F53C36" w:rsidRDefault="00F53C36" w:rsidP="007C033F">
            <w:proofErr w:type="spellStart"/>
            <w:r>
              <w:t>Learning_rate</w:t>
            </w:r>
            <w:proofErr w:type="spellEnd"/>
          </w:p>
        </w:tc>
        <w:tc>
          <w:tcPr>
            <w:tcW w:w="2268" w:type="dxa"/>
            <w:shd w:val="clear" w:color="auto" w:fill="FFF2CC" w:themeFill="accent4" w:themeFillTint="33"/>
          </w:tcPr>
          <w:p w14:paraId="41AA187D" w14:textId="77777777" w:rsidR="00F53C36" w:rsidRDefault="00F53C36" w:rsidP="007C033F">
            <w:r>
              <w:t>0.0013</w:t>
            </w:r>
          </w:p>
        </w:tc>
      </w:tr>
      <w:tr w:rsidR="00F53C36" w14:paraId="7EA80451" w14:textId="77777777" w:rsidTr="007C033F">
        <w:tc>
          <w:tcPr>
            <w:tcW w:w="1843" w:type="dxa"/>
          </w:tcPr>
          <w:p w14:paraId="2F6B4800" w14:textId="77777777" w:rsidR="00F53C36" w:rsidRDefault="00F53C36" w:rsidP="007C033F">
            <w:proofErr w:type="spellStart"/>
            <w:r>
              <w:t>Burn_in</w:t>
            </w:r>
            <w:proofErr w:type="spellEnd"/>
          </w:p>
        </w:tc>
        <w:tc>
          <w:tcPr>
            <w:tcW w:w="2268" w:type="dxa"/>
          </w:tcPr>
          <w:p w14:paraId="41B60343" w14:textId="4810DD53" w:rsidR="00F53C36" w:rsidRDefault="00784178" w:rsidP="007C033F">
            <w:r>
              <w:t>150</w:t>
            </w:r>
          </w:p>
        </w:tc>
      </w:tr>
      <w:tr w:rsidR="00F53C36" w14:paraId="4CF94C3C" w14:textId="77777777" w:rsidTr="007C033F">
        <w:tc>
          <w:tcPr>
            <w:tcW w:w="1843" w:type="dxa"/>
          </w:tcPr>
          <w:p w14:paraId="0EBA959C" w14:textId="77777777" w:rsidR="00F53C36" w:rsidRDefault="00F53C36" w:rsidP="007C033F">
            <w:proofErr w:type="spellStart"/>
            <w:r>
              <w:t>Max_batches</w:t>
            </w:r>
            <w:proofErr w:type="spellEnd"/>
          </w:p>
        </w:tc>
        <w:tc>
          <w:tcPr>
            <w:tcW w:w="2268" w:type="dxa"/>
          </w:tcPr>
          <w:p w14:paraId="270A30A7" w14:textId="259770F7" w:rsidR="00F53C36" w:rsidRDefault="007A268B" w:rsidP="007C033F">
            <w:r>
              <w:t>2,000</w:t>
            </w:r>
          </w:p>
        </w:tc>
      </w:tr>
      <w:tr w:rsidR="00F53C36" w14:paraId="55198295" w14:textId="77777777" w:rsidTr="003632F9">
        <w:tc>
          <w:tcPr>
            <w:tcW w:w="1843" w:type="dxa"/>
          </w:tcPr>
          <w:p w14:paraId="12EE8446" w14:textId="77777777" w:rsidR="00F53C36" w:rsidRDefault="00F53C36" w:rsidP="007C033F">
            <w:r>
              <w:t>Steps</w:t>
            </w:r>
          </w:p>
        </w:tc>
        <w:tc>
          <w:tcPr>
            <w:tcW w:w="2268" w:type="dxa"/>
            <w:shd w:val="clear" w:color="auto" w:fill="FFF2CC" w:themeFill="accent4" w:themeFillTint="33"/>
          </w:tcPr>
          <w:p w14:paraId="6355292D" w14:textId="4D928650" w:rsidR="00F53C36" w:rsidRDefault="007A268B" w:rsidP="007C033F">
            <w:r>
              <w:t>400, 600, 8</w:t>
            </w:r>
            <w:r w:rsidR="00F53C36">
              <w:t xml:space="preserve">00, </w:t>
            </w:r>
            <w:r>
              <w:t>1</w:t>
            </w:r>
            <w:r w:rsidR="00F53C36">
              <w:t>000</w:t>
            </w:r>
          </w:p>
        </w:tc>
      </w:tr>
      <w:tr w:rsidR="00F53C36" w14:paraId="4580BC23" w14:textId="77777777" w:rsidTr="003632F9">
        <w:tc>
          <w:tcPr>
            <w:tcW w:w="1843" w:type="dxa"/>
          </w:tcPr>
          <w:p w14:paraId="4EB362CC" w14:textId="77777777" w:rsidR="00F53C36" w:rsidRDefault="00F53C36" w:rsidP="007C033F">
            <w:r>
              <w:t>Scales</w:t>
            </w:r>
          </w:p>
        </w:tc>
        <w:tc>
          <w:tcPr>
            <w:tcW w:w="2268" w:type="dxa"/>
            <w:shd w:val="clear" w:color="auto" w:fill="FFF2CC" w:themeFill="accent4" w:themeFillTint="33"/>
          </w:tcPr>
          <w:p w14:paraId="52E20FB0" w14:textId="288DA5B6" w:rsidR="00F53C36" w:rsidRDefault="007A268B" w:rsidP="007C033F">
            <w:r>
              <w:t>.5,.5,</w:t>
            </w:r>
            <w:r w:rsidR="00F53C36">
              <w:t>.1,.1</w:t>
            </w:r>
          </w:p>
        </w:tc>
      </w:tr>
    </w:tbl>
    <w:p w14:paraId="55E013BB" w14:textId="77777777" w:rsidR="007A1C12" w:rsidRDefault="007A1C12" w:rsidP="007A1C12">
      <w:pPr>
        <w:jc w:val="center"/>
      </w:pPr>
      <w:r>
        <w:t>Highlighted items changed since previous run</w:t>
      </w:r>
    </w:p>
    <w:p w14:paraId="70585322" w14:textId="77777777" w:rsidR="00F53C36" w:rsidRDefault="00F53C36" w:rsidP="008C4392"/>
    <w:p w14:paraId="7AE7E62F" w14:textId="02973E22" w:rsidR="008D5BDE" w:rsidRDefault="008D5BDE" w:rsidP="008D5BDE">
      <w:pPr>
        <w:jc w:val="center"/>
      </w:pPr>
      <w:r>
        <w:rPr>
          <w:noProof/>
        </w:rPr>
        <w:lastRenderedPageBreak/>
        <w:drawing>
          <wp:inline distT="0" distB="0" distL="0" distR="0" wp14:anchorId="25C9D63D" wp14:editId="32E126B8">
            <wp:extent cx="4238625" cy="4238625"/>
            <wp:effectExtent l="19050" t="19050" r="28575" b="2857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8625" cy="4238625"/>
                    </a:xfrm>
                    <a:prstGeom prst="rect">
                      <a:avLst/>
                    </a:prstGeom>
                    <a:noFill/>
                    <a:ln>
                      <a:solidFill>
                        <a:schemeClr val="tx1">
                          <a:lumMod val="50000"/>
                          <a:lumOff val="50000"/>
                        </a:schemeClr>
                      </a:solidFill>
                    </a:ln>
                  </pic:spPr>
                </pic:pic>
              </a:graphicData>
            </a:graphic>
          </wp:inline>
        </w:drawing>
      </w:r>
    </w:p>
    <w:p w14:paraId="7F37574B" w14:textId="1330FE11" w:rsidR="008D5BDE" w:rsidRDefault="008D5BDE" w:rsidP="008D5BDE"/>
    <w:p w14:paraId="598F9490" w14:textId="63D1CA56" w:rsidR="003E4D6A" w:rsidRDefault="003E4D6A" w:rsidP="003E4D6A">
      <w:pPr>
        <w:ind w:left="720"/>
      </w:pPr>
      <w:r>
        <w:t xml:space="preserve">This experiment started with an avg. loss of 2125, had some strong fluctuations of avg. loss between 9 and 26 from iteration 175 to 820 where it settled closer to an avg. loss of 6.   After 8 </w:t>
      </w:r>
      <w:proofErr w:type="spellStart"/>
      <w:r>
        <w:t>hrs</w:t>
      </w:r>
      <w:proofErr w:type="spellEnd"/>
      <w:r>
        <w:t>, the training did not complete successfully and crashed.</w:t>
      </w:r>
    </w:p>
    <w:p w14:paraId="024C3C02" w14:textId="41A6C862" w:rsidR="003E4D6A" w:rsidRDefault="003E4D6A" w:rsidP="003E4D6A">
      <w:pPr>
        <w:ind w:left="720"/>
      </w:pPr>
    </w:p>
    <w:p w14:paraId="36621F29" w14:textId="784F0B55" w:rsidR="003E4D6A" w:rsidRDefault="003E4D6A" w:rsidP="003E4D6A">
      <w:pPr>
        <w:ind w:left="720"/>
      </w:pPr>
      <w:r>
        <w:t xml:space="preserve">The only differentiation </w:t>
      </w:r>
      <w:r w:rsidR="003F6C9D">
        <w:t xml:space="preserve">between a successful completion of the model in experiment 3 and this unsuccessful round was the learning rate changes.  While I expected the learning rate to change the accuracy of the model prediction it was extremely curious that changing the learning rates caused the model to fail training. </w:t>
      </w:r>
    </w:p>
    <w:p w14:paraId="5086183C" w14:textId="77777777" w:rsidR="003E4D6A" w:rsidRDefault="003E4D6A" w:rsidP="008D5BDE"/>
    <w:p w14:paraId="4F6FA8B0" w14:textId="718FE785" w:rsidR="008D5BDE" w:rsidRDefault="008D5BDE" w:rsidP="0035305D">
      <w:pPr>
        <w:pStyle w:val="Heading3"/>
      </w:pPr>
      <w:bookmarkStart w:id="22" w:name="_Toc99115007"/>
      <w:r>
        <w:t>Experiment – Round 5</w:t>
      </w:r>
      <w:bookmarkEnd w:id="22"/>
    </w:p>
    <w:p w14:paraId="0EF711DE" w14:textId="78171DED" w:rsidR="003D6B25" w:rsidRDefault="003F6C9D" w:rsidP="003F6C9D">
      <w:pPr>
        <w:ind w:left="720"/>
      </w:pPr>
      <w:r>
        <w:t xml:space="preserve">After additional research I found some of the parameter recommendations (steps, scales).  </w:t>
      </w:r>
      <w:r w:rsidR="003D6B25">
        <w:t xml:space="preserve">The recommended parameters were set for those in this experiment. This round of experiments also introduced the </w:t>
      </w:r>
      <w:proofErr w:type="spellStart"/>
      <w:r w:rsidR="003D6B25">
        <w:t>mAP</w:t>
      </w:r>
      <w:proofErr w:type="spellEnd"/>
      <w:r w:rsidR="003D6B25">
        <w:t xml:space="preserve"> chart as an addition to the loss chart.</w:t>
      </w:r>
    </w:p>
    <w:p w14:paraId="38B1C690" w14:textId="2826D307" w:rsidR="003F6C9D" w:rsidRDefault="003F6C9D" w:rsidP="003F6C9D">
      <w:pPr>
        <w:ind w:left="720"/>
      </w:pPr>
      <w:r>
        <w:t xml:space="preserve">Experiment 3 completed training successfully, while </w:t>
      </w:r>
      <w:r w:rsidR="003D6B25">
        <w:t xml:space="preserve">experiment 4 did not complete and displayed some significant fluctuations in avg. loss in the early half of training.  To smooth out the early variances, and hopefully successfully complete the training, the </w:t>
      </w:r>
      <w:proofErr w:type="spellStart"/>
      <w:r w:rsidR="003D6B25">
        <w:t>burn_in</w:t>
      </w:r>
      <w:proofErr w:type="spellEnd"/>
      <w:r w:rsidR="003D6B25">
        <w:t xml:space="preserve"> was increased to 900 and learning rate scales down by .1 at both 80% and 90% of the new </w:t>
      </w:r>
      <w:proofErr w:type="spellStart"/>
      <w:r w:rsidR="003D6B25">
        <w:t>max_batches</w:t>
      </w:r>
      <w:proofErr w:type="spellEnd"/>
      <w:r w:rsidR="003D6B25">
        <w:t xml:space="preserve"> of 6000.</w:t>
      </w:r>
    </w:p>
    <w:p w14:paraId="69A06289" w14:textId="77777777" w:rsidR="003D6B25" w:rsidRPr="003F6C9D" w:rsidRDefault="003D6B25" w:rsidP="003F6C9D">
      <w:pPr>
        <w:ind w:left="720"/>
      </w:pPr>
    </w:p>
    <w:tbl>
      <w:tblPr>
        <w:tblStyle w:val="TableGrid"/>
        <w:tblW w:w="0" w:type="auto"/>
        <w:tblInd w:w="2547" w:type="dxa"/>
        <w:tblLook w:val="04A0" w:firstRow="1" w:lastRow="0" w:firstColumn="1" w:lastColumn="0" w:noHBand="0" w:noVBand="1"/>
      </w:tblPr>
      <w:tblGrid>
        <w:gridCol w:w="1843"/>
        <w:gridCol w:w="2268"/>
      </w:tblGrid>
      <w:tr w:rsidR="0035305D" w14:paraId="06C369A0" w14:textId="77777777" w:rsidTr="007C033F">
        <w:tc>
          <w:tcPr>
            <w:tcW w:w="1843" w:type="dxa"/>
            <w:shd w:val="clear" w:color="auto" w:fill="D9E2F3" w:themeFill="accent1" w:themeFillTint="33"/>
          </w:tcPr>
          <w:p w14:paraId="51DA6289" w14:textId="77777777" w:rsidR="0035305D" w:rsidRPr="00021111" w:rsidRDefault="0035305D" w:rsidP="007C033F">
            <w:pPr>
              <w:rPr>
                <w:b/>
                <w:bCs/>
              </w:rPr>
            </w:pPr>
            <w:r w:rsidRPr="00021111">
              <w:rPr>
                <w:b/>
                <w:bCs/>
              </w:rPr>
              <w:lastRenderedPageBreak/>
              <w:t>Parameter</w:t>
            </w:r>
          </w:p>
        </w:tc>
        <w:tc>
          <w:tcPr>
            <w:tcW w:w="2268" w:type="dxa"/>
            <w:shd w:val="clear" w:color="auto" w:fill="D9E2F3" w:themeFill="accent1" w:themeFillTint="33"/>
          </w:tcPr>
          <w:p w14:paraId="4202F6D0" w14:textId="77777777" w:rsidR="0035305D" w:rsidRPr="00021111" w:rsidRDefault="0035305D" w:rsidP="007C033F">
            <w:pPr>
              <w:rPr>
                <w:b/>
                <w:bCs/>
              </w:rPr>
            </w:pPr>
            <w:r w:rsidRPr="00021111">
              <w:rPr>
                <w:b/>
                <w:bCs/>
              </w:rPr>
              <w:t>Value</w:t>
            </w:r>
          </w:p>
        </w:tc>
      </w:tr>
      <w:tr w:rsidR="0035305D" w14:paraId="7149A570" w14:textId="77777777" w:rsidTr="007C033F">
        <w:tc>
          <w:tcPr>
            <w:tcW w:w="1843" w:type="dxa"/>
          </w:tcPr>
          <w:p w14:paraId="11B7CD5C" w14:textId="77777777" w:rsidR="0035305D" w:rsidRDefault="0035305D" w:rsidP="007C033F">
            <w:r>
              <w:t>Batch</w:t>
            </w:r>
          </w:p>
        </w:tc>
        <w:tc>
          <w:tcPr>
            <w:tcW w:w="2268" w:type="dxa"/>
          </w:tcPr>
          <w:p w14:paraId="534DF8AB" w14:textId="5DFBA170" w:rsidR="0035305D" w:rsidRDefault="003F6C9D" w:rsidP="007C033F">
            <w:r>
              <w:t>64</w:t>
            </w:r>
          </w:p>
        </w:tc>
      </w:tr>
      <w:tr w:rsidR="0035305D" w14:paraId="35EE79DE" w14:textId="77777777" w:rsidTr="007C033F">
        <w:tc>
          <w:tcPr>
            <w:tcW w:w="1843" w:type="dxa"/>
          </w:tcPr>
          <w:p w14:paraId="315CBA6A" w14:textId="77777777" w:rsidR="0035305D" w:rsidRDefault="0035305D" w:rsidP="007C033F">
            <w:r>
              <w:t>Subdivisions</w:t>
            </w:r>
          </w:p>
        </w:tc>
        <w:tc>
          <w:tcPr>
            <w:tcW w:w="2268" w:type="dxa"/>
          </w:tcPr>
          <w:p w14:paraId="4D6850BE" w14:textId="078A2115" w:rsidR="0035305D" w:rsidRDefault="003F6C9D" w:rsidP="007C033F">
            <w:r>
              <w:t>64</w:t>
            </w:r>
          </w:p>
        </w:tc>
      </w:tr>
      <w:tr w:rsidR="0035305D" w14:paraId="6DBD002A" w14:textId="77777777" w:rsidTr="007C033F">
        <w:tc>
          <w:tcPr>
            <w:tcW w:w="1843" w:type="dxa"/>
          </w:tcPr>
          <w:p w14:paraId="18C60242" w14:textId="77777777" w:rsidR="0035305D" w:rsidRDefault="0035305D" w:rsidP="007C033F">
            <w:r>
              <w:t>Width</w:t>
            </w:r>
          </w:p>
        </w:tc>
        <w:tc>
          <w:tcPr>
            <w:tcW w:w="2268" w:type="dxa"/>
          </w:tcPr>
          <w:p w14:paraId="7F5151D3" w14:textId="3CA47509" w:rsidR="0035305D" w:rsidRDefault="003F6C9D" w:rsidP="007C033F">
            <w:r>
              <w:t>416</w:t>
            </w:r>
          </w:p>
        </w:tc>
      </w:tr>
      <w:tr w:rsidR="0035305D" w14:paraId="216AF902" w14:textId="77777777" w:rsidTr="007C033F">
        <w:tc>
          <w:tcPr>
            <w:tcW w:w="1843" w:type="dxa"/>
          </w:tcPr>
          <w:p w14:paraId="06BC367C" w14:textId="77777777" w:rsidR="0035305D" w:rsidRDefault="0035305D" w:rsidP="007C033F">
            <w:r>
              <w:t>Height</w:t>
            </w:r>
          </w:p>
        </w:tc>
        <w:tc>
          <w:tcPr>
            <w:tcW w:w="2268" w:type="dxa"/>
          </w:tcPr>
          <w:p w14:paraId="7D82E3D2" w14:textId="2726AF7E" w:rsidR="0035305D" w:rsidRDefault="003F6C9D" w:rsidP="007C033F">
            <w:r>
              <w:t>416</w:t>
            </w:r>
          </w:p>
        </w:tc>
      </w:tr>
      <w:tr w:rsidR="0035305D" w14:paraId="54A0F698" w14:textId="77777777" w:rsidTr="007C033F">
        <w:tc>
          <w:tcPr>
            <w:tcW w:w="1843" w:type="dxa"/>
          </w:tcPr>
          <w:p w14:paraId="1FDF962C" w14:textId="77777777" w:rsidR="0035305D" w:rsidRDefault="0035305D" w:rsidP="007C033F">
            <w:proofErr w:type="spellStart"/>
            <w:r>
              <w:t>Learning_rate</w:t>
            </w:r>
            <w:proofErr w:type="spellEnd"/>
          </w:p>
        </w:tc>
        <w:tc>
          <w:tcPr>
            <w:tcW w:w="2268" w:type="dxa"/>
          </w:tcPr>
          <w:p w14:paraId="5F90E4A8" w14:textId="77777777" w:rsidR="0035305D" w:rsidRDefault="0035305D" w:rsidP="007C033F">
            <w:r>
              <w:t>0.0013</w:t>
            </w:r>
          </w:p>
        </w:tc>
      </w:tr>
      <w:tr w:rsidR="0035305D" w14:paraId="4668A4FB" w14:textId="77777777" w:rsidTr="00D14F31">
        <w:tc>
          <w:tcPr>
            <w:tcW w:w="1843" w:type="dxa"/>
          </w:tcPr>
          <w:p w14:paraId="3E20FED5" w14:textId="77777777" w:rsidR="0035305D" w:rsidRDefault="0035305D" w:rsidP="007C033F">
            <w:proofErr w:type="spellStart"/>
            <w:r>
              <w:t>Burn_in</w:t>
            </w:r>
            <w:proofErr w:type="spellEnd"/>
          </w:p>
        </w:tc>
        <w:tc>
          <w:tcPr>
            <w:tcW w:w="2268" w:type="dxa"/>
            <w:shd w:val="clear" w:color="auto" w:fill="FFF2CC" w:themeFill="accent4" w:themeFillTint="33"/>
          </w:tcPr>
          <w:p w14:paraId="12DD1483" w14:textId="6FBEEA75" w:rsidR="0035305D" w:rsidRDefault="0035305D" w:rsidP="007C033F">
            <w:r>
              <w:t>900</w:t>
            </w:r>
          </w:p>
        </w:tc>
      </w:tr>
      <w:tr w:rsidR="0035305D" w14:paraId="6F36512B" w14:textId="77777777" w:rsidTr="00D14F31">
        <w:tc>
          <w:tcPr>
            <w:tcW w:w="1843" w:type="dxa"/>
          </w:tcPr>
          <w:p w14:paraId="378DFE49" w14:textId="77777777" w:rsidR="0035305D" w:rsidRDefault="0035305D" w:rsidP="007C033F">
            <w:proofErr w:type="spellStart"/>
            <w:r>
              <w:t>Max_batches</w:t>
            </w:r>
            <w:proofErr w:type="spellEnd"/>
          </w:p>
        </w:tc>
        <w:tc>
          <w:tcPr>
            <w:tcW w:w="2268" w:type="dxa"/>
            <w:shd w:val="clear" w:color="auto" w:fill="FFF2CC" w:themeFill="accent4" w:themeFillTint="33"/>
          </w:tcPr>
          <w:p w14:paraId="5D610CD6" w14:textId="42DF47AD" w:rsidR="0035305D" w:rsidRDefault="003F6C9D" w:rsidP="007C033F">
            <w:r>
              <w:t>6</w:t>
            </w:r>
            <w:r w:rsidR="0035305D">
              <w:t>,000</w:t>
            </w:r>
          </w:p>
        </w:tc>
      </w:tr>
      <w:tr w:rsidR="0035305D" w14:paraId="0C25E336" w14:textId="77777777" w:rsidTr="00D14F31">
        <w:tc>
          <w:tcPr>
            <w:tcW w:w="1843" w:type="dxa"/>
          </w:tcPr>
          <w:p w14:paraId="11D4E040" w14:textId="77777777" w:rsidR="0035305D" w:rsidRDefault="0035305D" w:rsidP="007C033F">
            <w:r>
              <w:t>Steps</w:t>
            </w:r>
          </w:p>
        </w:tc>
        <w:tc>
          <w:tcPr>
            <w:tcW w:w="2268" w:type="dxa"/>
            <w:shd w:val="clear" w:color="auto" w:fill="FFF2CC" w:themeFill="accent4" w:themeFillTint="33"/>
          </w:tcPr>
          <w:p w14:paraId="2EABB405" w14:textId="6A73A50E" w:rsidR="0035305D" w:rsidRDefault="003F6C9D" w:rsidP="007C033F">
            <w:r>
              <w:t>4800, 5400</w:t>
            </w:r>
          </w:p>
        </w:tc>
      </w:tr>
      <w:tr w:rsidR="0035305D" w14:paraId="2653D84F" w14:textId="77777777" w:rsidTr="007C033F">
        <w:tc>
          <w:tcPr>
            <w:tcW w:w="1843" w:type="dxa"/>
          </w:tcPr>
          <w:p w14:paraId="248A355B" w14:textId="77777777" w:rsidR="0035305D" w:rsidRDefault="0035305D" w:rsidP="007C033F">
            <w:r>
              <w:t>Scales</w:t>
            </w:r>
          </w:p>
        </w:tc>
        <w:tc>
          <w:tcPr>
            <w:tcW w:w="2268" w:type="dxa"/>
          </w:tcPr>
          <w:p w14:paraId="652DBA60" w14:textId="77777777" w:rsidR="0035305D" w:rsidRDefault="0035305D" w:rsidP="007C033F">
            <w:r>
              <w:t>.1,.1</w:t>
            </w:r>
          </w:p>
        </w:tc>
      </w:tr>
    </w:tbl>
    <w:p w14:paraId="1061D7A2" w14:textId="77777777" w:rsidR="007A1C12" w:rsidRDefault="007A1C12" w:rsidP="007A1C12">
      <w:pPr>
        <w:jc w:val="center"/>
      </w:pPr>
      <w:r>
        <w:t>Highlighted items changed since previous run</w:t>
      </w:r>
    </w:p>
    <w:p w14:paraId="6A86D65B" w14:textId="77777777" w:rsidR="0035305D" w:rsidRDefault="0035305D" w:rsidP="008D5BDE"/>
    <w:p w14:paraId="6B9BA6B7" w14:textId="0BE624D8" w:rsidR="008D5BDE" w:rsidRDefault="008D5BDE" w:rsidP="008D5BDE">
      <w:pPr>
        <w:jc w:val="center"/>
      </w:pPr>
      <w:r>
        <w:rPr>
          <w:noProof/>
        </w:rPr>
        <w:drawing>
          <wp:inline distT="0" distB="0" distL="0" distR="0" wp14:anchorId="7A10D877" wp14:editId="1CB94DB0">
            <wp:extent cx="4162425" cy="4162425"/>
            <wp:effectExtent l="19050" t="19050" r="28575" b="2857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4162425"/>
                    </a:xfrm>
                    <a:prstGeom prst="rect">
                      <a:avLst/>
                    </a:prstGeom>
                    <a:noFill/>
                    <a:ln>
                      <a:solidFill>
                        <a:schemeClr val="tx1">
                          <a:lumMod val="50000"/>
                          <a:lumOff val="50000"/>
                        </a:schemeClr>
                      </a:solidFill>
                    </a:ln>
                  </pic:spPr>
                </pic:pic>
              </a:graphicData>
            </a:graphic>
          </wp:inline>
        </w:drawing>
      </w:r>
    </w:p>
    <w:p w14:paraId="17202606" w14:textId="29E404C3" w:rsidR="008D5BDE" w:rsidRDefault="008D5BDE" w:rsidP="008D5BDE"/>
    <w:p w14:paraId="5E571E3E" w14:textId="4EB2F782" w:rsidR="000B125E" w:rsidRDefault="008A0C0A" w:rsidP="003D6B25">
      <w:pPr>
        <w:ind w:left="720"/>
      </w:pPr>
      <w:r>
        <w:t xml:space="preserve">The training completed </w:t>
      </w:r>
      <w:r w:rsidR="000B125E">
        <w:t xml:space="preserve">and did not crash. </w:t>
      </w:r>
      <w:r w:rsidR="003D6B25">
        <w:t xml:space="preserve">With only changes in the learning rates, we still see extreme fluctuations in the avg. loss over a short period of time. </w:t>
      </w:r>
      <w:r>
        <w:t xml:space="preserve">The training loss began at a similar level of 1934, lowered to 5 at 700 iterations, </w:t>
      </w:r>
      <w:r w:rsidR="00336768">
        <w:t xml:space="preserve">and </w:t>
      </w:r>
      <w:r>
        <w:t xml:space="preserve">fluctuated between </w:t>
      </w:r>
      <w:r w:rsidR="000B125E">
        <w:t xml:space="preserve">6 and 60 over a few hundred iterations.   At iteration 2074, an error was </w:t>
      </w:r>
      <w:r w:rsidR="00794B47">
        <w:t>encountered,</w:t>
      </w:r>
      <w:r w:rsidR="000B125E">
        <w:t xml:space="preserve"> and training values </w:t>
      </w:r>
      <w:r w:rsidR="00081FBA">
        <w:t xml:space="preserve">in the logs </w:t>
      </w:r>
      <w:r w:rsidR="000B125E">
        <w:t xml:space="preserve">stop.  Instead of avg. loss “-nan” values were displayed until training completion.  While training completed it was certainly not completed successfully. </w:t>
      </w:r>
    </w:p>
    <w:p w14:paraId="0FDDA4E7" w14:textId="450BF009" w:rsidR="00794B47" w:rsidRDefault="00794B47" w:rsidP="003D6B25">
      <w:pPr>
        <w:ind w:left="720"/>
      </w:pPr>
    </w:p>
    <w:p w14:paraId="760452FF" w14:textId="5DDB406C" w:rsidR="00794B47" w:rsidRDefault="00794B47" w:rsidP="003D6B25">
      <w:pPr>
        <w:ind w:left="720"/>
      </w:pPr>
      <w:r>
        <w:lastRenderedPageBreak/>
        <w:t xml:space="preserve">Although I would not call it successful, the training completed in that it did not crash. With the addition of the </w:t>
      </w:r>
      <w:proofErr w:type="spellStart"/>
      <w:r>
        <w:t>mAP</w:t>
      </w:r>
      <w:proofErr w:type="spellEnd"/>
      <w:r>
        <w:t xml:space="preserve"> chart, at the end of training a class summary is provided. In this case there were 0% detections across all classes in our validation images. With both low, and poor training results, 0% seems appropriate.</w:t>
      </w:r>
    </w:p>
    <w:p w14:paraId="3F436433" w14:textId="1767C0C3" w:rsidR="00794B47" w:rsidRDefault="00794B47" w:rsidP="003D6B25">
      <w:pPr>
        <w:ind w:left="720"/>
      </w:pPr>
    </w:p>
    <w:p w14:paraId="025AB037" w14:textId="366C4504" w:rsidR="00794B47" w:rsidRDefault="00794B47" w:rsidP="003D6B25">
      <w:pPr>
        <w:ind w:left="720"/>
      </w:pPr>
      <w:r>
        <w:t xml:space="preserve">Considering that the only changes in this training are learning rates, it is again odd that the training does not consistently complete. </w:t>
      </w:r>
    </w:p>
    <w:p w14:paraId="408F32EC" w14:textId="50A1598E" w:rsidR="000B125E" w:rsidRDefault="000B125E" w:rsidP="003D6B25">
      <w:pPr>
        <w:ind w:left="720"/>
      </w:pPr>
    </w:p>
    <w:p w14:paraId="45A4232E" w14:textId="54C0F20F" w:rsidR="0099729D" w:rsidRDefault="0099729D" w:rsidP="0099729D">
      <w:pPr>
        <w:pStyle w:val="Heading3"/>
      </w:pPr>
      <w:bookmarkStart w:id="23" w:name="_Toc99115008"/>
      <w:r>
        <w:t>Experiment Interlude – Revelations (Round 6)</w:t>
      </w:r>
      <w:bookmarkEnd w:id="23"/>
    </w:p>
    <w:p w14:paraId="3960FB8F" w14:textId="06F4C008" w:rsidR="0099729D" w:rsidRDefault="0099729D" w:rsidP="0099729D">
      <w:pPr>
        <w:ind w:left="720"/>
      </w:pPr>
      <w:r>
        <w:t>After running the first five experiments with varying results, none of which provided any predictive capability</w:t>
      </w:r>
      <w:r w:rsidR="007203DE">
        <w:t xml:space="preserve">, I went back to ground zero and reinvestigated all configurations and options available.  </w:t>
      </w:r>
    </w:p>
    <w:p w14:paraId="121DFD27" w14:textId="77777777" w:rsidR="00D462D0" w:rsidRDefault="007203DE" w:rsidP="0099729D">
      <w:pPr>
        <w:ind w:left="720"/>
      </w:pPr>
      <w:r>
        <w:t xml:space="preserve">I started by investigating the YOLO environment to determine if there are any configuration issues.  I updated and rebuilt all required packages, </w:t>
      </w:r>
    </w:p>
    <w:p w14:paraId="5106D90E" w14:textId="77777777" w:rsidR="00D462D0" w:rsidRDefault="00D462D0" w:rsidP="0099729D">
      <w:pPr>
        <w:ind w:left="720"/>
      </w:pPr>
    </w:p>
    <w:p w14:paraId="498F0997" w14:textId="4F518315" w:rsidR="00D462D0" w:rsidRDefault="00D462D0" w:rsidP="0099729D">
      <w:pPr>
        <w:ind w:left="720"/>
      </w:pPr>
      <w:r>
        <w:t xml:space="preserve">When performing a test with the same weight file but different YOLO configurations we received different results. This is of course understandable as the model configuration has a significant impact on results.  Not only were detection percentages different, but one of the models detected a potted plant at 33% confidence that the other model did not detect. </w:t>
      </w:r>
    </w:p>
    <w:p w14:paraId="051E8D7B" w14:textId="77777777" w:rsidR="00490C3A" w:rsidRDefault="00490C3A" w:rsidP="0099729D">
      <w:pPr>
        <w:ind w:left="720"/>
      </w:pPr>
    </w:p>
    <w:p w14:paraId="7677B298" w14:textId="6E76539C" w:rsidR="007203DE" w:rsidRDefault="00811DC4" w:rsidP="0099729D">
      <w:pPr>
        <w:ind w:left="720"/>
      </w:pPr>
      <w:r>
        <w:rPr>
          <w:noProof/>
        </w:rPr>
        <w:drawing>
          <wp:inline distT="0" distB="0" distL="0" distR="0" wp14:anchorId="06AB8F1E" wp14:editId="7FDCF437">
            <wp:extent cx="274320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419" cy="2059814"/>
                    </a:xfrm>
                    <a:prstGeom prst="rect">
                      <a:avLst/>
                    </a:prstGeom>
                    <a:noFill/>
                    <a:ln>
                      <a:noFill/>
                    </a:ln>
                  </pic:spPr>
                </pic:pic>
              </a:graphicData>
            </a:graphic>
          </wp:inline>
        </w:drawing>
      </w:r>
      <w:r w:rsidR="00490C3A">
        <w:rPr>
          <w:noProof/>
        </w:rPr>
        <w:drawing>
          <wp:inline distT="0" distB="0" distL="0" distR="0" wp14:anchorId="6BCC3613" wp14:editId="7F573321">
            <wp:extent cx="2733675" cy="2050256"/>
            <wp:effectExtent l="0" t="0" r="0" b="7620"/>
            <wp:docPr id="19" name="Picture 19" descr="A picture containing bicycle, floor, do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bicycle, floor, dog, outdoo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6562" cy="2052422"/>
                    </a:xfrm>
                    <a:prstGeom prst="rect">
                      <a:avLst/>
                    </a:prstGeom>
                    <a:noFill/>
                    <a:ln>
                      <a:noFill/>
                    </a:ln>
                  </pic:spPr>
                </pic:pic>
              </a:graphicData>
            </a:graphic>
          </wp:inline>
        </w:drawing>
      </w:r>
    </w:p>
    <w:p w14:paraId="4C7288C6" w14:textId="60F5EC91" w:rsidR="00490C3A" w:rsidRDefault="00490C3A" w:rsidP="0099729D">
      <w:pPr>
        <w:ind w:left="720"/>
      </w:pPr>
    </w:p>
    <w:p w14:paraId="5581724E" w14:textId="59095D91" w:rsidR="00490C3A" w:rsidRDefault="00490C3A" w:rsidP="0099729D">
      <w:pPr>
        <w:ind w:left="720"/>
      </w:pPr>
      <w:r>
        <w:t xml:space="preserve">After comparing the </w:t>
      </w:r>
      <w:proofErr w:type="spellStart"/>
      <w:r>
        <w:t>github</w:t>
      </w:r>
      <w:proofErr w:type="spellEnd"/>
      <w:r>
        <w:t xml:space="preserve"> repositories of </w:t>
      </w:r>
      <w:proofErr w:type="spellStart"/>
      <w:r>
        <w:t>pjreddie</w:t>
      </w:r>
      <w:proofErr w:type="spellEnd"/>
      <w:r>
        <w:t xml:space="preserve"> and </w:t>
      </w:r>
      <w:proofErr w:type="spellStart"/>
      <w:r w:rsidR="00783B7C">
        <w:t>AlexeyAB</w:t>
      </w:r>
      <w:proofErr w:type="spellEnd"/>
      <w:r w:rsidR="00783B7C">
        <w:t xml:space="preserve"> and</w:t>
      </w:r>
      <w:r>
        <w:t xml:space="preserve"> researching numerous </w:t>
      </w:r>
      <w:r w:rsidR="003143D7">
        <w:t>articles</w:t>
      </w:r>
      <w:r>
        <w:t xml:space="preserve"> online I determined that one of the original configuration options noted in an online tutorial </w:t>
      </w:r>
      <w:r w:rsidR="003143D7">
        <w:t xml:space="preserve">I utilized, </w:t>
      </w:r>
      <w:r>
        <w:t xml:space="preserve">had incorrectly paired a YOLO model with the wrong weights file. While the weight file </w:t>
      </w:r>
      <w:r w:rsidR="003143D7">
        <w:t>should technically</w:t>
      </w:r>
      <w:r>
        <w:t xml:space="preserve"> work, it ca</w:t>
      </w:r>
      <w:r w:rsidR="003143D7">
        <w:t>n cause significant issues in both prediction and training.</w:t>
      </w:r>
    </w:p>
    <w:p w14:paraId="5F8A9653" w14:textId="62B5D926" w:rsidR="00490C3A" w:rsidRDefault="00490C3A" w:rsidP="0099729D">
      <w:pPr>
        <w:ind w:left="720"/>
      </w:pPr>
    </w:p>
    <w:p w14:paraId="75586F54" w14:textId="7309771A" w:rsidR="00490C3A" w:rsidRDefault="00490C3A" w:rsidP="0099729D">
      <w:pPr>
        <w:ind w:left="720"/>
      </w:pPr>
      <w:r>
        <w:t>With time for project completion quickly running to a close I ran numerous short experiments to determine a new and viable configuration for training the Kaggle dataset.</w:t>
      </w:r>
    </w:p>
    <w:p w14:paraId="42F8A1A2" w14:textId="2AC4C458" w:rsidR="00D462D0" w:rsidRDefault="00D462D0" w:rsidP="0099729D">
      <w:pPr>
        <w:ind w:left="720"/>
      </w:pPr>
    </w:p>
    <w:p w14:paraId="413C6965" w14:textId="4D2B0479" w:rsidR="0099729D" w:rsidRDefault="0099729D" w:rsidP="0099729D">
      <w:pPr>
        <w:pStyle w:val="Heading3"/>
      </w:pPr>
      <w:bookmarkStart w:id="24" w:name="_Toc99115009"/>
      <w:r>
        <w:lastRenderedPageBreak/>
        <w:t>Experiment – Round 7</w:t>
      </w:r>
      <w:bookmarkEnd w:id="24"/>
    </w:p>
    <w:p w14:paraId="065782AF" w14:textId="1CEACC96" w:rsidR="00490C3A" w:rsidRDefault="00490C3A" w:rsidP="00490C3A">
      <w:pPr>
        <w:ind w:left="720"/>
      </w:pPr>
      <w:r>
        <w:t>This is the final round of experiments and includes several changes including weights and configuration files. There are a significant number of YOLO configuration and pre-trained weight files, and while there may be an optimal one to use for this dataset, I decided to use the full YOLO v4 configuration to get some predictive capability from the trained model.</w:t>
      </w:r>
    </w:p>
    <w:p w14:paraId="335BE356" w14:textId="672D1E46" w:rsidR="00490C3A" w:rsidRDefault="00490C3A" w:rsidP="00490C3A">
      <w:pPr>
        <w:ind w:left="720"/>
      </w:pPr>
    </w:p>
    <w:p w14:paraId="48EF60EF" w14:textId="17487337" w:rsidR="00490C3A" w:rsidRDefault="00490C3A" w:rsidP="00490C3A">
      <w:pPr>
        <w:ind w:left="720"/>
      </w:pPr>
      <w:r>
        <w:t xml:space="preserve">The </w:t>
      </w:r>
      <w:r w:rsidR="00D24250">
        <w:t>original project goal was to train a model to identify 1000 different items in an image with associated bounding boxes.  The recommended number of batches to train 1000 classes for detection is (</w:t>
      </w:r>
      <w:proofErr w:type="spellStart"/>
      <w:r w:rsidR="00D24250">
        <w:t>num_classes</w:t>
      </w:r>
      <w:proofErr w:type="spellEnd"/>
      <w:r w:rsidR="00D24250">
        <w:t xml:space="preserve"> * 2000), which would be 2,000,000 </w:t>
      </w:r>
      <w:r w:rsidR="0091664C">
        <w:t xml:space="preserve">iterations. </w:t>
      </w:r>
      <w:r w:rsidR="00783B7C">
        <w:t>To</w:t>
      </w:r>
      <w:r w:rsidR="0091664C">
        <w:t xml:space="preserve"> shorten the time and arrive at a viable predictive model, I chose a subset of 10 classes and their associated validation images and trained a model based on that. The goal is that this should provide a baseline understanding of when predictive capability in the model will be generated based on number of iterations of training. </w:t>
      </w:r>
    </w:p>
    <w:p w14:paraId="081FAE8C" w14:textId="4277E9F4" w:rsidR="005426B9" w:rsidRDefault="005426B9" w:rsidP="00490C3A">
      <w:pPr>
        <w:ind w:left="720"/>
      </w:pPr>
    </w:p>
    <w:p w14:paraId="0D571F38" w14:textId="6C3182FD" w:rsidR="005426B9" w:rsidRDefault="005426B9" w:rsidP="00490C3A">
      <w:pPr>
        <w:ind w:left="720"/>
      </w:pPr>
      <w:r>
        <w:t xml:space="preserve">The number of training images available per class different significantly, from less than 300 to 1200.  The 10 chosen classes were those that had the most training images available.  </w:t>
      </w:r>
    </w:p>
    <w:p w14:paraId="427B01CC" w14:textId="51A9D42D" w:rsidR="005426B9" w:rsidRDefault="005426B9" w:rsidP="00490C3A">
      <w:pPr>
        <w:ind w:left="720"/>
      </w:pPr>
      <w:r>
        <w:t xml:space="preserve">Note: As the goal was to train the model to detect 10 classes, the top 10 classes were likely not excellent choices as a base.  The top 10 classes included multiple dogs, as well as abstract items like “seashore”, and “confectionary, candy bar”.  </w:t>
      </w:r>
      <w:r w:rsidR="00D7262C">
        <w:t>While this is viable, a better test would have been to choose items that were obviously and distinctly different such as: dogs, birds, telephone, car.</w:t>
      </w:r>
    </w:p>
    <w:p w14:paraId="50850C1C" w14:textId="1B2E7A4C" w:rsidR="005426B9" w:rsidRDefault="005426B9" w:rsidP="00490C3A">
      <w:pPr>
        <w:ind w:left="720"/>
      </w:pPr>
    </w:p>
    <w:p w14:paraId="61166D34" w14:textId="58954EC6" w:rsidR="005426B9" w:rsidRPr="00490C3A" w:rsidRDefault="005426B9" w:rsidP="00490C3A">
      <w:pPr>
        <w:ind w:left="720"/>
      </w:pPr>
      <w:r>
        <w:t xml:space="preserve">To achieve this goal, </w:t>
      </w:r>
      <w:r w:rsidR="00D7262C">
        <w:t xml:space="preserve">an entire </w:t>
      </w:r>
      <w:r>
        <w:t xml:space="preserve">new </w:t>
      </w:r>
      <w:r w:rsidR="00D7262C">
        <w:t xml:space="preserve">set of </w:t>
      </w:r>
      <w:r>
        <w:t>scripts, data extraction, and configuration had to be performed to generate the new image repository with associated labels.</w:t>
      </w:r>
    </w:p>
    <w:p w14:paraId="66DF10F3" w14:textId="39879E31" w:rsidR="008D5BDE" w:rsidRDefault="008D5BDE" w:rsidP="00794B47">
      <w:pPr>
        <w:pStyle w:val="Heading3"/>
      </w:pPr>
    </w:p>
    <w:tbl>
      <w:tblPr>
        <w:tblStyle w:val="TableGrid"/>
        <w:tblW w:w="0" w:type="auto"/>
        <w:tblInd w:w="2547" w:type="dxa"/>
        <w:tblLook w:val="04A0" w:firstRow="1" w:lastRow="0" w:firstColumn="1" w:lastColumn="0" w:noHBand="0" w:noVBand="1"/>
      </w:tblPr>
      <w:tblGrid>
        <w:gridCol w:w="1843"/>
        <w:gridCol w:w="2268"/>
      </w:tblGrid>
      <w:tr w:rsidR="00794B47" w14:paraId="69F17156" w14:textId="77777777" w:rsidTr="007C033F">
        <w:tc>
          <w:tcPr>
            <w:tcW w:w="1843" w:type="dxa"/>
            <w:shd w:val="clear" w:color="auto" w:fill="D9E2F3" w:themeFill="accent1" w:themeFillTint="33"/>
          </w:tcPr>
          <w:p w14:paraId="2814C53A" w14:textId="77777777" w:rsidR="00794B47" w:rsidRPr="00021111" w:rsidRDefault="00794B47" w:rsidP="007C033F">
            <w:pPr>
              <w:rPr>
                <w:b/>
                <w:bCs/>
              </w:rPr>
            </w:pPr>
            <w:r w:rsidRPr="00021111">
              <w:rPr>
                <w:b/>
                <w:bCs/>
              </w:rPr>
              <w:t>Parameter</w:t>
            </w:r>
          </w:p>
        </w:tc>
        <w:tc>
          <w:tcPr>
            <w:tcW w:w="2268" w:type="dxa"/>
            <w:shd w:val="clear" w:color="auto" w:fill="D9E2F3" w:themeFill="accent1" w:themeFillTint="33"/>
          </w:tcPr>
          <w:p w14:paraId="3FDF05E1" w14:textId="77777777" w:rsidR="00794B47" w:rsidRPr="00021111" w:rsidRDefault="00794B47" w:rsidP="007C033F">
            <w:pPr>
              <w:rPr>
                <w:b/>
                <w:bCs/>
              </w:rPr>
            </w:pPr>
            <w:r w:rsidRPr="00021111">
              <w:rPr>
                <w:b/>
                <w:bCs/>
              </w:rPr>
              <w:t>Value</w:t>
            </w:r>
          </w:p>
        </w:tc>
      </w:tr>
      <w:tr w:rsidR="00794B47" w14:paraId="369D8096" w14:textId="77777777" w:rsidTr="007C033F">
        <w:tc>
          <w:tcPr>
            <w:tcW w:w="1843" w:type="dxa"/>
          </w:tcPr>
          <w:p w14:paraId="6E95DFF5" w14:textId="77777777" w:rsidR="00794B47" w:rsidRDefault="00794B47" w:rsidP="007C033F">
            <w:r>
              <w:t>Batch</w:t>
            </w:r>
          </w:p>
        </w:tc>
        <w:tc>
          <w:tcPr>
            <w:tcW w:w="2268" w:type="dxa"/>
          </w:tcPr>
          <w:p w14:paraId="06BDB38B" w14:textId="77777777" w:rsidR="00794B47" w:rsidRDefault="00794B47" w:rsidP="007C033F">
            <w:r>
              <w:t>64</w:t>
            </w:r>
          </w:p>
        </w:tc>
      </w:tr>
      <w:tr w:rsidR="00794B47" w14:paraId="08F26789" w14:textId="77777777" w:rsidTr="007C033F">
        <w:tc>
          <w:tcPr>
            <w:tcW w:w="1843" w:type="dxa"/>
          </w:tcPr>
          <w:p w14:paraId="535AD0F5" w14:textId="77777777" w:rsidR="00794B47" w:rsidRDefault="00794B47" w:rsidP="007C033F">
            <w:r>
              <w:t>Subdivisions</w:t>
            </w:r>
          </w:p>
        </w:tc>
        <w:tc>
          <w:tcPr>
            <w:tcW w:w="2268" w:type="dxa"/>
          </w:tcPr>
          <w:p w14:paraId="5E0F385E" w14:textId="77777777" w:rsidR="00794B47" w:rsidRDefault="00794B47" w:rsidP="007C033F">
            <w:r>
              <w:t>64</w:t>
            </w:r>
          </w:p>
        </w:tc>
      </w:tr>
      <w:tr w:rsidR="00794B47" w14:paraId="692D30E7" w14:textId="77777777" w:rsidTr="007C033F">
        <w:tc>
          <w:tcPr>
            <w:tcW w:w="1843" w:type="dxa"/>
          </w:tcPr>
          <w:p w14:paraId="567AB022" w14:textId="77777777" w:rsidR="00794B47" w:rsidRDefault="00794B47" w:rsidP="007C033F">
            <w:r>
              <w:t>Width</w:t>
            </w:r>
          </w:p>
        </w:tc>
        <w:tc>
          <w:tcPr>
            <w:tcW w:w="2268" w:type="dxa"/>
          </w:tcPr>
          <w:p w14:paraId="3BC3FF7D" w14:textId="77777777" w:rsidR="00794B47" w:rsidRDefault="00794B47" w:rsidP="007C033F">
            <w:r>
              <w:t>416</w:t>
            </w:r>
          </w:p>
        </w:tc>
      </w:tr>
      <w:tr w:rsidR="00794B47" w14:paraId="518AA0FA" w14:textId="77777777" w:rsidTr="007C033F">
        <w:tc>
          <w:tcPr>
            <w:tcW w:w="1843" w:type="dxa"/>
          </w:tcPr>
          <w:p w14:paraId="05BA0D9A" w14:textId="77777777" w:rsidR="00794B47" w:rsidRDefault="00794B47" w:rsidP="007C033F">
            <w:r>
              <w:t>Height</w:t>
            </w:r>
          </w:p>
        </w:tc>
        <w:tc>
          <w:tcPr>
            <w:tcW w:w="2268" w:type="dxa"/>
          </w:tcPr>
          <w:p w14:paraId="4DA86DD7" w14:textId="77777777" w:rsidR="00794B47" w:rsidRDefault="00794B47" w:rsidP="007C033F">
            <w:r>
              <w:t>416</w:t>
            </w:r>
          </w:p>
        </w:tc>
      </w:tr>
      <w:tr w:rsidR="00794B47" w14:paraId="4A3FF75C" w14:textId="77777777" w:rsidTr="007C033F">
        <w:tc>
          <w:tcPr>
            <w:tcW w:w="1843" w:type="dxa"/>
          </w:tcPr>
          <w:p w14:paraId="4E4E88C9" w14:textId="77777777" w:rsidR="00794B47" w:rsidRDefault="00794B47" w:rsidP="007C033F">
            <w:proofErr w:type="spellStart"/>
            <w:r>
              <w:t>Learning_rate</w:t>
            </w:r>
            <w:proofErr w:type="spellEnd"/>
          </w:p>
        </w:tc>
        <w:tc>
          <w:tcPr>
            <w:tcW w:w="2268" w:type="dxa"/>
          </w:tcPr>
          <w:p w14:paraId="35E26B6D" w14:textId="77777777" w:rsidR="00794B47" w:rsidRDefault="00794B47" w:rsidP="007C033F">
            <w:r>
              <w:t>0.0013</w:t>
            </w:r>
          </w:p>
        </w:tc>
      </w:tr>
      <w:tr w:rsidR="00794B47" w14:paraId="03348557" w14:textId="77777777" w:rsidTr="00D14F31">
        <w:tc>
          <w:tcPr>
            <w:tcW w:w="1843" w:type="dxa"/>
          </w:tcPr>
          <w:p w14:paraId="13015832" w14:textId="77777777" w:rsidR="00794B47" w:rsidRDefault="00794B47" w:rsidP="007C033F">
            <w:proofErr w:type="spellStart"/>
            <w:r>
              <w:t>Burn_in</w:t>
            </w:r>
            <w:proofErr w:type="spellEnd"/>
          </w:p>
        </w:tc>
        <w:tc>
          <w:tcPr>
            <w:tcW w:w="2268" w:type="dxa"/>
            <w:shd w:val="clear" w:color="auto" w:fill="FFF2CC" w:themeFill="accent4" w:themeFillTint="33"/>
          </w:tcPr>
          <w:p w14:paraId="35A12C7D" w14:textId="44F61D14" w:rsidR="00794B47" w:rsidRDefault="00C73078" w:rsidP="007C033F">
            <w:r>
              <w:t>1000</w:t>
            </w:r>
          </w:p>
        </w:tc>
      </w:tr>
      <w:tr w:rsidR="00794B47" w14:paraId="2308589E" w14:textId="77777777" w:rsidTr="00D14F31">
        <w:tc>
          <w:tcPr>
            <w:tcW w:w="1843" w:type="dxa"/>
          </w:tcPr>
          <w:p w14:paraId="10EC0A7D" w14:textId="77777777" w:rsidR="00794B47" w:rsidRDefault="00794B47" w:rsidP="007C033F">
            <w:proofErr w:type="spellStart"/>
            <w:r>
              <w:t>Max_batches</w:t>
            </w:r>
            <w:proofErr w:type="spellEnd"/>
          </w:p>
        </w:tc>
        <w:tc>
          <w:tcPr>
            <w:tcW w:w="2268" w:type="dxa"/>
            <w:shd w:val="clear" w:color="auto" w:fill="FFF2CC" w:themeFill="accent4" w:themeFillTint="33"/>
          </w:tcPr>
          <w:p w14:paraId="4A5B1383" w14:textId="30C651FF" w:rsidR="00794B47" w:rsidRDefault="00794B47" w:rsidP="007C033F">
            <w:r>
              <w:t>2</w:t>
            </w:r>
            <w:r w:rsidR="00C73078">
              <w:t>0</w:t>
            </w:r>
            <w:r>
              <w:t>,000</w:t>
            </w:r>
          </w:p>
        </w:tc>
      </w:tr>
      <w:tr w:rsidR="00794B47" w14:paraId="2ADA0D30" w14:textId="77777777" w:rsidTr="00D14F31">
        <w:tc>
          <w:tcPr>
            <w:tcW w:w="1843" w:type="dxa"/>
          </w:tcPr>
          <w:p w14:paraId="123C5894" w14:textId="77777777" w:rsidR="00794B47" w:rsidRDefault="00794B47" w:rsidP="007C033F">
            <w:r>
              <w:t>Steps</w:t>
            </w:r>
          </w:p>
        </w:tc>
        <w:tc>
          <w:tcPr>
            <w:tcW w:w="2268" w:type="dxa"/>
            <w:shd w:val="clear" w:color="auto" w:fill="FFF2CC" w:themeFill="accent4" w:themeFillTint="33"/>
          </w:tcPr>
          <w:p w14:paraId="301EDB91" w14:textId="1C992D52" w:rsidR="00794B47" w:rsidRDefault="00C73078" w:rsidP="007C033F">
            <w:r>
              <w:t>16000</w:t>
            </w:r>
            <w:r w:rsidR="00794B47">
              <w:t>, 1</w:t>
            </w:r>
            <w:r>
              <w:t>8000</w:t>
            </w:r>
          </w:p>
        </w:tc>
      </w:tr>
      <w:tr w:rsidR="00794B47" w14:paraId="3725B0C1" w14:textId="77777777" w:rsidTr="007C033F">
        <w:tc>
          <w:tcPr>
            <w:tcW w:w="1843" w:type="dxa"/>
          </w:tcPr>
          <w:p w14:paraId="0A38B72B" w14:textId="77777777" w:rsidR="00794B47" w:rsidRDefault="00794B47" w:rsidP="007C033F">
            <w:r>
              <w:t>Scales</w:t>
            </w:r>
          </w:p>
        </w:tc>
        <w:tc>
          <w:tcPr>
            <w:tcW w:w="2268" w:type="dxa"/>
          </w:tcPr>
          <w:p w14:paraId="3CD7A019" w14:textId="77777777" w:rsidR="00794B47" w:rsidRDefault="00794B47" w:rsidP="007C033F">
            <w:r>
              <w:t>.1,.1</w:t>
            </w:r>
          </w:p>
        </w:tc>
      </w:tr>
    </w:tbl>
    <w:p w14:paraId="67A0B537" w14:textId="77777777" w:rsidR="00F702C2" w:rsidRDefault="00F702C2" w:rsidP="00F702C2">
      <w:pPr>
        <w:jc w:val="center"/>
      </w:pPr>
    </w:p>
    <w:p w14:paraId="607CA00C" w14:textId="21F5A3FC" w:rsidR="00794B47" w:rsidRPr="00794B47" w:rsidRDefault="00F702C2" w:rsidP="00F702C2">
      <w:pPr>
        <w:jc w:val="center"/>
      </w:pPr>
      <w:r>
        <w:rPr>
          <w:noProof/>
        </w:rPr>
        <w:lastRenderedPageBreak/>
        <w:drawing>
          <wp:inline distT="0" distB="0" distL="0" distR="0" wp14:anchorId="01BEF72F" wp14:editId="1F95014C">
            <wp:extent cx="4143375" cy="4143375"/>
            <wp:effectExtent l="19050" t="19050" r="28575" b="2857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3375" cy="4143375"/>
                    </a:xfrm>
                    <a:prstGeom prst="rect">
                      <a:avLst/>
                    </a:prstGeom>
                    <a:noFill/>
                    <a:ln>
                      <a:solidFill>
                        <a:schemeClr val="tx1">
                          <a:lumMod val="50000"/>
                          <a:lumOff val="50000"/>
                        </a:schemeClr>
                      </a:solidFill>
                    </a:ln>
                  </pic:spPr>
                </pic:pic>
              </a:graphicData>
            </a:graphic>
          </wp:inline>
        </w:drawing>
      </w:r>
    </w:p>
    <w:p w14:paraId="53E7E04F" w14:textId="22CC9C5D" w:rsidR="008D5BDE" w:rsidRDefault="008D5BDE" w:rsidP="008D5BDE">
      <w:pPr>
        <w:jc w:val="center"/>
      </w:pPr>
    </w:p>
    <w:p w14:paraId="663F9F07" w14:textId="6FA3512E" w:rsidR="00B309D9" w:rsidRDefault="00B309D9" w:rsidP="005D176E">
      <w:pPr>
        <w:jc w:val="center"/>
      </w:pPr>
      <w:r>
        <w:rPr>
          <w:noProof/>
          <w:highlight w:val="yellow"/>
        </w:rPr>
        <w:drawing>
          <wp:inline distT="0" distB="0" distL="0" distR="0" wp14:anchorId="2170789A" wp14:editId="3A6F9748">
            <wp:extent cx="2457450" cy="326788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1173" cy="3272837"/>
                    </a:xfrm>
                    <a:prstGeom prst="rect">
                      <a:avLst/>
                    </a:prstGeom>
                    <a:noFill/>
                    <a:ln>
                      <a:noFill/>
                    </a:ln>
                  </pic:spPr>
                </pic:pic>
              </a:graphicData>
            </a:graphic>
          </wp:inline>
        </w:drawing>
      </w:r>
    </w:p>
    <w:p w14:paraId="0D8CB5A2" w14:textId="6B01D652" w:rsidR="00DB6D8E" w:rsidRDefault="00DB6D8E" w:rsidP="008D5BDE"/>
    <w:p w14:paraId="4087F110" w14:textId="77777777" w:rsidR="00121122" w:rsidRDefault="00121122" w:rsidP="008D5BDE"/>
    <w:tbl>
      <w:tblPr>
        <w:tblW w:w="5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4480"/>
      </w:tblGrid>
      <w:tr w:rsidR="005D176E" w:rsidRPr="005D176E" w14:paraId="69A6DB34" w14:textId="77777777" w:rsidTr="005D176E">
        <w:trPr>
          <w:trHeight w:val="300"/>
          <w:jc w:val="center"/>
        </w:trPr>
        <w:tc>
          <w:tcPr>
            <w:tcW w:w="1180" w:type="dxa"/>
            <w:shd w:val="clear" w:color="000000" w:fill="D9E1F2"/>
            <w:noWrap/>
            <w:vAlign w:val="bottom"/>
            <w:hideMark/>
          </w:tcPr>
          <w:p w14:paraId="22BEFB87" w14:textId="77777777" w:rsidR="005D176E" w:rsidRPr="005D176E" w:rsidRDefault="005D176E" w:rsidP="005D176E">
            <w:pPr>
              <w:keepLines w:val="0"/>
              <w:spacing w:after="0" w:line="240" w:lineRule="auto"/>
              <w:contextualSpacing w:val="0"/>
              <w:rPr>
                <w:rFonts w:ascii="Calibri" w:eastAsia="Times New Roman" w:hAnsi="Calibri" w:cs="Calibri"/>
                <w:b/>
                <w:bCs/>
                <w:color w:val="000000"/>
                <w:lang w:val="en-CA" w:eastAsia="en-CA"/>
              </w:rPr>
            </w:pPr>
            <w:r w:rsidRPr="005D176E">
              <w:rPr>
                <w:rFonts w:ascii="Calibri" w:eastAsia="Times New Roman" w:hAnsi="Calibri" w:cs="Calibri"/>
                <w:b/>
                <w:bCs/>
                <w:color w:val="000000"/>
                <w:lang w:val="en-CA" w:eastAsia="en-CA"/>
              </w:rPr>
              <w:lastRenderedPageBreak/>
              <w:t xml:space="preserve">Detection </w:t>
            </w:r>
          </w:p>
        </w:tc>
        <w:tc>
          <w:tcPr>
            <w:tcW w:w="4480" w:type="dxa"/>
            <w:shd w:val="clear" w:color="000000" w:fill="D9E1F2"/>
            <w:noWrap/>
            <w:vAlign w:val="bottom"/>
            <w:hideMark/>
          </w:tcPr>
          <w:p w14:paraId="13C4380C" w14:textId="77777777" w:rsidR="005D176E" w:rsidRPr="005D176E" w:rsidRDefault="005D176E" w:rsidP="005D176E">
            <w:pPr>
              <w:keepLines w:val="0"/>
              <w:spacing w:after="0" w:line="240" w:lineRule="auto"/>
              <w:contextualSpacing w:val="0"/>
              <w:rPr>
                <w:rFonts w:ascii="Calibri" w:eastAsia="Times New Roman" w:hAnsi="Calibri" w:cs="Calibri"/>
                <w:b/>
                <w:bCs/>
                <w:color w:val="000000"/>
                <w:lang w:val="en-CA" w:eastAsia="en-CA"/>
              </w:rPr>
            </w:pPr>
            <w:r w:rsidRPr="005D176E">
              <w:rPr>
                <w:rFonts w:ascii="Calibri" w:eastAsia="Times New Roman" w:hAnsi="Calibri" w:cs="Calibri"/>
                <w:b/>
                <w:bCs/>
                <w:color w:val="000000"/>
                <w:lang w:val="en-CA" w:eastAsia="en-CA"/>
              </w:rPr>
              <w:t>Class</w:t>
            </w:r>
          </w:p>
        </w:tc>
      </w:tr>
      <w:tr w:rsidR="005D176E" w:rsidRPr="005D176E" w14:paraId="40DABBE8" w14:textId="77777777" w:rsidTr="005D176E">
        <w:trPr>
          <w:trHeight w:val="300"/>
          <w:jc w:val="center"/>
        </w:trPr>
        <w:tc>
          <w:tcPr>
            <w:tcW w:w="1180" w:type="dxa"/>
            <w:shd w:val="clear" w:color="auto" w:fill="auto"/>
            <w:noWrap/>
            <w:vAlign w:val="bottom"/>
            <w:hideMark/>
          </w:tcPr>
          <w:p w14:paraId="41345898" w14:textId="77777777" w:rsidR="005D176E" w:rsidRPr="005D176E" w:rsidRDefault="005D176E" w:rsidP="005D176E">
            <w:pPr>
              <w:keepLines w:val="0"/>
              <w:spacing w:after="0" w:line="240" w:lineRule="auto"/>
              <w:contextualSpacing w:val="0"/>
              <w:jc w:val="right"/>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91.33%</w:t>
            </w:r>
          </w:p>
        </w:tc>
        <w:tc>
          <w:tcPr>
            <w:tcW w:w="4480" w:type="dxa"/>
            <w:shd w:val="clear" w:color="auto" w:fill="auto"/>
            <w:noWrap/>
            <w:vAlign w:val="bottom"/>
            <w:hideMark/>
          </w:tcPr>
          <w:p w14:paraId="10379EFB" w14:textId="77777777" w:rsidR="005D176E" w:rsidRPr="005D176E" w:rsidRDefault="005D176E" w:rsidP="005D176E">
            <w:pPr>
              <w:keepLines w:val="0"/>
              <w:spacing w:after="0" w:line="240" w:lineRule="auto"/>
              <w:contextualSpacing w:val="0"/>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boxer</w:t>
            </w:r>
          </w:p>
        </w:tc>
      </w:tr>
      <w:tr w:rsidR="005D176E" w:rsidRPr="005D176E" w14:paraId="594FC318" w14:textId="77777777" w:rsidTr="005D176E">
        <w:trPr>
          <w:trHeight w:val="300"/>
          <w:jc w:val="center"/>
        </w:trPr>
        <w:tc>
          <w:tcPr>
            <w:tcW w:w="1180" w:type="dxa"/>
            <w:shd w:val="clear" w:color="auto" w:fill="auto"/>
            <w:noWrap/>
            <w:vAlign w:val="bottom"/>
            <w:hideMark/>
          </w:tcPr>
          <w:p w14:paraId="22677A04" w14:textId="77777777" w:rsidR="005D176E" w:rsidRPr="005D176E" w:rsidRDefault="005D176E" w:rsidP="005D176E">
            <w:pPr>
              <w:keepLines w:val="0"/>
              <w:spacing w:after="0" w:line="240" w:lineRule="auto"/>
              <w:contextualSpacing w:val="0"/>
              <w:jc w:val="right"/>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88.43%</w:t>
            </w:r>
          </w:p>
        </w:tc>
        <w:tc>
          <w:tcPr>
            <w:tcW w:w="4480" w:type="dxa"/>
            <w:shd w:val="clear" w:color="auto" w:fill="auto"/>
            <w:noWrap/>
            <w:vAlign w:val="bottom"/>
            <w:hideMark/>
          </w:tcPr>
          <w:p w14:paraId="76C0B0E9" w14:textId="77777777" w:rsidR="005D176E" w:rsidRPr="005D176E" w:rsidRDefault="005D176E" w:rsidP="005D176E">
            <w:pPr>
              <w:keepLines w:val="0"/>
              <w:spacing w:after="0" w:line="240" w:lineRule="auto"/>
              <w:contextualSpacing w:val="0"/>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Border collie</w:t>
            </w:r>
          </w:p>
        </w:tc>
      </w:tr>
      <w:tr w:rsidR="005D176E" w:rsidRPr="005D176E" w14:paraId="4B9E8D58" w14:textId="77777777" w:rsidTr="005D176E">
        <w:trPr>
          <w:trHeight w:val="300"/>
          <w:jc w:val="center"/>
        </w:trPr>
        <w:tc>
          <w:tcPr>
            <w:tcW w:w="1180" w:type="dxa"/>
            <w:shd w:val="clear" w:color="auto" w:fill="auto"/>
            <w:noWrap/>
            <w:vAlign w:val="bottom"/>
            <w:hideMark/>
          </w:tcPr>
          <w:p w14:paraId="63FC51A6" w14:textId="77777777" w:rsidR="005D176E" w:rsidRPr="005D176E" w:rsidRDefault="005D176E" w:rsidP="005D176E">
            <w:pPr>
              <w:keepLines w:val="0"/>
              <w:spacing w:after="0" w:line="240" w:lineRule="auto"/>
              <w:contextualSpacing w:val="0"/>
              <w:jc w:val="right"/>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83.37%</w:t>
            </w:r>
          </w:p>
        </w:tc>
        <w:tc>
          <w:tcPr>
            <w:tcW w:w="4480" w:type="dxa"/>
            <w:shd w:val="clear" w:color="auto" w:fill="auto"/>
            <w:noWrap/>
            <w:vAlign w:val="bottom"/>
            <w:hideMark/>
          </w:tcPr>
          <w:p w14:paraId="61D536A7" w14:textId="77777777" w:rsidR="005D176E" w:rsidRPr="005D176E" w:rsidRDefault="005D176E" w:rsidP="005D176E">
            <w:pPr>
              <w:keepLines w:val="0"/>
              <w:spacing w:after="0" w:line="240" w:lineRule="auto"/>
              <w:contextualSpacing w:val="0"/>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Doberman, Doberman pinscher</w:t>
            </w:r>
          </w:p>
        </w:tc>
      </w:tr>
      <w:tr w:rsidR="005D176E" w:rsidRPr="005D176E" w14:paraId="0D474C4A" w14:textId="77777777" w:rsidTr="005D176E">
        <w:trPr>
          <w:trHeight w:val="300"/>
          <w:jc w:val="center"/>
        </w:trPr>
        <w:tc>
          <w:tcPr>
            <w:tcW w:w="1180" w:type="dxa"/>
            <w:shd w:val="clear" w:color="auto" w:fill="auto"/>
            <w:noWrap/>
            <w:vAlign w:val="bottom"/>
            <w:hideMark/>
          </w:tcPr>
          <w:p w14:paraId="1CA1394B" w14:textId="77777777" w:rsidR="005D176E" w:rsidRPr="005D176E" w:rsidRDefault="005D176E" w:rsidP="005D176E">
            <w:pPr>
              <w:keepLines w:val="0"/>
              <w:spacing w:after="0" w:line="240" w:lineRule="auto"/>
              <w:contextualSpacing w:val="0"/>
              <w:jc w:val="right"/>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74.77%</w:t>
            </w:r>
          </w:p>
        </w:tc>
        <w:tc>
          <w:tcPr>
            <w:tcW w:w="4480" w:type="dxa"/>
            <w:shd w:val="clear" w:color="auto" w:fill="auto"/>
            <w:noWrap/>
            <w:vAlign w:val="bottom"/>
            <w:hideMark/>
          </w:tcPr>
          <w:p w14:paraId="701FC14B" w14:textId="77777777" w:rsidR="005D176E" w:rsidRPr="005D176E" w:rsidRDefault="005D176E" w:rsidP="005D176E">
            <w:pPr>
              <w:keepLines w:val="0"/>
              <w:spacing w:after="0" w:line="240" w:lineRule="auto"/>
              <w:contextualSpacing w:val="0"/>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standard poodle</w:t>
            </w:r>
          </w:p>
        </w:tc>
      </w:tr>
      <w:tr w:rsidR="005D176E" w:rsidRPr="005D176E" w14:paraId="353A754F" w14:textId="77777777" w:rsidTr="005D176E">
        <w:trPr>
          <w:trHeight w:val="300"/>
          <w:jc w:val="center"/>
        </w:trPr>
        <w:tc>
          <w:tcPr>
            <w:tcW w:w="1180" w:type="dxa"/>
            <w:shd w:val="clear" w:color="auto" w:fill="auto"/>
            <w:noWrap/>
            <w:vAlign w:val="bottom"/>
            <w:hideMark/>
          </w:tcPr>
          <w:p w14:paraId="0346780C" w14:textId="77777777" w:rsidR="005D176E" w:rsidRPr="005D176E" w:rsidRDefault="005D176E" w:rsidP="005D176E">
            <w:pPr>
              <w:keepLines w:val="0"/>
              <w:spacing w:after="0" w:line="240" w:lineRule="auto"/>
              <w:contextualSpacing w:val="0"/>
              <w:jc w:val="right"/>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65.68%</w:t>
            </w:r>
          </w:p>
        </w:tc>
        <w:tc>
          <w:tcPr>
            <w:tcW w:w="4480" w:type="dxa"/>
            <w:shd w:val="clear" w:color="auto" w:fill="auto"/>
            <w:noWrap/>
            <w:vAlign w:val="bottom"/>
            <w:hideMark/>
          </w:tcPr>
          <w:p w14:paraId="41780A93" w14:textId="77777777" w:rsidR="005D176E" w:rsidRPr="005D176E" w:rsidRDefault="005D176E" w:rsidP="005D176E">
            <w:pPr>
              <w:keepLines w:val="0"/>
              <w:spacing w:after="0" w:line="240" w:lineRule="auto"/>
              <w:contextualSpacing w:val="0"/>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maze, labyrinth</w:t>
            </w:r>
          </w:p>
        </w:tc>
      </w:tr>
      <w:tr w:rsidR="005D176E" w:rsidRPr="005D176E" w14:paraId="03F2F289" w14:textId="77777777" w:rsidTr="005D176E">
        <w:trPr>
          <w:trHeight w:val="300"/>
          <w:jc w:val="center"/>
        </w:trPr>
        <w:tc>
          <w:tcPr>
            <w:tcW w:w="1180" w:type="dxa"/>
            <w:shd w:val="clear" w:color="auto" w:fill="auto"/>
            <w:noWrap/>
            <w:vAlign w:val="bottom"/>
            <w:hideMark/>
          </w:tcPr>
          <w:p w14:paraId="1EB32241" w14:textId="77777777" w:rsidR="005D176E" w:rsidRPr="005D176E" w:rsidRDefault="005D176E" w:rsidP="005D176E">
            <w:pPr>
              <w:keepLines w:val="0"/>
              <w:spacing w:after="0" w:line="240" w:lineRule="auto"/>
              <w:contextualSpacing w:val="0"/>
              <w:jc w:val="right"/>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61.88%</w:t>
            </w:r>
          </w:p>
        </w:tc>
        <w:tc>
          <w:tcPr>
            <w:tcW w:w="4480" w:type="dxa"/>
            <w:shd w:val="clear" w:color="auto" w:fill="auto"/>
            <w:noWrap/>
            <w:vAlign w:val="bottom"/>
            <w:hideMark/>
          </w:tcPr>
          <w:p w14:paraId="5935E730" w14:textId="77777777" w:rsidR="005D176E" w:rsidRPr="005D176E" w:rsidRDefault="005D176E" w:rsidP="005D176E">
            <w:pPr>
              <w:keepLines w:val="0"/>
              <w:spacing w:after="0" w:line="240" w:lineRule="auto"/>
              <w:contextualSpacing w:val="0"/>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stone wall</w:t>
            </w:r>
          </w:p>
        </w:tc>
      </w:tr>
      <w:tr w:rsidR="005D176E" w:rsidRPr="005D176E" w14:paraId="65F0D8D9" w14:textId="77777777" w:rsidTr="005D176E">
        <w:trPr>
          <w:trHeight w:val="300"/>
          <w:jc w:val="center"/>
        </w:trPr>
        <w:tc>
          <w:tcPr>
            <w:tcW w:w="1180" w:type="dxa"/>
            <w:shd w:val="clear" w:color="auto" w:fill="auto"/>
            <w:noWrap/>
            <w:vAlign w:val="bottom"/>
            <w:hideMark/>
          </w:tcPr>
          <w:p w14:paraId="1A4F19EF" w14:textId="77777777" w:rsidR="005D176E" w:rsidRPr="005D176E" w:rsidRDefault="005D176E" w:rsidP="005D176E">
            <w:pPr>
              <w:keepLines w:val="0"/>
              <w:spacing w:after="0" w:line="240" w:lineRule="auto"/>
              <w:contextualSpacing w:val="0"/>
              <w:jc w:val="right"/>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61.47%</w:t>
            </w:r>
          </w:p>
        </w:tc>
        <w:tc>
          <w:tcPr>
            <w:tcW w:w="4480" w:type="dxa"/>
            <w:shd w:val="clear" w:color="auto" w:fill="auto"/>
            <w:noWrap/>
            <w:vAlign w:val="bottom"/>
            <w:hideMark/>
          </w:tcPr>
          <w:p w14:paraId="67A2A716" w14:textId="77777777" w:rsidR="005D176E" w:rsidRPr="005D176E" w:rsidRDefault="005D176E" w:rsidP="005D176E">
            <w:pPr>
              <w:keepLines w:val="0"/>
              <w:spacing w:after="0" w:line="240" w:lineRule="auto"/>
              <w:contextualSpacing w:val="0"/>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trailer truck, tractor trailer</w:t>
            </w:r>
          </w:p>
        </w:tc>
      </w:tr>
      <w:tr w:rsidR="005D176E" w:rsidRPr="005D176E" w14:paraId="737C3D74" w14:textId="77777777" w:rsidTr="005D176E">
        <w:trPr>
          <w:trHeight w:val="300"/>
          <w:jc w:val="center"/>
        </w:trPr>
        <w:tc>
          <w:tcPr>
            <w:tcW w:w="1180" w:type="dxa"/>
            <w:shd w:val="clear" w:color="auto" w:fill="auto"/>
            <w:noWrap/>
            <w:vAlign w:val="bottom"/>
            <w:hideMark/>
          </w:tcPr>
          <w:p w14:paraId="63BBDF36" w14:textId="77777777" w:rsidR="005D176E" w:rsidRPr="005D176E" w:rsidRDefault="005D176E" w:rsidP="005D176E">
            <w:pPr>
              <w:keepLines w:val="0"/>
              <w:spacing w:after="0" w:line="240" w:lineRule="auto"/>
              <w:contextualSpacing w:val="0"/>
              <w:jc w:val="right"/>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52.15%</w:t>
            </w:r>
          </w:p>
        </w:tc>
        <w:tc>
          <w:tcPr>
            <w:tcW w:w="4480" w:type="dxa"/>
            <w:shd w:val="clear" w:color="auto" w:fill="auto"/>
            <w:noWrap/>
            <w:vAlign w:val="bottom"/>
            <w:hideMark/>
          </w:tcPr>
          <w:p w14:paraId="396F076A" w14:textId="77777777" w:rsidR="005D176E" w:rsidRPr="005D176E" w:rsidRDefault="005D176E" w:rsidP="005D176E">
            <w:pPr>
              <w:keepLines w:val="0"/>
              <w:spacing w:after="0" w:line="240" w:lineRule="auto"/>
              <w:contextualSpacing w:val="0"/>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pay-phone, pay-station</w:t>
            </w:r>
          </w:p>
        </w:tc>
      </w:tr>
      <w:tr w:rsidR="005D176E" w:rsidRPr="005D176E" w14:paraId="765F8D50" w14:textId="77777777" w:rsidTr="005D176E">
        <w:trPr>
          <w:trHeight w:val="300"/>
          <w:jc w:val="center"/>
        </w:trPr>
        <w:tc>
          <w:tcPr>
            <w:tcW w:w="1180" w:type="dxa"/>
            <w:shd w:val="clear" w:color="auto" w:fill="auto"/>
            <w:noWrap/>
            <w:vAlign w:val="bottom"/>
            <w:hideMark/>
          </w:tcPr>
          <w:p w14:paraId="004E8414" w14:textId="77777777" w:rsidR="005D176E" w:rsidRPr="005D176E" w:rsidRDefault="005D176E" w:rsidP="005D176E">
            <w:pPr>
              <w:keepLines w:val="0"/>
              <w:spacing w:after="0" w:line="240" w:lineRule="auto"/>
              <w:contextualSpacing w:val="0"/>
              <w:jc w:val="right"/>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47.35%</w:t>
            </w:r>
          </w:p>
        </w:tc>
        <w:tc>
          <w:tcPr>
            <w:tcW w:w="4480" w:type="dxa"/>
            <w:shd w:val="clear" w:color="auto" w:fill="auto"/>
            <w:noWrap/>
            <w:vAlign w:val="bottom"/>
            <w:hideMark/>
          </w:tcPr>
          <w:p w14:paraId="5F2DAD55" w14:textId="06209B7A" w:rsidR="005D176E" w:rsidRPr="005D176E" w:rsidRDefault="005D176E" w:rsidP="005D176E">
            <w:pPr>
              <w:keepLines w:val="0"/>
              <w:spacing w:after="0" w:line="240" w:lineRule="auto"/>
              <w:contextualSpacing w:val="0"/>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seashore, coast, seacoast</w:t>
            </w:r>
          </w:p>
        </w:tc>
      </w:tr>
      <w:tr w:rsidR="005D176E" w:rsidRPr="005D176E" w14:paraId="358C352A" w14:textId="77777777" w:rsidTr="005D176E">
        <w:trPr>
          <w:trHeight w:val="300"/>
          <w:jc w:val="center"/>
        </w:trPr>
        <w:tc>
          <w:tcPr>
            <w:tcW w:w="1180" w:type="dxa"/>
            <w:shd w:val="clear" w:color="auto" w:fill="auto"/>
            <w:noWrap/>
            <w:vAlign w:val="bottom"/>
            <w:hideMark/>
          </w:tcPr>
          <w:p w14:paraId="4ABD32D1" w14:textId="77777777" w:rsidR="005D176E" w:rsidRPr="005D176E" w:rsidRDefault="005D176E" w:rsidP="005D176E">
            <w:pPr>
              <w:keepLines w:val="0"/>
              <w:spacing w:after="0" w:line="240" w:lineRule="auto"/>
              <w:contextualSpacing w:val="0"/>
              <w:jc w:val="right"/>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11.86%</w:t>
            </w:r>
          </w:p>
        </w:tc>
        <w:tc>
          <w:tcPr>
            <w:tcW w:w="4480" w:type="dxa"/>
            <w:shd w:val="clear" w:color="auto" w:fill="auto"/>
            <w:noWrap/>
            <w:vAlign w:val="bottom"/>
            <w:hideMark/>
          </w:tcPr>
          <w:p w14:paraId="57536666" w14:textId="77777777" w:rsidR="005D176E" w:rsidRPr="005D176E" w:rsidRDefault="005D176E" w:rsidP="005D176E">
            <w:pPr>
              <w:keepLines w:val="0"/>
              <w:spacing w:after="0" w:line="240" w:lineRule="auto"/>
              <w:contextualSpacing w:val="0"/>
              <w:rPr>
                <w:rFonts w:ascii="Calibri" w:eastAsia="Times New Roman" w:hAnsi="Calibri" w:cs="Calibri"/>
                <w:color w:val="000000"/>
                <w:lang w:val="en-CA" w:eastAsia="en-CA"/>
              </w:rPr>
            </w:pPr>
            <w:r w:rsidRPr="005D176E">
              <w:rPr>
                <w:rFonts w:ascii="Calibri" w:eastAsia="Times New Roman" w:hAnsi="Calibri" w:cs="Calibri"/>
                <w:color w:val="000000"/>
                <w:lang w:val="en-CA" w:eastAsia="en-CA"/>
              </w:rPr>
              <w:t>confectionery, confectionary, candy store</w:t>
            </w:r>
          </w:p>
        </w:tc>
      </w:tr>
    </w:tbl>
    <w:p w14:paraId="71169C0E" w14:textId="77777777" w:rsidR="00DB6D8E" w:rsidRDefault="00DB6D8E" w:rsidP="008D5BDE"/>
    <w:tbl>
      <w:tblPr>
        <w:tblW w:w="4420" w:type="dxa"/>
        <w:jc w:val="center"/>
        <w:tblLook w:val="04A0" w:firstRow="1" w:lastRow="0" w:firstColumn="1" w:lastColumn="0" w:noHBand="0" w:noVBand="1"/>
      </w:tblPr>
      <w:tblGrid>
        <w:gridCol w:w="1047"/>
        <w:gridCol w:w="760"/>
        <w:gridCol w:w="1023"/>
        <w:gridCol w:w="944"/>
        <w:gridCol w:w="646"/>
      </w:tblGrid>
      <w:tr w:rsidR="00CF43B8" w:rsidRPr="007476BD" w14:paraId="3137FCFC" w14:textId="77777777" w:rsidTr="00CF43B8">
        <w:trPr>
          <w:trHeight w:val="396"/>
          <w:jc w:val="center"/>
        </w:trPr>
        <w:tc>
          <w:tcPr>
            <w:tcW w:w="1047" w:type="dxa"/>
            <w:tcBorders>
              <w:top w:val="single" w:sz="4" w:space="0" w:color="auto"/>
              <w:left w:val="single" w:sz="4" w:space="0" w:color="auto"/>
              <w:bottom w:val="single" w:sz="4" w:space="0" w:color="auto"/>
              <w:right w:val="single" w:sz="4" w:space="0" w:color="auto"/>
            </w:tcBorders>
            <w:shd w:val="clear" w:color="000000" w:fill="D9E1F2"/>
            <w:hideMark/>
          </w:tcPr>
          <w:p w14:paraId="155B9A39" w14:textId="77777777" w:rsidR="007476BD" w:rsidRPr="007476BD" w:rsidRDefault="007476BD" w:rsidP="007476BD">
            <w:pPr>
              <w:keepLines w:val="0"/>
              <w:spacing w:after="0" w:line="240" w:lineRule="auto"/>
              <w:contextualSpacing w:val="0"/>
              <w:rPr>
                <w:rFonts w:ascii="Calibri" w:eastAsia="Times New Roman" w:hAnsi="Calibri" w:cs="Calibri"/>
                <w:b/>
                <w:bCs/>
                <w:color w:val="000000"/>
                <w:lang w:val="en-CA" w:eastAsia="en-CA"/>
              </w:rPr>
            </w:pPr>
            <w:r w:rsidRPr="007476BD">
              <w:rPr>
                <w:rFonts w:ascii="Calibri" w:eastAsia="Times New Roman" w:hAnsi="Calibri" w:cs="Calibri"/>
                <w:b/>
                <w:bCs/>
                <w:color w:val="000000"/>
                <w:lang w:val="en-CA" w:eastAsia="en-CA"/>
              </w:rPr>
              <w:t>Precision</w:t>
            </w:r>
          </w:p>
        </w:tc>
        <w:tc>
          <w:tcPr>
            <w:tcW w:w="760" w:type="dxa"/>
            <w:tcBorders>
              <w:top w:val="single" w:sz="4" w:space="0" w:color="auto"/>
              <w:left w:val="nil"/>
              <w:bottom w:val="single" w:sz="4" w:space="0" w:color="auto"/>
              <w:right w:val="single" w:sz="4" w:space="0" w:color="auto"/>
            </w:tcBorders>
            <w:shd w:val="clear" w:color="000000" w:fill="D9E1F2"/>
            <w:hideMark/>
          </w:tcPr>
          <w:p w14:paraId="7638471C" w14:textId="77777777" w:rsidR="007476BD" w:rsidRPr="007476BD" w:rsidRDefault="007476BD" w:rsidP="007476BD">
            <w:pPr>
              <w:keepLines w:val="0"/>
              <w:spacing w:after="0" w:line="240" w:lineRule="auto"/>
              <w:contextualSpacing w:val="0"/>
              <w:rPr>
                <w:rFonts w:ascii="Calibri" w:eastAsia="Times New Roman" w:hAnsi="Calibri" w:cs="Calibri"/>
                <w:b/>
                <w:bCs/>
                <w:color w:val="000000"/>
                <w:lang w:val="en-CA" w:eastAsia="en-CA"/>
              </w:rPr>
            </w:pPr>
            <w:r w:rsidRPr="007476BD">
              <w:rPr>
                <w:rFonts w:ascii="Calibri" w:eastAsia="Times New Roman" w:hAnsi="Calibri" w:cs="Calibri"/>
                <w:b/>
                <w:bCs/>
                <w:color w:val="000000"/>
                <w:lang w:val="en-CA" w:eastAsia="en-CA"/>
              </w:rPr>
              <w:t>Recall</w:t>
            </w:r>
          </w:p>
        </w:tc>
        <w:tc>
          <w:tcPr>
            <w:tcW w:w="1023" w:type="dxa"/>
            <w:tcBorders>
              <w:top w:val="single" w:sz="4" w:space="0" w:color="auto"/>
              <w:left w:val="nil"/>
              <w:bottom w:val="single" w:sz="4" w:space="0" w:color="auto"/>
              <w:right w:val="single" w:sz="4" w:space="0" w:color="auto"/>
            </w:tcBorders>
            <w:shd w:val="clear" w:color="000000" w:fill="D9E1F2"/>
            <w:hideMark/>
          </w:tcPr>
          <w:p w14:paraId="680CE52C" w14:textId="77777777" w:rsidR="007476BD" w:rsidRPr="007476BD" w:rsidRDefault="007476BD" w:rsidP="007476BD">
            <w:pPr>
              <w:keepLines w:val="0"/>
              <w:spacing w:after="0" w:line="240" w:lineRule="auto"/>
              <w:contextualSpacing w:val="0"/>
              <w:rPr>
                <w:rFonts w:ascii="Calibri" w:eastAsia="Times New Roman" w:hAnsi="Calibri" w:cs="Calibri"/>
                <w:b/>
                <w:bCs/>
                <w:color w:val="000000"/>
                <w:lang w:val="en-CA" w:eastAsia="en-CA"/>
              </w:rPr>
            </w:pPr>
            <w:r w:rsidRPr="007476BD">
              <w:rPr>
                <w:rFonts w:ascii="Calibri" w:eastAsia="Times New Roman" w:hAnsi="Calibri" w:cs="Calibri"/>
                <w:b/>
                <w:bCs/>
                <w:color w:val="000000"/>
                <w:lang w:val="en-CA" w:eastAsia="en-CA"/>
              </w:rPr>
              <w:t>F1-Score</w:t>
            </w:r>
          </w:p>
        </w:tc>
        <w:tc>
          <w:tcPr>
            <w:tcW w:w="944" w:type="dxa"/>
            <w:tcBorders>
              <w:top w:val="single" w:sz="4" w:space="0" w:color="auto"/>
              <w:left w:val="nil"/>
              <w:bottom w:val="single" w:sz="4" w:space="0" w:color="auto"/>
              <w:right w:val="single" w:sz="4" w:space="0" w:color="auto"/>
            </w:tcBorders>
            <w:shd w:val="clear" w:color="000000" w:fill="D9E1F2"/>
            <w:hideMark/>
          </w:tcPr>
          <w:p w14:paraId="51C0A751" w14:textId="1B177A98" w:rsidR="007476BD" w:rsidRPr="007476BD" w:rsidRDefault="007476BD" w:rsidP="007476BD">
            <w:pPr>
              <w:keepLines w:val="0"/>
              <w:spacing w:after="0" w:line="240" w:lineRule="auto"/>
              <w:contextualSpacing w:val="0"/>
              <w:rPr>
                <w:rFonts w:ascii="Calibri" w:eastAsia="Times New Roman" w:hAnsi="Calibri" w:cs="Calibri"/>
                <w:b/>
                <w:bCs/>
                <w:color w:val="000000"/>
                <w:lang w:val="en-CA" w:eastAsia="en-CA"/>
              </w:rPr>
            </w:pPr>
            <w:proofErr w:type="spellStart"/>
            <w:r w:rsidRPr="007476BD">
              <w:rPr>
                <w:rFonts w:ascii="Calibri" w:eastAsia="Times New Roman" w:hAnsi="Calibri" w:cs="Calibri"/>
                <w:b/>
                <w:bCs/>
                <w:color w:val="000000"/>
                <w:lang w:val="en-CA" w:eastAsia="en-CA"/>
              </w:rPr>
              <w:t>Av</w:t>
            </w:r>
            <w:r w:rsidR="00CF43B8">
              <w:rPr>
                <w:rFonts w:ascii="Calibri" w:eastAsia="Times New Roman" w:hAnsi="Calibri" w:cs="Calibri"/>
                <w:b/>
                <w:bCs/>
                <w:color w:val="000000"/>
                <w:lang w:val="en-CA" w:eastAsia="en-CA"/>
              </w:rPr>
              <w:t>g.</w:t>
            </w:r>
            <w:r w:rsidRPr="007476BD">
              <w:rPr>
                <w:rFonts w:ascii="Calibri" w:eastAsia="Times New Roman" w:hAnsi="Calibri" w:cs="Calibri"/>
                <w:b/>
                <w:bCs/>
                <w:color w:val="000000"/>
                <w:lang w:val="en-CA" w:eastAsia="en-CA"/>
              </w:rPr>
              <w:t>IoU</w:t>
            </w:r>
            <w:proofErr w:type="spellEnd"/>
          </w:p>
        </w:tc>
        <w:tc>
          <w:tcPr>
            <w:tcW w:w="646" w:type="dxa"/>
            <w:tcBorders>
              <w:top w:val="single" w:sz="4" w:space="0" w:color="auto"/>
              <w:left w:val="nil"/>
              <w:bottom w:val="single" w:sz="4" w:space="0" w:color="auto"/>
              <w:right w:val="single" w:sz="4" w:space="0" w:color="auto"/>
            </w:tcBorders>
            <w:shd w:val="clear" w:color="000000" w:fill="D9E1F2"/>
            <w:hideMark/>
          </w:tcPr>
          <w:p w14:paraId="66DFC290" w14:textId="77777777" w:rsidR="007476BD" w:rsidRPr="007476BD" w:rsidRDefault="007476BD" w:rsidP="007476BD">
            <w:pPr>
              <w:keepLines w:val="0"/>
              <w:spacing w:after="0" w:line="240" w:lineRule="auto"/>
              <w:contextualSpacing w:val="0"/>
              <w:rPr>
                <w:rFonts w:ascii="Calibri" w:eastAsia="Times New Roman" w:hAnsi="Calibri" w:cs="Calibri"/>
                <w:b/>
                <w:bCs/>
                <w:color w:val="000000"/>
                <w:lang w:val="en-CA" w:eastAsia="en-CA"/>
              </w:rPr>
            </w:pPr>
            <w:proofErr w:type="spellStart"/>
            <w:r w:rsidRPr="007476BD">
              <w:rPr>
                <w:rFonts w:ascii="Calibri" w:eastAsia="Times New Roman" w:hAnsi="Calibri" w:cs="Calibri"/>
                <w:b/>
                <w:bCs/>
                <w:color w:val="000000"/>
                <w:lang w:val="en-CA" w:eastAsia="en-CA"/>
              </w:rPr>
              <w:t>mAP</w:t>
            </w:r>
            <w:proofErr w:type="spellEnd"/>
          </w:p>
        </w:tc>
      </w:tr>
      <w:tr w:rsidR="007476BD" w:rsidRPr="007476BD" w14:paraId="1C40E2C7" w14:textId="77777777" w:rsidTr="00CF43B8">
        <w:trPr>
          <w:trHeight w:val="300"/>
          <w:jc w:val="center"/>
        </w:trPr>
        <w:tc>
          <w:tcPr>
            <w:tcW w:w="1047" w:type="dxa"/>
            <w:tcBorders>
              <w:top w:val="nil"/>
              <w:left w:val="single" w:sz="4" w:space="0" w:color="auto"/>
              <w:bottom w:val="single" w:sz="4" w:space="0" w:color="auto"/>
              <w:right w:val="single" w:sz="4" w:space="0" w:color="auto"/>
            </w:tcBorders>
            <w:shd w:val="clear" w:color="auto" w:fill="auto"/>
            <w:noWrap/>
            <w:vAlign w:val="bottom"/>
            <w:hideMark/>
          </w:tcPr>
          <w:p w14:paraId="4BF10DE3" w14:textId="77777777" w:rsidR="007476BD" w:rsidRPr="007476BD" w:rsidRDefault="007476BD" w:rsidP="007476BD">
            <w:pPr>
              <w:keepLines w:val="0"/>
              <w:spacing w:after="0" w:line="240" w:lineRule="auto"/>
              <w:contextualSpacing w:val="0"/>
              <w:jc w:val="right"/>
              <w:rPr>
                <w:rFonts w:ascii="Calibri" w:eastAsia="Times New Roman" w:hAnsi="Calibri" w:cs="Calibri"/>
                <w:color w:val="000000"/>
                <w:lang w:val="en-CA" w:eastAsia="en-CA"/>
              </w:rPr>
            </w:pPr>
            <w:r w:rsidRPr="007476BD">
              <w:rPr>
                <w:rFonts w:ascii="Calibri" w:eastAsia="Times New Roman" w:hAnsi="Calibri" w:cs="Calibri"/>
                <w:color w:val="000000"/>
                <w:lang w:val="en-CA" w:eastAsia="en-CA"/>
              </w:rPr>
              <w:t>0.88</w:t>
            </w:r>
          </w:p>
        </w:tc>
        <w:tc>
          <w:tcPr>
            <w:tcW w:w="760" w:type="dxa"/>
            <w:tcBorders>
              <w:top w:val="nil"/>
              <w:left w:val="nil"/>
              <w:bottom w:val="single" w:sz="4" w:space="0" w:color="auto"/>
              <w:right w:val="single" w:sz="4" w:space="0" w:color="auto"/>
            </w:tcBorders>
            <w:shd w:val="clear" w:color="auto" w:fill="auto"/>
            <w:noWrap/>
            <w:vAlign w:val="bottom"/>
            <w:hideMark/>
          </w:tcPr>
          <w:p w14:paraId="79AE9C19" w14:textId="77777777" w:rsidR="007476BD" w:rsidRPr="007476BD" w:rsidRDefault="007476BD" w:rsidP="007476BD">
            <w:pPr>
              <w:keepLines w:val="0"/>
              <w:spacing w:after="0" w:line="240" w:lineRule="auto"/>
              <w:contextualSpacing w:val="0"/>
              <w:jc w:val="right"/>
              <w:rPr>
                <w:rFonts w:ascii="Calibri" w:eastAsia="Times New Roman" w:hAnsi="Calibri" w:cs="Calibri"/>
                <w:color w:val="000000"/>
                <w:lang w:val="en-CA" w:eastAsia="en-CA"/>
              </w:rPr>
            </w:pPr>
            <w:r w:rsidRPr="007476BD">
              <w:rPr>
                <w:rFonts w:ascii="Calibri" w:eastAsia="Times New Roman" w:hAnsi="Calibri" w:cs="Calibri"/>
                <w:color w:val="000000"/>
                <w:lang w:val="en-CA" w:eastAsia="en-CA"/>
              </w:rPr>
              <w:t>0.47</w:t>
            </w:r>
          </w:p>
        </w:tc>
        <w:tc>
          <w:tcPr>
            <w:tcW w:w="1023" w:type="dxa"/>
            <w:tcBorders>
              <w:top w:val="nil"/>
              <w:left w:val="nil"/>
              <w:bottom w:val="single" w:sz="4" w:space="0" w:color="auto"/>
              <w:right w:val="single" w:sz="4" w:space="0" w:color="auto"/>
            </w:tcBorders>
            <w:shd w:val="clear" w:color="auto" w:fill="auto"/>
            <w:noWrap/>
            <w:vAlign w:val="bottom"/>
            <w:hideMark/>
          </w:tcPr>
          <w:p w14:paraId="3AA754BB" w14:textId="77777777" w:rsidR="007476BD" w:rsidRPr="007476BD" w:rsidRDefault="007476BD" w:rsidP="007476BD">
            <w:pPr>
              <w:keepLines w:val="0"/>
              <w:spacing w:after="0" w:line="240" w:lineRule="auto"/>
              <w:contextualSpacing w:val="0"/>
              <w:jc w:val="right"/>
              <w:rPr>
                <w:rFonts w:ascii="Calibri" w:eastAsia="Times New Roman" w:hAnsi="Calibri" w:cs="Calibri"/>
                <w:color w:val="000000"/>
                <w:lang w:val="en-CA" w:eastAsia="en-CA"/>
              </w:rPr>
            </w:pPr>
            <w:r w:rsidRPr="007476BD">
              <w:rPr>
                <w:rFonts w:ascii="Calibri" w:eastAsia="Times New Roman" w:hAnsi="Calibri" w:cs="Calibri"/>
                <w:color w:val="000000"/>
                <w:lang w:val="en-CA" w:eastAsia="en-CA"/>
              </w:rPr>
              <w:t>0.61</w:t>
            </w:r>
          </w:p>
        </w:tc>
        <w:tc>
          <w:tcPr>
            <w:tcW w:w="944" w:type="dxa"/>
            <w:tcBorders>
              <w:top w:val="nil"/>
              <w:left w:val="nil"/>
              <w:bottom w:val="single" w:sz="4" w:space="0" w:color="auto"/>
              <w:right w:val="single" w:sz="4" w:space="0" w:color="auto"/>
            </w:tcBorders>
            <w:shd w:val="clear" w:color="auto" w:fill="auto"/>
            <w:noWrap/>
            <w:vAlign w:val="bottom"/>
            <w:hideMark/>
          </w:tcPr>
          <w:p w14:paraId="406A6845" w14:textId="77777777" w:rsidR="007476BD" w:rsidRPr="007476BD" w:rsidRDefault="007476BD" w:rsidP="007476BD">
            <w:pPr>
              <w:keepLines w:val="0"/>
              <w:spacing w:after="0" w:line="240" w:lineRule="auto"/>
              <w:contextualSpacing w:val="0"/>
              <w:jc w:val="right"/>
              <w:rPr>
                <w:rFonts w:ascii="Calibri" w:eastAsia="Times New Roman" w:hAnsi="Calibri" w:cs="Calibri"/>
                <w:color w:val="000000"/>
                <w:lang w:val="en-CA" w:eastAsia="en-CA"/>
              </w:rPr>
            </w:pPr>
            <w:r w:rsidRPr="007476BD">
              <w:rPr>
                <w:rFonts w:ascii="Calibri" w:eastAsia="Times New Roman" w:hAnsi="Calibri" w:cs="Calibri"/>
                <w:color w:val="000000"/>
                <w:lang w:val="en-CA" w:eastAsia="en-CA"/>
              </w:rPr>
              <w:t>0.70</w:t>
            </w:r>
          </w:p>
        </w:tc>
        <w:tc>
          <w:tcPr>
            <w:tcW w:w="646" w:type="dxa"/>
            <w:tcBorders>
              <w:top w:val="nil"/>
              <w:left w:val="nil"/>
              <w:bottom w:val="single" w:sz="4" w:space="0" w:color="auto"/>
              <w:right w:val="single" w:sz="4" w:space="0" w:color="auto"/>
            </w:tcBorders>
            <w:shd w:val="clear" w:color="auto" w:fill="auto"/>
            <w:noWrap/>
            <w:vAlign w:val="bottom"/>
            <w:hideMark/>
          </w:tcPr>
          <w:p w14:paraId="4D2EECD7" w14:textId="77777777" w:rsidR="007476BD" w:rsidRPr="007476BD" w:rsidRDefault="007476BD" w:rsidP="007476BD">
            <w:pPr>
              <w:keepLines w:val="0"/>
              <w:spacing w:after="0" w:line="240" w:lineRule="auto"/>
              <w:contextualSpacing w:val="0"/>
              <w:jc w:val="right"/>
              <w:rPr>
                <w:rFonts w:ascii="Calibri" w:eastAsia="Times New Roman" w:hAnsi="Calibri" w:cs="Calibri"/>
                <w:color w:val="000000"/>
                <w:lang w:val="en-CA" w:eastAsia="en-CA"/>
              </w:rPr>
            </w:pPr>
            <w:r w:rsidRPr="007476BD">
              <w:rPr>
                <w:rFonts w:ascii="Calibri" w:eastAsia="Times New Roman" w:hAnsi="Calibri" w:cs="Calibri"/>
                <w:color w:val="000000"/>
                <w:lang w:val="en-CA" w:eastAsia="en-CA"/>
              </w:rPr>
              <w:t>0.64</w:t>
            </w:r>
          </w:p>
        </w:tc>
      </w:tr>
    </w:tbl>
    <w:p w14:paraId="7062486C" w14:textId="406DEF24" w:rsidR="008D5BDE" w:rsidRDefault="008D5BDE" w:rsidP="008D5BDE"/>
    <w:p w14:paraId="0EA043CF" w14:textId="2894FDA7" w:rsidR="00282A37" w:rsidRDefault="00282A37" w:rsidP="00282A37">
      <w:pPr>
        <w:ind w:left="720"/>
      </w:pPr>
      <w:r>
        <w:t xml:space="preserve">After 42 </w:t>
      </w:r>
      <w:proofErr w:type="spellStart"/>
      <w:r>
        <w:t>hrs</w:t>
      </w:r>
      <w:proofErr w:type="spellEnd"/>
      <w:r>
        <w:t xml:space="preserve"> not only did the model complete it’s training but was able to predict and localize objects as per our original project goals. The average loss started much lower in this round of training with 14.2, decreased to an average loss of 1 by 500 iterations, and continued to decline reaching an average loss of 0.14 over 20,000 iterations. </w:t>
      </w:r>
    </w:p>
    <w:p w14:paraId="4153B524" w14:textId="77777777" w:rsidR="00282A37" w:rsidRDefault="00282A37" w:rsidP="008D5BDE"/>
    <w:p w14:paraId="52728958" w14:textId="6BAF6475" w:rsidR="008A0C0A" w:rsidRDefault="007B7064" w:rsidP="007B7064">
      <w:pPr>
        <w:ind w:left="720"/>
      </w:pPr>
      <w:r>
        <w:t xml:space="preserve">The base model and weights were trained on 6.4 </w:t>
      </w:r>
      <w:r w:rsidR="00CF43B8">
        <w:t>million</w:t>
      </w:r>
      <w:r>
        <w:t xml:space="preserve"> images over 500,000 iterations. This experiment added an additional 20,000 iterations (additional 4%) </w:t>
      </w:r>
      <w:r w:rsidR="00CF43B8">
        <w:t xml:space="preserve">training 2.5 million additional images. The results seem quite promising and indicate that with significant additional training the 1000 images would be detected. </w:t>
      </w:r>
      <w:r w:rsidR="00BA0527">
        <w:t xml:space="preserve">I configured a similar training session and started it to determine how long it would take on the full dataset.  The initial training indicated that it would take 8,537 hours or 356 days of training.   </w:t>
      </w:r>
    </w:p>
    <w:p w14:paraId="2D4F0AFE" w14:textId="4C658465" w:rsidR="005426B9" w:rsidRDefault="005426B9" w:rsidP="005426B9"/>
    <w:p w14:paraId="14E43688" w14:textId="74D40964" w:rsidR="001478B5" w:rsidRDefault="008E5C1C" w:rsidP="007467AF">
      <w:pPr>
        <w:pStyle w:val="Heading1"/>
      </w:pPr>
      <w:bookmarkStart w:id="25" w:name="_Toc99115010"/>
      <w:r>
        <w:t xml:space="preserve">Conclusions and </w:t>
      </w:r>
      <w:r w:rsidR="001478B5">
        <w:t>Next Steps</w:t>
      </w:r>
      <w:bookmarkEnd w:id="25"/>
    </w:p>
    <w:p w14:paraId="07F9E239" w14:textId="0CAC5B32" w:rsidR="008E5C1C" w:rsidRDefault="008E5C1C" w:rsidP="008E5C1C">
      <w:pPr>
        <w:ind w:left="720"/>
      </w:pPr>
      <w:r>
        <w:t xml:space="preserve">Although many hurdles have been overcome, the goal of generating a model to classify 1000 items was not fully completed. The base model at detecting 10 different classes was successful but there is opportunity to be improved through additional training as well as training on image variations (rotations, cropping, </w:t>
      </w:r>
      <w:proofErr w:type="spellStart"/>
      <w:r>
        <w:t>etc</w:t>
      </w:r>
      <w:proofErr w:type="spellEnd"/>
      <w:r>
        <w:t>)</w:t>
      </w:r>
    </w:p>
    <w:p w14:paraId="258838C4" w14:textId="77777777" w:rsidR="005E656C" w:rsidRDefault="005E656C" w:rsidP="005E656C"/>
    <w:p w14:paraId="69739E43" w14:textId="3A9A63BD" w:rsidR="005E656C" w:rsidRDefault="005E656C" w:rsidP="005E656C">
      <w:pPr>
        <w:ind w:left="720"/>
      </w:pPr>
      <w:r>
        <w:t>There is a great deal of potential using the YOLO algorithm for image detection. It has an integration with OpenCV which allows it to link to video for real-time object detection from webcam.</w:t>
      </w:r>
    </w:p>
    <w:p w14:paraId="4FF118B5" w14:textId="6F4DC9CB" w:rsidR="005E656C" w:rsidRDefault="005E656C" w:rsidP="005E656C">
      <w:pPr>
        <w:ind w:left="720"/>
      </w:pPr>
    </w:p>
    <w:p w14:paraId="16435C1F" w14:textId="349B1DE9" w:rsidR="005E656C" w:rsidRDefault="005E656C" w:rsidP="005E656C">
      <w:pPr>
        <w:ind w:left="720"/>
      </w:pPr>
      <w:r>
        <w:lastRenderedPageBreak/>
        <w:t xml:space="preserve">While </w:t>
      </w:r>
      <w:r w:rsidR="003907D9">
        <w:t>one may conceptually understand that training a large-scale Machine Learning model is time consuming, i</w:t>
      </w:r>
      <w:r>
        <w:t>t is certainly a revelatory experience</w:t>
      </w:r>
      <w:r w:rsidR="003907D9">
        <w:t xml:space="preserve"> to have walked through it using 1000 classes and </w:t>
      </w:r>
      <w:r w:rsidR="00081B01">
        <w:t>more than</w:t>
      </w:r>
      <w:r w:rsidR="003907D9">
        <w:t xml:space="preserve"> 100GB of images.  Using 10 of the 1000 (1%) of the image classes, and over 40 hours of training provided a workable model.  While still not a large model by any means, training the entire 1000 classes would take </w:t>
      </w:r>
      <w:r w:rsidR="00FC68F7">
        <w:t>approximately 8530 hours (356 days)</w:t>
      </w:r>
      <w:r w:rsidR="003907D9">
        <w:t xml:space="preserve"> on the current hardware configuration</w:t>
      </w:r>
      <w:r w:rsidR="00FC68F7">
        <w:t>.</w:t>
      </w:r>
    </w:p>
    <w:p w14:paraId="30BA9702" w14:textId="44F4ADDA" w:rsidR="008E5C1C" w:rsidRDefault="008E5C1C" w:rsidP="0030061D">
      <w:pPr>
        <w:pStyle w:val="Heading1"/>
      </w:pPr>
      <w:r>
        <w:tab/>
      </w:r>
    </w:p>
    <w:p w14:paraId="6756B867" w14:textId="77777777" w:rsidR="00285868" w:rsidRDefault="00285868" w:rsidP="00285868">
      <w:pPr>
        <w:pStyle w:val="Heading1"/>
      </w:pPr>
      <w:bookmarkStart w:id="26" w:name="_Toc99115011"/>
      <w:r>
        <w:t>References</w:t>
      </w:r>
      <w:bookmarkEnd w:id="26"/>
    </w:p>
    <w:p w14:paraId="04ED3FE8" w14:textId="249F3CB8" w:rsidR="00285868" w:rsidRDefault="00285868" w:rsidP="00285868"/>
    <w:p w14:paraId="0BE924AE" w14:textId="53379E3B" w:rsidR="00E3414E" w:rsidRPr="00A56C2D" w:rsidRDefault="00591F47" w:rsidP="00A56C2D">
      <w:pPr>
        <w:pStyle w:val="Heading2"/>
      </w:pPr>
      <w:bookmarkStart w:id="27" w:name="_Toc99115012"/>
      <w:r w:rsidRPr="00A56C2D">
        <w:t>Hardware/VM/CUDA</w:t>
      </w:r>
      <w:bookmarkEnd w:id="27"/>
    </w:p>
    <w:p w14:paraId="17BE19AC" w14:textId="41075888" w:rsidR="00591F47" w:rsidRPr="00FA39A2" w:rsidRDefault="00BE7940" w:rsidP="00FA39A2">
      <w:pPr>
        <w:pStyle w:val="ListParagraph"/>
        <w:numPr>
          <w:ilvl w:val="0"/>
          <w:numId w:val="21"/>
        </w:numPr>
        <w:rPr>
          <w:rFonts w:cstheme="minorHAnsi"/>
          <w:sz w:val="24"/>
          <w:szCs w:val="24"/>
        </w:rPr>
      </w:pPr>
      <w:r>
        <w:t xml:space="preserve">Nvidia Developer Zone. CUDA Toolkit Documentation: </w:t>
      </w:r>
      <w:hyperlink r:id="rId24" w:history="1">
        <w:r w:rsidRPr="00FA39A2">
          <w:rPr>
            <w:rStyle w:val="Hyperlink"/>
            <w:rFonts w:cstheme="minorHAnsi"/>
            <w:sz w:val="24"/>
            <w:szCs w:val="24"/>
          </w:rPr>
          <w:t>https://docs.nvidia.com/cuda/cuda-installation-guide-linux/index.html#pre-installation-actions</w:t>
        </w:r>
      </w:hyperlink>
    </w:p>
    <w:p w14:paraId="1D5DED0A" w14:textId="58BD5CD2" w:rsidR="00591F47" w:rsidRPr="00FA39A2" w:rsidRDefault="00BE7940" w:rsidP="00FA39A2">
      <w:pPr>
        <w:pStyle w:val="ListParagraph"/>
        <w:numPr>
          <w:ilvl w:val="0"/>
          <w:numId w:val="21"/>
        </w:numPr>
        <w:rPr>
          <w:rFonts w:cstheme="minorHAnsi"/>
          <w:sz w:val="24"/>
          <w:szCs w:val="24"/>
        </w:rPr>
      </w:pPr>
      <w:r>
        <w:t xml:space="preserve">Nvidia Accelerated Computing. NVIDIA CUDNN documentation: </w:t>
      </w:r>
      <w:hyperlink r:id="rId25" w:history="1">
        <w:r w:rsidRPr="00FA39A2">
          <w:rPr>
            <w:rStyle w:val="Hyperlink"/>
            <w:rFonts w:cstheme="minorHAnsi"/>
            <w:sz w:val="24"/>
            <w:szCs w:val="24"/>
          </w:rPr>
          <w:t>https://docs.nvidia.com/deeplearning/cudnn/inst</w:t>
        </w:r>
        <w:r w:rsidRPr="00FA39A2">
          <w:rPr>
            <w:rStyle w:val="Hyperlink"/>
            <w:rFonts w:cstheme="minorHAnsi"/>
            <w:sz w:val="24"/>
            <w:szCs w:val="24"/>
          </w:rPr>
          <w:t>a</w:t>
        </w:r>
        <w:r w:rsidRPr="00FA39A2">
          <w:rPr>
            <w:rStyle w:val="Hyperlink"/>
            <w:rFonts w:cstheme="minorHAnsi"/>
            <w:sz w:val="24"/>
            <w:szCs w:val="24"/>
          </w:rPr>
          <w:t>ll-guide/index.html</w:t>
        </w:r>
      </w:hyperlink>
    </w:p>
    <w:p w14:paraId="12E87BD9" w14:textId="74BDB03E" w:rsidR="00591F47" w:rsidRPr="00FA39A2" w:rsidRDefault="00BE7940" w:rsidP="00FA39A2">
      <w:pPr>
        <w:pStyle w:val="ListParagraph"/>
        <w:numPr>
          <w:ilvl w:val="0"/>
          <w:numId w:val="21"/>
        </w:numPr>
        <w:rPr>
          <w:rFonts w:cstheme="minorHAnsi"/>
          <w:sz w:val="24"/>
          <w:szCs w:val="24"/>
        </w:rPr>
      </w:pPr>
      <w:r>
        <w:t xml:space="preserve">Wendell. Fedora 33: Ultimate VFIO Guide: </w:t>
      </w:r>
      <w:hyperlink r:id="rId26" w:history="1">
        <w:r w:rsidRPr="00FA39A2">
          <w:rPr>
            <w:rStyle w:val="Hyperlink"/>
            <w:rFonts w:cstheme="minorHAnsi"/>
            <w:sz w:val="24"/>
            <w:szCs w:val="24"/>
          </w:rPr>
          <w:t>https://forum.level1techs.com/t/fedora-33-ultimiate-vfio-guide-for-2020-20</w:t>
        </w:r>
        <w:r w:rsidRPr="00FA39A2">
          <w:rPr>
            <w:rStyle w:val="Hyperlink"/>
            <w:rFonts w:cstheme="minorHAnsi"/>
            <w:sz w:val="24"/>
            <w:szCs w:val="24"/>
          </w:rPr>
          <w:t>2</w:t>
        </w:r>
        <w:r w:rsidRPr="00FA39A2">
          <w:rPr>
            <w:rStyle w:val="Hyperlink"/>
            <w:rFonts w:cstheme="minorHAnsi"/>
            <w:sz w:val="24"/>
            <w:szCs w:val="24"/>
          </w:rPr>
          <w:t>1-wip/163814</w:t>
        </w:r>
      </w:hyperlink>
    </w:p>
    <w:p w14:paraId="03CBAC47" w14:textId="4E3C1BA2" w:rsidR="00591F47" w:rsidRPr="00FA39A2" w:rsidRDefault="00BE7940" w:rsidP="00FA39A2">
      <w:pPr>
        <w:pStyle w:val="ListParagraph"/>
        <w:numPr>
          <w:ilvl w:val="0"/>
          <w:numId w:val="21"/>
        </w:numPr>
        <w:rPr>
          <w:rFonts w:cstheme="minorHAnsi"/>
          <w:sz w:val="24"/>
          <w:szCs w:val="24"/>
        </w:rPr>
      </w:pPr>
      <w:proofErr w:type="spellStart"/>
      <w:r>
        <w:t>Ekistece</w:t>
      </w:r>
      <w:proofErr w:type="spellEnd"/>
      <w:r>
        <w:t xml:space="preserve">. Github.com. Fedora 33 VFIO Guide. </w:t>
      </w:r>
      <w:hyperlink r:id="rId27" w:history="1">
        <w:r w:rsidRPr="00FA39A2">
          <w:rPr>
            <w:rStyle w:val="Hyperlink"/>
            <w:rFonts w:cstheme="minorHAnsi"/>
            <w:sz w:val="24"/>
            <w:szCs w:val="24"/>
          </w:rPr>
          <w:t>https://github.com/ekistece/Fedora-33-VFIO-g</w:t>
        </w:r>
        <w:r w:rsidRPr="00FA39A2">
          <w:rPr>
            <w:rStyle w:val="Hyperlink"/>
            <w:rFonts w:cstheme="minorHAnsi"/>
            <w:sz w:val="24"/>
            <w:szCs w:val="24"/>
          </w:rPr>
          <w:t>u</w:t>
        </w:r>
        <w:r w:rsidRPr="00FA39A2">
          <w:rPr>
            <w:rStyle w:val="Hyperlink"/>
            <w:rFonts w:cstheme="minorHAnsi"/>
            <w:sz w:val="24"/>
            <w:szCs w:val="24"/>
          </w:rPr>
          <w:t>ide</w:t>
        </w:r>
      </w:hyperlink>
    </w:p>
    <w:p w14:paraId="171BB5D6" w14:textId="1D1B8C70" w:rsidR="00591F47" w:rsidRDefault="00591F47" w:rsidP="00285868">
      <w:pPr>
        <w:rPr>
          <w:rFonts w:ascii="Calibri" w:hAnsi="Calibri" w:cs="Calibri"/>
        </w:rPr>
      </w:pPr>
    </w:p>
    <w:p w14:paraId="44E77948" w14:textId="4161A617" w:rsidR="00591F47" w:rsidRPr="00A56C2D" w:rsidRDefault="00591F47" w:rsidP="00A56C2D">
      <w:pPr>
        <w:pStyle w:val="Heading2"/>
      </w:pPr>
      <w:bookmarkStart w:id="28" w:name="_Toc99115013"/>
      <w:r w:rsidRPr="00A56C2D">
        <w:t>YOLO/Darknet</w:t>
      </w:r>
      <w:bookmarkEnd w:id="28"/>
    </w:p>
    <w:p w14:paraId="5A2D98B2" w14:textId="785B8CCE" w:rsidR="00591F47" w:rsidRPr="00FA39A2" w:rsidRDefault="00BE7940" w:rsidP="00FA39A2">
      <w:pPr>
        <w:pStyle w:val="ListParagraph"/>
        <w:numPr>
          <w:ilvl w:val="0"/>
          <w:numId w:val="22"/>
        </w:numPr>
        <w:rPr>
          <w:rFonts w:cstheme="minorHAnsi"/>
          <w:sz w:val="24"/>
          <w:szCs w:val="24"/>
        </w:rPr>
      </w:pPr>
      <w:r>
        <w:t xml:space="preserve">Kaggle.com. Image Net Object Localization Challenge: </w:t>
      </w:r>
      <w:hyperlink r:id="rId28" w:history="1">
        <w:r w:rsidRPr="00FA39A2">
          <w:rPr>
            <w:rStyle w:val="Hyperlink"/>
            <w:rFonts w:cstheme="minorHAnsi"/>
            <w:sz w:val="24"/>
            <w:szCs w:val="24"/>
          </w:rPr>
          <w:t>https://www.kaggle.com/c/imagenet-object-localization-challenge/overvi</w:t>
        </w:r>
        <w:r w:rsidRPr="00FA39A2">
          <w:rPr>
            <w:rStyle w:val="Hyperlink"/>
            <w:rFonts w:cstheme="minorHAnsi"/>
            <w:sz w:val="24"/>
            <w:szCs w:val="24"/>
          </w:rPr>
          <w:t>e</w:t>
        </w:r>
        <w:r w:rsidRPr="00FA39A2">
          <w:rPr>
            <w:rStyle w:val="Hyperlink"/>
            <w:rFonts w:cstheme="minorHAnsi"/>
            <w:sz w:val="24"/>
            <w:szCs w:val="24"/>
          </w:rPr>
          <w:t>w</w:t>
        </w:r>
      </w:hyperlink>
    </w:p>
    <w:p w14:paraId="3346BB0B" w14:textId="5E67F519" w:rsidR="00BE7940" w:rsidRPr="00FA39A2" w:rsidRDefault="00BE7940" w:rsidP="00FA39A2">
      <w:pPr>
        <w:pStyle w:val="ListParagraph"/>
        <w:numPr>
          <w:ilvl w:val="0"/>
          <w:numId w:val="22"/>
        </w:numPr>
        <w:rPr>
          <w:rFonts w:cstheme="minorHAnsi"/>
          <w:sz w:val="24"/>
          <w:szCs w:val="24"/>
        </w:rPr>
      </w:pPr>
      <w:proofErr w:type="spellStart"/>
      <w:r>
        <w:t>AlexeyAB</w:t>
      </w:r>
      <w:proofErr w:type="spellEnd"/>
      <w:r>
        <w:t xml:space="preserve">. Github.com. Darknet YOLO package: </w:t>
      </w:r>
      <w:hyperlink r:id="rId29" w:history="1">
        <w:r w:rsidRPr="00FA39A2">
          <w:rPr>
            <w:rStyle w:val="Hyperlink"/>
            <w:rFonts w:cstheme="minorHAnsi"/>
            <w:sz w:val="24"/>
            <w:szCs w:val="24"/>
          </w:rPr>
          <w:t>https://github.com/AlexeyAB</w:t>
        </w:r>
        <w:r w:rsidRPr="00FA39A2">
          <w:rPr>
            <w:rStyle w:val="Hyperlink"/>
            <w:rFonts w:cstheme="minorHAnsi"/>
            <w:sz w:val="24"/>
            <w:szCs w:val="24"/>
          </w:rPr>
          <w:t>/</w:t>
        </w:r>
        <w:r w:rsidRPr="00FA39A2">
          <w:rPr>
            <w:rStyle w:val="Hyperlink"/>
            <w:rFonts w:cstheme="minorHAnsi"/>
            <w:sz w:val="24"/>
            <w:szCs w:val="24"/>
          </w:rPr>
          <w:t>darknet</w:t>
        </w:r>
      </w:hyperlink>
    </w:p>
    <w:p w14:paraId="3733824F" w14:textId="5FCBECC4" w:rsidR="00FA39A2" w:rsidRPr="00FA39A2" w:rsidRDefault="00BE7940" w:rsidP="00285868">
      <w:pPr>
        <w:pStyle w:val="ListParagraph"/>
        <w:numPr>
          <w:ilvl w:val="0"/>
          <w:numId w:val="22"/>
        </w:numPr>
        <w:rPr>
          <w:rFonts w:cstheme="minorHAnsi"/>
          <w:sz w:val="24"/>
          <w:szCs w:val="24"/>
        </w:rPr>
      </w:pPr>
      <w:proofErr w:type="spellStart"/>
      <w:r w:rsidRPr="00FA39A2">
        <w:rPr>
          <w:rFonts w:cstheme="minorHAnsi"/>
          <w:sz w:val="24"/>
          <w:szCs w:val="24"/>
        </w:rPr>
        <w:t>Mingweihe</w:t>
      </w:r>
      <w:proofErr w:type="spellEnd"/>
      <w:r w:rsidRPr="00FA39A2">
        <w:rPr>
          <w:rFonts w:cstheme="minorHAnsi"/>
          <w:sz w:val="24"/>
          <w:szCs w:val="24"/>
        </w:rPr>
        <w:t xml:space="preserve">. Github.com. Kaggle trial on ImageNet. </w:t>
      </w:r>
      <w:hyperlink r:id="rId30" w:history="1">
        <w:r w:rsidRPr="00FA39A2">
          <w:rPr>
            <w:rStyle w:val="Hyperlink"/>
            <w:rFonts w:cstheme="minorHAnsi"/>
            <w:sz w:val="24"/>
            <w:szCs w:val="24"/>
          </w:rPr>
          <w:t>https://github.com/mingweihe/Ima</w:t>
        </w:r>
        <w:r w:rsidRPr="00FA39A2">
          <w:rPr>
            <w:rStyle w:val="Hyperlink"/>
            <w:rFonts w:cstheme="minorHAnsi"/>
            <w:sz w:val="24"/>
            <w:szCs w:val="24"/>
          </w:rPr>
          <w:t>g</w:t>
        </w:r>
        <w:r w:rsidRPr="00FA39A2">
          <w:rPr>
            <w:rStyle w:val="Hyperlink"/>
            <w:rFonts w:cstheme="minorHAnsi"/>
            <w:sz w:val="24"/>
            <w:szCs w:val="24"/>
          </w:rPr>
          <w:t>eN</w:t>
        </w:r>
        <w:r w:rsidRPr="00FA39A2">
          <w:rPr>
            <w:rStyle w:val="Hyperlink"/>
            <w:rFonts w:cstheme="minorHAnsi"/>
            <w:sz w:val="24"/>
            <w:szCs w:val="24"/>
          </w:rPr>
          <w:t>e</w:t>
        </w:r>
        <w:r w:rsidRPr="00FA39A2">
          <w:rPr>
            <w:rStyle w:val="Hyperlink"/>
            <w:rFonts w:cstheme="minorHAnsi"/>
            <w:sz w:val="24"/>
            <w:szCs w:val="24"/>
          </w:rPr>
          <w:t>t</w:t>
        </w:r>
      </w:hyperlink>
    </w:p>
    <w:p w14:paraId="37AFE711" w14:textId="6AB854A4" w:rsidR="00A56C2D" w:rsidRPr="00FA39A2" w:rsidRDefault="00FA39A2" w:rsidP="00FA39A2">
      <w:pPr>
        <w:pStyle w:val="ListParagraph"/>
        <w:numPr>
          <w:ilvl w:val="0"/>
          <w:numId w:val="22"/>
        </w:numPr>
        <w:rPr>
          <w:rFonts w:cstheme="minorHAnsi"/>
          <w:sz w:val="24"/>
          <w:szCs w:val="24"/>
        </w:rPr>
      </w:pPr>
      <w:r w:rsidRPr="00FA39A2">
        <w:rPr>
          <w:rFonts w:cstheme="minorHAnsi"/>
          <w:sz w:val="24"/>
          <w:szCs w:val="24"/>
        </w:rPr>
        <w:t xml:space="preserve">Train Darknet on Custom Dataset. RobotocsKnowledgeBase.com: </w:t>
      </w:r>
      <w:hyperlink r:id="rId31" w:history="1">
        <w:r w:rsidRPr="00FA39A2">
          <w:rPr>
            <w:rStyle w:val="Hyperlink"/>
            <w:rFonts w:cstheme="minorHAnsi"/>
            <w:sz w:val="24"/>
            <w:szCs w:val="24"/>
          </w:rPr>
          <w:t>https://roboticsknowledgeb</w:t>
        </w:r>
        <w:r w:rsidRPr="00FA39A2">
          <w:rPr>
            <w:rStyle w:val="Hyperlink"/>
            <w:rFonts w:cstheme="minorHAnsi"/>
            <w:sz w:val="24"/>
            <w:szCs w:val="24"/>
          </w:rPr>
          <w:t>a</w:t>
        </w:r>
        <w:r w:rsidRPr="00FA39A2">
          <w:rPr>
            <w:rStyle w:val="Hyperlink"/>
            <w:rFonts w:cstheme="minorHAnsi"/>
            <w:sz w:val="24"/>
            <w:szCs w:val="24"/>
          </w:rPr>
          <w:t>se.com/wiki/machine-learning/train-darknet-on-custom-dataset/</w:t>
        </w:r>
      </w:hyperlink>
    </w:p>
    <w:p w14:paraId="1CB95DC2" w14:textId="6BA34A4D" w:rsidR="00285868" w:rsidRPr="00FA39A2" w:rsidRDefault="00FA39A2" w:rsidP="00FA39A2">
      <w:pPr>
        <w:pStyle w:val="ListParagraph"/>
        <w:numPr>
          <w:ilvl w:val="0"/>
          <w:numId w:val="22"/>
        </w:numPr>
        <w:rPr>
          <w:rFonts w:cstheme="minorHAnsi"/>
          <w:sz w:val="24"/>
          <w:szCs w:val="24"/>
        </w:rPr>
      </w:pPr>
      <w:proofErr w:type="spellStart"/>
      <w:proofErr w:type="gramStart"/>
      <w:r>
        <w:t>S.Yohanandan</w:t>
      </w:r>
      <w:proofErr w:type="spellEnd"/>
      <w:proofErr w:type="gramEnd"/>
      <w:r>
        <w:t xml:space="preserve">. TowardsDataScience.com. </w:t>
      </w:r>
      <w:proofErr w:type="spellStart"/>
      <w:proofErr w:type="gramStart"/>
      <w:r>
        <w:t>mAP</w:t>
      </w:r>
      <w:proofErr w:type="spellEnd"/>
      <w:r>
        <w:t>(</w:t>
      </w:r>
      <w:proofErr w:type="gramEnd"/>
      <w:r>
        <w:t xml:space="preserve">Mean Average Precision) might confuse you!: </w:t>
      </w:r>
      <w:hyperlink r:id="rId32" w:history="1">
        <w:r w:rsidRPr="00FA39A2">
          <w:rPr>
            <w:rStyle w:val="Hyperlink"/>
            <w:rFonts w:cstheme="minorHAnsi"/>
            <w:sz w:val="24"/>
            <w:szCs w:val="24"/>
          </w:rPr>
          <w:t>https://towardsdatascience.com/map-mean-avera</w:t>
        </w:r>
        <w:r w:rsidRPr="00FA39A2">
          <w:rPr>
            <w:rStyle w:val="Hyperlink"/>
            <w:rFonts w:cstheme="minorHAnsi"/>
            <w:sz w:val="24"/>
            <w:szCs w:val="24"/>
          </w:rPr>
          <w:t>g</w:t>
        </w:r>
        <w:r w:rsidRPr="00FA39A2">
          <w:rPr>
            <w:rStyle w:val="Hyperlink"/>
            <w:rFonts w:cstheme="minorHAnsi"/>
            <w:sz w:val="24"/>
            <w:szCs w:val="24"/>
          </w:rPr>
          <w:t>e-precision-might-confuse-you-5956f1bfa9e2</w:t>
        </w:r>
      </w:hyperlink>
    </w:p>
    <w:p w14:paraId="771C94D1" w14:textId="08194364" w:rsidR="00285868" w:rsidRPr="00FA39A2" w:rsidRDefault="00FA39A2" w:rsidP="00FA39A2">
      <w:pPr>
        <w:pStyle w:val="ListParagraph"/>
        <w:numPr>
          <w:ilvl w:val="0"/>
          <w:numId w:val="22"/>
        </w:numPr>
        <w:rPr>
          <w:rFonts w:cstheme="minorHAnsi"/>
          <w:sz w:val="24"/>
          <w:szCs w:val="24"/>
        </w:rPr>
      </w:pPr>
      <w:proofErr w:type="spellStart"/>
      <w:proofErr w:type="gramStart"/>
      <w:r>
        <w:t>G.Karimi</w:t>
      </w:r>
      <w:proofErr w:type="spellEnd"/>
      <w:proofErr w:type="gramEnd"/>
      <w:r>
        <w:t xml:space="preserve">. Section.io. Introduction to YOLO Algorithm for Object Detection. </w:t>
      </w:r>
      <w:hyperlink r:id="rId33" w:history="1">
        <w:r w:rsidRPr="00FA39A2">
          <w:rPr>
            <w:rStyle w:val="Hyperlink"/>
            <w:rFonts w:cstheme="minorHAnsi"/>
            <w:sz w:val="24"/>
            <w:szCs w:val="24"/>
          </w:rPr>
          <w:t>https://www.section.io/engineerin</w:t>
        </w:r>
        <w:r w:rsidRPr="00FA39A2">
          <w:rPr>
            <w:rStyle w:val="Hyperlink"/>
            <w:rFonts w:cstheme="minorHAnsi"/>
            <w:sz w:val="24"/>
            <w:szCs w:val="24"/>
          </w:rPr>
          <w:t>g</w:t>
        </w:r>
        <w:r w:rsidRPr="00FA39A2">
          <w:rPr>
            <w:rStyle w:val="Hyperlink"/>
            <w:rFonts w:cstheme="minorHAnsi"/>
            <w:sz w:val="24"/>
            <w:szCs w:val="24"/>
          </w:rPr>
          <w:t>-education/introduction-to-yolo-algorithm-for-object-detection/#:~:text=YOLO%20is%20an%20algorithm%20that,%2C%20parking%20meters%2C%20and%20animals</w:t>
        </w:r>
      </w:hyperlink>
      <w:r w:rsidR="00B07DCD" w:rsidRPr="00FA39A2">
        <w:rPr>
          <w:rFonts w:cstheme="minorHAnsi"/>
          <w:sz w:val="24"/>
          <w:szCs w:val="24"/>
        </w:rPr>
        <w:t>.</w:t>
      </w:r>
    </w:p>
    <w:p w14:paraId="5173FD6F" w14:textId="701940BF" w:rsidR="007A06E8" w:rsidRPr="00FA39A2" w:rsidRDefault="00FA39A2" w:rsidP="00FA39A2">
      <w:pPr>
        <w:pStyle w:val="ListParagraph"/>
        <w:numPr>
          <w:ilvl w:val="0"/>
          <w:numId w:val="22"/>
        </w:numPr>
        <w:rPr>
          <w:rFonts w:cstheme="minorHAnsi"/>
          <w:sz w:val="24"/>
          <w:szCs w:val="24"/>
        </w:rPr>
      </w:pPr>
      <w:r>
        <w:lastRenderedPageBreak/>
        <w:t xml:space="preserve">Livebook.manning.com. 7 Object Detection with R-CNN, SSD, and YOLO: </w:t>
      </w:r>
      <w:hyperlink r:id="rId34" w:history="1">
        <w:r w:rsidRPr="00FA39A2">
          <w:rPr>
            <w:rStyle w:val="Hyperlink"/>
            <w:rFonts w:cstheme="minorHAnsi"/>
            <w:sz w:val="24"/>
            <w:szCs w:val="24"/>
          </w:rPr>
          <w:t>https://livebook.manning.com/book/grokking-deep-learning-fo</w:t>
        </w:r>
        <w:r w:rsidRPr="00FA39A2">
          <w:rPr>
            <w:rStyle w:val="Hyperlink"/>
            <w:rFonts w:cstheme="minorHAnsi"/>
            <w:sz w:val="24"/>
            <w:szCs w:val="24"/>
          </w:rPr>
          <w:t>r</w:t>
        </w:r>
        <w:r w:rsidRPr="00FA39A2">
          <w:rPr>
            <w:rStyle w:val="Hyperlink"/>
            <w:rFonts w:cstheme="minorHAnsi"/>
            <w:sz w:val="24"/>
            <w:szCs w:val="24"/>
          </w:rPr>
          <w:t>-computer-vision/chapter-7/v-6/36</w:t>
        </w:r>
      </w:hyperlink>
    </w:p>
    <w:p w14:paraId="1E861981" w14:textId="307D1CE6" w:rsidR="00285868" w:rsidRPr="00A56C2D" w:rsidRDefault="00FA39A2" w:rsidP="00285868">
      <w:pPr>
        <w:rPr>
          <w:rFonts w:cstheme="minorHAnsi"/>
          <w:sz w:val="24"/>
          <w:szCs w:val="24"/>
        </w:rPr>
      </w:pPr>
      <w:r>
        <w:t xml:space="preserve">V. Subramanyam. Medium.com. Basics of Bounding Boxes: </w:t>
      </w:r>
      <w:hyperlink r:id="rId35" w:history="1">
        <w:r w:rsidRPr="002F2A18">
          <w:rPr>
            <w:rStyle w:val="Hyperlink"/>
            <w:rFonts w:cstheme="minorHAnsi"/>
            <w:sz w:val="24"/>
            <w:szCs w:val="24"/>
          </w:rPr>
          <w:t>https://medium.com/analytics-</w:t>
        </w:r>
        <w:r w:rsidRPr="002F2A18">
          <w:rPr>
            <w:rStyle w:val="Hyperlink"/>
            <w:rFonts w:cstheme="minorHAnsi"/>
            <w:sz w:val="24"/>
            <w:szCs w:val="24"/>
          </w:rPr>
          <w:t>v</w:t>
        </w:r>
        <w:r w:rsidRPr="002F2A18">
          <w:rPr>
            <w:rStyle w:val="Hyperlink"/>
            <w:rFonts w:cstheme="minorHAnsi"/>
            <w:sz w:val="24"/>
            <w:szCs w:val="24"/>
          </w:rPr>
          <w:t>idhya/basics-of-bounding-boxes-94e583b5e16c</w:t>
        </w:r>
      </w:hyperlink>
    </w:p>
    <w:p w14:paraId="5A733356" w14:textId="2B7B9D36" w:rsidR="00A56C2D" w:rsidRDefault="00FA39A2" w:rsidP="005449A1">
      <w:proofErr w:type="spellStart"/>
      <w:proofErr w:type="gramStart"/>
      <w:r>
        <w:t>A.Rosebrock</w:t>
      </w:r>
      <w:proofErr w:type="spellEnd"/>
      <w:proofErr w:type="gramEnd"/>
      <w:r>
        <w:t xml:space="preserve">. pyimagesearch.com. Multi-class object detection and bounding box regression with </w:t>
      </w:r>
      <w:proofErr w:type="spellStart"/>
      <w:r>
        <w:t>Keras</w:t>
      </w:r>
      <w:proofErr w:type="spellEnd"/>
      <w:r>
        <w:t xml:space="preserve">, TensorFlow, and Deep Learning: </w:t>
      </w:r>
      <w:hyperlink r:id="rId36" w:history="1">
        <w:r w:rsidRPr="002F2A18">
          <w:rPr>
            <w:rStyle w:val="Hyperlink"/>
            <w:rFonts w:cstheme="minorHAnsi"/>
            <w:sz w:val="24"/>
            <w:szCs w:val="24"/>
          </w:rPr>
          <w:t>https://www.pyimagesearch.com/2020/10/12/multi-cl</w:t>
        </w:r>
        <w:r w:rsidRPr="002F2A18">
          <w:rPr>
            <w:rStyle w:val="Hyperlink"/>
            <w:rFonts w:cstheme="minorHAnsi"/>
            <w:sz w:val="24"/>
            <w:szCs w:val="24"/>
          </w:rPr>
          <w:t>a</w:t>
        </w:r>
        <w:r w:rsidRPr="002F2A18">
          <w:rPr>
            <w:rStyle w:val="Hyperlink"/>
            <w:rFonts w:cstheme="minorHAnsi"/>
            <w:sz w:val="24"/>
            <w:szCs w:val="24"/>
          </w:rPr>
          <w:t>ss-object-detection-and-bounding-box-regression-with-keras-tensorflow-and-deep-learning/</w:t>
        </w:r>
      </w:hyperlink>
    </w:p>
    <w:p w14:paraId="7E9AF12D" w14:textId="3F2AA995" w:rsidR="00A56C2D" w:rsidRDefault="00A56C2D" w:rsidP="00A56C2D"/>
    <w:p w14:paraId="5B0E06BE" w14:textId="0CBBDF36" w:rsidR="00FA39A2" w:rsidRPr="00A56C2D" w:rsidRDefault="0059602D" w:rsidP="00FA39A2">
      <w:pPr>
        <w:rPr>
          <w:rFonts w:cstheme="minorHAnsi"/>
          <w:sz w:val="24"/>
          <w:szCs w:val="24"/>
        </w:rPr>
      </w:pPr>
      <w:r>
        <w:t xml:space="preserve">Github.com. Support thread. </w:t>
      </w:r>
      <w:hyperlink r:id="rId37" w:history="1">
        <w:r w:rsidRPr="002F2A18">
          <w:rPr>
            <w:rStyle w:val="Hyperlink"/>
            <w:rFonts w:cstheme="minorHAnsi"/>
            <w:sz w:val="24"/>
            <w:szCs w:val="24"/>
          </w:rPr>
          <w:t>https://github.com/pjreddie/darknet/issues/2263</w:t>
        </w:r>
      </w:hyperlink>
    </w:p>
    <w:p w14:paraId="44258F79" w14:textId="73BE2289" w:rsidR="00FA39A2" w:rsidRDefault="0059602D" w:rsidP="00FA39A2">
      <w:pPr>
        <w:rPr>
          <w:rStyle w:val="Hyperlink"/>
          <w:rFonts w:cstheme="minorHAnsi"/>
          <w:sz w:val="24"/>
          <w:szCs w:val="24"/>
        </w:rPr>
      </w:pPr>
      <w:r>
        <w:t xml:space="preserve">Github.com. Support thread. </w:t>
      </w:r>
      <w:hyperlink r:id="rId38" w:history="1">
        <w:r w:rsidR="00FA39A2" w:rsidRPr="00A56C2D">
          <w:rPr>
            <w:rStyle w:val="Hyperlink"/>
            <w:rFonts w:cstheme="minorHAnsi"/>
            <w:sz w:val="24"/>
            <w:szCs w:val="24"/>
          </w:rPr>
          <w:t>https://github.com/pjreddie/darknet/issues/723</w:t>
        </w:r>
      </w:hyperlink>
    </w:p>
    <w:p w14:paraId="44E21D47" w14:textId="503CA124" w:rsidR="00FA39A2" w:rsidRPr="00A56C2D" w:rsidRDefault="0059602D" w:rsidP="00FA39A2">
      <w:pPr>
        <w:rPr>
          <w:rFonts w:cstheme="minorHAnsi"/>
          <w:sz w:val="24"/>
          <w:szCs w:val="24"/>
        </w:rPr>
      </w:pPr>
      <w:r>
        <w:t xml:space="preserve">Github.com. Support thread. </w:t>
      </w:r>
      <w:hyperlink r:id="rId39" w:history="1">
        <w:r w:rsidR="00FA39A2" w:rsidRPr="00A56C2D">
          <w:rPr>
            <w:rStyle w:val="Hyperlink"/>
            <w:rFonts w:cstheme="minorHAnsi"/>
            <w:sz w:val="24"/>
            <w:szCs w:val="24"/>
          </w:rPr>
          <w:t>https://github.com/pjreddie/darknet/issues</w:t>
        </w:r>
        <w:r w:rsidR="00FA39A2" w:rsidRPr="00A56C2D">
          <w:rPr>
            <w:rStyle w:val="Hyperlink"/>
            <w:rFonts w:cstheme="minorHAnsi"/>
            <w:sz w:val="24"/>
            <w:szCs w:val="24"/>
          </w:rPr>
          <w:t>/</w:t>
        </w:r>
        <w:r w:rsidR="00FA39A2" w:rsidRPr="00A56C2D">
          <w:rPr>
            <w:rStyle w:val="Hyperlink"/>
            <w:rFonts w:cstheme="minorHAnsi"/>
            <w:sz w:val="24"/>
            <w:szCs w:val="24"/>
          </w:rPr>
          <w:t>903</w:t>
        </w:r>
      </w:hyperlink>
    </w:p>
    <w:sectPr w:rsidR="00FA39A2" w:rsidRPr="00A56C2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242C2" w14:textId="77777777" w:rsidR="00AF261B" w:rsidRDefault="00AF261B" w:rsidP="00AF261B">
      <w:pPr>
        <w:spacing w:after="0" w:line="240" w:lineRule="auto"/>
      </w:pPr>
      <w:r>
        <w:separator/>
      </w:r>
    </w:p>
  </w:endnote>
  <w:endnote w:type="continuationSeparator" w:id="0">
    <w:p w14:paraId="108D61E0" w14:textId="77777777" w:rsidR="00AF261B" w:rsidRDefault="00AF261B" w:rsidP="00AF2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4A9F8" w14:textId="77777777" w:rsidR="00AF261B" w:rsidRDefault="00AF261B" w:rsidP="00AF261B">
      <w:pPr>
        <w:spacing w:after="0" w:line="240" w:lineRule="auto"/>
      </w:pPr>
      <w:r>
        <w:separator/>
      </w:r>
    </w:p>
  </w:footnote>
  <w:footnote w:type="continuationSeparator" w:id="0">
    <w:p w14:paraId="46940F9E" w14:textId="77777777" w:rsidR="00AF261B" w:rsidRDefault="00AF261B" w:rsidP="00AF2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C6230"/>
    <w:multiLevelType w:val="hybridMultilevel"/>
    <w:tmpl w:val="230CD1CA"/>
    <w:lvl w:ilvl="0" w:tplc="FFFFFFFF">
      <w:start w:val="1"/>
      <w:numFmt w:val="decimal"/>
      <w:lvlText w:val="%1."/>
      <w:lvlJc w:val="left"/>
      <w:pPr>
        <w:ind w:left="2160" w:hanging="360"/>
      </w:pPr>
      <w:rPr>
        <w:rFonts w:hint="default"/>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 w15:restartNumberingAfterBreak="0">
    <w:nsid w:val="0D8C66E2"/>
    <w:multiLevelType w:val="hybridMultilevel"/>
    <w:tmpl w:val="7A708082"/>
    <w:lvl w:ilvl="0" w:tplc="10090001">
      <w:start w:val="1"/>
      <w:numFmt w:val="bullet"/>
      <w:lvlText w:val=""/>
      <w:lvlJc w:val="left"/>
      <w:pPr>
        <w:ind w:left="1146" w:hanging="360"/>
      </w:pPr>
      <w:rPr>
        <w:rFonts w:ascii="Symbol" w:hAnsi="Symbol" w:hint="default"/>
      </w:rPr>
    </w:lvl>
    <w:lvl w:ilvl="1" w:tplc="10090003">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2" w15:restartNumberingAfterBreak="0">
    <w:nsid w:val="1101000F"/>
    <w:multiLevelType w:val="hybridMultilevel"/>
    <w:tmpl w:val="06727F94"/>
    <w:lvl w:ilvl="0" w:tplc="FFFFFFFF">
      <w:start w:val="1"/>
      <w:numFmt w:val="decimal"/>
      <w:lvlText w:val="%1."/>
      <w:lvlJc w:val="left"/>
      <w:pPr>
        <w:ind w:left="720" w:hanging="360"/>
      </w:pPr>
      <w:rPr>
        <w:rFonts w:hint="default"/>
      </w:rPr>
    </w:lvl>
    <w:lvl w:ilvl="1" w:tplc="10090009">
      <w:start w:val="1"/>
      <w:numFmt w:val="bullet"/>
      <w:lvlText w:val=""/>
      <w:lvlJc w:val="left"/>
      <w:pPr>
        <w:ind w:left="108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73E4DAB"/>
    <w:multiLevelType w:val="hybridMultilevel"/>
    <w:tmpl w:val="82BA8A1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1D713D6C"/>
    <w:multiLevelType w:val="hybridMultilevel"/>
    <w:tmpl w:val="CA5A739E"/>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CE6D8E"/>
    <w:multiLevelType w:val="hybridMultilevel"/>
    <w:tmpl w:val="7706AC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77D2251"/>
    <w:multiLevelType w:val="hybridMultilevel"/>
    <w:tmpl w:val="86C81344"/>
    <w:lvl w:ilvl="0" w:tplc="10090009">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27B633BA"/>
    <w:multiLevelType w:val="hybridMultilevel"/>
    <w:tmpl w:val="97A2A93C"/>
    <w:lvl w:ilvl="0" w:tplc="FFFFFFFF">
      <w:start w:val="1"/>
      <w:numFmt w:val="decimal"/>
      <w:lvlText w:val="%1."/>
      <w:lvlJc w:val="left"/>
      <w:pPr>
        <w:ind w:left="1146" w:hanging="360"/>
      </w:pPr>
      <w:rPr>
        <w:rFonts w:hint="default"/>
      </w:rPr>
    </w:lvl>
    <w:lvl w:ilvl="1" w:tplc="10090001">
      <w:start w:val="1"/>
      <w:numFmt w:val="bullet"/>
      <w:lvlText w:val=""/>
      <w:lvlJc w:val="left"/>
      <w:pPr>
        <w:ind w:left="720" w:hanging="360"/>
      </w:pPr>
      <w:rPr>
        <w:rFonts w:ascii="Symbol" w:hAnsi="Symbol" w:hint="default"/>
      </w:rPr>
    </w:lvl>
    <w:lvl w:ilvl="2" w:tplc="10090001">
      <w:start w:val="1"/>
      <w:numFmt w:val="bullet"/>
      <w:lvlText w:val=""/>
      <w:lvlJc w:val="left"/>
      <w:pPr>
        <w:ind w:left="720" w:hanging="360"/>
      </w:pPr>
      <w:rPr>
        <w:rFonts w:ascii="Symbol" w:hAnsi="Symbol" w:hint="default"/>
      </w:rPr>
    </w:lvl>
    <w:lvl w:ilvl="3" w:tplc="10090001">
      <w:start w:val="1"/>
      <w:numFmt w:val="bullet"/>
      <w:lvlText w:val=""/>
      <w:lvlJc w:val="left"/>
      <w:pPr>
        <w:ind w:left="720" w:hanging="360"/>
      </w:pPr>
      <w:rPr>
        <w:rFonts w:ascii="Symbol" w:hAnsi="Symbol" w:hint="default"/>
      </w:rPr>
    </w:lvl>
    <w:lvl w:ilvl="4" w:tplc="10090019">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8" w15:restartNumberingAfterBreak="0">
    <w:nsid w:val="3D663B7E"/>
    <w:multiLevelType w:val="hybridMultilevel"/>
    <w:tmpl w:val="639248B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CE53EA1"/>
    <w:multiLevelType w:val="hybridMultilevel"/>
    <w:tmpl w:val="BD5E5696"/>
    <w:lvl w:ilvl="0" w:tplc="FFFFFFFF">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57E953A4"/>
    <w:multiLevelType w:val="hybridMultilevel"/>
    <w:tmpl w:val="0106B316"/>
    <w:lvl w:ilvl="0" w:tplc="10090001">
      <w:start w:val="1"/>
      <w:numFmt w:val="bullet"/>
      <w:lvlText w:val=""/>
      <w:lvlJc w:val="left"/>
      <w:pPr>
        <w:ind w:left="720" w:hanging="360"/>
      </w:pPr>
      <w:rPr>
        <w:rFonts w:ascii="Symbol" w:hAnsi="Symbol" w:hint="default"/>
      </w:rPr>
    </w:lvl>
    <w:lvl w:ilvl="1" w:tplc="10090009">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9333410"/>
    <w:multiLevelType w:val="hybridMultilevel"/>
    <w:tmpl w:val="7B88A07E"/>
    <w:lvl w:ilvl="0" w:tplc="FFFFFFFF">
      <w:start w:val="1"/>
      <w:numFmt w:val="decimal"/>
      <w:lvlText w:val="%1."/>
      <w:lvlJc w:val="left"/>
      <w:pPr>
        <w:ind w:left="1146" w:hanging="360"/>
      </w:pPr>
      <w:rPr>
        <w:rFonts w:hint="default"/>
      </w:rPr>
    </w:lvl>
    <w:lvl w:ilvl="1" w:tplc="FFFFFFFF">
      <w:start w:val="1"/>
      <w:numFmt w:val="decimal"/>
      <w:lvlText w:val="%2."/>
      <w:lvlJc w:val="left"/>
      <w:pPr>
        <w:ind w:left="1146" w:hanging="360"/>
      </w:pPr>
      <w:rPr>
        <w:rFonts w:hint="default"/>
      </w:rPr>
    </w:lvl>
    <w:lvl w:ilvl="2" w:tplc="10090003">
      <w:start w:val="1"/>
      <w:numFmt w:val="bullet"/>
      <w:lvlText w:val="o"/>
      <w:lvlJc w:val="left"/>
      <w:pPr>
        <w:ind w:left="2766" w:hanging="360"/>
      </w:pPr>
      <w:rPr>
        <w:rFonts w:ascii="Courier New" w:hAnsi="Courier New" w:cs="Courier New" w:hint="default"/>
      </w:rPr>
    </w:lvl>
    <w:lvl w:ilvl="3" w:tplc="1009000F">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12" w15:restartNumberingAfterBreak="0">
    <w:nsid w:val="5D2B144F"/>
    <w:multiLevelType w:val="hybridMultilevel"/>
    <w:tmpl w:val="9EDAA704"/>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5EBF0693"/>
    <w:multiLevelType w:val="hybridMultilevel"/>
    <w:tmpl w:val="B6100FCE"/>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F906153"/>
    <w:multiLevelType w:val="hybridMultilevel"/>
    <w:tmpl w:val="B8B47ED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0611BBA"/>
    <w:multiLevelType w:val="hybridMultilevel"/>
    <w:tmpl w:val="4D82F942"/>
    <w:lvl w:ilvl="0" w:tplc="1009000F">
      <w:start w:val="1"/>
      <w:numFmt w:val="decimal"/>
      <w:lvlText w:val="%1."/>
      <w:lvlJc w:val="left"/>
      <w:pPr>
        <w:ind w:left="720" w:hanging="360"/>
      </w:pPr>
      <w:rPr>
        <w:rFonts w:hint="default"/>
      </w:rPr>
    </w:lvl>
    <w:lvl w:ilvl="1" w:tplc="1009000B">
      <w:start w:val="1"/>
      <w:numFmt w:val="bullet"/>
      <w:lvlText w:val=""/>
      <w:lvlJc w:val="left"/>
      <w:pPr>
        <w:ind w:left="1440" w:hanging="360"/>
      </w:pPr>
      <w:rPr>
        <w:rFonts w:ascii="Wingdings" w:hAnsi="Wingdings" w:hint="default"/>
      </w:rPr>
    </w:lvl>
    <w:lvl w:ilvl="2" w:tplc="1009000B">
      <w:start w:val="1"/>
      <w:numFmt w:val="bullet"/>
      <w:lvlText w:val=""/>
      <w:lvlJc w:val="left"/>
      <w:pPr>
        <w:ind w:left="2160" w:hanging="360"/>
      </w:pPr>
      <w:rPr>
        <w:rFonts w:ascii="Wingdings" w:hAnsi="Wingdings" w:hint="default"/>
      </w:rPr>
    </w:lvl>
    <w:lvl w:ilvl="3" w:tplc="1009000B">
      <w:start w:val="1"/>
      <w:numFmt w:val="bullet"/>
      <w:lvlText w:val=""/>
      <w:lvlJc w:val="left"/>
      <w:pPr>
        <w:ind w:left="2880" w:hanging="360"/>
      </w:pPr>
      <w:rPr>
        <w:rFonts w:ascii="Wingdings" w:hAnsi="Wingdings"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4204D3B"/>
    <w:multiLevelType w:val="hybridMultilevel"/>
    <w:tmpl w:val="4D449506"/>
    <w:lvl w:ilvl="0" w:tplc="FFFFFFF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75754854"/>
    <w:multiLevelType w:val="hybridMultilevel"/>
    <w:tmpl w:val="E87EE5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59118C8"/>
    <w:multiLevelType w:val="hybridMultilevel"/>
    <w:tmpl w:val="E7761B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5EB01E6"/>
    <w:multiLevelType w:val="hybridMultilevel"/>
    <w:tmpl w:val="27228AF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77246734"/>
    <w:multiLevelType w:val="hybridMultilevel"/>
    <w:tmpl w:val="EF98404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7B151946"/>
    <w:multiLevelType w:val="hybridMultilevel"/>
    <w:tmpl w:val="D7D6EF8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5"/>
  </w:num>
  <w:num w:numId="2">
    <w:abstractNumId w:val="15"/>
  </w:num>
  <w:num w:numId="3">
    <w:abstractNumId w:val="18"/>
  </w:num>
  <w:num w:numId="4">
    <w:abstractNumId w:val="12"/>
  </w:num>
  <w:num w:numId="5">
    <w:abstractNumId w:val="13"/>
  </w:num>
  <w:num w:numId="6">
    <w:abstractNumId w:val="20"/>
  </w:num>
  <w:num w:numId="7">
    <w:abstractNumId w:val="10"/>
  </w:num>
  <w:num w:numId="8">
    <w:abstractNumId w:val="8"/>
  </w:num>
  <w:num w:numId="9">
    <w:abstractNumId w:val="17"/>
  </w:num>
  <w:num w:numId="10">
    <w:abstractNumId w:val="6"/>
  </w:num>
  <w:num w:numId="11">
    <w:abstractNumId w:val="2"/>
  </w:num>
  <w:num w:numId="12">
    <w:abstractNumId w:val="3"/>
  </w:num>
  <w:num w:numId="13">
    <w:abstractNumId w:val="0"/>
  </w:num>
  <w:num w:numId="14">
    <w:abstractNumId w:val="19"/>
  </w:num>
  <w:num w:numId="15">
    <w:abstractNumId w:val="16"/>
  </w:num>
  <w:num w:numId="16">
    <w:abstractNumId w:val="9"/>
  </w:num>
  <w:num w:numId="17">
    <w:abstractNumId w:val="7"/>
  </w:num>
  <w:num w:numId="18">
    <w:abstractNumId w:val="1"/>
  </w:num>
  <w:num w:numId="19">
    <w:abstractNumId w:val="11"/>
  </w:num>
  <w:num w:numId="20">
    <w:abstractNumId w:val="21"/>
  </w:num>
  <w:num w:numId="21">
    <w:abstractNumId w:val="14"/>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689"/>
    <w:rsid w:val="00021111"/>
    <w:rsid w:val="00081B01"/>
    <w:rsid w:val="00081FBA"/>
    <w:rsid w:val="000B125E"/>
    <w:rsid w:val="000C332F"/>
    <w:rsid w:val="000D44BA"/>
    <w:rsid w:val="000F4A8F"/>
    <w:rsid w:val="000F7AF7"/>
    <w:rsid w:val="00121122"/>
    <w:rsid w:val="001478B5"/>
    <w:rsid w:val="001509F9"/>
    <w:rsid w:val="00176343"/>
    <w:rsid w:val="00187B2E"/>
    <w:rsid w:val="001936ED"/>
    <w:rsid w:val="001F2A78"/>
    <w:rsid w:val="00232A45"/>
    <w:rsid w:val="00241C73"/>
    <w:rsid w:val="00282A37"/>
    <w:rsid w:val="00285868"/>
    <w:rsid w:val="0029699F"/>
    <w:rsid w:val="002B0A17"/>
    <w:rsid w:val="002F4EEB"/>
    <w:rsid w:val="0030061D"/>
    <w:rsid w:val="003056BC"/>
    <w:rsid w:val="00313218"/>
    <w:rsid w:val="003143D7"/>
    <w:rsid w:val="00336768"/>
    <w:rsid w:val="00343515"/>
    <w:rsid w:val="00343DE1"/>
    <w:rsid w:val="0035305D"/>
    <w:rsid w:val="003632F9"/>
    <w:rsid w:val="003743D8"/>
    <w:rsid w:val="003743EB"/>
    <w:rsid w:val="003907D9"/>
    <w:rsid w:val="003C07A3"/>
    <w:rsid w:val="003C36E7"/>
    <w:rsid w:val="003C3BF0"/>
    <w:rsid w:val="003D6B25"/>
    <w:rsid w:val="003E4D6A"/>
    <w:rsid w:val="003F6C9D"/>
    <w:rsid w:val="0040175D"/>
    <w:rsid w:val="00402655"/>
    <w:rsid w:val="004140AF"/>
    <w:rsid w:val="00425B1A"/>
    <w:rsid w:val="00456A18"/>
    <w:rsid w:val="00474B43"/>
    <w:rsid w:val="0048074F"/>
    <w:rsid w:val="00484FCD"/>
    <w:rsid w:val="00490C3A"/>
    <w:rsid w:val="004C66A4"/>
    <w:rsid w:val="004C7F99"/>
    <w:rsid w:val="004D0383"/>
    <w:rsid w:val="004D287E"/>
    <w:rsid w:val="004D52F3"/>
    <w:rsid w:val="004F1512"/>
    <w:rsid w:val="005070A0"/>
    <w:rsid w:val="005426B9"/>
    <w:rsid w:val="005449A1"/>
    <w:rsid w:val="0056753E"/>
    <w:rsid w:val="00591F47"/>
    <w:rsid w:val="005938D6"/>
    <w:rsid w:val="0059602D"/>
    <w:rsid w:val="005D176E"/>
    <w:rsid w:val="005E656C"/>
    <w:rsid w:val="005F3BDC"/>
    <w:rsid w:val="00624DF4"/>
    <w:rsid w:val="006267DC"/>
    <w:rsid w:val="00631AF5"/>
    <w:rsid w:val="00636368"/>
    <w:rsid w:val="006E002B"/>
    <w:rsid w:val="006E72FC"/>
    <w:rsid w:val="007108FE"/>
    <w:rsid w:val="007203DE"/>
    <w:rsid w:val="007467AF"/>
    <w:rsid w:val="007476BD"/>
    <w:rsid w:val="00761F77"/>
    <w:rsid w:val="00783B7C"/>
    <w:rsid w:val="00784178"/>
    <w:rsid w:val="00794B47"/>
    <w:rsid w:val="007A06E8"/>
    <w:rsid w:val="007A1C12"/>
    <w:rsid w:val="007A2073"/>
    <w:rsid w:val="007A268B"/>
    <w:rsid w:val="007B7064"/>
    <w:rsid w:val="007C36A3"/>
    <w:rsid w:val="007D06BB"/>
    <w:rsid w:val="007E13EA"/>
    <w:rsid w:val="00811DC4"/>
    <w:rsid w:val="00820BCD"/>
    <w:rsid w:val="008355AC"/>
    <w:rsid w:val="00842729"/>
    <w:rsid w:val="00845009"/>
    <w:rsid w:val="00852DE5"/>
    <w:rsid w:val="00862360"/>
    <w:rsid w:val="008A0C0A"/>
    <w:rsid w:val="008A7278"/>
    <w:rsid w:val="008C4392"/>
    <w:rsid w:val="008D1516"/>
    <w:rsid w:val="008D5BDE"/>
    <w:rsid w:val="008E5C1C"/>
    <w:rsid w:val="008F72B4"/>
    <w:rsid w:val="0091032D"/>
    <w:rsid w:val="0091664C"/>
    <w:rsid w:val="00934AD0"/>
    <w:rsid w:val="0094734B"/>
    <w:rsid w:val="009730CE"/>
    <w:rsid w:val="00981258"/>
    <w:rsid w:val="0099729D"/>
    <w:rsid w:val="009A28CF"/>
    <w:rsid w:val="009C4541"/>
    <w:rsid w:val="00A10582"/>
    <w:rsid w:val="00A533D6"/>
    <w:rsid w:val="00A56C2D"/>
    <w:rsid w:val="00A758FB"/>
    <w:rsid w:val="00A927D1"/>
    <w:rsid w:val="00AD585C"/>
    <w:rsid w:val="00AE350D"/>
    <w:rsid w:val="00AF261B"/>
    <w:rsid w:val="00AF40EF"/>
    <w:rsid w:val="00B036FF"/>
    <w:rsid w:val="00B07DCD"/>
    <w:rsid w:val="00B07EBA"/>
    <w:rsid w:val="00B21188"/>
    <w:rsid w:val="00B309D9"/>
    <w:rsid w:val="00B742E9"/>
    <w:rsid w:val="00B82D80"/>
    <w:rsid w:val="00B94EF7"/>
    <w:rsid w:val="00BA0527"/>
    <w:rsid w:val="00BA5F3F"/>
    <w:rsid w:val="00BE7940"/>
    <w:rsid w:val="00BF0A49"/>
    <w:rsid w:val="00BF1846"/>
    <w:rsid w:val="00C25567"/>
    <w:rsid w:val="00C73078"/>
    <w:rsid w:val="00CA55A9"/>
    <w:rsid w:val="00CC7DE5"/>
    <w:rsid w:val="00CF43B8"/>
    <w:rsid w:val="00D017D3"/>
    <w:rsid w:val="00D11087"/>
    <w:rsid w:val="00D14F31"/>
    <w:rsid w:val="00D24250"/>
    <w:rsid w:val="00D26689"/>
    <w:rsid w:val="00D45F2F"/>
    <w:rsid w:val="00D462D0"/>
    <w:rsid w:val="00D5037D"/>
    <w:rsid w:val="00D720F4"/>
    <w:rsid w:val="00D7262C"/>
    <w:rsid w:val="00DA7A24"/>
    <w:rsid w:val="00DB35B9"/>
    <w:rsid w:val="00DB6D8E"/>
    <w:rsid w:val="00DE1820"/>
    <w:rsid w:val="00E05470"/>
    <w:rsid w:val="00E3414E"/>
    <w:rsid w:val="00E36C1D"/>
    <w:rsid w:val="00E41280"/>
    <w:rsid w:val="00E52392"/>
    <w:rsid w:val="00E83093"/>
    <w:rsid w:val="00EA12BB"/>
    <w:rsid w:val="00EB1AB1"/>
    <w:rsid w:val="00EB47D8"/>
    <w:rsid w:val="00F10BB3"/>
    <w:rsid w:val="00F10F2F"/>
    <w:rsid w:val="00F31029"/>
    <w:rsid w:val="00F46B56"/>
    <w:rsid w:val="00F53C36"/>
    <w:rsid w:val="00F63F8D"/>
    <w:rsid w:val="00F64A86"/>
    <w:rsid w:val="00F702C2"/>
    <w:rsid w:val="00F81557"/>
    <w:rsid w:val="00F82A67"/>
    <w:rsid w:val="00FA39A2"/>
    <w:rsid w:val="00FB708E"/>
    <w:rsid w:val="00FC68F7"/>
    <w:rsid w:val="00FE0B07"/>
    <w:rsid w:val="00FF072F"/>
    <w:rsid w:val="00FF7A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C0C49"/>
  <w15:chartTrackingRefBased/>
  <w15:docId w15:val="{876D5E1F-9FFF-4097-9A9D-0A5CE728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C36"/>
    <w:pPr>
      <w:keepLines/>
      <w:contextualSpacing/>
    </w:pPr>
    <w:rPr>
      <w:lang w:val="en-US"/>
    </w:rPr>
  </w:style>
  <w:style w:type="paragraph" w:styleId="Heading1">
    <w:name w:val="heading 1"/>
    <w:basedOn w:val="Normal"/>
    <w:next w:val="Normal"/>
    <w:link w:val="Heading1Char"/>
    <w:uiPriority w:val="9"/>
    <w:qFormat/>
    <w:rsid w:val="00636368"/>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1280"/>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37D"/>
    <w:pPr>
      <w:keepNext/>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368"/>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636368"/>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368"/>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1478B5"/>
    <w:pPr>
      <w:ind w:left="720"/>
    </w:pPr>
  </w:style>
  <w:style w:type="paragraph" w:styleId="Subtitle">
    <w:name w:val="Subtitle"/>
    <w:basedOn w:val="Normal"/>
    <w:next w:val="Normal"/>
    <w:link w:val="SubtitleChar"/>
    <w:uiPriority w:val="11"/>
    <w:qFormat/>
    <w:rsid w:val="007467A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467AF"/>
    <w:rPr>
      <w:rFonts w:eastAsiaTheme="minorEastAsia"/>
      <w:color w:val="5A5A5A" w:themeColor="text1" w:themeTint="A5"/>
      <w:spacing w:val="15"/>
      <w:lang w:val="en-US"/>
    </w:rPr>
  </w:style>
  <w:style w:type="character" w:customStyle="1" w:styleId="Heading2Char">
    <w:name w:val="Heading 2 Char"/>
    <w:basedOn w:val="DefaultParagraphFont"/>
    <w:link w:val="Heading2"/>
    <w:uiPriority w:val="9"/>
    <w:rsid w:val="00E41280"/>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187B2E"/>
    <w:rPr>
      <w:color w:val="0563C1" w:themeColor="hyperlink"/>
      <w:u w:val="single"/>
    </w:rPr>
  </w:style>
  <w:style w:type="character" w:styleId="UnresolvedMention">
    <w:name w:val="Unresolved Mention"/>
    <w:basedOn w:val="DefaultParagraphFont"/>
    <w:uiPriority w:val="99"/>
    <w:semiHidden/>
    <w:unhideWhenUsed/>
    <w:rsid w:val="00187B2E"/>
    <w:rPr>
      <w:color w:val="605E5C"/>
      <w:shd w:val="clear" w:color="auto" w:fill="E1DFDD"/>
    </w:rPr>
  </w:style>
  <w:style w:type="paragraph" w:styleId="Header">
    <w:name w:val="header"/>
    <w:basedOn w:val="Normal"/>
    <w:link w:val="HeaderChar"/>
    <w:uiPriority w:val="99"/>
    <w:unhideWhenUsed/>
    <w:rsid w:val="00AF2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61B"/>
    <w:rPr>
      <w:lang w:val="en-US"/>
    </w:rPr>
  </w:style>
  <w:style w:type="paragraph" w:styleId="Footer">
    <w:name w:val="footer"/>
    <w:basedOn w:val="Normal"/>
    <w:link w:val="FooterChar"/>
    <w:uiPriority w:val="99"/>
    <w:unhideWhenUsed/>
    <w:rsid w:val="00AF2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61B"/>
    <w:rPr>
      <w:lang w:val="en-US"/>
    </w:rPr>
  </w:style>
  <w:style w:type="character" w:customStyle="1" w:styleId="Heading3Char">
    <w:name w:val="Heading 3 Char"/>
    <w:basedOn w:val="DefaultParagraphFont"/>
    <w:link w:val="Heading3"/>
    <w:uiPriority w:val="9"/>
    <w:rsid w:val="00D5037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140AF"/>
    <w:pPr>
      <w:contextualSpacing w:val="0"/>
      <w:outlineLvl w:val="9"/>
    </w:pPr>
  </w:style>
  <w:style w:type="paragraph" w:styleId="TOC1">
    <w:name w:val="toc 1"/>
    <w:basedOn w:val="Normal"/>
    <w:next w:val="Normal"/>
    <w:autoRedefine/>
    <w:uiPriority w:val="39"/>
    <w:unhideWhenUsed/>
    <w:rsid w:val="004140AF"/>
    <w:pPr>
      <w:spacing w:after="100"/>
    </w:pPr>
  </w:style>
  <w:style w:type="paragraph" w:styleId="TOC2">
    <w:name w:val="toc 2"/>
    <w:basedOn w:val="Normal"/>
    <w:next w:val="Normal"/>
    <w:autoRedefine/>
    <w:uiPriority w:val="39"/>
    <w:unhideWhenUsed/>
    <w:rsid w:val="004140AF"/>
    <w:pPr>
      <w:spacing w:after="100"/>
      <w:ind w:left="220"/>
    </w:pPr>
  </w:style>
  <w:style w:type="paragraph" w:styleId="TOC3">
    <w:name w:val="toc 3"/>
    <w:basedOn w:val="Normal"/>
    <w:next w:val="Normal"/>
    <w:autoRedefine/>
    <w:uiPriority w:val="39"/>
    <w:unhideWhenUsed/>
    <w:rsid w:val="004140AF"/>
    <w:pPr>
      <w:spacing w:after="100"/>
      <w:ind w:left="440"/>
    </w:pPr>
  </w:style>
  <w:style w:type="table" w:styleId="TableGrid">
    <w:name w:val="Table Grid"/>
    <w:basedOn w:val="TableNormal"/>
    <w:uiPriority w:val="39"/>
    <w:rsid w:val="00480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E79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96069">
      <w:bodyDiv w:val="1"/>
      <w:marLeft w:val="0"/>
      <w:marRight w:val="0"/>
      <w:marTop w:val="0"/>
      <w:marBottom w:val="0"/>
      <w:divBdr>
        <w:top w:val="none" w:sz="0" w:space="0" w:color="auto"/>
        <w:left w:val="none" w:sz="0" w:space="0" w:color="auto"/>
        <w:bottom w:val="none" w:sz="0" w:space="0" w:color="auto"/>
        <w:right w:val="none" w:sz="0" w:space="0" w:color="auto"/>
      </w:divBdr>
    </w:div>
    <w:div w:id="682049084">
      <w:bodyDiv w:val="1"/>
      <w:marLeft w:val="0"/>
      <w:marRight w:val="0"/>
      <w:marTop w:val="0"/>
      <w:marBottom w:val="0"/>
      <w:divBdr>
        <w:top w:val="none" w:sz="0" w:space="0" w:color="auto"/>
        <w:left w:val="none" w:sz="0" w:space="0" w:color="auto"/>
        <w:bottom w:val="none" w:sz="0" w:space="0" w:color="auto"/>
        <w:right w:val="none" w:sz="0" w:space="0" w:color="auto"/>
      </w:divBdr>
    </w:div>
    <w:div w:id="700595346">
      <w:bodyDiv w:val="1"/>
      <w:marLeft w:val="0"/>
      <w:marRight w:val="0"/>
      <w:marTop w:val="0"/>
      <w:marBottom w:val="0"/>
      <w:divBdr>
        <w:top w:val="none" w:sz="0" w:space="0" w:color="auto"/>
        <w:left w:val="none" w:sz="0" w:space="0" w:color="auto"/>
        <w:bottom w:val="none" w:sz="0" w:space="0" w:color="auto"/>
        <w:right w:val="none" w:sz="0" w:space="0" w:color="auto"/>
      </w:divBdr>
    </w:div>
    <w:div w:id="88109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orum.level1techs.com/t/fedora-33-ultimiate-vfio-guide-for-2020-2021-wip/163814" TargetMode="External"/><Relationship Id="rId39" Type="http://schemas.openxmlformats.org/officeDocument/2006/relationships/hyperlink" Target="https://github.com/pjreddie/darknet/issues/903" TargetMode="External"/><Relationship Id="rId21" Type="http://schemas.openxmlformats.org/officeDocument/2006/relationships/image" Target="media/image13.jpeg"/><Relationship Id="rId34" Type="http://schemas.openxmlformats.org/officeDocument/2006/relationships/hyperlink" Target="https://livebook.manning.com/book/grokking-deep-learning-for-computer-vision/chapter-7/v-6/3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AlexeyAB/darkne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nvidia.com/cuda/cuda-installation-guide-linux/index.html#pre-installation-actions" TargetMode="External"/><Relationship Id="rId32" Type="http://schemas.openxmlformats.org/officeDocument/2006/relationships/hyperlink" Target="https://towardsdatascience.com/map-mean-average-precision-might-confuse-you-5956f1bfa9e2" TargetMode="External"/><Relationship Id="rId37" Type="http://schemas.openxmlformats.org/officeDocument/2006/relationships/hyperlink" Target="https://github.com/pjreddie/darknet/issues/226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www.kaggle.com/c/imagenet-object-localization-challenge/overview" TargetMode="External"/><Relationship Id="rId36" Type="http://schemas.openxmlformats.org/officeDocument/2006/relationships/hyperlink" Target="https://www.pyimagesearch.com/2020/10/12/multi-class-object-detection-and-bounding-box-regression-with-keras-tensorflow-and-deep-learning/" TargetMode="External"/><Relationship Id="rId10" Type="http://schemas.openxmlformats.org/officeDocument/2006/relationships/hyperlink" Target="https://www.kaggle.com/c/imagenet-object-localization-" TargetMode="External"/><Relationship Id="rId19" Type="http://schemas.openxmlformats.org/officeDocument/2006/relationships/image" Target="media/image11.png"/><Relationship Id="rId31" Type="http://schemas.openxmlformats.org/officeDocument/2006/relationships/hyperlink" Target="https://roboticsknowledgebase.com/wiki/machine-learning/train-darknet-on-custom-datase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ekistece/Fedora-33-VFIO-guide" TargetMode="External"/><Relationship Id="rId30" Type="http://schemas.openxmlformats.org/officeDocument/2006/relationships/hyperlink" Target="https://github.com/mingweihe/ImageNet" TargetMode="External"/><Relationship Id="rId35" Type="http://schemas.openxmlformats.org/officeDocument/2006/relationships/hyperlink" Target="https://medium.com/analytics-vidhya/basics-of-bounding-boxes-94e583b5e16c"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nvidia.com/deeplearning/cudnn/install-guide/index.html" TargetMode="External"/><Relationship Id="rId33" Type="http://schemas.openxmlformats.org/officeDocument/2006/relationships/hyperlink" Target="https://www.section.io/engineering-education/introduction-to-yolo-algorithm-for-object-detection/#:~:text=YOLO%20is%20an%20algorithm%20that,%2C%20parking%20meters%2C%20and%20animals" TargetMode="External"/><Relationship Id="rId38" Type="http://schemas.openxmlformats.org/officeDocument/2006/relationships/hyperlink" Target="https://github.com/pjreddie/darknet/issues/7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21193-B249-4EFB-9246-0B21919C8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TotalTime>
  <Pages>24</Pages>
  <Words>5406</Words>
  <Characters>30816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Vasiliou</dc:creator>
  <cp:keywords/>
  <dc:description/>
  <cp:lastModifiedBy>Mike Vasiliou</cp:lastModifiedBy>
  <cp:revision>74</cp:revision>
  <cp:lastPrinted>2022-03-25T19:35:00Z</cp:lastPrinted>
  <dcterms:created xsi:type="dcterms:W3CDTF">2022-03-21T14:39:00Z</dcterms:created>
  <dcterms:modified xsi:type="dcterms:W3CDTF">2022-03-25T19:36:00Z</dcterms:modified>
</cp:coreProperties>
</file>