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B291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Estrategia de Marketing: Resiliencia Automatizada</w:t>
      </w:r>
    </w:p>
    <w:p w14:paraId="326B11A5"/>
    <w:p w14:paraId="1C9090FA">
      <w:pPr>
        <w:rPr/>
      </w:pPr>
    </w:p>
    <w:p w14:paraId="351509C3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 Idea Fuerza (El Núcleo Emocional)</w:t>
      </w:r>
    </w:p>
    <w:p w14:paraId="11246903"/>
    <w:p w14:paraId="12861604">
      <w:r>
        <w:t>La base de nuestra comunicación no es el software. Es la supervivencia.</w:t>
      </w:r>
    </w:p>
    <w:p w14:paraId="4BE0ECC9">
      <w:pPr>
        <w:rPr/>
      </w:pPr>
    </w:p>
    <w:p w14:paraId="1F53CB62">
      <w:pPr>
        <w:rPr/>
      </w:pPr>
      <w:r>
        <w:t xml:space="preserve">Idea Fuerza: </w:t>
      </w:r>
      <w:r>
        <w:rPr>
          <w:b/>
          <w:bCs/>
          <w:i/>
          <w:iCs/>
        </w:rPr>
        <w:t>"Tu negocio no puede parar. Nosotros nos aseguramos de que no lo haga."</w:t>
      </w:r>
    </w:p>
    <w:p w14:paraId="4545CBDE">
      <w:r>
        <w:t>Esta idea simple y directa ataca el miedo más grande de cualquier gerente o dueño de negocio: la parálisis. El cese de operaciones. El "no poder pagar la nómina" o "perder a todos los clientes" porque un servidor se quemó o un ransomware encriptó todo.</w:t>
      </w:r>
    </w:p>
    <w:p w14:paraId="6B563855">
      <w:pPr>
        <w:rPr/>
      </w:pPr>
    </w:p>
    <w:p w14:paraId="12E8F649">
      <w:r>
        <w:t>No vendemos un plan; vendemos la continuidad.</w:t>
      </w:r>
    </w:p>
    <w:p w14:paraId="5FFBFC6D">
      <w:pPr>
        <w:rPr/>
      </w:pPr>
    </w:p>
    <w:p w14:paraId="1A87871D">
      <w:pPr>
        <w:rPr>
          <w:b/>
          <w:bCs/>
        </w:rPr>
      </w:pPr>
      <w:r>
        <w:t xml:space="preserve">Slogan de Campaña (Tagline): </w:t>
      </w:r>
      <w:r>
        <w:rPr>
          <w:b/>
          <w:bCs/>
        </w:rPr>
        <w:t>Resiliencia Automatizada. Continuidad Garantizada.</w:t>
      </w:r>
    </w:p>
    <w:p w14:paraId="429FC26C"/>
    <w:p w14:paraId="590DDD45">
      <w:pPr>
        <w:numPr>
          <w:numId w:val="0"/>
        </w:numPr>
        <w:rPr>
          <w:b/>
          <w:bCs/>
          <w:sz w:val="28"/>
          <w:szCs w:val="28"/>
        </w:rPr>
      </w:pPr>
    </w:p>
    <w:p w14:paraId="064D90D9">
      <w:pPr>
        <w:numPr>
          <w:ilvl w:val="0"/>
          <w:numId w:val="1"/>
        </w:numPr>
        <w:ind w:left="0" w:leftChars="0" w:firstLine="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 Círculo Dorado: La Estructura de la Campaña</w:t>
      </w:r>
    </w:p>
    <w:p w14:paraId="4D0D3E67">
      <w:pPr>
        <w:numPr>
          <w:numId w:val="0"/>
        </w:numPr>
        <w:rPr/>
      </w:pPr>
    </w:p>
    <w:p w14:paraId="5E976A75">
      <w:r>
        <w:t>Así es como comunicaremos tu valor, empezando desde el "Por Qué" y avanzando hacia el "Qué".</w:t>
      </w:r>
    </w:p>
    <w:p w14:paraId="659E3AB0">
      <w:pPr>
        <w:rPr/>
      </w:pPr>
    </w:p>
    <w:p w14:paraId="4D7DB8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Fase 1: El "POR QUÉ" (El Propósito - El Corazón)</w:t>
      </w:r>
    </w:p>
    <w:p w14:paraId="23522948">
      <w:pPr>
        <w:rPr/>
      </w:pPr>
    </w:p>
    <w:p w14:paraId="34C3AACA">
      <w:pPr>
        <w:rPr>
          <w:b/>
          <w:bCs/>
          <w:i/>
          <w:iCs/>
        </w:rPr>
      </w:pPr>
      <w:r>
        <w:t xml:space="preserve">El Mensaje Central: </w:t>
      </w:r>
      <w:r>
        <w:rPr>
          <w:b/>
          <w:bCs/>
          <w:i/>
          <w:iCs/>
        </w:rPr>
        <w:t>"Creemos que la incertidumbre del mañana no debería ser una sentencia de muerte para los negocios de hoy. Creemos que la resiliencia no debería ser un lujo caro y complejo, sino un derecho accesible para todas las</w:t>
      </w:r>
      <w:r>
        <w:rPr>
          <w:rFonts w:hint="default"/>
          <w:b/>
          <w:bCs/>
          <w:i/>
          <w:iCs/>
          <w:lang w:val="es-MX"/>
        </w:rPr>
        <w:t xml:space="preserve"> </w:t>
      </w:r>
      <w:r>
        <w:rPr>
          <w:b/>
          <w:bCs/>
          <w:i/>
          <w:iCs/>
        </w:rPr>
        <w:t>empresas que luchan por crecer."</w:t>
      </w:r>
    </w:p>
    <w:p w14:paraId="248BB675"/>
    <w:p w14:paraId="68DFE541">
      <w:pPr>
        <w:rPr/>
      </w:pPr>
      <w:r>
        <w:t>Objetivo de esta fase: Conectar emocionalmente. Generar conciencia del riesgo.</w:t>
      </w:r>
    </w:p>
    <w:p w14:paraId="594DEA6C">
      <w:pPr>
        <w:rPr/>
      </w:pPr>
      <w:r>
        <w:t>Cómo lo comunicamos:</w:t>
      </w:r>
    </w:p>
    <w:p w14:paraId="19359DFD">
      <w:pPr>
        <w:rPr/>
      </w:pPr>
    </w:p>
    <w:p w14:paraId="673EA3F2">
      <w:pPr>
        <w:rPr/>
      </w:pPr>
      <w:r>
        <w:rPr>
          <w:b/>
          <w:bCs/>
        </w:rPr>
        <w:t>Contenido Hero (Atracción):</w:t>
      </w:r>
      <w:r>
        <w:t xml:space="preserve"> Videos cortos y potentes para redes (especialmente LinkedIn).</w:t>
      </w:r>
    </w:p>
    <w:p w14:paraId="76F6B4F5">
      <w:pPr>
        <w:rPr/>
      </w:pPr>
    </w:p>
    <w:p w14:paraId="08EA84CE">
      <w:pPr>
        <w:rPr/>
      </w:pPr>
    </w:p>
    <w:p w14:paraId="6FEFDB93">
      <w:pPr>
        <w:ind w:left="600" w:leftChars="300" w:firstLine="0" w:firstLineChars="0"/>
        <w:rPr/>
      </w:pPr>
      <w:r>
        <w:t>Escena 1: Una oficina vacía. Se oye un servidor fallando. Texto: "El 93% de las empresas que pierden su centro de datos por 10 días o más se declaran en bancarrota en un año."</w:t>
      </w:r>
    </w:p>
    <w:p w14:paraId="7B83C1CA">
      <w:pPr>
        <w:ind w:left="600" w:leftChars="300" w:firstLine="0" w:firstLineChars="0"/>
        <w:rPr/>
      </w:pPr>
    </w:p>
    <w:p w14:paraId="61F6E90E">
      <w:pPr>
        <w:ind w:left="600" w:leftChars="300" w:firstLine="0" w:firstLineChars="0"/>
        <w:rPr/>
      </w:pPr>
    </w:p>
    <w:p w14:paraId="5AC720D2">
      <w:pPr>
        <w:ind w:left="600" w:leftChars="300" w:firstLine="0" w:firstLineChars="0"/>
        <w:rPr/>
      </w:pPr>
      <w:r>
        <w:t>Escena 2: Un gerente estresado al teléfono. Texto: "Un ataque de ransomware ocurre cada 11 segundos."</w:t>
      </w:r>
    </w:p>
    <w:p w14:paraId="584A27BA">
      <w:pPr>
        <w:ind w:left="600" w:leftChars="300" w:firstLine="0" w:firstLineChars="0"/>
        <w:rPr/>
      </w:pPr>
    </w:p>
    <w:p w14:paraId="3CA2915D">
      <w:pPr>
        <w:ind w:left="600" w:leftChars="300" w:firstLine="0" w:firstLineChars="0"/>
        <w:rPr/>
      </w:pPr>
    </w:p>
    <w:p w14:paraId="1B006C86">
      <w:pPr>
        <w:ind w:left="600" w:leftChars="300" w:firstLine="0" w:firstLineChars="0"/>
        <w:rPr/>
      </w:pPr>
      <w:r>
        <w:t>Escena 3 (Cierre): Un gerente tranquilo, mirando su dashboard en tu SaaS. Texto: "La disrupción es inevitable. Tu caída no lo es. Tu negocio no puede parar. Nosotros nos aseguramos de que no lo haga."</w:t>
      </w:r>
    </w:p>
    <w:p w14:paraId="665E9562">
      <w:pPr>
        <w:rPr/>
      </w:pPr>
    </w:p>
    <w:p w14:paraId="205F6D96">
      <w:pPr>
        <w:rPr/>
      </w:pPr>
    </w:p>
    <w:p w14:paraId="5FA96BB3">
      <w:pPr>
        <w:rPr>
          <w:b/>
          <w:bCs/>
          <w:i/>
          <w:iCs/>
        </w:rPr>
      </w:pPr>
      <w:r>
        <w:t>Artículos de Blog / Thought Leadership:</w:t>
      </w:r>
      <w:r>
        <w:rPr>
          <w:b/>
          <w:bCs/>
          <w:i/>
          <w:iCs/>
        </w:rPr>
        <w:t xml:space="preserve"> "El BCP en Excel está muerto: Por qué tu plan actual es un riesgo, no una solución."</w:t>
      </w:r>
    </w:p>
    <w:p w14:paraId="1BE2224F"/>
    <w:p w14:paraId="3313240A">
      <w:pPr>
        <w:rPr/>
      </w:pPr>
    </w:p>
    <w:p w14:paraId="292EEB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B0230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Fase 2: El "CÓMO" (El Proceso - La Diferenciación)</w:t>
      </w:r>
    </w:p>
    <w:p w14:paraId="2189B449">
      <w:pPr>
        <w:rPr/>
      </w:pPr>
    </w:p>
    <w:p w14:paraId="3CFB47BE">
      <w:pPr>
        <w:rPr>
          <w:b/>
          <w:bCs/>
          <w:i/>
          <w:iCs/>
        </w:rPr>
      </w:pPr>
      <w:r>
        <w:t xml:space="preserve">El Mensaje Central: </w:t>
      </w:r>
      <w:r>
        <w:rPr>
          <w:b/>
          <w:bCs/>
          <w:i/>
          <w:iCs/>
        </w:rPr>
        <w:t>"Reemplazamos la complejidad, las hojas de cálculo interminables y la dependencia de consultores caros por un sistema inteligente y automatizado. Hacemos que la continuidad sea simple."</w:t>
      </w:r>
    </w:p>
    <w:p w14:paraId="57045BB3">
      <w:pPr>
        <w:rPr/>
      </w:pPr>
    </w:p>
    <w:p w14:paraId="61E662FF">
      <w:pPr>
        <w:rPr/>
      </w:pPr>
      <w:r>
        <w:t>Objetivo de esta fase: Demostrar tu Propuesta de Valor Única (PVU). Generar consideración.</w:t>
      </w:r>
    </w:p>
    <w:p w14:paraId="4C25A805">
      <w:pPr>
        <w:rPr/>
      </w:pPr>
      <w:r>
        <w:t>Cómo lo comunicamos:</w:t>
      </w:r>
    </w:p>
    <w:p w14:paraId="5E013A3B">
      <w:pPr>
        <w:rPr/>
      </w:pPr>
    </w:p>
    <w:p w14:paraId="60829C68">
      <w:pPr>
        <w:rPr>
          <w:b/>
          <w:bCs/>
        </w:rPr>
      </w:pPr>
      <w:r>
        <w:rPr>
          <w:b/>
          <w:bCs/>
        </w:rPr>
        <w:t>Contenido Hub (Interés):</w:t>
      </w:r>
    </w:p>
    <w:p w14:paraId="6713F029">
      <w:pPr>
        <w:rPr/>
      </w:pPr>
    </w:p>
    <w:p w14:paraId="1A7BD5F1">
      <w:pPr>
        <w:rPr/>
      </w:pPr>
      <w:r>
        <w:t>Webinars: "Demo en 30 min: Cómo crear un BCP completo (y funcional) antes del viernes."</w:t>
      </w:r>
    </w:p>
    <w:p w14:paraId="3872D47D">
      <w:pPr>
        <w:rPr/>
      </w:pPr>
    </w:p>
    <w:p w14:paraId="44EE5991">
      <w:pPr>
        <w:rPr/>
      </w:pPr>
      <w:r>
        <w:t>Infografías Comparativas: "Antes (Excel, caos, PDFs obsoletos) vs. Después (Tu SaaS: Dashboard centralizado, alertas automáticas, pruebas con un clic)."</w:t>
      </w:r>
    </w:p>
    <w:p w14:paraId="5B3E234C">
      <w:pPr>
        <w:rPr/>
      </w:pPr>
    </w:p>
    <w:p w14:paraId="415A0B95">
      <w:pPr>
        <w:rPr/>
      </w:pPr>
    </w:p>
    <w:p w14:paraId="02986332">
      <w:pPr>
        <w:rPr>
          <w:b/>
          <w:bCs/>
        </w:rPr>
      </w:pPr>
      <w:r>
        <w:rPr>
          <w:b/>
          <w:bCs/>
        </w:rPr>
        <w:t>Mensajes Clave:</w:t>
      </w:r>
    </w:p>
    <w:p w14:paraId="6769213D">
      <w:pPr>
        <w:rPr/>
      </w:pPr>
    </w:p>
    <w:p w14:paraId="776CA23E">
      <w:pPr>
        <w:rPr>
          <w:b/>
          <w:bCs/>
          <w:i/>
          <w:iCs/>
        </w:rPr>
      </w:pPr>
      <w:r>
        <w:rPr>
          <w:b/>
          <w:bCs/>
          <w:i/>
          <w:iCs/>
        </w:rPr>
        <w:t>"Democratizamos la Resiliencia": Ya no necesitas un equipo de 10 personas y 6 meses. Nuestra plataforma te guía paso a paso.</w:t>
      </w:r>
    </w:p>
    <w:p w14:paraId="047CCB46">
      <w:pPr>
        <w:rPr/>
      </w:pPr>
    </w:p>
    <w:p w14:paraId="048B9538">
      <w:pPr>
        <w:rPr/>
      </w:pPr>
    </w:p>
    <w:p w14:paraId="1E772F48">
      <w:pPr>
        <w:rPr>
          <w:b/>
          <w:bCs/>
          <w:i/>
          <w:iCs/>
        </w:rPr>
      </w:pPr>
      <w:r>
        <w:rPr>
          <w:b/>
          <w:bCs/>
          <w:i/>
          <w:iCs/>
        </w:rPr>
        <w:t>"De un Documento Muerto a un Sistema Vivo": Un plan en un cajón no sirve. Nuestro SaaS prueba, actualiza y alerta en tiempo real.</w:t>
      </w:r>
    </w:p>
    <w:p w14:paraId="783163F7"/>
    <w:p w14:paraId="353E227E"/>
    <w:p w14:paraId="29BD34D0">
      <w:pPr>
        <w:rPr/>
      </w:pPr>
    </w:p>
    <w:p w14:paraId="49A5EF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Fase 3: El "QUÉ" (El Producto - La Solución)</w:t>
      </w:r>
    </w:p>
    <w:p w14:paraId="1E4FA67A"/>
    <w:p w14:paraId="4EADCF3D">
      <w:pPr>
        <w:rPr>
          <w:b/>
          <w:bCs/>
          <w:i/>
          <w:iCs/>
        </w:rPr>
      </w:pPr>
      <w:r>
        <w:t>El Mensaje Central:</w:t>
      </w:r>
      <w:r>
        <w:rPr>
          <w:b/>
          <w:bCs/>
          <w:i/>
          <w:iCs/>
        </w:rPr>
        <w:t xml:space="preserve"> "Ofrecemos una plataforma SaaS que automatiza de principio a fin la implementación, gestión y prueba de tu Plan de Continuidad de Negocio (BCP) y Recuperación ante Desastres (DRP)."</w:t>
      </w:r>
    </w:p>
    <w:p w14:paraId="3AB3E8AC"/>
    <w:p w14:paraId="14FADFF9">
      <w:pPr>
        <w:rPr/>
      </w:pPr>
      <w:r>
        <w:t>Objetivo de esta fase: Convertir. Demostrar las características como beneficios directos.</w:t>
      </w:r>
    </w:p>
    <w:p w14:paraId="5331E123">
      <w:pPr>
        <w:rPr/>
      </w:pPr>
      <w:r>
        <w:t>Cómo lo comunicamos:</w:t>
      </w:r>
    </w:p>
    <w:p w14:paraId="300C4BEA">
      <w:pPr>
        <w:rPr/>
      </w:pPr>
    </w:p>
    <w:p w14:paraId="761D3089">
      <w:pPr>
        <w:rPr/>
      </w:pPr>
      <w:r>
        <w:t>Contenido Help (Decisión):</w:t>
      </w:r>
    </w:p>
    <w:p w14:paraId="09AE6403">
      <w:pPr>
        <w:rPr/>
      </w:pPr>
    </w:p>
    <w:p w14:paraId="678FF989">
      <w:pPr>
        <w:rPr/>
      </w:pPr>
    </w:p>
    <w:p w14:paraId="3AA14E5E">
      <w:pPr>
        <w:rPr>
          <w:b/>
          <w:bCs/>
        </w:rPr>
      </w:pPr>
      <w:r>
        <w:rPr>
          <w:b/>
          <w:bCs/>
        </w:rPr>
        <w:t>Página de Producto:</w:t>
      </w:r>
    </w:p>
    <w:p w14:paraId="084F9313">
      <w:pPr>
        <w:rPr/>
      </w:pPr>
    </w:p>
    <w:p w14:paraId="1F0BF05A">
      <w:pPr>
        <w:rPr/>
      </w:pPr>
    </w:p>
    <w:p w14:paraId="226E42BF">
      <w:pPr>
        <w:rPr/>
      </w:pPr>
      <w:r>
        <w:t>Característica: Módulo de Análisis de Impacto al Negocio (BIA) automatizado.</w:t>
      </w:r>
    </w:p>
    <w:p w14:paraId="043EE6A8">
      <w:pPr>
        <w:rPr/>
      </w:pPr>
      <w:r>
        <w:t>Beneficio: "Descubre qué es crítico para tu operación en horas, no en semanas."</w:t>
      </w:r>
    </w:p>
    <w:p w14:paraId="0327FDA6">
      <w:pPr>
        <w:rPr/>
      </w:pPr>
    </w:p>
    <w:p w14:paraId="75025890">
      <w:pPr>
        <w:rPr/>
      </w:pPr>
      <w:r>
        <w:t>Característica: Creación de planes (BCP/DRP) basada en plantillas inteligentes.</w:t>
      </w:r>
    </w:p>
    <w:p w14:paraId="730BE22A">
      <w:pPr>
        <w:rPr/>
      </w:pPr>
      <w:r>
        <w:t>Beneficio: "Planes listos para auditoría, sin necesidad de ser un experto."</w:t>
      </w:r>
    </w:p>
    <w:p w14:paraId="5F94C0E6">
      <w:pPr>
        <w:rPr/>
      </w:pPr>
    </w:p>
    <w:p w14:paraId="2F7319E9">
      <w:pPr>
        <w:rPr/>
      </w:pPr>
      <w:r>
        <w:t>Característica: Simulacros y pruebas automatizadas.</w:t>
      </w:r>
    </w:p>
    <w:p w14:paraId="48B711A7">
      <w:pPr>
        <w:rPr/>
      </w:pPr>
      <w:r>
        <w:t>Beneficio: "Deja de creer que estás preparado. Sábelo."</w:t>
      </w:r>
    </w:p>
    <w:p w14:paraId="615E00B5">
      <w:pPr>
        <w:rPr/>
      </w:pPr>
    </w:p>
    <w:p w14:paraId="10F823D9">
      <w:pPr>
        <w:rPr/>
      </w:pPr>
    </w:p>
    <w:p w14:paraId="377D5134">
      <w:pPr>
        <w:rPr/>
      </w:pPr>
      <w:r>
        <w:t>Casos de Estudio: "Cómo [Cliente X del sector Finanzas] redujo su RTO (Tiempo de Recuperación) en un 80% y pasó su auditoría con éxito."</w:t>
      </w:r>
    </w:p>
    <w:p w14:paraId="1912C880">
      <w:pPr>
        <w:rPr/>
      </w:pPr>
    </w:p>
    <w:p w14:paraId="249D3AD5">
      <w:pPr>
        <w:numPr>
          <w:ilvl w:val="0"/>
          <w:numId w:val="1"/>
        </w:numPr>
        <w:ind w:left="0" w:leftChars="0" w:firstLine="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Identificación del Target (</w:t>
      </w:r>
      <w:r>
        <w:rPr>
          <w:rFonts w:hint="default"/>
          <w:b/>
          <w:bCs/>
          <w:sz w:val="28"/>
          <w:szCs w:val="28"/>
          <w:lang w:val="es-MX"/>
        </w:rPr>
        <w:t>Buyer Persona</w:t>
      </w:r>
      <w:r>
        <w:rPr>
          <w:b/>
          <w:bCs/>
          <w:sz w:val="28"/>
          <w:szCs w:val="28"/>
        </w:rPr>
        <w:t>)</w:t>
      </w:r>
    </w:p>
    <w:p w14:paraId="4B73038B">
      <w:pPr>
        <w:numPr>
          <w:numId w:val="0"/>
        </w:numPr>
        <w:ind w:leftChars="0"/>
        <w:rPr/>
      </w:pPr>
    </w:p>
    <w:p w14:paraId="78331F51">
      <w:pPr>
        <w:numPr>
          <w:ilvl w:val="0"/>
          <w:numId w:val="2"/>
        </w:numPr>
        <w:ind w:left="400" w:leftChars="20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 Operativo: "Claudio Apaga Incendios"</w:t>
      </w:r>
    </w:p>
    <w:p w14:paraId="39E44A04">
      <w:pPr>
        <w:numPr>
          <w:numId w:val="0"/>
        </w:numPr>
        <w:ind w:leftChars="200"/>
      </w:pPr>
    </w:p>
    <w:p w14:paraId="53520C1D">
      <w:pPr>
        <w:ind w:left="800" w:leftChars="400" w:firstLine="0" w:firstLineChars="0"/>
      </w:pPr>
      <w:r>
        <w:t>Perfil: Gestor de Continuidad / Riesgo Operacional.</w:t>
      </w:r>
    </w:p>
    <w:p w14:paraId="7AE8C7CB">
      <w:pPr>
        <w:ind w:left="800" w:leftChars="400" w:firstLine="0" w:firstLineChars="0"/>
      </w:pPr>
    </w:p>
    <w:p w14:paraId="48ED073A">
      <w:pPr>
        <w:ind w:left="800" w:leftChars="400" w:firstLine="0" w:firstLineChars="0"/>
      </w:pPr>
      <w:r>
        <w:t xml:space="preserve">Alineación con el "Por Qué": </w:t>
      </w:r>
      <w:r>
        <w:rPr>
          <w:rFonts w:hint="default"/>
          <w:lang w:val="es-MX"/>
        </w:rPr>
        <w:t xml:space="preserve"> </w:t>
      </w:r>
      <w:r>
        <w:t>Claudio odia la improvisación. Su "Por Qué" es la búsqueda de Certeza Operativa. Él sabe que los documentos mienten y eso le quita el sueño.</w:t>
      </w:r>
    </w:p>
    <w:p w14:paraId="6C1AEB34">
      <w:pPr>
        <w:ind w:left="800" w:leftChars="400" w:firstLine="0" w:firstLineChars="0"/>
      </w:pPr>
    </w:p>
    <w:p w14:paraId="2566E7E9">
      <w:pPr>
        <w:ind w:left="800" w:leftChars="400" w:firstLine="0" w:firstLineChars="0"/>
        <w:rPr>
          <w:b/>
          <w:bCs/>
          <w:i/>
          <w:iCs/>
        </w:rPr>
      </w:pPr>
      <w:r>
        <w:t xml:space="preserve">Mensaje Adaptado: </w:t>
      </w:r>
      <w:r>
        <w:rPr>
          <w:b/>
          <w:bCs/>
          <w:i/>
          <w:iCs/>
        </w:rPr>
        <w:t>"Deja de rezar para que el PDF funcione. Toma el control real de la crisis."</w:t>
      </w:r>
    </w:p>
    <w:p w14:paraId="51D232FA">
      <w:pPr>
        <w:ind w:left="800" w:leftChars="400" w:firstLine="0" w:firstLineChars="0"/>
      </w:pPr>
    </w:p>
    <w:p w14:paraId="71262F0E">
      <w:pPr>
        <w:ind w:left="800" w:leftChars="400" w:firstLine="0" w:firstLineChars="0"/>
      </w:pPr>
      <w:r>
        <w:t>Valor del Sistema: Para Claudio, el SaaS no es software; es su Escudo. Le quita el peso de la "guardia eterna" al automatizar la actualización y la trazabilidad.</w:t>
      </w:r>
    </w:p>
    <w:p w14:paraId="75FA26EF">
      <w:pPr>
        <w:ind w:left="800" w:leftChars="400" w:firstLine="0" w:firstLineChars="0"/>
      </w:pPr>
    </w:p>
    <w:p w14:paraId="43408AEE">
      <w:pPr>
        <w:ind w:left="800" w:leftChars="400" w:firstLine="0" w:firstLineChars="0"/>
      </w:pPr>
      <w:r>
        <w:t>Ángulo de Venta: Enfocarse en la Ejecución. Claudio será el principal promotor interno si ve que el sistema le ahorra trabajo administrativo (Excel) y le da poder en la crisis.</w:t>
      </w:r>
    </w:p>
    <w:p w14:paraId="35B1FB45">
      <w:pPr>
        <w:ind w:left="400" w:leftChars="200" w:firstLine="0" w:firstLineChars="0"/>
      </w:pPr>
    </w:p>
    <w:p w14:paraId="04A90F26">
      <w:pPr>
        <w:ind w:left="400" w:leftChars="200" w:firstLine="0" w:firstLineChars="0"/>
      </w:pPr>
    </w:p>
    <w:p w14:paraId="1A9A5629">
      <w:pPr>
        <w:ind w:left="400" w:leftChars="200" w:firstLine="0" w:firstLineChars="0"/>
      </w:pPr>
    </w:p>
    <w:p w14:paraId="7E7F3E69">
      <w:pPr>
        <w:numPr>
          <w:ilvl w:val="0"/>
          <w:numId w:val="2"/>
        </w:numPr>
        <w:ind w:left="400" w:leftChars="20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La Normativa: "Patricia Cumplo Todo"</w:t>
      </w:r>
    </w:p>
    <w:p w14:paraId="4554F6F7">
      <w:pPr>
        <w:ind w:left="400" w:leftChars="200" w:firstLine="0" w:firstLineChars="0"/>
      </w:pPr>
    </w:p>
    <w:p w14:paraId="3816D84B">
      <w:pPr>
        <w:ind w:left="800" w:leftChars="400" w:firstLine="0" w:firstLineChars="0"/>
      </w:pPr>
      <w:r>
        <w:t>Perfil: Directora de Riesgos / Cumplimiento / Auditoría.</w:t>
      </w:r>
    </w:p>
    <w:p w14:paraId="61C50F12">
      <w:pPr>
        <w:ind w:left="800" w:leftChars="400" w:firstLine="0" w:firstLineChars="0"/>
      </w:pPr>
    </w:p>
    <w:p w14:paraId="2D860776">
      <w:pPr>
        <w:ind w:left="800" w:leftChars="400" w:firstLine="0" w:firstLineChars="0"/>
      </w:pPr>
      <w:r>
        <w:t>Alineación con el "Por Qué": Su motor es la Tranquilidad Reputacional. Para ella, la resiliencia es un derecho institucional para no ser señalada por un regulador.</w:t>
      </w:r>
    </w:p>
    <w:p w14:paraId="1ECB9EC5">
      <w:pPr>
        <w:ind w:left="800" w:leftChars="400" w:firstLine="0" w:firstLineChars="0"/>
      </w:pPr>
    </w:p>
    <w:p w14:paraId="50091AC5">
      <w:pPr>
        <w:ind w:left="800" w:leftChars="400" w:firstLine="0" w:firstLineChars="0"/>
        <w:rPr>
          <w:b/>
          <w:bCs/>
          <w:i/>
          <w:iCs/>
        </w:rPr>
      </w:pPr>
      <w:r>
        <w:t xml:space="preserve">Mensaje Adaptado: </w:t>
      </w:r>
      <w:r>
        <w:rPr>
          <w:b/>
          <w:bCs/>
          <w:i/>
          <w:iCs/>
        </w:rPr>
        <w:t>"Cumplimiento que se demuestra, no que se declara. Trazabilidad total, sin fisuras."</w:t>
      </w:r>
    </w:p>
    <w:p w14:paraId="1759A1B6">
      <w:pPr>
        <w:ind w:left="800" w:leftChars="400" w:firstLine="0" w:firstLineChars="0"/>
      </w:pPr>
    </w:p>
    <w:p w14:paraId="1A80452A">
      <w:pPr>
        <w:ind w:left="800" w:leftChars="400" w:firstLine="0" w:firstLineChars="0"/>
      </w:pPr>
      <w:r>
        <w:t>Valor del Sistema: El SaaS es su Evidencia Irrefutable. Ella no quiere "planes", quiere bitácoras automáticas y control de versiones que ningún auditor pueda cuestionar.</w:t>
      </w:r>
    </w:p>
    <w:p w14:paraId="04E0227B">
      <w:pPr>
        <w:ind w:left="800" w:leftChars="400" w:firstLine="0" w:firstLineChars="0"/>
      </w:pPr>
    </w:p>
    <w:p w14:paraId="0A07E44F">
      <w:pPr>
        <w:ind w:left="800" w:leftChars="400" w:firstLine="0" w:firstLineChars="0"/>
      </w:pPr>
      <w:r>
        <w:t>Ángulo de Venta: Enfocarse en el Riesgo Personal e Institucional. Patricia compra para "dormir tranquila".</w:t>
      </w:r>
    </w:p>
    <w:p w14:paraId="7DAD33F6">
      <w:pPr>
        <w:ind w:left="400" w:leftChars="200" w:firstLine="0" w:firstLineChars="0"/>
      </w:pPr>
    </w:p>
    <w:p w14:paraId="511AC0D0">
      <w:pPr>
        <w:ind w:left="400" w:leftChars="200" w:firstLine="0" w:firstLineChars="0"/>
      </w:pPr>
    </w:p>
    <w:p w14:paraId="2831C960">
      <w:pPr>
        <w:ind w:left="400" w:leftChars="200" w:firstLine="0" w:firstLineChars="0"/>
      </w:pPr>
    </w:p>
    <w:p w14:paraId="0E03E01F">
      <w:pPr>
        <w:numPr>
          <w:ilvl w:val="0"/>
          <w:numId w:val="2"/>
        </w:numPr>
        <w:ind w:left="400" w:leftChars="20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 Técnico: "Rodrigo Infraestructura"</w:t>
      </w:r>
    </w:p>
    <w:p w14:paraId="60EBCC56">
      <w:pPr>
        <w:numPr>
          <w:numId w:val="0"/>
        </w:numPr>
        <w:ind w:leftChars="200"/>
      </w:pPr>
    </w:p>
    <w:p w14:paraId="47C79D83">
      <w:pPr>
        <w:ind w:left="800" w:leftChars="400" w:firstLine="0" w:firstLineChars="0"/>
      </w:pPr>
      <w:r>
        <w:t>Perfil: Jefe de IT / Operaciones TI.</w:t>
      </w:r>
    </w:p>
    <w:p w14:paraId="2AD47041">
      <w:pPr>
        <w:ind w:left="800" w:leftChars="400" w:firstLine="0" w:firstLineChars="0"/>
      </w:pPr>
    </w:p>
    <w:p w14:paraId="7F59A6AF">
      <w:pPr>
        <w:ind w:left="800" w:leftChars="400" w:firstLine="0" w:firstLineChars="0"/>
      </w:pPr>
      <w:r>
        <w:t>Alineación con el "Por Qué": Rodrigo es escéptico. Su "Por Qué" es la Eficiencia Técnica. Detesta los planes "poéticos" escritos por consultores que no saben qué es un servidor.</w:t>
      </w:r>
    </w:p>
    <w:p w14:paraId="53D35EFA">
      <w:pPr>
        <w:ind w:left="800" w:leftChars="400" w:firstLine="0" w:firstLineChars="0"/>
      </w:pPr>
    </w:p>
    <w:p w14:paraId="14D15556">
      <w:pPr>
        <w:ind w:left="800" w:leftChars="400" w:firstLine="0" w:firstLineChars="0"/>
        <w:rPr>
          <w:b/>
          <w:bCs/>
          <w:i/>
          <w:iCs/>
        </w:rPr>
      </w:pPr>
      <w:r>
        <w:t xml:space="preserve">Mensaje Adaptado: </w:t>
      </w:r>
      <w:r>
        <w:rPr>
          <w:b/>
          <w:bCs/>
          <w:i/>
          <w:iCs/>
        </w:rPr>
        <w:t>"Procedimientos técnicos reales para gente técnica. Menos literatura, más recuperación."</w:t>
      </w:r>
    </w:p>
    <w:p w14:paraId="429BD2E9">
      <w:pPr>
        <w:ind w:left="800" w:leftChars="400" w:firstLine="0" w:firstLineChars="0"/>
      </w:pPr>
    </w:p>
    <w:p w14:paraId="1A5F5C6D">
      <w:pPr>
        <w:ind w:left="800" w:leftChars="400" w:firstLine="0" w:firstLineChars="0"/>
      </w:pPr>
      <w:r>
        <w:t>Valor del Sistema: El SaaS es su Manual de Vuelo. Le da el DRP (Plan de Recuperación de Desastres) estructurado en checklists que sus técnicos sí pueden seguir bajo presión.</w:t>
      </w:r>
    </w:p>
    <w:p w14:paraId="0503287D">
      <w:pPr>
        <w:ind w:left="800" w:leftChars="400" w:firstLine="0" w:firstLineChars="0"/>
      </w:pPr>
    </w:p>
    <w:p w14:paraId="5570FDA6">
      <w:pPr>
        <w:ind w:left="800" w:leftChars="400" w:firstLine="0" w:firstLineChars="0"/>
      </w:pPr>
      <w:r>
        <w:t>Ángulo de Venta: Enfocarse en la Automatización y Realismo. Rodrigo es el "veteador" técnico; si el sistema se integra y es lógico, dará luz verde.</w:t>
      </w:r>
    </w:p>
    <w:p w14:paraId="16F74709">
      <w:pPr>
        <w:ind w:left="400" w:leftChars="200" w:firstLine="0" w:firstLineChars="0"/>
      </w:pPr>
    </w:p>
    <w:p w14:paraId="2E925B37">
      <w:pPr>
        <w:ind w:left="400" w:leftChars="200" w:firstLine="0" w:firstLineChars="0"/>
      </w:pPr>
    </w:p>
    <w:p w14:paraId="1995BAF1">
      <w:pPr>
        <w:ind w:left="400" w:leftChars="200" w:firstLine="0" w:firstLineChars="0"/>
      </w:pPr>
    </w:p>
    <w:p w14:paraId="5FE278CC">
      <w:pPr>
        <w:numPr>
          <w:ilvl w:val="0"/>
          <w:numId w:val="2"/>
        </w:numPr>
        <w:ind w:left="400" w:leftChars="20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Ejecutiva: "Marcela Decido Presupuesto"</w:t>
      </w:r>
    </w:p>
    <w:p w14:paraId="5CB13E4F">
      <w:pPr>
        <w:ind w:left="400" w:leftChars="200" w:firstLine="0" w:firstLineChars="0"/>
      </w:pPr>
    </w:p>
    <w:p w14:paraId="30E7B367">
      <w:pPr>
        <w:ind w:left="800" w:leftChars="400" w:firstLine="0" w:firstLineChars="0"/>
      </w:pPr>
      <w:r>
        <w:t>Perfil: CEO / CFO / Gerente General.</w:t>
      </w:r>
    </w:p>
    <w:p w14:paraId="2760E522">
      <w:pPr>
        <w:ind w:left="800" w:leftChars="400" w:firstLine="0" w:firstLineChars="0"/>
      </w:pPr>
    </w:p>
    <w:p w14:paraId="4DFDF176">
      <w:pPr>
        <w:ind w:left="800" w:leftChars="400" w:firstLine="0" w:firstLineChars="0"/>
      </w:pPr>
      <w:r>
        <w:t>Alineación con el "Por Qué": Su visión es la Supervivencia Financiera. Ella ve el BCP manual como una inversión perdida si el negocio se detiene.</w:t>
      </w:r>
    </w:p>
    <w:p w14:paraId="1B037333">
      <w:pPr>
        <w:ind w:left="800" w:leftChars="400" w:firstLine="0" w:firstLineChars="0"/>
      </w:pPr>
    </w:p>
    <w:p w14:paraId="788411AA">
      <w:pPr>
        <w:ind w:left="800" w:leftChars="400" w:firstLine="0" w:firstLineChars="0"/>
        <w:rPr>
          <w:b/>
          <w:bCs/>
          <w:i/>
          <w:iCs/>
        </w:rPr>
      </w:pPr>
      <w:r>
        <w:t xml:space="preserve">Mensaje Adaptado: </w:t>
      </w:r>
      <w:r>
        <w:rPr>
          <w:b/>
          <w:bCs/>
          <w:i/>
          <w:iCs/>
        </w:rPr>
        <w:t>"Una hora de caída cuesta más que un año de prevención. Proteja sus ingresos, no solo sus documentos."</w:t>
      </w:r>
    </w:p>
    <w:p w14:paraId="01331526">
      <w:pPr>
        <w:ind w:left="800" w:leftChars="400" w:firstLine="0" w:firstLineChars="0"/>
      </w:pPr>
    </w:p>
    <w:p w14:paraId="080C5A56">
      <w:pPr>
        <w:ind w:left="800" w:leftChars="400" w:firstLine="0" w:firstLineChars="0"/>
      </w:pPr>
      <w:r>
        <w:t>Valor del Sistema: El SaaS es su Dashboard de Resiliencia. Ella quiere ver un semáforo en verde que le diga que la inversión en TI y Riesgos está dando resultados objetivos.</w:t>
      </w:r>
    </w:p>
    <w:p w14:paraId="30615F11">
      <w:pPr>
        <w:ind w:left="800" w:leftChars="400" w:firstLine="0" w:firstLineChars="0"/>
      </w:pPr>
    </w:p>
    <w:p w14:paraId="1BC26A9F">
      <w:pPr>
        <w:ind w:left="800" w:leftChars="400" w:firstLine="0" w:firstLineChars="0"/>
      </w:pPr>
      <w:r>
        <w:t>Ángulo de Venta: Enfocarse en el ROI y Continuidad de Negocio. Marcela no compra software, compra la garantía de que la facturación no se detendrá.</w:t>
      </w:r>
    </w:p>
    <w:p w14:paraId="55904949">
      <w:pPr>
        <w:ind w:left="400" w:leftChars="200" w:firstLine="0" w:firstLineChars="0"/>
      </w:pPr>
    </w:p>
    <w:p w14:paraId="73120767">
      <w:pPr>
        <w:ind w:left="400" w:leftChars="200" w:firstLine="0" w:firstLineChars="0"/>
      </w:pPr>
    </w:p>
    <w:p w14:paraId="3EBF79D5">
      <w:pPr>
        <w:ind w:left="400" w:leftChars="200" w:firstLine="0" w:firstLineChars="0"/>
      </w:pPr>
    </w:p>
    <w:p w14:paraId="55AD90DA">
      <w:pPr>
        <w:numPr>
          <w:ilvl w:val="0"/>
          <w:numId w:val="2"/>
        </w:numPr>
        <w:ind w:left="400" w:leftChars="20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 Facilitadora: "Sofía Consultora BCM"</w:t>
      </w:r>
    </w:p>
    <w:p w14:paraId="7A04EB64">
      <w:pPr>
        <w:numPr>
          <w:numId w:val="0"/>
        </w:numPr>
        <w:ind w:leftChars="200"/>
      </w:pPr>
    </w:p>
    <w:p w14:paraId="41AC6312">
      <w:pPr>
        <w:ind w:left="800" w:leftChars="400" w:firstLine="0" w:firstLineChars="0"/>
      </w:pPr>
      <w:r>
        <w:t>Perfil: Consultora externa o implementadora.</w:t>
      </w:r>
    </w:p>
    <w:p w14:paraId="39E30126">
      <w:pPr>
        <w:ind w:left="800" w:leftChars="400" w:firstLine="0" w:firstLineChars="0"/>
      </w:pPr>
    </w:p>
    <w:p w14:paraId="503466DD">
      <w:pPr>
        <w:ind w:left="800" w:leftChars="400" w:firstLine="0" w:firstLineChars="0"/>
      </w:pPr>
      <w:r>
        <w:t>Alineación con el "Por Qué": Su motor es la Eficacia Profesional. Quiere resultados rápidos para sus clientes sin quedar atrapada en la burocracia del papel.</w:t>
      </w:r>
    </w:p>
    <w:p w14:paraId="5CC0B73B">
      <w:pPr>
        <w:ind w:left="800" w:leftChars="400" w:firstLine="0" w:firstLineChars="0"/>
      </w:pPr>
    </w:p>
    <w:p w14:paraId="33968291">
      <w:pPr>
        <w:ind w:left="800" w:leftChars="400" w:firstLine="0" w:firstLineChars="0"/>
        <w:rPr>
          <w:b/>
          <w:bCs/>
          <w:i/>
          <w:iCs/>
        </w:rPr>
      </w:pPr>
      <w:r>
        <w:t xml:space="preserve">Mensaje Adaptado: </w:t>
      </w:r>
      <w:r>
        <w:rPr>
          <w:b/>
          <w:bCs/>
          <w:i/>
          <w:iCs/>
        </w:rPr>
        <w:t>"Implementa en semanas lo que antes tomaba meses. Menos fricción, más valor para tu cliente."</w:t>
      </w:r>
    </w:p>
    <w:p w14:paraId="16C0EFC3">
      <w:pPr>
        <w:ind w:left="800" w:leftChars="400" w:firstLine="0" w:firstLineChars="0"/>
      </w:pPr>
    </w:p>
    <w:p w14:paraId="0ABB597A">
      <w:pPr>
        <w:ind w:left="800" w:leftChars="400" w:firstLine="0" w:firstLineChars="0"/>
      </w:pPr>
      <w:r>
        <w:t>Valor del Sistema: El SaaS es su Multiplicador de Fuerza. Le permite estandarizar su metodología y dejar un cliente satisfecho y "fidelizado" a la plataforma.</w:t>
      </w:r>
    </w:p>
    <w:p w14:paraId="58353E49">
      <w:pPr>
        <w:ind w:left="800" w:leftChars="400" w:firstLine="0" w:firstLineChars="0"/>
      </w:pPr>
    </w:p>
    <w:p w14:paraId="4B6A0AD8">
      <w:pPr>
        <w:ind w:left="800" w:leftChars="400" w:firstLine="0" w:firstLineChars="0"/>
      </w:pPr>
    </w:p>
    <w:p w14:paraId="43B3E4BD">
      <w:pPr>
        <w:ind w:left="800" w:leftChars="400" w:firstLine="0" w:firstLineChars="0"/>
      </w:pPr>
      <w:r>
        <w:t>Ángulo de Venta: Enfocarse en la Metodología y Velocidad. Sofía es una aliada estratégica para la expansión del sistema.</w:t>
      </w:r>
    </w:p>
    <w:p w14:paraId="6DD46C02">
      <w:pPr>
        <w:ind w:left="400" w:leftChars="200" w:firstLine="0" w:firstLineChars="0"/>
      </w:pPr>
    </w:p>
    <w:p w14:paraId="4D0352D8">
      <w:pPr>
        <w:numPr>
          <w:numId w:val="0"/>
        </w:numPr>
        <w:ind w:leftChars="0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Matriz de Mensajería según el Círculo Dorado</w:t>
      </w:r>
    </w:p>
    <w:p w14:paraId="2938BB03">
      <w:pPr>
        <w:ind w:left="400" w:leftChars="200" w:firstLine="0" w:firstLineChars="0"/>
      </w:pPr>
    </w:p>
    <w:tbl>
      <w:tblPr>
        <w:tblStyle w:val="6"/>
        <w:tblW w:w="7768" w:type="dxa"/>
        <w:tblCellSpacing w:w="15" w:type="dxa"/>
        <w:tblInd w:w="3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1"/>
        <w:gridCol w:w="2240"/>
        <w:gridCol w:w="2170"/>
        <w:gridCol w:w="2037"/>
      </w:tblGrid>
      <w:tr w14:paraId="52510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E1CFF7">
            <w:pPr>
              <w:ind w:left="400" w:leftChars="200" w:firstLine="0" w:firstLineChars="0"/>
            </w:pPr>
            <w:r>
              <w:t>Buyer Persona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9168B">
            <w:pPr>
              <w:ind w:left="400" w:leftChars="200" w:firstLine="0" w:firstLineChars="0"/>
            </w:pPr>
            <w:r>
              <w:t>El POR QUÉ (Emoción/Miedo)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7ADDD">
            <w:pPr>
              <w:ind w:left="400" w:leftChars="200" w:firstLine="0" w:firstLineChars="0"/>
            </w:pPr>
            <w:r>
              <w:t>El CÓMO (Diferenciador)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2F47EEBD">
            <w:pPr>
              <w:ind w:left="400" w:leftChars="200" w:firstLine="0" w:firstLineChars="0"/>
            </w:pPr>
            <w:r>
              <w:t>El QUÉ (Característica SaaS)</w:t>
            </w:r>
          </w:p>
        </w:tc>
      </w:tr>
      <w:tr w14:paraId="61907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44B3F4">
            <w:pPr>
              <w:ind w:left="400" w:leftChars="200" w:firstLine="0" w:firstLineChars="0"/>
            </w:pPr>
            <w:r>
              <w:t>Claudio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24385">
            <w:pPr>
              <w:ind w:left="400" w:leftChars="200" w:firstLine="0" w:firstLineChars="0"/>
            </w:pPr>
            <w:r>
              <w:t>Miedo al fracaso en crisis.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BADA6">
            <w:pPr>
              <w:ind w:left="400" w:leftChars="200" w:firstLine="0" w:firstLineChars="0"/>
            </w:pPr>
            <w:r>
              <w:t>De la teoría a la acción real.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6F954BD2">
            <w:pPr>
              <w:ind w:left="400" w:leftChars="200" w:firstLine="0" w:firstLineChars="0"/>
            </w:pPr>
            <w:r>
              <w:t>Dashboard de ejecución en tiempo real.</w:t>
            </w:r>
          </w:p>
        </w:tc>
      </w:tr>
      <w:tr w14:paraId="15487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1C8333">
            <w:pPr>
              <w:ind w:left="400" w:leftChars="200" w:firstLine="0" w:firstLineChars="0"/>
            </w:pPr>
            <w:r>
              <w:t>Patricia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05F90">
            <w:pPr>
              <w:ind w:left="400" w:leftChars="200" w:firstLine="0" w:firstLineChars="0"/>
            </w:pPr>
            <w:r>
              <w:t>Miedo a la multa/auditoría.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97F04">
            <w:pPr>
              <w:ind w:left="400" w:leftChars="200" w:firstLine="0" w:firstLineChars="0"/>
            </w:pPr>
            <w:r>
              <w:t>Evidencia automatizada.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76CAC9C4">
            <w:pPr>
              <w:ind w:left="400" w:leftChars="200" w:firstLine="0" w:firstLineChars="0"/>
            </w:pPr>
            <w:r>
              <w:t>Bitácora y control de versiones ISO.</w:t>
            </w:r>
          </w:p>
        </w:tc>
      </w:tr>
      <w:tr w14:paraId="1C2EA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35F9FC">
            <w:pPr>
              <w:ind w:left="400" w:leftChars="200" w:firstLine="0" w:firstLineChars="0"/>
            </w:pPr>
            <w:r>
              <w:t>Rodrigo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10AF1">
            <w:pPr>
              <w:ind w:left="400" w:leftChars="200" w:firstLine="0" w:firstLineChars="0"/>
            </w:pPr>
            <w:r>
              <w:t>Miedo a la improvisación TI.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A6290">
            <w:pPr>
              <w:ind w:left="400" w:leftChars="200" w:firstLine="0" w:firstLineChars="0"/>
            </w:pPr>
            <w:r>
              <w:t>Procedimientos técnicos vivos.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718CE387">
            <w:pPr>
              <w:ind w:left="400" w:leftChars="200" w:firstLine="0" w:firstLineChars="0"/>
            </w:pPr>
            <w:r>
              <w:t>Checklists de DRP y automatización de pruebas.</w:t>
            </w:r>
          </w:p>
        </w:tc>
      </w:tr>
      <w:tr w14:paraId="06421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C66329">
            <w:pPr>
              <w:ind w:left="400" w:leftChars="200" w:firstLine="0" w:firstLineChars="0"/>
            </w:pPr>
            <w:r>
              <w:t>Marcela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A42E4">
            <w:pPr>
              <w:ind w:left="400" w:leftChars="200" w:firstLine="0" w:firstLineChars="0"/>
            </w:pPr>
            <w:r>
              <w:t>Miedo a la pérdida de dinero.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209AC">
            <w:pPr>
              <w:ind w:left="400" w:leftChars="200" w:firstLine="0" w:firstLineChars="0"/>
            </w:pPr>
            <w:r>
              <w:t>Protección del flujo de caja.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5A2003D1">
            <w:pPr>
              <w:ind w:left="400" w:leftChars="200" w:firstLine="0" w:firstLineChars="0"/>
            </w:pPr>
            <w:r>
              <w:t>Reportes ejecutivos de disponibilidad.</w:t>
            </w:r>
          </w:p>
        </w:tc>
      </w:tr>
      <w:tr w14:paraId="3177C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65399F">
            <w:pPr>
              <w:ind w:left="400" w:leftChars="200" w:firstLine="0" w:firstLineChars="0"/>
            </w:pPr>
            <w:r>
              <w:t>Sofía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3580D">
            <w:pPr>
              <w:ind w:left="400" w:leftChars="200" w:firstLine="0" w:firstLineChars="0"/>
            </w:pPr>
            <w:r>
              <w:t>Deseo de eficiencia.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5A5F6">
            <w:pPr>
              <w:ind w:left="400" w:leftChars="200" w:firstLine="0" w:firstLineChars="0"/>
            </w:pPr>
            <w:r>
              <w:t>Estructura metodológica lista.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4BFB5CF7">
            <w:pPr>
              <w:ind w:left="400" w:leftChars="200" w:firstLine="0" w:firstLineChars="0"/>
            </w:pPr>
            <w:r>
              <w:t>Plantillas inteligentes y flujos BIA.</w:t>
            </w:r>
          </w:p>
        </w:tc>
      </w:tr>
    </w:tbl>
    <w:p w14:paraId="05F6AC08">
      <w:pPr>
        <w:ind w:left="400" w:leftChars="200" w:firstLine="0" w:firstLineChars="0"/>
      </w:pPr>
    </w:p>
    <w:p w14:paraId="2F57E5EC">
      <w:pPr>
        <w:ind w:left="400" w:leftChars="200" w:firstLine="0" w:firstLineChars="0"/>
      </w:pPr>
      <w:r>
        <w:t>[COMENTARIO INTERNO: Con este desglose, el sistema deja de ser "un software de BCP" para convertirse en una solución multiforme: es seguridad para Patricia, velocidad para Rodrigo y dinero para Marcela. Esta es la base para crear las campañas segmentadas en LinkedIn que mencionamos en el documento de estrategia.]</w:t>
      </w:r>
    </w:p>
    <w:p w14:paraId="52CF9AB9">
      <w:pPr>
        <w:rPr/>
      </w:pPr>
    </w:p>
    <w:p w14:paraId="6A1E048C">
      <w:pPr>
        <w:numPr>
          <w:ilvl w:val="0"/>
          <w:numId w:val="1"/>
        </w:numPr>
        <w:ind w:left="0" w:leftChars="0" w:firstLine="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Canales de Adquisición y Tácticas</w:t>
      </w:r>
    </w:p>
    <w:p w14:paraId="6D05913D">
      <w:pPr>
        <w:rPr/>
      </w:pPr>
    </w:p>
    <w:p w14:paraId="7611A70E">
      <w:pPr>
        <w:rPr/>
      </w:pPr>
      <w:r>
        <w:t>LinkedIn (El Canal Principal):</w:t>
      </w:r>
    </w:p>
    <w:p w14:paraId="0E209BC3">
      <w:pPr>
        <w:rPr/>
      </w:pPr>
    </w:p>
    <w:p w14:paraId="3CF10FB1">
      <w:pPr>
        <w:rPr/>
      </w:pPr>
      <w:r>
        <w:t>Ads: Campañas de generación de leads dirigidas a los 3 perfiles de audiencia, ofreciendo un Whitepaper de alto valor: "El Costo Real de la Inactividad: Una Guía para C-Level".</w:t>
      </w:r>
    </w:p>
    <w:p w14:paraId="398F678F">
      <w:pPr>
        <w:rPr/>
      </w:pPr>
    </w:p>
    <w:p w14:paraId="2BF53DA4">
      <w:pPr>
        <w:rPr/>
      </w:pPr>
      <w:r>
        <w:t>Outreach: Secuencias de mensajes (InMail) enfocadas en el "Por Qué".</w:t>
      </w:r>
    </w:p>
    <w:p w14:paraId="716A6911">
      <w:pPr>
        <w:rPr/>
      </w:pPr>
    </w:p>
    <w:p w14:paraId="78DB3A06">
      <w:pPr>
        <w:rPr/>
      </w:pPr>
      <w:r>
        <w:t>Ejemplo: "Hola [Nombre], veo que eres [Cargo] en [Empresa]. En la economía actual, parar operaciones no es una opción. ¿Cómo garantizan ustedes la continuidad si su sistema principal falla? Nuestra plataforma ayuda a empresas como la tuya a automatizar esa respuesta. ¿Abierto a una demo de 15 min?"</w:t>
      </w:r>
    </w:p>
    <w:p w14:paraId="2CE3E647">
      <w:pPr>
        <w:rPr/>
      </w:pPr>
    </w:p>
    <w:p w14:paraId="7C48202B">
      <w:pPr>
        <w:rPr/>
      </w:pPr>
      <w:r>
        <w:t>Google Ads (Captura de Demanda):</w:t>
      </w:r>
    </w:p>
    <w:p w14:paraId="7ED2AC35">
      <w:pPr>
        <w:rPr/>
      </w:pPr>
    </w:p>
    <w:p w14:paraId="7BDE076C">
      <w:pPr>
        <w:ind w:left="600" w:leftChars="300" w:firstLine="0" w:firstLineChars="0"/>
        <w:rPr/>
      </w:pPr>
      <w:r>
        <w:t>Pujar por palabras clave de alta intención: "Software BCP", "Plataforma DRP", "Automatización Plan de Continuidad", "Alternativa a [Competidor si existe]".</w:t>
      </w:r>
    </w:p>
    <w:p w14:paraId="34C48777">
      <w:pPr>
        <w:rPr/>
      </w:pPr>
    </w:p>
    <w:p w14:paraId="23A5B7E7">
      <w:pPr>
        <w:rPr/>
      </w:pPr>
      <w:r>
        <w:t>La Landing Page debe reflejar el Círculo Dorado: Empezar con la "Idea Fuerza", luego el "Cómo" (beneficios) y finalmente el "Qué" (demo).</w:t>
      </w:r>
    </w:p>
    <w:p w14:paraId="7E683A0C">
      <w:pPr>
        <w:rPr/>
      </w:pPr>
    </w:p>
    <w:p w14:paraId="657E8CEC">
      <w:pPr>
        <w:rPr/>
      </w:pPr>
      <w:r>
        <w:t>Marketing de Contenidos (Generación de Autoridad):</w:t>
      </w:r>
    </w:p>
    <w:p w14:paraId="2CD42E52">
      <w:pPr>
        <w:rPr/>
      </w:pPr>
    </w:p>
    <w:p w14:paraId="18D4309E">
      <w:pPr>
        <w:rPr/>
      </w:pPr>
      <w:r>
        <w:t>El "Diagnóstico de Resiliencia": Una herramienta gratuita (lite) en tu web. 10 preguntas que evalúan la madurez del BCP del visitante y le entregan un puntaje. Lead magnet perfecto.</w:t>
      </w:r>
    </w:p>
    <w:p w14:paraId="568EC118">
      <w:pPr>
        <w:rPr/>
      </w:pPr>
    </w:p>
    <w:p w14:paraId="4706E7B5">
      <w:pPr>
        <w:rPr/>
      </w:pPr>
    </w:p>
    <w:p w14:paraId="749354F2">
      <w:pPr>
        <w:rPr/>
      </w:pPr>
      <w:r>
        <w:t>Webinars Mensuales: No sobre tu producto, sino sobre el problema. (Ej: "Cómo sobrevivir a un Ransomware", "BCP para empresas en crecimiento").</w:t>
      </w:r>
    </w:p>
    <w:p w14:paraId="419936C9">
      <w:pPr>
        <w:rPr/>
      </w:pPr>
    </w:p>
    <w:p w14:paraId="1EB23543">
      <w:pPr>
        <w:numPr>
          <w:ilvl w:val="0"/>
          <w:numId w:val="1"/>
        </w:numPr>
        <w:ind w:left="0" w:leftChars="0" w:firstLine="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 Llamado a la Acción (CTA)</w:t>
      </w:r>
    </w:p>
    <w:p w14:paraId="3DEA83B5"/>
    <w:p w14:paraId="477C5AC1">
      <w:pPr>
        <w:rPr/>
      </w:pPr>
      <w:r>
        <w:t>Nuestro producto es una venta compleja (B2B, alto valor). El CTA principal no es "Comprar Ahora".</w:t>
      </w:r>
    </w:p>
    <w:p w14:paraId="47A4A92D">
      <w:pPr>
        <w:rPr/>
      </w:pPr>
    </w:p>
    <w:p w14:paraId="0B5E6CAD">
      <w:pPr>
        <w:rPr/>
      </w:pPr>
      <w:r>
        <w:t>Primario: "Solicita una Demo Personalizada" (Para ver el Cómo y el Qué).</w:t>
      </w:r>
    </w:p>
    <w:p w14:paraId="0DEE1057">
      <w:pPr>
        <w:rPr/>
      </w:pPr>
    </w:p>
    <w:p w14:paraId="171957BB">
      <w:pPr>
        <w:rPr/>
      </w:pPr>
      <w:r>
        <w:t>Secundario: "Descarga el Whitepaper" (Para los que están en la fase Por Qué).</w:t>
      </w:r>
    </w:p>
    <w:p w14:paraId="7995A0AA">
      <w:pPr>
        <w:rPr/>
      </w:pPr>
    </w:p>
    <w:p w14:paraId="6EAB205A">
      <w:pPr>
        <w:rPr/>
      </w:pPr>
      <w:r>
        <w:t>Terciario: "Realiza tu Diagnóstico Gratuito" (Para capturar leads fríos).</w:t>
      </w:r>
    </w:p>
    <w:p w14:paraId="37A77740">
      <w:pPr>
        <w:rPr/>
      </w:pPr>
    </w:p>
    <w:p w14:paraId="03628EC0"/>
    <w:p w14:paraId="770563CF"/>
    <w:p w14:paraId="5DF31BAE">
      <w:pPr>
        <w:rPr/>
      </w:pPr>
      <w:r>
        <w:rPr>
          <w:i/>
          <w:iCs/>
          <w:sz w:val="22"/>
          <w:szCs w:val="22"/>
          <w:u w:val="single"/>
        </w:rPr>
        <w:t>En resumen, como tu agencia, te proponemos dejar de vender un software y empezar a vender invencibilidad.</w:t>
      </w:r>
    </w:p>
    <w:p w14:paraId="7513EF2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B5A416"/>
    <w:multiLevelType w:val="singleLevel"/>
    <w:tmpl w:val="DAB5A41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BBD08E0"/>
    <w:multiLevelType w:val="singleLevel"/>
    <w:tmpl w:val="5BBD08E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66BCB"/>
    <w:rsid w:val="146E6B13"/>
    <w:rsid w:val="15B37FAD"/>
    <w:rsid w:val="1C966BCB"/>
    <w:rsid w:val="258E1EBB"/>
    <w:rsid w:val="40F07927"/>
    <w:rsid w:val="500115C5"/>
    <w:rsid w:val="6E32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2026-01-12T14:11:00Z</dcterms:created>
  <dc:creator>Marco Villalobos</dc:creator>
  <cp:lastModifiedBy>Marco Villalobos</cp:lastModifiedBy>
  <dcterms:modified xsi:type="dcterms:W3CDTF">2026-01-12T15:12:49Z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D456C805DFA14CCFB880BB378DCE02A7_11</vt:lpwstr>
  </property>
</Properties>
</file>