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84DFB" w14:textId="77777777" w:rsidR="0067299B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E94726C" w14:textId="77777777" w:rsidR="0067299B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3FF663B7" w14:textId="77777777" w:rsidR="0067299B" w:rsidRDefault="0067299B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67299B" w14:paraId="38711968" w14:textId="77777777">
        <w:tc>
          <w:tcPr>
            <w:tcW w:w="4508" w:type="dxa"/>
          </w:tcPr>
          <w:p w14:paraId="6A5C2C15" w14:textId="77777777" w:rsidR="0067299B" w:rsidRDefault="00000000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6D142234" w14:textId="77777777" w:rsidR="0067299B" w:rsidRDefault="00000000">
            <w:pPr>
              <w:spacing w:after="0" w:line="240" w:lineRule="auto"/>
            </w:pPr>
            <w:r>
              <w:rPr>
                <w:lang w:val="en-US"/>
              </w:rPr>
              <w:t>21 June</w:t>
            </w:r>
            <w:r>
              <w:t xml:space="preserve"> 2025</w:t>
            </w:r>
          </w:p>
        </w:tc>
      </w:tr>
      <w:tr w:rsidR="0067299B" w14:paraId="73EB3F53" w14:textId="77777777">
        <w:tc>
          <w:tcPr>
            <w:tcW w:w="4508" w:type="dxa"/>
          </w:tcPr>
          <w:p w14:paraId="65E86FA3" w14:textId="77777777" w:rsidR="0067299B" w:rsidRDefault="00000000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210FBDA6" w14:textId="77777777" w:rsidR="0067299B" w:rsidRDefault="00000000">
            <w:pPr>
              <w:spacing w:after="0" w:line="240" w:lineRule="auto"/>
            </w:pPr>
            <w:r>
              <w:t>LTVIP2025TMID32832</w:t>
            </w:r>
          </w:p>
        </w:tc>
      </w:tr>
      <w:tr w:rsidR="0067299B" w14:paraId="4A3C5266" w14:textId="77777777">
        <w:tc>
          <w:tcPr>
            <w:tcW w:w="4508" w:type="dxa"/>
          </w:tcPr>
          <w:p w14:paraId="22E951EF" w14:textId="77777777" w:rsidR="0067299B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6BF8FE2F" w14:textId="77777777" w:rsidR="0067299B" w:rsidRDefault="00000000">
            <w:pPr>
              <w:spacing w:after="0" w:line="240" w:lineRule="auto"/>
            </w:pPr>
            <w:r>
              <w:t>Pollen's Profiling: Automated Classification of Pollen Grains</w:t>
            </w:r>
          </w:p>
        </w:tc>
      </w:tr>
      <w:tr w:rsidR="0067299B" w14:paraId="4864D0CF" w14:textId="77777777">
        <w:tc>
          <w:tcPr>
            <w:tcW w:w="4508" w:type="dxa"/>
          </w:tcPr>
          <w:p w14:paraId="073200AE" w14:textId="77777777" w:rsidR="0067299B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2450BCB9" w14:textId="77777777" w:rsidR="006729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5EAB799A" w14:textId="77777777" w:rsidR="0067299B" w:rsidRDefault="0067299B">
      <w:pPr>
        <w:rPr>
          <w:b/>
        </w:rPr>
      </w:pPr>
    </w:p>
    <w:p w14:paraId="7364F211" w14:textId="77777777" w:rsidR="0067299B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02A77050" w14:textId="77777777" w:rsidR="0067299B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C8C6388" w14:textId="77777777" w:rsidR="0067299B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60D35AA2" w14:textId="77777777" w:rsidR="0067299B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2748DDEF" w14:textId="77777777" w:rsidR="0067299B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176CE93" w14:textId="77777777" w:rsidR="0067299B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5DFB272" w14:textId="77777777" w:rsidR="0067299B" w:rsidRDefault="0067299B">
      <w:pPr>
        <w:rPr>
          <w:b/>
        </w:rPr>
      </w:pPr>
    </w:p>
    <w:p w14:paraId="61CD9F78" w14:textId="6F8D0C7D" w:rsidR="0067299B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86BB98E" w14:textId="77777777" w:rsidR="0067299B" w:rsidRDefault="0067299B">
      <w:pPr>
        <w:rPr>
          <w:b/>
        </w:rPr>
      </w:pPr>
    </w:p>
    <w:p w14:paraId="47BA32D5" w14:textId="2B044D99" w:rsidR="0067299B" w:rsidRDefault="00BB7026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8EFA5" wp14:editId="626E454D">
            <wp:extent cx="5731510" cy="2950845"/>
            <wp:effectExtent l="0" t="0" r="2540" b="1905"/>
            <wp:docPr id="12948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02B3" w14:textId="302637BB" w:rsidR="0067299B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7114C7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Pollen’s </w:t>
      </w:r>
      <w:proofErr w:type="gramStart"/>
      <w:r w:rsidR="007114C7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Profiling :</w:t>
      </w:r>
      <w:proofErr w:type="gramEnd"/>
      <w:r w:rsidR="007114C7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Automated classification of Pollen grains</w:t>
      </w:r>
    </w:p>
    <w:p w14:paraId="17EB1C6A" w14:textId="77777777" w:rsidR="0067299B" w:rsidRDefault="0067299B">
      <w:pPr>
        <w:rPr>
          <w:b/>
        </w:rPr>
      </w:pPr>
    </w:p>
    <w:sectPr w:rsidR="006729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9E723" w14:textId="77777777" w:rsidR="00C040BF" w:rsidRDefault="00C040BF">
      <w:pPr>
        <w:spacing w:line="240" w:lineRule="auto"/>
      </w:pPr>
      <w:r>
        <w:separator/>
      </w:r>
    </w:p>
  </w:endnote>
  <w:endnote w:type="continuationSeparator" w:id="0">
    <w:p w14:paraId="673ED605" w14:textId="77777777" w:rsidR="00C040BF" w:rsidRDefault="00C040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CE9F15A-161A-4A0B-8594-3AD4868FF3F6}"/>
    <w:embedBold r:id="rId2" w:fontKey="{C6F3B47C-5DB9-4C94-816A-61397A4FDE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04A59F6-C9EA-4A13-9A6C-31050EF06050}"/>
    <w:embedItalic r:id="rId4" w:fontKey="{CB40A478-D7A2-423B-B94F-AEEEB0F90F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06042A4-D4C2-4879-8D41-9995D13CC66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076BF9" w14:textId="77777777" w:rsidR="00C040BF" w:rsidRDefault="00C040BF">
      <w:pPr>
        <w:spacing w:after="0"/>
      </w:pPr>
      <w:r>
        <w:separator/>
      </w:r>
    </w:p>
  </w:footnote>
  <w:footnote w:type="continuationSeparator" w:id="0">
    <w:p w14:paraId="3BE4B965" w14:textId="77777777" w:rsidR="00C040BF" w:rsidRDefault="00C040B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30033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7299B"/>
    <w:rsid w:val="007114C7"/>
    <w:rsid w:val="00862077"/>
    <w:rsid w:val="00A361BF"/>
    <w:rsid w:val="00BB7026"/>
    <w:rsid w:val="00C040BF"/>
    <w:rsid w:val="00E370AF"/>
    <w:rsid w:val="09BD6899"/>
    <w:rsid w:val="0DAD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DE5B1"/>
  <w15:docId w15:val="{56EBA4BD-9B79-48D2-ADD9-3DF23D45D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qFormat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MaryJones Eduri</cp:lastModifiedBy>
  <cp:revision>4</cp:revision>
  <dcterms:created xsi:type="dcterms:W3CDTF">2022-10-03T08:27:00Z</dcterms:created>
  <dcterms:modified xsi:type="dcterms:W3CDTF">2025-06-28T00:24:00Z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CAD9C143C3CE4789AFE39784E4BF04A2_12</vt:lpwstr>
  </property>
</Properties>
</file>