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16A3D" w14:textId="4638F4E7" w:rsidR="00FB23DF" w:rsidRPr="00FB23DF" w:rsidRDefault="009E6226" w:rsidP="009E6226">
      <w:pPr>
        <w:jc w:val="center"/>
        <w:rPr>
          <w:rFonts w:ascii="Arial" w:hAnsi="Arial" w:cs="Arial"/>
          <w:b/>
          <w:sz w:val="48"/>
          <w:szCs w:val="48"/>
          <w:lang w:val="en-GB"/>
        </w:rPr>
      </w:pPr>
      <w:r w:rsidRPr="00FB23DF">
        <w:rPr>
          <w:rFonts w:ascii="Arial" w:hAnsi="Arial" w:cs="Arial"/>
          <w:b/>
          <w:sz w:val="48"/>
          <w:szCs w:val="48"/>
          <w:lang w:val="en-CA"/>
        </w:rPr>
        <w:t>CCGC 5005</w:t>
      </w:r>
      <w:r w:rsidR="00232B50">
        <w:rPr>
          <w:rFonts w:ascii="Arial" w:hAnsi="Arial" w:cs="Arial"/>
          <w:b/>
          <w:sz w:val="48"/>
          <w:szCs w:val="48"/>
          <w:lang w:val="en-CA"/>
        </w:rPr>
        <w:t xml:space="preserve"> -</w:t>
      </w:r>
      <w:r w:rsidRPr="00FB23DF">
        <w:rPr>
          <w:rFonts w:ascii="Arial" w:hAnsi="Arial" w:cs="Arial"/>
          <w:b/>
          <w:sz w:val="48"/>
          <w:szCs w:val="48"/>
          <w:lang w:val="en-GB"/>
        </w:rPr>
        <w:t xml:space="preserve"> Project Management </w:t>
      </w:r>
    </w:p>
    <w:p w14:paraId="5919FF5E" w14:textId="2911AAD1" w:rsidR="009E6226" w:rsidRDefault="009E6226" w:rsidP="009E6226">
      <w:pPr>
        <w:jc w:val="center"/>
        <w:rPr>
          <w:rFonts w:ascii="Arial" w:hAnsi="Arial" w:cs="Arial"/>
          <w:b/>
          <w:sz w:val="32"/>
          <w:szCs w:val="32"/>
          <w:lang w:val="en-CA"/>
        </w:rPr>
      </w:pPr>
      <w:r w:rsidRPr="009E6226">
        <w:rPr>
          <w:rFonts w:ascii="Arial" w:hAnsi="Arial" w:cs="Arial"/>
          <w:b/>
          <w:sz w:val="32"/>
          <w:szCs w:val="32"/>
          <w:lang w:val="en-CA"/>
        </w:rPr>
        <w:t xml:space="preserve"> </w:t>
      </w:r>
    </w:p>
    <w:p w14:paraId="25D2DF3B" w14:textId="77777777" w:rsidR="00F14EDC" w:rsidRPr="009E6226" w:rsidRDefault="00F14EDC" w:rsidP="009E6226">
      <w:pPr>
        <w:jc w:val="center"/>
        <w:rPr>
          <w:rFonts w:ascii="Arial" w:hAnsi="Arial" w:cs="Arial"/>
          <w:b/>
          <w:sz w:val="32"/>
          <w:szCs w:val="32"/>
          <w:lang w:val="en-CA"/>
        </w:rPr>
      </w:pPr>
    </w:p>
    <w:p w14:paraId="4CDF83F4" w14:textId="61C72C74" w:rsidR="009E6226" w:rsidRPr="00FB23DF" w:rsidRDefault="009E6226" w:rsidP="009E6226">
      <w:pPr>
        <w:jc w:val="center"/>
        <w:rPr>
          <w:rFonts w:ascii="Arial" w:hAnsi="Arial" w:cs="Arial"/>
          <w:b/>
          <w:sz w:val="40"/>
          <w:szCs w:val="40"/>
          <w:lang w:val="en-CA"/>
        </w:rPr>
      </w:pPr>
      <w:r w:rsidRPr="00FB23DF">
        <w:rPr>
          <w:rFonts w:ascii="Arial" w:hAnsi="Arial" w:cs="Arial"/>
          <w:b/>
          <w:sz w:val="40"/>
          <w:szCs w:val="40"/>
          <w:lang w:val="en-CA"/>
        </w:rPr>
        <w:t>Project Team Preliminary Design</w:t>
      </w:r>
    </w:p>
    <w:p w14:paraId="0A0B3C3A" w14:textId="5E1E50B8" w:rsidR="009E6226" w:rsidRDefault="009E6226" w:rsidP="009E6226">
      <w:pPr>
        <w:jc w:val="center"/>
        <w:rPr>
          <w:rFonts w:ascii="Arial" w:hAnsi="Arial" w:cs="Arial"/>
          <w:b/>
          <w:bCs/>
          <w:sz w:val="32"/>
          <w:szCs w:val="32"/>
        </w:rPr>
      </w:pPr>
    </w:p>
    <w:p w14:paraId="659EF20F" w14:textId="77777777" w:rsidR="00B24CF3" w:rsidRPr="00FB23DF" w:rsidRDefault="00B24CF3" w:rsidP="009E6226">
      <w:pPr>
        <w:jc w:val="center"/>
        <w:rPr>
          <w:rFonts w:ascii="Arial" w:hAnsi="Arial" w:cs="Arial"/>
          <w:b/>
          <w:bCs/>
          <w:sz w:val="48"/>
          <w:szCs w:val="48"/>
        </w:rPr>
      </w:pPr>
    </w:p>
    <w:p w14:paraId="04B21BFD" w14:textId="7C7F7978" w:rsidR="0006463F" w:rsidRPr="00FB23DF" w:rsidRDefault="001D3C40" w:rsidP="009E6226">
      <w:pPr>
        <w:jc w:val="center"/>
        <w:rPr>
          <w:rFonts w:ascii="Arial" w:hAnsi="Arial" w:cs="Arial"/>
          <w:b/>
          <w:bCs/>
          <w:sz w:val="48"/>
          <w:szCs w:val="48"/>
          <w:u w:val="single"/>
        </w:rPr>
      </w:pPr>
      <w:r w:rsidRPr="00FB23DF">
        <w:rPr>
          <w:rFonts w:ascii="Arial" w:hAnsi="Arial" w:cs="Arial"/>
          <w:b/>
          <w:bCs/>
          <w:sz w:val="48"/>
          <w:szCs w:val="48"/>
          <w:u w:val="single"/>
        </w:rPr>
        <w:t>Workly</w:t>
      </w:r>
      <w:r w:rsidR="0038030A">
        <w:rPr>
          <w:rFonts w:ascii="Arial" w:hAnsi="Arial" w:cs="Arial"/>
          <w:b/>
          <w:bCs/>
          <w:sz w:val="48"/>
          <w:szCs w:val="48"/>
          <w:u w:val="single"/>
        </w:rPr>
        <w:t xml:space="preserve"> -</w:t>
      </w:r>
      <w:r w:rsidR="0006463F" w:rsidRPr="00FB23DF">
        <w:rPr>
          <w:rFonts w:ascii="Arial" w:hAnsi="Arial" w:cs="Arial"/>
          <w:b/>
          <w:bCs/>
          <w:sz w:val="48"/>
          <w:szCs w:val="48"/>
          <w:u w:val="single"/>
        </w:rPr>
        <w:t xml:space="preserve"> </w:t>
      </w:r>
      <w:r w:rsidR="006678A0" w:rsidRPr="00FB23DF">
        <w:rPr>
          <w:rFonts w:ascii="Arial" w:hAnsi="Arial" w:cs="Arial"/>
          <w:b/>
          <w:bCs/>
          <w:sz w:val="48"/>
          <w:szCs w:val="48"/>
          <w:u w:val="single"/>
        </w:rPr>
        <w:t>Healthy Hires</w:t>
      </w:r>
    </w:p>
    <w:p w14:paraId="1EE6239B" w14:textId="1DB9107A" w:rsidR="001D3C40" w:rsidRDefault="001D3C40" w:rsidP="009E6226">
      <w:pPr>
        <w:jc w:val="center"/>
        <w:rPr>
          <w:rFonts w:ascii="Arial" w:hAnsi="Arial" w:cs="Arial"/>
          <w:b/>
          <w:bCs/>
          <w:sz w:val="32"/>
          <w:szCs w:val="32"/>
        </w:rPr>
      </w:pPr>
    </w:p>
    <w:p w14:paraId="5FB9E8CB" w14:textId="7A2490BB" w:rsidR="00B24CF3" w:rsidRDefault="00B24CF3" w:rsidP="009E6226">
      <w:pPr>
        <w:jc w:val="center"/>
        <w:rPr>
          <w:rFonts w:ascii="Arial" w:hAnsi="Arial" w:cs="Arial"/>
          <w:b/>
          <w:bCs/>
          <w:sz w:val="32"/>
          <w:szCs w:val="32"/>
        </w:rPr>
      </w:pPr>
    </w:p>
    <w:p w14:paraId="67D13FBB" w14:textId="77777777" w:rsidR="00B24CF3" w:rsidRDefault="00B24CF3" w:rsidP="009E6226">
      <w:pPr>
        <w:jc w:val="center"/>
        <w:rPr>
          <w:rFonts w:ascii="Arial" w:hAnsi="Arial" w:cs="Arial"/>
          <w:b/>
          <w:bCs/>
          <w:sz w:val="32"/>
          <w:szCs w:val="32"/>
        </w:rPr>
      </w:pPr>
    </w:p>
    <w:p w14:paraId="6814DE95" w14:textId="02507CC8" w:rsidR="001D3C40" w:rsidRPr="009D541D" w:rsidRDefault="001D3C40" w:rsidP="009E6226">
      <w:pPr>
        <w:jc w:val="center"/>
        <w:rPr>
          <w:rFonts w:ascii="Arial" w:hAnsi="Arial" w:cs="Arial"/>
          <w:b/>
          <w:bCs/>
          <w:sz w:val="36"/>
          <w:szCs w:val="36"/>
        </w:rPr>
      </w:pPr>
      <w:r w:rsidRPr="009D541D">
        <w:rPr>
          <w:rFonts w:ascii="Arial" w:hAnsi="Arial" w:cs="Arial"/>
          <w:b/>
          <w:bCs/>
          <w:sz w:val="36"/>
          <w:szCs w:val="36"/>
        </w:rPr>
        <w:t>Team</w:t>
      </w:r>
      <w:r w:rsidR="00B24CF3" w:rsidRPr="009D541D">
        <w:rPr>
          <w:rFonts w:ascii="Arial" w:hAnsi="Arial" w:cs="Arial"/>
          <w:b/>
          <w:bCs/>
          <w:sz w:val="36"/>
          <w:szCs w:val="36"/>
        </w:rPr>
        <w:t xml:space="preserve"> Members</w:t>
      </w:r>
      <w:r w:rsidRPr="009D541D">
        <w:rPr>
          <w:rFonts w:ascii="Arial" w:hAnsi="Arial" w:cs="Arial"/>
          <w:b/>
          <w:bCs/>
          <w:sz w:val="36"/>
          <w:szCs w:val="36"/>
        </w:rPr>
        <w:t>:</w:t>
      </w:r>
    </w:p>
    <w:p w14:paraId="4FFBF2D5" w14:textId="5047B912" w:rsidR="00EB29D7" w:rsidRDefault="00EB29D7" w:rsidP="00EB29D7">
      <w:pPr>
        <w:jc w:val="center"/>
        <w:rPr>
          <w:rFonts w:ascii="Arial" w:hAnsi="Arial" w:cs="Arial"/>
          <w:b/>
          <w:bCs/>
          <w:sz w:val="28"/>
          <w:szCs w:val="28"/>
        </w:rPr>
      </w:pPr>
      <w:r w:rsidRPr="001D3C40">
        <w:rPr>
          <w:rFonts w:ascii="Arial" w:hAnsi="Arial" w:cs="Arial"/>
          <w:b/>
          <w:bCs/>
          <w:sz w:val="28"/>
          <w:szCs w:val="28"/>
        </w:rPr>
        <w:t>Suraj Mandal</w:t>
      </w:r>
    </w:p>
    <w:p w14:paraId="7B0632D0" w14:textId="77777777" w:rsidR="00EB29D7" w:rsidRPr="001D3C40" w:rsidRDefault="00EB29D7" w:rsidP="00EB29D7">
      <w:pPr>
        <w:jc w:val="center"/>
        <w:rPr>
          <w:rFonts w:ascii="Arial" w:hAnsi="Arial" w:cs="Arial"/>
          <w:b/>
          <w:bCs/>
          <w:sz w:val="28"/>
          <w:szCs w:val="28"/>
        </w:rPr>
      </w:pPr>
      <w:r w:rsidRPr="001D3C40">
        <w:rPr>
          <w:rFonts w:ascii="Arial" w:hAnsi="Arial" w:cs="Arial"/>
          <w:b/>
          <w:bCs/>
          <w:sz w:val="28"/>
          <w:szCs w:val="28"/>
        </w:rPr>
        <w:t>Aditi Pandya</w:t>
      </w:r>
    </w:p>
    <w:p w14:paraId="37D85DEF" w14:textId="77777777" w:rsidR="00EB29D7" w:rsidRPr="001D3C40" w:rsidRDefault="00EB29D7" w:rsidP="00EB29D7">
      <w:pPr>
        <w:jc w:val="center"/>
        <w:rPr>
          <w:rFonts w:ascii="Arial" w:hAnsi="Arial" w:cs="Arial"/>
          <w:b/>
          <w:bCs/>
          <w:sz w:val="28"/>
          <w:szCs w:val="28"/>
        </w:rPr>
      </w:pPr>
      <w:r w:rsidRPr="001D3C40">
        <w:rPr>
          <w:rFonts w:ascii="Arial" w:hAnsi="Arial" w:cs="Arial"/>
          <w:b/>
          <w:bCs/>
          <w:sz w:val="28"/>
          <w:szCs w:val="28"/>
        </w:rPr>
        <w:t>Anjali Prajapati</w:t>
      </w:r>
    </w:p>
    <w:p w14:paraId="4EE324C3" w14:textId="6706E20E" w:rsidR="00EB29D7" w:rsidRPr="00EB29D7" w:rsidRDefault="00EB29D7" w:rsidP="00EB29D7">
      <w:pPr>
        <w:jc w:val="center"/>
        <w:rPr>
          <w:rFonts w:ascii="Arial" w:hAnsi="Arial" w:cs="Arial"/>
          <w:b/>
          <w:bCs/>
          <w:sz w:val="32"/>
          <w:szCs w:val="32"/>
        </w:rPr>
      </w:pPr>
      <w:r w:rsidRPr="001D3C40">
        <w:rPr>
          <w:rFonts w:ascii="Arial" w:hAnsi="Arial" w:cs="Arial"/>
          <w:b/>
          <w:bCs/>
          <w:sz w:val="28"/>
          <w:szCs w:val="28"/>
        </w:rPr>
        <w:t>Dhara Barot</w:t>
      </w:r>
    </w:p>
    <w:p w14:paraId="1EFCDA1B" w14:textId="678FA96A" w:rsidR="001D3C40" w:rsidRPr="001D3C40" w:rsidRDefault="001D3C40" w:rsidP="009E6226">
      <w:pPr>
        <w:jc w:val="center"/>
        <w:rPr>
          <w:rFonts w:ascii="Arial" w:hAnsi="Arial" w:cs="Arial"/>
          <w:b/>
          <w:bCs/>
          <w:sz w:val="28"/>
          <w:szCs w:val="28"/>
        </w:rPr>
      </w:pPr>
      <w:r w:rsidRPr="001D3C40">
        <w:rPr>
          <w:rFonts w:ascii="Arial" w:hAnsi="Arial" w:cs="Arial"/>
          <w:b/>
          <w:bCs/>
          <w:sz w:val="28"/>
          <w:szCs w:val="28"/>
        </w:rPr>
        <w:t>Vedavyas Muppavarapu</w:t>
      </w:r>
    </w:p>
    <w:p w14:paraId="11A6737B" w14:textId="0D6325EC" w:rsidR="009E6226" w:rsidRDefault="009E6226"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2FB27D1E" w14:textId="6D76AC15"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4C2B4F1C" w14:textId="0747285A"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4FE3A9B6" w14:textId="77777777" w:rsidR="00B24CF3" w:rsidRDefault="00B24CF3"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304C4869" w14:textId="7982ABC6"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38BDB94D" w14:textId="06124E01" w:rsidR="00EB29D7" w:rsidRDefault="00EB29D7" w:rsidP="0006463F">
      <w:pPr>
        <w:spacing w:before="100" w:beforeAutospacing="1" w:after="100" w:afterAutospacing="1" w:line="240" w:lineRule="auto"/>
        <w:outlineLvl w:val="1"/>
        <w:rPr>
          <w:rFonts w:ascii="Arial" w:eastAsia="Times New Roman" w:hAnsi="Arial" w:cs="Arial"/>
          <w:b/>
          <w:bCs/>
          <w:kern w:val="0"/>
          <w:sz w:val="36"/>
          <w:szCs w:val="36"/>
          <w:lang w:eastAsia="en-IN"/>
          <w14:ligatures w14:val="none"/>
        </w:rPr>
      </w:pPr>
    </w:p>
    <w:p w14:paraId="75D0A882" w14:textId="6C1235CA" w:rsidR="0006463F" w:rsidRPr="0006463F" w:rsidRDefault="0006463F" w:rsidP="0006463F">
      <w:pPr>
        <w:spacing w:before="100" w:beforeAutospacing="1" w:after="100" w:afterAutospacing="1" w:line="240" w:lineRule="auto"/>
        <w:outlineLvl w:val="1"/>
        <w:rPr>
          <w:rFonts w:ascii="Arial" w:eastAsia="Times New Roman" w:hAnsi="Arial" w:cs="Arial"/>
          <w:b/>
          <w:bCs/>
          <w:kern w:val="0"/>
          <w:sz w:val="32"/>
          <w:szCs w:val="32"/>
          <w:lang w:eastAsia="en-IN"/>
          <w14:ligatures w14:val="none"/>
        </w:rPr>
      </w:pPr>
      <w:r w:rsidRPr="0006463F">
        <w:rPr>
          <w:rFonts w:ascii="Arial" w:eastAsia="Times New Roman" w:hAnsi="Arial" w:cs="Arial"/>
          <w:b/>
          <w:bCs/>
          <w:kern w:val="0"/>
          <w:sz w:val="32"/>
          <w:szCs w:val="32"/>
          <w:lang w:eastAsia="en-IN"/>
          <w14:ligatures w14:val="none"/>
        </w:rPr>
        <w:lastRenderedPageBreak/>
        <w:t>Introduction</w:t>
      </w:r>
    </w:p>
    <w:p w14:paraId="60DD8108" w14:textId="77777777" w:rsidR="0006463F" w:rsidRPr="0006463F" w:rsidRDefault="0006463F" w:rsidP="007043D2">
      <w:p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06463F">
        <w:rPr>
          <w:rFonts w:ascii="Arial" w:eastAsia="Times New Roman" w:hAnsi="Arial" w:cs="Arial"/>
          <w:kern w:val="0"/>
          <w:sz w:val="24"/>
          <w:szCs w:val="24"/>
          <w:lang w:eastAsia="en-IN"/>
          <w14:ligatures w14:val="none"/>
        </w:rPr>
        <w:t>The job market is constantly evolving, and job seekers are always on the lookout for new opportunities. A job posting site can help connect employers with potential candidates in a streamlined and efficient way.</w:t>
      </w:r>
    </w:p>
    <w:p w14:paraId="2CABE8D9" w14:textId="77777777" w:rsidR="0006463F" w:rsidRDefault="0006463F" w:rsidP="007043D2">
      <w:pPr>
        <w:spacing w:before="100" w:beforeAutospacing="1" w:after="100" w:afterAutospacing="1" w:line="240" w:lineRule="auto"/>
        <w:jc w:val="both"/>
        <w:rPr>
          <w:rFonts w:ascii="Arial" w:eastAsia="Times New Roman" w:hAnsi="Arial" w:cs="Arial"/>
          <w:kern w:val="0"/>
          <w:sz w:val="24"/>
          <w:szCs w:val="24"/>
          <w:lang w:eastAsia="en-IN"/>
          <w14:ligatures w14:val="none"/>
        </w:rPr>
      </w:pPr>
      <w:r w:rsidRPr="0006463F">
        <w:rPr>
          <w:rFonts w:ascii="Arial" w:eastAsia="Times New Roman" w:hAnsi="Arial" w:cs="Arial"/>
          <w:kern w:val="0"/>
          <w:sz w:val="24"/>
          <w:szCs w:val="24"/>
          <w:lang w:eastAsia="en-IN"/>
          <w14:ligatures w14:val="none"/>
        </w:rPr>
        <w:t>In this preliminary design, we will explore the key features and considerations for creating a successful job posting site.</w:t>
      </w:r>
    </w:p>
    <w:p w14:paraId="040B11DB" w14:textId="438C1799" w:rsidR="001D3C40" w:rsidRDefault="001D3C40" w:rsidP="007043D2">
      <w:pPr>
        <w:spacing w:before="100" w:beforeAutospacing="1" w:after="100" w:afterAutospacing="1" w:line="240" w:lineRule="auto"/>
        <w:jc w:val="both"/>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The </w:t>
      </w:r>
      <w:r w:rsidRPr="001D3C40">
        <w:rPr>
          <w:rFonts w:ascii="Arial" w:eastAsia="Times New Roman" w:hAnsi="Arial" w:cs="Arial"/>
          <w:kern w:val="0"/>
          <w:sz w:val="24"/>
          <w:szCs w:val="24"/>
          <w:lang w:eastAsia="en-IN"/>
          <w14:ligatures w14:val="none"/>
        </w:rPr>
        <w:t>job posting site provides an easy and efficient way for employers to post job openings and manage employee accounts. With our user-friendly interface, employers can quickly create employee accounts, post jobs, and filter job listings to find the best candidates for their organization. This guide will walk you through the steps to use our job posting site effectively.</w:t>
      </w:r>
    </w:p>
    <w:p w14:paraId="500710C3" w14:textId="77777777" w:rsidR="001D3C40" w:rsidRDefault="001D3C40" w:rsidP="001D3C40">
      <w:pPr>
        <w:pStyle w:val="Heading2"/>
        <w:rPr>
          <w:rFonts w:ascii="Arial" w:hAnsi="Arial" w:cs="Arial"/>
          <w:sz w:val="32"/>
          <w:szCs w:val="32"/>
        </w:rPr>
      </w:pPr>
    </w:p>
    <w:p w14:paraId="754A6A57" w14:textId="77777777" w:rsidR="001D3C40" w:rsidRDefault="001D3C40" w:rsidP="001D3C40">
      <w:pPr>
        <w:pStyle w:val="Heading2"/>
        <w:rPr>
          <w:rFonts w:ascii="Arial" w:hAnsi="Arial" w:cs="Arial"/>
          <w:sz w:val="32"/>
          <w:szCs w:val="32"/>
        </w:rPr>
      </w:pPr>
    </w:p>
    <w:p w14:paraId="64B66E00" w14:textId="1F009B16" w:rsidR="001D3C40" w:rsidRPr="001D3C40" w:rsidRDefault="001D3C40" w:rsidP="001D3C40">
      <w:pPr>
        <w:pStyle w:val="Heading2"/>
        <w:rPr>
          <w:rFonts w:ascii="Arial" w:hAnsi="Arial" w:cs="Arial"/>
          <w:sz w:val="32"/>
          <w:szCs w:val="32"/>
        </w:rPr>
      </w:pPr>
      <w:r w:rsidRPr="001D3C40">
        <w:rPr>
          <w:rFonts w:ascii="Arial" w:hAnsi="Arial" w:cs="Arial"/>
          <w:sz w:val="32"/>
          <w:szCs w:val="32"/>
        </w:rPr>
        <w:t>Creating an Employee Account</w:t>
      </w:r>
    </w:p>
    <w:p w14:paraId="45A6F228" w14:textId="77777777" w:rsidR="001D3C40" w:rsidRPr="001D3C40" w:rsidRDefault="001D3C40" w:rsidP="00B9361B">
      <w:pPr>
        <w:pStyle w:val="NormalWeb"/>
        <w:jc w:val="both"/>
        <w:rPr>
          <w:rFonts w:ascii="Arial" w:hAnsi="Arial" w:cs="Arial"/>
        </w:rPr>
      </w:pPr>
      <w:r w:rsidRPr="001D3C40">
        <w:rPr>
          <w:rFonts w:ascii="Arial" w:hAnsi="Arial" w:cs="Arial"/>
        </w:rPr>
        <w:t>One of the key features of a job posting site is the ability to create an employee account. This allows employers to manage their job postings, track applications, and communicate with candidates. Creating an account is a simple process that requires basic information such as name, email address, and company details.</w:t>
      </w:r>
    </w:p>
    <w:p w14:paraId="30A4C18C" w14:textId="77777777" w:rsidR="001D3C40" w:rsidRDefault="001D3C40" w:rsidP="00B9361B">
      <w:pPr>
        <w:pStyle w:val="NormalWeb"/>
        <w:jc w:val="both"/>
        <w:rPr>
          <w:rFonts w:ascii="Arial" w:hAnsi="Arial" w:cs="Arial"/>
        </w:rPr>
      </w:pPr>
      <w:r w:rsidRPr="001D3C40">
        <w:rPr>
          <w:rFonts w:ascii="Arial" w:hAnsi="Arial" w:cs="Arial"/>
        </w:rPr>
        <w:t>Once an account is created, employers can start posting jobs and filtering candidates based on their qualifications and experience. They can also save resumes and cover letters for future reference, making the recruitment process more efficient.</w:t>
      </w:r>
    </w:p>
    <w:p w14:paraId="794C4ECA" w14:textId="09A41F0E" w:rsidR="001D3C40" w:rsidRPr="00EE6867" w:rsidRDefault="001D3C40" w:rsidP="00EE6867">
      <w:pPr>
        <w:pStyle w:val="NormalWeb"/>
        <w:rPr>
          <w:rFonts w:ascii="Arial" w:hAnsi="Arial" w:cs="Arial"/>
        </w:rPr>
      </w:pPr>
      <w:r w:rsidRPr="000B595D">
        <w:rPr>
          <w:noProof/>
        </w:rPr>
        <w:drawing>
          <wp:inline distT="0" distB="0" distL="0" distR="0" wp14:anchorId="1458FE14" wp14:editId="0DB80E78">
            <wp:extent cx="5236205" cy="2949934"/>
            <wp:effectExtent l="0" t="0" r="3175" b="3175"/>
            <wp:docPr id="413534126" name="Picture 413534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7176" name="Picture 1" descr="Graphical user interface, application&#10;&#10;Description automatically generated"/>
                    <pic:cNvPicPr/>
                  </pic:nvPicPr>
                  <pic:blipFill>
                    <a:blip r:embed="rId6"/>
                    <a:stretch>
                      <a:fillRect/>
                    </a:stretch>
                  </pic:blipFill>
                  <pic:spPr>
                    <a:xfrm>
                      <a:off x="0" y="0"/>
                      <a:ext cx="5242326" cy="2953382"/>
                    </a:xfrm>
                    <a:prstGeom prst="rect">
                      <a:avLst/>
                    </a:prstGeom>
                  </pic:spPr>
                </pic:pic>
              </a:graphicData>
            </a:graphic>
          </wp:inline>
        </w:drawing>
      </w:r>
    </w:p>
    <w:p w14:paraId="10EED06E" w14:textId="7F778F68" w:rsidR="001D3C40" w:rsidRPr="001D3C40" w:rsidRDefault="001D3C40" w:rsidP="001D3C40">
      <w:pPr>
        <w:pStyle w:val="Heading2"/>
        <w:rPr>
          <w:rFonts w:ascii="Arial" w:hAnsi="Arial" w:cs="Arial"/>
          <w:sz w:val="32"/>
          <w:szCs w:val="32"/>
        </w:rPr>
      </w:pPr>
      <w:r w:rsidRPr="001D3C40">
        <w:rPr>
          <w:rFonts w:ascii="Arial" w:hAnsi="Arial" w:cs="Arial"/>
          <w:sz w:val="32"/>
          <w:szCs w:val="32"/>
        </w:rPr>
        <w:lastRenderedPageBreak/>
        <w:t>Posting and Filtering Jobs</w:t>
      </w:r>
    </w:p>
    <w:p w14:paraId="34BEC07D" w14:textId="77777777" w:rsidR="001D3C40" w:rsidRPr="001D3C40" w:rsidRDefault="001D3C40" w:rsidP="001C22D5">
      <w:pPr>
        <w:pStyle w:val="NormalWeb"/>
        <w:jc w:val="both"/>
        <w:rPr>
          <w:rFonts w:ascii="Arial" w:hAnsi="Arial" w:cs="Arial"/>
        </w:rPr>
      </w:pPr>
      <w:r w:rsidRPr="001D3C40">
        <w:rPr>
          <w:rFonts w:ascii="Arial" w:hAnsi="Arial" w:cs="Arial"/>
        </w:rPr>
        <w:t>Posting jobs on a job posting site is a straightforward process. Employers can create a job listing by providing details such as job title, location, salary range, and job description. They can also specify the required qualifications and experience for the position.</w:t>
      </w:r>
    </w:p>
    <w:p w14:paraId="14EB3B8D" w14:textId="77777777" w:rsidR="001D3C40" w:rsidRDefault="001D3C40" w:rsidP="001C22D5">
      <w:pPr>
        <w:pStyle w:val="NormalWeb"/>
        <w:jc w:val="both"/>
        <w:rPr>
          <w:rFonts w:ascii="Arial" w:hAnsi="Arial" w:cs="Arial"/>
        </w:rPr>
      </w:pPr>
      <w:r w:rsidRPr="001D3C40">
        <w:rPr>
          <w:rFonts w:ascii="Arial" w:hAnsi="Arial" w:cs="Arial"/>
        </w:rPr>
        <w:t>Once a job is posted, employers can filter candidates based on their qualifications and experience. This helps to ensure that only the most suitable candidates apply for the job. Filters can be applied based on criteria such as education level, work experience, and skills.</w:t>
      </w:r>
    </w:p>
    <w:p w14:paraId="7964934D" w14:textId="7785861A" w:rsidR="001D3C40" w:rsidRDefault="001D3C40" w:rsidP="001D3C40">
      <w:pPr>
        <w:pStyle w:val="NormalWeb"/>
        <w:rPr>
          <w:rFonts w:ascii="Arial" w:hAnsi="Arial" w:cs="Arial"/>
        </w:rPr>
      </w:pPr>
      <w:r w:rsidRPr="000B595D">
        <w:rPr>
          <w:noProof/>
        </w:rPr>
        <w:drawing>
          <wp:inline distT="0" distB="0" distL="0" distR="0" wp14:anchorId="5876967E" wp14:editId="6576EB72">
            <wp:extent cx="5731510" cy="3284855"/>
            <wp:effectExtent l="0" t="0" r="2540" b="0"/>
            <wp:docPr id="191525797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57972" name="Picture 1" descr="Graphical user interface, application&#10;&#10;Description automatically generated"/>
                    <pic:cNvPicPr/>
                  </pic:nvPicPr>
                  <pic:blipFill>
                    <a:blip r:embed="rId7"/>
                    <a:stretch>
                      <a:fillRect/>
                    </a:stretch>
                  </pic:blipFill>
                  <pic:spPr>
                    <a:xfrm>
                      <a:off x="0" y="0"/>
                      <a:ext cx="5731510" cy="3284855"/>
                    </a:xfrm>
                    <a:prstGeom prst="rect">
                      <a:avLst/>
                    </a:prstGeom>
                  </pic:spPr>
                </pic:pic>
              </a:graphicData>
            </a:graphic>
          </wp:inline>
        </w:drawing>
      </w:r>
    </w:p>
    <w:p w14:paraId="69DEE746" w14:textId="3EE7E310" w:rsidR="001D3C40" w:rsidRDefault="001D3C40" w:rsidP="001D3C40">
      <w:pPr>
        <w:pStyle w:val="NormalWeb"/>
        <w:rPr>
          <w:rFonts w:ascii="Arial" w:hAnsi="Arial" w:cs="Arial"/>
        </w:rPr>
      </w:pPr>
      <w:r w:rsidRPr="000B595D">
        <w:rPr>
          <w:noProof/>
        </w:rPr>
        <w:drawing>
          <wp:inline distT="0" distB="0" distL="0" distR="0" wp14:anchorId="60FEAFE8" wp14:editId="4798E6D4">
            <wp:extent cx="5731510" cy="3113405"/>
            <wp:effectExtent l="0" t="0" r="2540" b="0"/>
            <wp:docPr id="19106616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162" name="Picture 1" descr="Graphical user interface, text, application, email&#10;&#10;Description automatically generated"/>
                    <pic:cNvPicPr/>
                  </pic:nvPicPr>
                  <pic:blipFill>
                    <a:blip r:embed="rId8"/>
                    <a:stretch>
                      <a:fillRect/>
                    </a:stretch>
                  </pic:blipFill>
                  <pic:spPr>
                    <a:xfrm>
                      <a:off x="0" y="0"/>
                      <a:ext cx="5731510" cy="3113405"/>
                    </a:xfrm>
                    <a:prstGeom prst="rect">
                      <a:avLst/>
                    </a:prstGeom>
                  </pic:spPr>
                </pic:pic>
              </a:graphicData>
            </a:graphic>
          </wp:inline>
        </w:drawing>
      </w:r>
    </w:p>
    <w:p w14:paraId="6877B101" w14:textId="152596E1" w:rsidR="001D3C40" w:rsidRPr="001D3C40" w:rsidRDefault="001D3C40" w:rsidP="001D3C40">
      <w:pPr>
        <w:pStyle w:val="Heading2"/>
        <w:rPr>
          <w:rFonts w:ascii="Arial" w:hAnsi="Arial" w:cs="Arial"/>
          <w:sz w:val="32"/>
          <w:szCs w:val="32"/>
        </w:rPr>
      </w:pPr>
      <w:r w:rsidRPr="001D3C40">
        <w:rPr>
          <w:rFonts w:ascii="Arial" w:hAnsi="Arial" w:cs="Arial"/>
          <w:sz w:val="32"/>
          <w:szCs w:val="32"/>
        </w:rPr>
        <w:lastRenderedPageBreak/>
        <w:t>User Interface and Experience</w:t>
      </w:r>
    </w:p>
    <w:p w14:paraId="52CE4F60" w14:textId="77777777" w:rsidR="001D3C40" w:rsidRPr="001D3C40" w:rsidRDefault="001D3C40" w:rsidP="00C774D9">
      <w:pPr>
        <w:pStyle w:val="NormalWeb"/>
        <w:jc w:val="both"/>
        <w:rPr>
          <w:rFonts w:ascii="Arial" w:hAnsi="Arial" w:cs="Arial"/>
        </w:rPr>
      </w:pPr>
      <w:r w:rsidRPr="001D3C40">
        <w:rPr>
          <w:rFonts w:ascii="Arial" w:hAnsi="Arial" w:cs="Arial"/>
        </w:rPr>
        <w:t>The user interface and experience of a job posting site are critical to its success. A well-designed interface can make it easy for employers to post jobs and filter candidates, while a positive user experience can encourage candidates to apply for jobs.</w:t>
      </w:r>
    </w:p>
    <w:p w14:paraId="4FC7FD47" w14:textId="77777777" w:rsidR="001D3C40" w:rsidRDefault="001D3C40" w:rsidP="00C774D9">
      <w:pPr>
        <w:pStyle w:val="NormalWeb"/>
        <w:jc w:val="both"/>
        <w:rPr>
          <w:rFonts w:ascii="Arial" w:hAnsi="Arial" w:cs="Arial"/>
        </w:rPr>
      </w:pPr>
      <w:r w:rsidRPr="001D3C40">
        <w:rPr>
          <w:rFonts w:ascii="Arial" w:hAnsi="Arial" w:cs="Arial"/>
        </w:rPr>
        <w:t>A good job posting site should have a clean, modern interface that is easy to navigate. It should also be optimized for mobile devices, as many candidates use their smartphones to search for jobs. Additionally, the site should provide relevant job recommendations and personalized job alerts to keep candidates engaged.</w:t>
      </w:r>
    </w:p>
    <w:p w14:paraId="5E276A78" w14:textId="48A45E8F" w:rsidR="00316D35" w:rsidRDefault="00316D35" w:rsidP="00C774D9">
      <w:pPr>
        <w:pStyle w:val="NormalWeb"/>
        <w:jc w:val="both"/>
        <w:rPr>
          <w:rFonts w:ascii="Arial" w:hAnsi="Arial" w:cs="Arial"/>
        </w:rPr>
      </w:pPr>
      <w:r w:rsidRPr="00316D35">
        <w:rPr>
          <w:rFonts w:ascii="Arial" w:hAnsi="Arial" w:cs="Arial"/>
        </w:rPr>
        <w:t xml:space="preserve">The site should have a clear and concise design that makes it easy for employers to post jobs and candidates to search and apply for jobs. A well-designed UI should have a consistent </w:t>
      </w:r>
      <w:r w:rsidR="007F7570" w:rsidRPr="00316D35">
        <w:rPr>
          <w:rFonts w:ascii="Arial" w:hAnsi="Arial" w:cs="Arial"/>
        </w:rPr>
        <w:t>colour</w:t>
      </w:r>
      <w:r w:rsidRPr="00316D35">
        <w:rPr>
          <w:rFonts w:ascii="Arial" w:hAnsi="Arial" w:cs="Arial"/>
        </w:rPr>
        <w:t xml:space="preserve"> scheme, font, and layout, making the site look cohesive and professional.</w:t>
      </w:r>
    </w:p>
    <w:p w14:paraId="50DDB528" w14:textId="0FF902F1" w:rsidR="00316D35" w:rsidRDefault="00316D35" w:rsidP="00C774D9">
      <w:pPr>
        <w:pStyle w:val="NormalWeb"/>
        <w:jc w:val="both"/>
        <w:rPr>
          <w:rFonts w:ascii="Arial" w:hAnsi="Arial" w:cs="Arial"/>
        </w:rPr>
      </w:pPr>
      <w:r w:rsidRPr="00316D35">
        <w:rPr>
          <w:rFonts w:ascii="Arial" w:hAnsi="Arial" w:cs="Arial"/>
        </w:rPr>
        <w:t xml:space="preserve">A job posting site that provides personalized job recommendations and alerts based on a candidate's skills and interests is more likely to keep the candidate engaged and encourage them to apply for jobs. This could be achieved through machine learning algorithms that </w:t>
      </w:r>
      <w:r w:rsidR="007F7570" w:rsidRPr="00316D35">
        <w:rPr>
          <w:rFonts w:ascii="Arial" w:hAnsi="Arial" w:cs="Arial"/>
        </w:rPr>
        <w:t>analyse</w:t>
      </w:r>
      <w:r w:rsidRPr="00316D35">
        <w:rPr>
          <w:rFonts w:ascii="Arial" w:hAnsi="Arial" w:cs="Arial"/>
        </w:rPr>
        <w:t xml:space="preserve"> a candidate's browsing history and job application data to provide relevant job recommendations.</w:t>
      </w:r>
    </w:p>
    <w:p w14:paraId="24E9E774" w14:textId="77777777" w:rsidR="00B72292" w:rsidRDefault="00B72292" w:rsidP="00C774D9">
      <w:pPr>
        <w:jc w:val="both"/>
        <w:rPr>
          <w:rFonts w:ascii="Arial" w:hAnsi="Arial" w:cs="Arial"/>
          <w:sz w:val="24"/>
          <w:szCs w:val="24"/>
        </w:rPr>
      </w:pPr>
    </w:p>
    <w:p w14:paraId="03C3E4DD" w14:textId="4C9FB531" w:rsidR="000B595D" w:rsidRPr="0029688E" w:rsidRDefault="0029688E" w:rsidP="00C774D9">
      <w:pPr>
        <w:jc w:val="both"/>
        <w:rPr>
          <w:rFonts w:ascii="Arial" w:hAnsi="Arial" w:cs="Arial"/>
          <w:sz w:val="24"/>
          <w:szCs w:val="24"/>
        </w:rPr>
      </w:pPr>
      <w:r w:rsidRPr="0029688E">
        <w:rPr>
          <w:rFonts w:ascii="Arial" w:hAnsi="Arial" w:cs="Arial"/>
          <w:sz w:val="24"/>
          <w:szCs w:val="24"/>
        </w:rPr>
        <w:t>Add compensation</w:t>
      </w:r>
      <w:r w:rsidRPr="0029688E">
        <w:rPr>
          <w:rFonts w:ascii="Arial" w:hAnsi="Arial" w:cs="Arial"/>
          <w:sz w:val="24"/>
          <w:szCs w:val="24"/>
        </w:rPr>
        <w:t xml:space="preserve"> </w:t>
      </w:r>
      <w:r w:rsidR="0092571A">
        <w:rPr>
          <w:rFonts w:ascii="Arial" w:hAnsi="Arial" w:cs="Arial"/>
          <w:sz w:val="24"/>
          <w:szCs w:val="24"/>
        </w:rPr>
        <w:t>form</w:t>
      </w:r>
      <w:r w:rsidRPr="0029688E">
        <w:rPr>
          <w:rFonts w:ascii="Arial" w:hAnsi="Arial" w:cs="Arial"/>
          <w:sz w:val="24"/>
          <w:szCs w:val="24"/>
        </w:rPr>
        <w:t xml:space="preserve"> </w:t>
      </w:r>
      <w:r w:rsidRPr="0029688E">
        <w:rPr>
          <w:rFonts w:ascii="Arial" w:hAnsi="Arial" w:cs="Arial"/>
          <w:sz w:val="24"/>
          <w:szCs w:val="24"/>
        </w:rPr>
        <w:t>allows users to input details regarding their expected</w:t>
      </w:r>
      <w:r>
        <w:rPr>
          <w:rFonts w:ascii="Arial" w:hAnsi="Arial" w:cs="Arial"/>
          <w:sz w:val="24"/>
          <w:szCs w:val="24"/>
        </w:rPr>
        <w:t xml:space="preserve"> co</w:t>
      </w:r>
      <w:r w:rsidRPr="0029688E">
        <w:rPr>
          <w:rFonts w:ascii="Arial" w:hAnsi="Arial" w:cs="Arial"/>
          <w:sz w:val="24"/>
          <w:szCs w:val="24"/>
        </w:rPr>
        <w:t>mpensation or benefits from their job.</w:t>
      </w:r>
    </w:p>
    <w:p w14:paraId="273273C1" w14:textId="77777777" w:rsidR="0037404C" w:rsidRDefault="0037404C">
      <w:pPr>
        <w:rPr>
          <w:noProof/>
        </w:rPr>
      </w:pPr>
    </w:p>
    <w:p w14:paraId="4D7EF9A1" w14:textId="558F750D" w:rsidR="000B595D" w:rsidRDefault="000B595D">
      <w:r w:rsidRPr="000B595D">
        <w:rPr>
          <w:noProof/>
        </w:rPr>
        <w:drawing>
          <wp:inline distT="0" distB="0" distL="0" distR="0" wp14:anchorId="1455CA4D" wp14:editId="15131526">
            <wp:extent cx="5750560" cy="2759102"/>
            <wp:effectExtent l="0" t="0" r="2540" b="3175"/>
            <wp:docPr id="5120987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98744" name="Picture 1" descr="Graphical user interface, application&#10;&#10;Description automatically generated"/>
                    <pic:cNvPicPr/>
                  </pic:nvPicPr>
                  <pic:blipFill>
                    <a:blip r:embed="rId9"/>
                    <a:stretch>
                      <a:fillRect/>
                    </a:stretch>
                  </pic:blipFill>
                  <pic:spPr>
                    <a:xfrm>
                      <a:off x="0" y="0"/>
                      <a:ext cx="5847771" cy="2805743"/>
                    </a:xfrm>
                    <a:prstGeom prst="rect">
                      <a:avLst/>
                    </a:prstGeom>
                  </pic:spPr>
                </pic:pic>
              </a:graphicData>
            </a:graphic>
          </wp:inline>
        </w:drawing>
      </w:r>
    </w:p>
    <w:p w14:paraId="7B8A4790" w14:textId="02E86956" w:rsidR="0037404C" w:rsidRDefault="0037404C"/>
    <w:p w14:paraId="291DABD6" w14:textId="7255EEEF" w:rsidR="0037404C" w:rsidRDefault="0037404C"/>
    <w:p w14:paraId="65BC2E86" w14:textId="7F51B380" w:rsidR="0037404C" w:rsidRDefault="0037404C"/>
    <w:p w14:paraId="0490C292" w14:textId="71D39556" w:rsidR="0037404C" w:rsidRDefault="00073EBE" w:rsidP="00952FF9">
      <w:pPr>
        <w:jc w:val="both"/>
        <w:rPr>
          <w:rFonts w:ascii="Arial" w:hAnsi="Arial" w:cs="Arial"/>
          <w:sz w:val="24"/>
          <w:szCs w:val="24"/>
        </w:rPr>
      </w:pPr>
      <w:r w:rsidRPr="00952FF9">
        <w:rPr>
          <w:rFonts w:ascii="Arial" w:hAnsi="Arial" w:cs="Arial"/>
          <w:sz w:val="24"/>
          <w:szCs w:val="24"/>
        </w:rPr>
        <w:lastRenderedPageBreak/>
        <w:t>S</w:t>
      </w:r>
      <w:r w:rsidR="0037404C" w:rsidRPr="00952FF9">
        <w:rPr>
          <w:rFonts w:ascii="Arial" w:hAnsi="Arial" w:cs="Arial"/>
          <w:sz w:val="24"/>
          <w:szCs w:val="24"/>
        </w:rPr>
        <w:t xml:space="preserve">upplementary </w:t>
      </w:r>
      <w:r w:rsidRPr="00952FF9">
        <w:rPr>
          <w:rFonts w:ascii="Arial" w:hAnsi="Arial" w:cs="Arial"/>
          <w:sz w:val="24"/>
          <w:szCs w:val="24"/>
        </w:rPr>
        <w:t>form</w:t>
      </w:r>
      <w:r w:rsidR="0037404C" w:rsidRPr="00952FF9">
        <w:rPr>
          <w:rFonts w:ascii="Arial" w:hAnsi="Arial" w:cs="Arial"/>
          <w:sz w:val="24"/>
          <w:szCs w:val="24"/>
        </w:rPr>
        <w:t xml:space="preserve"> provides users with additional space to provide any supplementary information that may not fit in the other sections of the form.</w:t>
      </w:r>
    </w:p>
    <w:p w14:paraId="5D1508A4" w14:textId="77777777" w:rsidR="00186E6C" w:rsidRPr="00952FF9" w:rsidRDefault="00186E6C" w:rsidP="00952FF9">
      <w:pPr>
        <w:jc w:val="both"/>
        <w:rPr>
          <w:rFonts w:ascii="Arial" w:hAnsi="Arial" w:cs="Arial"/>
          <w:sz w:val="24"/>
          <w:szCs w:val="24"/>
        </w:rPr>
      </w:pPr>
    </w:p>
    <w:p w14:paraId="3D06C88F" w14:textId="7793BED9" w:rsidR="000B595D" w:rsidRDefault="000B595D">
      <w:r w:rsidRPr="000B595D">
        <w:rPr>
          <w:noProof/>
        </w:rPr>
        <w:drawing>
          <wp:inline distT="0" distB="0" distL="0" distR="0" wp14:anchorId="5FA16064" wp14:editId="3AA443BB">
            <wp:extent cx="5731510" cy="3380740"/>
            <wp:effectExtent l="0" t="0" r="2540" b="0"/>
            <wp:docPr id="1996167935"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7935" name="Picture 1" descr="Graphical user interface, text, application, chat or text message, email&#10;&#10;Description automatically generated"/>
                    <pic:cNvPicPr/>
                  </pic:nvPicPr>
                  <pic:blipFill>
                    <a:blip r:embed="rId10"/>
                    <a:stretch>
                      <a:fillRect/>
                    </a:stretch>
                  </pic:blipFill>
                  <pic:spPr>
                    <a:xfrm>
                      <a:off x="0" y="0"/>
                      <a:ext cx="5731510" cy="3380740"/>
                    </a:xfrm>
                    <a:prstGeom prst="rect">
                      <a:avLst/>
                    </a:prstGeom>
                  </pic:spPr>
                </pic:pic>
              </a:graphicData>
            </a:graphic>
          </wp:inline>
        </w:drawing>
      </w:r>
    </w:p>
    <w:p w14:paraId="0D32985F" w14:textId="77777777" w:rsidR="00CE0439" w:rsidRDefault="00CE0439"/>
    <w:p w14:paraId="7A0D7AB2" w14:textId="5201F0DF" w:rsidR="0037404C" w:rsidRDefault="00CE0439" w:rsidP="00CE0439">
      <w:pPr>
        <w:jc w:val="both"/>
        <w:rPr>
          <w:rFonts w:ascii="Arial" w:hAnsi="Arial" w:cs="Arial"/>
          <w:sz w:val="24"/>
          <w:szCs w:val="24"/>
        </w:rPr>
      </w:pPr>
      <w:r w:rsidRPr="00CE0439">
        <w:rPr>
          <w:rFonts w:ascii="Arial" w:hAnsi="Arial" w:cs="Arial"/>
          <w:sz w:val="24"/>
          <w:szCs w:val="24"/>
        </w:rPr>
        <w:t>J</w:t>
      </w:r>
      <w:r w:rsidR="0037404C" w:rsidRPr="00CE0439">
        <w:rPr>
          <w:rFonts w:ascii="Arial" w:hAnsi="Arial" w:cs="Arial"/>
          <w:sz w:val="24"/>
          <w:szCs w:val="24"/>
        </w:rPr>
        <w:t xml:space="preserve">ob </w:t>
      </w:r>
      <w:r w:rsidRPr="00CE0439">
        <w:rPr>
          <w:rFonts w:ascii="Arial" w:hAnsi="Arial" w:cs="Arial"/>
          <w:sz w:val="24"/>
          <w:szCs w:val="24"/>
        </w:rPr>
        <w:t>D</w:t>
      </w:r>
      <w:r w:rsidR="0037404C" w:rsidRPr="00CE0439">
        <w:rPr>
          <w:rFonts w:ascii="Arial" w:hAnsi="Arial" w:cs="Arial"/>
          <w:sz w:val="24"/>
          <w:szCs w:val="24"/>
        </w:rPr>
        <w:t xml:space="preserve">escription </w:t>
      </w:r>
      <w:r w:rsidRPr="00CE0439">
        <w:rPr>
          <w:rFonts w:ascii="Arial" w:hAnsi="Arial" w:cs="Arial"/>
          <w:sz w:val="24"/>
          <w:szCs w:val="24"/>
        </w:rPr>
        <w:t>form</w:t>
      </w:r>
      <w:r w:rsidR="0037404C" w:rsidRPr="00CE0439">
        <w:rPr>
          <w:rFonts w:ascii="Arial" w:hAnsi="Arial" w:cs="Arial"/>
          <w:sz w:val="24"/>
          <w:szCs w:val="24"/>
        </w:rPr>
        <w:t xml:space="preserve"> is where users can input their job title, job duties, and any other relevant information about their position.</w:t>
      </w:r>
    </w:p>
    <w:p w14:paraId="2F828543" w14:textId="77777777" w:rsidR="00F91135" w:rsidRPr="00CE0439" w:rsidRDefault="00F91135" w:rsidP="00CE0439">
      <w:pPr>
        <w:jc w:val="both"/>
        <w:rPr>
          <w:rFonts w:ascii="Arial" w:hAnsi="Arial" w:cs="Arial"/>
          <w:sz w:val="24"/>
          <w:szCs w:val="24"/>
        </w:rPr>
      </w:pPr>
    </w:p>
    <w:p w14:paraId="59140A03" w14:textId="683CE031" w:rsidR="000B595D" w:rsidRDefault="000B595D">
      <w:r w:rsidRPr="000B595D">
        <w:rPr>
          <w:noProof/>
        </w:rPr>
        <w:drawing>
          <wp:inline distT="0" distB="0" distL="0" distR="0" wp14:anchorId="6191C400" wp14:editId="69BF3524">
            <wp:extent cx="5731510" cy="3344545"/>
            <wp:effectExtent l="0" t="0" r="2540" b="8255"/>
            <wp:docPr id="196538137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81370" name="Picture 1" descr="Graphical user interface, application, Teams&#10;&#10;Description automatically generated"/>
                    <pic:cNvPicPr/>
                  </pic:nvPicPr>
                  <pic:blipFill>
                    <a:blip r:embed="rId11"/>
                    <a:stretch>
                      <a:fillRect/>
                    </a:stretch>
                  </pic:blipFill>
                  <pic:spPr>
                    <a:xfrm>
                      <a:off x="0" y="0"/>
                      <a:ext cx="5731510" cy="3344545"/>
                    </a:xfrm>
                    <a:prstGeom prst="rect">
                      <a:avLst/>
                    </a:prstGeom>
                  </pic:spPr>
                </pic:pic>
              </a:graphicData>
            </a:graphic>
          </wp:inline>
        </w:drawing>
      </w:r>
    </w:p>
    <w:p w14:paraId="0271B4EF" w14:textId="5F36F556" w:rsidR="0037404C" w:rsidRDefault="0037404C"/>
    <w:p w14:paraId="6C83E8AE" w14:textId="1B824F34" w:rsidR="0037404C" w:rsidRDefault="0037404C" w:rsidP="006B193E">
      <w:pPr>
        <w:jc w:val="both"/>
      </w:pPr>
    </w:p>
    <w:p w14:paraId="5FA8A851" w14:textId="6221A379" w:rsidR="0037404C" w:rsidRPr="006B193E" w:rsidRDefault="0037404C" w:rsidP="006B193E">
      <w:pPr>
        <w:jc w:val="both"/>
        <w:rPr>
          <w:rFonts w:ascii="Arial" w:hAnsi="Arial" w:cs="Arial"/>
          <w:sz w:val="24"/>
          <w:szCs w:val="24"/>
        </w:rPr>
      </w:pPr>
      <w:r w:rsidRPr="006B193E">
        <w:rPr>
          <w:rFonts w:ascii="Arial" w:hAnsi="Arial" w:cs="Arial"/>
          <w:sz w:val="24"/>
          <w:szCs w:val="24"/>
        </w:rPr>
        <w:t>Preferences section, users can specify their preferences for work arrangements, such as work hours, location, and other relevant details.</w:t>
      </w:r>
    </w:p>
    <w:p w14:paraId="71253842" w14:textId="77777777" w:rsidR="0037404C" w:rsidRDefault="0037404C"/>
    <w:p w14:paraId="6764F111" w14:textId="6B6420A3" w:rsidR="000B595D" w:rsidRDefault="000B595D">
      <w:r w:rsidRPr="000B595D">
        <w:rPr>
          <w:noProof/>
        </w:rPr>
        <w:drawing>
          <wp:inline distT="0" distB="0" distL="0" distR="0" wp14:anchorId="67EDBDCA" wp14:editId="5C13078D">
            <wp:extent cx="5731510" cy="3145790"/>
            <wp:effectExtent l="0" t="0" r="2540" b="0"/>
            <wp:docPr id="150344018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40184" name="Picture 1" descr="Graphical user interface, application&#10;&#10;Description automatically generated"/>
                    <pic:cNvPicPr/>
                  </pic:nvPicPr>
                  <pic:blipFill>
                    <a:blip r:embed="rId12"/>
                    <a:stretch>
                      <a:fillRect/>
                    </a:stretch>
                  </pic:blipFill>
                  <pic:spPr>
                    <a:xfrm>
                      <a:off x="0" y="0"/>
                      <a:ext cx="5731510" cy="3145790"/>
                    </a:xfrm>
                    <a:prstGeom prst="rect">
                      <a:avLst/>
                    </a:prstGeom>
                  </pic:spPr>
                </pic:pic>
              </a:graphicData>
            </a:graphic>
          </wp:inline>
        </w:drawing>
      </w:r>
    </w:p>
    <w:p w14:paraId="7B44F74F" w14:textId="1FD099B2" w:rsidR="000C5C47" w:rsidRDefault="000C5C47"/>
    <w:p w14:paraId="20A50F38" w14:textId="140C9DB2" w:rsidR="000C5C47" w:rsidRDefault="000C5C47" w:rsidP="002527F7">
      <w:pPr>
        <w:jc w:val="both"/>
        <w:rPr>
          <w:rFonts w:ascii="Arial" w:hAnsi="Arial" w:cs="Arial"/>
          <w:sz w:val="24"/>
          <w:szCs w:val="24"/>
        </w:rPr>
      </w:pPr>
      <w:r w:rsidRPr="002527F7">
        <w:rPr>
          <w:rFonts w:ascii="Arial" w:hAnsi="Arial" w:cs="Arial"/>
          <w:sz w:val="24"/>
          <w:szCs w:val="24"/>
        </w:rPr>
        <w:t>Communication section allows users to provide contact information and indicate their preferred mode of communication.</w:t>
      </w:r>
    </w:p>
    <w:p w14:paraId="430A7979" w14:textId="77777777" w:rsidR="00475405" w:rsidRPr="002527F7" w:rsidRDefault="00475405" w:rsidP="002527F7">
      <w:pPr>
        <w:jc w:val="both"/>
        <w:rPr>
          <w:rFonts w:ascii="Arial" w:hAnsi="Arial" w:cs="Arial"/>
          <w:sz w:val="24"/>
          <w:szCs w:val="24"/>
        </w:rPr>
      </w:pPr>
    </w:p>
    <w:p w14:paraId="14B043DD" w14:textId="765EDD25" w:rsidR="000B595D" w:rsidRDefault="000B595D">
      <w:r w:rsidRPr="000B595D">
        <w:rPr>
          <w:noProof/>
        </w:rPr>
        <w:drawing>
          <wp:inline distT="0" distB="0" distL="0" distR="0" wp14:anchorId="3056B9E5" wp14:editId="2E329628">
            <wp:extent cx="5731510" cy="2818130"/>
            <wp:effectExtent l="0" t="0" r="2540" b="1270"/>
            <wp:docPr id="19166269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26970" name="Picture 1" descr="Graphical user interface, text, application, email&#10;&#10;Description automatically generated"/>
                    <pic:cNvPicPr/>
                  </pic:nvPicPr>
                  <pic:blipFill>
                    <a:blip r:embed="rId13"/>
                    <a:stretch>
                      <a:fillRect/>
                    </a:stretch>
                  </pic:blipFill>
                  <pic:spPr>
                    <a:xfrm>
                      <a:off x="0" y="0"/>
                      <a:ext cx="5731510" cy="2818130"/>
                    </a:xfrm>
                    <a:prstGeom prst="rect">
                      <a:avLst/>
                    </a:prstGeom>
                  </pic:spPr>
                </pic:pic>
              </a:graphicData>
            </a:graphic>
          </wp:inline>
        </w:drawing>
      </w:r>
    </w:p>
    <w:p w14:paraId="05D16285" w14:textId="77777777" w:rsidR="0006463F" w:rsidRDefault="0006463F"/>
    <w:p w14:paraId="10AC0371" w14:textId="0B0797F4" w:rsidR="0006463F" w:rsidRDefault="0006463F"/>
    <w:p w14:paraId="55DAB4AA" w14:textId="77777777" w:rsidR="000C5C47" w:rsidRDefault="000C5C47"/>
    <w:p w14:paraId="550E4DF8" w14:textId="20D1F49E" w:rsidR="000C5C47" w:rsidRDefault="000C5C47"/>
    <w:p w14:paraId="31A21CDA" w14:textId="69F9F1AE" w:rsidR="000C5C47" w:rsidRDefault="000C5C47" w:rsidP="008B1135">
      <w:pPr>
        <w:jc w:val="both"/>
        <w:rPr>
          <w:rFonts w:ascii="Arial" w:hAnsi="Arial" w:cs="Arial"/>
          <w:sz w:val="24"/>
          <w:szCs w:val="24"/>
        </w:rPr>
      </w:pPr>
      <w:r w:rsidRPr="008B1135">
        <w:rPr>
          <w:rFonts w:ascii="Arial" w:hAnsi="Arial" w:cs="Arial"/>
          <w:sz w:val="24"/>
          <w:szCs w:val="24"/>
        </w:rPr>
        <w:t>Additional details section provides users with space to include any additional information that may be relevant to their job application or other purposes.</w:t>
      </w:r>
    </w:p>
    <w:p w14:paraId="34B99C98" w14:textId="77777777" w:rsidR="00122AD5" w:rsidRPr="008B1135" w:rsidRDefault="00122AD5" w:rsidP="008B1135">
      <w:pPr>
        <w:jc w:val="both"/>
        <w:rPr>
          <w:rFonts w:ascii="Arial" w:hAnsi="Arial" w:cs="Arial"/>
          <w:sz w:val="24"/>
          <w:szCs w:val="24"/>
        </w:rPr>
      </w:pPr>
    </w:p>
    <w:p w14:paraId="41EFD4EC" w14:textId="4251BEB7" w:rsidR="000B595D" w:rsidRDefault="000B595D">
      <w:r w:rsidRPr="000B595D">
        <w:rPr>
          <w:noProof/>
        </w:rPr>
        <w:drawing>
          <wp:inline distT="0" distB="0" distL="0" distR="0" wp14:anchorId="7C699D23" wp14:editId="583C854B">
            <wp:extent cx="5731510" cy="2701290"/>
            <wp:effectExtent l="0" t="0" r="2540" b="3810"/>
            <wp:docPr id="11206745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4590" name="Picture 1" descr="Graphical user interface, text, application&#10;&#10;Description automatically generated"/>
                    <pic:cNvPicPr/>
                  </pic:nvPicPr>
                  <pic:blipFill>
                    <a:blip r:embed="rId14"/>
                    <a:stretch>
                      <a:fillRect/>
                    </a:stretch>
                  </pic:blipFill>
                  <pic:spPr>
                    <a:xfrm>
                      <a:off x="0" y="0"/>
                      <a:ext cx="5731510" cy="2701290"/>
                    </a:xfrm>
                    <a:prstGeom prst="rect">
                      <a:avLst/>
                    </a:prstGeom>
                  </pic:spPr>
                </pic:pic>
              </a:graphicData>
            </a:graphic>
          </wp:inline>
        </w:drawing>
      </w:r>
    </w:p>
    <w:p w14:paraId="631DD3BD" w14:textId="77777777" w:rsidR="0006463F" w:rsidRDefault="0006463F"/>
    <w:p w14:paraId="401B2849" w14:textId="7AD41CB9" w:rsidR="0006463F" w:rsidRDefault="0006463F">
      <w:r w:rsidRPr="0006463F">
        <w:rPr>
          <w:noProof/>
        </w:rPr>
        <w:drawing>
          <wp:inline distT="0" distB="0" distL="0" distR="0" wp14:anchorId="58C42743" wp14:editId="6A6331EE">
            <wp:extent cx="5731510" cy="2859405"/>
            <wp:effectExtent l="0" t="0" r="2540" b="0"/>
            <wp:docPr id="18154040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04019" name="Picture 1" descr="Graphical user interface, text, application, email&#10;&#10;Description automatically generated"/>
                    <pic:cNvPicPr/>
                  </pic:nvPicPr>
                  <pic:blipFill>
                    <a:blip r:embed="rId15"/>
                    <a:stretch>
                      <a:fillRect/>
                    </a:stretch>
                  </pic:blipFill>
                  <pic:spPr>
                    <a:xfrm>
                      <a:off x="0" y="0"/>
                      <a:ext cx="5731510" cy="2859405"/>
                    </a:xfrm>
                    <a:prstGeom prst="rect">
                      <a:avLst/>
                    </a:prstGeom>
                  </pic:spPr>
                </pic:pic>
              </a:graphicData>
            </a:graphic>
          </wp:inline>
        </w:drawing>
      </w:r>
    </w:p>
    <w:p w14:paraId="38F28E66" w14:textId="77777777" w:rsidR="0006463F" w:rsidRDefault="0006463F"/>
    <w:p w14:paraId="1C0121DC" w14:textId="77777777" w:rsidR="002C6849" w:rsidRDefault="002C6849"/>
    <w:p w14:paraId="2E9CC591" w14:textId="77777777" w:rsidR="00F044C3" w:rsidRDefault="00F044C3" w:rsidP="00E959AC">
      <w:pPr>
        <w:jc w:val="both"/>
        <w:rPr>
          <w:rFonts w:ascii="Arial" w:hAnsi="Arial" w:cs="Arial"/>
          <w:b/>
          <w:bCs/>
          <w:sz w:val="28"/>
          <w:szCs w:val="28"/>
        </w:rPr>
      </w:pPr>
    </w:p>
    <w:p w14:paraId="5AC082F2" w14:textId="6BFCDA2F" w:rsidR="0006463F" w:rsidRPr="003A6707" w:rsidRDefault="003A6707" w:rsidP="00E959AC">
      <w:pPr>
        <w:jc w:val="both"/>
        <w:rPr>
          <w:rFonts w:ascii="Arial" w:hAnsi="Arial" w:cs="Arial"/>
          <w:b/>
          <w:bCs/>
          <w:sz w:val="28"/>
          <w:szCs w:val="28"/>
        </w:rPr>
      </w:pPr>
      <w:r w:rsidRPr="003A6707">
        <w:rPr>
          <w:rFonts w:ascii="Arial" w:hAnsi="Arial" w:cs="Arial"/>
          <w:b/>
          <w:bCs/>
          <w:sz w:val="28"/>
          <w:szCs w:val="28"/>
        </w:rPr>
        <w:lastRenderedPageBreak/>
        <w:t>Candidates should be able to filter the job search by location, salary and position requirements.</w:t>
      </w:r>
    </w:p>
    <w:p w14:paraId="659FB488" w14:textId="0CA7D77C" w:rsidR="001D3C40" w:rsidRPr="003A6707" w:rsidRDefault="001D3C40" w:rsidP="00E959AC">
      <w:pPr>
        <w:pStyle w:val="ListParagraph"/>
        <w:numPr>
          <w:ilvl w:val="0"/>
          <w:numId w:val="1"/>
        </w:numPr>
        <w:jc w:val="both"/>
        <w:rPr>
          <w:rFonts w:ascii="Arial" w:hAnsi="Arial" w:cs="Arial"/>
          <w:noProof/>
          <w:sz w:val="24"/>
          <w:szCs w:val="24"/>
        </w:rPr>
      </w:pPr>
      <w:r w:rsidRPr="003A6707">
        <w:rPr>
          <w:rFonts w:ascii="Arial" w:hAnsi="Arial" w:cs="Arial"/>
          <w:noProof/>
          <w:sz w:val="24"/>
          <w:szCs w:val="24"/>
        </w:rPr>
        <w:t>Filtering Job Search:</w:t>
      </w:r>
    </w:p>
    <w:p w14:paraId="650A7059" w14:textId="479257B3" w:rsidR="001D3C40" w:rsidRPr="003A6707" w:rsidRDefault="001D3C40" w:rsidP="00E959AC">
      <w:pPr>
        <w:jc w:val="both"/>
        <w:rPr>
          <w:rFonts w:ascii="Arial" w:hAnsi="Arial" w:cs="Arial"/>
          <w:noProof/>
          <w:sz w:val="24"/>
          <w:szCs w:val="24"/>
        </w:rPr>
      </w:pPr>
      <w:r w:rsidRPr="003A6707">
        <w:rPr>
          <w:rFonts w:ascii="Arial" w:hAnsi="Arial" w:cs="Arial"/>
          <w:noProof/>
          <w:sz w:val="24"/>
          <w:szCs w:val="24"/>
        </w:rPr>
        <w:t>To filter job listings, click on the "Filter Job Search" button on the homepage. You will be asked to enter your location, salary range, and position requirements. Once you have entered your search criteria, click on the "Search" button to view the filtered job listings.</w:t>
      </w:r>
    </w:p>
    <w:p w14:paraId="72BAF115" w14:textId="1E02658C" w:rsidR="001D3C40" w:rsidRPr="003A6707" w:rsidRDefault="001D3C40" w:rsidP="00521267">
      <w:pPr>
        <w:pStyle w:val="ListParagraph"/>
        <w:numPr>
          <w:ilvl w:val="0"/>
          <w:numId w:val="2"/>
        </w:numPr>
        <w:jc w:val="both"/>
        <w:rPr>
          <w:rFonts w:ascii="Arial" w:hAnsi="Arial" w:cs="Arial"/>
          <w:noProof/>
          <w:sz w:val="24"/>
          <w:szCs w:val="24"/>
        </w:rPr>
      </w:pPr>
      <w:r w:rsidRPr="003A6707">
        <w:rPr>
          <w:rFonts w:ascii="Arial" w:hAnsi="Arial" w:cs="Arial"/>
          <w:noProof/>
          <w:sz w:val="24"/>
          <w:szCs w:val="24"/>
        </w:rPr>
        <w:t>Location:</w:t>
      </w:r>
    </w:p>
    <w:p w14:paraId="3ACF8310" w14:textId="543B53A1" w:rsidR="001D3C40" w:rsidRPr="003A6707" w:rsidRDefault="001D3C40" w:rsidP="00521267">
      <w:pPr>
        <w:jc w:val="both"/>
        <w:rPr>
          <w:rFonts w:ascii="Arial" w:hAnsi="Arial" w:cs="Arial"/>
          <w:noProof/>
          <w:sz w:val="24"/>
          <w:szCs w:val="24"/>
        </w:rPr>
      </w:pPr>
      <w:r w:rsidRPr="003A6707">
        <w:rPr>
          <w:rFonts w:ascii="Arial" w:hAnsi="Arial" w:cs="Arial"/>
          <w:noProof/>
          <w:sz w:val="24"/>
          <w:szCs w:val="24"/>
        </w:rPr>
        <w:t>To filter job listings by location, enter the desired location in the "Location" field. You can enter a city, state, or zip code to find job openings in a specific area. Once you have entered the location, the job search platform will show you job openings in that area.</w:t>
      </w:r>
    </w:p>
    <w:p w14:paraId="4D13DFDA" w14:textId="5CFE79DC" w:rsidR="001D3C40" w:rsidRPr="003A6707" w:rsidRDefault="001D3C40" w:rsidP="00521267">
      <w:pPr>
        <w:pStyle w:val="ListParagraph"/>
        <w:numPr>
          <w:ilvl w:val="0"/>
          <w:numId w:val="2"/>
        </w:numPr>
        <w:jc w:val="both"/>
        <w:rPr>
          <w:rFonts w:ascii="Arial" w:hAnsi="Arial" w:cs="Arial"/>
          <w:noProof/>
          <w:sz w:val="24"/>
          <w:szCs w:val="24"/>
        </w:rPr>
      </w:pPr>
      <w:r w:rsidRPr="003A6707">
        <w:rPr>
          <w:rFonts w:ascii="Arial" w:hAnsi="Arial" w:cs="Arial"/>
          <w:noProof/>
          <w:sz w:val="24"/>
          <w:szCs w:val="24"/>
        </w:rPr>
        <w:t>Salary Range:</w:t>
      </w:r>
    </w:p>
    <w:p w14:paraId="504753C6" w14:textId="03042D05" w:rsidR="001D3C40" w:rsidRPr="003A6707" w:rsidRDefault="001D3C40" w:rsidP="00521267">
      <w:pPr>
        <w:jc w:val="both"/>
        <w:rPr>
          <w:rFonts w:ascii="Arial" w:hAnsi="Arial" w:cs="Arial"/>
          <w:noProof/>
          <w:sz w:val="24"/>
          <w:szCs w:val="24"/>
        </w:rPr>
      </w:pPr>
      <w:r w:rsidRPr="003A6707">
        <w:rPr>
          <w:rFonts w:ascii="Arial" w:hAnsi="Arial" w:cs="Arial"/>
          <w:noProof/>
          <w:sz w:val="24"/>
          <w:szCs w:val="24"/>
        </w:rPr>
        <w:t>To filter job listings by salary range, enter the desired salary range in the "Salary Range" field. You can enter a minimum and maximum salary to find job openings within a specific salary range. Once you have entered the salary range, the job search platform will show you job openings that meet your salary requirements.</w:t>
      </w:r>
    </w:p>
    <w:p w14:paraId="67346CA4" w14:textId="523FD103" w:rsidR="001D3C40" w:rsidRPr="003A6707" w:rsidRDefault="001D3C40" w:rsidP="00521267">
      <w:pPr>
        <w:pStyle w:val="ListParagraph"/>
        <w:numPr>
          <w:ilvl w:val="0"/>
          <w:numId w:val="2"/>
        </w:numPr>
        <w:jc w:val="both"/>
        <w:rPr>
          <w:rFonts w:ascii="Arial" w:hAnsi="Arial" w:cs="Arial"/>
          <w:noProof/>
          <w:sz w:val="24"/>
          <w:szCs w:val="24"/>
        </w:rPr>
      </w:pPr>
      <w:r w:rsidRPr="003A6707">
        <w:rPr>
          <w:rFonts w:ascii="Arial" w:hAnsi="Arial" w:cs="Arial"/>
          <w:noProof/>
          <w:sz w:val="24"/>
          <w:szCs w:val="24"/>
        </w:rPr>
        <w:t>Position Requirements:</w:t>
      </w:r>
    </w:p>
    <w:p w14:paraId="26C56966" w14:textId="766239AF" w:rsidR="0006463F" w:rsidRPr="003A6707" w:rsidRDefault="001D3C40" w:rsidP="00521267">
      <w:pPr>
        <w:jc w:val="both"/>
        <w:rPr>
          <w:rFonts w:ascii="Arial" w:hAnsi="Arial" w:cs="Arial"/>
          <w:noProof/>
          <w:sz w:val="24"/>
          <w:szCs w:val="24"/>
        </w:rPr>
      </w:pPr>
      <w:r w:rsidRPr="003A6707">
        <w:rPr>
          <w:rFonts w:ascii="Arial" w:hAnsi="Arial" w:cs="Arial"/>
          <w:noProof/>
          <w:sz w:val="24"/>
          <w:szCs w:val="24"/>
        </w:rPr>
        <w:t>To filter job listings by position requirements, enter the desired position in the "Position Requirements" field. You can enter a job title, industry, or skill set to find job openings that match your qualifications. Once you have entered the position requirements, the job search platform will show you job openings that match your qualifications.</w:t>
      </w:r>
    </w:p>
    <w:p w14:paraId="1E854FEF" w14:textId="2D24E541" w:rsidR="00A06F06" w:rsidRPr="00BE3E17" w:rsidRDefault="00A4466F" w:rsidP="00BE3E17">
      <w:pPr>
        <w:rPr>
          <w:noProof/>
        </w:rPr>
      </w:pPr>
      <w:r>
        <w:rPr>
          <w:noProof/>
        </w:rPr>
        <w:drawing>
          <wp:anchor distT="0" distB="0" distL="0" distR="0" simplePos="0" relativeHeight="251659264" behindDoc="0" locked="0" layoutInCell="1" allowOverlap="1" wp14:anchorId="11721473" wp14:editId="1C169B00">
            <wp:simplePos x="0" y="0"/>
            <wp:positionH relativeFrom="margin">
              <wp:align>left</wp:align>
            </wp:positionH>
            <wp:positionV relativeFrom="paragraph">
              <wp:posOffset>350907</wp:posOffset>
            </wp:positionV>
            <wp:extent cx="5621572" cy="3367912"/>
            <wp:effectExtent l="0" t="0" r="0" b="4445"/>
            <wp:wrapTopAndBottom/>
            <wp:docPr id="13" name="image7.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Graphical user interface, text, application, email&#10;&#10;Description automatically generated"/>
                    <pic:cNvPicPr/>
                  </pic:nvPicPr>
                  <pic:blipFill>
                    <a:blip r:embed="rId16" cstate="print"/>
                    <a:stretch>
                      <a:fillRect/>
                    </a:stretch>
                  </pic:blipFill>
                  <pic:spPr>
                    <a:xfrm>
                      <a:off x="0" y="0"/>
                      <a:ext cx="5621572" cy="3367912"/>
                    </a:xfrm>
                    <a:prstGeom prst="rect">
                      <a:avLst/>
                    </a:prstGeom>
                  </pic:spPr>
                </pic:pic>
              </a:graphicData>
            </a:graphic>
            <wp14:sizeRelH relativeFrom="margin">
              <wp14:pctWidth>0</wp14:pctWidth>
            </wp14:sizeRelH>
            <wp14:sizeRelV relativeFrom="margin">
              <wp14:pctHeight>0</wp14:pctHeight>
            </wp14:sizeRelV>
          </wp:anchor>
        </w:drawing>
      </w:r>
    </w:p>
    <w:p w14:paraId="4ACD6F8B" w14:textId="5424B01E" w:rsidR="009E6226" w:rsidRPr="009E6226" w:rsidRDefault="009E6226" w:rsidP="009E6226">
      <w:pPr>
        <w:pStyle w:val="Heading2"/>
        <w:rPr>
          <w:rFonts w:ascii="Arial" w:hAnsi="Arial" w:cs="Arial"/>
        </w:rPr>
      </w:pPr>
      <w:r w:rsidRPr="009E6226">
        <w:rPr>
          <w:rFonts w:ascii="Arial" w:hAnsi="Arial" w:cs="Arial"/>
        </w:rPr>
        <w:lastRenderedPageBreak/>
        <w:t>Conclusion</w:t>
      </w:r>
    </w:p>
    <w:p w14:paraId="463CFC51" w14:textId="77777777" w:rsidR="009E6226" w:rsidRPr="009E6226" w:rsidRDefault="009E6226" w:rsidP="005050C5">
      <w:pPr>
        <w:pStyle w:val="NormalWeb"/>
        <w:jc w:val="both"/>
        <w:rPr>
          <w:rFonts w:ascii="Arial" w:hAnsi="Arial" w:cs="Arial"/>
        </w:rPr>
      </w:pPr>
      <w:r w:rsidRPr="009E6226">
        <w:rPr>
          <w:rFonts w:ascii="Arial" w:hAnsi="Arial" w:cs="Arial"/>
        </w:rPr>
        <w:t>Creating a successful job posting site requires careful consideration of user experience, mobile responsiveness, security, and revenue models.</w:t>
      </w:r>
    </w:p>
    <w:p w14:paraId="23193441" w14:textId="7D039CDE" w:rsidR="009E6226" w:rsidRPr="00316D35" w:rsidRDefault="009E6226" w:rsidP="005050C5">
      <w:pPr>
        <w:pStyle w:val="NormalWeb"/>
        <w:jc w:val="both"/>
        <w:rPr>
          <w:rFonts w:ascii="Arial" w:hAnsi="Arial" w:cs="Arial"/>
        </w:rPr>
      </w:pPr>
      <w:r w:rsidRPr="009E6226">
        <w:rPr>
          <w:rFonts w:ascii="Arial" w:hAnsi="Arial" w:cs="Arial"/>
        </w:rPr>
        <w:t>By prioritizing these factors and implementing them effectively, a job posting site can become a valuable resource for both job seekers and employers alike.</w:t>
      </w:r>
    </w:p>
    <w:p w14:paraId="5A7402CD" w14:textId="122321EC" w:rsidR="00316D35" w:rsidRPr="00316D35" w:rsidRDefault="00316D35" w:rsidP="005050C5">
      <w:pPr>
        <w:pStyle w:val="NormalWeb"/>
        <w:jc w:val="both"/>
        <w:rPr>
          <w:rFonts w:ascii="Arial" w:hAnsi="Arial" w:cs="Arial"/>
        </w:rPr>
      </w:pPr>
      <w:r w:rsidRPr="00316D35">
        <w:rPr>
          <w:rFonts w:ascii="Arial" w:hAnsi="Arial" w:cs="Arial"/>
        </w:rPr>
        <w:t>With a clean, modern interface and a focus on usability, a good job posting site can provide a positive user experience for both employers and candidates.</w:t>
      </w:r>
    </w:p>
    <w:p w14:paraId="2F9C69E9" w14:textId="77777777" w:rsidR="00316D35" w:rsidRDefault="00316D35" w:rsidP="005050C5">
      <w:pPr>
        <w:pStyle w:val="NormalWeb"/>
        <w:jc w:val="both"/>
        <w:rPr>
          <w:rFonts w:ascii="Arial" w:hAnsi="Arial" w:cs="Arial"/>
        </w:rPr>
      </w:pPr>
      <w:r w:rsidRPr="00316D35">
        <w:rPr>
          <w:rFonts w:ascii="Arial" w:hAnsi="Arial" w:cs="Arial"/>
        </w:rPr>
        <w:t>By using a job posting site, employers can save time and money, access a larger pool of candidates, and gain valuable insights into their recruitment process. Overall, a job posting site is a must-have for any organization looking to stay competitive in today's fast-paced job market.</w:t>
      </w:r>
    </w:p>
    <w:p w14:paraId="55C8B550" w14:textId="77777777" w:rsidR="00316D35" w:rsidRDefault="00316D35" w:rsidP="00316D35">
      <w:pPr>
        <w:pStyle w:val="NormalWeb"/>
        <w:rPr>
          <w:rFonts w:ascii="Arial" w:hAnsi="Arial" w:cs="Arial"/>
        </w:rPr>
      </w:pPr>
    </w:p>
    <w:p w14:paraId="442D55EB" w14:textId="77777777" w:rsidR="0006463F" w:rsidRDefault="0006463F"/>
    <w:sectPr w:rsidR="00064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D89"/>
    <w:multiLevelType w:val="hybridMultilevel"/>
    <w:tmpl w:val="79702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B11DB6"/>
    <w:multiLevelType w:val="hybridMultilevel"/>
    <w:tmpl w:val="7B107E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6351507">
    <w:abstractNumId w:val="0"/>
  </w:num>
  <w:num w:numId="2" w16cid:durableId="1682122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95D"/>
    <w:rsid w:val="0006463F"/>
    <w:rsid w:val="00073EBE"/>
    <w:rsid w:val="000B595D"/>
    <w:rsid w:val="000C5C47"/>
    <w:rsid w:val="00122AD5"/>
    <w:rsid w:val="00186E6C"/>
    <w:rsid w:val="001C22D5"/>
    <w:rsid w:val="001D3C40"/>
    <w:rsid w:val="00232B50"/>
    <w:rsid w:val="002527F7"/>
    <w:rsid w:val="0029688E"/>
    <w:rsid w:val="002B4B3E"/>
    <w:rsid w:val="002C6849"/>
    <w:rsid w:val="00316D35"/>
    <w:rsid w:val="0034666D"/>
    <w:rsid w:val="00357697"/>
    <w:rsid w:val="0037404C"/>
    <w:rsid w:val="0038030A"/>
    <w:rsid w:val="003A6707"/>
    <w:rsid w:val="00400B1C"/>
    <w:rsid w:val="00401D37"/>
    <w:rsid w:val="00475405"/>
    <w:rsid w:val="004D2E24"/>
    <w:rsid w:val="005050C5"/>
    <w:rsid w:val="00521267"/>
    <w:rsid w:val="006678A0"/>
    <w:rsid w:val="00682799"/>
    <w:rsid w:val="006B193E"/>
    <w:rsid w:val="007043D2"/>
    <w:rsid w:val="007F7570"/>
    <w:rsid w:val="008B1135"/>
    <w:rsid w:val="0092571A"/>
    <w:rsid w:val="00952FF9"/>
    <w:rsid w:val="009D541D"/>
    <w:rsid w:val="009E6226"/>
    <w:rsid w:val="00A06F06"/>
    <w:rsid w:val="00A4466F"/>
    <w:rsid w:val="00AF2EC7"/>
    <w:rsid w:val="00B24CF3"/>
    <w:rsid w:val="00B4287D"/>
    <w:rsid w:val="00B44238"/>
    <w:rsid w:val="00B72292"/>
    <w:rsid w:val="00B9361B"/>
    <w:rsid w:val="00BE3E17"/>
    <w:rsid w:val="00C774D9"/>
    <w:rsid w:val="00CA64C7"/>
    <w:rsid w:val="00CE0439"/>
    <w:rsid w:val="00DA778A"/>
    <w:rsid w:val="00DB5FC7"/>
    <w:rsid w:val="00DE463F"/>
    <w:rsid w:val="00E959AC"/>
    <w:rsid w:val="00EB29D7"/>
    <w:rsid w:val="00EC5C53"/>
    <w:rsid w:val="00EE6867"/>
    <w:rsid w:val="00F044C3"/>
    <w:rsid w:val="00F14EDC"/>
    <w:rsid w:val="00F91135"/>
    <w:rsid w:val="00FB2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D8C5"/>
  <w15:chartTrackingRefBased/>
  <w15:docId w15:val="{846B3C2D-9D8A-4C12-9AC8-DC8579820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463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463F"/>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0646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A6707"/>
    <w:pPr>
      <w:ind w:left="720"/>
      <w:contextualSpacing/>
    </w:pPr>
  </w:style>
  <w:style w:type="paragraph" w:styleId="NoSpacing">
    <w:name w:val="No Spacing"/>
    <w:link w:val="NoSpacingChar"/>
    <w:uiPriority w:val="1"/>
    <w:qFormat/>
    <w:rsid w:val="00EB29D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B29D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07492">
      <w:bodyDiv w:val="1"/>
      <w:marLeft w:val="0"/>
      <w:marRight w:val="0"/>
      <w:marTop w:val="0"/>
      <w:marBottom w:val="0"/>
      <w:divBdr>
        <w:top w:val="none" w:sz="0" w:space="0" w:color="auto"/>
        <w:left w:val="none" w:sz="0" w:space="0" w:color="auto"/>
        <w:bottom w:val="none" w:sz="0" w:space="0" w:color="auto"/>
        <w:right w:val="none" w:sz="0" w:space="0" w:color="auto"/>
      </w:divBdr>
    </w:div>
    <w:div w:id="794980422">
      <w:bodyDiv w:val="1"/>
      <w:marLeft w:val="0"/>
      <w:marRight w:val="0"/>
      <w:marTop w:val="0"/>
      <w:marBottom w:val="0"/>
      <w:divBdr>
        <w:top w:val="none" w:sz="0" w:space="0" w:color="auto"/>
        <w:left w:val="none" w:sz="0" w:space="0" w:color="auto"/>
        <w:bottom w:val="none" w:sz="0" w:space="0" w:color="auto"/>
        <w:right w:val="none" w:sz="0" w:space="0" w:color="auto"/>
      </w:divBdr>
    </w:div>
    <w:div w:id="1051225091">
      <w:bodyDiv w:val="1"/>
      <w:marLeft w:val="0"/>
      <w:marRight w:val="0"/>
      <w:marTop w:val="0"/>
      <w:marBottom w:val="0"/>
      <w:divBdr>
        <w:top w:val="none" w:sz="0" w:space="0" w:color="auto"/>
        <w:left w:val="none" w:sz="0" w:space="0" w:color="auto"/>
        <w:bottom w:val="none" w:sz="0" w:space="0" w:color="auto"/>
        <w:right w:val="none" w:sz="0" w:space="0" w:color="auto"/>
      </w:divBdr>
    </w:div>
    <w:div w:id="1361009624">
      <w:bodyDiv w:val="1"/>
      <w:marLeft w:val="0"/>
      <w:marRight w:val="0"/>
      <w:marTop w:val="0"/>
      <w:marBottom w:val="0"/>
      <w:divBdr>
        <w:top w:val="none" w:sz="0" w:space="0" w:color="auto"/>
        <w:left w:val="none" w:sz="0" w:space="0" w:color="auto"/>
        <w:bottom w:val="none" w:sz="0" w:space="0" w:color="auto"/>
        <w:right w:val="none" w:sz="0" w:space="0" w:color="auto"/>
      </w:divBdr>
    </w:div>
    <w:div w:id="1820463264">
      <w:bodyDiv w:val="1"/>
      <w:marLeft w:val="0"/>
      <w:marRight w:val="0"/>
      <w:marTop w:val="0"/>
      <w:marBottom w:val="0"/>
      <w:divBdr>
        <w:top w:val="none" w:sz="0" w:space="0" w:color="auto"/>
        <w:left w:val="none" w:sz="0" w:space="0" w:color="auto"/>
        <w:bottom w:val="none" w:sz="0" w:space="0" w:color="auto"/>
        <w:right w:val="none" w:sz="0" w:space="0" w:color="auto"/>
      </w:divBdr>
    </w:div>
    <w:div w:id="1843549276">
      <w:bodyDiv w:val="1"/>
      <w:marLeft w:val="0"/>
      <w:marRight w:val="0"/>
      <w:marTop w:val="0"/>
      <w:marBottom w:val="0"/>
      <w:divBdr>
        <w:top w:val="none" w:sz="0" w:space="0" w:color="auto"/>
        <w:left w:val="none" w:sz="0" w:space="0" w:color="auto"/>
        <w:bottom w:val="none" w:sz="0" w:space="0" w:color="auto"/>
        <w:right w:val="none" w:sz="0" w:space="0" w:color="auto"/>
      </w:divBdr>
    </w:div>
    <w:div w:id="1843735369">
      <w:bodyDiv w:val="1"/>
      <w:marLeft w:val="0"/>
      <w:marRight w:val="0"/>
      <w:marTop w:val="0"/>
      <w:marBottom w:val="0"/>
      <w:divBdr>
        <w:top w:val="none" w:sz="0" w:space="0" w:color="auto"/>
        <w:left w:val="none" w:sz="0" w:space="0" w:color="auto"/>
        <w:bottom w:val="none" w:sz="0" w:space="0" w:color="auto"/>
        <w:right w:val="none" w:sz="0" w:space="0" w:color="auto"/>
      </w:divBdr>
    </w:div>
    <w:div w:id="214508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Pandya</dc:creator>
  <cp:keywords/>
  <dc:description/>
  <cp:lastModifiedBy>Vedavyas Muppavarapu</cp:lastModifiedBy>
  <cp:revision>92</cp:revision>
  <dcterms:created xsi:type="dcterms:W3CDTF">2023-04-03T19:57:00Z</dcterms:created>
  <dcterms:modified xsi:type="dcterms:W3CDTF">2023-04-03T20:10:00Z</dcterms:modified>
</cp:coreProperties>
</file>