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15BF" w:rsidRPr="006715BF" w:rsidRDefault="006715BF" w:rsidP="006715BF">
      <w:pPr>
        <w:pStyle w:val="Heading3"/>
        <w:shd w:val="clear" w:color="auto" w:fill="FFFFFF"/>
        <w:spacing w:before="240" w:after="120"/>
        <w:jc w:val="center"/>
        <w:rPr>
          <w:rFonts w:ascii="Helvetica" w:hAnsi="Helvetica" w:cs="Helvetica"/>
          <w:b/>
          <w:bCs/>
          <w:color w:val="333333"/>
          <w:u w:val="single"/>
        </w:rPr>
      </w:pPr>
      <w:r w:rsidRPr="006715BF">
        <w:rPr>
          <w:rFonts w:ascii="Helvetica" w:hAnsi="Helvetica" w:cs="Helvetica"/>
          <w:b/>
          <w:bCs/>
          <w:color w:val="333333"/>
          <w:u w:val="single"/>
        </w:rPr>
        <w:t>LAB-4</w:t>
      </w:r>
    </w:p>
    <w:p w:rsidR="00857D6F" w:rsidRPr="00857D6F" w:rsidRDefault="00880468" w:rsidP="00857D6F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LAB </w:t>
      </w:r>
      <w:r w:rsidR="00857D6F">
        <w:rPr>
          <w:rFonts w:ascii="Helvetica" w:hAnsi="Helvetica" w:cs="Helvetica"/>
          <w:color w:val="333333"/>
        </w:rPr>
        <w:t>4-1</w:t>
      </w:r>
    </w:p>
    <w:p w:rsidR="00CB19B3" w:rsidRPr="00CB19B3" w:rsidRDefault="00CB19B3" w:rsidP="00CB19B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A. Simple Proactive Hub Application</w:t>
      </w:r>
    </w:p>
    <w:p w:rsidR="00B67D45" w:rsidRDefault="005134A7">
      <w:r>
        <w:t>Testing:</w:t>
      </w:r>
    </w:p>
    <w:p w:rsidR="0096457C" w:rsidRDefault="0096457C">
      <w:r w:rsidRPr="0096457C">
        <w:rPr>
          <w:noProof/>
        </w:rPr>
        <w:drawing>
          <wp:inline distT="0" distB="0" distL="0" distR="0" wp14:anchorId="71B1B76E" wp14:editId="6E28AEF0">
            <wp:extent cx="3848637" cy="1971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A7" w:rsidRDefault="0096457C">
      <w:r w:rsidRPr="0096457C">
        <w:rPr>
          <w:noProof/>
        </w:rPr>
        <w:drawing>
          <wp:inline distT="0" distB="0" distL="0" distR="0" wp14:anchorId="33FF64C8" wp14:editId="5B1C2B1A">
            <wp:extent cx="5731510" cy="55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B3" w:rsidRDefault="00CB19B3"/>
    <w:p w:rsidR="00CB19B3" w:rsidRDefault="00CB19B3" w:rsidP="00CB19B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B. Simple Switch Application (in built)</w:t>
      </w:r>
    </w:p>
    <w:p w:rsidR="00CB19B3" w:rsidRDefault="00CB19B3">
      <w:pPr>
        <w:rPr>
          <w:lang w:val="en-CA"/>
        </w:rPr>
      </w:pPr>
      <w:r>
        <w:rPr>
          <w:lang w:val="en-CA"/>
        </w:rPr>
        <w:t>Testing:</w:t>
      </w:r>
    </w:p>
    <w:p w:rsidR="00857D6F" w:rsidRDefault="00857D6F">
      <w:pPr>
        <w:rPr>
          <w:lang w:val="en-CA"/>
        </w:rPr>
      </w:pPr>
      <w:r w:rsidRPr="00857D6F">
        <w:rPr>
          <w:noProof/>
          <w:lang w:val="en-CA"/>
        </w:rPr>
        <w:drawing>
          <wp:inline distT="0" distB="0" distL="0" distR="0" wp14:anchorId="5F964F58" wp14:editId="30318008">
            <wp:extent cx="5731510" cy="2186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26" w:rsidRDefault="00086626">
      <w:pPr>
        <w:rPr>
          <w:lang w:val="en-CA"/>
        </w:rPr>
      </w:pPr>
    </w:p>
    <w:p w:rsidR="00694C53" w:rsidRDefault="00694C53">
      <w:pPr>
        <w:rPr>
          <w:lang w:val="en-CA"/>
        </w:rPr>
      </w:pPr>
    </w:p>
    <w:p w:rsidR="00694C53" w:rsidRDefault="00694C53" w:rsidP="00694C5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</w:p>
    <w:p w:rsidR="00694C53" w:rsidRDefault="00694C53" w:rsidP="00694C5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</w:p>
    <w:p w:rsidR="00694C53" w:rsidRPr="00694C53" w:rsidRDefault="00694C53" w:rsidP="00694C53">
      <w:pPr>
        <w:rPr>
          <w:lang w:val="en-CA"/>
        </w:rPr>
      </w:pPr>
    </w:p>
    <w:p w:rsidR="00694C53" w:rsidRDefault="00694C53" w:rsidP="00694C5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C. Simple Switch with L3 Match Application</w:t>
      </w:r>
    </w:p>
    <w:p w:rsidR="00467563" w:rsidRPr="00467563" w:rsidRDefault="00467563" w:rsidP="00467563">
      <w:pPr>
        <w:rPr>
          <w:lang w:val="en-CA"/>
        </w:rPr>
      </w:pPr>
      <w:r>
        <w:rPr>
          <w:lang w:val="en-CA"/>
        </w:rPr>
        <w:t xml:space="preserve">Testing - </w:t>
      </w:r>
    </w:p>
    <w:p w:rsidR="00086626" w:rsidRDefault="001A2886">
      <w:pPr>
        <w:rPr>
          <w:lang w:val="en-CA"/>
        </w:rPr>
      </w:pPr>
      <w:r w:rsidRPr="001A2886">
        <w:rPr>
          <w:noProof/>
          <w:lang w:val="en-CA"/>
        </w:rPr>
        <w:drawing>
          <wp:inline distT="0" distB="0" distL="0" distR="0" wp14:anchorId="3E2D40DF" wp14:editId="2ADA7810">
            <wp:extent cx="5731510" cy="195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86" w:rsidRDefault="001A2886">
      <w:pPr>
        <w:rPr>
          <w:lang w:val="en-CA"/>
        </w:rPr>
      </w:pPr>
    </w:p>
    <w:p w:rsidR="00D454B3" w:rsidRDefault="00D454B3" w:rsidP="00D454B3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D. Simple Switch with L4 Match Application</w:t>
      </w:r>
    </w:p>
    <w:p w:rsidR="001A2886" w:rsidRDefault="00C47300">
      <w:pPr>
        <w:rPr>
          <w:lang w:val="en-CA"/>
        </w:rPr>
      </w:pPr>
      <w:r>
        <w:rPr>
          <w:lang w:val="en-CA"/>
        </w:rPr>
        <w:t xml:space="preserve">Testing - </w:t>
      </w:r>
    </w:p>
    <w:p w:rsidR="001A2886" w:rsidRDefault="001A2886">
      <w:pPr>
        <w:rPr>
          <w:lang w:val="en-CA"/>
        </w:rPr>
      </w:pPr>
      <w:r w:rsidRPr="001A2886">
        <w:rPr>
          <w:noProof/>
          <w:lang w:val="en-CA"/>
        </w:rPr>
        <w:drawing>
          <wp:inline distT="0" distB="0" distL="0" distR="0" wp14:anchorId="663671E5" wp14:editId="6D13F853">
            <wp:extent cx="5731510" cy="25190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B5" w:rsidRDefault="00242BB5">
      <w:pPr>
        <w:rPr>
          <w:lang w:val="en-CA"/>
        </w:rPr>
      </w:pPr>
    </w:p>
    <w:p w:rsidR="00242BB5" w:rsidRDefault="00242BB5" w:rsidP="00242BB5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E. Simple Switch with flow expiry (flow timeouts configured)</w:t>
      </w:r>
    </w:p>
    <w:p w:rsidR="00242BB5" w:rsidRDefault="00DF26C5">
      <w:pPr>
        <w:rPr>
          <w:lang w:val="en-CA"/>
        </w:rPr>
      </w:pPr>
      <w:r w:rsidRPr="00DF26C5">
        <w:rPr>
          <w:noProof/>
          <w:lang w:val="en-CA"/>
        </w:rPr>
        <w:drawing>
          <wp:inline distT="0" distB="0" distL="0" distR="0" wp14:anchorId="55126220" wp14:editId="05B7659C">
            <wp:extent cx="5731510" cy="1147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7A" w:rsidRDefault="004C657A">
      <w:pPr>
        <w:rPr>
          <w:lang w:val="en-CA"/>
        </w:rPr>
      </w:pPr>
    </w:p>
    <w:p w:rsidR="004C657A" w:rsidRDefault="004C657A">
      <w:pPr>
        <w:rPr>
          <w:lang w:val="en-CA"/>
        </w:rPr>
      </w:pPr>
    </w:p>
    <w:p w:rsidR="004C657A" w:rsidRDefault="004C657A">
      <w:pPr>
        <w:rPr>
          <w:lang w:val="en-CA"/>
        </w:rPr>
      </w:pPr>
    </w:p>
    <w:p w:rsidR="00EB58A7" w:rsidRDefault="00EB58A7" w:rsidP="00EB58A7">
      <w:pPr>
        <w:pStyle w:val="Heading3"/>
        <w:shd w:val="clear" w:color="auto" w:fill="FFFFFF"/>
        <w:spacing w:before="240" w:after="1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LAB 4-2</w:t>
      </w:r>
      <w:r w:rsidR="00A917CE">
        <w:rPr>
          <w:rFonts w:ascii="Helvetica" w:hAnsi="Helvetica" w:cs="Helvetica"/>
          <w:color w:val="333333"/>
        </w:rPr>
        <w:t>:</w:t>
      </w:r>
    </w:p>
    <w:p w:rsidR="00A917CE" w:rsidRDefault="00E70B3B" w:rsidP="00A917CE">
      <w:pPr>
        <w:rPr>
          <w:rFonts w:ascii="Helvetica" w:hAnsi="Helvetica" w:cs="Helvetica"/>
          <w:b/>
          <w:bCs/>
          <w:color w:val="333333"/>
        </w:rPr>
      </w:pPr>
      <w:r w:rsidRPr="00B76398">
        <w:rPr>
          <w:rFonts w:ascii="Helvetica" w:hAnsi="Helvetica" w:cs="Helvetica"/>
          <w:b/>
          <w:bCs/>
          <w:color w:val="333333"/>
        </w:rPr>
        <w:t>Get Statistics</w:t>
      </w:r>
      <w:r>
        <w:rPr>
          <w:rFonts w:ascii="Helvetica" w:hAnsi="Helvetica" w:cs="Helvetica"/>
          <w:b/>
          <w:bCs/>
          <w:color w:val="333333"/>
        </w:rPr>
        <w:t>-</w:t>
      </w:r>
    </w:p>
    <w:p w:rsidR="000E55C2" w:rsidRPr="00A917CE" w:rsidRDefault="000E55C2" w:rsidP="00A917CE">
      <w:pPr>
        <w:rPr>
          <w:lang w:val="en-CA"/>
        </w:rPr>
      </w:pPr>
      <w:r w:rsidRPr="000E55C2">
        <w:rPr>
          <w:noProof/>
          <w:lang w:val="en-CA"/>
        </w:rPr>
        <w:drawing>
          <wp:inline distT="0" distB="0" distL="0" distR="0" wp14:anchorId="30008040" wp14:editId="493A2434">
            <wp:extent cx="5731510" cy="3214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8A7" w:rsidRDefault="00A917CE" w:rsidP="00EB58A7">
      <w:pPr>
        <w:rPr>
          <w:lang w:val="en-CA"/>
        </w:rPr>
      </w:pPr>
      <w:r w:rsidRPr="00A917CE">
        <w:rPr>
          <w:noProof/>
          <w:lang w:val="en-CA"/>
        </w:rPr>
        <w:drawing>
          <wp:inline distT="0" distB="0" distL="0" distR="0" wp14:anchorId="7D7DA232" wp14:editId="1DC8649C">
            <wp:extent cx="5731510" cy="2017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B" w:rsidRDefault="00D976DB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AE0CB0" w:rsidP="00EB58A7">
      <w:pPr>
        <w:rPr>
          <w:rFonts w:ascii="Helvetica" w:hAnsi="Helvetica" w:cs="Helvetica"/>
          <w:b/>
          <w:bCs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Continue to next page</w:t>
      </w: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090322" w:rsidRDefault="00090322" w:rsidP="00EB58A7">
      <w:pPr>
        <w:rPr>
          <w:rFonts w:ascii="Helvetica" w:hAnsi="Helvetica" w:cs="Helvetica"/>
          <w:b/>
          <w:bCs/>
          <w:color w:val="333333"/>
        </w:rPr>
      </w:pPr>
    </w:p>
    <w:p w:rsidR="00D976DB" w:rsidRDefault="00D976DB" w:rsidP="00EB58A7">
      <w:pPr>
        <w:rPr>
          <w:rFonts w:ascii="Helvetica" w:hAnsi="Helvetica" w:cs="Helvetica"/>
          <w:b/>
          <w:bCs/>
          <w:color w:val="333333"/>
        </w:rPr>
      </w:pPr>
      <w:r w:rsidRPr="00B76398">
        <w:rPr>
          <w:rFonts w:ascii="Helvetica" w:hAnsi="Helvetica" w:cs="Helvetica"/>
          <w:b/>
          <w:bCs/>
          <w:color w:val="333333"/>
        </w:rPr>
        <w:lastRenderedPageBreak/>
        <w:t xml:space="preserve">Example </w:t>
      </w:r>
      <w:r w:rsidR="00071312">
        <w:rPr>
          <w:rFonts w:ascii="Helvetica" w:hAnsi="Helvetica" w:cs="Helvetica"/>
          <w:b/>
          <w:bCs/>
          <w:color w:val="333333"/>
        </w:rPr>
        <w:t>–</w:t>
      </w:r>
      <w:r w:rsidRPr="00B76398">
        <w:rPr>
          <w:rFonts w:ascii="Helvetica" w:hAnsi="Helvetica" w:cs="Helvetica"/>
          <w:b/>
          <w:bCs/>
          <w:color w:val="333333"/>
        </w:rPr>
        <w:t xml:space="preserve"> Hub</w:t>
      </w:r>
    </w:p>
    <w:p w:rsidR="00071312" w:rsidRDefault="00090322" w:rsidP="00EB58A7">
      <w:pPr>
        <w:rPr>
          <w:lang w:val="en-CA"/>
        </w:rPr>
      </w:pPr>
      <w:r w:rsidRPr="00090322">
        <w:rPr>
          <w:noProof/>
          <w:lang w:val="en-CA"/>
        </w:rPr>
        <w:drawing>
          <wp:inline distT="0" distB="0" distL="0" distR="0" wp14:anchorId="01B9386B" wp14:editId="6CBBF6DC">
            <wp:extent cx="5639587" cy="469648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A2" w:rsidRDefault="00E37DA2" w:rsidP="00EB58A7">
      <w:pPr>
        <w:rPr>
          <w:rFonts w:ascii="Helvetica" w:hAnsi="Helvetica" w:cs="Helvetica"/>
          <w:b/>
          <w:bCs/>
          <w:color w:val="333333"/>
        </w:rPr>
      </w:pPr>
    </w:p>
    <w:p w:rsidR="00E37DA2" w:rsidRDefault="00E37DA2" w:rsidP="00EB58A7">
      <w:pPr>
        <w:rPr>
          <w:rFonts w:ascii="Helvetica" w:hAnsi="Helvetica" w:cs="Helvetica"/>
          <w:b/>
          <w:bCs/>
          <w:color w:val="333333"/>
        </w:rPr>
      </w:pPr>
    </w:p>
    <w:p w:rsidR="005D075A" w:rsidRDefault="005D075A" w:rsidP="00EB58A7">
      <w:pPr>
        <w:rPr>
          <w:rFonts w:ascii="Helvetica" w:hAnsi="Helvetica" w:cs="Helvetica"/>
          <w:b/>
          <w:bCs/>
          <w:color w:val="333333"/>
        </w:rPr>
      </w:pPr>
      <w:r w:rsidRPr="00B76398">
        <w:rPr>
          <w:rFonts w:ascii="Helvetica" w:hAnsi="Helvetica" w:cs="Helvetica"/>
          <w:b/>
          <w:bCs/>
          <w:color w:val="333333"/>
        </w:rPr>
        <w:t xml:space="preserve">Example </w:t>
      </w:r>
      <w:r>
        <w:rPr>
          <w:rFonts w:ascii="Helvetica" w:hAnsi="Helvetica" w:cs="Helvetica"/>
          <w:b/>
          <w:bCs/>
          <w:color w:val="333333"/>
        </w:rPr>
        <w:t>–</w:t>
      </w:r>
      <w:r w:rsidRPr="00B76398">
        <w:rPr>
          <w:rFonts w:ascii="Helvetica" w:hAnsi="Helvetica" w:cs="Helvetica"/>
          <w:b/>
          <w:bCs/>
          <w:color w:val="333333"/>
        </w:rPr>
        <w:t xml:space="preserve"> Switch</w:t>
      </w:r>
    </w:p>
    <w:p w:rsidR="005D075A" w:rsidRDefault="009A1A1C" w:rsidP="00EB58A7">
      <w:pPr>
        <w:rPr>
          <w:lang w:val="en-CA"/>
        </w:rPr>
      </w:pPr>
      <w:r w:rsidRPr="009A1A1C">
        <w:rPr>
          <w:noProof/>
          <w:lang w:val="en-CA"/>
        </w:rPr>
        <w:drawing>
          <wp:inline distT="0" distB="0" distL="0" distR="0" wp14:anchorId="7675D74B" wp14:editId="4DA12428">
            <wp:extent cx="5731510" cy="1720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1C" w:rsidRDefault="009A1A1C" w:rsidP="00EB58A7">
      <w:pPr>
        <w:rPr>
          <w:lang w:val="en-CA"/>
        </w:rPr>
      </w:pPr>
      <w:r w:rsidRPr="009A1A1C">
        <w:rPr>
          <w:noProof/>
          <w:lang w:val="en-CA"/>
        </w:rPr>
        <w:lastRenderedPageBreak/>
        <w:drawing>
          <wp:inline distT="0" distB="0" distL="0" distR="0" wp14:anchorId="3DE9D8B5" wp14:editId="0168B8B8">
            <wp:extent cx="5134692" cy="462979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81" w:rsidRDefault="00DD1681" w:rsidP="00EB58A7">
      <w:pPr>
        <w:rPr>
          <w:lang w:val="en-CA"/>
        </w:rPr>
      </w:pPr>
    </w:p>
    <w:p w:rsidR="00DD1681" w:rsidRDefault="00DD1681" w:rsidP="00EB58A7">
      <w:pPr>
        <w:rPr>
          <w:rFonts w:ascii="Helvetica" w:hAnsi="Helvetica" w:cs="Helvetica"/>
          <w:b/>
          <w:bCs/>
          <w:color w:val="333333"/>
        </w:rPr>
      </w:pPr>
      <w:r w:rsidRPr="00B76398">
        <w:rPr>
          <w:rFonts w:ascii="Helvetica" w:hAnsi="Helvetica" w:cs="Helvetica"/>
          <w:b/>
          <w:bCs/>
          <w:color w:val="333333"/>
        </w:rPr>
        <w:t xml:space="preserve">Example </w:t>
      </w:r>
      <w:r>
        <w:rPr>
          <w:rFonts w:ascii="Helvetica" w:hAnsi="Helvetica" w:cs="Helvetica"/>
          <w:b/>
          <w:bCs/>
          <w:color w:val="333333"/>
        </w:rPr>
        <w:t>–</w:t>
      </w:r>
      <w:r w:rsidRPr="00B76398">
        <w:rPr>
          <w:rFonts w:ascii="Helvetica" w:hAnsi="Helvetica" w:cs="Helvetica"/>
          <w:b/>
          <w:bCs/>
          <w:color w:val="333333"/>
        </w:rPr>
        <w:t xml:space="preserve"> Multitable</w:t>
      </w:r>
    </w:p>
    <w:p w:rsidR="00DD1681" w:rsidRDefault="006E4F8F" w:rsidP="00EB58A7">
      <w:pPr>
        <w:rPr>
          <w:lang w:val="en-CA"/>
        </w:rPr>
      </w:pPr>
      <w:r w:rsidRPr="006E4F8F">
        <w:rPr>
          <w:noProof/>
          <w:lang w:val="en-CA"/>
        </w:rPr>
        <w:drawing>
          <wp:inline distT="0" distB="0" distL="0" distR="0" wp14:anchorId="36FC65E5" wp14:editId="1AEB076D">
            <wp:extent cx="3515216" cy="169568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AA" w:rsidRDefault="000741AA" w:rsidP="00EB58A7">
      <w:pPr>
        <w:rPr>
          <w:lang w:val="en-CA"/>
        </w:rPr>
      </w:pPr>
    </w:p>
    <w:p w:rsidR="0009698B" w:rsidRPr="00EB58A7" w:rsidRDefault="0009698B" w:rsidP="00EB58A7">
      <w:pPr>
        <w:rPr>
          <w:lang w:val="en-CA"/>
        </w:rPr>
      </w:pPr>
    </w:p>
    <w:p w:rsidR="001A4C50" w:rsidRDefault="001A4C50">
      <w:pPr>
        <w:rPr>
          <w:lang w:val="en-CA"/>
        </w:rPr>
      </w:pPr>
    </w:p>
    <w:p w:rsidR="00CB19B3" w:rsidRPr="00CB19B3" w:rsidRDefault="00CB19B3">
      <w:pPr>
        <w:rPr>
          <w:lang w:val="en-CA"/>
        </w:rPr>
      </w:pPr>
    </w:p>
    <w:sectPr w:rsidR="00CB19B3" w:rsidRPr="00CB1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2CED" w:rsidRDefault="006E2CED" w:rsidP="00694C53">
      <w:pPr>
        <w:spacing w:after="0" w:line="240" w:lineRule="auto"/>
      </w:pPr>
      <w:r>
        <w:separator/>
      </w:r>
    </w:p>
  </w:endnote>
  <w:endnote w:type="continuationSeparator" w:id="0">
    <w:p w:rsidR="006E2CED" w:rsidRDefault="006E2CED" w:rsidP="00694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2CED" w:rsidRDefault="006E2CED" w:rsidP="00694C53">
      <w:pPr>
        <w:spacing w:after="0" w:line="240" w:lineRule="auto"/>
      </w:pPr>
      <w:r>
        <w:separator/>
      </w:r>
    </w:p>
  </w:footnote>
  <w:footnote w:type="continuationSeparator" w:id="0">
    <w:p w:rsidR="006E2CED" w:rsidRDefault="006E2CED" w:rsidP="00694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7F"/>
    <w:rsid w:val="00071312"/>
    <w:rsid w:val="000741AA"/>
    <w:rsid w:val="00086626"/>
    <w:rsid w:val="00090322"/>
    <w:rsid w:val="0009698B"/>
    <w:rsid w:val="000E55C2"/>
    <w:rsid w:val="001A2886"/>
    <w:rsid w:val="001A4C50"/>
    <w:rsid w:val="00242BB5"/>
    <w:rsid w:val="004065AC"/>
    <w:rsid w:val="00467563"/>
    <w:rsid w:val="004C657A"/>
    <w:rsid w:val="005134A7"/>
    <w:rsid w:val="005D075A"/>
    <w:rsid w:val="006715BF"/>
    <w:rsid w:val="00694C53"/>
    <w:rsid w:val="006E2CED"/>
    <w:rsid w:val="006E4F8F"/>
    <w:rsid w:val="00857D6F"/>
    <w:rsid w:val="00880468"/>
    <w:rsid w:val="008826E6"/>
    <w:rsid w:val="0096457C"/>
    <w:rsid w:val="009A1A1C"/>
    <w:rsid w:val="00A917CE"/>
    <w:rsid w:val="00AE0CB0"/>
    <w:rsid w:val="00B67D45"/>
    <w:rsid w:val="00C47300"/>
    <w:rsid w:val="00CB19B3"/>
    <w:rsid w:val="00D44C70"/>
    <w:rsid w:val="00D454B3"/>
    <w:rsid w:val="00D976DB"/>
    <w:rsid w:val="00DD1681"/>
    <w:rsid w:val="00DF26C5"/>
    <w:rsid w:val="00E37DA2"/>
    <w:rsid w:val="00E70B3B"/>
    <w:rsid w:val="00EB58A7"/>
    <w:rsid w:val="00EF1E61"/>
    <w:rsid w:val="00F50C4D"/>
    <w:rsid w:val="00FA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249D"/>
  <w15:chartTrackingRefBased/>
  <w15:docId w15:val="{E99AEDC0-D3FE-4BED-9DC8-33BBFB29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19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B19B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694C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C53"/>
  </w:style>
  <w:style w:type="paragraph" w:styleId="Footer">
    <w:name w:val="footer"/>
    <w:basedOn w:val="Normal"/>
    <w:link w:val="FooterChar"/>
    <w:uiPriority w:val="99"/>
    <w:unhideWhenUsed/>
    <w:rsid w:val="00694C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59</cp:revision>
  <dcterms:created xsi:type="dcterms:W3CDTF">2023-02-01T19:56:00Z</dcterms:created>
  <dcterms:modified xsi:type="dcterms:W3CDTF">2023-02-09T17:00:00Z</dcterms:modified>
</cp:coreProperties>
</file>