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4B7" w:rsidRPr="00A56589" w:rsidRDefault="005A24B7" w:rsidP="005A24B7">
      <w:pPr>
        <w:jc w:val="right"/>
        <w:rPr>
          <w:rFonts w:cs="Times New Roman"/>
          <w:b/>
          <w:sz w:val="36"/>
        </w:rPr>
      </w:pPr>
      <w:r>
        <w:rPr>
          <w:rFonts w:cs="Times New Roman"/>
          <w:b/>
          <w:sz w:val="36"/>
        </w:rPr>
        <w:t>Dr. Andrea Prosperetti &amp; Dr. Amit Amritkar</w:t>
      </w:r>
    </w:p>
    <w:p w:rsidR="005A24B7" w:rsidRDefault="005A24B7" w:rsidP="005A24B7">
      <w:pPr>
        <w:jc w:val="right"/>
        <w:rPr>
          <w:rFonts w:cs="Times New Roman"/>
          <w:b/>
          <w:sz w:val="36"/>
        </w:rPr>
      </w:pPr>
      <w:r w:rsidRPr="00A56589">
        <w:rPr>
          <w:rFonts w:cs="Times New Roman"/>
          <w:b/>
          <w:sz w:val="36"/>
        </w:rPr>
        <w:t>Project A - Helmholtz Equation</w:t>
      </w: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5A24B7" w:rsidRDefault="005A24B7" w:rsidP="00A56589">
      <w:pPr>
        <w:jc w:val="center"/>
        <w:rPr>
          <w:rFonts w:cs="Times New Roman"/>
          <w:b/>
          <w:sz w:val="48"/>
        </w:rPr>
      </w:pPr>
    </w:p>
    <w:p w:rsidR="00A56589" w:rsidRDefault="00A56589" w:rsidP="00A56589">
      <w:pPr>
        <w:jc w:val="center"/>
        <w:rPr>
          <w:rFonts w:cs="Times New Roman"/>
          <w:b/>
          <w:sz w:val="48"/>
        </w:rPr>
      </w:pPr>
    </w:p>
    <w:p w:rsidR="00A56589" w:rsidRPr="00A56589" w:rsidRDefault="00A56589" w:rsidP="00A56589">
      <w:pPr>
        <w:jc w:val="center"/>
        <w:rPr>
          <w:rFonts w:cs="Times New Roman"/>
          <w:b/>
          <w:sz w:val="48"/>
        </w:rPr>
      </w:pPr>
      <w:r w:rsidRPr="00A56589">
        <w:rPr>
          <w:rFonts w:cs="Times New Roman"/>
          <w:b/>
          <w:sz w:val="48"/>
        </w:rPr>
        <w:t xml:space="preserve">Solving the Helmholtz Equation Utilizing </w:t>
      </w:r>
    </w:p>
    <w:p w:rsidR="00A56589" w:rsidRPr="00A56589" w:rsidRDefault="00A56589" w:rsidP="00A56589">
      <w:pPr>
        <w:jc w:val="center"/>
        <w:rPr>
          <w:rFonts w:cs="Times New Roman"/>
          <w:b/>
          <w:sz w:val="48"/>
        </w:rPr>
      </w:pPr>
      <w:r w:rsidRPr="00A56589">
        <w:rPr>
          <w:rFonts w:cs="Times New Roman"/>
          <w:b/>
          <w:sz w:val="48"/>
        </w:rPr>
        <w:t>Gauss-Seidel &amp; Over-Relaxation in MATLAB</w:t>
      </w:r>
    </w:p>
    <w:p w:rsidR="00A56589" w:rsidRDefault="00A56589" w:rsidP="00A56589">
      <w:pPr>
        <w:jc w:val="center"/>
        <w:rPr>
          <w:rFonts w:cs="Times New Roman"/>
          <w:b/>
          <w:sz w:val="36"/>
        </w:rPr>
      </w:pPr>
      <w:r w:rsidRPr="00A56589">
        <w:rPr>
          <w:rFonts w:cs="Times New Roman"/>
          <w:b/>
          <w:sz w:val="36"/>
        </w:rPr>
        <w:t>MECE 5397 – Scientific Computing</w:t>
      </w: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A56589" w:rsidRPr="005A24B7" w:rsidRDefault="00A56589" w:rsidP="005A24B7">
      <w:pPr>
        <w:jc w:val="right"/>
        <w:rPr>
          <w:rFonts w:cs="Times New Roman"/>
          <w:b/>
          <w:sz w:val="36"/>
        </w:rPr>
      </w:pPr>
      <w:r w:rsidRPr="005A24B7">
        <w:rPr>
          <w:rFonts w:cs="Times New Roman"/>
          <w:b/>
          <w:sz w:val="36"/>
        </w:rPr>
        <w:t>Maria Violeta Paez, 1174656</w:t>
      </w:r>
    </w:p>
    <w:p w:rsidR="00A56589" w:rsidRPr="005A24B7" w:rsidRDefault="00A56589" w:rsidP="005A24B7">
      <w:pPr>
        <w:jc w:val="right"/>
        <w:rPr>
          <w:rFonts w:cs="Times New Roman"/>
          <w:b/>
          <w:sz w:val="36"/>
        </w:rPr>
      </w:pPr>
      <w:r w:rsidRPr="005A24B7">
        <w:rPr>
          <w:rFonts w:cs="Times New Roman"/>
          <w:b/>
          <w:sz w:val="36"/>
        </w:rPr>
        <w:t>Friday May 5th, 2017</w:t>
      </w:r>
    </w:p>
    <w:p w:rsidR="000F7D37" w:rsidRDefault="000F7D37">
      <w:pPr>
        <w:rPr>
          <w:rFonts w:eastAsiaTheme="majorEastAsia" w:cstheme="majorBidi"/>
          <w:b/>
          <w:sz w:val="32"/>
          <w:szCs w:val="32"/>
        </w:rPr>
      </w:pPr>
      <w:r>
        <w:br w:type="page"/>
      </w:r>
    </w:p>
    <w:sdt>
      <w:sdtPr>
        <w:rPr>
          <w:rFonts w:ascii="Times New Roman" w:eastAsiaTheme="minorHAnsi" w:hAnsi="Times New Roman" w:cs="Times New Roman"/>
          <w:color w:val="auto"/>
          <w:sz w:val="24"/>
          <w:szCs w:val="24"/>
        </w:rPr>
        <w:id w:val="-936518888"/>
        <w:docPartObj>
          <w:docPartGallery w:val="Table of Contents"/>
          <w:docPartUnique/>
        </w:docPartObj>
      </w:sdtPr>
      <w:sdtEndPr>
        <w:rPr>
          <w:b/>
          <w:bCs/>
          <w:noProof/>
        </w:rPr>
      </w:sdtEndPr>
      <w:sdtContent>
        <w:p w:rsidR="000F7D37" w:rsidRPr="00957764" w:rsidRDefault="000F7D37">
          <w:pPr>
            <w:pStyle w:val="TOCHeading"/>
            <w:rPr>
              <w:rFonts w:ascii="Times New Roman" w:hAnsi="Times New Roman" w:cs="Times New Roman"/>
              <w:sz w:val="24"/>
              <w:szCs w:val="24"/>
            </w:rPr>
          </w:pPr>
          <w:r w:rsidRPr="00957764">
            <w:rPr>
              <w:rFonts w:ascii="Times New Roman" w:hAnsi="Times New Roman" w:cs="Times New Roman"/>
              <w:sz w:val="24"/>
              <w:szCs w:val="24"/>
            </w:rPr>
            <w:t>Contents</w:t>
          </w:r>
        </w:p>
        <w:p w:rsidR="000F7D37" w:rsidRPr="00957764" w:rsidRDefault="000F7D37">
          <w:pPr>
            <w:pStyle w:val="TOC1"/>
            <w:tabs>
              <w:tab w:val="right" w:leader="dot" w:pos="9350"/>
            </w:tabs>
            <w:rPr>
              <w:rFonts w:cs="Times New Roman"/>
              <w:noProof/>
              <w:szCs w:val="24"/>
            </w:rPr>
          </w:pPr>
          <w:r w:rsidRPr="00957764">
            <w:rPr>
              <w:rFonts w:cs="Times New Roman"/>
              <w:szCs w:val="24"/>
            </w:rPr>
            <w:fldChar w:fldCharType="begin"/>
          </w:r>
          <w:r w:rsidRPr="00957764">
            <w:rPr>
              <w:rFonts w:cs="Times New Roman"/>
              <w:szCs w:val="24"/>
            </w:rPr>
            <w:instrText xml:space="preserve"> TOC \o "1-3" \h \z \u </w:instrText>
          </w:r>
          <w:r w:rsidRPr="00957764">
            <w:rPr>
              <w:rFonts w:cs="Times New Roman"/>
              <w:szCs w:val="24"/>
            </w:rPr>
            <w:fldChar w:fldCharType="separate"/>
          </w:r>
          <w:hyperlink w:anchor="_Toc481675210" w:history="1">
            <w:r w:rsidRPr="00957764">
              <w:rPr>
                <w:rStyle w:val="Hyperlink"/>
                <w:rFonts w:cs="Times New Roman"/>
                <w:noProof/>
                <w:szCs w:val="24"/>
              </w:rPr>
              <w:t>Abstract</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_Toc481675210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3</w:t>
            </w:r>
            <w:r w:rsidRPr="00957764">
              <w:rPr>
                <w:rFonts w:cs="Times New Roman"/>
                <w:noProof/>
                <w:webHidden/>
                <w:szCs w:val="24"/>
              </w:rPr>
              <w:fldChar w:fldCharType="end"/>
            </w:r>
          </w:hyperlink>
        </w:p>
        <w:p w:rsidR="000F7D37" w:rsidRPr="00957764" w:rsidRDefault="00D8653A">
          <w:pPr>
            <w:pStyle w:val="TOC1"/>
            <w:tabs>
              <w:tab w:val="right" w:leader="dot" w:pos="9350"/>
            </w:tabs>
            <w:rPr>
              <w:rFonts w:cs="Times New Roman"/>
              <w:noProof/>
              <w:szCs w:val="24"/>
            </w:rPr>
          </w:pPr>
          <w:hyperlink w:anchor="_Toc481675211" w:history="1">
            <w:r w:rsidR="000F7D37" w:rsidRPr="00957764">
              <w:rPr>
                <w:rStyle w:val="Hyperlink"/>
                <w:rFonts w:cs="Times New Roman"/>
                <w:noProof/>
                <w:szCs w:val="24"/>
              </w:rPr>
              <w:t>Mathematical Statement of Project</w:t>
            </w:r>
            <w:r w:rsidR="000F7D37" w:rsidRPr="00957764">
              <w:rPr>
                <w:rFonts w:cs="Times New Roman"/>
                <w:noProof/>
                <w:webHidden/>
                <w:szCs w:val="24"/>
              </w:rPr>
              <w:tab/>
            </w:r>
            <w:r w:rsidR="000F7D37" w:rsidRPr="00957764">
              <w:rPr>
                <w:rFonts w:cs="Times New Roman"/>
                <w:noProof/>
                <w:webHidden/>
                <w:szCs w:val="24"/>
              </w:rPr>
              <w:fldChar w:fldCharType="begin"/>
            </w:r>
            <w:r w:rsidR="000F7D37" w:rsidRPr="00957764">
              <w:rPr>
                <w:rFonts w:cs="Times New Roman"/>
                <w:noProof/>
                <w:webHidden/>
                <w:szCs w:val="24"/>
              </w:rPr>
              <w:instrText xml:space="preserve"> PAGEREF _Toc481675211 \h </w:instrText>
            </w:r>
            <w:r w:rsidR="000F7D37" w:rsidRPr="00957764">
              <w:rPr>
                <w:rFonts w:cs="Times New Roman"/>
                <w:noProof/>
                <w:webHidden/>
                <w:szCs w:val="24"/>
              </w:rPr>
            </w:r>
            <w:r w:rsidR="000F7D37" w:rsidRPr="00957764">
              <w:rPr>
                <w:rFonts w:cs="Times New Roman"/>
                <w:noProof/>
                <w:webHidden/>
                <w:szCs w:val="24"/>
              </w:rPr>
              <w:fldChar w:fldCharType="separate"/>
            </w:r>
            <w:r w:rsidR="000F7D37" w:rsidRPr="00957764">
              <w:rPr>
                <w:rFonts w:cs="Times New Roman"/>
                <w:noProof/>
                <w:webHidden/>
                <w:szCs w:val="24"/>
              </w:rPr>
              <w:t>4</w:t>
            </w:r>
            <w:r w:rsidR="000F7D37" w:rsidRPr="00957764">
              <w:rPr>
                <w:rFonts w:cs="Times New Roman"/>
                <w:noProof/>
                <w:webHidden/>
                <w:szCs w:val="24"/>
              </w:rPr>
              <w:fldChar w:fldCharType="end"/>
            </w:r>
          </w:hyperlink>
        </w:p>
        <w:p w:rsidR="000F7D37" w:rsidRPr="00957764" w:rsidRDefault="00D8653A">
          <w:pPr>
            <w:pStyle w:val="TOC1"/>
            <w:tabs>
              <w:tab w:val="right" w:leader="dot" w:pos="9350"/>
            </w:tabs>
            <w:rPr>
              <w:rFonts w:cs="Times New Roman"/>
              <w:noProof/>
              <w:szCs w:val="24"/>
            </w:rPr>
          </w:pPr>
          <w:hyperlink w:anchor="_Toc481675212" w:history="1">
            <w:r w:rsidR="000F7D37" w:rsidRPr="00957764">
              <w:rPr>
                <w:rStyle w:val="Hyperlink"/>
                <w:rFonts w:cs="Times New Roman"/>
                <w:noProof/>
                <w:szCs w:val="24"/>
              </w:rPr>
              <w:t>Discretized Version of the Equations</w:t>
            </w:r>
            <w:r w:rsidR="000F7D37" w:rsidRPr="00957764">
              <w:rPr>
                <w:rFonts w:cs="Times New Roman"/>
                <w:noProof/>
                <w:webHidden/>
                <w:szCs w:val="24"/>
              </w:rPr>
              <w:tab/>
            </w:r>
            <w:r w:rsidR="000F7D37" w:rsidRPr="00957764">
              <w:rPr>
                <w:rFonts w:cs="Times New Roman"/>
                <w:noProof/>
                <w:webHidden/>
                <w:szCs w:val="24"/>
              </w:rPr>
              <w:fldChar w:fldCharType="begin"/>
            </w:r>
            <w:r w:rsidR="000F7D37" w:rsidRPr="00957764">
              <w:rPr>
                <w:rFonts w:cs="Times New Roman"/>
                <w:noProof/>
                <w:webHidden/>
                <w:szCs w:val="24"/>
              </w:rPr>
              <w:instrText xml:space="preserve"> PAGEREF _Toc481675212 \h </w:instrText>
            </w:r>
            <w:r w:rsidR="000F7D37" w:rsidRPr="00957764">
              <w:rPr>
                <w:rFonts w:cs="Times New Roman"/>
                <w:noProof/>
                <w:webHidden/>
                <w:szCs w:val="24"/>
              </w:rPr>
            </w:r>
            <w:r w:rsidR="000F7D37" w:rsidRPr="00957764">
              <w:rPr>
                <w:rFonts w:cs="Times New Roman"/>
                <w:noProof/>
                <w:webHidden/>
                <w:szCs w:val="24"/>
              </w:rPr>
              <w:fldChar w:fldCharType="separate"/>
            </w:r>
            <w:r w:rsidR="000F7D37" w:rsidRPr="00957764">
              <w:rPr>
                <w:rFonts w:cs="Times New Roman"/>
                <w:noProof/>
                <w:webHidden/>
                <w:szCs w:val="24"/>
              </w:rPr>
              <w:t>5</w:t>
            </w:r>
            <w:r w:rsidR="000F7D37" w:rsidRPr="00957764">
              <w:rPr>
                <w:rFonts w:cs="Times New Roman"/>
                <w:noProof/>
                <w:webHidden/>
                <w:szCs w:val="24"/>
              </w:rPr>
              <w:fldChar w:fldCharType="end"/>
            </w:r>
          </w:hyperlink>
        </w:p>
        <w:p w:rsidR="000F7D37" w:rsidRPr="00957764" w:rsidRDefault="00D8653A">
          <w:pPr>
            <w:pStyle w:val="TOC1"/>
            <w:tabs>
              <w:tab w:val="right" w:leader="dot" w:pos="9350"/>
            </w:tabs>
            <w:rPr>
              <w:rFonts w:cs="Times New Roman"/>
              <w:noProof/>
              <w:szCs w:val="24"/>
            </w:rPr>
          </w:pPr>
          <w:hyperlink w:anchor="_Toc481675213" w:history="1">
            <w:r w:rsidR="000F7D37" w:rsidRPr="00957764">
              <w:rPr>
                <w:rStyle w:val="Hyperlink"/>
                <w:rFonts w:cs="Times New Roman"/>
                <w:noProof/>
                <w:szCs w:val="24"/>
              </w:rPr>
              <w:t>Numerical Method – Pseudo Code</w:t>
            </w:r>
            <w:r w:rsidR="000F7D37" w:rsidRPr="00957764">
              <w:rPr>
                <w:rFonts w:cs="Times New Roman"/>
                <w:noProof/>
                <w:webHidden/>
                <w:szCs w:val="24"/>
              </w:rPr>
              <w:tab/>
            </w:r>
            <w:r w:rsidR="000F7D37" w:rsidRPr="00957764">
              <w:rPr>
                <w:rFonts w:cs="Times New Roman"/>
                <w:noProof/>
                <w:webHidden/>
                <w:szCs w:val="24"/>
              </w:rPr>
              <w:fldChar w:fldCharType="begin"/>
            </w:r>
            <w:r w:rsidR="000F7D37" w:rsidRPr="00957764">
              <w:rPr>
                <w:rFonts w:cs="Times New Roman"/>
                <w:noProof/>
                <w:webHidden/>
                <w:szCs w:val="24"/>
              </w:rPr>
              <w:instrText xml:space="preserve"> PAGEREF _Toc481675213 \h </w:instrText>
            </w:r>
            <w:r w:rsidR="000F7D37" w:rsidRPr="00957764">
              <w:rPr>
                <w:rFonts w:cs="Times New Roman"/>
                <w:noProof/>
                <w:webHidden/>
                <w:szCs w:val="24"/>
              </w:rPr>
            </w:r>
            <w:r w:rsidR="000F7D37" w:rsidRPr="00957764">
              <w:rPr>
                <w:rFonts w:cs="Times New Roman"/>
                <w:noProof/>
                <w:webHidden/>
                <w:szCs w:val="24"/>
              </w:rPr>
              <w:fldChar w:fldCharType="separate"/>
            </w:r>
            <w:r w:rsidR="000F7D37" w:rsidRPr="00957764">
              <w:rPr>
                <w:rFonts w:cs="Times New Roman"/>
                <w:noProof/>
                <w:webHidden/>
                <w:szCs w:val="24"/>
              </w:rPr>
              <w:t>6</w:t>
            </w:r>
            <w:r w:rsidR="000F7D37" w:rsidRPr="00957764">
              <w:rPr>
                <w:rFonts w:cs="Times New Roman"/>
                <w:noProof/>
                <w:webHidden/>
                <w:szCs w:val="24"/>
              </w:rPr>
              <w:fldChar w:fldCharType="end"/>
            </w:r>
          </w:hyperlink>
        </w:p>
        <w:p w:rsidR="000F7D37" w:rsidRPr="00957764" w:rsidRDefault="00D8653A">
          <w:pPr>
            <w:pStyle w:val="TOC2"/>
            <w:tabs>
              <w:tab w:val="right" w:leader="dot" w:pos="9350"/>
            </w:tabs>
            <w:rPr>
              <w:rFonts w:cs="Times New Roman"/>
              <w:noProof/>
              <w:szCs w:val="24"/>
            </w:rPr>
          </w:pPr>
          <w:hyperlink w:anchor="_Toc481675214" w:history="1">
            <w:r w:rsidR="000F7D37" w:rsidRPr="00957764">
              <w:rPr>
                <w:rStyle w:val="Hyperlink"/>
                <w:rFonts w:cs="Times New Roman"/>
                <w:noProof/>
                <w:szCs w:val="24"/>
              </w:rPr>
              <w:t>Gauss-Seidel Method</w:t>
            </w:r>
            <w:r w:rsidR="000F7D37" w:rsidRPr="00957764">
              <w:rPr>
                <w:rFonts w:cs="Times New Roman"/>
                <w:noProof/>
                <w:webHidden/>
                <w:szCs w:val="24"/>
              </w:rPr>
              <w:tab/>
            </w:r>
            <w:r w:rsidR="000F7D37" w:rsidRPr="00957764">
              <w:rPr>
                <w:rFonts w:cs="Times New Roman"/>
                <w:noProof/>
                <w:webHidden/>
                <w:szCs w:val="24"/>
              </w:rPr>
              <w:fldChar w:fldCharType="begin"/>
            </w:r>
            <w:r w:rsidR="000F7D37" w:rsidRPr="00957764">
              <w:rPr>
                <w:rFonts w:cs="Times New Roman"/>
                <w:noProof/>
                <w:webHidden/>
                <w:szCs w:val="24"/>
              </w:rPr>
              <w:instrText xml:space="preserve"> PAGEREF _Toc481675214 \h </w:instrText>
            </w:r>
            <w:r w:rsidR="000F7D37" w:rsidRPr="00957764">
              <w:rPr>
                <w:rFonts w:cs="Times New Roman"/>
                <w:noProof/>
                <w:webHidden/>
                <w:szCs w:val="24"/>
              </w:rPr>
            </w:r>
            <w:r w:rsidR="000F7D37" w:rsidRPr="00957764">
              <w:rPr>
                <w:rFonts w:cs="Times New Roman"/>
                <w:noProof/>
                <w:webHidden/>
                <w:szCs w:val="24"/>
              </w:rPr>
              <w:fldChar w:fldCharType="separate"/>
            </w:r>
            <w:r w:rsidR="000F7D37" w:rsidRPr="00957764">
              <w:rPr>
                <w:rFonts w:cs="Times New Roman"/>
                <w:noProof/>
                <w:webHidden/>
                <w:szCs w:val="24"/>
              </w:rPr>
              <w:t>6</w:t>
            </w:r>
            <w:r w:rsidR="000F7D37" w:rsidRPr="00957764">
              <w:rPr>
                <w:rFonts w:cs="Times New Roman"/>
                <w:noProof/>
                <w:webHidden/>
                <w:szCs w:val="24"/>
              </w:rPr>
              <w:fldChar w:fldCharType="end"/>
            </w:r>
          </w:hyperlink>
        </w:p>
        <w:p w:rsidR="000F7D37" w:rsidRPr="00957764" w:rsidRDefault="00D8653A">
          <w:pPr>
            <w:pStyle w:val="TOC2"/>
            <w:tabs>
              <w:tab w:val="right" w:leader="dot" w:pos="9350"/>
            </w:tabs>
            <w:rPr>
              <w:rFonts w:cs="Times New Roman"/>
              <w:noProof/>
              <w:szCs w:val="24"/>
            </w:rPr>
          </w:pPr>
          <w:hyperlink w:anchor="_Toc481675215" w:history="1">
            <w:r w:rsidR="000F7D37" w:rsidRPr="00957764">
              <w:rPr>
                <w:rStyle w:val="Hyperlink"/>
                <w:rFonts w:cs="Times New Roman"/>
                <w:noProof/>
                <w:szCs w:val="24"/>
              </w:rPr>
              <w:t>Successive Over-Relaxation Method</w:t>
            </w:r>
            <w:r w:rsidR="000F7D37" w:rsidRPr="00957764">
              <w:rPr>
                <w:rFonts w:cs="Times New Roman"/>
                <w:noProof/>
                <w:webHidden/>
                <w:szCs w:val="24"/>
              </w:rPr>
              <w:tab/>
            </w:r>
            <w:r w:rsidR="000F7D37" w:rsidRPr="00957764">
              <w:rPr>
                <w:rFonts w:cs="Times New Roman"/>
                <w:noProof/>
                <w:webHidden/>
                <w:szCs w:val="24"/>
              </w:rPr>
              <w:fldChar w:fldCharType="begin"/>
            </w:r>
            <w:r w:rsidR="000F7D37" w:rsidRPr="00957764">
              <w:rPr>
                <w:rFonts w:cs="Times New Roman"/>
                <w:noProof/>
                <w:webHidden/>
                <w:szCs w:val="24"/>
              </w:rPr>
              <w:instrText xml:space="preserve"> PAGEREF _Toc481675215 \h </w:instrText>
            </w:r>
            <w:r w:rsidR="000F7D37" w:rsidRPr="00957764">
              <w:rPr>
                <w:rFonts w:cs="Times New Roman"/>
                <w:noProof/>
                <w:webHidden/>
                <w:szCs w:val="24"/>
              </w:rPr>
            </w:r>
            <w:r w:rsidR="000F7D37" w:rsidRPr="00957764">
              <w:rPr>
                <w:rFonts w:cs="Times New Roman"/>
                <w:noProof/>
                <w:webHidden/>
                <w:szCs w:val="24"/>
              </w:rPr>
              <w:fldChar w:fldCharType="separate"/>
            </w:r>
            <w:r w:rsidR="000F7D37" w:rsidRPr="00957764">
              <w:rPr>
                <w:rFonts w:cs="Times New Roman"/>
                <w:noProof/>
                <w:webHidden/>
                <w:szCs w:val="24"/>
              </w:rPr>
              <w:t>8</w:t>
            </w:r>
            <w:r w:rsidR="000F7D37" w:rsidRPr="00957764">
              <w:rPr>
                <w:rFonts w:cs="Times New Roman"/>
                <w:noProof/>
                <w:webHidden/>
                <w:szCs w:val="24"/>
              </w:rPr>
              <w:fldChar w:fldCharType="end"/>
            </w:r>
          </w:hyperlink>
        </w:p>
        <w:p w:rsidR="000F7D37" w:rsidRPr="00957764" w:rsidRDefault="00D8653A">
          <w:pPr>
            <w:pStyle w:val="TOC1"/>
            <w:tabs>
              <w:tab w:val="right" w:leader="dot" w:pos="9350"/>
            </w:tabs>
            <w:rPr>
              <w:rFonts w:cs="Times New Roman"/>
              <w:noProof/>
              <w:szCs w:val="24"/>
            </w:rPr>
          </w:pPr>
          <w:hyperlink w:anchor="_Toc481675216" w:history="1">
            <w:r w:rsidR="000F7D37" w:rsidRPr="00957764">
              <w:rPr>
                <w:rStyle w:val="Hyperlink"/>
                <w:rFonts w:cs="Times New Roman"/>
                <w:noProof/>
                <w:szCs w:val="24"/>
              </w:rPr>
              <w:t>Technical Specification of the Computer Used</w:t>
            </w:r>
            <w:r w:rsidR="000F7D37" w:rsidRPr="00957764">
              <w:rPr>
                <w:rFonts w:cs="Times New Roman"/>
                <w:noProof/>
                <w:webHidden/>
                <w:szCs w:val="24"/>
              </w:rPr>
              <w:tab/>
            </w:r>
            <w:r w:rsidR="000F7D37" w:rsidRPr="00957764">
              <w:rPr>
                <w:rFonts w:cs="Times New Roman"/>
                <w:noProof/>
                <w:webHidden/>
                <w:szCs w:val="24"/>
              </w:rPr>
              <w:fldChar w:fldCharType="begin"/>
            </w:r>
            <w:r w:rsidR="000F7D37" w:rsidRPr="00957764">
              <w:rPr>
                <w:rFonts w:cs="Times New Roman"/>
                <w:noProof/>
                <w:webHidden/>
                <w:szCs w:val="24"/>
              </w:rPr>
              <w:instrText xml:space="preserve"> PAGEREF _Toc481675216 \h </w:instrText>
            </w:r>
            <w:r w:rsidR="000F7D37" w:rsidRPr="00957764">
              <w:rPr>
                <w:rFonts w:cs="Times New Roman"/>
                <w:noProof/>
                <w:webHidden/>
                <w:szCs w:val="24"/>
              </w:rPr>
            </w:r>
            <w:r w:rsidR="000F7D37" w:rsidRPr="00957764">
              <w:rPr>
                <w:rFonts w:cs="Times New Roman"/>
                <w:noProof/>
                <w:webHidden/>
                <w:szCs w:val="24"/>
              </w:rPr>
              <w:fldChar w:fldCharType="separate"/>
            </w:r>
            <w:r w:rsidR="000F7D37" w:rsidRPr="00957764">
              <w:rPr>
                <w:rFonts w:cs="Times New Roman"/>
                <w:noProof/>
                <w:webHidden/>
                <w:szCs w:val="24"/>
              </w:rPr>
              <w:t>10</w:t>
            </w:r>
            <w:r w:rsidR="000F7D37" w:rsidRPr="00957764">
              <w:rPr>
                <w:rFonts w:cs="Times New Roman"/>
                <w:noProof/>
                <w:webHidden/>
                <w:szCs w:val="24"/>
              </w:rPr>
              <w:fldChar w:fldCharType="end"/>
            </w:r>
          </w:hyperlink>
        </w:p>
        <w:p w:rsidR="000F7D37" w:rsidRPr="00957764" w:rsidRDefault="00D8653A">
          <w:pPr>
            <w:pStyle w:val="TOC1"/>
            <w:tabs>
              <w:tab w:val="right" w:leader="dot" w:pos="9350"/>
            </w:tabs>
            <w:rPr>
              <w:rFonts w:cs="Times New Roman"/>
              <w:noProof/>
              <w:szCs w:val="24"/>
            </w:rPr>
          </w:pPr>
          <w:hyperlink w:anchor="_Toc481675217" w:history="1">
            <w:r w:rsidR="000F7D37" w:rsidRPr="00957764">
              <w:rPr>
                <w:rStyle w:val="Hyperlink"/>
                <w:rFonts w:cs="Times New Roman"/>
                <w:noProof/>
                <w:szCs w:val="24"/>
              </w:rPr>
              <w:t>Results</w:t>
            </w:r>
            <w:r w:rsidR="000F7D37" w:rsidRPr="00957764">
              <w:rPr>
                <w:rFonts w:cs="Times New Roman"/>
                <w:noProof/>
                <w:webHidden/>
                <w:szCs w:val="24"/>
              </w:rPr>
              <w:tab/>
            </w:r>
            <w:r w:rsidR="000F7D37" w:rsidRPr="00957764">
              <w:rPr>
                <w:rFonts w:cs="Times New Roman"/>
                <w:noProof/>
                <w:webHidden/>
                <w:szCs w:val="24"/>
              </w:rPr>
              <w:fldChar w:fldCharType="begin"/>
            </w:r>
            <w:r w:rsidR="000F7D37" w:rsidRPr="00957764">
              <w:rPr>
                <w:rFonts w:cs="Times New Roman"/>
                <w:noProof/>
                <w:webHidden/>
                <w:szCs w:val="24"/>
              </w:rPr>
              <w:instrText xml:space="preserve"> PAGEREF _Toc481675217 \h </w:instrText>
            </w:r>
            <w:r w:rsidR="000F7D37" w:rsidRPr="00957764">
              <w:rPr>
                <w:rFonts w:cs="Times New Roman"/>
                <w:noProof/>
                <w:webHidden/>
                <w:szCs w:val="24"/>
              </w:rPr>
            </w:r>
            <w:r w:rsidR="000F7D37" w:rsidRPr="00957764">
              <w:rPr>
                <w:rFonts w:cs="Times New Roman"/>
                <w:noProof/>
                <w:webHidden/>
                <w:szCs w:val="24"/>
              </w:rPr>
              <w:fldChar w:fldCharType="separate"/>
            </w:r>
            <w:r w:rsidR="000F7D37" w:rsidRPr="00957764">
              <w:rPr>
                <w:rFonts w:cs="Times New Roman"/>
                <w:noProof/>
                <w:webHidden/>
                <w:szCs w:val="24"/>
              </w:rPr>
              <w:t>11</w:t>
            </w:r>
            <w:r w:rsidR="000F7D37" w:rsidRPr="00957764">
              <w:rPr>
                <w:rFonts w:cs="Times New Roman"/>
                <w:noProof/>
                <w:webHidden/>
                <w:szCs w:val="24"/>
              </w:rPr>
              <w:fldChar w:fldCharType="end"/>
            </w:r>
          </w:hyperlink>
        </w:p>
        <w:p w:rsidR="000F7D37" w:rsidRPr="00957764" w:rsidRDefault="00D8653A">
          <w:pPr>
            <w:pStyle w:val="TOC2"/>
            <w:tabs>
              <w:tab w:val="right" w:leader="dot" w:pos="9350"/>
            </w:tabs>
            <w:rPr>
              <w:rFonts w:cs="Times New Roman"/>
              <w:noProof/>
              <w:szCs w:val="24"/>
            </w:rPr>
          </w:pPr>
          <w:hyperlink w:anchor="_Toc481675218" w:history="1">
            <w:r w:rsidR="000F7D37" w:rsidRPr="00957764">
              <w:rPr>
                <w:rStyle w:val="Hyperlink"/>
                <w:rFonts w:cs="Times New Roman"/>
                <w:noProof/>
                <w:szCs w:val="24"/>
              </w:rPr>
              <w:t>Gauss-Seidel Method</w:t>
            </w:r>
            <w:r w:rsidR="000F7D37" w:rsidRPr="00957764">
              <w:rPr>
                <w:rFonts w:cs="Times New Roman"/>
                <w:noProof/>
                <w:webHidden/>
                <w:szCs w:val="24"/>
              </w:rPr>
              <w:tab/>
            </w:r>
            <w:r w:rsidR="000F7D37" w:rsidRPr="00957764">
              <w:rPr>
                <w:rFonts w:cs="Times New Roman"/>
                <w:noProof/>
                <w:webHidden/>
                <w:szCs w:val="24"/>
              </w:rPr>
              <w:fldChar w:fldCharType="begin"/>
            </w:r>
            <w:r w:rsidR="000F7D37" w:rsidRPr="00957764">
              <w:rPr>
                <w:rFonts w:cs="Times New Roman"/>
                <w:noProof/>
                <w:webHidden/>
                <w:szCs w:val="24"/>
              </w:rPr>
              <w:instrText xml:space="preserve"> PAGEREF _Toc481675218 \h </w:instrText>
            </w:r>
            <w:r w:rsidR="000F7D37" w:rsidRPr="00957764">
              <w:rPr>
                <w:rFonts w:cs="Times New Roman"/>
                <w:noProof/>
                <w:webHidden/>
                <w:szCs w:val="24"/>
              </w:rPr>
            </w:r>
            <w:r w:rsidR="000F7D37" w:rsidRPr="00957764">
              <w:rPr>
                <w:rFonts w:cs="Times New Roman"/>
                <w:noProof/>
                <w:webHidden/>
                <w:szCs w:val="24"/>
              </w:rPr>
              <w:fldChar w:fldCharType="separate"/>
            </w:r>
            <w:r w:rsidR="000F7D37" w:rsidRPr="00957764">
              <w:rPr>
                <w:rFonts w:cs="Times New Roman"/>
                <w:noProof/>
                <w:webHidden/>
                <w:szCs w:val="24"/>
              </w:rPr>
              <w:t>11</w:t>
            </w:r>
            <w:r w:rsidR="000F7D37" w:rsidRPr="00957764">
              <w:rPr>
                <w:rFonts w:cs="Times New Roman"/>
                <w:noProof/>
                <w:webHidden/>
                <w:szCs w:val="24"/>
              </w:rPr>
              <w:fldChar w:fldCharType="end"/>
            </w:r>
          </w:hyperlink>
        </w:p>
        <w:p w:rsidR="000F7D37" w:rsidRPr="00957764" w:rsidRDefault="00D8653A">
          <w:pPr>
            <w:pStyle w:val="TOC2"/>
            <w:tabs>
              <w:tab w:val="right" w:leader="dot" w:pos="9350"/>
            </w:tabs>
            <w:rPr>
              <w:rFonts w:cs="Times New Roman"/>
              <w:noProof/>
              <w:szCs w:val="24"/>
            </w:rPr>
          </w:pPr>
          <w:hyperlink w:anchor="_Toc481675219" w:history="1">
            <w:r w:rsidR="000F7D37" w:rsidRPr="00957764">
              <w:rPr>
                <w:rStyle w:val="Hyperlink"/>
                <w:rFonts w:cs="Times New Roman"/>
                <w:noProof/>
                <w:szCs w:val="24"/>
              </w:rPr>
              <w:t>Successive Over-Relaxation Method</w:t>
            </w:r>
            <w:r w:rsidR="000F7D37" w:rsidRPr="00957764">
              <w:rPr>
                <w:rFonts w:cs="Times New Roman"/>
                <w:noProof/>
                <w:webHidden/>
                <w:szCs w:val="24"/>
              </w:rPr>
              <w:tab/>
            </w:r>
            <w:r w:rsidR="000F7D37" w:rsidRPr="00957764">
              <w:rPr>
                <w:rFonts w:cs="Times New Roman"/>
                <w:noProof/>
                <w:webHidden/>
                <w:szCs w:val="24"/>
              </w:rPr>
              <w:fldChar w:fldCharType="begin"/>
            </w:r>
            <w:r w:rsidR="000F7D37" w:rsidRPr="00957764">
              <w:rPr>
                <w:rFonts w:cs="Times New Roman"/>
                <w:noProof/>
                <w:webHidden/>
                <w:szCs w:val="24"/>
              </w:rPr>
              <w:instrText xml:space="preserve"> PAGEREF _Toc481675219 \h </w:instrText>
            </w:r>
            <w:r w:rsidR="000F7D37" w:rsidRPr="00957764">
              <w:rPr>
                <w:rFonts w:cs="Times New Roman"/>
                <w:noProof/>
                <w:webHidden/>
                <w:szCs w:val="24"/>
              </w:rPr>
            </w:r>
            <w:r w:rsidR="000F7D37" w:rsidRPr="00957764">
              <w:rPr>
                <w:rFonts w:cs="Times New Roman"/>
                <w:noProof/>
                <w:webHidden/>
                <w:szCs w:val="24"/>
              </w:rPr>
              <w:fldChar w:fldCharType="separate"/>
            </w:r>
            <w:r w:rsidR="000F7D37" w:rsidRPr="00957764">
              <w:rPr>
                <w:rFonts w:cs="Times New Roman"/>
                <w:noProof/>
                <w:webHidden/>
                <w:szCs w:val="24"/>
              </w:rPr>
              <w:t>14</w:t>
            </w:r>
            <w:r w:rsidR="000F7D37" w:rsidRPr="00957764">
              <w:rPr>
                <w:rFonts w:cs="Times New Roman"/>
                <w:noProof/>
                <w:webHidden/>
                <w:szCs w:val="24"/>
              </w:rPr>
              <w:fldChar w:fldCharType="end"/>
            </w:r>
          </w:hyperlink>
        </w:p>
        <w:p w:rsidR="000F7D37" w:rsidRPr="00957764" w:rsidRDefault="00D8653A">
          <w:pPr>
            <w:pStyle w:val="TOC2"/>
            <w:tabs>
              <w:tab w:val="right" w:leader="dot" w:pos="9350"/>
            </w:tabs>
            <w:rPr>
              <w:rFonts w:cs="Times New Roman"/>
              <w:noProof/>
              <w:szCs w:val="24"/>
            </w:rPr>
          </w:pPr>
          <w:hyperlink w:anchor="_Toc481675220" w:history="1">
            <w:r w:rsidR="000F7D37" w:rsidRPr="00957764">
              <w:rPr>
                <w:rStyle w:val="Hyperlink"/>
                <w:rFonts w:cs="Times New Roman"/>
                <w:noProof/>
                <w:szCs w:val="24"/>
              </w:rPr>
              <w:t>Verification</w:t>
            </w:r>
            <w:r w:rsidR="000F7D37" w:rsidRPr="00957764">
              <w:rPr>
                <w:rFonts w:cs="Times New Roman"/>
                <w:noProof/>
                <w:webHidden/>
                <w:szCs w:val="24"/>
              </w:rPr>
              <w:tab/>
            </w:r>
            <w:r w:rsidR="000F7D37" w:rsidRPr="00957764">
              <w:rPr>
                <w:rFonts w:cs="Times New Roman"/>
                <w:noProof/>
                <w:webHidden/>
                <w:szCs w:val="24"/>
              </w:rPr>
              <w:fldChar w:fldCharType="begin"/>
            </w:r>
            <w:r w:rsidR="000F7D37" w:rsidRPr="00957764">
              <w:rPr>
                <w:rFonts w:cs="Times New Roman"/>
                <w:noProof/>
                <w:webHidden/>
                <w:szCs w:val="24"/>
              </w:rPr>
              <w:instrText xml:space="preserve"> PAGEREF _Toc481675220 \h </w:instrText>
            </w:r>
            <w:r w:rsidR="000F7D37" w:rsidRPr="00957764">
              <w:rPr>
                <w:rFonts w:cs="Times New Roman"/>
                <w:noProof/>
                <w:webHidden/>
                <w:szCs w:val="24"/>
              </w:rPr>
            </w:r>
            <w:r w:rsidR="000F7D37" w:rsidRPr="00957764">
              <w:rPr>
                <w:rFonts w:cs="Times New Roman"/>
                <w:noProof/>
                <w:webHidden/>
                <w:szCs w:val="24"/>
              </w:rPr>
              <w:fldChar w:fldCharType="separate"/>
            </w:r>
            <w:r w:rsidR="000F7D37" w:rsidRPr="00957764">
              <w:rPr>
                <w:rFonts w:cs="Times New Roman"/>
                <w:noProof/>
                <w:webHidden/>
                <w:szCs w:val="24"/>
              </w:rPr>
              <w:t>16</w:t>
            </w:r>
            <w:r w:rsidR="000F7D37" w:rsidRPr="00957764">
              <w:rPr>
                <w:rFonts w:cs="Times New Roman"/>
                <w:noProof/>
                <w:webHidden/>
                <w:szCs w:val="24"/>
              </w:rPr>
              <w:fldChar w:fldCharType="end"/>
            </w:r>
          </w:hyperlink>
        </w:p>
        <w:p w:rsidR="000F7D37" w:rsidRPr="00957764" w:rsidRDefault="00D8653A">
          <w:pPr>
            <w:pStyle w:val="TOC1"/>
            <w:tabs>
              <w:tab w:val="right" w:leader="dot" w:pos="9350"/>
            </w:tabs>
            <w:rPr>
              <w:rFonts w:cs="Times New Roman"/>
              <w:noProof/>
              <w:szCs w:val="24"/>
            </w:rPr>
          </w:pPr>
          <w:hyperlink w:anchor="_Toc481675221" w:history="1">
            <w:r w:rsidR="000F7D37" w:rsidRPr="00957764">
              <w:rPr>
                <w:rStyle w:val="Hyperlink"/>
                <w:rFonts w:cs="Times New Roman"/>
                <w:noProof/>
                <w:szCs w:val="24"/>
              </w:rPr>
              <w:t xml:space="preserve">Result for F=0, </w:t>
            </w:r>
            <m:oMath>
              <m:r>
                <w:rPr>
                  <w:rStyle w:val="Hyperlink"/>
                  <w:rFonts w:ascii="Cambria Math" w:hAnsi="Cambria Math" w:cs="Times New Roman"/>
                  <w:noProof/>
                  <w:szCs w:val="24"/>
                </w:rPr>
                <m:t>Λ</m:t>
              </m:r>
              <m:r>
                <m:rPr>
                  <m:sty m:val="p"/>
                </m:rPr>
                <w:rPr>
                  <w:rStyle w:val="Hyperlink"/>
                  <w:rFonts w:ascii="Cambria Math" w:hAnsi="Cambria Math" w:cs="Times New Roman"/>
                  <w:noProof/>
                  <w:szCs w:val="24"/>
                </w:rPr>
                <m:t>=</m:t>
              </m:r>
              <m:r>
                <m:rPr>
                  <m:sty m:val="b"/>
                </m:rPr>
                <w:rPr>
                  <w:rStyle w:val="Hyperlink"/>
                  <w:rFonts w:ascii="Cambria Math" w:hAnsi="Cambria Math" w:cs="Times New Roman"/>
                  <w:noProof/>
                  <w:szCs w:val="24"/>
                </w:rPr>
                <m:t>0</m:t>
              </m:r>
            </m:oMath>
            <w:r w:rsidR="000F7D37" w:rsidRPr="00957764">
              <w:rPr>
                <w:rFonts w:cs="Times New Roman"/>
                <w:noProof/>
                <w:webHidden/>
                <w:szCs w:val="24"/>
              </w:rPr>
              <w:tab/>
            </w:r>
            <w:r w:rsidR="000F7D37" w:rsidRPr="00957764">
              <w:rPr>
                <w:rFonts w:cs="Times New Roman"/>
                <w:noProof/>
                <w:webHidden/>
                <w:szCs w:val="24"/>
              </w:rPr>
              <w:fldChar w:fldCharType="begin"/>
            </w:r>
            <w:r w:rsidR="000F7D37" w:rsidRPr="00957764">
              <w:rPr>
                <w:rFonts w:cs="Times New Roman"/>
                <w:noProof/>
                <w:webHidden/>
                <w:szCs w:val="24"/>
              </w:rPr>
              <w:instrText xml:space="preserve"> PAGEREF _Toc481675221 \h </w:instrText>
            </w:r>
            <w:r w:rsidR="000F7D37" w:rsidRPr="00957764">
              <w:rPr>
                <w:rFonts w:cs="Times New Roman"/>
                <w:noProof/>
                <w:webHidden/>
                <w:szCs w:val="24"/>
              </w:rPr>
            </w:r>
            <w:r w:rsidR="000F7D37" w:rsidRPr="00957764">
              <w:rPr>
                <w:rFonts w:cs="Times New Roman"/>
                <w:noProof/>
                <w:webHidden/>
                <w:szCs w:val="24"/>
              </w:rPr>
              <w:fldChar w:fldCharType="separate"/>
            </w:r>
            <w:r w:rsidR="000F7D37" w:rsidRPr="00957764">
              <w:rPr>
                <w:rFonts w:cs="Times New Roman"/>
                <w:noProof/>
                <w:webHidden/>
                <w:szCs w:val="24"/>
              </w:rPr>
              <w:t>16</w:t>
            </w:r>
            <w:r w:rsidR="000F7D37" w:rsidRPr="00957764">
              <w:rPr>
                <w:rFonts w:cs="Times New Roman"/>
                <w:noProof/>
                <w:webHidden/>
                <w:szCs w:val="24"/>
              </w:rPr>
              <w:fldChar w:fldCharType="end"/>
            </w:r>
          </w:hyperlink>
        </w:p>
        <w:p w:rsidR="000F7D37" w:rsidRPr="00957764" w:rsidRDefault="000F7D37">
          <w:pPr>
            <w:rPr>
              <w:rFonts w:cs="Times New Roman"/>
              <w:szCs w:val="24"/>
            </w:rPr>
          </w:pPr>
          <w:r w:rsidRPr="00957764">
            <w:rPr>
              <w:rFonts w:cs="Times New Roman"/>
              <w:b/>
              <w:bCs/>
              <w:noProof/>
              <w:szCs w:val="24"/>
            </w:rPr>
            <w:fldChar w:fldCharType="end"/>
          </w:r>
        </w:p>
      </w:sdtContent>
    </w:sdt>
    <w:p w:rsidR="000F7D37" w:rsidRPr="00957764" w:rsidRDefault="000F7D37">
      <w:pPr>
        <w:pStyle w:val="TableofFigures"/>
        <w:tabs>
          <w:tab w:val="right" w:leader="dot" w:pos="9350"/>
        </w:tabs>
        <w:rPr>
          <w:rFonts w:eastAsiaTheme="majorEastAsia" w:cs="Times New Roman"/>
          <w:color w:val="2E74B5" w:themeColor="accent1" w:themeShade="BF"/>
          <w:szCs w:val="24"/>
        </w:rPr>
      </w:pPr>
      <w:r w:rsidRPr="00957764">
        <w:rPr>
          <w:rFonts w:eastAsiaTheme="majorEastAsia" w:cs="Times New Roman"/>
          <w:color w:val="2E74B5" w:themeColor="accent1" w:themeShade="BF"/>
          <w:szCs w:val="24"/>
        </w:rPr>
        <w:t xml:space="preserve">Figures </w:t>
      </w:r>
    </w:p>
    <w:p w:rsidR="00957764" w:rsidRPr="00957764" w:rsidRDefault="000F7D37">
      <w:pPr>
        <w:pStyle w:val="TableofFigures"/>
        <w:tabs>
          <w:tab w:val="right" w:leader="dot" w:pos="9350"/>
        </w:tabs>
        <w:rPr>
          <w:rFonts w:eastAsiaTheme="minorEastAsia" w:cs="Times New Roman"/>
          <w:noProof/>
          <w:szCs w:val="24"/>
        </w:rPr>
      </w:pPr>
      <w:r w:rsidRPr="00957764">
        <w:rPr>
          <w:rFonts w:cs="Times New Roman"/>
          <w:szCs w:val="24"/>
        </w:rPr>
        <w:fldChar w:fldCharType="begin"/>
      </w:r>
      <w:r w:rsidRPr="00957764">
        <w:rPr>
          <w:rFonts w:cs="Times New Roman"/>
          <w:szCs w:val="24"/>
        </w:rPr>
        <w:instrText xml:space="preserve"> TOC \h \z \c "Figure" </w:instrText>
      </w:r>
      <w:r w:rsidRPr="00957764">
        <w:rPr>
          <w:rFonts w:cs="Times New Roman"/>
          <w:szCs w:val="24"/>
        </w:rPr>
        <w:fldChar w:fldCharType="separate"/>
      </w:r>
      <w:hyperlink w:anchor="_Toc481679235" w:history="1">
        <w:r w:rsidR="00957764" w:rsidRPr="00957764">
          <w:rPr>
            <w:rStyle w:val="Hyperlink"/>
            <w:rFonts w:cs="Times New Roman"/>
            <w:noProof/>
            <w:szCs w:val="24"/>
          </w:rPr>
          <w:t>Figure 1 Gauss-Seidel Method Algorithm - Wikipedia</w:t>
        </w:r>
        <w:r w:rsidR="00957764" w:rsidRPr="00957764">
          <w:rPr>
            <w:rFonts w:cs="Times New Roman"/>
            <w:noProof/>
            <w:webHidden/>
            <w:szCs w:val="24"/>
          </w:rPr>
          <w:tab/>
        </w:r>
        <w:r w:rsidR="00957764" w:rsidRPr="00957764">
          <w:rPr>
            <w:rFonts w:cs="Times New Roman"/>
            <w:noProof/>
            <w:webHidden/>
            <w:szCs w:val="24"/>
          </w:rPr>
          <w:fldChar w:fldCharType="begin"/>
        </w:r>
        <w:r w:rsidR="00957764" w:rsidRPr="00957764">
          <w:rPr>
            <w:rFonts w:cs="Times New Roman"/>
            <w:noProof/>
            <w:webHidden/>
            <w:szCs w:val="24"/>
          </w:rPr>
          <w:instrText xml:space="preserve"> PAGEREF _Toc481679235 \h </w:instrText>
        </w:r>
        <w:r w:rsidR="00957764" w:rsidRPr="00957764">
          <w:rPr>
            <w:rFonts w:cs="Times New Roman"/>
            <w:noProof/>
            <w:webHidden/>
            <w:szCs w:val="24"/>
          </w:rPr>
        </w:r>
        <w:r w:rsidR="00957764" w:rsidRPr="00957764">
          <w:rPr>
            <w:rFonts w:cs="Times New Roman"/>
            <w:noProof/>
            <w:webHidden/>
            <w:szCs w:val="24"/>
          </w:rPr>
          <w:fldChar w:fldCharType="separate"/>
        </w:r>
        <w:r w:rsidR="00957764" w:rsidRPr="00957764">
          <w:rPr>
            <w:rFonts w:cs="Times New Roman"/>
            <w:noProof/>
            <w:webHidden/>
            <w:szCs w:val="24"/>
          </w:rPr>
          <w:t>7</w:t>
        </w:r>
        <w:r w:rsidR="00957764" w:rsidRPr="00957764">
          <w:rPr>
            <w:rFonts w:cs="Times New Roman"/>
            <w:noProof/>
            <w:webHidden/>
            <w:szCs w:val="24"/>
          </w:rPr>
          <w:fldChar w:fldCharType="end"/>
        </w:r>
      </w:hyperlink>
    </w:p>
    <w:p w:rsidR="00957764" w:rsidRPr="00957764" w:rsidRDefault="00D8653A">
      <w:pPr>
        <w:pStyle w:val="TableofFigures"/>
        <w:tabs>
          <w:tab w:val="right" w:leader="dot" w:pos="9350"/>
        </w:tabs>
        <w:rPr>
          <w:rFonts w:eastAsiaTheme="minorEastAsia" w:cs="Times New Roman"/>
          <w:noProof/>
          <w:szCs w:val="24"/>
        </w:rPr>
      </w:pPr>
      <w:hyperlink w:anchor="_Toc481679236" w:history="1">
        <w:r w:rsidR="00957764" w:rsidRPr="00957764">
          <w:rPr>
            <w:rStyle w:val="Hyperlink"/>
            <w:rFonts w:cs="Times New Roman"/>
            <w:noProof/>
            <w:szCs w:val="24"/>
          </w:rPr>
          <w:t>Figure 2 Successive Over-Relaxation Method Algorithm, Wikipedia</w:t>
        </w:r>
        <w:r w:rsidR="00957764" w:rsidRPr="00957764">
          <w:rPr>
            <w:rFonts w:cs="Times New Roman"/>
            <w:noProof/>
            <w:webHidden/>
            <w:szCs w:val="24"/>
          </w:rPr>
          <w:tab/>
        </w:r>
        <w:r w:rsidR="00957764" w:rsidRPr="00957764">
          <w:rPr>
            <w:rFonts w:cs="Times New Roman"/>
            <w:noProof/>
            <w:webHidden/>
            <w:szCs w:val="24"/>
          </w:rPr>
          <w:fldChar w:fldCharType="begin"/>
        </w:r>
        <w:r w:rsidR="00957764" w:rsidRPr="00957764">
          <w:rPr>
            <w:rFonts w:cs="Times New Roman"/>
            <w:noProof/>
            <w:webHidden/>
            <w:szCs w:val="24"/>
          </w:rPr>
          <w:instrText xml:space="preserve"> PAGEREF _Toc481679236 \h </w:instrText>
        </w:r>
        <w:r w:rsidR="00957764" w:rsidRPr="00957764">
          <w:rPr>
            <w:rFonts w:cs="Times New Roman"/>
            <w:noProof/>
            <w:webHidden/>
            <w:szCs w:val="24"/>
          </w:rPr>
        </w:r>
        <w:r w:rsidR="00957764" w:rsidRPr="00957764">
          <w:rPr>
            <w:rFonts w:cs="Times New Roman"/>
            <w:noProof/>
            <w:webHidden/>
            <w:szCs w:val="24"/>
          </w:rPr>
          <w:fldChar w:fldCharType="separate"/>
        </w:r>
        <w:r w:rsidR="00957764" w:rsidRPr="00957764">
          <w:rPr>
            <w:rFonts w:cs="Times New Roman"/>
            <w:noProof/>
            <w:webHidden/>
            <w:szCs w:val="24"/>
          </w:rPr>
          <w:t>8</w:t>
        </w:r>
        <w:r w:rsidR="00957764" w:rsidRPr="00957764">
          <w:rPr>
            <w:rFonts w:cs="Times New Roman"/>
            <w:noProof/>
            <w:webHidden/>
            <w:szCs w:val="24"/>
          </w:rPr>
          <w:fldChar w:fldCharType="end"/>
        </w:r>
      </w:hyperlink>
    </w:p>
    <w:p w:rsidR="00957764" w:rsidRPr="00957764" w:rsidRDefault="00D8653A">
      <w:pPr>
        <w:pStyle w:val="TableofFigures"/>
        <w:tabs>
          <w:tab w:val="right" w:leader="dot" w:pos="9350"/>
        </w:tabs>
        <w:rPr>
          <w:rFonts w:eastAsiaTheme="minorEastAsia" w:cs="Times New Roman"/>
          <w:noProof/>
          <w:szCs w:val="24"/>
        </w:rPr>
      </w:pPr>
      <w:hyperlink w:anchor="_Toc481679237" w:history="1">
        <w:r w:rsidR="00957764" w:rsidRPr="00957764">
          <w:rPr>
            <w:rStyle w:val="Hyperlink"/>
            <w:rFonts w:cs="Times New Roman"/>
            <w:noProof/>
            <w:szCs w:val="24"/>
          </w:rPr>
          <w:t>Figure 3 Contour Plot of Helmholtz, Gauss-Seidel using N=100</w:t>
        </w:r>
        <w:r w:rsidR="00957764" w:rsidRPr="00957764">
          <w:rPr>
            <w:rFonts w:cs="Times New Roman"/>
            <w:noProof/>
            <w:webHidden/>
            <w:szCs w:val="24"/>
          </w:rPr>
          <w:tab/>
        </w:r>
        <w:r w:rsidR="00957764" w:rsidRPr="00957764">
          <w:rPr>
            <w:rFonts w:cs="Times New Roman"/>
            <w:noProof/>
            <w:webHidden/>
            <w:szCs w:val="24"/>
          </w:rPr>
          <w:fldChar w:fldCharType="begin"/>
        </w:r>
        <w:r w:rsidR="00957764" w:rsidRPr="00957764">
          <w:rPr>
            <w:rFonts w:cs="Times New Roman"/>
            <w:noProof/>
            <w:webHidden/>
            <w:szCs w:val="24"/>
          </w:rPr>
          <w:instrText xml:space="preserve"> PAGEREF _Toc481679237 \h </w:instrText>
        </w:r>
        <w:r w:rsidR="00957764" w:rsidRPr="00957764">
          <w:rPr>
            <w:rFonts w:cs="Times New Roman"/>
            <w:noProof/>
            <w:webHidden/>
            <w:szCs w:val="24"/>
          </w:rPr>
        </w:r>
        <w:r w:rsidR="00957764" w:rsidRPr="00957764">
          <w:rPr>
            <w:rFonts w:cs="Times New Roman"/>
            <w:noProof/>
            <w:webHidden/>
            <w:szCs w:val="24"/>
          </w:rPr>
          <w:fldChar w:fldCharType="separate"/>
        </w:r>
        <w:r w:rsidR="00957764" w:rsidRPr="00957764">
          <w:rPr>
            <w:rFonts w:cs="Times New Roman"/>
            <w:noProof/>
            <w:webHidden/>
            <w:szCs w:val="24"/>
          </w:rPr>
          <w:t>10</w:t>
        </w:r>
        <w:r w:rsidR="00957764" w:rsidRPr="00957764">
          <w:rPr>
            <w:rFonts w:cs="Times New Roman"/>
            <w:noProof/>
            <w:webHidden/>
            <w:szCs w:val="24"/>
          </w:rPr>
          <w:fldChar w:fldCharType="end"/>
        </w:r>
      </w:hyperlink>
    </w:p>
    <w:p w:rsidR="00957764" w:rsidRPr="00957764" w:rsidRDefault="00D8653A">
      <w:pPr>
        <w:pStyle w:val="TableofFigures"/>
        <w:tabs>
          <w:tab w:val="right" w:leader="dot" w:pos="9350"/>
        </w:tabs>
        <w:rPr>
          <w:rFonts w:eastAsiaTheme="minorEastAsia" w:cs="Times New Roman"/>
          <w:noProof/>
          <w:szCs w:val="24"/>
        </w:rPr>
      </w:pPr>
      <w:hyperlink w:anchor="_Toc481679238" w:history="1">
        <w:r w:rsidR="00957764" w:rsidRPr="00957764">
          <w:rPr>
            <w:rStyle w:val="Hyperlink"/>
            <w:rFonts w:cs="Times New Roman"/>
            <w:noProof/>
            <w:szCs w:val="24"/>
          </w:rPr>
          <w:t>Figure 4 Surface Plot of Helmholtz, Gauss-Seidel using N=100,</w:t>
        </w:r>
        <w:r w:rsidR="00957764" w:rsidRPr="00957764">
          <w:rPr>
            <w:rFonts w:cs="Times New Roman"/>
            <w:noProof/>
            <w:webHidden/>
            <w:szCs w:val="24"/>
          </w:rPr>
          <w:tab/>
        </w:r>
        <w:r w:rsidR="00957764" w:rsidRPr="00957764">
          <w:rPr>
            <w:rFonts w:cs="Times New Roman"/>
            <w:noProof/>
            <w:webHidden/>
            <w:szCs w:val="24"/>
          </w:rPr>
          <w:fldChar w:fldCharType="begin"/>
        </w:r>
        <w:r w:rsidR="00957764" w:rsidRPr="00957764">
          <w:rPr>
            <w:rFonts w:cs="Times New Roman"/>
            <w:noProof/>
            <w:webHidden/>
            <w:szCs w:val="24"/>
          </w:rPr>
          <w:instrText xml:space="preserve"> PAGEREF _Toc481679238 \h </w:instrText>
        </w:r>
        <w:r w:rsidR="00957764" w:rsidRPr="00957764">
          <w:rPr>
            <w:rFonts w:cs="Times New Roman"/>
            <w:noProof/>
            <w:webHidden/>
            <w:szCs w:val="24"/>
          </w:rPr>
        </w:r>
        <w:r w:rsidR="00957764" w:rsidRPr="00957764">
          <w:rPr>
            <w:rFonts w:cs="Times New Roman"/>
            <w:noProof/>
            <w:webHidden/>
            <w:szCs w:val="24"/>
          </w:rPr>
          <w:fldChar w:fldCharType="separate"/>
        </w:r>
        <w:r w:rsidR="00957764" w:rsidRPr="00957764">
          <w:rPr>
            <w:rFonts w:cs="Times New Roman"/>
            <w:noProof/>
            <w:webHidden/>
            <w:szCs w:val="24"/>
          </w:rPr>
          <w:t>11</w:t>
        </w:r>
        <w:r w:rsidR="00957764" w:rsidRPr="00957764">
          <w:rPr>
            <w:rFonts w:cs="Times New Roman"/>
            <w:noProof/>
            <w:webHidden/>
            <w:szCs w:val="24"/>
          </w:rPr>
          <w:fldChar w:fldCharType="end"/>
        </w:r>
      </w:hyperlink>
    </w:p>
    <w:p w:rsidR="00957764" w:rsidRPr="00957764" w:rsidRDefault="00D8653A">
      <w:pPr>
        <w:pStyle w:val="TableofFigures"/>
        <w:tabs>
          <w:tab w:val="right" w:leader="dot" w:pos="9350"/>
        </w:tabs>
        <w:rPr>
          <w:rFonts w:eastAsiaTheme="minorEastAsia" w:cs="Times New Roman"/>
          <w:noProof/>
          <w:szCs w:val="24"/>
        </w:rPr>
      </w:pPr>
      <w:hyperlink w:anchor="_Toc481679239" w:history="1">
        <w:r w:rsidR="00957764" w:rsidRPr="00957764">
          <w:rPr>
            <w:rStyle w:val="Hyperlink"/>
            <w:rFonts w:cs="Times New Roman"/>
            <w:noProof/>
            <w:szCs w:val="24"/>
          </w:rPr>
          <w:t>Figure 5 Contour Plot of Solution, SOR N=100</w:t>
        </w:r>
        <w:r w:rsidR="00957764" w:rsidRPr="00957764">
          <w:rPr>
            <w:rFonts w:cs="Times New Roman"/>
            <w:noProof/>
            <w:webHidden/>
            <w:szCs w:val="24"/>
          </w:rPr>
          <w:tab/>
        </w:r>
        <w:r w:rsidR="00957764" w:rsidRPr="00957764">
          <w:rPr>
            <w:rFonts w:cs="Times New Roman"/>
            <w:noProof/>
            <w:webHidden/>
            <w:szCs w:val="24"/>
          </w:rPr>
          <w:fldChar w:fldCharType="begin"/>
        </w:r>
        <w:r w:rsidR="00957764" w:rsidRPr="00957764">
          <w:rPr>
            <w:rFonts w:cs="Times New Roman"/>
            <w:noProof/>
            <w:webHidden/>
            <w:szCs w:val="24"/>
          </w:rPr>
          <w:instrText xml:space="preserve"> PAGEREF _Toc481679239 \h </w:instrText>
        </w:r>
        <w:r w:rsidR="00957764" w:rsidRPr="00957764">
          <w:rPr>
            <w:rFonts w:cs="Times New Roman"/>
            <w:noProof/>
            <w:webHidden/>
            <w:szCs w:val="24"/>
          </w:rPr>
        </w:r>
        <w:r w:rsidR="00957764" w:rsidRPr="00957764">
          <w:rPr>
            <w:rFonts w:cs="Times New Roman"/>
            <w:noProof/>
            <w:webHidden/>
            <w:szCs w:val="24"/>
          </w:rPr>
          <w:fldChar w:fldCharType="separate"/>
        </w:r>
        <w:r w:rsidR="00957764" w:rsidRPr="00957764">
          <w:rPr>
            <w:rFonts w:cs="Times New Roman"/>
            <w:noProof/>
            <w:webHidden/>
            <w:szCs w:val="24"/>
          </w:rPr>
          <w:t>13</w:t>
        </w:r>
        <w:r w:rsidR="00957764" w:rsidRPr="00957764">
          <w:rPr>
            <w:rFonts w:cs="Times New Roman"/>
            <w:noProof/>
            <w:webHidden/>
            <w:szCs w:val="24"/>
          </w:rPr>
          <w:fldChar w:fldCharType="end"/>
        </w:r>
      </w:hyperlink>
    </w:p>
    <w:p w:rsidR="00957764" w:rsidRPr="00957764" w:rsidRDefault="00D8653A">
      <w:pPr>
        <w:pStyle w:val="TableofFigures"/>
        <w:tabs>
          <w:tab w:val="right" w:leader="dot" w:pos="9350"/>
        </w:tabs>
        <w:rPr>
          <w:rFonts w:eastAsiaTheme="minorEastAsia" w:cs="Times New Roman"/>
          <w:noProof/>
          <w:szCs w:val="24"/>
        </w:rPr>
      </w:pPr>
      <w:hyperlink w:anchor="_Toc481679240" w:history="1">
        <w:r w:rsidR="00957764" w:rsidRPr="00957764">
          <w:rPr>
            <w:rStyle w:val="Hyperlink"/>
            <w:rFonts w:cs="Times New Roman"/>
            <w:noProof/>
            <w:szCs w:val="24"/>
          </w:rPr>
          <w:t>Figure 6 Surface Plot of Solution, SOR N=100</w:t>
        </w:r>
        <w:r w:rsidR="00957764" w:rsidRPr="00957764">
          <w:rPr>
            <w:rFonts w:cs="Times New Roman"/>
            <w:noProof/>
            <w:webHidden/>
            <w:szCs w:val="24"/>
          </w:rPr>
          <w:tab/>
        </w:r>
        <w:r w:rsidR="00957764" w:rsidRPr="00957764">
          <w:rPr>
            <w:rFonts w:cs="Times New Roman"/>
            <w:noProof/>
            <w:webHidden/>
            <w:szCs w:val="24"/>
          </w:rPr>
          <w:fldChar w:fldCharType="begin"/>
        </w:r>
        <w:r w:rsidR="00957764" w:rsidRPr="00957764">
          <w:rPr>
            <w:rFonts w:cs="Times New Roman"/>
            <w:noProof/>
            <w:webHidden/>
            <w:szCs w:val="24"/>
          </w:rPr>
          <w:instrText xml:space="preserve"> PAGEREF _Toc481679240 \h </w:instrText>
        </w:r>
        <w:r w:rsidR="00957764" w:rsidRPr="00957764">
          <w:rPr>
            <w:rFonts w:cs="Times New Roman"/>
            <w:noProof/>
            <w:webHidden/>
            <w:szCs w:val="24"/>
          </w:rPr>
        </w:r>
        <w:r w:rsidR="00957764" w:rsidRPr="00957764">
          <w:rPr>
            <w:rFonts w:cs="Times New Roman"/>
            <w:noProof/>
            <w:webHidden/>
            <w:szCs w:val="24"/>
          </w:rPr>
          <w:fldChar w:fldCharType="separate"/>
        </w:r>
        <w:r w:rsidR="00957764" w:rsidRPr="00957764">
          <w:rPr>
            <w:rFonts w:cs="Times New Roman"/>
            <w:noProof/>
            <w:webHidden/>
            <w:szCs w:val="24"/>
          </w:rPr>
          <w:t>14</w:t>
        </w:r>
        <w:r w:rsidR="00957764" w:rsidRPr="00957764">
          <w:rPr>
            <w:rFonts w:cs="Times New Roman"/>
            <w:noProof/>
            <w:webHidden/>
            <w:szCs w:val="24"/>
          </w:rPr>
          <w:fldChar w:fldCharType="end"/>
        </w:r>
      </w:hyperlink>
    </w:p>
    <w:p w:rsidR="00957764" w:rsidRPr="00957764" w:rsidRDefault="00D8653A">
      <w:pPr>
        <w:pStyle w:val="TableofFigures"/>
        <w:tabs>
          <w:tab w:val="right" w:leader="dot" w:pos="9350"/>
        </w:tabs>
        <w:rPr>
          <w:rFonts w:eastAsiaTheme="minorEastAsia" w:cs="Times New Roman"/>
          <w:noProof/>
          <w:szCs w:val="24"/>
        </w:rPr>
      </w:pPr>
      <w:hyperlink w:anchor="_Toc481679241" w:history="1">
        <w:r w:rsidR="00957764" w:rsidRPr="00957764">
          <w:rPr>
            <w:rStyle w:val="Hyperlink"/>
            <w:rFonts w:cs="Times New Roman"/>
            <w:noProof/>
            <w:szCs w:val="24"/>
          </w:rPr>
          <w:t>Figure 7 Mesh size 10 &amp; Iteration 500</w:t>
        </w:r>
        <w:r w:rsidR="00957764" w:rsidRPr="00957764">
          <w:rPr>
            <w:rFonts w:cs="Times New Roman"/>
            <w:noProof/>
            <w:webHidden/>
            <w:szCs w:val="24"/>
          </w:rPr>
          <w:tab/>
        </w:r>
        <w:r w:rsidR="00957764" w:rsidRPr="00957764">
          <w:rPr>
            <w:rFonts w:cs="Times New Roman"/>
            <w:noProof/>
            <w:webHidden/>
            <w:szCs w:val="24"/>
          </w:rPr>
          <w:fldChar w:fldCharType="begin"/>
        </w:r>
        <w:r w:rsidR="00957764" w:rsidRPr="00957764">
          <w:rPr>
            <w:rFonts w:cs="Times New Roman"/>
            <w:noProof/>
            <w:webHidden/>
            <w:szCs w:val="24"/>
          </w:rPr>
          <w:instrText xml:space="preserve"> PAGEREF _Toc481679241 \h </w:instrText>
        </w:r>
        <w:r w:rsidR="00957764" w:rsidRPr="00957764">
          <w:rPr>
            <w:rFonts w:cs="Times New Roman"/>
            <w:noProof/>
            <w:webHidden/>
            <w:szCs w:val="24"/>
          </w:rPr>
        </w:r>
        <w:r w:rsidR="00957764" w:rsidRPr="00957764">
          <w:rPr>
            <w:rFonts w:cs="Times New Roman"/>
            <w:noProof/>
            <w:webHidden/>
            <w:szCs w:val="24"/>
          </w:rPr>
          <w:fldChar w:fldCharType="separate"/>
        </w:r>
        <w:r w:rsidR="00957764" w:rsidRPr="00957764">
          <w:rPr>
            <w:rFonts w:cs="Times New Roman"/>
            <w:noProof/>
            <w:webHidden/>
            <w:szCs w:val="24"/>
          </w:rPr>
          <w:t>16</w:t>
        </w:r>
        <w:r w:rsidR="00957764" w:rsidRPr="00957764">
          <w:rPr>
            <w:rFonts w:cs="Times New Roman"/>
            <w:noProof/>
            <w:webHidden/>
            <w:szCs w:val="24"/>
          </w:rPr>
          <w:fldChar w:fldCharType="end"/>
        </w:r>
      </w:hyperlink>
    </w:p>
    <w:p w:rsidR="00957764" w:rsidRPr="00957764" w:rsidRDefault="00D8653A">
      <w:pPr>
        <w:pStyle w:val="TableofFigures"/>
        <w:tabs>
          <w:tab w:val="right" w:leader="dot" w:pos="9350"/>
        </w:tabs>
        <w:rPr>
          <w:rFonts w:eastAsiaTheme="minorEastAsia" w:cs="Times New Roman"/>
          <w:noProof/>
          <w:szCs w:val="24"/>
        </w:rPr>
      </w:pPr>
      <w:hyperlink w:anchor="_Toc481679242" w:history="1">
        <w:r w:rsidR="00957764" w:rsidRPr="00957764">
          <w:rPr>
            <w:rStyle w:val="Hyperlink"/>
            <w:rFonts w:cs="Times New Roman"/>
            <w:noProof/>
            <w:szCs w:val="24"/>
          </w:rPr>
          <w:t>Figure 8 Mesh size 10 &amp; Iteration 500</w:t>
        </w:r>
        <w:r w:rsidR="00957764" w:rsidRPr="00957764">
          <w:rPr>
            <w:rFonts w:cs="Times New Roman"/>
            <w:noProof/>
            <w:webHidden/>
            <w:szCs w:val="24"/>
          </w:rPr>
          <w:tab/>
        </w:r>
        <w:r w:rsidR="00957764" w:rsidRPr="00957764">
          <w:rPr>
            <w:rFonts w:cs="Times New Roman"/>
            <w:noProof/>
            <w:webHidden/>
            <w:szCs w:val="24"/>
          </w:rPr>
          <w:fldChar w:fldCharType="begin"/>
        </w:r>
        <w:r w:rsidR="00957764" w:rsidRPr="00957764">
          <w:rPr>
            <w:rFonts w:cs="Times New Roman"/>
            <w:noProof/>
            <w:webHidden/>
            <w:szCs w:val="24"/>
          </w:rPr>
          <w:instrText xml:space="preserve"> PAGEREF _Toc481679242 \h </w:instrText>
        </w:r>
        <w:r w:rsidR="00957764" w:rsidRPr="00957764">
          <w:rPr>
            <w:rFonts w:cs="Times New Roman"/>
            <w:noProof/>
            <w:webHidden/>
            <w:szCs w:val="24"/>
          </w:rPr>
        </w:r>
        <w:r w:rsidR="00957764" w:rsidRPr="00957764">
          <w:rPr>
            <w:rFonts w:cs="Times New Roman"/>
            <w:noProof/>
            <w:webHidden/>
            <w:szCs w:val="24"/>
          </w:rPr>
          <w:fldChar w:fldCharType="separate"/>
        </w:r>
        <w:r w:rsidR="00957764" w:rsidRPr="00957764">
          <w:rPr>
            <w:rFonts w:cs="Times New Roman"/>
            <w:noProof/>
            <w:webHidden/>
            <w:szCs w:val="24"/>
          </w:rPr>
          <w:t>16</w:t>
        </w:r>
        <w:r w:rsidR="00957764" w:rsidRPr="00957764">
          <w:rPr>
            <w:rFonts w:cs="Times New Roman"/>
            <w:noProof/>
            <w:webHidden/>
            <w:szCs w:val="24"/>
          </w:rPr>
          <w:fldChar w:fldCharType="end"/>
        </w:r>
      </w:hyperlink>
    </w:p>
    <w:p w:rsidR="00957764" w:rsidRPr="00957764" w:rsidRDefault="00D8653A">
      <w:pPr>
        <w:pStyle w:val="TableofFigures"/>
        <w:tabs>
          <w:tab w:val="right" w:leader="dot" w:pos="9350"/>
        </w:tabs>
        <w:rPr>
          <w:rFonts w:eastAsiaTheme="minorEastAsia" w:cs="Times New Roman"/>
          <w:noProof/>
          <w:szCs w:val="24"/>
        </w:rPr>
      </w:pPr>
      <w:hyperlink w:anchor="_Toc481679243" w:history="1">
        <w:r w:rsidR="00957764" w:rsidRPr="00957764">
          <w:rPr>
            <w:rStyle w:val="Hyperlink"/>
            <w:rFonts w:cs="Times New Roman"/>
            <w:noProof/>
            <w:szCs w:val="24"/>
          </w:rPr>
          <w:t>Figure 9 Mesh size 10 &amp; Iteration 500</w:t>
        </w:r>
        <w:r w:rsidR="00957764" w:rsidRPr="00957764">
          <w:rPr>
            <w:rFonts w:cs="Times New Roman"/>
            <w:noProof/>
            <w:webHidden/>
            <w:szCs w:val="24"/>
          </w:rPr>
          <w:tab/>
        </w:r>
        <w:r w:rsidR="00957764" w:rsidRPr="00957764">
          <w:rPr>
            <w:rFonts w:cs="Times New Roman"/>
            <w:noProof/>
            <w:webHidden/>
            <w:szCs w:val="24"/>
          </w:rPr>
          <w:fldChar w:fldCharType="begin"/>
        </w:r>
        <w:r w:rsidR="00957764" w:rsidRPr="00957764">
          <w:rPr>
            <w:rFonts w:cs="Times New Roman"/>
            <w:noProof/>
            <w:webHidden/>
            <w:szCs w:val="24"/>
          </w:rPr>
          <w:instrText xml:space="preserve"> PAGEREF _Toc481679243 \h </w:instrText>
        </w:r>
        <w:r w:rsidR="00957764" w:rsidRPr="00957764">
          <w:rPr>
            <w:rFonts w:cs="Times New Roman"/>
            <w:noProof/>
            <w:webHidden/>
            <w:szCs w:val="24"/>
          </w:rPr>
        </w:r>
        <w:r w:rsidR="00957764" w:rsidRPr="00957764">
          <w:rPr>
            <w:rFonts w:cs="Times New Roman"/>
            <w:noProof/>
            <w:webHidden/>
            <w:szCs w:val="24"/>
          </w:rPr>
          <w:fldChar w:fldCharType="separate"/>
        </w:r>
        <w:r w:rsidR="00957764" w:rsidRPr="00957764">
          <w:rPr>
            <w:rFonts w:cs="Times New Roman"/>
            <w:noProof/>
            <w:webHidden/>
            <w:szCs w:val="24"/>
          </w:rPr>
          <w:t>16</w:t>
        </w:r>
        <w:r w:rsidR="00957764" w:rsidRPr="00957764">
          <w:rPr>
            <w:rFonts w:cs="Times New Roman"/>
            <w:noProof/>
            <w:webHidden/>
            <w:szCs w:val="24"/>
          </w:rPr>
          <w:fldChar w:fldCharType="end"/>
        </w:r>
      </w:hyperlink>
    </w:p>
    <w:p w:rsidR="00957764" w:rsidRPr="00957764" w:rsidRDefault="00D8653A">
      <w:pPr>
        <w:pStyle w:val="TableofFigures"/>
        <w:tabs>
          <w:tab w:val="right" w:leader="dot" w:pos="9350"/>
        </w:tabs>
        <w:rPr>
          <w:rFonts w:eastAsiaTheme="minorEastAsia" w:cs="Times New Roman"/>
          <w:noProof/>
          <w:szCs w:val="24"/>
        </w:rPr>
      </w:pPr>
      <w:hyperlink w:anchor="_Toc481679244" w:history="1">
        <w:r w:rsidR="00957764" w:rsidRPr="00957764">
          <w:rPr>
            <w:rStyle w:val="Hyperlink"/>
            <w:rFonts w:cs="Times New Roman"/>
            <w:noProof/>
            <w:szCs w:val="24"/>
          </w:rPr>
          <w:t>Figure 10 Mesh size 10 &amp; Iteration 500</w:t>
        </w:r>
        <w:r w:rsidR="00957764" w:rsidRPr="00957764">
          <w:rPr>
            <w:rFonts w:cs="Times New Roman"/>
            <w:noProof/>
            <w:webHidden/>
            <w:szCs w:val="24"/>
          </w:rPr>
          <w:tab/>
        </w:r>
        <w:r w:rsidR="00957764" w:rsidRPr="00957764">
          <w:rPr>
            <w:rFonts w:cs="Times New Roman"/>
            <w:noProof/>
            <w:webHidden/>
            <w:szCs w:val="24"/>
          </w:rPr>
          <w:fldChar w:fldCharType="begin"/>
        </w:r>
        <w:r w:rsidR="00957764" w:rsidRPr="00957764">
          <w:rPr>
            <w:rFonts w:cs="Times New Roman"/>
            <w:noProof/>
            <w:webHidden/>
            <w:szCs w:val="24"/>
          </w:rPr>
          <w:instrText xml:space="preserve"> PAGEREF _Toc481679244 \h </w:instrText>
        </w:r>
        <w:r w:rsidR="00957764" w:rsidRPr="00957764">
          <w:rPr>
            <w:rFonts w:cs="Times New Roman"/>
            <w:noProof/>
            <w:webHidden/>
            <w:szCs w:val="24"/>
          </w:rPr>
        </w:r>
        <w:r w:rsidR="00957764" w:rsidRPr="00957764">
          <w:rPr>
            <w:rFonts w:cs="Times New Roman"/>
            <w:noProof/>
            <w:webHidden/>
            <w:szCs w:val="24"/>
          </w:rPr>
          <w:fldChar w:fldCharType="separate"/>
        </w:r>
        <w:r w:rsidR="00957764" w:rsidRPr="00957764">
          <w:rPr>
            <w:rFonts w:cs="Times New Roman"/>
            <w:noProof/>
            <w:webHidden/>
            <w:szCs w:val="24"/>
          </w:rPr>
          <w:t>16</w:t>
        </w:r>
        <w:r w:rsidR="00957764" w:rsidRPr="00957764">
          <w:rPr>
            <w:rFonts w:cs="Times New Roman"/>
            <w:noProof/>
            <w:webHidden/>
            <w:szCs w:val="24"/>
          </w:rPr>
          <w:fldChar w:fldCharType="end"/>
        </w:r>
      </w:hyperlink>
    </w:p>
    <w:p w:rsidR="00957764" w:rsidRPr="00957764" w:rsidRDefault="00D8653A">
      <w:pPr>
        <w:pStyle w:val="TableofFigures"/>
        <w:tabs>
          <w:tab w:val="right" w:leader="dot" w:pos="9350"/>
        </w:tabs>
        <w:rPr>
          <w:rFonts w:eastAsiaTheme="minorEastAsia" w:cs="Times New Roman"/>
          <w:noProof/>
          <w:szCs w:val="24"/>
        </w:rPr>
      </w:pPr>
      <w:hyperlink w:anchor="_Toc481679245" w:history="1">
        <w:r w:rsidR="00957764" w:rsidRPr="00957764">
          <w:rPr>
            <w:rStyle w:val="Hyperlink"/>
            <w:rFonts w:cs="Times New Roman"/>
            <w:noProof/>
            <w:szCs w:val="24"/>
          </w:rPr>
          <w:t>Figure 11 Laplace</w:t>
        </w:r>
        <w:r w:rsidR="00957764" w:rsidRPr="00957764">
          <w:rPr>
            <w:rFonts w:cs="Times New Roman"/>
            <w:noProof/>
            <w:webHidden/>
            <w:szCs w:val="24"/>
          </w:rPr>
          <w:tab/>
        </w:r>
        <w:r w:rsidR="00957764" w:rsidRPr="00957764">
          <w:rPr>
            <w:rFonts w:cs="Times New Roman"/>
            <w:noProof/>
            <w:webHidden/>
            <w:szCs w:val="24"/>
          </w:rPr>
          <w:fldChar w:fldCharType="begin"/>
        </w:r>
        <w:r w:rsidR="00957764" w:rsidRPr="00957764">
          <w:rPr>
            <w:rFonts w:cs="Times New Roman"/>
            <w:noProof/>
            <w:webHidden/>
            <w:szCs w:val="24"/>
          </w:rPr>
          <w:instrText xml:space="preserve"> PAGEREF _Toc481679245 \h </w:instrText>
        </w:r>
        <w:r w:rsidR="00957764" w:rsidRPr="00957764">
          <w:rPr>
            <w:rFonts w:cs="Times New Roman"/>
            <w:noProof/>
            <w:webHidden/>
            <w:szCs w:val="24"/>
          </w:rPr>
        </w:r>
        <w:r w:rsidR="00957764" w:rsidRPr="00957764">
          <w:rPr>
            <w:rFonts w:cs="Times New Roman"/>
            <w:noProof/>
            <w:webHidden/>
            <w:szCs w:val="24"/>
          </w:rPr>
          <w:fldChar w:fldCharType="separate"/>
        </w:r>
        <w:r w:rsidR="00957764" w:rsidRPr="00957764">
          <w:rPr>
            <w:rFonts w:cs="Times New Roman"/>
            <w:noProof/>
            <w:webHidden/>
            <w:szCs w:val="24"/>
          </w:rPr>
          <w:t>17</w:t>
        </w:r>
        <w:r w:rsidR="00957764" w:rsidRPr="00957764">
          <w:rPr>
            <w:rFonts w:cs="Times New Roman"/>
            <w:noProof/>
            <w:webHidden/>
            <w:szCs w:val="24"/>
          </w:rPr>
          <w:fldChar w:fldCharType="end"/>
        </w:r>
      </w:hyperlink>
    </w:p>
    <w:p w:rsidR="00957764" w:rsidRPr="00957764" w:rsidRDefault="00D8653A">
      <w:pPr>
        <w:pStyle w:val="TableofFigures"/>
        <w:tabs>
          <w:tab w:val="right" w:leader="dot" w:pos="9350"/>
        </w:tabs>
        <w:rPr>
          <w:rFonts w:eastAsiaTheme="minorEastAsia" w:cs="Times New Roman"/>
          <w:noProof/>
          <w:szCs w:val="24"/>
        </w:rPr>
      </w:pPr>
      <w:hyperlink w:anchor="_Toc481679246" w:history="1">
        <w:r w:rsidR="00957764" w:rsidRPr="00957764">
          <w:rPr>
            <w:rStyle w:val="Hyperlink"/>
            <w:rFonts w:cs="Times New Roman"/>
            <w:noProof/>
            <w:szCs w:val="24"/>
          </w:rPr>
          <w:t>Figure 12 Helmholtz</w:t>
        </w:r>
        <w:r w:rsidR="00957764" w:rsidRPr="00957764">
          <w:rPr>
            <w:rFonts w:cs="Times New Roman"/>
            <w:noProof/>
            <w:webHidden/>
            <w:szCs w:val="24"/>
          </w:rPr>
          <w:tab/>
        </w:r>
        <w:r w:rsidR="00957764" w:rsidRPr="00957764">
          <w:rPr>
            <w:rFonts w:cs="Times New Roman"/>
            <w:noProof/>
            <w:webHidden/>
            <w:szCs w:val="24"/>
          </w:rPr>
          <w:fldChar w:fldCharType="begin"/>
        </w:r>
        <w:r w:rsidR="00957764" w:rsidRPr="00957764">
          <w:rPr>
            <w:rFonts w:cs="Times New Roman"/>
            <w:noProof/>
            <w:webHidden/>
            <w:szCs w:val="24"/>
          </w:rPr>
          <w:instrText xml:space="preserve"> PAGEREF _Toc481679246 \h </w:instrText>
        </w:r>
        <w:r w:rsidR="00957764" w:rsidRPr="00957764">
          <w:rPr>
            <w:rFonts w:cs="Times New Roman"/>
            <w:noProof/>
            <w:webHidden/>
            <w:szCs w:val="24"/>
          </w:rPr>
        </w:r>
        <w:r w:rsidR="00957764" w:rsidRPr="00957764">
          <w:rPr>
            <w:rFonts w:cs="Times New Roman"/>
            <w:noProof/>
            <w:webHidden/>
            <w:szCs w:val="24"/>
          </w:rPr>
          <w:fldChar w:fldCharType="separate"/>
        </w:r>
        <w:r w:rsidR="00957764" w:rsidRPr="00957764">
          <w:rPr>
            <w:rFonts w:cs="Times New Roman"/>
            <w:noProof/>
            <w:webHidden/>
            <w:szCs w:val="24"/>
          </w:rPr>
          <w:t>17</w:t>
        </w:r>
        <w:r w:rsidR="00957764" w:rsidRPr="00957764">
          <w:rPr>
            <w:rFonts w:cs="Times New Roman"/>
            <w:noProof/>
            <w:webHidden/>
            <w:szCs w:val="24"/>
          </w:rPr>
          <w:fldChar w:fldCharType="end"/>
        </w:r>
      </w:hyperlink>
    </w:p>
    <w:p w:rsidR="00957764" w:rsidRPr="00957764" w:rsidRDefault="00D8653A">
      <w:pPr>
        <w:pStyle w:val="TableofFigures"/>
        <w:tabs>
          <w:tab w:val="right" w:leader="dot" w:pos="9350"/>
        </w:tabs>
        <w:rPr>
          <w:rFonts w:eastAsiaTheme="minorEastAsia" w:cs="Times New Roman"/>
          <w:noProof/>
          <w:szCs w:val="24"/>
        </w:rPr>
      </w:pPr>
      <w:hyperlink w:anchor="_Toc481679247" w:history="1">
        <w:r w:rsidR="00957764" w:rsidRPr="00957764">
          <w:rPr>
            <w:rStyle w:val="Hyperlink"/>
            <w:rFonts w:cs="Times New Roman"/>
            <w:noProof/>
            <w:szCs w:val="24"/>
          </w:rPr>
          <w:t>Figure 13 Laplace</w:t>
        </w:r>
        <w:r w:rsidR="00957764" w:rsidRPr="00957764">
          <w:rPr>
            <w:rFonts w:cs="Times New Roman"/>
            <w:noProof/>
            <w:webHidden/>
            <w:szCs w:val="24"/>
          </w:rPr>
          <w:tab/>
        </w:r>
        <w:r w:rsidR="00957764" w:rsidRPr="00957764">
          <w:rPr>
            <w:rFonts w:cs="Times New Roman"/>
            <w:noProof/>
            <w:webHidden/>
            <w:szCs w:val="24"/>
          </w:rPr>
          <w:fldChar w:fldCharType="begin"/>
        </w:r>
        <w:r w:rsidR="00957764" w:rsidRPr="00957764">
          <w:rPr>
            <w:rFonts w:cs="Times New Roman"/>
            <w:noProof/>
            <w:webHidden/>
            <w:szCs w:val="24"/>
          </w:rPr>
          <w:instrText xml:space="preserve"> PAGEREF _Toc481679247 \h </w:instrText>
        </w:r>
        <w:r w:rsidR="00957764" w:rsidRPr="00957764">
          <w:rPr>
            <w:rFonts w:cs="Times New Roman"/>
            <w:noProof/>
            <w:webHidden/>
            <w:szCs w:val="24"/>
          </w:rPr>
        </w:r>
        <w:r w:rsidR="00957764" w:rsidRPr="00957764">
          <w:rPr>
            <w:rFonts w:cs="Times New Roman"/>
            <w:noProof/>
            <w:webHidden/>
            <w:szCs w:val="24"/>
          </w:rPr>
          <w:fldChar w:fldCharType="separate"/>
        </w:r>
        <w:r w:rsidR="00957764" w:rsidRPr="00957764">
          <w:rPr>
            <w:rFonts w:cs="Times New Roman"/>
            <w:noProof/>
            <w:webHidden/>
            <w:szCs w:val="24"/>
          </w:rPr>
          <w:t>17</w:t>
        </w:r>
        <w:r w:rsidR="00957764" w:rsidRPr="00957764">
          <w:rPr>
            <w:rFonts w:cs="Times New Roman"/>
            <w:noProof/>
            <w:webHidden/>
            <w:szCs w:val="24"/>
          </w:rPr>
          <w:fldChar w:fldCharType="end"/>
        </w:r>
      </w:hyperlink>
    </w:p>
    <w:p w:rsidR="00957764" w:rsidRPr="00957764" w:rsidRDefault="00D8653A">
      <w:pPr>
        <w:pStyle w:val="TableofFigures"/>
        <w:tabs>
          <w:tab w:val="right" w:leader="dot" w:pos="9350"/>
        </w:tabs>
        <w:rPr>
          <w:rFonts w:eastAsiaTheme="minorEastAsia" w:cs="Times New Roman"/>
          <w:noProof/>
          <w:szCs w:val="24"/>
        </w:rPr>
      </w:pPr>
      <w:hyperlink w:anchor="_Toc481679248" w:history="1">
        <w:r w:rsidR="00957764" w:rsidRPr="00957764">
          <w:rPr>
            <w:rStyle w:val="Hyperlink"/>
            <w:rFonts w:cs="Times New Roman"/>
            <w:noProof/>
            <w:szCs w:val="24"/>
          </w:rPr>
          <w:t>Figure 14 Helmholtz</w:t>
        </w:r>
        <w:r w:rsidR="00957764" w:rsidRPr="00957764">
          <w:rPr>
            <w:rFonts w:cs="Times New Roman"/>
            <w:noProof/>
            <w:webHidden/>
            <w:szCs w:val="24"/>
          </w:rPr>
          <w:tab/>
        </w:r>
        <w:r w:rsidR="00957764" w:rsidRPr="00957764">
          <w:rPr>
            <w:rFonts w:cs="Times New Roman"/>
            <w:noProof/>
            <w:webHidden/>
            <w:szCs w:val="24"/>
          </w:rPr>
          <w:fldChar w:fldCharType="begin"/>
        </w:r>
        <w:r w:rsidR="00957764" w:rsidRPr="00957764">
          <w:rPr>
            <w:rFonts w:cs="Times New Roman"/>
            <w:noProof/>
            <w:webHidden/>
            <w:szCs w:val="24"/>
          </w:rPr>
          <w:instrText xml:space="preserve"> PAGEREF _Toc481679248 \h </w:instrText>
        </w:r>
        <w:r w:rsidR="00957764" w:rsidRPr="00957764">
          <w:rPr>
            <w:rFonts w:cs="Times New Roman"/>
            <w:noProof/>
            <w:webHidden/>
            <w:szCs w:val="24"/>
          </w:rPr>
        </w:r>
        <w:r w:rsidR="00957764" w:rsidRPr="00957764">
          <w:rPr>
            <w:rFonts w:cs="Times New Roman"/>
            <w:noProof/>
            <w:webHidden/>
            <w:szCs w:val="24"/>
          </w:rPr>
          <w:fldChar w:fldCharType="separate"/>
        </w:r>
        <w:r w:rsidR="00957764" w:rsidRPr="00957764">
          <w:rPr>
            <w:rFonts w:cs="Times New Roman"/>
            <w:noProof/>
            <w:webHidden/>
            <w:szCs w:val="24"/>
          </w:rPr>
          <w:t>17</w:t>
        </w:r>
        <w:r w:rsidR="00957764" w:rsidRPr="00957764">
          <w:rPr>
            <w:rFonts w:cs="Times New Roman"/>
            <w:noProof/>
            <w:webHidden/>
            <w:szCs w:val="24"/>
          </w:rPr>
          <w:fldChar w:fldCharType="end"/>
        </w:r>
      </w:hyperlink>
    </w:p>
    <w:p w:rsidR="000F7D37" w:rsidRPr="00957764" w:rsidRDefault="000F7D37">
      <w:pPr>
        <w:rPr>
          <w:rFonts w:cs="Times New Roman"/>
          <w:szCs w:val="24"/>
        </w:rPr>
      </w:pPr>
      <w:r w:rsidRPr="00957764">
        <w:rPr>
          <w:rFonts w:cs="Times New Roman"/>
          <w:szCs w:val="24"/>
        </w:rPr>
        <w:fldChar w:fldCharType="end"/>
      </w:r>
    </w:p>
    <w:p w:rsidR="000F7D37" w:rsidRPr="00957764" w:rsidRDefault="005C5730" w:rsidP="000F7D37">
      <w:pPr>
        <w:pStyle w:val="TableofFigures"/>
        <w:tabs>
          <w:tab w:val="right" w:leader="dot" w:pos="9350"/>
        </w:tabs>
        <w:rPr>
          <w:rFonts w:eastAsiaTheme="majorEastAsia" w:cs="Times New Roman"/>
          <w:color w:val="2E74B5" w:themeColor="accent1" w:themeShade="BF"/>
          <w:szCs w:val="24"/>
        </w:rPr>
      </w:pPr>
      <w:r w:rsidRPr="00957764">
        <w:rPr>
          <w:rFonts w:eastAsiaTheme="majorEastAsia" w:cs="Times New Roman"/>
          <w:color w:val="2E74B5" w:themeColor="accent1" w:themeShade="BF"/>
          <w:szCs w:val="24"/>
        </w:rPr>
        <w:t>Tables</w:t>
      </w:r>
      <w:r w:rsidR="000F7D37" w:rsidRPr="00957764">
        <w:rPr>
          <w:rFonts w:eastAsiaTheme="majorEastAsia" w:cs="Times New Roman"/>
          <w:color w:val="2E74B5" w:themeColor="accent1" w:themeShade="BF"/>
          <w:szCs w:val="24"/>
        </w:rPr>
        <w:t xml:space="preserve"> </w:t>
      </w:r>
    </w:p>
    <w:p w:rsidR="00957764" w:rsidRPr="00957764" w:rsidRDefault="000F7D37">
      <w:pPr>
        <w:pStyle w:val="TableofFigures"/>
        <w:tabs>
          <w:tab w:val="right" w:leader="dot" w:pos="9350"/>
        </w:tabs>
        <w:rPr>
          <w:rFonts w:eastAsiaTheme="minorEastAsia" w:cs="Times New Roman"/>
          <w:noProof/>
          <w:szCs w:val="24"/>
        </w:rPr>
      </w:pPr>
      <w:r w:rsidRPr="00957764">
        <w:rPr>
          <w:rFonts w:cs="Times New Roman"/>
          <w:szCs w:val="24"/>
        </w:rPr>
        <w:fldChar w:fldCharType="begin"/>
      </w:r>
      <w:r w:rsidRPr="00957764">
        <w:rPr>
          <w:rFonts w:cs="Times New Roman"/>
          <w:szCs w:val="24"/>
        </w:rPr>
        <w:instrText xml:space="preserve"> TOC \h \z \c "Table" </w:instrText>
      </w:r>
      <w:r w:rsidRPr="00957764">
        <w:rPr>
          <w:rFonts w:cs="Times New Roman"/>
          <w:szCs w:val="24"/>
        </w:rPr>
        <w:fldChar w:fldCharType="separate"/>
      </w:r>
      <w:hyperlink w:anchor="_Toc481679249" w:history="1">
        <w:r w:rsidR="00957764" w:rsidRPr="00957764">
          <w:rPr>
            <w:rStyle w:val="Hyperlink"/>
            <w:rFonts w:cs="Times New Roman"/>
            <w:noProof/>
            <w:szCs w:val="24"/>
          </w:rPr>
          <w:t>Table 1 Verification for Mesh size: 10</w:t>
        </w:r>
        <w:r w:rsidR="00957764" w:rsidRPr="00957764">
          <w:rPr>
            <w:rFonts w:cs="Times New Roman"/>
            <w:noProof/>
            <w:webHidden/>
            <w:szCs w:val="24"/>
          </w:rPr>
          <w:tab/>
        </w:r>
        <w:r w:rsidR="00957764" w:rsidRPr="00957764">
          <w:rPr>
            <w:rFonts w:cs="Times New Roman"/>
            <w:noProof/>
            <w:webHidden/>
            <w:szCs w:val="24"/>
          </w:rPr>
          <w:fldChar w:fldCharType="begin"/>
        </w:r>
        <w:r w:rsidR="00957764" w:rsidRPr="00957764">
          <w:rPr>
            <w:rFonts w:cs="Times New Roman"/>
            <w:noProof/>
            <w:webHidden/>
            <w:szCs w:val="24"/>
          </w:rPr>
          <w:instrText xml:space="preserve"> PAGEREF _Toc481679249 \h </w:instrText>
        </w:r>
        <w:r w:rsidR="00957764" w:rsidRPr="00957764">
          <w:rPr>
            <w:rFonts w:cs="Times New Roman"/>
            <w:noProof/>
            <w:webHidden/>
            <w:szCs w:val="24"/>
          </w:rPr>
        </w:r>
        <w:r w:rsidR="00957764" w:rsidRPr="00957764">
          <w:rPr>
            <w:rFonts w:cs="Times New Roman"/>
            <w:noProof/>
            <w:webHidden/>
            <w:szCs w:val="24"/>
          </w:rPr>
          <w:fldChar w:fldCharType="separate"/>
        </w:r>
        <w:r w:rsidR="00957764" w:rsidRPr="00957764">
          <w:rPr>
            <w:rFonts w:cs="Times New Roman"/>
            <w:noProof/>
            <w:webHidden/>
            <w:szCs w:val="24"/>
          </w:rPr>
          <w:t>15</w:t>
        </w:r>
        <w:r w:rsidR="00957764" w:rsidRPr="00957764">
          <w:rPr>
            <w:rFonts w:cs="Times New Roman"/>
            <w:noProof/>
            <w:webHidden/>
            <w:szCs w:val="24"/>
          </w:rPr>
          <w:fldChar w:fldCharType="end"/>
        </w:r>
      </w:hyperlink>
    </w:p>
    <w:p w:rsidR="00957764" w:rsidRPr="00957764" w:rsidRDefault="00D8653A">
      <w:pPr>
        <w:pStyle w:val="TableofFigures"/>
        <w:tabs>
          <w:tab w:val="right" w:leader="dot" w:pos="9350"/>
        </w:tabs>
        <w:rPr>
          <w:rFonts w:eastAsiaTheme="minorEastAsia" w:cs="Times New Roman"/>
          <w:noProof/>
          <w:szCs w:val="24"/>
        </w:rPr>
      </w:pPr>
      <w:hyperlink w:anchor="_Toc481679250" w:history="1">
        <w:r w:rsidR="00957764" w:rsidRPr="00957764">
          <w:rPr>
            <w:rStyle w:val="Hyperlink"/>
            <w:rFonts w:cs="Times New Roman"/>
            <w:noProof/>
            <w:szCs w:val="24"/>
          </w:rPr>
          <w:t>Table 2 Verification for Mesh size: 100</w:t>
        </w:r>
        <w:r w:rsidR="00957764" w:rsidRPr="00957764">
          <w:rPr>
            <w:rFonts w:cs="Times New Roman"/>
            <w:noProof/>
            <w:webHidden/>
            <w:szCs w:val="24"/>
          </w:rPr>
          <w:tab/>
        </w:r>
        <w:r w:rsidR="00957764" w:rsidRPr="00957764">
          <w:rPr>
            <w:rFonts w:cs="Times New Roman"/>
            <w:noProof/>
            <w:webHidden/>
            <w:szCs w:val="24"/>
          </w:rPr>
          <w:fldChar w:fldCharType="begin"/>
        </w:r>
        <w:r w:rsidR="00957764" w:rsidRPr="00957764">
          <w:rPr>
            <w:rFonts w:cs="Times New Roman"/>
            <w:noProof/>
            <w:webHidden/>
            <w:szCs w:val="24"/>
          </w:rPr>
          <w:instrText xml:space="preserve"> PAGEREF _Toc481679250 \h </w:instrText>
        </w:r>
        <w:r w:rsidR="00957764" w:rsidRPr="00957764">
          <w:rPr>
            <w:rFonts w:cs="Times New Roman"/>
            <w:noProof/>
            <w:webHidden/>
            <w:szCs w:val="24"/>
          </w:rPr>
        </w:r>
        <w:r w:rsidR="00957764" w:rsidRPr="00957764">
          <w:rPr>
            <w:rFonts w:cs="Times New Roman"/>
            <w:noProof/>
            <w:webHidden/>
            <w:szCs w:val="24"/>
          </w:rPr>
          <w:fldChar w:fldCharType="separate"/>
        </w:r>
        <w:r w:rsidR="00957764" w:rsidRPr="00957764">
          <w:rPr>
            <w:rFonts w:cs="Times New Roman"/>
            <w:noProof/>
            <w:webHidden/>
            <w:szCs w:val="24"/>
          </w:rPr>
          <w:t>15</w:t>
        </w:r>
        <w:r w:rsidR="00957764" w:rsidRPr="00957764">
          <w:rPr>
            <w:rFonts w:cs="Times New Roman"/>
            <w:noProof/>
            <w:webHidden/>
            <w:szCs w:val="24"/>
          </w:rPr>
          <w:fldChar w:fldCharType="end"/>
        </w:r>
      </w:hyperlink>
    </w:p>
    <w:p w:rsidR="00957764" w:rsidRPr="00957764" w:rsidRDefault="00D8653A">
      <w:pPr>
        <w:pStyle w:val="TableofFigures"/>
        <w:tabs>
          <w:tab w:val="right" w:leader="dot" w:pos="9350"/>
        </w:tabs>
        <w:rPr>
          <w:rFonts w:eastAsiaTheme="minorEastAsia" w:cs="Times New Roman"/>
          <w:noProof/>
          <w:szCs w:val="24"/>
        </w:rPr>
      </w:pPr>
      <w:hyperlink w:anchor="_Toc481679251" w:history="1">
        <w:r w:rsidR="00957764" w:rsidRPr="00957764">
          <w:rPr>
            <w:rStyle w:val="Hyperlink"/>
            <w:rFonts w:cs="Times New Roman"/>
            <w:noProof/>
            <w:szCs w:val="24"/>
          </w:rPr>
          <w:t>Table 3 Verification for Mesh size:200</w:t>
        </w:r>
        <w:r w:rsidR="00957764" w:rsidRPr="00957764">
          <w:rPr>
            <w:rFonts w:cs="Times New Roman"/>
            <w:noProof/>
            <w:webHidden/>
            <w:szCs w:val="24"/>
          </w:rPr>
          <w:tab/>
        </w:r>
        <w:r w:rsidR="00957764" w:rsidRPr="00957764">
          <w:rPr>
            <w:rFonts w:cs="Times New Roman"/>
            <w:noProof/>
            <w:webHidden/>
            <w:szCs w:val="24"/>
          </w:rPr>
          <w:fldChar w:fldCharType="begin"/>
        </w:r>
        <w:r w:rsidR="00957764" w:rsidRPr="00957764">
          <w:rPr>
            <w:rFonts w:cs="Times New Roman"/>
            <w:noProof/>
            <w:webHidden/>
            <w:szCs w:val="24"/>
          </w:rPr>
          <w:instrText xml:space="preserve"> PAGEREF _Toc481679251 \h </w:instrText>
        </w:r>
        <w:r w:rsidR="00957764" w:rsidRPr="00957764">
          <w:rPr>
            <w:rFonts w:cs="Times New Roman"/>
            <w:noProof/>
            <w:webHidden/>
            <w:szCs w:val="24"/>
          </w:rPr>
        </w:r>
        <w:r w:rsidR="00957764" w:rsidRPr="00957764">
          <w:rPr>
            <w:rFonts w:cs="Times New Roman"/>
            <w:noProof/>
            <w:webHidden/>
            <w:szCs w:val="24"/>
          </w:rPr>
          <w:fldChar w:fldCharType="separate"/>
        </w:r>
        <w:r w:rsidR="00957764" w:rsidRPr="00957764">
          <w:rPr>
            <w:rFonts w:cs="Times New Roman"/>
            <w:noProof/>
            <w:webHidden/>
            <w:szCs w:val="24"/>
          </w:rPr>
          <w:t>15</w:t>
        </w:r>
        <w:r w:rsidR="00957764" w:rsidRPr="00957764">
          <w:rPr>
            <w:rFonts w:cs="Times New Roman"/>
            <w:noProof/>
            <w:webHidden/>
            <w:szCs w:val="24"/>
          </w:rPr>
          <w:fldChar w:fldCharType="end"/>
        </w:r>
      </w:hyperlink>
    </w:p>
    <w:p w:rsidR="000F7D37" w:rsidRDefault="000F7D37">
      <w:pPr>
        <w:rPr>
          <w:rFonts w:eastAsiaTheme="majorEastAsia" w:cstheme="majorBidi"/>
          <w:b/>
          <w:sz w:val="32"/>
          <w:szCs w:val="32"/>
        </w:rPr>
      </w:pPr>
      <w:r w:rsidRPr="00957764">
        <w:rPr>
          <w:rFonts w:cs="Times New Roman"/>
          <w:szCs w:val="24"/>
        </w:rPr>
        <w:fldChar w:fldCharType="end"/>
      </w:r>
      <w:r>
        <w:br w:type="page"/>
      </w:r>
    </w:p>
    <w:p w:rsidR="000F7D37" w:rsidRPr="001C7BC7" w:rsidRDefault="00B853F6" w:rsidP="00B24CDC">
      <w:pPr>
        <w:pStyle w:val="Heading1"/>
        <w:spacing w:line="480" w:lineRule="auto"/>
      </w:pPr>
      <w:bookmarkStart w:id="0" w:name="_Toc481675210"/>
      <w:r w:rsidRPr="001C7BC7">
        <w:lastRenderedPageBreak/>
        <w:t>Abstract</w:t>
      </w:r>
      <w:bookmarkEnd w:id="0"/>
      <w:r w:rsidRPr="001C7BC7">
        <w:t xml:space="preserve"> </w:t>
      </w:r>
    </w:p>
    <w:p w:rsidR="00995E48" w:rsidRDefault="00995E48" w:rsidP="00B24CDC">
      <w:pPr>
        <w:spacing w:after="0" w:line="480" w:lineRule="auto"/>
        <w:ind w:firstLine="720"/>
        <w:rPr>
          <w:rFonts w:eastAsia="Times New Roman" w:cs="Times New Roman"/>
          <w:color w:val="000000"/>
        </w:rPr>
      </w:pPr>
      <w:r w:rsidRPr="00995E48">
        <w:rPr>
          <w:rFonts w:eastAsia="Times New Roman" w:cs="Times New Roman"/>
          <w:color w:val="000000"/>
        </w:rPr>
        <w:t>This document is an official report that c</w:t>
      </w:r>
      <w:r>
        <w:rPr>
          <w:rFonts w:eastAsia="Times New Roman" w:cs="Times New Roman"/>
          <w:color w:val="000000"/>
        </w:rPr>
        <w:t xml:space="preserve">ontains detailed information </w:t>
      </w:r>
      <w:r w:rsidR="001517BB">
        <w:rPr>
          <w:rFonts w:eastAsia="Times New Roman" w:cs="Times New Roman"/>
          <w:color w:val="000000"/>
        </w:rPr>
        <w:t xml:space="preserve">on the solution of the </w:t>
      </w:r>
      <w:r>
        <w:rPr>
          <w:rFonts w:eastAsia="Times New Roman" w:cs="Times New Roman"/>
          <w:color w:val="000000"/>
        </w:rPr>
        <w:t>Helmholtz Equation</w:t>
      </w:r>
      <w:r w:rsidR="001517BB">
        <w:rPr>
          <w:rFonts w:eastAsia="Times New Roman" w:cs="Times New Roman"/>
          <w:color w:val="000000"/>
        </w:rPr>
        <w:t xml:space="preserve">, utilizing different numerical methods in the MATLAB for the project assigned in MECE 5397 Scientific Computing. The report contains the mathematical statement of the </w:t>
      </w:r>
      <w:r w:rsidR="002E0F36">
        <w:rPr>
          <w:rFonts w:eastAsia="Times New Roman" w:cs="Times New Roman"/>
          <w:color w:val="000000"/>
        </w:rPr>
        <w:t xml:space="preserve">project, an explanation on the discretization version of the equation, the pseudocode, the </w:t>
      </w:r>
      <w:r w:rsidR="00B24CDC">
        <w:rPr>
          <w:rFonts w:eastAsia="Times New Roman" w:cs="Times New Roman"/>
          <w:color w:val="000000"/>
        </w:rPr>
        <w:t>specification on the computer used, and the results</w:t>
      </w:r>
      <w:r w:rsidR="002E0F36">
        <w:rPr>
          <w:rFonts w:eastAsia="Times New Roman" w:cs="Times New Roman"/>
          <w:color w:val="000000"/>
        </w:rPr>
        <w:t>.</w:t>
      </w:r>
      <w:r w:rsidR="00B24CDC">
        <w:rPr>
          <w:rFonts w:eastAsia="Times New Roman" w:cs="Times New Roman"/>
          <w:color w:val="000000"/>
        </w:rPr>
        <w:t xml:space="preserve"> </w:t>
      </w:r>
      <w:r w:rsidR="001517BB">
        <w:rPr>
          <w:rFonts w:eastAsia="Times New Roman" w:cs="Times New Roman"/>
          <w:color w:val="000000"/>
        </w:rPr>
        <w:t xml:space="preserve">The solution presented in the document, showcase the Gauss-Seidel method and compares it to the </w:t>
      </w:r>
      <w:r w:rsidR="001517BB">
        <w:t>Successive Over-Relaxation method, utilizing graph and tables that illustrates the rate of conversation between the two methods.</w:t>
      </w:r>
      <w:r w:rsidR="00B83976">
        <w:t xml:space="preserve"> After analyzing the performance statistics and the grid convergence the Successive Over-Relaxation method is concluded to be the optimal method to solve the Helmholtz Equation.</w:t>
      </w:r>
    </w:p>
    <w:p w:rsidR="00995E48" w:rsidRDefault="00995E48" w:rsidP="00B24CDC">
      <w:pPr>
        <w:spacing w:after="0" w:line="480" w:lineRule="auto"/>
        <w:ind w:firstLine="720"/>
        <w:rPr>
          <w:rFonts w:eastAsia="Times New Roman" w:cs="Times New Roman"/>
          <w:color w:val="000000"/>
        </w:rPr>
      </w:pPr>
    </w:p>
    <w:p w:rsidR="00B24CDC" w:rsidRDefault="00B24CDC">
      <w:pPr>
        <w:rPr>
          <w:rFonts w:eastAsiaTheme="majorEastAsia" w:cs="Times New Roman"/>
          <w:b/>
          <w:sz w:val="32"/>
          <w:szCs w:val="32"/>
        </w:rPr>
      </w:pPr>
      <w:r>
        <w:rPr>
          <w:rFonts w:cs="Times New Roman"/>
        </w:rPr>
        <w:br w:type="page"/>
      </w:r>
    </w:p>
    <w:p w:rsidR="00B853F6" w:rsidRDefault="00B853F6" w:rsidP="00B24CDC">
      <w:pPr>
        <w:pStyle w:val="Heading1"/>
        <w:spacing w:line="480" w:lineRule="auto"/>
        <w:rPr>
          <w:rFonts w:cs="Times New Roman"/>
        </w:rPr>
      </w:pPr>
      <w:bookmarkStart w:id="1" w:name="_Toc481675211"/>
      <w:r w:rsidRPr="00A56589">
        <w:rPr>
          <w:rFonts w:cs="Times New Roman"/>
        </w:rPr>
        <w:lastRenderedPageBreak/>
        <w:t>Mathematical Statement of Project</w:t>
      </w:r>
      <w:bookmarkEnd w:id="1"/>
    </w:p>
    <w:p w:rsidR="001C7BC7" w:rsidRPr="001C7BC7" w:rsidRDefault="001C7BC7" w:rsidP="00B24CDC">
      <w:pPr>
        <w:spacing w:line="480" w:lineRule="auto"/>
      </w:pPr>
    </w:p>
    <w:p w:rsidR="00FF4096" w:rsidRDefault="00A56589" w:rsidP="00B24CDC">
      <w:pPr>
        <w:spacing w:line="480" w:lineRule="auto"/>
        <w:rPr>
          <w:rFonts w:cs="Times New Roman"/>
        </w:rPr>
      </w:pPr>
      <w:r>
        <w:rPr>
          <w:rFonts w:cs="Times New Roman"/>
        </w:rPr>
        <w:t xml:space="preserve">This reports will cover </w:t>
      </w:r>
      <w:r w:rsidR="001C7BC7">
        <w:rPr>
          <w:rFonts w:cs="Times New Roman"/>
        </w:rPr>
        <w:t>the different test conducted, utilizing</w:t>
      </w:r>
      <w:r>
        <w:rPr>
          <w:rFonts w:cs="Times New Roman"/>
        </w:rPr>
        <w:t xml:space="preserve"> numerical methods to solve the Helmholtz Equation. </w:t>
      </w:r>
      <w:r w:rsidR="001C7BC7">
        <w:rPr>
          <w:rFonts w:cs="Times New Roman"/>
        </w:rPr>
        <w:t xml:space="preserve">In the subject of mathematics, the Helmholtz equation is the partial differential equation that represents the time-independent wave equation. </w:t>
      </w:r>
      <w:r w:rsidR="00D92DA1">
        <w:rPr>
          <w:rFonts w:cs="Times New Roman"/>
        </w:rPr>
        <w:t xml:space="preserve">Below is </w:t>
      </w:r>
      <w:r w:rsidR="00FF4096">
        <w:rPr>
          <w:rFonts w:cs="Times New Roman"/>
        </w:rPr>
        <w:t xml:space="preserve">Helmholtz Equation, where  </w:t>
      </w:r>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oMath>
      <w:r w:rsidR="00FF4096">
        <w:rPr>
          <w:rFonts w:eastAsiaTheme="minorEastAsia" w:cs="Times New Roman"/>
        </w:rPr>
        <w:t xml:space="preserve"> is the Laplacian, k is the wavenumber, and A is the amplitude. </w:t>
      </w:r>
    </w:p>
    <w:p w:rsidR="001C7BC7" w:rsidRPr="001C7BC7" w:rsidRDefault="001C7BC7" w:rsidP="00B24CDC">
      <w:pPr>
        <w:spacing w:line="480" w:lineRule="auto"/>
        <w:ind w:firstLine="720"/>
        <w:rPr>
          <w:rFonts w:cs="Times New Roman"/>
        </w:rPr>
      </w:pPr>
    </w:p>
    <w:p w:rsidR="001C7BC7" w:rsidRDefault="00D8653A" w:rsidP="00B24CDC">
      <w:pPr>
        <w:spacing w:line="480" w:lineRule="auto"/>
        <w:ind w:firstLine="720"/>
        <w:jc w:val="center"/>
        <w:rPr>
          <w:rFonts w:eastAsiaTheme="minorEastAsia" w:cs="Times New Roman"/>
        </w:rPr>
      </w:pPr>
      <m:oMathPara>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r>
            <w:rPr>
              <w:rFonts w:ascii="Cambria Math" w:hAnsi="Cambria Math" w:cs="Times New Roman"/>
            </w:rPr>
            <m:t>A=0</m:t>
          </m:r>
        </m:oMath>
      </m:oMathPara>
    </w:p>
    <w:p w:rsidR="001C7BC7" w:rsidRDefault="00FF4096" w:rsidP="00B24CDC">
      <w:pPr>
        <w:spacing w:line="480" w:lineRule="auto"/>
        <w:rPr>
          <w:rFonts w:cs="Times New Roman"/>
        </w:rPr>
      </w:pPr>
      <w:r>
        <w:rPr>
          <w:rFonts w:cs="Times New Roman"/>
        </w:rPr>
        <w:t xml:space="preserve">The problem assigned asked to solve the Helmholtz equation on a rectangular surface with the following boundary conditions: 3 nonhomogeneous </w:t>
      </w:r>
      <w:proofErr w:type="spellStart"/>
      <w:r>
        <w:rPr>
          <w:rFonts w:cs="Times New Roman"/>
        </w:rPr>
        <w:t>Dirichlet</w:t>
      </w:r>
      <w:proofErr w:type="spellEnd"/>
      <w:r>
        <w:rPr>
          <w:rFonts w:cs="Times New Roman"/>
        </w:rPr>
        <w:t>, 1 homogenous Neumann, and a function of F(</w:t>
      </w:r>
      <w:proofErr w:type="spellStart"/>
      <w:proofErr w:type="gramStart"/>
      <w:r>
        <w:rPr>
          <w:rFonts w:cs="Times New Roman"/>
        </w:rPr>
        <w:t>x,y</w:t>
      </w:r>
      <w:proofErr w:type="spellEnd"/>
      <w:proofErr w:type="gramEnd"/>
      <w:r>
        <w:rPr>
          <w:rFonts w:cs="Times New Roman"/>
        </w:rPr>
        <w:t xml:space="preserve">). </w:t>
      </w:r>
    </w:p>
    <w:p w:rsidR="00C60BAF" w:rsidRPr="009E0FED" w:rsidRDefault="009E0FED" w:rsidP="00B24CDC">
      <w:pPr>
        <w:pStyle w:val="ListParagraph"/>
        <w:numPr>
          <w:ilvl w:val="0"/>
          <w:numId w:val="1"/>
        </w:numPr>
        <w:spacing w:line="480" w:lineRule="auto"/>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e>
        </m:d>
        <m:r>
          <w:rPr>
            <w:rFonts w:ascii="Cambria Math" w:hAnsi="Cambria Math" w:cs="Times New Roman"/>
          </w:rPr>
          <m:t>=x(x-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oMath>
      <w:r>
        <w:rPr>
          <w:rFonts w:eastAsiaTheme="minorEastAsia" w:cs="Times New Roman"/>
        </w:rPr>
        <w:t>)</w:t>
      </w:r>
      <w:r>
        <w:rPr>
          <w:rFonts w:eastAsiaTheme="minorEastAsia" w:cs="Times New Roman"/>
          <w:vertAlign w:val="superscript"/>
        </w:rPr>
        <w:t>2</w:t>
      </w:r>
      <m:oMath>
        <m:r>
          <w:rPr>
            <w:rFonts w:ascii="Cambria Math" w:hAnsi="Cambria Math" w:cs="Times New Roman"/>
          </w:rPr>
          <m:t xml:space="preserve"> </m:t>
        </m:r>
      </m:oMath>
    </w:p>
    <w:p w:rsidR="009E0FED" w:rsidRPr="009E0FED" w:rsidRDefault="009E0FED" w:rsidP="00B24CDC">
      <w:pPr>
        <w:pStyle w:val="ListParagraph"/>
        <w:numPr>
          <w:ilvl w:val="0"/>
          <w:numId w:val="1"/>
        </w:numPr>
        <w:spacing w:line="480" w:lineRule="auto"/>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e>
        </m:d>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oMath>
      <w:r>
        <w:rPr>
          <w:rFonts w:eastAsiaTheme="minorEastAsia" w:cs="Times New Roman"/>
          <w:vertAlign w:val="superscript"/>
        </w:rPr>
        <w:t>2</w:t>
      </w:r>
      <m:oMath>
        <m:func>
          <m:funcPr>
            <m:ctrlPr>
              <w:rPr>
                <w:rFonts w:ascii="Cambria Math" w:eastAsiaTheme="minorEastAsia" w:hAnsi="Cambria Math" w:cs="Times New Roman"/>
                <w:i/>
                <w:vertAlign w:val="superscript"/>
              </w:rPr>
            </m:ctrlPr>
          </m:funcPr>
          <m:fName>
            <m:r>
              <m:rPr>
                <m:sty m:val="p"/>
              </m:rPr>
              <w:rPr>
                <w:rFonts w:ascii="Cambria Math" w:hAnsi="Cambria Math" w:cs="Times New Roman"/>
                <w:vertAlign w:val="superscript"/>
              </w:rPr>
              <m:t>cos</m:t>
            </m:r>
          </m:fName>
          <m:e>
            <m:f>
              <m:fPr>
                <m:ctrlPr>
                  <w:rPr>
                    <w:rFonts w:ascii="Cambria Math" w:eastAsiaTheme="minorEastAsia" w:hAnsi="Cambria Math" w:cs="Times New Roman"/>
                    <w:i/>
                    <w:vertAlign w:val="superscript"/>
                  </w:rPr>
                </m:ctrlPr>
              </m:fPr>
              <m:num>
                <m:r>
                  <w:rPr>
                    <w:rFonts w:ascii="Cambria Math" w:eastAsiaTheme="minorEastAsia" w:hAnsi="Cambria Math" w:cs="Times New Roman"/>
                    <w:vertAlign w:val="superscript"/>
                  </w:rPr>
                  <m:t>πx</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den>
            </m:f>
          </m:e>
        </m:func>
      </m:oMath>
      <w:r>
        <w:rPr>
          <w:rFonts w:eastAsiaTheme="minorEastAsia" w:cs="Times New Roman"/>
          <w:vertAlign w:val="superscript"/>
        </w:rPr>
        <w:t xml:space="preserve"> </w:t>
      </w:r>
    </w:p>
    <w:p w:rsidR="009E0FED" w:rsidRDefault="00D8653A" w:rsidP="00B24CDC">
      <w:pPr>
        <w:pStyle w:val="ListParagraph"/>
        <w:numPr>
          <w:ilvl w:val="0"/>
          <w:numId w:val="1"/>
        </w:numPr>
        <w:spacing w:line="480" w:lineRule="auto"/>
        <w:rPr>
          <w:rFonts w:eastAsiaTheme="minorEastAsia" w:cs="Times New Roman"/>
        </w:rPr>
      </w:pPr>
      <m:oMath>
        <m:sSub>
          <m:sSubPr>
            <m:ctrlPr>
              <w:rPr>
                <w:rFonts w:ascii="Cambria Math" w:hAnsi="Cambria Math" w:cs="Times New Roman"/>
                <w:i/>
              </w:rPr>
            </m:ctrlPr>
          </m:sSubPr>
          <m:e>
            <m:f>
              <m:fPr>
                <m:ctrlPr>
                  <w:rPr>
                    <w:rFonts w:ascii="Cambria Math" w:hAnsi="Cambria Math" w:cs="Times New Roman"/>
                    <w:i/>
                  </w:rPr>
                </m:ctrlPr>
              </m:fPr>
              <m:num>
                <m:r>
                  <w:rPr>
                    <w:rFonts w:ascii="Cambria Math" w:hAnsi="Cambria Math" w:cs="Times New Roman"/>
                  </w:rPr>
                  <m:t xml:space="preserve">∂u </m:t>
                </m:r>
              </m:num>
              <m:den>
                <m:r>
                  <w:rPr>
                    <w:rFonts w:ascii="Cambria Math" w:hAnsi="Cambria Math" w:cs="Times New Roman"/>
                  </w:rPr>
                  <m:t>∂x</m:t>
                </m:r>
              </m:den>
            </m:f>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sub>
        </m:sSub>
        <m:r>
          <w:rPr>
            <w:rFonts w:ascii="Cambria Math" w:hAnsi="Cambria Math" w:cs="Times New Roman"/>
          </w:rPr>
          <m:t xml:space="preserve">=0 </m:t>
        </m:r>
      </m:oMath>
    </w:p>
    <w:p w:rsidR="009E0FED" w:rsidRPr="009E0FED" w:rsidRDefault="009E0FED" w:rsidP="00B24CDC">
      <w:pPr>
        <w:pStyle w:val="ListParagraph"/>
        <w:numPr>
          <w:ilvl w:val="0"/>
          <w:numId w:val="1"/>
        </w:numPr>
        <w:spacing w:line="480" w:lineRule="auto"/>
        <w:rPr>
          <w:rFonts w:eastAsiaTheme="minorEastAsia" w:cs="Times New Roman"/>
        </w:rPr>
      </w:pPr>
      <m:oMath>
        <m:r>
          <w:rPr>
            <w:rFonts w:ascii="Cambria Math" w:hAnsi="Cambria Math" w:cs="Times New Roman"/>
          </w:rPr>
          <m:t>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r>
              <w:rPr>
                <w:rFonts w:ascii="Cambria Math" w:hAnsi="Cambria Math" w:cs="Times New Roman"/>
              </w:rPr>
              <m:t>,y</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a</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e>
        </m:d>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oMath>
      <w:r w:rsidR="00782236">
        <w:rPr>
          <w:rFonts w:eastAsiaTheme="minorEastAsia" w:cs="Times New Roman"/>
        </w:rPr>
        <w: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m:t>
        </m:r>
      </m:oMath>
    </w:p>
    <w:p w:rsidR="009E0FED" w:rsidRPr="009E0FED" w:rsidRDefault="009E0FED" w:rsidP="00B24CDC">
      <w:pPr>
        <w:pStyle w:val="ListParagraph"/>
        <w:spacing w:line="480" w:lineRule="auto"/>
        <w:rPr>
          <w:rFonts w:eastAsiaTheme="minorEastAsia" w:cs="Times New Roman"/>
        </w:rPr>
      </w:pPr>
    </w:p>
    <w:tbl>
      <w:tblPr>
        <w:tblStyle w:val="TableGrid"/>
        <w:tblW w:w="0" w:type="auto"/>
        <w:tblLook w:val="04A0" w:firstRow="1" w:lastRow="0" w:firstColumn="1" w:lastColumn="0" w:noHBand="0" w:noVBand="1"/>
      </w:tblPr>
      <w:tblGrid>
        <w:gridCol w:w="9350"/>
      </w:tblGrid>
      <w:tr w:rsidR="005C23BA" w:rsidTr="002238CC">
        <w:tc>
          <w:tcPr>
            <w:tcW w:w="9350" w:type="dxa"/>
            <w:tcBorders>
              <w:top w:val="nil"/>
              <w:left w:val="nil"/>
              <w:bottom w:val="nil"/>
              <w:right w:val="nil"/>
            </w:tcBorders>
          </w:tcPr>
          <w:p w:rsidR="005C23BA" w:rsidRDefault="005C23BA" w:rsidP="00B24CDC">
            <w:pPr>
              <w:spacing w:line="480" w:lineRule="auto"/>
              <w:jc w:val="center"/>
              <w:rPr>
                <w:rFonts w:cs="Times New Roman"/>
              </w:rPr>
            </w:pPr>
          </w:p>
        </w:tc>
      </w:tr>
      <w:tr w:rsidR="00C60BAF" w:rsidTr="002238CC">
        <w:tc>
          <w:tcPr>
            <w:tcW w:w="9350" w:type="dxa"/>
            <w:tcBorders>
              <w:top w:val="nil"/>
              <w:left w:val="nil"/>
              <w:bottom w:val="nil"/>
              <w:right w:val="nil"/>
            </w:tcBorders>
          </w:tcPr>
          <w:p w:rsidR="00C60BAF" w:rsidRDefault="00C60BAF" w:rsidP="00B24CDC">
            <w:pPr>
              <w:spacing w:line="480" w:lineRule="auto"/>
              <w:jc w:val="center"/>
              <w:rPr>
                <w:rFonts w:cs="Times New Roman"/>
              </w:rPr>
            </w:pPr>
            <w:r>
              <w:rPr>
                <w:rFonts w:cs="Times New Roman"/>
                <w:noProof/>
              </w:rPr>
              <w:lastRenderedPageBreak/>
              <w:drawing>
                <wp:inline distT="0" distB="0" distL="0" distR="0" wp14:anchorId="4891AA66">
                  <wp:extent cx="3498850" cy="3382294"/>
                  <wp:effectExtent l="0" t="0" r="635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206" cy="3398105"/>
                          </a:xfrm>
                          <a:prstGeom prst="rect">
                            <a:avLst/>
                          </a:prstGeom>
                          <a:noFill/>
                        </pic:spPr>
                      </pic:pic>
                    </a:graphicData>
                  </a:graphic>
                </wp:inline>
              </w:drawing>
            </w:r>
          </w:p>
        </w:tc>
      </w:tr>
      <w:tr w:rsidR="00C60BAF" w:rsidTr="002238CC">
        <w:tc>
          <w:tcPr>
            <w:tcW w:w="9350" w:type="dxa"/>
            <w:tcBorders>
              <w:top w:val="nil"/>
              <w:left w:val="nil"/>
              <w:bottom w:val="nil"/>
              <w:right w:val="nil"/>
            </w:tcBorders>
          </w:tcPr>
          <w:p w:rsidR="00C60BAF" w:rsidRDefault="00C60BAF" w:rsidP="00B24CDC">
            <w:pPr>
              <w:spacing w:line="480" w:lineRule="auto"/>
              <w:jc w:val="center"/>
              <w:rPr>
                <w:rFonts w:cs="Times New Roman"/>
              </w:rPr>
            </w:pPr>
          </w:p>
        </w:tc>
      </w:tr>
    </w:tbl>
    <w:p w:rsidR="00FF4096" w:rsidRDefault="00FF4096" w:rsidP="00B24CDC">
      <w:pPr>
        <w:spacing w:line="480" w:lineRule="auto"/>
        <w:rPr>
          <w:rFonts w:cs="Times New Roman"/>
        </w:rPr>
      </w:pPr>
    </w:p>
    <w:p w:rsidR="00FF4096" w:rsidRPr="00A56589" w:rsidRDefault="00FF4096" w:rsidP="00B24CDC">
      <w:pPr>
        <w:spacing w:line="480" w:lineRule="auto"/>
        <w:rPr>
          <w:rFonts w:cs="Times New Roman"/>
        </w:rPr>
      </w:pPr>
    </w:p>
    <w:p w:rsidR="00B853F6" w:rsidRDefault="00B853F6" w:rsidP="00B24CDC">
      <w:pPr>
        <w:pStyle w:val="Heading1"/>
        <w:spacing w:line="480" w:lineRule="auto"/>
        <w:rPr>
          <w:rFonts w:cs="Times New Roman"/>
        </w:rPr>
      </w:pPr>
      <w:bookmarkStart w:id="2" w:name="_Toc481675212"/>
      <w:r w:rsidRPr="00A56589">
        <w:rPr>
          <w:rFonts w:cs="Times New Roman"/>
        </w:rPr>
        <w:t>Discretized Version of the Equations</w:t>
      </w:r>
      <w:bookmarkEnd w:id="2"/>
    </w:p>
    <w:p w:rsidR="00D92DA1" w:rsidRPr="00D92DA1" w:rsidRDefault="00D92DA1" w:rsidP="00B24CDC">
      <w:pPr>
        <w:spacing w:line="480" w:lineRule="auto"/>
      </w:pPr>
    </w:p>
    <w:p w:rsidR="007F2C6E" w:rsidRDefault="007F2C6E" w:rsidP="00B24CDC">
      <w:pPr>
        <w:spacing w:line="480" w:lineRule="auto"/>
      </w:pPr>
      <w:r>
        <w:t xml:space="preserve">Discretization is the transformation of continuous differential equation transforming them into discrete difference equation, which </w:t>
      </w:r>
      <w:r w:rsidR="00D92DA1">
        <w:t>are</w:t>
      </w:r>
      <w:r>
        <w:t xml:space="preserve"> fit for numerical computing. </w:t>
      </w:r>
      <w:r w:rsidR="00D92DA1">
        <w:t xml:space="preserve">The partial derivatives given in the problem, are approximated by linear combinations of functions values at the grid point. Then, the second order center difference approximation is applied to both the x and y second derivatives at all points in the mesh. </w:t>
      </w:r>
      <w:r>
        <w:tab/>
      </w:r>
    </w:p>
    <w:p w:rsidR="00D92DA1" w:rsidRDefault="00D92DA1" w:rsidP="00B24CDC">
      <w:pPr>
        <w:spacing w:line="480" w:lineRule="auto"/>
        <w:jc w:val="center"/>
      </w:pPr>
      <w:r w:rsidRPr="00D92DA1">
        <w:rPr>
          <w:noProof/>
          <w:sz w:val="22"/>
          <w:szCs w:val="24"/>
        </w:rPr>
        <w:lastRenderedPageBreak/>
        <w:drawing>
          <wp:inline distT="0" distB="0" distL="0" distR="0" wp14:anchorId="4901BC4A" wp14:editId="62A136F3">
            <wp:extent cx="2390775" cy="698603"/>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ral Difference.JPG"/>
                    <pic:cNvPicPr/>
                  </pic:nvPicPr>
                  <pic:blipFill>
                    <a:blip r:embed="rId7">
                      <a:extLst>
                        <a:ext uri="{28A0092B-C50C-407E-A947-70E740481C1C}">
                          <a14:useLocalDpi xmlns:a14="http://schemas.microsoft.com/office/drawing/2010/main" val="0"/>
                        </a:ext>
                      </a:extLst>
                    </a:blip>
                    <a:stretch>
                      <a:fillRect/>
                    </a:stretch>
                  </pic:blipFill>
                  <pic:spPr>
                    <a:xfrm>
                      <a:off x="0" y="0"/>
                      <a:ext cx="2399705" cy="701212"/>
                    </a:xfrm>
                    <a:prstGeom prst="rect">
                      <a:avLst/>
                    </a:prstGeom>
                  </pic:spPr>
                </pic:pic>
              </a:graphicData>
            </a:graphic>
          </wp:inline>
        </w:drawing>
      </w:r>
      <w:r>
        <w:t xml:space="preserve"> </w:t>
      </w:r>
    </w:p>
    <w:p w:rsidR="00D92DA1" w:rsidRDefault="00D92DA1" w:rsidP="00B24CDC">
      <w:pPr>
        <w:spacing w:line="480" w:lineRule="auto"/>
      </w:pPr>
      <w:r>
        <w:t>Now, the equation can be replaced into the original wave equation to approximate the x and y second derivatives of us at the mesh (</w:t>
      </w:r>
      <w:proofErr w:type="spellStart"/>
      <w:proofErr w:type="gramStart"/>
      <w:r>
        <w:t>i,j</w:t>
      </w:r>
      <w:proofErr w:type="spellEnd"/>
      <w:proofErr w:type="gramEnd"/>
      <w:r>
        <w:t>). Center difference approximation shown below:</w:t>
      </w:r>
    </w:p>
    <w:p w:rsidR="00D92DA1" w:rsidRPr="003C062F" w:rsidRDefault="00D8653A" w:rsidP="00B24CDC">
      <w:pPr>
        <w:spacing w:line="480" w:lineRule="auto"/>
        <w:jc w:val="center"/>
        <w:rPr>
          <w:rFonts w:eastAsiaTheme="minorEastAsia"/>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num>
            <m:den>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i,j</m:t>
              </m:r>
            </m:sub>
          </m:sSub>
        </m:oMath>
      </m:oMathPara>
    </w:p>
    <w:p w:rsidR="003C062F" w:rsidRDefault="003B5A87" w:rsidP="00B24CDC">
      <w:pPr>
        <w:spacing w:line="480" w:lineRule="auto"/>
      </w:pPr>
      <w:r>
        <w:t xml:space="preserve">After rearranging the equation above, one can find the discretized Helmholtz Equation, solved for </w:t>
      </w:r>
      <w:proofErr w:type="spellStart"/>
      <w:proofErr w:type="gramStart"/>
      <w:r>
        <w:rPr>
          <w:szCs w:val="24"/>
        </w:rPr>
        <w:t>u</w:t>
      </w:r>
      <w:r>
        <w:rPr>
          <w:szCs w:val="24"/>
          <w:vertAlign w:val="subscript"/>
        </w:rPr>
        <w:t>i,j</w:t>
      </w:r>
      <w:proofErr w:type="spellEnd"/>
      <w:proofErr w:type="gramEnd"/>
      <w:r w:rsidR="00F11943">
        <w:t xml:space="preserve"> to be solved in MATLAB:</w:t>
      </w:r>
      <w:r>
        <w:t xml:space="preserve"> </w:t>
      </w:r>
    </w:p>
    <w:p w:rsidR="008A4EA8" w:rsidRPr="00047E18" w:rsidRDefault="00D8653A" w:rsidP="00B24CDC">
      <w:pPr>
        <w:spacing w:before="120" w:after="120" w:line="480" w:lineRule="auto"/>
        <w:jc w:val="center"/>
        <w:rPr>
          <w:rFonts w:eastAsiaTheme="minorEastAsia"/>
          <w:sz w:val="32"/>
          <w:szCs w:val="24"/>
        </w:rPr>
      </w:pPr>
      <m:oMath>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m:t>
            </m:r>
          </m:sub>
        </m:sSub>
        <m:r>
          <w:rPr>
            <w:rFonts w:ascii="Cambria Math" w:hAnsi="Cambria Math"/>
            <w:sz w:val="32"/>
            <w:szCs w:val="24"/>
          </w:rPr>
          <m:t>=</m:t>
        </m:r>
        <m:f>
          <m:fPr>
            <m:ctrlPr>
              <w:rPr>
                <w:rFonts w:ascii="Cambria Math" w:eastAsiaTheme="minorEastAsia" w:hAnsi="Cambria Math"/>
                <w:i/>
                <w:sz w:val="32"/>
                <w:szCs w:val="24"/>
              </w:rPr>
            </m:ctrlPr>
          </m:fPr>
          <m:num>
            <m:r>
              <w:rPr>
                <w:rFonts w:ascii="Cambria Math" w:eastAsiaTheme="minorEastAsia" w:hAnsi="Cambria Math"/>
                <w:sz w:val="32"/>
                <w:szCs w:val="24"/>
              </w:rPr>
              <m:t>1</m:t>
            </m:r>
          </m:num>
          <m:den>
            <m:r>
              <w:rPr>
                <w:rFonts w:ascii="Cambria Math" w:eastAsiaTheme="minorEastAsia" w:hAnsi="Cambria Math"/>
                <w:sz w:val="32"/>
                <w:szCs w:val="24"/>
              </w:rPr>
              <m:t>Λ</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eastAsiaTheme="minorEastAsia" w:hAnsi="Cambria Math"/>
                <w:sz w:val="32"/>
                <w:szCs w:val="24"/>
              </w:rPr>
              <m:t>-4</m:t>
            </m:r>
          </m:den>
        </m:f>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oMath>
      <w:r w:rsidR="008A4EA8">
        <w:rPr>
          <w:rFonts w:eastAsiaTheme="minorEastAsia"/>
          <w:sz w:val="32"/>
          <w:szCs w:val="24"/>
        </w:rPr>
        <w:t>)</w:t>
      </w:r>
    </w:p>
    <w:p w:rsidR="003B5A87" w:rsidRDefault="003B5A87" w:rsidP="00B24CDC">
      <w:pPr>
        <w:spacing w:line="480" w:lineRule="auto"/>
      </w:pPr>
    </w:p>
    <w:p w:rsidR="007F2C6E" w:rsidRPr="007F2C6E" w:rsidRDefault="007F2C6E" w:rsidP="00B24CDC">
      <w:pPr>
        <w:spacing w:line="480" w:lineRule="auto"/>
      </w:pPr>
    </w:p>
    <w:p w:rsidR="00B853F6" w:rsidRDefault="00B853F6" w:rsidP="00B24CDC">
      <w:pPr>
        <w:pStyle w:val="Heading1"/>
        <w:spacing w:line="480" w:lineRule="auto"/>
        <w:rPr>
          <w:rFonts w:cs="Times New Roman"/>
        </w:rPr>
      </w:pPr>
      <w:bookmarkStart w:id="3" w:name="_Toc481675213"/>
      <w:r w:rsidRPr="00A56589">
        <w:rPr>
          <w:rFonts w:cs="Times New Roman"/>
        </w:rPr>
        <w:t>Numerical Method – Pseudo Code</w:t>
      </w:r>
      <w:bookmarkEnd w:id="3"/>
      <w:r w:rsidRPr="00A56589">
        <w:rPr>
          <w:rFonts w:cs="Times New Roman"/>
        </w:rPr>
        <w:t xml:space="preserve"> </w:t>
      </w:r>
    </w:p>
    <w:p w:rsidR="009059F4" w:rsidRPr="005E3934" w:rsidRDefault="009059F4" w:rsidP="00B24CDC">
      <w:pPr>
        <w:pStyle w:val="Heading2"/>
        <w:spacing w:line="480" w:lineRule="auto"/>
        <w:rPr>
          <w:b/>
        </w:rPr>
      </w:pPr>
      <w:bookmarkStart w:id="4" w:name="_Toc481675214"/>
      <w:r w:rsidRPr="005E3934">
        <w:rPr>
          <w:b/>
        </w:rPr>
        <w:t>Gauss-Seidel Method</w:t>
      </w:r>
      <w:bookmarkEnd w:id="4"/>
    </w:p>
    <w:p w:rsidR="009059F4" w:rsidRDefault="009059F4" w:rsidP="00B24CDC">
      <w:pPr>
        <w:spacing w:line="480" w:lineRule="auto"/>
      </w:pPr>
      <w:r>
        <w:t xml:space="preserve">The Gauss-Seidel method is a mathematical procedure that generates a sequence of improving approximate solution for problems like the one presented in this report. </w:t>
      </w:r>
      <w:r w:rsidR="00B14070">
        <w:t xml:space="preserve">The pseudocode for the method is shown below: </w:t>
      </w:r>
    </w:p>
    <w:p w:rsidR="00B14070" w:rsidRDefault="00B14070" w:rsidP="00B24CDC">
      <w:pPr>
        <w:keepNext/>
        <w:spacing w:line="480" w:lineRule="auto"/>
        <w:jc w:val="center"/>
      </w:pPr>
      <w:r>
        <w:rPr>
          <w:noProof/>
          <w:szCs w:val="24"/>
        </w:rPr>
        <w:lastRenderedPageBreak/>
        <w:drawing>
          <wp:inline distT="0" distB="0" distL="0" distR="0" wp14:anchorId="6E2A96A7" wp14:editId="72E26B78">
            <wp:extent cx="3200847" cy="30960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eudocode.PNG"/>
                    <pic:cNvPicPr/>
                  </pic:nvPicPr>
                  <pic:blipFill>
                    <a:blip r:embed="rId8">
                      <a:extLst>
                        <a:ext uri="{28A0092B-C50C-407E-A947-70E740481C1C}">
                          <a14:useLocalDpi xmlns:a14="http://schemas.microsoft.com/office/drawing/2010/main" val="0"/>
                        </a:ext>
                      </a:extLst>
                    </a:blip>
                    <a:stretch>
                      <a:fillRect/>
                    </a:stretch>
                  </pic:blipFill>
                  <pic:spPr>
                    <a:xfrm>
                      <a:off x="0" y="0"/>
                      <a:ext cx="3200847" cy="3096057"/>
                    </a:xfrm>
                    <a:prstGeom prst="rect">
                      <a:avLst/>
                    </a:prstGeom>
                  </pic:spPr>
                </pic:pic>
              </a:graphicData>
            </a:graphic>
          </wp:inline>
        </w:drawing>
      </w:r>
    </w:p>
    <w:p w:rsidR="00B14070" w:rsidRPr="00B14070" w:rsidRDefault="00B14070" w:rsidP="00B24CDC">
      <w:pPr>
        <w:pStyle w:val="Caption"/>
        <w:spacing w:line="480" w:lineRule="auto"/>
        <w:jc w:val="center"/>
      </w:pPr>
      <w:bookmarkStart w:id="5" w:name="_Toc481679235"/>
      <w:r>
        <w:t xml:space="preserve">Figure </w:t>
      </w:r>
      <w:r w:rsidR="00D8653A">
        <w:fldChar w:fldCharType="begin"/>
      </w:r>
      <w:r w:rsidR="00D8653A">
        <w:instrText xml:space="preserve"> SEQ Figure \* ARABIC </w:instrText>
      </w:r>
      <w:r w:rsidR="00D8653A">
        <w:fldChar w:fldCharType="separate"/>
      </w:r>
      <w:r w:rsidR="00D8653A">
        <w:rPr>
          <w:noProof/>
        </w:rPr>
        <w:t>1</w:t>
      </w:r>
      <w:r w:rsidR="00D8653A">
        <w:rPr>
          <w:noProof/>
        </w:rPr>
        <w:fldChar w:fldCharType="end"/>
      </w:r>
      <w:r>
        <w:t xml:space="preserve"> Gauss-Seidel Method Algorithm - Wikipedia</w:t>
      </w:r>
      <w:bookmarkEnd w:id="5"/>
    </w:p>
    <w:p w:rsidR="009059F4" w:rsidRDefault="009059F4" w:rsidP="00B24CDC">
      <w:pPr>
        <w:spacing w:line="480" w:lineRule="auto"/>
      </w:pPr>
      <w:r>
        <w:t xml:space="preserve">One must start with a guess for a solution to utilize this method. </w:t>
      </w:r>
      <w:r w:rsidR="00B14070">
        <w:t xml:space="preserve">For the Helmholtz Equation project, assume all interior nodes are initially zero. Then, the linear system of equation, form in the zero matrix, can be solved using the error formula provided below: </w:t>
      </w:r>
    </w:p>
    <w:p w:rsidR="009059F4" w:rsidRPr="005E3934" w:rsidRDefault="009059F4" w:rsidP="00B24CDC">
      <w:pPr>
        <w:spacing w:before="120" w:after="120" w:line="480" w:lineRule="auto"/>
        <w:rPr>
          <w:rFonts w:eastAsiaTheme="minorEastAsia"/>
          <w:sz w:val="28"/>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5E3934" w:rsidRDefault="00F11943" w:rsidP="00B24CDC">
      <w:pPr>
        <w:spacing w:before="120" w:after="120" w:line="480" w:lineRule="auto"/>
        <w:rPr>
          <w:szCs w:val="24"/>
        </w:rPr>
      </w:pPr>
      <w:r>
        <w:rPr>
          <w:rFonts w:eastAsiaTheme="minorEastAsia"/>
          <w:szCs w:val="24"/>
        </w:rPr>
        <w:t xml:space="preserve">This process continues until it the numerical method reaches convergence, which is found when the maximum error is less than the user-input tolerance, </w:t>
      </w:r>
      <w:r>
        <w:rPr>
          <w:szCs w:val="24"/>
        </w:rPr>
        <w:t xml:space="preserve">1e-06. </w:t>
      </w:r>
    </w:p>
    <w:p w:rsidR="00F11943" w:rsidRDefault="00F11943" w:rsidP="00B24CDC">
      <w:pPr>
        <w:spacing w:before="120" w:after="120" w:line="480" w:lineRule="auto"/>
        <w:rPr>
          <w:szCs w:val="24"/>
        </w:rPr>
      </w:pPr>
      <w:r>
        <w:rPr>
          <w:szCs w:val="24"/>
        </w:rPr>
        <w:t>The following discretized equation is the used in MATLAB:</w:t>
      </w:r>
    </w:p>
    <w:p w:rsidR="00F11943" w:rsidRPr="00F11943" w:rsidRDefault="00F11943" w:rsidP="00B24CDC">
      <w:pPr>
        <w:tabs>
          <w:tab w:val="left" w:pos="2944"/>
        </w:tabs>
        <w:spacing w:line="480" w:lineRule="auto"/>
        <w:rPr>
          <w:szCs w:val="24"/>
        </w:rPr>
      </w:pPr>
      <w:r>
        <w:rPr>
          <w:szCs w:val="24"/>
        </w:rPr>
        <w:tab/>
      </w:r>
      <m:oMath>
        <m:r>
          <m:rPr>
            <m:sty m:val="p"/>
          </m:rPr>
          <w:rPr>
            <w:rFonts w:ascii="Cambria Math" w:hAnsi="Cambria Math"/>
            <w:sz w:val="32"/>
            <w:szCs w:val="24"/>
          </w:rPr>
          <w:br/>
        </m:r>
      </m:oMath>
      <m:oMathPara>
        <m:oMath>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m:t>
              </m:r>
            </m:sub>
            <m:sup>
              <m:r>
                <w:rPr>
                  <w:rFonts w:ascii="Cambria Math" w:hAnsi="Cambria Math"/>
                  <w:sz w:val="32"/>
                  <w:szCs w:val="24"/>
                </w:rPr>
                <m:t>n+1</m:t>
              </m:r>
            </m:sup>
          </m:sSubSup>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1</m:t>
              </m:r>
            </m:num>
            <m:den>
              <m:r>
                <w:rPr>
                  <w:rFonts w:ascii="Cambria Math" w:eastAsiaTheme="minorEastAsia" w:hAnsi="Cambria Math"/>
                  <w:sz w:val="32"/>
                  <w:szCs w:val="24"/>
                </w:rPr>
                <m:t>Λ</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eastAsiaTheme="minorEastAsia" w:hAnsi="Cambria Math"/>
                  <w:sz w:val="32"/>
                  <w:szCs w:val="24"/>
                </w:rPr>
                <m:t>-4</m:t>
              </m:r>
            </m:den>
          </m:f>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n+1</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n+1</m:t>
              </m:r>
            </m:sup>
          </m:sSubSup>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hAnsi="Cambria Math"/>
              <w:sz w:val="32"/>
              <w:szCs w:val="24"/>
            </w:rPr>
            <m:t>)</m:t>
          </m:r>
        </m:oMath>
      </m:oMathPara>
    </w:p>
    <w:p w:rsidR="005E3934" w:rsidRDefault="005E3934" w:rsidP="00B24CDC">
      <w:pPr>
        <w:pStyle w:val="Heading2"/>
        <w:spacing w:line="480" w:lineRule="auto"/>
        <w:rPr>
          <w:b/>
        </w:rPr>
      </w:pPr>
      <w:bookmarkStart w:id="6" w:name="_Toc481675215"/>
      <w:r>
        <w:rPr>
          <w:b/>
        </w:rPr>
        <w:lastRenderedPageBreak/>
        <w:t>Successive Over-Relaxation Method</w:t>
      </w:r>
      <w:bookmarkEnd w:id="6"/>
      <w:r>
        <w:rPr>
          <w:b/>
        </w:rPr>
        <w:t xml:space="preserve"> </w:t>
      </w:r>
    </w:p>
    <w:p w:rsidR="00F11943" w:rsidRPr="00F11943" w:rsidRDefault="00F11943" w:rsidP="00B24CDC">
      <w:pPr>
        <w:spacing w:line="480" w:lineRule="auto"/>
      </w:pPr>
      <w:r>
        <w:t>The Successive Over-Relaxation</w:t>
      </w:r>
      <w:r w:rsidR="00F34936">
        <w:t xml:space="preserve"> (SOR)</w:t>
      </w:r>
      <w:r w:rsidR="001517BB">
        <w:t xml:space="preserve"> m</w:t>
      </w:r>
      <w:r>
        <w:t xml:space="preserve">ethod is another iterative method, similar to Gauss-Seidel method, however, it convergences faster. The pseudocode for the method is the following </w:t>
      </w:r>
    </w:p>
    <w:p w:rsidR="00F11943" w:rsidRDefault="00F11943" w:rsidP="00B24CDC">
      <w:pPr>
        <w:keepNext/>
        <w:spacing w:before="120" w:after="120" w:line="480" w:lineRule="auto"/>
        <w:jc w:val="center"/>
      </w:pPr>
      <w:r w:rsidRPr="00EB560F">
        <w:rPr>
          <w:noProof/>
          <w:sz w:val="14"/>
          <w:szCs w:val="24"/>
        </w:rPr>
        <w:drawing>
          <wp:inline distT="0" distB="0" distL="0" distR="0" wp14:anchorId="66369440" wp14:editId="56E24F50">
            <wp:extent cx="3180952" cy="315238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seudocode2.PNG"/>
                    <pic:cNvPicPr/>
                  </pic:nvPicPr>
                  <pic:blipFill>
                    <a:blip r:embed="rId9">
                      <a:extLst>
                        <a:ext uri="{28A0092B-C50C-407E-A947-70E740481C1C}">
                          <a14:useLocalDpi xmlns:a14="http://schemas.microsoft.com/office/drawing/2010/main" val="0"/>
                        </a:ext>
                      </a:extLst>
                    </a:blip>
                    <a:stretch>
                      <a:fillRect/>
                    </a:stretch>
                  </pic:blipFill>
                  <pic:spPr>
                    <a:xfrm>
                      <a:off x="0" y="0"/>
                      <a:ext cx="3180952" cy="3152381"/>
                    </a:xfrm>
                    <a:prstGeom prst="rect">
                      <a:avLst/>
                    </a:prstGeom>
                  </pic:spPr>
                </pic:pic>
              </a:graphicData>
            </a:graphic>
          </wp:inline>
        </w:drawing>
      </w:r>
    </w:p>
    <w:p w:rsidR="00F11943" w:rsidRDefault="00F11943" w:rsidP="00B24CDC">
      <w:pPr>
        <w:pStyle w:val="Caption"/>
        <w:spacing w:line="480" w:lineRule="auto"/>
        <w:jc w:val="center"/>
      </w:pPr>
      <w:bookmarkStart w:id="7" w:name="_Toc481679236"/>
      <w:r>
        <w:t xml:space="preserve">Figure </w:t>
      </w:r>
      <w:r w:rsidR="00D8653A">
        <w:fldChar w:fldCharType="begin"/>
      </w:r>
      <w:r w:rsidR="00D8653A">
        <w:instrText xml:space="preserve"> SEQ Figure \* ARABIC </w:instrText>
      </w:r>
      <w:r w:rsidR="00D8653A">
        <w:fldChar w:fldCharType="separate"/>
      </w:r>
      <w:r w:rsidR="00D8653A">
        <w:rPr>
          <w:noProof/>
        </w:rPr>
        <w:t>2</w:t>
      </w:r>
      <w:r w:rsidR="00D8653A">
        <w:rPr>
          <w:noProof/>
        </w:rPr>
        <w:fldChar w:fldCharType="end"/>
      </w:r>
      <w:r>
        <w:t xml:space="preserve"> Successive Over-Relaxation Method Algorithm, Wikipedia</w:t>
      </w:r>
      <w:bookmarkEnd w:id="7"/>
    </w:p>
    <w:p w:rsidR="00F34936" w:rsidRDefault="00F34936" w:rsidP="00B24CDC">
      <w:pPr>
        <w:spacing w:line="480" w:lineRule="auto"/>
        <w:rPr>
          <w:szCs w:val="24"/>
        </w:rPr>
      </w:pPr>
      <w:r>
        <w:t>Like the Gauss-Seidel method the process starts with a guess, for the Helmholtz Equation project, assume all interior nodes are initially zero. Then, the linear system of equation can be solved using the initial guess. The process differs because the SOR method utilizes a coefficient B, which values bounded to 1</w:t>
      </w:r>
      <w:r>
        <w:rPr>
          <w:szCs w:val="24"/>
        </w:rPr>
        <w:t>&lt;B&lt;2. For the purpose of this project, B=1.5. Then, the error in the relation to previous value of the solution can be found utilizing equation below:</w:t>
      </w:r>
    </w:p>
    <w:p w:rsidR="00F34936" w:rsidRPr="00F34936" w:rsidRDefault="00F34936" w:rsidP="00B24CDC">
      <w:pPr>
        <w:spacing w:line="480" w:lineRule="auto"/>
        <w:rPr>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F34936" w:rsidRDefault="00F34936" w:rsidP="00B24CDC">
      <w:pPr>
        <w:spacing w:before="120" w:after="120" w:line="480" w:lineRule="auto"/>
        <w:rPr>
          <w:szCs w:val="24"/>
        </w:rPr>
      </w:pPr>
      <w:r>
        <w:rPr>
          <w:rFonts w:eastAsiaTheme="minorEastAsia"/>
          <w:szCs w:val="24"/>
        </w:rPr>
        <w:t xml:space="preserve">This process </w:t>
      </w:r>
      <w:r w:rsidRPr="00F34936">
        <w:t>continues until it the numerical method reaches convergence, which is found when the maximum error is less</w:t>
      </w:r>
      <w:r>
        <w:rPr>
          <w:rFonts w:eastAsiaTheme="minorEastAsia"/>
          <w:szCs w:val="24"/>
        </w:rPr>
        <w:t xml:space="preserve"> than the user-input tolerance, </w:t>
      </w:r>
      <w:r>
        <w:rPr>
          <w:szCs w:val="24"/>
        </w:rPr>
        <w:t xml:space="preserve">1e-06. </w:t>
      </w:r>
    </w:p>
    <w:p w:rsidR="00F34936" w:rsidRDefault="00F34936" w:rsidP="00B24CDC">
      <w:pPr>
        <w:spacing w:before="120" w:after="120" w:line="480" w:lineRule="auto"/>
        <w:rPr>
          <w:szCs w:val="24"/>
        </w:rPr>
      </w:pPr>
      <w:r>
        <w:rPr>
          <w:szCs w:val="24"/>
        </w:rPr>
        <w:lastRenderedPageBreak/>
        <w:t>The following discretized equation is the used in MATLAB:</w:t>
      </w:r>
    </w:p>
    <w:p w:rsidR="00F34936" w:rsidRDefault="00D8653A" w:rsidP="00B24CDC">
      <w:pPr>
        <w:spacing w:before="120" w:after="120" w:line="480" w:lineRule="auto"/>
        <w:rPr>
          <w:szCs w:val="24"/>
        </w:rPr>
      </w:pPr>
      <m:oMathPara>
        <m:oMath>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n+1</m:t>
              </m:r>
            </m:sup>
          </m:sSub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B</m:t>
              </m:r>
            </m:num>
            <m:den>
              <m:r>
                <w:rPr>
                  <w:rFonts w:ascii="Cambria Math" w:eastAsiaTheme="minorEastAsia" w:hAnsi="Cambria Math"/>
                  <w:sz w:val="32"/>
                  <w:szCs w:val="24"/>
                </w:rPr>
                <m:t>Λ</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eastAsiaTheme="minorEastAsia" w:hAnsi="Cambria Math"/>
                  <w:sz w:val="32"/>
                  <w:szCs w:val="24"/>
                </w:rPr>
                <m:t>-4</m:t>
              </m:r>
            </m:den>
          </m:f>
          <m:d>
            <m:dPr>
              <m:ctrlPr>
                <w:rPr>
                  <w:rFonts w:ascii="Cambria Math" w:hAnsi="Cambria Math"/>
                  <w:i/>
                  <w:sz w:val="28"/>
                  <w:szCs w:val="24"/>
                </w:rPr>
              </m:ctrlPr>
            </m:dPr>
            <m:e>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n+1</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n+1</m:t>
                  </m:r>
                </m:sup>
              </m:sSub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h</m:t>
                  </m:r>
                </m:e>
                <m:sup>
                  <m:r>
                    <w:rPr>
                      <w:rFonts w:ascii="Cambria Math" w:hAnsi="Cambria Math"/>
                      <w:sz w:val="28"/>
                      <w:szCs w:val="24"/>
                    </w:rPr>
                    <m:t>2</m:t>
                  </m:r>
                </m:sup>
              </m:sSup>
            </m:e>
          </m:d>
          <m:r>
            <w:rPr>
              <w:rFonts w:ascii="Cambria Math" w:hAnsi="Cambria Math"/>
              <w:sz w:val="28"/>
              <w:szCs w:val="24"/>
            </w:rPr>
            <m:t>+(1-B)</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m:t>
              </m:r>
            </m:sup>
          </m:sSubSup>
        </m:oMath>
      </m:oMathPara>
    </w:p>
    <w:p w:rsidR="00F11943" w:rsidRPr="00F11943" w:rsidRDefault="00F11943" w:rsidP="00B24CDC">
      <w:pPr>
        <w:spacing w:line="480" w:lineRule="auto"/>
      </w:pPr>
    </w:p>
    <w:p w:rsidR="00B853F6" w:rsidRPr="00D2336F" w:rsidRDefault="00B853F6" w:rsidP="00D2336F">
      <w:pPr>
        <w:pStyle w:val="Heading1"/>
        <w:rPr>
          <w:rFonts w:cstheme="minorBidi"/>
        </w:rPr>
      </w:pPr>
      <w:bookmarkStart w:id="8" w:name="_Toc481675216"/>
      <w:r w:rsidRPr="00A56589">
        <w:t>Technical Specification of the Computer Used</w:t>
      </w:r>
      <w:bookmarkEnd w:id="8"/>
    </w:p>
    <w:p w:rsidR="00EE3A29" w:rsidRPr="00EE3A29" w:rsidRDefault="00EE3A29" w:rsidP="00B24CDC">
      <w:pPr>
        <w:spacing w:line="480" w:lineRule="auto"/>
      </w:pPr>
    </w:p>
    <w:p w:rsidR="00EE3A29" w:rsidRDefault="00EE3A29" w:rsidP="00B24CDC">
      <w:pPr>
        <w:spacing w:line="480" w:lineRule="auto"/>
        <w:rPr>
          <w:rFonts w:cs="Times New Roman"/>
          <w:szCs w:val="24"/>
        </w:rPr>
      </w:pPr>
      <w:r>
        <w:t xml:space="preserve">The University of Houston provides computers for the engineering students at the Engineering Computing Center. </w:t>
      </w:r>
      <w:r w:rsidRPr="00CA760F">
        <w:rPr>
          <w:rFonts w:cs="Times New Roman"/>
          <w:szCs w:val="24"/>
        </w:rPr>
        <w:t>The machine is an Intel ® Xeon ® CPU E5620 @ 2.40GHz with 1 core/CPU and a current CPU clock frequency of 2394 MHz (max CPU clock frequency of 2660 MHz). The machine has 64 memory channels, a DRAM total width of 32 bits, and a total DRAM per CPU of 16384 MB.</w:t>
      </w:r>
      <w:r>
        <w:rPr>
          <w:rFonts w:cs="Times New Roman"/>
          <w:szCs w:val="24"/>
        </w:rPr>
        <w:t xml:space="preserve"> </w:t>
      </w:r>
    </w:p>
    <w:p w:rsidR="00EE3A29" w:rsidRDefault="00EE3A29" w:rsidP="00B24CDC">
      <w:pPr>
        <w:spacing w:line="480" w:lineRule="auto"/>
        <w:rPr>
          <w:rFonts w:cs="Times New Roman"/>
          <w:szCs w:val="24"/>
        </w:rPr>
      </w:pPr>
      <w:r>
        <w:rPr>
          <w:rFonts w:cs="Times New Roman"/>
          <w:szCs w:val="24"/>
        </w:rPr>
        <w:t xml:space="preserve">Processor: Intel® Core ™ i7-3770S CPU @ 3.10GHz </w:t>
      </w:r>
    </w:p>
    <w:p w:rsidR="00EE3A29" w:rsidRDefault="00EE3A29" w:rsidP="00B24CDC">
      <w:pPr>
        <w:spacing w:line="480" w:lineRule="auto"/>
        <w:rPr>
          <w:rFonts w:cs="Times New Roman"/>
          <w:szCs w:val="24"/>
        </w:rPr>
      </w:pPr>
      <w:r>
        <w:rPr>
          <w:rFonts w:cs="Times New Roman"/>
          <w:szCs w:val="24"/>
        </w:rPr>
        <w:t>Installed memory RAM: 8.00 GB (7.88 GB Usable)</w:t>
      </w:r>
    </w:p>
    <w:p w:rsidR="00EE3A29" w:rsidRDefault="00EE3A29" w:rsidP="00B24CDC">
      <w:pPr>
        <w:spacing w:line="480" w:lineRule="auto"/>
        <w:rPr>
          <w:rFonts w:cs="Times New Roman"/>
          <w:szCs w:val="24"/>
        </w:rPr>
      </w:pPr>
      <w:r>
        <w:rPr>
          <w:rFonts w:cs="Times New Roman"/>
          <w:szCs w:val="24"/>
        </w:rPr>
        <w:t>System type: 64- bit Operating System</w:t>
      </w:r>
    </w:p>
    <w:p w:rsidR="00EE3A29" w:rsidRPr="00EE3A29" w:rsidRDefault="00EE3A29" w:rsidP="00B24CDC">
      <w:pPr>
        <w:spacing w:line="480" w:lineRule="auto"/>
        <w:rPr>
          <w:rFonts w:cs="Times New Roman"/>
          <w:szCs w:val="24"/>
        </w:rPr>
      </w:pPr>
    </w:p>
    <w:p w:rsidR="00B853F6" w:rsidRDefault="00B853F6" w:rsidP="00B24CDC">
      <w:pPr>
        <w:pStyle w:val="Heading1"/>
        <w:spacing w:line="480" w:lineRule="auto"/>
        <w:rPr>
          <w:rFonts w:cs="Times New Roman"/>
        </w:rPr>
      </w:pPr>
      <w:bookmarkStart w:id="9" w:name="_Toc481675217"/>
      <w:r w:rsidRPr="00A56589">
        <w:rPr>
          <w:rFonts w:cs="Times New Roman"/>
        </w:rPr>
        <w:lastRenderedPageBreak/>
        <w:t>Results</w:t>
      </w:r>
      <w:bookmarkEnd w:id="9"/>
    </w:p>
    <w:p w:rsidR="005A24B7" w:rsidRPr="005A24B7" w:rsidRDefault="005A24B7" w:rsidP="005A24B7">
      <w:pPr>
        <w:pStyle w:val="Heading2"/>
        <w:spacing w:line="480" w:lineRule="auto"/>
        <w:rPr>
          <w:b/>
        </w:rPr>
      </w:pPr>
      <w:bookmarkStart w:id="10" w:name="_Toc481675218"/>
      <w:r>
        <w:rPr>
          <w:b/>
        </w:rPr>
        <w:t>Gauss-Seidel Method</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gridCol w:w="696"/>
      </w:tblGrid>
      <w:tr w:rsidR="00212B4F" w:rsidTr="00212B4F">
        <w:tc>
          <w:tcPr>
            <w:tcW w:w="8654" w:type="dxa"/>
          </w:tcPr>
          <w:p w:rsidR="00212B4F" w:rsidRDefault="00212B4F" w:rsidP="00212B4F">
            <w:pPr>
              <w:keepNext/>
              <w:autoSpaceDE w:val="0"/>
              <w:autoSpaceDN w:val="0"/>
              <w:adjustRightInd w:val="0"/>
            </w:pPr>
            <w:r>
              <w:rPr>
                <w:rFonts w:cs="Times New Roman"/>
                <w:noProof/>
              </w:rPr>
              <w:drawing>
                <wp:inline distT="0" distB="0" distL="0" distR="0" wp14:anchorId="38074165" wp14:editId="096490C4">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mhotlzMVP_n100.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12B4F" w:rsidRDefault="00212B4F" w:rsidP="00212B4F">
            <w:pPr>
              <w:pStyle w:val="Caption"/>
              <w:jc w:val="center"/>
              <w:rPr>
                <w:rFonts w:cs="Times New Roman"/>
              </w:rPr>
            </w:pPr>
            <w:bookmarkStart w:id="11" w:name="_Toc481679237"/>
            <w:r>
              <w:t xml:space="preserve">Figure </w:t>
            </w:r>
            <w:r w:rsidR="00D8653A">
              <w:fldChar w:fldCharType="begin"/>
            </w:r>
            <w:r w:rsidR="00D8653A">
              <w:instrText xml:space="preserve"> SEQ Figure \* ARABIC </w:instrText>
            </w:r>
            <w:r w:rsidR="00D8653A">
              <w:fldChar w:fldCharType="separate"/>
            </w:r>
            <w:r w:rsidR="00D8653A">
              <w:rPr>
                <w:noProof/>
              </w:rPr>
              <w:t>3</w:t>
            </w:r>
            <w:r w:rsidR="00D8653A">
              <w:rPr>
                <w:noProof/>
              </w:rPr>
              <w:fldChar w:fldCharType="end"/>
            </w:r>
            <w:r>
              <w:t xml:space="preserve"> Contour Plot of Helmholtz, Gauss-Seidel</w:t>
            </w:r>
            <w:r w:rsidR="00C50A57">
              <w:t xml:space="preserve"> using N</w:t>
            </w:r>
            <w:r>
              <w:t>=100</w:t>
            </w:r>
            <w:bookmarkEnd w:id="11"/>
            <w:r>
              <w:t xml:space="preserve"> </w:t>
            </w:r>
          </w:p>
        </w:tc>
        <w:tc>
          <w:tcPr>
            <w:tcW w:w="696" w:type="dxa"/>
          </w:tcPr>
          <w:p w:rsidR="00212B4F" w:rsidRDefault="00212B4F" w:rsidP="00212B4F">
            <w:pPr>
              <w:autoSpaceDE w:val="0"/>
              <w:autoSpaceDN w:val="0"/>
              <w:adjustRightInd w:val="0"/>
              <w:rPr>
                <w:rFonts w:cs="Times New Roman"/>
                <w:noProof/>
              </w:rPr>
            </w:pPr>
          </w:p>
        </w:tc>
      </w:tr>
    </w:tbl>
    <w:p w:rsidR="00A478E2" w:rsidRDefault="00C50A57" w:rsidP="00B24CDC">
      <w:pPr>
        <w:spacing w:line="480" w:lineRule="auto"/>
        <w:rPr>
          <w:rFonts w:cs="Times New Roman"/>
        </w:rPr>
      </w:pPr>
      <w:r>
        <w:rPr>
          <w:rFonts w:cs="Times New Roman"/>
        </w:rPr>
        <w:t xml:space="preserve">The contour plot for the numerical solution to the Helmholtz Equation is shown in Figure 3, this imagine can be obtained using the Gauss-Seidel method. The mesh used to obtain the plot was of N=100, by observing the boundaries there is a correct correlation to the boundary conditions.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249B3" w:rsidTr="005249B3">
        <w:tc>
          <w:tcPr>
            <w:tcW w:w="9350" w:type="dxa"/>
          </w:tcPr>
          <w:p w:rsidR="005249B3" w:rsidRDefault="00405455" w:rsidP="005249B3">
            <w:pPr>
              <w:keepNext/>
              <w:spacing w:before="120" w:after="120" w:line="360" w:lineRule="auto"/>
              <w:jc w:val="center"/>
            </w:pPr>
            <w:r>
              <w:rPr>
                <w:noProof/>
              </w:rPr>
              <w:lastRenderedPageBreak/>
              <w:drawing>
                <wp:inline distT="0" distB="0" distL="0" distR="0">
                  <wp:extent cx="5741581" cy="4306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lmhotlzMVP_n100graph.jpg"/>
                          <pic:cNvPicPr/>
                        </pic:nvPicPr>
                        <pic:blipFill>
                          <a:blip r:embed="rId11">
                            <a:extLst>
                              <a:ext uri="{28A0092B-C50C-407E-A947-70E740481C1C}">
                                <a14:useLocalDpi xmlns:a14="http://schemas.microsoft.com/office/drawing/2010/main" val="0"/>
                              </a:ext>
                            </a:extLst>
                          </a:blip>
                          <a:stretch>
                            <a:fillRect/>
                          </a:stretch>
                        </pic:blipFill>
                        <pic:spPr>
                          <a:xfrm>
                            <a:off x="0" y="0"/>
                            <a:ext cx="5744096" cy="4308072"/>
                          </a:xfrm>
                          <a:prstGeom prst="rect">
                            <a:avLst/>
                          </a:prstGeom>
                        </pic:spPr>
                      </pic:pic>
                    </a:graphicData>
                  </a:graphic>
                </wp:inline>
              </w:drawing>
            </w:r>
          </w:p>
          <w:p w:rsidR="005249B3" w:rsidRDefault="005249B3" w:rsidP="005249B3">
            <w:pPr>
              <w:pStyle w:val="Caption"/>
              <w:jc w:val="center"/>
              <w:rPr>
                <w:rFonts w:cs="Times New Roman"/>
              </w:rPr>
            </w:pPr>
            <w:bookmarkStart w:id="12" w:name="_Toc481679238"/>
            <w:r>
              <w:t xml:space="preserve">Figure </w:t>
            </w:r>
            <w:r w:rsidR="00D8653A">
              <w:fldChar w:fldCharType="begin"/>
            </w:r>
            <w:r w:rsidR="00D8653A">
              <w:instrText xml:space="preserve"> SEQ Figure \* ARABIC </w:instrText>
            </w:r>
            <w:r w:rsidR="00D8653A">
              <w:fldChar w:fldCharType="separate"/>
            </w:r>
            <w:r w:rsidR="00D8653A">
              <w:rPr>
                <w:noProof/>
              </w:rPr>
              <w:t>4</w:t>
            </w:r>
            <w:r w:rsidR="00D8653A">
              <w:rPr>
                <w:noProof/>
              </w:rPr>
              <w:fldChar w:fldCharType="end"/>
            </w:r>
            <w:r>
              <w:t xml:space="preserve"> Surface Plot of Helmholtz, Gauss-Seidel using N=100,</w:t>
            </w:r>
            <w:bookmarkEnd w:id="12"/>
          </w:p>
        </w:tc>
      </w:tr>
    </w:tbl>
    <w:p w:rsidR="005249B3" w:rsidRDefault="005249B3" w:rsidP="00B24CDC">
      <w:pPr>
        <w:spacing w:line="480" w:lineRule="auto"/>
        <w:rPr>
          <w:rFonts w:cs="Times New Roman"/>
        </w:rPr>
      </w:pPr>
    </w:p>
    <w:p w:rsidR="005249B3" w:rsidRDefault="005249B3" w:rsidP="00B24CDC">
      <w:pPr>
        <w:spacing w:line="480" w:lineRule="auto"/>
        <w:rPr>
          <w:rFonts w:cs="Times New Roman"/>
        </w:rPr>
      </w:pPr>
      <w:r>
        <w:rPr>
          <w:rFonts w:cs="Times New Roman"/>
        </w:rPr>
        <w:t>Now, Figure 4 shows the surface plot</w:t>
      </w:r>
      <w:r w:rsidRPr="005249B3">
        <w:rPr>
          <w:rFonts w:cs="Times New Roman"/>
        </w:rPr>
        <w:t xml:space="preserve"> </w:t>
      </w:r>
      <w:r>
        <w:rPr>
          <w:rFonts w:cs="Times New Roman"/>
        </w:rPr>
        <w:t xml:space="preserve">for the numerical solution to the Helmholtz Equation utilizing Gauss Seidel method with a mesh of N=100. Comparing Figure 3 with Figure 4, one can see the plots match. </w:t>
      </w:r>
    </w:p>
    <w:p w:rsidR="002B5D71" w:rsidRDefault="005249B3" w:rsidP="00405455">
      <w:pPr>
        <w:spacing w:before="120" w:after="120" w:line="360" w:lineRule="auto"/>
        <w:rPr>
          <w:rFonts w:cs="Times New Roman"/>
          <w:szCs w:val="24"/>
        </w:rPr>
      </w:pPr>
      <w:r>
        <w:rPr>
          <w:rFonts w:cs="Times New Roman"/>
        </w:rPr>
        <w:t xml:space="preserve">Table 1 showcase the performance based on the number of </w:t>
      </w:r>
      <w:r>
        <w:rPr>
          <w:rFonts w:cs="Times New Roman"/>
          <w:szCs w:val="24"/>
        </w:rPr>
        <w:t>iterations used in the code, as well as the running time to reach convergence.</w:t>
      </w:r>
    </w:p>
    <w:p w:rsidR="002B5D71" w:rsidRDefault="002B5D71">
      <w:pPr>
        <w:rPr>
          <w:rFonts w:cs="Times New Roman"/>
          <w:szCs w:val="24"/>
        </w:rPr>
      </w:pPr>
      <w:r>
        <w:rPr>
          <w:rFonts w:cs="Times New Roman"/>
          <w:szCs w:val="24"/>
        </w:rPr>
        <w:br w:type="page"/>
      </w:r>
    </w:p>
    <w:p w:rsidR="005249B3" w:rsidRPr="005249B3" w:rsidRDefault="005249B3" w:rsidP="00405455">
      <w:pPr>
        <w:spacing w:before="120" w:after="120" w:line="360" w:lineRule="auto"/>
        <w:rPr>
          <w:rFonts w:cs="Times New Roman"/>
          <w:b/>
          <w:szCs w:val="24"/>
        </w:rPr>
      </w:pPr>
    </w:p>
    <w:tbl>
      <w:tblPr>
        <w:tblStyle w:val="TableGrid"/>
        <w:tblW w:w="0" w:type="auto"/>
        <w:tblLook w:val="04A0" w:firstRow="1" w:lastRow="0" w:firstColumn="1" w:lastColumn="0" w:noHBand="0" w:noVBand="1"/>
      </w:tblPr>
      <w:tblGrid>
        <w:gridCol w:w="3116"/>
        <w:gridCol w:w="3117"/>
        <w:gridCol w:w="3117"/>
      </w:tblGrid>
      <w:tr w:rsidR="005249B3" w:rsidTr="005249B3">
        <w:tc>
          <w:tcPr>
            <w:tcW w:w="3116" w:type="dxa"/>
            <w:shd w:val="clear" w:color="auto" w:fill="538135" w:themeFill="accent6" w:themeFillShade="BF"/>
          </w:tcPr>
          <w:p w:rsidR="005249B3" w:rsidRPr="002B5D71" w:rsidRDefault="005249B3" w:rsidP="005249B3">
            <w:pPr>
              <w:spacing w:line="480" w:lineRule="auto"/>
              <w:jc w:val="center"/>
              <w:rPr>
                <w:rFonts w:cs="Times New Roman"/>
                <w:b/>
                <w:sz w:val="28"/>
              </w:rPr>
            </w:pPr>
            <w:r w:rsidRPr="002B5D71">
              <w:rPr>
                <w:rFonts w:cs="Times New Roman"/>
                <w:b/>
                <w:sz w:val="28"/>
              </w:rPr>
              <w:t>Mesh Size (N)</w:t>
            </w:r>
          </w:p>
        </w:tc>
        <w:tc>
          <w:tcPr>
            <w:tcW w:w="3117" w:type="dxa"/>
            <w:shd w:val="clear" w:color="auto" w:fill="538135" w:themeFill="accent6" w:themeFillShade="BF"/>
          </w:tcPr>
          <w:p w:rsidR="005A24B7" w:rsidRDefault="005A24B7" w:rsidP="005A24B7">
            <w:pPr>
              <w:jc w:val="center"/>
              <w:rPr>
                <w:rFonts w:cs="Times New Roman"/>
                <w:b/>
                <w:sz w:val="28"/>
                <w:szCs w:val="24"/>
              </w:rPr>
            </w:pPr>
            <w:r w:rsidRPr="002B5D71">
              <w:rPr>
                <w:rFonts w:cs="Times New Roman"/>
                <w:b/>
                <w:sz w:val="28"/>
              </w:rPr>
              <w:t xml:space="preserve">Number of </w:t>
            </w:r>
            <w:r w:rsidRPr="002B5D71">
              <w:rPr>
                <w:rFonts w:cs="Times New Roman"/>
                <w:b/>
                <w:sz w:val="28"/>
                <w:szCs w:val="24"/>
              </w:rPr>
              <w:t>Iterations</w:t>
            </w:r>
          </w:p>
          <w:p w:rsidR="005249B3" w:rsidRPr="002B5D71" w:rsidRDefault="005A24B7" w:rsidP="005A24B7">
            <w:pPr>
              <w:jc w:val="center"/>
              <w:rPr>
                <w:rFonts w:cs="Times New Roman"/>
                <w:b/>
                <w:sz w:val="28"/>
              </w:rPr>
            </w:pPr>
            <w:r>
              <w:rPr>
                <w:rFonts w:cs="Times New Roman"/>
                <w:b/>
                <w:sz w:val="28"/>
                <w:szCs w:val="24"/>
              </w:rPr>
              <w:t>Tol</w:t>
            </w:r>
            <w:r w:rsidR="0004576C">
              <w:rPr>
                <w:rFonts w:cs="Times New Roman"/>
                <w:b/>
                <w:sz w:val="28"/>
                <w:szCs w:val="24"/>
              </w:rPr>
              <w:t>erance</w:t>
            </w:r>
            <w:r>
              <w:rPr>
                <w:rFonts w:cs="Times New Roman"/>
                <w:b/>
                <w:sz w:val="28"/>
                <w:szCs w:val="24"/>
              </w:rPr>
              <w:t>=1e-6</w:t>
            </w:r>
          </w:p>
        </w:tc>
        <w:tc>
          <w:tcPr>
            <w:tcW w:w="3117" w:type="dxa"/>
            <w:shd w:val="clear" w:color="auto" w:fill="538135" w:themeFill="accent6" w:themeFillShade="BF"/>
          </w:tcPr>
          <w:p w:rsidR="005249B3" w:rsidRPr="002B5D71" w:rsidRDefault="005249B3" w:rsidP="005249B3">
            <w:pPr>
              <w:spacing w:line="480" w:lineRule="auto"/>
              <w:jc w:val="center"/>
              <w:rPr>
                <w:rFonts w:cs="Times New Roman"/>
                <w:b/>
                <w:sz w:val="28"/>
              </w:rPr>
            </w:pPr>
            <w:r w:rsidRPr="002B5D71">
              <w:rPr>
                <w:rFonts w:cs="Times New Roman"/>
                <w:b/>
                <w:sz w:val="28"/>
              </w:rPr>
              <w:t>Time</w:t>
            </w:r>
            <w:r w:rsidR="005A24B7">
              <w:rPr>
                <w:rFonts w:cs="Times New Roman"/>
                <w:b/>
                <w:sz w:val="28"/>
              </w:rPr>
              <w:t xml:space="preserve"> (Sec)</w:t>
            </w:r>
          </w:p>
        </w:tc>
      </w:tr>
      <w:tr w:rsidR="005249B3" w:rsidTr="005249B3">
        <w:tc>
          <w:tcPr>
            <w:tcW w:w="3116" w:type="dxa"/>
            <w:shd w:val="clear" w:color="auto" w:fill="C5E0B3" w:themeFill="accent6" w:themeFillTint="66"/>
          </w:tcPr>
          <w:p w:rsidR="000011B4" w:rsidRDefault="00405455" w:rsidP="00405455">
            <w:pPr>
              <w:spacing w:line="480" w:lineRule="auto"/>
              <w:jc w:val="center"/>
              <w:rPr>
                <w:rFonts w:cs="Times New Roman"/>
              </w:rPr>
            </w:pPr>
            <w:r>
              <w:rPr>
                <w:rFonts w:cs="Times New Roman"/>
              </w:rPr>
              <w:t>10</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94</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0.0679</w:t>
            </w:r>
          </w:p>
        </w:tc>
      </w:tr>
      <w:tr w:rsidR="005249B3" w:rsidTr="005249B3">
        <w:tc>
          <w:tcPr>
            <w:tcW w:w="3116"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20</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383</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0..2542</w:t>
            </w:r>
          </w:p>
        </w:tc>
      </w:tr>
      <w:tr w:rsidR="005249B3" w:rsidTr="005249B3">
        <w:tc>
          <w:tcPr>
            <w:tcW w:w="3116"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40</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1595</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1.4546</w:t>
            </w:r>
          </w:p>
        </w:tc>
      </w:tr>
      <w:tr w:rsidR="005249B3" w:rsidTr="005249B3">
        <w:tc>
          <w:tcPr>
            <w:tcW w:w="3116"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80</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7639</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15.2433</w:t>
            </w:r>
          </w:p>
        </w:tc>
      </w:tr>
      <w:tr w:rsidR="005249B3" w:rsidTr="005249B3">
        <w:tc>
          <w:tcPr>
            <w:tcW w:w="3116"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160</w:t>
            </w:r>
          </w:p>
        </w:tc>
        <w:tc>
          <w:tcPr>
            <w:tcW w:w="3117" w:type="dxa"/>
            <w:shd w:val="clear" w:color="auto" w:fill="C5E0B3" w:themeFill="accent6" w:themeFillTint="66"/>
          </w:tcPr>
          <w:p w:rsidR="005249B3" w:rsidRDefault="00A17E47" w:rsidP="00405455">
            <w:pPr>
              <w:spacing w:line="480" w:lineRule="auto"/>
              <w:jc w:val="center"/>
              <w:rPr>
                <w:rFonts w:cs="Times New Roman"/>
              </w:rPr>
            </w:pPr>
            <w:r>
              <w:rPr>
                <w:rFonts w:cs="Times New Roman"/>
              </w:rPr>
              <w:t>26146</w:t>
            </w:r>
          </w:p>
        </w:tc>
        <w:tc>
          <w:tcPr>
            <w:tcW w:w="3117" w:type="dxa"/>
            <w:shd w:val="clear" w:color="auto" w:fill="C5E0B3" w:themeFill="accent6" w:themeFillTint="66"/>
          </w:tcPr>
          <w:p w:rsidR="005249B3" w:rsidRDefault="00A17E47" w:rsidP="00405455">
            <w:pPr>
              <w:spacing w:line="480" w:lineRule="auto"/>
              <w:jc w:val="center"/>
              <w:rPr>
                <w:rFonts w:cs="Times New Roman"/>
              </w:rPr>
            </w:pPr>
            <w:r>
              <w:rPr>
                <w:rFonts w:cs="Times New Roman"/>
              </w:rPr>
              <w:t>143.3888</w:t>
            </w:r>
          </w:p>
        </w:tc>
      </w:tr>
      <w:tr w:rsidR="002B5D71" w:rsidTr="000F7D37">
        <w:tc>
          <w:tcPr>
            <w:tcW w:w="3116" w:type="dxa"/>
            <w:shd w:val="clear" w:color="auto" w:fill="E2EFD9" w:themeFill="accent6" w:themeFillTint="33"/>
          </w:tcPr>
          <w:p w:rsidR="002B5D71" w:rsidRDefault="002B5D71" w:rsidP="00405455">
            <w:pPr>
              <w:spacing w:line="480" w:lineRule="auto"/>
              <w:jc w:val="center"/>
              <w:rPr>
                <w:rFonts w:cs="Times New Roman"/>
              </w:rPr>
            </w:pPr>
            <w:r>
              <w:rPr>
                <w:rFonts w:cs="Times New Roman"/>
              </w:rPr>
              <w:t>320</w:t>
            </w:r>
          </w:p>
        </w:tc>
        <w:tc>
          <w:tcPr>
            <w:tcW w:w="6234" w:type="dxa"/>
            <w:gridSpan w:val="2"/>
            <w:vMerge w:val="restart"/>
            <w:shd w:val="clear" w:color="auto" w:fill="E2EFD9" w:themeFill="accent6" w:themeFillTint="33"/>
          </w:tcPr>
          <w:p w:rsidR="002B5D71" w:rsidRDefault="002B5D71" w:rsidP="00405455">
            <w:pPr>
              <w:spacing w:line="480" w:lineRule="auto"/>
              <w:jc w:val="center"/>
              <w:rPr>
                <w:rFonts w:cs="Times New Roman"/>
              </w:rPr>
            </w:pPr>
          </w:p>
          <w:p w:rsidR="002B5D71" w:rsidRDefault="002B5D71" w:rsidP="00405455">
            <w:pPr>
              <w:spacing w:line="480" w:lineRule="auto"/>
              <w:jc w:val="center"/>
              <w:rPr>
                <w:rFonts w:cs="Times New Roman"/>
              </w:rPr>
            </w:pPr>
            <w:r>
              <w:rPr>
                <w:rFonts w:cs="Times New Roman"/>
              </w:rPr>
              <w:t xml:space="preserve">Excessive time consumed </w:t>
            </w:r>
          </w:p>
        </w:tc>
      </w:tr>
      <w:tr w:rsidR="002B5D71" w:rsidTr="000F7D37">
        <w:tc>
          <w:tcPr>
            <w:tcW w:w="3116" w:type="dxa"/>
            <w:shd w:val="clear" w:color="auto" w:fill="C5E0B3" w:themeFill="accent6" w:themeFillTint="66"/>
          </w:tcPr>
          <w:p w:rsidR="002B5D71" w:rsidRDefault="002B5D71" w:rsidP="00405455">
            <w:pPr>
              <w:spacing w:line="480" w:lineRule="auto"/>
              <w:jc w:val="center"/>
              <w:rPr>
                <w:rFonts w:cs="Times New Roman"/>
              </w:rPr>
            </w:pPr>
            <w:r>
              <w:rPr>
                <w:rFonts w:cs="Times New Roman"/>
              </w:rPr>
              <w:t>640</w:t>
            </w:r>
          </w:p>
        </w:tc>
        <w:tc>
          <w:tcPr>
            <w:tcW w:w="6234" w:type="dxa"/>
            <w:gridSpan w:val="2"/>
            <w:vMerge/>
            <w:shd w:val="clear" w:color="auto" w:fill="C5E0B3" w:themeFill="accent6" w:themeFillTint="66"/>
          </w:tcPr>
          <w:p w:rsidR="002B5D71" w:rsidRDefault="002B5D71" w:rsidP="00405455">
            <w:pPr>
              <w:spacing w:line="480" w:lineRule="auto"/>
              <w:jc w:val="center"/>
              <w:rPr>
                <w:rFonts w:cs="Times New Roman"/>
              </w:rPr>
            </w:pPr>
          </w:p>
        </w:tc>
      </w:tr>
      <w:tr w:rsidR="002B5D71" w:rsidTr="000F7D37">
        <w:tc>
          <w:tcPr>
            <w:tcW w:w="3116" w:type="dxa"/>
            <w:shd w:val="clear" w:color="auto" w:fill="E2EFD9" w:themeFill="accent6" w:themeFillTint="33"/>
          </w:tcPr>
          <w:p w:rsidR="002B5D71" w:rsidRDefault="002B5D71" w:rsidP="00405455">
            <w:pPr>
              <w:spacing w:line="480" w:lineRule="auto"/>
              <w:jc w:val="center"/>
              <w:rPr>
                <w:rFonts w:cs="Times New Roman"/>
              </w:rPr>
            </w:pPr>
            <w:r>
              <w:rPr>
                <w:rFonts w:cs="Times New Roman"/>
              </w:rPr>
              <w:t>1280</w:t>
            </w:r>
          </w:p>
        </w:tc>
        <w:tc>
          <w:tcPr>
            <w:tcW w:w="6234" w:type="dxa"/>
            <w:gridSpan w:val="2"/>
            <w:vMerge/>
            <w:shd w:val="clear" w:color="auto" w:fill="E2EFD9" w:themeFill="accent6" w:themeFillTint="33"/>
          </w:tcPr>
          <w:p w:rsidR="002B5D71" w:rsidRDefault="002B5D71" w:rsidP="00405455">
            <w:pPr>
              <w:spacing w:line="480" w:lineRule="auto"/>
              <w:jc w:val="center"/>
              <w:rPr>
                <w:rFonts w:cs="Times New Roman"/>
              </w:rPr>
            </w:pPr>
          </w:p>
        </w:tc>
      </w:tr>
    </w:tbl>
    <w:p w:rsidR="00C50A57" w:rsidRPr="00A56589" w:rsidRDefault="00C50A57" w:rsidP="00B24CDC">
      <w:pPr>
        <w:spacing w:line="480" w:lineRule="auto"/>
        <w:rPr>
          <w:rFonts w:cs="Times New Roman"/>
        </w:rPr>
      </w:pPr>
    </w:p>
    <w:p w:rsidR="00B853F6" w:rsidRDefault="00A17E47" w:rsidP="00B24CDC">
      <w:pPr>
        <w:spacing w:line="480" w:lineRule="auto"/>
        <w:rPr>
          <w:rFonts w:cs="Times New Roman"/>
        </w:rPr>
      </w:pPr>
      <w:r>
        <w:rPr>
          <w:rFonts w:cs="Times New Roman"/>
        </w:rPr>
        <w:t xml:space="preserve">The number of iterations and the time for the code to run increases as the mesh size increases, therefore there is a distinct correlation between the size of the mesh and the performance of the numerical methods in terms of convergence speed. The numerical method does convergence to a unique solution, this validates the </w:t>
      </w:r>
      <w:r w:rsidR="005A24B7">
        <w:rPr>
          <w:rFonts w:cs="Times New Roman"/>
        </w:rPr>
        <w:t>written code in MATLAB provided.</w:t>
      </w:r>
    </w:p>
    <w:p w:rsidR="005A24B7" w:rsidRDefault="005A24B7" w:rsidP="005A24B7">
      <w:pPr>
        <w:pStyle w:val="Heading2"/>
        <w:spacing w:line="480" w:lineRule="auto"/>
        <w:rPr>
          <w:b/>
        </w:rPr>
      </w:pPr>
      <w:bookmarkStart w:id="13" w:name="_Toc481675219"/>
      <w:r>
        <w:rPr>
          <w:b/>
        </w:rPr>
        <w:lastRenderedPageBreak/>
        <w:t>Successive Over-Relaxation Method</w:t>
      </w:r>
      <w:bookmarkEnd w:id="13"/>
      <w:r>
        <w:rPr>
          <w: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4576C" w:rsidTr="0004576C">
        <w:tc>
          <w:tcPr>
            <w:tcW w:w="9350" w:type="dxa"/>
          </w:tcPr>
          <w:p w:rsidR="00680E5E" w:rsidRDefault="0004576C" w:rsidP="00680E5E">
            <w:pPr>
              <w:keepNext/>
              <w:jc w:val="center"/>
            </w:pPr>
            <w:r>
              <w:rPr>
                <w:noProof/>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lmhotlzMVP_SORn100.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4576C" w:rsidRDefault="00680E5E" w:rsidP="00680E5E">
            <w:pPr>
              <w:pStyle w:val="Caption"/>
              <w:jc w:val="center"/>
            </w:pPr>
            <w:bookmarkStart w:id="14" w:name="_Toc481679239"/>
            <w:r>
              <w:t xml:space="preserve">Figure </w:t>
            </w:r>
            <w:r w:rsidR="00D8653A">
              <w:fldChar w:fldCharType="begin"/>
            </w:r>
            <w:r w:rsidR="00D8653A">
              <w:instrText xml:space="preserve"> SEQ Figure \* ARABIC </w:instrText>
            </w:r>
            <w:r w:rsidR="00D8653A">
              <w:fldChar w:fldCharType="separate"/>
            </w:r>
            <w:r w:rsidR="00D8653A">
              <w:rPr>
                <w:noProof/>
              </w:rPr>
              <w:t>5</w:t>
            </w:r>
            <w:r w:rsidR="00D8653A">
              <w:rPr>
                <w:noProof/>
              </w:rPr>
              <w:fldChar w:fldCharType="end"/>
            </w:r>
            <w:r w:rsidR="00807AD2">
              <w:t xml:space="preserve"> Contour Plot of Solution, SOR N=100</w:t>
            </w:r>
            <w:bookmarkEnd w:id="14"/>
          </w:p>
        </w:tc>
      </w:tr>
    </w:tbl>
    <w:p w:rsidR="00807AD2" w:rsidRDefault="00807AD2" w:rsidP="00807AD2">
      <w:pPr>
        <w:spacing w:line="480" w:lineRule="auto"/>
        <w:rPr>
          <w:rFonts w:cs="Times New Roman"/>
        </w:rPr>
      </w:pPr>
      <w:r>
        <w:rPr>
          <w:rFonts w:cs="Times New Roman"/>
        </w:rPr>
        <w:t>The contour plot for the numerical solution to the Helmhol</w:t>
      </w:r>
      <w:r w:rsidR="00CC65A4">
        <w:rPr>
          <w:rFonts w:cs="Times New Roman"/>
        </w:rPr>
        <w:t>tz Equation is shown in Figure 5</w:t>
      </w:r>
      <w:r>
        <w:rPr>
          <w:rFonts w:cs="Times New Roman"/>
        </w:rPr>
        <w:t xml:space="preserve">, this imagine can be obtained using the </w:t>
      </w:r>
      <w:r w:rsidR="00CC65A4">
        <w:rPr>
          <w:rFonts w:cs="Times New Roman"/>
        </w:rPr>
        <w:t>SOR</w:t>
      </w:r>
      <w:r>
        <w:rPr>
          <w:rFonts w:cs="Times New Roman"/>
        </w:rPr>
        <w:t xml:space="preserve"> method. The mesh used to obtain the plot was of N=100, by observing the boundaries there is a correct correlation to the boundary conditions. </w:t>
      </w:r>
    </w:p>
    <w:p w:rsidR="0004576C" w:rsidRDefault="0004576C" w:rsidP="000457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4576C" w:rsidTr="0004576C">
        <w:tc>
          <w:tcPr>
            <w:tcW w:w="9350" w:type="dxa"/>
          </w:tcPr>
          <w:p w:rsidR="00680E5E" w:rsidRDefault="0004576C" w:rsidP="00680E5E">
            <w:pPr>
              <w:keepNext/>
              <w:jc w:val="center"/>
            </w:pPr>
            <w:r>
              <w:rPr>
                <w:noProof/>
              </w:rPr>
              <w:lastRenderedPageBreak/>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mhotlzMVP_SORn100graph.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4576C" w:rsidRDefault="00680E5E" w:rsidP="00680E5E">
            <w:pPr>
              <w:pStyle w:val="Caption"/>
              <w:jc w:val="center"/>
            </w:pPr>
            <w:bookmarkStart w:id="15" w:name="_Toc481679240"/>
            <w:r>
              <w:t xml:space="preserve">Figure </w:t>
            </w:r>
            <w:r w:rsidR="00D8653A">
              <w:fldChar w:fldCharType="begin"/>
            </w:r>
            <w:r w:rsidR="00D8653A">
              <w:instrText xml:space="preserve"> SEQ Figure \</w:instrText>
            </w:r>
            <w:r w:rsidR="00D8653A">
              <w:instrText xml:space="preserve">* ARABIC </w:instrText>
            </w:r>
            <w:r w:rsidR="00D8653A">
              <w:fldChar w:fldCharType="separate"/>
            </w:r>
            <w:r w:rsidR="00D8653A">
              <w:rPr>
                <w:noProof/>
              </w:rPr>
              <w:t>6</w:t>
            </w:r>
            <w:r w:rsidR="00D8653A">
              <w:rPr>
                <w:noProof/>
              </w:rPr>
              <w:fldChar w:fldCharType="end"/>
            </w:r>
            <w:r w:rsidR="00807AD2">
              <w:t xml:space="preserve"> Surface Plot of Solution, SOR N=100</w:t>
            </w:r>
            <w:bookmarkEnd w:id="15"/>
          </w:p>
        </w:tc>
      </w:tr>
    </w:tbl>
    <w:p w:rsidR="0004576C" w:rsidRPr="002C34BA" w:rsidRDefault="00CC65A4" w:rsidP="002C34BA">
      <w:pPr>
        <w:spacing w:line="480" w:lineRule="auto"/>
        <w:rPr>
          <w:rFonts w:cs="Times New Roman"/>
        </w:rPr>
      </w:pPr>
      <w:r>
        <w:rPr>
          <w:rFonts w:cs="Times New Roman"/>
        </w:rPr>
        <w:t>Now, Figure 6</w:t>
      </w:r>
      <w:r w:rsidR="00807AD2">
        <w:rPr>
          <w:rFonts w:cs="Times New Roman"/>
        </w:rPr>
        <w:t xml:space="preserve"> shows the surface plot</w:t>
      </w:r>
      <w:r w:rsidR="00807AD2" w:rsidRPr="005249B3">
        <w:rPr>
          <w:rFonts w:cs="Times New Roman"/>
        </w:rPr>
        <w:t xml:space="preserve"> </w:t>
      </w:r>
      <w:r w:rsidR="00807AD2">
        <w:rPr>
          <w:rFonts w:cs="Times New Roman"/>
        </w:rPr>
        <w:t>for the numerical solution to the Helmholtz</w:t>
      </w:r>
      <w:r>
        <w:rPr>
          <w:rFonts w:cs="Times New Roman"/>
        </w:rPr>
        <w:t xml:space="preserve"> Equation utilizing SOR</w:t>
      </w:r>
      <w:r w:rsidR="00807AD2">
        <w:rPr>
          <w:rFonts w:cs="Times New Roman"/>
        </w:rPr>
        <w:t xml:space="preserve"> method with a mesh of N=100. Comparing</w:t>
      </w:r>
      <w:r>
        <w:rPr>
          <w:rFonts w:cs="Times New Roman"/>
        </w:rPr>
        <w:t xml:space="preserve"> Figure 5 with Figure 6</w:t>
      </w:r>
      <w:r w:rsidR="00807AD2">
        <w:rPr>
          <w:rFonts w:cs="Times New Roman"/>
        </w:rPr>
        <w:t>, one can see</w:t>
      </w:r>
      <w:r w:rsidR="002C34BA">
        <w:rPr>
          <w:rFonts w:cs="Times New Roman"/>
        </w:rPr>
        <w:t xml:space="preserve"> the plots match. </w:t>
      </w:r>
    </w:p>
    <w:p w:rsidR="0004576C" w:rsidRDefault="0004576C" w:rsidP="0004576C"/>
    <w:p w:rsidR="0004576C" w:rsidRPr="0004576C" w:rsidRDefault="0004576C" w:rsidP="0004576C"/>
    <w:tbl>
      <w:tblPr>
        <w:tblStyle w:val="TableGrid"/>
        <w:tblW w:w="0" w:type="auto"/>
        <w:tblLook w:val="04A0" w:firstRow="1" w:lastRow="0" w:firstColumn="1" w:lastColumn="0" w:noHBand="0" w:noVBand="1"/>
      </w:tblPr>
      <w:tblGrid>
        <w:gridCol w:w="3116"/>
        <w:gridCol w:w="3117"/>
        <w:gridCol w:w="3117"/>
      </w:tblGrid>
      <w:tr w:rsidR="005A24B7" w:rsidTr="002C34BA">
        <w:tc>
          <w:tcPr>
            <w:tcW w:w="3116" w:type="dxa"/>
            <w:shd w:val="clear" w:color="auto" w:fill="538135" w:themeFill="accent6" w:themeFillShade="BF"/>
          </w:tcPr>
          <w:p w:rsidR="005A24B7" w:rsidRPr="002B5D71" w:rsidRDefault="005A24B7" w:rsidP="000F7D37">
            <w:pPr>
              <w:spacing w:line="480" w:lineRule="auto"/>
              <w:jc w:val="center"/>
              <w:rPr>
                <w:rFonts w:cs="Times New Roman"/>
                <w:b/>
                <w:sz w:val="28"/>
              </w:rPr>
            </w:pPr>
            <w:r w:rsidRPr="002B5D71">
              <w:rPr>
                <w:rFonts w:cs="Times New Roman"/>
                <w:b/>
                <w:sz w:val="28"/>
              </w:rPr>
              <w:t>Mesh Size (N)</w:t>
            </w:r>
          </w:p>
        </w:tc>
        <w:tc>
          <w:tcPr>
            <w:tcW w:w="3117" w:type="dxa"/>
            <w:shd w:val="clear" w:color="auto" w:fill="538135" w:themeFill="accent6" w:themeFillShade="BF"/>
          </w:tcPr>
          <w:p w:rsidR="005A24B7" w:rsidRDefault="005A24B7" w:rsidP="005A24B7">
            <w:pPr>
              <w:jc w:val="center"/>
              <w:rPr>
                <w:rFonts w:cs="Times New Roman"/>
                <w:b/>
                <w:sz w:val="28"/>
                <w:szCs w:val="24"/>
              </w:rPr>
            </w:pPr>
            <w:r w:rsidRPr="002B5D71">
              <w:rPr>
                <w:rFonts w:cs="Times New Roman"/>
                <w:b/>
                <w:sz w:val="28"/>
              </w:rPr>
              <w:t xml:space="preserve">Number of </w:t>
            </w:r>
            <w:r w:rsidRPr="002B5D71">
              <w:rPr>
                <w:rFonts w:cs="Times New Roman"/>
                <w:b/>
                <w:sz w:val="28"/>
                <w:szCs w:val="24"/>
              </w:rPr>
              <w:t>Iterations</w:t>
            </w:r>
          </w:p>
          <w:p w:rsidR="005A24B7" w:rsidRPr="002B5D71" w:rsidRDefault="005A24B7" w:rsidP="005A24B7">
            <w:pPr>
              <w:jc w:val="center"/>
              <w:rPr>
                <w:rFonts w:cs="Times New Roman"/>
                <w:b/>
                <w:sz w:val="28"/>
              </w:rPr>
            </w:pPr>
            <w:r>
              <w:rPr>
                <w:rFonts w:cs="Times New Roman"/>
                <w:b/>
                <w:sz w:val="28"/>
                <w:szCs w:val="24"/>
              </w:rPr>
              <w:t>Tol</w:t>
            </w:r>
            <w:r w:rsidR="0004576C">
              <w:rPr>
                <w:rFonts w:cs="Times New Roman"/>
                <w:b/>
                <w:sz w:val="28"/>
                <w:szCs w:val="24"/>
              </w:rPr>
              <w:t>erance</w:t>
            </w:r>
            <w:r>
              <w:rPr>
                <w:rFonts w:cs="Times New Roman"/>
                <w:b/>
                <w:sz w:val="28"/>
                <w:szCs w:val="24"/>
              </w:rPr>
              <w:t>=1e-6</w:t>
            </w:r>
          </w:p>
        </w:tc>
        <w:tc>
          <w:tcPr>
            <w:tcW w:w="3117" w:type="dxa"/>
            <w:shd w:val="clear" w:color="auto" w:fill="538135" w:themeFill="accent6" w:themeFillShade="BF"/>
          </w:tcPr>
          <w:p w:rsidR="005A24B7" w:rsidRPr="002B5D71" w:rsidRDefault="005A24B7" w:rsidP="000F7D37">
            <w:pPr>
              <w:spacing w:line="480" w:lineRule="auto"/>
              <w:jc w:val="center"/>
              <w:rPr>
                <w:rFonts w:cs="Times New Roman"/>
                <w:b/>
                <w:sz w:val="28"/>
              </w:rPr>
            </w:pPr>
            <w:r w:rsidRPr="002B5D71">
              <w:rPr>
                <w:rFonts w:cs="Times New Roman"/>
                <w:b/>
                <w:sz w:val="28"/>
              </w:rPr>
              <w:t>Time</w:t>
            </w:r>
            <w:r>
              <w:rPr>
                <w:rFonts w:cs="Times New Roman"/>
                <w:b/>
                <w:sz w:val="28"/>
              </w:rPr>
              <w:t xml:space="preserve"> (Sec)</w:t>
            </w:r>
          </w:p>
        </w:tc>
      </w:tr>
      <w:tr w:rsidR="005A24B7" w:rsidTr="002C34BA">
        <w:tc>
          <w:tcPr>
            <w:tcW w:w="3116" w:type="dxa"/>
            <w:shd w:val="clear" w:color="auto" w:fill="E2EFD9" w:themeFill="accent6" w:themeFillTint="33"/>
          </w:tcPr>
          <w:p w:rsidR="005A24B7" w:rsidRDefault="005A24B7" w:rsidP="000F7D37">
            <w:pPr>
              <w:spacing w:line="480" w:lineRule="auto"/>
              <w:jc w:val="center"/>
              <w:rPr>
                <w:rFonts w:cs="Times New Roman"/>
              </w:rPr>
            </w:pPr>
            <w:r>
              <w:rPr>
                <w:rFonts w:cs="Times New Roman"/>
              </w:rPr>
              <w:t>10</w:t>
            </w:r>
          </w:p>
        </w:tc>
        <w:tc>
          <w:tcPr>
            <w:tcW w:w="3117" w:type="dxa"/>
            <w:shd w:val="clear" w:color="auto" w:fill="E2EFD9" w:themeFill="accent6" w:themeFillTint="33"/>
          </w:tcPr>
          <w:p w:rsidR="005A24B7" w:rsidRDefault="00A65396" w:rsidP="000F7D37">
            <w:pPr>
              <w:spacing w:line="480" w:lineRule="auto"/>
              <w:jc w:val="center"/>
              <w:rPr>
                <w:rFonts w:cs="Times New Roman"/>
              </w:rPr>
            </w:pPr>
            <w:r>
              <w:rPr>
                <w:rFonts w:cs="Times New Roman"/>
              </w:rPr>
              <w:t>35</w:t>
            </w:r>
          </w:p>
        </w:tc>
        <w:tc>
          <w:tcPr>
            <w:tcW w:w="3117" w:type="dxa"/>
            <w:shd w:val="clear" w:color="auto" w:fill="E2EFD9" w:themeFill="accent6" w:themeFillTint="33"/>
          </w:tcPr>
          <w:p w:rsidR="005A24B7" w:rsidRDefault="00A65396" w:rsidP="000F7D37">
            <w:pPr>
              <w:spacing w:line="480" w:lineRule="auto"/>
              <w:jc w:val="center"/>
              <w:rPr>
                <w:rFonts w:cs="Times New Roman"/>
              </w:rPr>
            </w:pPr>
            <w:r>
              <w:rPr>
                <w:rFonts w:cs="Times New Roman"/>
              </w:rPr>
              <w:t>0.0486</w:t>
            </w:r>
          </w:p>
        </w:tc>
      </w:tr>
      <w:tr w:rsidR="005A24B7" w:rsidTr="002C34BA">
        <w:tc>
          <w:tcPr>
            <w:tcW w:w="3116" w:type="dxa"/>
            <w:shd w:val="clear" w:color="auto" w:fill="C5E0B3" w:themeFill="accent6" w:themeFillTint="66"/>
          </w:tcPr>
          <w:p w:rsidR="005A24B7" w:rsidRDefault="005A24B7" w:rsidP="000F7D37">
            <w:pPr>
              <w:spacing w:line="480" w:lineRule="auto"/>
              <w:jc w:val="center"/>
              <w:rPr>
                <w:rFonts w:cs="Times New Roman"/>
              </w:rPr>
            </w:pPr>
            <w:r>
              <w:rPr>
                <w:rFonts w:cs="Times New Roman"/>
              </w:rPr>
              <w:t>20</w:t>
            </w:r>
          </w:p>
        </w:tc>
        <w:tc>
          <w:tcPr>
            <w:tcW w:w="3117" w:type="dxa"/>
            <w:shd w:val="clear" w:color="auto" w:fill="C5E0B3" w:themeFill="accent6" w:themeFillTint="66"/>
          </w:tcPr>
          <w:p w:rsidR="005A24B7" w:rsidRDefault="00A65396" w:rsidP="000F7D37">
            <w:pPr>
              <w:spacing w:line="480" w:lineRule="auto"/>
              <w:jc w:val="center"/>
              <w:rPr>
                <w:rFonts w:cs="Times New Roman"/>
              </w:rPr>
            </w:pPr>
            <w:r>
              <w:rPr>
                <w:rFonts w:cs="Times New Roman"/>
              </w:rPr>
              <w:t>155</w:t>
            </w:r>
          </w:p>
        </w:tc>
        <w:tc>
          <w:tcPr>
            <w:tcW w:w="3117" w:type="dxa"/>
            <w:shd w:val="clear" w:color="auto" w:fill="C5E0B3" w:themeFill="accent6" w:themeFillTint="66"/>
          </w:tcPr>
          <w:p w:rsidR="005A24B7" w:rsidRDefault="00A65396" w:rsidP="000F7D37">
            <w:pPr>
              <w:spacing w:line="480" w:lineRule="auto"/>
              <w:jc w:val="center"/>
              <w:rPr>
                <w:rFonts w:cs="Times New Roman"/>
              </w:rPr>
            </w:pPr>
            <w:r>
              <w:rPr>
                <w:rFonts w:cs="Times New Roman"/>
              </w:rPr>
              <w:t>0.1094</w:t>
            </w:r>
          </w:p>
        </w:tc>
      </w:tr>
      <w:tr w:rsidR="005A24B7" w:rsidTr="002C34BA">
        <w:tc>
          <w:tcPr>
            <w:tcW w:w="3116" w:type="dxa"/>
            <w:shd w:val="clear" w:color="auto" w:fill="E2EFD9" w:themeFill="accent6" w:themeFillTint="33"/>
          </w:tcPr>
          <w:p w:rsidR="005A24B7" w:rsidRDefault="005A24B7" w:rsidP="000F7D37">
            <w:pPr>
              <w:spacing w:line="480" w:lineRule="auto"/>
              <w:jc w:val="center"/>
              <w:rPr>
                <w:rFonts w:cs="Times New Roman"/>
              </w:rPr>
            </w:pPr>
            <w:r>
              <w:rPr>
                <w:rFonts w:cs="Times New Roman"/>
              </w:rPr>
              <w:t>40</w:t>
            </w:r>
          </w:p>
        </w:tc>
        <w:tc>
          <w:tcPr>
            <w:tcW w:w="3117" w:type="dxa"/>
            <w:shd w:val="clear" w:color="auto" w:fill="E2EFD9" w:themeFill="accent6" w:themeFillTint="33"/>
          </w:tcPr>
          <w:p w:rsidR="005A24B7" w:rsidRDefault="00A65396" w:rsidP="000F7D37">
            <w:pPr>
              <w:spacing w:line="480" w:lineRule="auto"/>
              <w:jc w:val="center"/>
              <w:rPr>
                <w:rFonts w:cs="Times New Roman"/>
              </w:rPr>
            </w:pPr>
            <w:r>
              <w:rPr>
                <w:rFonts w:cs="Times New Roman"/>
              </w:rPr>
              <w:t>567</w:t>
            </w:r>
          </w:p>
        </w:tc>
        <w:tc>
          <w:tcPr>
            <w:tcW w:w="3117" w:type="dxa"/>
            <w:shd w:val="clear" w:color="auto" w:fill="E2EFD9" w:themeFill="accent6" w:themeFillTint="33"/>
          </w:tcPr>
          <w:p w:rsidR="005A24B7" w:rsidRDefault="00A65396" w:rsidP="000F7D37">
            <w:pPr>
              <w:spacing w:line="480" w:lineRule="auto"/>
              <w:jc w:val="center"/>
              <w:rPr>
                <w:rFonts w:cs="Times New Roman"/>
              </w:rPr>
            </w:pPr>
            <w:r>
              <w:rPr>
                <w:rFonts w:cs="Times New Roman"/>
              </w:rPr>
              <w:t>0.5023</w:t>
            </w:r>
          </w:p>
        </w:tc>
      </w:tr>
      <w:tr w:rsidR="005A24B7" w:rsidTr="002C34BA">
        <w:tc>
          <w:tcPr>
            <w:tcW w:w="3116" w:type="dxa"/>
            <w:shd w:val="clear" w:color="auto" w:fill="C5E0B3" w:themeFill="accent6" w:themeFillTint="66"/>
          </w:tcPr>
          <w:p w:rsidR="005A24B7" w:rsidRDefault="005A24B7" w:rsidP="000F7D37">
            <w:pPr>
              <w:spacing w:line="480" w:lineRule="auto"/>
              <w:jc w:val="center"/>
              <w:rPr>
                <w:rFonts w:cs="Times New Roman"/>
              </w:rPr>
            </w:pPr>
            <w:r>
              <w:rPr>
                <w:rFonts w:cs="Times New Roman"/>
              </w:rPr>
              <w:t>80</w:t>
            </w:r>
          </w:p>
        </w:tc>
        <w:tc>
          <w:tcPr>
            <w:tcW w:w="3117" w:type="dxa"/>
            <w:shd w:val="clear" w:color="auto" w:fill="C5E0B3" w:themeFill="accent6" w:themeFillTint="66"/>
          </w:tcPr>
          <w:p w:rsidR="005A24B7" w:rsidRDefault="00A65396" w:rsidP="000F7D37">
            <w:pPr>
              <w:spacing w:line="480" w:lineRule="auto"/>
              <w:jc w:val="center"/>
              <w:rPr>
                <w:rFonts w:cs="Times New Roman"/>
              </w:rPr>
            </w:pPr>
            <w:r>
              <w:rPr>
                <w:rFonts w:cs="Times New Roman"/>
              </w:rPr>
              <w:t>2590</w:t>
            </w:r>
          </w:p>
        </w:tc>
        <w:tc>
          <w:tcPr>
            <w:tcW w:w="3117" w:type="dxa"/>
            <w:shd w:val="clear" w:color="auto" w:fill="C5E0B3" w:themeFill="accent6" w:themeFillTint="66"/>
          </w:tcPr>
          <w:p w:rsidR="005A24B7" w:rsidRDefault="00A65396" w:rsidP="000F7D37">
            <w:pPr>
              <w:spacing w:line="480" w:lineRule="auto"/>
              <w:jc w:val="center"/>
              <w:rPr>
                <w:rFonts w:cs="Times New Roman"/>
              </w:rPr>
            </w:pPr>
            <w:r>
              <w:rPr>
                <w:rFonts w:cs="Times New Roman"/>
              </w:rPr>
              <w:t>4.9234</w:t>
            </w:r>
          </w:p>
        </w:tc>
      </w:tr>
      <w:tr w:rsidR="005A24B7" w:rsidTr="002C34BA">
        <w:tc>
          <w:tcPr>
            <w:tcW w:w="3116" w:type="dxa"/>
            <w:shd w:val="clear" w:color="auto" w:fill="E2EFD9" w:themeFill="accent6" w:themeFillTint="33"/>
          </w:tcPr>
          <w:p w:rsidR="005A24B7" w:rsidRDefault="005A24B7" w:rsidP="000F7D37">
            <w:pPr>
              <w:spacing w:line="480" w:lineRule="auto"/>
              <w:jc w:val="center"/>
              <w:rPr>
                <w:rFonts w:cs="Times New Roman"/>
              </w:rPr>
            </w:pPr>
            <w:r>
              <w:rPr>
                <w:rFonts w:cs="Times New Roman"/>
              </w:rPr>
              <w:t>160</w:t>
            </w:r>
          </w:p>
        </w:tc>
        <w:tc>
          <w:tcPr>
            <w:tcW w:w="3117" w:type="dxa"/>
            <w:shd w:val="clear" w:color="auto" w:fill="E2EFD9" w:themeFill="accent6" w:themeFillTint="33"/>
          </w:tcPr>
          <w:p w:rsidR="005A24B7" w:rsidRDefault="0004576C" w:rsidP="000F7D37">
            <w:pPr>
              <w:spacing w:line="480" w:lineRule="auto"/>
              <w:jc w:val="center"/>
              <w:rPr>
                <w:rFonts w:cs="Times New Roman"/>
              </w:rPr>
            </w:pPr>
            <w:r>
              <w:rPr>
                <w:rFonts w:cs="Times New Roman"/>
              </w:rPr>
              <w:t>9404</w:t>
            </w:r>
          </w:p>
        </w:tc>
        <w:tc>
          <w:tcPr>
            <w:tcW w:w="3117" w:type="dxa"/>
            <w:shd w:val="clear" w:color="auto" w:fill="E2EFD9" w:themeFill="accent6" w:themeFillTint="33"/>
          </w:tcPr>
          <w:p w:rsidR="005A24B7" w:rsidRDefault="0004576C" w:rsidP="000F7D37">
            <w:pPr>
              <w:spacing w:line="480" w:lineRule="auto"/>
              <w:jc w:val="center"/>
              <w:rPr>
                <w:rFonts w:cs="Times New Roman"/>
              </w:rPr>
            </w:pPr>
            <w:r>
              <w:rPr>
                <w:rFonts w:cs="Times New Roman"/>
              </w:rPr>
              <w:t>53.4259</w:t>
            </w:r>
          </w:p>
        </w:tc>
      </w:tr>
    </w:tbl>
    <w:p w:rsidR="005A24B7" w:rsidRPr="00D8653A" w:rsidRDefault="00D8653A" w:rsidP="00D8653A">
      <w:pPr>
        <w:pStyle w:val="Heading2"/>
        <w:rPr>
          <w:b/>
        </w:rPr>
      </w:pPr>
      <w:r w:rsidRPr="00D8653A">
        <w:rPr>
          <w:b/>
        </w:rPr>
        <w:lastRenderedPageBreak/>
        <w:t>Corrected Boundary Condition</w:t>
      </w:r>
    </w:p>
    <w:tbl>
      <w:tblPr>
        <w:tblStyle w:val="TableGrid"/>
        <w:tblW w:w="0" w:type="auto"/>
        <w:tblLook w:val="04A0" w:firstRow="1" w:lastRow="0" w:firstColumn="1" w:lastColumn="0" w:noHBand="0" w:noVBand="1"/>
      </w:tblPr>
      <w:tblGrid>
        <w:gridCol w:w="4675"/>
        <w:gridCol w:w="4675"/>
      </w:tblGrid>
      <w:tr w:rsidR="00D8653A" w:rsidTr="00D8653A">
        <w:tc>
          <w:tcPr>
            <w:tcW w:w="4675" w:type="dxa"/>
          </w:tcPr>
          <w:p w:rsidR="00D8653A" w:rsidRDefault="00D8653A" w:rsidP="00D8653A">
            <w:pPr>
              <w:keepNext/>
            </w:pPr>
            <w:r>
              <w:rPr>
                <w:noProof/>
              </w:rPr>
              <w:drawing>
                <wp:inline distT="0" distB="0" distL="0" distR="0" wp14:anchorId="57428C88" wp14:editId="2F161B71">
                  <wp:extent cx="2407920" cy="1805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mhotlzMVP_SORn100graph.jpg"/>
                          <pic:cNvPicPr/>
                        </pic:nvPicPr>
                        <pic:blipFill>
                          <a:blip r:embed="rId13">
                            <a:extLst>
                              <a:ext uri="{28A0092B-C50C-407E-A947-70E740481C1C}">
                                <a14:useLocalDpi xmlns:a14="http://schemas.microsoft.com/office/drawing/2010/main" val="0"/>
                              </a:ext>
                            </a:extLst>
                          </a:blip>
                          <a:stretch>
                            <a:fillRect/>
                          </a:stretch>
                        </pic:blipFill>
                        <pic:spPr>
                          <a:xfrm>
                            <a:off x="0" y="0"/>
                            <a:ext cx="2407920" cy="1805940"/>
                          </a:xfrm>
                          <a:prstGeom prst="rect">
                            <a:avLst/>
                          </a:prstGeom>
                        </pic:spPr>
                      </pic:pic>
                    </a:graphicData>
                  </a:graphic>
                </wp:inline>
              </w:drawing>
            </w:r>
          </w:p>
          <w:p w:rsidR="00D8653A" w:rsidRDefault="00D8653A" w:rsidP="00D8653A">
            <w:pPr>
              <w:pStyle w:val="Caption"/>
              <w:jc w:val="center"/>
            </w:pPr>
            <w:r>
              <w:t xml:space="preserve">Figure </w:t>
            </w:r>
            <w:fldSimple w:instr=" SEQ Figure \* ARABIC ">
              <w:r>
                <w:rPr>
                  <w:noProof/>
                </w:rPr>
                <w:t>7</w:t>
              </w:r>
            </w:fldSimple>
            <w:r>
              <w:t xml:space="preserve"> Helmholtz Equation SOR, Neumann boundary condition was inaccurate</w:t>
            </w:r>
          </w:p>
        </w:tc>
        <w:tc>
          <w:tcPr>
            <w:tcW w:w="4675" w:type="dxa"/>
          </w:tcPr>
          <w:p w:rsidR="00D8653A" w:rsidRDefault="00D8653A" w:rsidP="00D8653A"/>
        </w:tc>
      </w:tr>
    </w:tbl>
    <w:p w:rsidR="00D8653A" w:rsidRDefault="00D8653A" w:rsidP="00D8653A"/>
    <w:p w:rsidR="00D8653A" w:rsidRPr="00D8653A" w:rsidRDefault="00D8653A" w:rsidP="00D8653A">
      <w:r>
        <w:t xml:space="preserve">Figure 7 shows the Neumann boundary conditions used throughout the project. However, after further analysis and correction of the code, Figure 8 shows the correct boundary condition </w:t>
      </w:r>
      <w:bookmarkStart w:id="16" w:name="_GoBack"/>
      <w:bookmarkEnd w:id="16"/>
      <w:r>
        <w:t xml:space="preserve">behavior. </w:t>
      </w:r>
    </w:p>
    <w:p w:rsidR="00175080" w:rsidRPr="008C362A" w:rsidRDefault="00175080" w:rsidP="00175080">
      <w:pPr>
        <w:pStyle w:val="Heading2"/>
        <w:rPr>
          <w:b/>
        </w:rPr>
      </w:pPr>
      <w:bookmarkStart w:id="17" w:name="_Toc481675220"/>
      <w:r w:rsidRPr="008C362A">
        <w:rPr>
          <w:b/>
        </w:rPr>
        <w:t>Verification</w:t>
      </w:r>
      <w:bookmarkEnd w:id="17"/>
      <w:r w:rsidRPr="008C362A">
        <w:rPr>
          <w:b/>
        </w:rPr>
        <w:t xml:space="preserve"> </w:t>
      </w:r>
    </w:p>
    <w:p w:rsidR="008C362A" w:rsidRDefault="008C362A" w:rsidP="008C362A"/>
    <w:p w:rsidR="008C362A" w:rsidRPr="008C362A" w:rsidRDefault="008C362A" w:rsidP="008C362A">
      <w:r>
        <w:t xml:space="preserve">A comparison of error between result </w:t>
      </w:r>
      <w:r w:rsidR="00D806E6">
        <w:t>must</w:t>
      </w:r>
      <w:r>
        <w:t xml:space="preserve"> be done </w:t>
      </w:r>
      <w:r w:rsidR="00D806E6">
        <w:t>to</w:t>
      </w:r>
      <w:r>
        <w:t xml:space="preserve"> verify the approximation made in the project are accurate. This can be done with fixed iteration method, which </w:t>
      </w:r>
      <w:r w:rsidR="00D806E6">
        <w:t>shows that</w:t>
      </w:r>
      <w:r>
        <w:t xml:space="preserve"> as specific size of mesh inc</w:t>
      </w:r>
      <w:r w:rsidR="00D806E6">
        <w:t>reases, the accuracy in results will increase accordingly. SOR method was utilized in this section, since it was proved that this method converges faster.</w:t>
      </w:r>
    </w:p>
    <w:p w:rsidR="00D2336F" w:rsidRDefault="00D2336F" w:rsidP="00D2336F">
      <w:pPr>
        <w:pStyle w:val="Caption"/>
        <w:keepNext/>
        <w:jc w:val="center"/>
      </w:pPr>
      <w:bookmarkStart w:id="18" w:name="_Toc481679249"/>
      <w:r>
        <w:t xml:space="preserve">Table </w:t>
      </w:r>
      <w:r w:rsidR="00D8653A">
        <w:fldChar w:fldCharType="begin"/>
      </w:r>
      <w:r w:rsidR="00D8653A">
        <w:instrText xml:space="preserve"> SEQ Table \* ARABIC </w:instrText>
      </w:r>
      <w:r w:rsidR="00D8653A">
        <w:fldChar w:fldCharType="separate"/>
      </w:r>
      <w:r>
        <w:rPr>
          <w:noProof/>
        </w:rPr>
        <w:t>1</w:t>
      </w:r>
      <w:r w:rsidR="00D8653A">
        <w:rPr>
          <w:noProof/>
        </w:rPr>
        <w:fldChar w:fldCharType="end"/>
      </w:r>
      <w:r>
        <w:t xml:space="preserve"> Verification for Mesh size: 10</w:t>
      </w:r>
      <w:bookmarkEnd w:id="18"/>
    </w:p>
    <w:tbl>
      <w:tblPr>
        <w:tblStyle w:val="TableGrid"/>
        <w:tblW w:w="0" w:type="auto"/>
        <w:tblLook w:val="04A0" w:firstRow="1" w:lastRow="0" w:firstColumn="1" w:lastColumn="0" w:noHBand="0" w:noVBand="1"/>
      </w:tblPr>
      <w:tblGrid>
        <w:gridCol w:w="3116"/>
        <w:gridCol w:w="3117"/>
        <w:gridCol w:w="3117"/>
      </w:tblGrid>
      <w:tr w:rsidR="0009566B" w:rsidTr="008C362A">
        <w:tc>
          <w:tcPr>
            <w:tcW w:w="9350" w:type="dxa"/>
            <w:gridSpan w:val="3"/>
            <w:shd w:val="clear" w:color="auto" w:fill="1F4E79" w:themeFill="accent1" w:themeFillShade="80"/>
          </w:tcPr>
          <w:p w:rsidR="0009566B" w:rsidRPr="008C362A" w:rsidRDefault="0009566B" w:rsidP="0009566B">
            <w:pPr>
              <w:jc w:val="center"/>
              <w:rPr>
                <w:b/>
                <w:color w:val="FFFFFF" w:themeColor="background1"/>
              </w:rPr>
            </w:pPr>
            <w:r w:rsidRPr="008C362A">
              <w:rPr>
                <w:b/>
                <w:color w:val="FFFFFF" w:themeColor="background1"/>
              </w:rPr>
              <w:t>Mesh Size: 10</w:t>
            </w:r>
          </w:p>
        </w:tc>
      </w:tr>
      <w:tr w:rsidR="0009566B" w:rsidTr="0009566B">
        <w:tc>
          <w:tcPr>
            <w:tcW w:w="3116" w:type="dxa"/>
          </w:tcPr>
          <w:p w:rsidR="0009566B" w:rsidRPr="0009566B" w:rsidRDefault="0009566B" w:rsidP="00B81FED">
            <w:pPr>
              <w:rPr>
                <w:b/>
              </w:rPr>
            </w:pPr>
            <w:r w:rsidRPr="0009566B">
              <w:rPr>
                <w:b/>
              </w:rPr>
              <w:t>Iterations</w:t>
            </w:r>
          </w:p>
        </w:tc>
        <w:tc>
          <w:tcPr>
            <w:tcW w:w="3117" w:type="dxa"/>
          </w:tcPr>
          <w:p w:rsidR="0009566B" w:rsidRPr="0009566B" w:rsidRDefault="0009566B" w:rsidP="00B81FED">
            <w:pPr>
              <w:rPr>
                <w:b/>
              </w:rPr>
            </w:pPr>
            <w:r w:rsidRPr="0009566B">
              <w:rPr>
                <w:b/>
              </w:rPr>
              <w:t>Elapsed Time</w:t>
            </w:r>
          </w:p>
        </w:tc>
        <w:tc>
          <w:tcPr>
            <w:tcW w:w="3117" w:type="dxa"/>
          </w:tcPr>
          <w:p w:rsidR="0009566B" w:rsidRPr="0009566B" w:rsidRDefault="0009566B" w:rsidP="00B81FED">
            <w:pPr>
              <w:rPr>
                <w:b/>
              </w:rPr>
            </w:pPr>
            <w:r w:rsidRPr="0009566B">
              <w:rPr>
                <w:b/>
              </w:rPr>
              <w:t>Error of u(</w:t>
            </w:r>
            <w:proofErr w:type="spellStart"/>
            <w:r w:rsidRPr="0009566B">
              <w:rPr>
                <w:b/>
              </w:rPr>
              <w:t>i</w:t>
            </w:r>
            <w:proofErr w:type="spellEnd"/>
            <w:r w:rsidRPr="0009566B">
              <w:rPr>
                <w:b/>
              </w:rPr>
              <w:t>) and u(i-1)</w:t>
            </w:r>
          </w:p>
        </w:tc>
      </w:tr>
      <w:tr w:rsidR="0009566B" w:rsidTr="0009566B">
        <w:tc>
          <w:tcPr>
            <w:tcW w:w="3116" w:type="dxa"/>
          </w:tcPr>
          <w:p w:rsidR="0009566B" w:rsidRDefault="0009566B" w:rsidP="00B81FED">
            <w:r>
              <w:t>5</w:t>
            </w:r>
          </w:p>
        </w:tc>
        <w:tc>
          <w:tcPr>
            <w:tcW w:w="3117" w:type="dxa"/>
          </w:tcPr>
          <w:p w:rsidR="0009566B" w:rsidRDefault="0009566B" w:rsidP="00B81FED">
            <w:r>
              <w:t>0.0099</w:t>
            </w:r>
          </w:p>
        </w:tc>
        <w:tc>
          <w:tcPr>
            <w:tcW w:w="3117" w:type="dxa"/>
          </w:tcPr>
          <w:p w:rsidR="0009566B" w:rsidRDefault="0009566B" w:rsidP="00B81FED">
            <w:r>
              <w:t>1.5440</w:t>
            </w:r>
          </w:p>
        </w:tc>
      </w:tr>
      <w:tr w:rsidR="0009566B" w:rsidTr="0009566B">
        <w:tc>
          <w:tcPr>
            <w:tcW w:w="3116" w:type="dxa"/>
          </w:tcPr>
          <w:p w:rsidR="0009566B" w:rsidRDefault="0009566B" w:rsidP="00B81FED">
            <w:r>
              <w:t>50</w:t>
            </w:r>
          </w:p>
        </w:tc>
        <w:tc>
          <w:tcPr>
            <w:tcW w:w="3117" w:type="dxa"/>
          </w:tcPr>
          <w:p w:rsidR="0009566B" w:rsidRDefault="0009566B" w:rsidP="00B81FED">
            <w:r>
              <w:t>0.0396</w:t>
            </w:r>
          </w:p>
        </w:tc>
        <w:tc>
          <w:tcPr>
            <w:tcW w:w="3117" w:type="dxa"/>
          </w:tcPr>
          <w:p w:rsidR="0009566B" w:rsidRDefault="0009566B" w:rsidP="00B81FED">
            <w:r>
              <w:t>2.1334e-11</w:t>
            </w:r>
          </w:p>
        </w:tc>
      </w:tr>
      <w:tr w:rsidR="0009566B" w:rsidTr="0009566B">
        <w:tc>
          <w:tcPr>
            <w:tcW w:w="3116" w:type="dxa"/>
          </w:tcPr>
          <w:p w:rsidR="0009566B" w:rsidRDefault="0009566B" w:rsidP="00B81FED">
            <w:r>
              <w:t>500</w:t>
            </w:r>
          </w:p>
        </w:tc>
        <w:tc>
          <w:tcPr>
            <w:tcW w:w="3117" w:type="dxa"/>
          </w:tcPr>
          <w:p w:rsidR="0009566B" w:rsidRDefault="0009566B" w:rsidP="00B81FED">
            <w:r>
              <w:t>0.4358</w:t>
            </w:r>
          </w:p>
        </w:tc>
        <w:tc>
          <w:tcPr>
            <w:tcW w:w="3117" w:type="dxa"/>
          </w:tcPr>
          <w:p w:rsidR="0009566B" w:rsidRDefault="0009566B" w:rsidP="00B81FED">
            <w:r>
              <w:t>6.9689e-15</w:t>
            </w:r>
          </w:p>
        </w:tc>
      </w:tr>
      <w:tr w:rsidR="0009566B" w:rsidTr="0009566B">
        <w:tc>
          <w:tcPr>
            <w:tcW w:w="3116" w:type="dxa"/>
          </w:tcPr>
          <w:p w:rsidR="0009566B" w:rsidRDefault="0009566B" w:rsidP="00B81FED">
            <w:r>
              <w:t>5000</w:t>
            </w:r>
          </w:p>
        </w:tc>
        <w:tc>
          <w:tcPr>
            <w:tcW w:w="3117" w:type="dxa"/>
          </w:tcPr>
          <w:p w:rsidR="0009566B" w:rsidRDefault="0009566B" w:rsidP="00B81FED">
            <w:r>
              <w:t>4.4842</w:t>
            </w:r>
          </w:p>
        </w:tc>
        <w:tc>
          <w:tcPr>
            <w:tcW w:w="3117" w:type="dxa"/>
          </w:tcPr>
          <w:p w:rsidR="0009566B" w:rsidRDefault="00F54918" w:rsidP="00B81FED">
            <w:r>
              <w:t>6.9689e-15</w:t>
            </w:r>
          </w:p>
        </w:tc>
      </w:tr>
    </w:tbl>
    <w:p w:rsidR="00B81FED" w:rsidRDefault="00B81FED" w:rsidP="00B81FED"/>
    <w:p w:rsidR="00D2336F" w:rsidRDefault="00D2336F" w:rsidP="00D2336F">
      <w:pPr>
        <w:pStyle w:val="Caption"/>
        <w:keepNext/>
        <w:jc w:val="center"/>
      </w:pPr>
      <w:bookmarkStart w:id="19" w:name="_Toc481679250"/>
      <w:r>
        <w:t xml:space="preserve">Table </w:t>
      </w:r>
      <w:r w:rsidR="00D8653A">
        <w:fldChar w:fldCharType="begin"/>
      </w:r>
      <w:r w:rsidR="00D8653A">
        <w:instrText xml:space="preserve"> SEQ Table \* ARABIC </w:instrText>
      </w:r>
      <w:r w:rsidR="00D8653A">
        <w:fldChar w:fldCharType="separate"/>
      </w:r>
      <w:r>
        <w:rPr>
          <w:noProof/>
        </w:rPr>
        <w:t>2</w:t>
      </w:r>
      <w:r w:rsidR="00D8653A">
        <w:rPr>
          <w:noProof/>
        </w:rPr>
        <w:fldChar w:fldCharType="end"/>
      </w:r>
      <w:r>
        <w:t xml:space="preserve"> Verification for Mesh size: 100</w:t>
      </w:r>
      <w:bookmarkEnd w:id="19"/>
    </w:p>
    <w:tbl>
      <w:tblPr>
        <w:tblStyle w:val="TableGrid"/>
        <w:tblW w:w="0" w:type="auto"/>
        <w:tblLook w:val="04A0" w:firstRow="1" w:lastRow="0" w:firstColumn="1" w:lastColumn="0" w:noHBand="0" w:noVBand="1"/>
      </w:tblPr>
      <w:tblGrid>
        <w:gridCol w:w="3116"/>
        <w:gridCol w:w="3117"/>
        <w:gridCol w:w="3117"/>
      </w:tblGrid>
      <w:tr w:rsidR="00F54918" w:rsidTr="008C362A">
        <w:tc>
          <w:tcPr>
            <w:tcW w:w="9350" w:type="dxa"/>
            <w:gridSpan w:val="3"/>
            <w:shd w:val="clear" w:color="auto" w:fill="1F4E79" w:themeFill="accent1" w:themeFillShade="80"/>
          </w:tcPr>
          <w:p w:rsidR="00F54918" w:rsidRPr="0009566B" w:rsidRDefault="00F54918" w:rsidP="000F7D37">
            <w:pPr>
              <w:jc w:val="center"/>
              <w:rPr>
                <w:b/>
              </w:rPr>
            </w:pPr>
            <w:r w:rsidRPr="008C362A">
              <w:rPr>
                <w:b/>
                <w:color w:val="FFFFFF" w:themeColor="background1"/>
              </w:rPr>
              <w:t>Mesh Size: 100</w:t>
            </w:r>
          </w:p>
        </w:tc>
      </w:tr>
      <w:tr w:rsidR="00F54918" w:rsidTr="000F7D37">
        <w:tc>
          <w:tcPr>
            <w:tcW w:w="3116" w:type="dxa"/>
          </w:tcPr>
          <w:p w:rsidR="00F54918" w:rsidRPr="0009566B" w:rsidRDefault="00F54918" w:rsidP="000F7D37">
            <w:pPr>
              <w:rPr>
                <w:b/>
              </w:rPr>
            </w:pPr>
            <w:r w:rsidRPr="0009566B">
              <w:rPr>
                <w:b/>
              </w:rPr>
              <w:t>Iterations</w:t>
            </w:r>
          </w:p>
        </w:tc>
        <w:tc>
          <w:tcPr>
            <w:tcW w:w="3117" w:type="dxa"/>
          </w:tcPr>
          <w:p w:rsidR="00F54918" w:rsidRPr="0009566B" w:rsidRDefault="00F54918" w:rsidP="000F7D37">
            <w:pPr>
              <w:rPr>
                <w:b/>
              </w:rPr>
            </w:pPr>
            <w:r w:rsidRPr="0009566B">
              <w:rPr>
                <w:b/>
              </w:rPr>
              <w:t>Elapsed Time</w:t>
            </w:r>
          </w:p>
        </w:tc>
        <w:tc>
          <w:tcPr>
            <w:tcW w:w="3117" w:type="dxa"/>
          </w:tcPr>
          <w:p w:rsidR="00F54918" w:rsidRPr="0009566B" w:rsidRDefault="00F54918" w:rsidP="000F7D37">
            <w:pPr>
              <w:rPr>
                <w:b/>
              </w:rPr>
            </w:pPr>
            <w:r w:rsidRPr="0009566B">
              <w:rPr>
                <w:b/>
              </w:rPr>
              <w:t>Error of u(</w:t>
            </w:r>
            <w:proofErr w:type="spellStart"/>
            <w:r w:rsidRPr="0009566B">
              <w:rPr>
                <w:b/>
              </w:rPr>
              <w:t>i</w:t>
            </w:r>
            <w:proofErr w:type="spellEnd"/>
            <w:r w:rsidRPr="0009566B">
              <w:rPr>
                <w:b/>
              </w:rPr>
              <w:t>) and u(i-1)</w:t>
            </w:r>
          </w:p>
        </w:tc>
      </w:tr>
      <w:tr w:rsidR="00F54918" w:rsidTr="000F7D37">
        <w:tc>
          <w:tcPr>
            <w:tcW w:w="3116" w:type="dxa"/>
          </w:tcPr>
          <w:p w:rsidR="00F54918" w:rsidRDefault="00F54918" w:rsidP="000F7D37">
            <w:r>
              <w:t>5</w:t>
            </w:r>
          </w:p>
        </w:tc>
        <w:tc>
          <w:tcPr>
            <w:tcW w:w="3117" w:type="dxa"/>
          </w:tcPr>
          <w:p w:rsidR="00F54918" w:rsidRDefault="00F54918" w:rsidP="000F7D37">
            <w:r>
              <w:t>0.3964</w:t>
            </w:r>
          </w:p>
        </w:tc>
        <w:tc>
          <w:tcPr>
            <w:tcW w:w="3117" w:type="dxa"/>
          </w:tcPr>
          <w:p w:rsidR="00F54918" w:rsidRDefault="00F54918" w:rsidP="000F7D37">
            <w:r>
              <w:t>1.1413e+03</w:t>
            </w:r>
          </w:p>
        </w:tc>
      </w:tr>
      <w:tr w:rsidR="00F54918" w:rsidTr="000F7D37">
        <w:tc>
          <w:tcPr>
            <w:tcW w:w="3116" w:type="dxa"/>
          </w:tcPr>
          <w:p w:rsidR="00F54918" w:rsidRDefault="00F54918" w:rsidP="000F7D37">
            <w:r>
              <w:t>50</w:t>
            </w:r>
          </w:p>
        </w:tc>
        <w:tc>
          <w:tcPr>
            <w:tcW w:w="3117" w:type="dxa"/>
          </w:tcPr>
          <w:p w:rsidR="00F54918" w:rsidRDefault="00F54918" w:rsidP="000F7D37">
            <w:r>
              <w:t>4.3351</w:t>
            </w:r>
          </w:p>
        </w:tc>
        <w:tc>
          <w:tcPr>
            <w:tcW w:w="3117" w:type="dxa"/>
          </w:tcPr>
          <w:p w:rsidR="00F54918" w:rsidRDefault="00F54918" w:rsidP="000F7D37">
            <w:r>
              <w:t>1.1956e+03</w:t>
            </w:r>
          </w:p>
        </w:tc>
      </w:tr>
      <w:tr w:rsidR="00F54918" w:rsidTr="000F7D37">
        <w:tc>
          <w:tcPr>
            <w:tcW w:w="3116" w:type="dxa"/>
          </w:tcPr>
          <w:p w:rsidR="00F54918" w:rsidRDefault="00F54918" w:rsidP="000F7D37">
            <w:r>
              <w:t>500</w:t>
            </w:r>
          </w:p>
        </w:tc>
        <w:tc>
          <w:tcPr>
            <w:tcW w:w="3117" w:type="dxa"/>
          </w:tcPr>
          <w:p w:rsidR="00F54918" w:rsidRDefault="00F54918" w:rsidP="000F7D37">
            <w:r>
              <w:t>43.4408</w:t>
            </w:r>
          </w:p>
        </w:tc>
        <w:tc>
          <w:tcPr>
            <w:tcW w:w="3117" w:type="dxa"/>
          </w:tcPr>
          <w:p w:rsidR="00F54918" w:rsidRDefault="00F54918" w:rsidP="000F7D37">
            <w:r>
              <w:t>1.7004</w:t>
            </w:r>
          </w:p>
        </w:tc>
      </w:tr>
      <w:tr w:rsidR="00F54918" w:rsidTr="000F7D37">
        <w:tc>
          <w:tcPr>
            <w:tcW w:w="3116" w:type="dxa"/>
          </w:tcPr>
          <w:p w:rsidR="00F54918" w:rsidRDefault="00F54918" w:rsidP="000F7D37">
            <w:r>
              <w:t>5000</w:t>
            </w:r>
          </w:p>
        </w:tc>
        <w:tc>
          <w:tcPr>
            <w:tcW w:w="3117" w:type="dxa"/>
          </w:tcPr>
          <w:p w:rsidR="00F54918" w:rsidRDefault="00D806E6" w:rsidP="000F7D37">
            <w:r>
              <w:t>451.4009</w:t>
            </w:r>
          </w:p>
        </w:tc>
        <w:tc>
          <w:tcPr>
            <w:tcW w:w="3117" w:type="dxa"/>
          </w:tcPr>
          <w:p w:rsidR="00F54918" w:rsidRDefault="00D806E6" w:rsidP="000F7D37">
            <w:r>
              <w:t>1.5663e-09</w:t>
            </w:r>
          </w:p>
        </w:tc>
      </w:tr>
    </w:tbl>
    <w:p w:rsidR="00F54918" w:rsidRDefault="00F54918" w:rsidP="00B81FED"/>
    <w:p w:rsidR="00D2336F" w:rsidRDefault="00D2336F" w:rsidP="00D2336F">
      <w:pPr>
        <w:pStyle w:val="Caption"/>
        <w:keepNext/>
        <w:jc w:val="center"/>
      </w:pPr>
      <w:bookmarkStart w:id="20" w:name="_Toc481679251"/>
      <w:r>
        <w:lastRenderedPageBreak/>
        <w:t xml:space="preserve">Table </w:t>
      </w:r>
      <w:r w:rsidR="00D8653A">
        <w:fldChar w:fldCharType="begin"/>
      </w:r>
      <w:r w:rsidR="00D8653A">
        <w:instrText xml:space="preserve"> SEQ Table \* ARABIC </w:instrText>
      </w:r>
      <w:r w:rsidR="00D8653A">
        <w:fldChar w:fldCharType="separate"/>
      </w:r>
      <w:r>
        <w:rPr>
          <w:noProof/>
        </w:rPr>
        <w:t>3</w:t>
      </w:r>
      <w:r w:rsidR="00D8653A">
        <w:rPr>
          <w:noProof/>
        </w:rPr>
        <w:fldChar w:fldCharType="end"/>
      </w:r>
      <w:r>
        <w:t xml:space="preserve"> Verification for Mesh size:200</w:t>
      </w:r>
      <w:bookmarkEnd w:id="20"/>
    </w:p>
    <w:tbl>
      <w:tblPr>
        <w:tblStyle w:val="TableGrid"/>
        <w:tblW w:w="0" w:type="auto"/>
        <w:tblLook w:val="04A0" w:firstRow="1" w:lastRow="0" w:firstColumn="1" w:lastColumn="0" w:noHBand="0" w:noVBand="1"/>
      </w:tblPr>
      <w:tblGrid>
        <w:gridCol w:w="3116"/>
        <w:gridCol w:w="3117"/>
        <w:gridCol w:w="3117"/>
      </w:tblGrid>
      <w:tr w:rsidR="008C362A" w:rsidTr="000F7D37">
        <w:tc>
          <w:tcPr>
            <w:tcW w:w="9350" w:type="dxa"/>
            <w:gridSpan w:val="3"/>
            <w:shd w:val="clear" w:color="auto" w:fill="1F4E79" w:themeFill="accent1" w:themeFillShade="80"/>
          </w:tcPr>
          <w:p w:rsidR="008C362A" w:rsidRPr="008C362A" w:rsidRDefault="008C362A" w:rsidP="000F7D37">
            <w:pPr>
              <w:jc w:val="center"/>
              <w:rPr>
                <w:b/>
                <w:color w:val="FFFFFF" w:themeColor="background1"/>
              </w:rPr>
            </w:pPr>
            <w:r>
              <w:rPr>
                <w:b/>
                <w:color w:val="FFFFFF" w:themeColor="background1"/>
              </w:rPr>
              <w:t>Mesh Size: 200</w:t>
            </w:r>
          </w:p>
        </w:tc>
      </w:tr>
      <w:tr w:rsidR="008C362A" w:rsidTr="000F7D37">
        <w:tc>
          <w:tcPr>
            <w:tcW w:w="3116" w:type="dxa"/>
          </w:tcPr>
          <w:p w:rsidR="008C362A" w:rsidRPr="0009566B" w:rsidRDefault="008C362A" w:rsidP="000F7D37">
            <w:pPr>
              <w:rPr>
                <w:b/>
              </w:rPr>
            </w:pPr>
            <w:r w:rsidRPr="0009566B">
              <w:rPr>
                <w:b/>
              </w:rPr>
              <w:t>Iterations</w:t>
            </w:r>
          </w:p>
        </w:tc>
        <w:tc>
          <w:tcPr>
            <w:tcW w:w="3117" w:type="dxa"/>
          </w:tcPr>
          <w:p w:rsidR="008C362A" w:rsidRPr="0009566B" w:rsidRDefault="008C362A" w:rsidP="000F7D37">
            <w:pPr>
              <w:rPr>
                <w:b/>
              </w:rPr>
            </w:pPr>
            <w:r w:rsidRPr="0009566B">
              <w:rPr>
                <w:b/>
              </w:rPr>
              <w:t>Elapsed Time</w:t>
            </w:r>
          </w:p>
        </w:tc>
        <w:tc>
          <w:tcPr>
            <w:tcW w:w="3117" w:type="dxa"/>
          </w:tcPr>
          <w:p w:rsidR="008C362A" w:rsidRPr="0009566B" w:rsidRDefault="008C362A" w:rsidP="000F7D37">
            <w:pPr>
              <w:rPr>
                <w:b/>
              </w:rPr>
            </w:pPr>
            <w:r w:rsidRPr="0009566B">
              <w:rPr>
                <w:b/>
              </w:rPr>
              <w:t>Error of u(</w:t>
            </w:r>
            <w:proofErr w:type="spellStart"/>
            <w:r w:rsidRPr="0009566B">
              <w:rPr>
                <w:b/>
              </w:rPr>
              <w:t>i</w:t>
            </w:r>
            <w:proofErr w:type="spellEnd"/>
            <w:r w:rsidRPr="0009566B">
              <w:rPr>
                <w:b/>
              </w:rPr>
              <w:t>) and u(i-1)</w:t>
            </w:r>
          </w:p>
        </w:tc>
      </w:tr>
      <w:tr w:rsidR="008C362A" w:rsidTr="000F7D37">
        <w:tc>
          <w:tcPr>
            <w:tcW w:w="3116" w:type="dxa"/>
          </w:tcPr>
          <w:p w:rsidR="008C362A" w:rsidRDefault="008C362A" w:rsidP="000F7D37">
            <w:r>
              <w:t>5</w:t>
            </w:r>
          </w:p>
        </w:tc>
        <w:tc>
          <w:tcPr>
            <w:tcW w:w="3117" w:type="dxa"/>
          </w:tcPr>
          <w:p w:rsidR="008C362A" w:rsidRDefault="00D806E6" w:rsidP="000F7D37">
            <w:r>
              <w:t>1.6038</w:t>
            </w:r>
          </w:p>
        </w:tc>
        <w:tc>
          <w:tcPr>
            <w:tcW w:w="3117" w:type="dxa"/>
          </w:tcPr>
          <w:p w:rsidR="008C362A" w:rsidRDefault="00D806E6" w:rsidP="000F7D37">
            <w:r>
              <w:t>405.3127</w:t>
            </w:r>
          </w:p>
        </w:tc>
      </w:tr>
      <w:tr w:rsidR="008C362A" w:rsidTr="000F7D37">
        <w:tc>
          <w:tcPr>
            <w:tcW w:w="3116" w:type="dxa"/>
          </w:tcPr>
          <w:p w:rsidR="008C362A" w:rsidRDefault="008C362A" w:rsidP="000F7D37">
            <w:r>
              <w:t>10</w:t>
            </w:r>
          </w:p>
        </w:tc>
        <w:tc>
          <w:tcPr>
            <w:tcW w:w="3117" w:type="dxa"/>
          </w:tcPr>
          <w:p w:rsidR="008C362A" w:rsidRDefault="00D806E6" w:rsidP="000F7D37">
            <w:r>
              <w:t>3.3889</w:t>
            </w:r>
          </w:p>
        </w:tc>
        <w:tc>
          <w:tcPr>
            <w:tcW w:w="3117" w:type="dxa"/>
          </w:tcPr>
          <w:p w:rsidR="008C362A" w:rsidRDefault="00D806E6" w:rsidP="000F7D37">
            <w:r>
              <w:t>1.6949e+03</w:t>
            </w:r>
          </w:p>
        </w:tc>
      </w:tr>
      <w:tr w:rsidR="008C362A" w:rsidTr="000F7D37">
        <w:tc>
          <w:tcPr>
            <w:tcW w:w="3116" w:type="dxa"/>
          </w:tcPr>
          <w:p w:rsidR="008C362A" w:rsidRDefault="008C362A" w:rsidP="000F7D37">
            <w:r>
              <w:t>100</w:t>
            </w:r>
          </w:p>
        </w:tc>
        <w:tc>
          <w:tcPr>
            <w:tcW w:w="3117" w:type="dxa"/>
          </w:tcPr>
          <w:p w:rsidR="008C362A" w:rsidRDefault="00D806E6" w:rsidP="000F7D37">
            <w:r>
              <w:t>36.7292</w:t>
            </w:r>
          </w:p>
        </w:tc>
        <w:tc>
          <w:tcPr>
            <w:tcW w:w="3117" w:type="dxa"/>
          </w:tcPr>
          <w:p w:rsidR="008C362A" w:rsidRDefault="00D806E6" w:rsidP="000F7D37">
            <w:r>
              <w:t>4.7203e+03</w:t>
            </w:r>
          </w:p>
        </w:tc>
      </w:tr>
      <w:tr w:rsidR="008C362A" w:rsidTr="000F7D37">
        <w:tc>
          <w:tcPr>
            <w:tcW w:w="3116" w:type="dxa"/>
          </w:tcPr>
          <w:p w:rsidR="008C362A" w:rsidRDefault="008C362A" w:rsidP="000F7D37">
            <w:r>
              <w:t>1000</w:t>
            </w:r>
          </w:p>
        </w:tc>
        <w:tc>
          <w:tcPr>
            <w:tcW w:w="3117" w:type="dxa"/>
          </w:tcPr>
          <w:p w:rsidR="008C362A" w:rsidRDefault="00D2336F" w:rsidP="000F7D37">
            <w:r>
              <w:t>601.9287</w:t>
            </w:r>
          </w:p>
        </w:tc>
        <w:tc>
          <w:tcPr>
            <w:tcW w:w="3117" w:type="dxa"/>
          </w:tcPr>
          <w:p w:rsidR="008C362A" w:rsidRDefault="00D2336F" w:rsidP="000F7D37">
            <w:r>
              <w:t>21.0621</w:t>
            </w:r>
          </w:p>
        </w:tc>
      </w:tr>
    </w:tbl>
    <w:p w:rsidR="008C362A" w:rsidRDefault="008C362A" w:rsidP="00B81FED"/>
    <w:p w:rsidR="00F54918" w:rsidRDefault="00F54918" w:rsidP="00B81FED"/>
    <w:p w:rsidR="00F54918" w:rsidRDefault="008C362A" w:rsidP="00B81FED">
      <w:r>
        <w:t>As the iteration number increases, the error between the u(</w:t>
      </w:r>
      <w:proofErr w:type="spellStart"/>
      <w:r>
        <w:t>i</w:t>
      </w:r>
      <w:proofErr w:type="spellEnd"/>
      <w:r>
        <w:t xml:space="preserve">) and the u(i-1) becomes smaller. Whenever using a small mesh, with large iteration, may seem like the error is small, this does not accurate represent the equation as having a larger mesh.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2336F" w:rsidTr="00F46469">
        <w:tc>
          <w:tcPr>
            <w:tcW w:w="4675" w:type="dxa"/>
          </w:tcPr>
          <w:p w:rsidR="00D2336F" w:rsidRDefault="00D2336F" w:rsidP="00D2336F">
            <w:pPr>
              <w:keepNext/>
            </w:pPr>
            <w:r>
              <w:rPr>
                <w:noProof/>
              </w:rPr>
              <w:drawing>
                <wp:inline distT="0" distB="0" distL="0" distR="0">
                  <wp:extent cx="2727960" cy="2045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ificationN10In500plot.jpg"/>
                          <pic:cNvPicPr/>
                        </pic:nvPicPr>
                        <pic:blipFill>
                          <a:blip r:embed="rId14">
                            <a:extLst>
                              <a:ext uri="{28A0092B-C50C-407E-A947-70E740481C1C}">
                                <a14:useLocalDpi xmlns:a14="http://schemas.microsoft.com/office/drawing/2010/main" val="0"/>
                              </a:ext>
                            </a:extLst>
                          </a:blip>
                          <a:stretch>
                            <a:fillRect/>
                          </a:stretch>
                        </pic:blipFill>
                        <pic:spPr>
                          <a:xfrm>
                            <a:off x="0" y="0"/>
                            <a:ext cx="2727960" cy="2045970"/>
                          </a:xfrm>
                          <a:prstGeom prst="rect">
                            <a:avLst/>
                          </a:prstGeom>
                        </pic:spPr>
                      </pic:pic>
                    </a:graphicData>
                  </a:graphic>
                </wp:inline>
              </w:drawing>
            </w:r>
          </w:p>
          <w:p w:rsidR="00D806E6" w:rsidRDefault="00D2336F" w:rsidP="00D2336F">
            <w:pPr>
              <w:pStyle w:val="Caption"/>
              <w:jc w:val="center"/>
            </w:pPr>
            <w:bookmarkStart w:id="21" w:name="_Toc481679241"/>
            <w:r>
              <w:t xml:space="preserve">Figure </w:t>
            </w:r>
            <w:r w:rsidR="00D8653A">
              <w:fldChar w:fldCharType="begin"/>
            </w:r>
            <w:r w:rsidR="00D8653A">
              <w:instrText xml:space="preserve"> SEQ Figure \* ARABIC </w:instrText>
            </w:r>
            <w:r w:rsidR="00D8653A">
              <w:fldChar w:fldCharType="separate"/>
            </w:r>
            <w:r w:rsidR="00D8653A">
              <w:rPr>
                <w:noProof/>
              </w:rPr>
              <w:t>8</w:t>
            </w:r>
            <w:r w:rsidR="00D8653A">
              <w:rPr>
                <w:noProof/>
              </w:rPr>
              <w:fldChar w:fldCharType="end"/>
            </w:r>
            <w:r>
              <w:t xml:space="preserve"> </w:t>
            </w:r>
            <w:r w:rsidR="00F46469">
              <w:t xml:space="preserve">Mesh </w:t>
            </w:r>
            <w:r w:rsidR="00F46469">
              <w:rPr>
                <w:noProof/>
              </w:rPr>
              <w:t>size</w:t>
            </w:r>
            <w:r>
              <w:rPr>
                <w:noProof/>
              </w:rPr>
              <w:t xml:space="preserve"> 10 &amp; Iteration 500</w:t>
            </w:r>
            <w:bookmarkEnd w:id="21"/>
          </w:p>
        </w:tc>
        <w:tc>
          <w:tcPr>
            <w:tcW w:w="4675" w:type="dxa"/>
          </w:tcPr>
          <w:p w:rsidR="00F46469" w:rsidRDefault="00D2336F" w:rsidP="00F46469">
            <w:pPr>
              <w:keepNext/>
            </w:pPr>
            <w:r>
              <w:rPr>
                <w:noProof/>
              </w:rPr>
              <w:drawing>
                <wp:inline distT="0" distB="0" distL="0" distR="0">
                  <wp:extent cx="2758440" cy="206883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ificationN100In500plot.jpg"/>
                          <pic:cNvPicPr/>
                        </pic:nvPicPr>
                        <pic:blipFill>
                          <a:blip r:embed="rId15">
                            <a:extLst>
                              <a:ext uri="{28A0092B-C50C-407E-A947-70E740481C1C}">
                                <a14:useLocalDpi xmlns:a14="http://schemas.microsoft.com/office/drawing/2010/main" val="0"/>
                              </a:ext>
                            </a:extLst>
                          </a:blip>
                          <a:stretch>
                            <a:fillRect/>
                          </a:stretch>
                        </pic:blipFill>
                        <pic:spPr>
                          <a:xfrm>
                            <a:off x="0" y="0"/>
                            <a:ext cx="2758440" cy="2068830"/>
                          </a:xfrm>
                          <a:prstGeom prst="rect">
                            <a:avLst/>
                          </a:prstGeom>
                        </pic:spPr>
                      </pic:pic>
                    </a:graphicData>
                  </a:graphic>
                </wp:inline>
              </w:drawing>
            </w:r>
          </w:p>
          <w:p w:rsidR="00D806E6" w:rsidRDefault="00F46469" w:rsidP="00F46469">
            <w:pPr>
              <w:pStyle w:val="Caption"/>
              <w:jc w:val="center"/>
            </w:pPr>
            <w:bookmarkStart w:id="22" w:name="_Toc481679242"/>
            <w:r>
              <w:t xml:space="preserve">Figure </w:t>
            </w:r>
            <w:r w:rsidR="00D8653A">
              <w:fldChar w:fldCharType="begin"/>
            </w:r>
            <w:r w:rsidR="00D8653A">
              <w:instrText xml:space="preserve"> SEQ Figure \* ARABIC </w:instrText>
            </w:r>
            <w:r w:rsidR="00D8653A">
              <w:fldChar w:fldCharType="separate"/>
            </w:r>
            <w:r w:rsidR="00D8653A">
              <w:rPr>
                <w:noProof/>
              </w:rPr>
              <w:t>9</w:t>
            </w:r>
            <w:r w:rsidR="00D8653A">
              <w:rPr>
                <w:noProof/>
              </w:rPr>
              <w:fldChar w:fldCharType="end"/>
            </w:r>
            <w:r>
              <w:t xml:space="preserve"> Mesh </w:t>
            </w:r>
            <w:r>
              <w:rPr>
                <w:noProof/>
              </w:rPr>
              <w:t>size 10 &amp; Iteration 500</w:t>
            </w:r>
            <w:bookmarkEnd w:id="22"/>
          </w:p>
        </w:tc>
      </w:tr>
    </w:tbl>
    <w:p w:rsidR="00F54918" w:rsidRDefault="00F54918" w:rsidP="00B81FE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6469" w:rsidTr="00F46469">
        <w:tc>
          <w:tcPr>
            <w:tcW w:w="4675" w:type="dxa"/>
          </w:tcPr>
          <w:p w:rsidR="00F46469" w:rsidRDefault="00F46469" w:rsidP="00F46469">
            <w:pPr>
              <w:keepNext/>
            </w:pPr>
            <w:r>
              <w:rPr>
                <w:noProof/>
              </w:rPr>
              <w:drawing>
                <wp:inline distT="0" distB="0" distL="0" distR="0">
                  <wp:extent cx="2794000" cy="20955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ificationN10In500.jpg"/>
                          <pic:cNvPicPr/>
                        </pic:nvPicPr>
                        <pic:blipFill>
                          <a:blip r:embed="rId16">
                            <a:extLst>
                              <a:ext uri="{28A0092B-C50C-407E-A947-70E740481C1C}">
                                <a14:useLocalDpi xmlns:a14="http://schemas.microsoft.com/office/drawing/2010/main" val="0"/>
                              </a:ext>
                            </a:extLst>
                          </a:blip>
                          <a:stretch>
                            <a:fillRect/>
                          </a:stretch>
                        </pic:blipFill>
                        <pic:spPr>
                          <a:xfrm>
                            <a:off x="0" y="0"/>
                            <a:ext cx="2794000" cy="2095500"/>
                          </a:xfrm>
                          <a:prstGeom prst="rect">
                            <a:avLst/>
                          </a:prstGeom>
                        </pic:spPr>
                      </pic:pic>
                    </a:graphicData>
                  </a:graphic>
                </wp:inline>
              </w:drawing>
            </w:r>
          </w:p>
          <w:p w:rsidR="00D806E6" w:rsidRDefault="00F46469" w:rsidP="00F46469">
            <w:pPr>
              <w:pStyle w:val="Caption"/>
              <w:jc w:val="center"/>
            </w:pPr>
            <w:bookmarkStart w:id="23" w:name="_Toc481679243"/>
            <w:r>
              <w:t xml:space="preserve">Figure </w:t>
            </w:r>
            <w:r w:rsidR="00D8653A">
              <w:fldChar w:fldCharType="begin"/>
            </w:r>
            <w:r w:rsidR="00D8653A">
              <w:instrText xml:space="preserve"> SEQ Figure \* ARABIC </w:instrText>
            </w:r>
            <w:r w:rsidR="00D8653A">
              <w:fldChar w:fldCharType="separate"/>
            </w:r>
            <w:r w:rsidR="00D8653A">
              <w:rPr>
                <w:noProof/>
              </w:rPr>
              <w:t>10</w:t>
            </w:r>
            <w:r w:rsidR="00D8653A">
              <w:rPr>
                <w:noProof/>
              </w:rPr>
              <w:fldChar w:fldCharType="end"/>
            </w:r>
            <w:r>
              <w:t xml:space="preserve"> Mesh </w:t>
            </w:r>
            <w:r>
              <w:rPr>
                <w:noProof/>
              </w:rPr>
              <w:t>size 10 &amp; Iteration 500</w:t>
            </w:r>
            <w:bookmarkEnd w:id="23"/>
          </w:p>
        </w:tc>
        <w:tc>
          <w:tcPr>
            <w:tcW w:w="4675" w:type="dxa"/>
          </w:tcPr>
          <w:p w:rsidR="00F46469" w:rsidRDefault="00F46469" w:rsidP="00F46469">
            <w:pPr>
              <w:keepNext/>
            </w:pPr>
            <w:r>
              <w:rPr>
                <w:noProof/>
              </w:rPr>
              <w:drawing>
                <wp:inline distT="0" distB="0" distL="0" distR="0">
                  <wp:extent cx="2794000" cy="2095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rificationN100In500.jpg"/>
                          <pic:cNvPicPr/>
                        </pic:nvPicPr>
                        <pic:blipFill>
                          <a:blip r:embed="rId17">
                            <a:extLst>
                              <a:ext uri="{28A0092B-C50C-407E-A947-70E740481C1C}">
                                <a14:useLocalDpi xmlns:a14="http://schemas.microsoft.com/office/drawing/2010/main" val="0"/>
                              </a:ext>
                            </a:extLst>
                          </a:blip>
                          <a:stretch>
                            <a:fillRect/>
                          </a:stretch>
                        </pic:blipFill>
                        <pic:spPr>
                          <a:xfrm>
                            <a:off x="0" y="0"/>
                            <a:ext cx="2794000" cy="2095500"/>
                          </a:xfrm>
                          <a:prstGeom prst="rect">
                            <a:avLst/>
                          </a:prstGeom>
                        </pic:spPr>
                      </pic:pic>
                    </a:graphicData>
                  </a:graphic>
                </wp:inline>
              </w:drawing>
            </w:r>
          </w:p>
          <w:p w:rsidR="00D806E6" w:rsidRDefault="00F46469" w:rsidP="00F46469">
            <w:pPr>
              <w:pStyle w:val="Caption"/>
              <w:jc w:val="center"/>
            </w:pPr>
            <w:bookmarkStart w:id="24" w:name="_Toc481679244"/>
            <w:r>
              <w:t xml:space="preserve">Figure </w:t>
            </w:r>
            <w:r w:rsidR="00D8653A">
              <w:fldChar w:fldCharType="begin"/>
            </w:r>
            <w:r w:rsidR="00D8653A">
              <w:instrText xml:space="preserve"> SEQ Figure \* ARABIC </w:instrText>
            </w:r>
            <w:r w:rsidR="00D8653A">
              <w:fldChar w:fldCharType="separate"/>
            </w:r>
            <w:r w:rsidR="00D8653A">
              <w:rPr>
                <w:noProof/>
              </w:rPr>
              <w:t>11</w:t>
            </w:r>
            <w:r w:rsidR="00D8653A">
              <w:rPr>
                <w:noProof/>
              </w:rPr>
              <w:fldChar w:fldCharType="end"/>
            </w:r>
            <w:r>
              <w:t xml:space="preserve"> Mesh </w:t>
            </w:r>
            <w:r>
              <w:rPr>
                <w:noProof/>
              </w:rPr>
              <w:t>size 10 &amp; Iteration 500</w:t>
            </w:r>
            <w:bookmarkEnd w:id="24"/>
          </w:p>
        </w:tc>
      </w:tr>
    </w:tbl>
    <w:p w:rsidR="00D806E6" w:rsidRDefault="00D806E6" w:rsidP="00B81FED"/>
    <w:p w:rsidR="00927062" w:rsidRDefault="00927062">
      <w:pPr>
        <w:rPr>
          <w:rFonts w:eastAsiaTheme="majorEastAsia" w:cs="Times New Roman"/>
          <w:b/>
          <w:sz w:val="32"/>
          <w:szCs w:val="32"/>
        </w:rPr>
      </w:pPr>
      <w:bookmarkStart w:id="25" w:name="_Toc481675221"/>
      <w:r>
        <w:rPr>
          <w:rFonts w:cs="Times New Roman"/>
        </w:rPr>
        <w:br w:type="page"/>
      </w:r>
    </w:p>
    <w:p w:rsidR="00F54918" w:rsidRDefault="00D806E6" w:rsidP="00D806E6">
      <w:pPr>
        <w:pStyle w:val="Heading1"/>
        <w:rPr>
          <w:rFonts w:cs="Times New Roman"/>
          <w:szCs w:val="24"/>
        </w:rPr>
      </w:pPr>
      <w:r>
        <w:rPr>
          <w:rFonts w:cs="Times New Roman"/>
        </w:rPr>
        <w:lastRenderedPageBreak/>
        <w:t xml:space="preserve">Result for </w:t>
      </w:r>
      <w:r w:rsidRPr="00D806E6">
        <w:rPr>
          <w:rFonts w:cs="Times New Roman"/>
        </w:rPr>
        <w:t xml:space="preserve">F=0, </w:t>
      </w:r>
      <m:oMath>
        <m:r>
          <m:rPr>
            <m:sty m:val="bi"/>
          </m:rPr>
          <w:rPr>
            <w:rFonts w:ascii="Cambria Math" w:eastAsiaTheme="minorEastAsia" w:hAnsi="Cambria Math" w:cs="Times New Roman"/>
            <w:szCs w:val="24"/>
          </w:rPr>
          <m:t>Λ=0</m:t>
        </m:r>
      </m:oMath>
      <w:bookmarkEnd w:id="25"/>
    </w:p>
    <w:p w:rsidR="005C5730" w:rsidRDefault="005C5730" w:rsidP="005C5730"/>
    <w:p w:rsidR="00D56A29" w:rsidRDefault="00D56A29" w:rsidP="005C5730">
      <w:pPr>
        <w:rPr>
          <w:rFonts w:eastAsiaTheme="minorEastAsia"/>
          <w:szCs w:val="24"/>
        </w:rPr>
      </w:pPr>
      <w:r>
        <w:t xml:space="preserve">After carrying out all simulations, now one must be show one last simulation where F=0 and  </w:t>
      </w:r>
      <m:oMath>
        <m:r>
          <w:rPr>
            <w:rFonts w:ascii="Cambria Math" w:eastAsiaTheme="minorEastAsia" w:hAnsi="Cambria Math" w:cs="Times New Roman"/>
            <w:szCs w:val="24"/>
          </w:rPr>
          <m:t>Λ=0</m:t>
        </m:r>
      </m:oMath>
      <w:r>
        <w:rPr>
          <w:rFonts w:eastAsiaTheme="minorEastAsia"/>
          <w:szCs w:val="24"/>
        </w:rPr>
        <w:t xml:space="preserve"> and include the results in the report. Changing the forcing function, alters the Helmholtz Equation into Laplace’s equation. Below there is Figure </w:t>
      </w:r>
      <w:r w:rsidR="00927062">
        <w:rPr>
          <w:rFonts w:eastAsiaTheme="minorEastAsia"/>
          <w:szCs w:val="24"/>
        </w:rPr>
        <w:t>11-15</w:t>
      </w:r>
      <w:r>
        <w:rPr>
          <w:rFonts w:eastAsiaTheme="minorEastAsia"/>
          <w:szCs w:val="24"/>
        </w:rPr>
        <w:t xml:space="preserve"> that compares </w:t>
      </w:r>
      <w:r w:rsidR="00927062">
        <w:rPr>
          <w:rFonts w:eastAsiaTheme="minorEastAsia"/>
          <w:szCs w:val="24"/>
        </w:rPr>
        <w:t xml:space="preserve">Meshes of 100 between Helmholtz Equation and Laplace’s equation using SOR, for faster convergence.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335D00" w:rsidTr="00335D00">
        <w:tc>
          <w:tcPr>
            <w:tcW w:w="4675" w:type="dxa"/>
          </w:tcPr>
          <w:p w:rsidR="00335D00" w:rsidRDefault="00577299" w:rsidP="00335D00">
            <w:pPr>
              <w:keepNext/>
            </w:pPr>
            <w:r>
              <w:rPr>
                <w:noProof/>
              </w:rPr>
              <w:drawing>
                <wp:inline distT="0" distB="0" distL="0" distR="0">
                  <wp:extent cx="2834640" cy="21259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lmhotlzLaplaceN50plot.jpg"/>
                          <pic:cNvPicPr/>
                        </pic:nvPicPr>
                        <pic:blipFill>
                          <a:blip r:embed="rId18">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rsidR="00927062" w:rsidRDefault="00335D00" w:rsidP="00335D00">
            <w:pPr>
              <w:pStyle w:val="Caption"/>
              <w:jc w:val="center"/>
            </w:pPr>
            <w:bookmarkStart w:id="26" w:name="_Toc481679245"/>
            <w:r>
              <w:t xml:space="preserve">Figure </w:t>
            </w:r>
            <w:r w:rsidR="00D8653A">
              <w:fldChar w:fldCharType="begin"/>
            </w:r>
            <w:r w:rsidR="00D8653A">
              <w:instrText xml:space="preserve"> SEQ Figure \* ARABIC </w:instrText>
            </w:r>
            <w:r w:rsidR="00D8653A">
              <w:fldChar w:fldCharType="separate"/>
            </w:r>
            <w:r w:rsidR="00D8653A">
              <w:rPr>
                <w:noProof/>
              </w:rPr>
              <w:t>12</w:t>
            </w:r>
            <w:r w:rsidR="00D8653A">
              <w:rPr>
                <w:noProof/>
              </w:rPr>
              <w:fldChar w:fldCharType="end"/>
            </w:r>
            <w:r>
              <w:t xml:space="preserve"> Laplace</w:t>
            </w:r>
            <w:bookmarkEnd w:id="26"/>
          </w:p>
        </w:tc>
        <w:tc>
          <w:tcPr>
            <w:tcW w:w="4675" w:type="dxa"/>
          </w:tcPr>
          <w:p w:rsidR="00335D00" w:rsidRDefault="00335D00" w:rsidP="00335D00">
            <w:pPr>
              <w:keepNext/>
            </w:pPr>
            <w:r>
              <w:rPr>
                <w:noProof/>
              </w:rPr>
              <w:drawing>
                <wp:inline distT="0" distB="0" distL="0" distR="0">
                  <wp:extent cx="2854960" cy="21412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placeN50plot.jpg"/>
                          <pic:cNvPicPr/>
                        </pic:nvPicPr>
                        <pic:blipFill>
                          <a:blip r:embed="rId19">
                            <a:extLst>
                              <a:ext uri="{28A0092B-C50C-407E-A947-70E740481C1C}">
                                <a14:useLocalDpi xmlns:a14="http://schemas.microsoft.com/office/drawing/2010/main" val="0"/>
                              </a:ext>
                            </a:extLst>
                          </a:blip>
                          <a:stretch>
                            <a:fillRect/>
                          </a:stretch>
                        </pic:blipFill>
                        <pic:spPr>
                          <a:xfrm>
                            <a:off x="0" y="0"/>
                            <a:ext cx="2854960" cy="2141220"/>
                          </a:xfrm>
                          <a:prstGeom prst="rect">
                            <a:avLst/>
                          </a:prstGeom>
                        </pic:spPr>
                      </pic:pic>
                    </a:graphicData>
                  </a:graphic>
                </wp:inline>
              </w:drawing>
            </w:r>
          </w:p>
          <w:p w:rsidR="00927062" w:rsidRDefault="00335D00" w:rsidP="00335D00">
            <w:pPr>
              <w:pStyle w:val="Caption"/>
              <w:jc w:val="center"/>
            </w:pPr>
            <w:bookmarkStart w:id="27" w:name="_Toc481679246"/>
            <w:r>
              <w:t xml:space="preserve">Figure </w:t>
            </w:r>
            <w:r w:rsidR="00D8653A">
              <w:fldChar w:fldCharType="begin"/>
            </w:r>
            <w:r w:rsidR="00D8653A">
              <w:instrText xml:space="preserve"> SEQ Figure \* ARABIC </w:instrText>
            </w:r>
            <w:r w:rsidR="00D8653A">
              <w:fldChar w:fldCharType="separate"/>
            </w:r>
            <w:r w:rsidR="00D8653A">
              <w:rPr>
                <w:noProof/>
              </w:rPr>
              <w:t>13</w:t>
            </w:r>
            <w:r w:rsidR="00D8653A">
              <w:rPr>
                <w:noProof/>
              </w:rPr>
              <w:fldChar w:fldCharType="end"/>
            </w:r>
            <w:r>
              <w:t xml:space="preserve"> Helmholtz</w:t>
            </w:r>
            <w:bookmarkEnd w:id="27"/>
          </w:p>
        </w:tc>
      </w:tr>
    </w:tbl>
    <w:p w:rsidR="00927062" w:rsidRDefault="00927062" w:rsidP="005C573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755"/>
      </w:tblGrid>
      <w:tr w:rsidR="00335D00" w:rsidTr="00335D00">
        <w:tc>
          <w:tcPr>
            <w:tcW w:w="4675" w:type="dxa"/>
          </w:tcPr>
          <w:p w:rsidR="00335D00" w:rsidRDefault="00335D00" w:rsidP="00335D00">
            <w:pPr>
              <w:keepNext/>
            </w:pPr>
            <w:r>
              <w:rPr>
                <w:noProof/>
              </w:rPr>
              <w:drawing>
                <wp:inline distT="0" distB="0" distL="0" distR="0">
                  <wp:extent cx="2794000" cy="20955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lmhotlzLaplaceN50.jpg"/>
                          <pic:cNvPicPr/>
                        </pic:nvPicPr>
                        <pic:blipFill>
                          <a:blip r:embed="rId20">
                            <a:extLst>
                              <a:ext uri="{28A0092B-C50C-407E-A947-70E740481C1C}">
                                <a14:useLocalDpi xmlns:a14="http://schemas.microsoft.com/office/drawing/2010/main" val="0"/>
                              </a:ext>
                            </a:extLst>
                          </a:blip>
                          <a:stretch>
                            <a:fillRect/>
                          </a:stretch>
                        </pic:blipFill>
                        <pic:spPr>
                          <a:xfrm>
                            <a:off x="0" y="0"/>
                            <a:ext cx="2794000" cy="2095500"/>
                          </a:xfrm>
                          <a:prstGeom prst="rect">
                            <a:avLst/>
                          </a:prstGeom>
                        </pic:spPr>
                      </pic:pic>
                    </a:graphicData>
                  </a:graphic>
                </wp:inline>
              </w:drawing>
            </w:r>
          </w:p>
          <w:p w:rsidR="00927062" w:rsidRDefault="00335D00" w:rsidP="00335D00">
            <w:pPr>
              <w:pStyle w:val="Caption"/>
              <w:jc w:val="center"/>
            </w:pPr>
            <w:bookmarkStart w:id="28" w:name="_Toc481679247"/>
            <w:r>
              <w:t xml:space="preserve">Figure </w:t>
            </w:r>
            <w:r w:rsidR="00D8653A">
              <w:fldChar w:fldCharType="begin"/>
            </w:r>
            <w:r w:rsidR="00D8653A">
              <w:instrText xml:space="preserve"> SEQ Figure \* ARABIC </w:instrText>
            </w:r>
            <w:r w:rsidR="00D8653A">
              <w:fldChar w:fldCharType="separate"/>
            </w:r>
            <w:r w:rsidR="00D8653A">
              <w:rPr>
                <w:noProof/>
              </w:rPr>
              <w:t>14</w:t>
            </w:r>
            <w:r w:rsidR="00D8653A">
              <w:rPr>
                <w:noProof/>
              </w:rPr>
              <w:fldChar w:fldCharType="end"/>
            </w:r>
            <w:r>
              <w:t xml:space="preserve"> Laplace</w:t>
            </w:r>
            <w:bookmarkEnd w:id="28"/>
          </w:p>
        </w:tc>
        <w:tc>
          <w:tcPr>
            <w:tcW w:w="4675" w:type="dxa"/>
          </w:tcPr>
          <w:p w:rsidR="00335D00" w:rsidRDefault="00335D00" w:rsidP="00335D00">
            <w:pPr>
              <w:keepNext/>
            </w:pPr>
            <w:r>
              <w:rPr>
                <w:noProof/>
              </w:rPr>
              <w:drawing>
                <wp:inline distT="0" distB="0" distL="0" distR="0">
                  <wp:extent cx="2895600" cy="2171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placeN50.jpg"/>
                          <pic:cNvPicPr/>
                        </pic:nvPicPr>
                        <pic:blipFill>
                          <a:blip r:embed="rId21">
                            <a:extLst>
                              <a:ext uri="{28A0092B-C50C-407E-A947-70E740481C1C}">
                                <a14:useLocalDpi xmlns:a14="http://schemas.microsoft.com/office/drawing/2010/main" val="0"/>
                              </a:ext>
                            </a:extLst>
                          </a:blip>
                          <a:stretch>
                            <a:fillRect/>
                          </a:stretch>
                        </pic:blipFill>
                        <pic:spPr>
                          <a:xfrm>
                            <a:off x="0" y="0"/>
                            <a:ext cx="2895600" cy="2171700"/>
                          </a:xfrm>
                          <a:prstGeom prst="rect">
                            <a:avLst/>
                          </a:prstGeom>
                        </pic:spPr>
                      </pic:pic>
                    </a:graphicData>
                  </a:graphic>
                </wp:inline>
              </w:drawing>
            </w:r>
          </w:p>
          <w:p w:rsidR="00927062" w:rsidRDefault="00335D00" w:rsidP="00335D00">
            <w:pPr>
              <w:pStyle w:val="Caption"/>
              <w:jc w:val="center"/>
            </w:pPr>
            <w:bookmarkStart w:id="29" w:name="_Toc481679248"/>
            <w:r>
              <w:t xml:space="preserve">Figure </w:t>
            </w:r>
            <w:r w:rsidR="00D8653A">
              <w:fldChar w:fldCharType="begin"/>
            </w:r>
            <w:r w:rsidR="00D8653A">
              <w:instrText xml:space="preserve"> SEQ Figure \* ARABIC </w:instrText>
            </w:r>
            <w:r w:rsidR="00D8653A">
              <w:fldChar w:fldCharType="separate"/>
            </w:r>
            <w:r w:rsidR="00D8653A">
              <w:rPr>
                <w:noProof/>
              </w:rPr>
              <w:t>15</w:t>
            </w:r>
            <w:r w:rsidR="00D8653A">
              <w:rPr>
                <w:noProof/>
              </w:rPr>
              <w:fldChar w:fldCharType="end"/>
            </w:r>
            <w:r>
              <w:t xml:space="preserve"> Helmholtz</w:t>
            </w:r>
            <w:bookmarkEnd w:id="29"/>
          </w:p>
        </w:tc>
      </w:tr>
    </w:tbl>
    <w:p w:rsidR="00927062" w:rsidRPr="005C5730" w:rsidRDefault="00957764" w:rsidP="005C5730">
      <w:r>
        <w:t xml:space="preserve">The only changes between Laplace and the Helmholtz is that the Laplace equation convergence faster. The graph above show that they look very similar for N=50. </w:t>
      </w:r>
    </w:p>
    <w:sectPr w:rsidR="00927062" w:rsidRPr="005C5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543CC0"/>
    <w:multiLevelType w:val="hybridMultilevel"/>
    <w:tmpl w:val="2BE2D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0E9"/>
    <w:rsid w:val="000011B4"/>
    <w:rsid w:val="0004576C"/>
    <w:rsid w:val="0009566B"/>
    <w:rsid w:val="000F7D37"/>
    <w:rsid w:val="001517BB"/>
    <w:rsid w:val="00175080"/>
    <w:rsid w:val="001C7BC7"/>
    <w:rsid w:val="00212B4F"/>
    <w:rsid w:val="002238CC"/>
    <w:rsid w:val="002B5D71"/>
    <w:rsid w:val="002C34BA"/>
    <w:rsid w:val="002E0F36"/>
    <w:rsid w:val="00335D00"/>
    <w:rsid w:val="003B5A87"/>
    <w:rsid w:val="003C062F"/>
    <w:rsid w:val="00405455"/>
    <w:rsid w:val="005249B3"/>
    <w:rsid w:val="00550D06"/>
    <w:rsid w:val="005650E9"/>
    <w:rsid w:val="00577299"/>
    <w:rsid w:val="00583B59"/>
    <w:rsid w:val="005A24B7"/>
    <w:rsid w:val="005C23BA"/>
    <w:rsid w:val="005C5730"/>
    <w:rsid w:val="005E3934"/>
    <w:rsid w:val="00680E5E"/>
    <w:rsid w:val="00782236"/>
    <w:rsid w:val="007F2C6E"/>
    <w:rsid w:val="00807AD2"/>
    <w:rsid w:val="00857D71"/>
    <w:rsid w:val="008A4EA8"/>
    <w:rsid w:val="008C362A"/>
    <w:rsid w:val="009059F4"/>
    <w:rsid w:val="00927062"/>
    <w:rsid w:val="00957764"/>
    <w:rsid w:val="00995E48"/>
    <w:rsid w:val="009E0FED"/>
    <w:rsid w:val="00A17E47"/>
    <w:rsid w:val="00A478E2"/>
    <w:rsid w:val="00A56589"/>
    <w:rsid w:val="00A65396"/>
    <w:rsid w:val="00B14070"/>
    <w:rsid w:val="00B24CDC"/>
    <w:rsid w:val="00B81FED"/>
    <w:rsid w:val="00B83976"/>
    <w:rsid w:val="00B853F6"/>
    <w:rsid w:val="00B92479"/>
    <w:rsid w:val="00C50A57"/>
    <w:rsid w:val="00C60BAF"/>
    <w:rsid w:val="00CC65A4"/>
    <w:rsid w:val="00D2336F"/>
    <w:rsid w:val="00D56A29"/>
    <w:rsid w:val="00D806E6"/>
    <w:rsid w:val="00D8653A"/>
    <w:rsid w:val="00D92DA1"/>
    <w:rsid w:val="00EE287A"/>
    <w:rsid w:val="00EE3A29"/>
    <w:rsid w:val="00F11943"/>
    <w:rsid w:val="00F34936"/>
    <w:rsid w:val="00F46469"/>
    <w:rsid w:val="00F54918"/>
    <w:rsid w:val="00FF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285A"/>
  <w15:chartTrackingRefBased/>
  <w15:docId w15:val="{CB31F5B0-D492-46FD-AF18-E92B21D8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2C6E"/>
    <w:rPr>
      <w:rFonts w:ascii="Times New Roman" w:hAnsi="Times New Roman"/>
      <w:sz w:val="24"/>
    </w:rPr>
  </w:style>
  <w:style w:type="paragraph" w:styleId="Heading1">
    <w:name w:val="heading 1"/>
    <w:basedOn w:val="Normal"/>
    <w:next w:val="Normal"/>
    <w:link w:val="Heading1Char"/>
    <w:uiPriority w:val="9"/>
    <w:qFormat/>
    <w:rsid w:val="001C7BC7"/>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059F4"/>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BC7"/>
    <w:rPr>
      <w:rFonts w:ascii="Times New Roman" w:eastAsiaTheme="majorEastAsia" w:hAnsi="Times New Roman" w:cstheme="majorBidi"/>
      <w:b/>
      <w:sz w:val="32"/>
      <w:szCs w:val="32"/>
    </w:rPr>
  </w:style>
  <w:style w:type="paragraph" w:styleId="NoSpacing">
    <w:name w:val="No Spacing"/>
    <w:link w:val="NoSpacingChar"/>
    <w:uiPriority w:val="1"/>
    <w:qFormat/>
    <w:rsid w:val="00A56589"/>
    <w:pPr>
      <w:spacing w:after="0" w:line="240" w:lineRule="auto"/>
    </w:pPr>
    <w:rPr>
      <w:rFonts w:eastAsiaTheme="minorEastAsia"/>
    </w:rPr>
  </w:style>
  <w:style w:type="character" w:customStyle="1" w:styleId="NoSpacingChar">
    <w:name w:val="No Spacing Char"/>
    <w:basedOn w:val="DefaultParagraphFont"/>
    <w:link w:val="NoSpacing"/>
    <w:uiPriority w:val="1"/>
    <w:rsid w:val="00A56589"/>
    <w:rPr>
      <w:rFonts w:eastAsiaTheme="minorEastAsia"/>
    </w:rPr>
  </w:style>
  <w:style w:type="paragraph" w:styleId="Title">
    <w:name w:val="Title"/>
    <w:basedOn w:val="Normal"/>
    <w:next w:val="Normal"/>
    <w:link w:val="TitleChar"/>
    <w:uiPriority w:val="10"/>
    <w:qFormat/>
    <w:rsid w:val="00A56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5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6589"/>
    <w:rPr>
      <w:rFonts w:eastAsiaTheme="minorEastAsia"/>
      <w:color w:val="5A5A5A" w:themeColor="text1" w:themeTint="A5"/>
      <w:spacing w:val="15"/>
    </w:rPr>
  </w:style>
  <w:style w:type="character" w:styleId="PlaceholderText">
    <w:name w:val="Placeholder Text"/>
    <w:basedOn w:val="DefaultParagraphFont"/>
    <w:uiPriority w:val="99"/>
    <w:semiHidden/>
    <w:rsid w:val="001C7BC7"/>
    <w:rPr>
      <w:color w:val="808080"/>
    </w:rPr>
  </w:style>
  <w:style w:type="table" w:styleId="TableGrid">
    <w:name w:val="Table Grid"/>
    <w:basedOn w:val="TableNormal"/>
    <w:uiPriority w:val="39"/>
    <w:rsid w:val="005C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0BAF"/>
    <w:pPr>
      <w:spacing w:before="100" w:beforeAutospacing="1" w:after="100" w:afterAutospacing="1" w:line="240" w:lineRule="auto"/>
    </w:pPr>
    <w:rPr>
      <w:rFonts w:eastAsiaTheme="minorEastAsia" w:cs="Times New Roman"/>
      <w:szCs w:val="24"/>
    </w:rPr>
  </w:style>
  <w:style w:type="paragraph" w:styleId="ListParagraph">
    <w:name w:val="List Paragraph"/>
    <w:basedOn w:val="Normal"/>
    <w:uiPriority w:val="34"/>
    <w:qFormat/>
    <w:rsid w:val="009E0FED"/>
    <w:pPr>
      <w:ind w:left="720"/>
      <w:contextualSpacing/>
    </w:pPr>
  </w:style>
  <w:style w:type="character" w:customStyle="1" w:styleId="Heading2Char">
    <w:name w:val="Heading 2 Char"/>
    <w:basedOn w:val="DefaultParagraphFont"/>
    <w:link w:val="Heading2"/>
    <w:uiPriority w:val="9"/>
    <w:rsid w:val="009059F4"/>
    <w:rPr>
      <w:rFonts w:ascii="Times New Roman" w:eastAsiaTheme="majorEastAsia" w:hAnsi="Times New Roman" w:cstheme="majorBidi"/>
      <w:sz w:val="26"/>
      <w:szCs w:val="26"/>
    </w:rPr>
  </w:style>
  <w:style w:type="paragraph" w:styleId="Caption">
    <w:name w:val="caption"/>
    <w:basedOn w:val="Normal"/>
    <w:next w:val="Normal"/>
    <w:uiPriority w:val="35"/>
    <w:unhideWhenUsed/>
    <w:qFormat/>
    <w:rsid w:val="00B1407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F7D37"/>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0F7D37"/>
    <w:pPr>
      <w:spacing w:after="100"/>
    </w:pPr>
  </w:style>
  <w:style w:type="paragraph" w:styleId="TOC2">
    <w:name w:val="toc 2"/>
    <w:basedOn w:val="Normal"/>
    <w:next w:val="Normal"/>
    <w:autoRedefine/>
    <w:uiPriority w:val="39"/>
    <w:unhideWhenUsed/>
    <w:rsid w:val="000F7D37"/>
    <w:pPr>
      <w:spacing w:after="100"/>
      <w:ind w:left="240"/>
    </w:pPr>
  </w:style>
  <w:style w:type="character" w:styleId="Hyperlink">
    <w:name w:val="Hyperlink"/>
    <w:basedOn w:val="DefaultParagraphFont"/>
    <w:uiPriority w:val="99"/>
    <w:unhideWhenUsed/>
    <w:rsid w:val="000F7D37"/>
    <w:rPr>
      <w:color w:val="0563C1" w:themeColor="hyperlink"/>
      <w:u w:val="single"/>
    </w:rPr>
  </w:style>
  <w:style w:type="paragraph" w:styleId="TableofFigures">
    <w:name w:val="table of figures"/>
    <w:basedOn w:val="Normal"/>
    <w:next w:val="Normal"/>
    <w:uiPriority w:val="99"/>
    <w:unhideWhenUsed/>
    <w:rsid w:val="000F7D3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78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AA5EB-1CC2-44A7-88D3-FD18EABED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17</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Paez, Maria V</dc:creator>
  <cp:keywords/>
  <dc:description/>
  <cp:lastModifiedBy>maria violeta paez baddour</cp:lastModifiedBy>
  <cp:revision>29</cp:revision>
  <dcterms:created xsi:type="dcterms:W3CDTF">2017-05-03T23:39:00Z</dcterms:created>
  <dcterms:modified xsi:type="dcterms:W3CDTF">2017-05-05T23:25:00Z</dcterms:modified>
</cp:coreProperties>
</file>