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Introdução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>O problema proposto foi criar uma simulação de um mundo onde habitam lobos e esquilos, num terreno com árvores e gelo, e testar o tempo real que demora a processar todas as iterações necessárias, utilizando o paralelismo de memória partilhada. O seguimento temporal deste mundo é feito por intermédio de gerações, que são determinantes na sobrevivência dos animais. São as gerações e o tamanho do mundo que definem a complexidade do problema.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Neste pequeno relatório apresentam-se a a decomposição usada na versão serial, para obter a versão paralela, como foi usado o </w:t>
      </w:r>
      <w:r>
        <w:rPr>
          <w:rFonts w:ascii="Times New Roman" w:hAnsi="Times New Roman"/>
          <w:i/>
          <w:iCs/>
        </w:rPr>
        <w:t xml:space="preserve">load balancing </w:t>
      </w:r>
      <w:r>
        <w:rPr>
          <w:rFonts w:ascii="Times New Roman" w:hAnsi="Times New Roman"/>
          <w:i w:val="false"/>
          <w:iCs w:val="false"/>
        </w:rPr>
        <w:t xml:space="preserve">e </w:t>
      </w:r>
      <w:r>
        <w:rPr>
          <w:rFonts w:ascii="Times New Roman" w:hAnsi="Times New Roman"/>
        </w:rPr>
        <w:t>os resultados obtidos.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Decomposição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Na versão serial do problema decompôs-se o mundo, em cada iteração (leia-se geração), em dois sub-mundos na forma de jogo-das-damas. Cada sub-mundo foi processado à sua vez, sendo </w:t>
      </w:r>
      <w:r>
        <w:rPr>
          <w:rFonts w:ascii="Times New Roman" w:hAnsi="Times New Roman"/>
        </w:rPr>
        <w:t xml:space="preserve">o Vermelho </w:t>
      </w:r>
      <w:r>
        <w:rPr>
          <w:rFonts w:ascii="Times New Roman" w:hAnsi="Times New Roman"/>
        </w:rPr>
        <w:t xml:space="preserve">o primeiro. </w:t>
      </w:r>
      <w:r>
        <w:rPr>
          <w:rFonts w:ascii="Times New Roman" w:hAnsi="Times New Roman"/>
        </w:rPr>
        <w:t>A ordem pelo qual cada sub-mundo era processado não alterava o tempo de execução. Também não era importante a ordem pela qual a matriz era processada (embora foi usado linhas e depois colunas).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>À semelhança da versão serial, a versão paralela também sub-dividiu o problema numa matriz do tipo jogo-das-damas, mas foi preciso ter cuidado especial com a actualização de células vizinhas. Para evitar conflictos foi utilizado um sistema de locks. A solução consistiu em criar um array de locks onde cada posição do array correspondia a uma célula da matriz. Com esta solução foi possível bloquear o acesso às células vizinhas daquela que estava a ser processada, para evitar actualizações indesejáveis por parte de outra thread.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>
        <w:rPr>
          <w:rFonts w:ascii="Times New Roman" w:hAnsi="Times New Roman"/>
        </w:rPr>
        <w:t>oad Balancing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>–- implementar e explicar essa treta toda –-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Resultados de performance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  <w:t>–- inserir os resultados dos testes que o prof pôs (world_10, world_100 e world_1000) –-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cols w:equalWidth="true" w:num="2" w:sep="true" w:space="0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Droid Sans Devanagari" w:eastAsia="Droid Sans Fallback" w:hAnsi="Times New Roman"/>
      <w:color w:val="auto"/>
      <w:sz w:val="24"/>
      <w:szCs w:val="24"/>
      <w:lang w:bidi="hi-IN" w:eastAsia="zh-CN" w:val="pt-PT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Droid Sans Devanagari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2013-10-31T21:31:30Z</dcterms:created>
  <cp:revision>0</cp:revision>
</cp:coreProperties>
</file>