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61A5" w14:textId="77777777" w:rsidR="009D0432" w:rsidRPr="000E6C4D" w:rsidRDefault="009D0432" w:rsidP="009D0432">
      <w:pPr>
        <w:rPr>
          <w:rFonts w:eastAsia="SimSun" w:cstheme="minorHAnsi"/>
          <w:b/>
          <w:bCs/>
          <w:sz w:val="24"/>
          <w:szCs w:val="24"/>
        </w:rPr>
      </w:pPr>
    </w:p>
    <w:p w14:paraId="6098A41F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ADD2768" w14:textId="31EBA309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>Product: Karnataka Valuation and e-Registration Initiative (</w:t>
      </w:r>
      <w:r w:rsidR="0064669F">
        <w:rPr>
          <w:rFonts w:eastAsia="SimSun" w:cstheme="minorHAnsi"/>
          <w:sz w:val="24"/>
          <w:szCs w:val="24"/>
        </w:rPr>
        <w:t>KAVERI</w:t>
      </w:r>
      <w:r w:rsidRPr="000C3B67">
        <w:rPr>
          <w:rFonts w:eastAsia="SimSun" w:cstheme="minorHAnsi"/>
          <w:sz w:val="24"/>
          <w:szCs w:val="24"/>
        </w:rPr>
        <w:t xml:space="preserve">) 2.0 </w:t>
      </w:r>
    </w:p>
    <w:p w14:paraId="713D9B11" w14:textId="0335A43C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0C3B67">
        <w:rPr>
          <w:rFonts w:eastAsia="SimSun" w:cstheme="minorHAnsi"/>
          <w:sz w:val="24"/>
          <w:szCs w:val="24"/>
        </w:rPr>
        <w:t>Software version number:</w:t>
      </w:r>
      <w:r w:rsidR="00FE4331">
        <w:rPr>
          <w:rFonts w:eastAsia="SimSun" w:cstheme="minorHAnsi"/>
          <w:sz w:val="24"/>
          <w:szCs w:val="24"/>
        </w:rPr>
        <w:t xml:space="preserve"> </w:t>
      </w:r>
    </w:p>
    <w:p w14:paraId="6372D6A8" w14:textId="4B664B99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 xml:space="preserve">Date of Release: </w:t>
      </w:r>
      <w:r w:rsidR="0000618E">
        <w:rPr>
          <w:rFonts w:eastAsia="SimSun" w:cstheme="minorHAnsi"/>
          <w:sz w:val="24"/>
          <w:szCs w:val="24"/>
          <w:lang w:val="en-US"/>
        </w:rPr>
        <w:t>April</w:t>
      </w:r>
      <w:r w:rsidR="00517990">
        <w:rPr>
          <w:rFonts w:eastAsia="SimSun" w:cstheme="minorHAnsi"/>
          <w:sz w:val="24"/>
          <w:szCs w:val="24"/>
          <w:lang w:val="en-US"/>
        </w:rPr>
        <w:t xml:space="preserve"> </w:t>
      </w:r>
      <w:r w:rsidR="0000618E">
        <w:rPr>
          <w:rFonts w:eastAsia="SimSun" w:cstheme="minorHAnsi"/>
          <w:sz w:val="24"/>
          <w:szCs w:val="24"/>
          <w:lang w:val="en-US"/>
        </w:rPr>
        <w:t>24</w:t>
      </w:r>
      <w:r w:rsidRPr="000C3B67">
        <w:rPr>
          <w:rFonts w:eastAsia="SimSun" w:cstheme="minorHAnsi"/>
          <w:sz w:val="24"/>
          <w:szCs w:val="24"/>
          <w:lang w:val="en-US"/>
        </w:rPr>
        <w:t>, 202</w:t>
      </w:r>
      <w:r w:rsidR="0000618E">
        <w:rPr>
          <w:rFonts w:eastAsia="SimSun" w:cstheme="minorHAnsi"/>
          <w:sz w:val="24"/>
          <w:szCs w:val="24"/>
          <w:lang w:val="en-US"/>
        </w:rPr>
        <w:t>5</w:t>
      </w:r>
      <w:r w:rsidRPr="000C3B67">
        <w:rPr>
          <w:rFonts w:eastAsia="SimSun" w:cstheme="minorHAnsi"/>
          <w:sz w:val="24"/>
          <w:szCs w:val="24"/>
          <w:lang w:val="en-US"/>
        </w:rPr>
        <w:t>.</w:t>
      </w:r>
    </w:p>
    <w:p w14:paraId="47A1D20F" w14:textId="77777777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0C3B67">
        <w:rPr>
          <w:rFonts w:eastAsia="SimSun" w:cstheme="minorHAnsi"/>
          <w:b/>
          <w:sz w:val="24"/>
          <w:szCs w:val="24"/>
          <w:lang w:val="en-US"/>
        </w:rPr>
        <w:t>Patch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</w:t>
      </w:r>
      <w:r w:rsidRPr="000C3B67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60459ED" w14:textId="28F82B86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4C171B">
        <w:rPr>
          <w:rFonts w:eastAsia="SimSun" w:cstheme="minorHAnsi"/>
          <w:b/>
          <w:sz w:val="24"/>
          <w:szCs w:val="24"/>
          <w:lang w:val="en-US"/>
        </w:rPr>
        <w:t>Production</w:t>
      </w:r>
      <w:r w:rsidRPr="000C3B67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FFA8FB9" w14:textId="77777777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F4D2C" w:rsidRPr="000C3B67">
        <w:rPr>
          <w:rFonts w:eastAsia="SimSun" w:cstheme="minorHAnsi"/>
          <w:sz w:val="24"/>
          <w:szCs w:val="24"/>
          <w:lang w:val="en-US"/>
        </w:rPr>
        <w:t>1</w:t>
      </w:r>
    </w:p>
    <w:p w14:paraId="66A93105" w14:textId="74C86488" w:rsidR="00D316CA" w:rsidRDefault="00D316CA" w:rsidP="009D0432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  <w:highlight w:val="yellow"/>
          <w:lang w:eastAsia="en-IN"/>
        </w:rPr>
      </w:pPr>
    </w:p>
    <w:p w14:paraId="46C5A340" w14:textId="77777777" w:rsidR="003A3560" w:rsidRPr="000C3B67" w:rsidRDefault="003A3560" w:rsidP="009D0432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338FD2B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B38D35" w14:textId="6B414D7E" w:rsidR="009D0432" w:rsidRPr="00490131" w:rsidRDefault="008134FC" w:rsidP="00490131">
      <w:pPr>
        <w:ind w:left="14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KAVERI </w:t>
      </w:r>
      <w:r w:rsidR="009D0432" w:rsidRPr="000C3B67">
        <w:rPr>
          <w:rFonts w:cstheme="minorHAnsi"/>
          <w:sz w:val="24"/>
          <w:szCs w:val="24"/>
        </w:rPr>
        <w:t>Online service is a web-based application of the Department of Stamps &amp; Registration, Government of Karnataka</w:t>
      </w:r>
      <w:r w:rsidR="007F6209">
        <w:rPr>
          <w:rFonts w:cstheme="minorHAnsi"/>
          <w:sz w:val="24"/>
          <w:szCs w:val="24"/>
        </w:rPr>
        <w:t xml:space="preserve">, that provides an interface to citizens required for document, marriage, and firm registration. It also provides an interface to </w:t>
      </w:r>
      <w:r w:rsidR="009D0432" w:rsidRPr="000C3B67">
        <w:rPr>
          <w:rFonts w:cstheme="minorHAnsi"/>
          <w:sz w:val="24"/>
          <w:szCs w:val="24"/>
        </w:rPr>
        <w:t xml:space="preserve">departmental users such as Sub-Registrars and District Registrars to fulfil their functions. </w:t>
      </w:r>
    </w:p>
    <w:p w14:paraId="673D072A" w14:textId="77777777" w:rsidR="009D0432" w:rsidRPr="000C3B67" w:rsidRDefault="009D0432" w:rsidP="009D0432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B48B917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8925" w:type="dxa"/>
        <w:tblInd w:w="142" w:type="dxa"/>
        <w:tblLook w:val="04A0" w:firstRow="1" w:lastRow="0" w:firstColumn="1" w:lastColumn="0" w:noHBand="0" w:noVBand="1"/>
      </w:tblPr>
      <w:tblGrid>
        <w:gridCol w:w="3255"/>
        <w:gridCol w:w="1843"/>
        <w:gridCol w:w="1962"/>
        <w:gridCol w:w="1865"/>
      </w:tblGrid>
      <w:tr w:rsidR="009D0432" w:rsidRPr="000C3B67" w14:paraId="4AE6B4EC" w14:textId="77777777" w:rsidTr="00AB3BE7">
        <w:tc>
          <w:tcPr>
            <w:tcW w:w="3255" w:type="dxa"/>
          </w:tcPr>
          <w:p w14:paraId="1FF1713D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843" w:type="dxa"/>
          </w:tcPr>
          <w:p w14:paraId="0C91E8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1962" w:type="dxa"/>
          </w:tcPr>
          <w:p w14:paraId="548CCC6B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865" w:type="dxa"/>
          </w:tcPr>
          <w:p w14:paraId="388B16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9D0432" w:rsidRPr="000C3B67" w14:paraId="6E530CDE" w14:textId="77777777" w:rsidTr="00AB3BE7">
        <w:trPr>
          <w:trHeight w:val="2692"/>
        </w:trPr>
        <w:tc>
          <w:tcPr>
            <w:tcW w:w="3255" w:type="dxa"/>
          </w:tcPr>
          <w:p w14:paraId="5120E16A" w14:textId="11D9526F" w:rsidR="005733A5" w:rsidRPr="00820EE2" w:rsidRDefault="005733A5" w:rsidP="005733A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0D44D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three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features related to </w:t>
            </w:r>
          </w:p>
          <w:p w14:paraId="75747BAB" w14:textId="3A542A77" w:rsidR="005733A5" w:rsidRDefault="005733A5" w:rsidP="005733A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: </w:t>
            </w:r>
          </w:p>
          <w:p w14:paraId="456BF20F" w14:textId="67B3F0B7" w:rsidR="005733A5" w:rsidRPr="00FC7B96" w:rsidRDefault="00BC6DF1" w:rsidP="00BC6DF1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FC7B9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Organisation </w:t>
            </w:r>
            <w:proofErr w:type="gramStart"/>
            <w:r w:rsidR="00B0092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PID</w:t>
            </w:r>
            <w:r w:rsidRPr="00FC7B9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A567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for</w:t>
            </w:r>
            <w:proofErr w:type="gramEnd"/>
            <w:r w:rsidR="00A567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C7B9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Eaasthi</w:t>
            </w:r>
            <w:proofErr w:type="spellEnd"/>
            <w:r w:rsidRPr="00FC7B9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</w:p>
          <w:p w14:paraId="62B23D4E" w14:textId="2FBD269B" w:rsidR="00BC6DF1" w:rsidRPr="00FC7B96" w:rsidRDefault="00A567FB" w:rsidP="00BC6DF1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Allowing m</w:t>
            </w:r>
            <w:r w:rsidR="00BC6DF1" w:rsidRPr="00FC7B9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ining lease 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on</w:t>
            </w:r>
            <w:r w:rsidR="00BC6DF1" w:rsidRPr="00FC7B9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 Government 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land</w:t>
            </w:r>
          </w:p>
          <w:p w14:paraId="269353E3" w14:textId="04458F2C" w:rsidR="009D0432" w:rsidRPr="008F2B3C" w:rsidRDefault="00BC6DF1" w:rsidP="00A470F7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FC7B9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Captcha for EC search</w:t>
            </w:r>
          </w:p>
        </w:tc>
        <w:tc>
          <w:tcPr>
            <w:tcW w:w="1843" w:type="dxa"/>
          </w:tcPr>
          <w:p w14:paraId="7D0601EE" w14:textId="63562ADF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N/A</w:t>
            </w:r>
          </w:p>
        </w:tc>
        <w:tc>
          <w:tcPr>
            <w:tcW w:w="1962" w:type="dxa"/>
          </w:tcPr>
          <w:p w14:paraId="6A84F8D3" w14:textId="0E06394C" w:rsidR="009D0432" w:rsidRPr="000C3B67" w:rsidRDefault="00A567FB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Rajesh Hanbal</w:t>
            </w:r>
            <w:r w:rsidR="009D0432"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,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Principal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Consultant, </w:t>
            </w:r>
            <w:r w:rsidR="009D0432"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Centre</w:t>
            </w:r>
            <w:proofErr w:type="gramEnd"/>
            <w:r w:rsidR="009D0432"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for Smart Governance</w:t>
            </w:r>
          </w:p>
        </w:tc>
        <w:tc>
          <w:tcPr>
            <w:tcW w:w="1865" w:type="dxa"/>
          </w:tcPr>
          <w:p w14:paraId="0A4AB01D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3A2AB3B4" w14:textId="564D68CB" w:rsidR="009D0432" w:rsidRPr="000C3B67" w:rsidRDefault="009D0432" w:rsidP="00BC6DF1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133CDD28" w14:textId="77777777" w:rsidR="009D0432" w:rsidRPr="000C3B67" w:rsidRDefault="009D0432" w:rsidP="009D0432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0FD0D11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26EB0E3C" w14:textId="6A69B4D8" w:rsidR="009D0432" w:rsidRDefault="009D0432" w:rsidP="009D0432">
      <w:p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>NA</w:t>
      </w:r>
    </w:p>
    <w:p w14:paraId="744BBA6D" w14:textId="77777777" w:rsidR="00231C86" w:rsidRPr="000C3B67" w:rsidRDefault="00231C86" w:rsidP="009D0432">
      <w:pPr>
        <w:rPr>
          <w:rFonts w:eastAsia="SimSun" w:cstheme="minorHAnsi"/>
          <w:sz w:val="24"/>
          <w:szCs w:val="24"/>
          <w:lang w:val="en-US"/>
        </w:rPr>
      </w:pPr>
    </w:p>
    <w:p w14:paraId="228DCB19" w14:textId="77777777" w:rsidR="009D0432" w:rsidRPr="000C3B67" w:rsidRDefault="009D0432" w:rsidP="00D42D16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34B53382" w14:textId="1ED2D713" w:rsidR="00816666" w:rsidRDefault="009D0432" w:rsidP="009D0432">
      <w:p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>None</w:t>
      </w:r>
    </w:p>
    <w:p w14:paraId="1991AD60" w14:textId="77777777" w:rsidR="00816666" w:rsidRDefault="00816666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br w:type="page"/>
      </w:r>
    </w:p>
    <w:p w14:paraId="2FE928E6" w14:textId="77777777" w:rsidR="009D0432" w:rsidRPr="000C3B67" w:rsidRDefault="009D0432" w:rsidP="009D0432">
      <w:pPr>
        <w:rPr>
          <w:rFonts w:eastAsia="SimSun" w:cstheme="minorHAnsi"/>
          <w:sz w:val="24"/>
          <w:szCs w:val="24"/>
          <w:lang w:val="en-US"/>
        </w:rPr>
      </w:pPr>
    </w:p>
    <w:p w14:paraId="2685C94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9D0432" w:rsidRPr="000C3B67" w14:paraId="19BC6703" w14:textId="77777777" w:rsidTr="00B46866">
        <w:trPr>
          <w:trHeight w:val="259"/>
        </w:trPr>
        <w:tc>
          <w:tcPr>
            <w:tcW w:w="846" w:type="dxa"/>
          </w:tcPr>
          <w:p w14:paraId="7586CA4E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4F0C10AA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1CE82D31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121A65B4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56678C" w:rsidRPr="000C3B67" w14:paraId="768CDFB7" w14:textId="77777777" w:rsidTr="00C632D5">
        <w:trPr>
          <w:trHeight w:val="1407"/>
        </w:trPr>
        <w:tc>
          <w:tcPr>
            <w:tcW w:w="846" w:type="dxa"/>
          </w:tcPr>
          <w:p w14:paraId="74BCD37C" w14:textId="2985047E" w:rsidR="0056678C" w:rsidRPr="00011499" w:rsidRDefault="0056678C" w:rsidP="0001149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0B0A410C" w14:textId="5E25A780" w:rsidR="0056678C" w:rsidRPr="00C07C3D" w:rsidRDefault="0056678C" w:rsidP="00406D6B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p w14:paraId="236E2CB9" w14:textId="4CFDB61F" w:rsidR="00C524AF" w:rsidRPr="00C524AF" w:rsidRDefault="00C524AF" w:rsidP="00B46866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54B673FF" w14:textId="77777777" w:rsidR="0056678C" w:rsidRPr="000C3B67" w:rsidRDefault="0056678C" w:rsidP="00B4686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FDB878E" w14:textId="77777777" w:rsidR="00233082" w:rsidRDefault="00233082" w:rsidP="00BF52EE">
      <w:pPr>
        <w:pStyle w:val="ListParagraph"/>
        <w:ind w:left="0"/>
        <w:rPr>
          <w:rFonts w:eastAsia="SimSun" w:cstheme="minorHAnsi"/>
          <w:b/>
          <w:bCs/>
          <w:sz w:val="24"/>
          <w:szCs w:val="24"/>
          <w:lang w:val="en-US"/>
        </w:rPr>
      </w:pPr>
    </w:p>
    <w:p w14:paraId="5011E272" w14:textId="77777777" w:rsidR="00BF52EE" w:rsidRDefault="00BF52EE" w:rsidP="00BF52EE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19E80ACD" w14:textId="6893D259" w:rsidR="009D0432" w:rsidRPr="00BF52EE" w:rsidRDefault="009D0432" w:rsidP="00D64A93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BF52EE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534"/>
        <w:gridCol w:w="2155"/>
        <w:gridCol w:w="5386"/>
        <w:gridCol w:w="1701"/>
      </w:tblGrid>
      <w:tr w:rsidR="009D0432" w:rsidRPr="000C3B67" w14:paraId="69CAEE77" w14:textId="77777777" w:rsidTr="000C3B67">
        <w:trPr>
          <w:trHeight w:val="259"/>
        </w:trPr>
        <w:tc>
          <w:tcPr>
            <w:tcW w:w="534" w:type="dxa"/>
          </w:tcPr>
          <w:p w14:paraId="75F32B78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2155" w:type="dxa"/>
          </w:tcPr>
          <w:p w14:paraId="0CD78200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42A2E097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7D8EC93C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9D0432" w:rsidRPr="000C3B67" w14:paraId="77B1D6E0" w14:textId="77777777" w:rsidTr="000C3B67">
        <w:trPr>
          <w:trHeight w:val="259"/>
        </w:trPr>
        <w:tc>
          <w:tcPr>
            <w:tcW w:w="534" w:type="dxa"/>
          </w:tcPr>
          <w:p w14:paraId="292B4C2F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2155" w:type="dxa"/>
          </w:tcPr>
          <w:p w14:paraId="7D1671B3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6114DCEE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701" w:type="dxa"/>
          </w:tcPr>
          <w:p w14:paraId="786C8EDE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52427A6" w14:textId="4479539A" w:rsidR="00294A0E" w:rsidRDefault="00294A0E" w:rsidP="009D0432">
      <w:pPr>
        <w:rPr>
          <w:rFonts w:cstheme="minorHAnsi"/>
          <w:sz w:val="24"/>
          <w:szCs w:val="24"/>
        </w:rPr>
      </w:pPr>
    </w:p>
    <w:p w14:paraId="3B04DC04" w14:textId="77777777" w:rsidR="009D0432" w:rsidRPr="000C3B67" w:rsidRDefault="009D0432" w:rsidP="009D0432">
      <w:pPr>
        <w:rPr>
          <w:rFonts w:cstheme="minorHAnsi"/>
          <w:sz w:val="24"/>
          <w:szCs w:val="24"/>
        </w:rPr>
      </w:pPr>
    </w:p>
    <w:p w14:paraId="6711EAD6" w14:textId="77777777" w:rsidR="009D0432" w:rsidRPr="000C3B67" w:rsidRDefault="009D0432" w:rsidP="00BF52EE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244"/>
        <w:gridCol w:w="1843"/>
      </w:tblGrid>
      <w:tr w:rsidR="009D0432" w:rsidRPr="000C3B67" w14:paraId="0FB62127" w14:textId="77777777" w:rsidTr="000C3B67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0449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379D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6CBB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34F3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9D0432" w:rsidRPr="000C3B67" w14:paraId="43B2D27B" w14:textId="77777777" w:rsidTr="00AD1FFE">
        <w:trPr>
          <w:trHeight w:val="187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0CB1" w14:textId="77777777" w:rsidR="009D0432" w:rsidRDefault="009D0432" w:rsidP="00B4686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FC4366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59228499" w14:textId="64757756" w:rsidR="00FC4366" w:rsidRPr="000C3B67" w:rsidRDefault="00FC4366" w:rsidP="00B4686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16D8" w14:textId="2621B9CA" w:rsidR="009D0432" w:rsidRDefault="000C3B67" w:rsidP="008413CF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29555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327AF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:</w:t>
            </w:r>
          </w:p>
          <w:p w14:paraId="1C45BA99" w14:textId="592BF79E" w:rsidR="00C5298B" w:rsidRPr="00C5298B" w:rsidRDefault="00C5298B" w:rsidP="00A567FB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C5298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Organisation PID -E</w:t>
            </w:r>
            <w:r w:rsidR="00A567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-</w:t>
            </w:r>
            <w:proofErr w:type="spellStart"/>
            <w:r w:rsidR="00A567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</w:t>
            </w:r>
            <w:r w:rsidRPr="00C5298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asthi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6088" w14:textId="267A31C6" w:rsidR="00216AB8" w:rsidRDefault="008776C4" w:rsidP="00596F80">
            <w:pPr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</w:pP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On the Party Info page, the e-</w:t>
            </w:r>
            <w:proofErr w:type="spellStart"/>
            <w:r w:rsidR="000242CB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a</w:t>
            </w: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asthi</w:t>
            </w:r>
            <w:proofErr w:type="spellEnd"/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/e-</w:t>
            </w:r>
            <w:proofErr w:type="spellStart"/>
            <w:r w:rsidR="000242CB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s</w:t>
            </w: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wathu</w:t>
            </w:r>
            <w:proofErr w:type="spellEnd"/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 system now displays organization details </w:t>
            </w:r>
            <w:r w:rsidR="004170E1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for</w:t>
            </w: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8371C8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the </w:t>
            </w: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enter</w:t>
            </w:r>
            <w:r w:rsidR="004170E1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ed</w:t>
            </w:r>
            <w:r w:rsidRPr="008776C4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 PID.</w:t>
            </w:r>
            <w:r w:rsidR="00A567FB"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</w:p>
          <w:p w14:paraId="3A145154" w14:textId="38D434E0" w:rsidR="008776C4" w:rsidRPr="008776C4" w:rsidRDefault="008776C4" w:rsidP="00596F80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E3E0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22608" w:rsidRPr="000C3B67" w14:paraId="3BAEC3A6" w14:textId="77777777" w:rsidTr="00CE1ED3">
        <w:trPr>
          <w:trHeight w:val="154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EBDF" w14:textId="77777777" w:rsidR="00922608" w:rsidRDefault="00922608" w:rsidP="00B46866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  <w:r w:rsidR="00FC4366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  <w:p w14:paraId="7169418F" w14:textId="0575A552" w:rsidR="00FC4366" w:rsidRPr="000C3B67" w:rsidRDefault="00FC4366" w:rsidP="00B46866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4143" w14:textId="170E2488" w:rsidR="00922608" w:rsidRDefault="00922608" w:rsidP="000C3B67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673C2A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327AF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:</w:t>
            </w:r>
          </w:p>
          <w:p w14:paraId="082D8CA6" w14:textId="6BEC22A5" w:rsidR="00A02574" w:rsidRPr="00A02574" w:rsidRDefault="00A02574" w:rsidP="00A02574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A02574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Mining lease – Government restrict areas</w:t>
            </w:r>
          </w:p>
          <w:p w14:paraId="6E04F8DE" w14:textId="2523CAF1" w:rsidR="00A02574" w:rsidRPr="001135C8" w:rsidRDefault="00A02574" w:rsidP="000C3B67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FA56" w14:textId="2C624489" w:rsidR="00A567FB" w:rsidRPr="00C50AFF" w:rsidRDefault="00661CEF" w:rsidP="00C50AFF">
            <w:pPr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Kaveri 2.0 now enables transactions related to government-restricted areas under the Mining Lease Article</w:t>
            </w:r>
            <w:r w:rsidR="00A567FB" w:rsidRPr="00C50AFF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 xml:space="preserve">, i.e. </w:t>
            </w:r>
          </w:p>
          <w:p w14:paraId="24EC9E26" w14:textId="77777777" w:rsidR="00661CEF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 xml:space="preserve">30-3-b-3Lease of immovable property </w:t>
            </w:r>
          </w:p>
          <w:p w14:paraId="21F9F25F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(30-3-a-iv)-Sub-Lease of mine development and production agreement granted through auction for term exceeding 30 years or in perpetuity</w:t>
            </w:r>
          </w:p>
          <w:p w14:paraId="0CD3DB1D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(30-3-b-ii)-Sub-Lease of mine development and production agreement granted other than by auction for term exceeding 10 years not exceeding 20 years</w:t>
            </w:r>
          </w:p>
          <w:p w14:paraId="3689AEA5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(30-3-a-iii)-Sub-Lease of mine development and production agreement granted through auction for term exceeding 20 years not exceeding 30 years</w:t>
            </w:r>
          </w:p>
          <w:p w14:paraId="5AFDB1E1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(30-3-b-iv)-Sub-Lease of mine development and production agreement granted other 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than by auction for term exceeding 30 years or in perpetuity</w:t>
            </w:r>
          </w:p>
          <w:p w14:paraId="519DD895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(30-3-a-i)-Sub-Lease of mine development and production agreement granted through auction for term exceeding 1 year not exceeding 10 years</w:t>
            </w:r>
          </w:p>
          <w:p w14:paraId="2F8AAFC9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(30-3-a-ii)-Sub-Lease of mine development and production agreement granted through auction for term exceeding 10 years not exceeding 20 years</w:t>
            </w:r>
          </w:p>
          <w:p w14:paraId="76867BD2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(30-3-b-iii)-Sub-Lease of mine development and production agreement granted other than by auction for term exceeding 20 years not exceeding 30 years</w:t>
            </w:r>
          </w:p>
          <w:p w14:paraId="20492446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(30-3-a-i) Lease of Immovable Lease of mine development and production agreement granted through auction for term exceeding 1 year not exceeding 10 years 30</w:t>
            </w:r>
          </w:p>
          <w:p w14:paraId="31014402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"(30-3-b-iv)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other than by auction for term exceeding 30 years or in perpetuity"</w:t>
            </w:r>
          </w:p>
          <w:p w14:paraId="189ACB82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(30-3-b-i)-Sub-Lease of mine development and production agreement granted other than by auction for term exceeding 1 year not exceeding 10 years</w:t>
            </w:r>
          </w:p>
          <w:p w14:paraId="057DF859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"(30-3-a-iv)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through auction for term exceeding 30 years or in perpetuity"</w:t>
            </w:r>
          </w:p>
          <w:p w14:paraId="4CAD11B3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"(30-3-a-iii)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through auction for term exceeding 20 years not exceeding 30 years"</w:t>
            </w:r>
          </w:p>
          <w:p w14:paraId="268CCFAE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"(30-3-b-i)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other than by auction for term exceeding 1 year not exceeding 10 years"</w:t>
            </w:r>
          </w:p>
          <w:p w14:paraId="0307FCEA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"(30-3-a-ii)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through auction for term exceeding 10 years not exceeding 20 years"</w:t>
            </w:r>
          </w:p>
          <w:p w14:paraId="647E410C" w14:textId="77777777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"(30-3-b-ii)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other than by auction for term exceeding 10 years not exceeding 20 years"</w:t>
            </w:r>
          </w:p>
          <w:p w14:paraId="4FCC4878" w14:textId="5A92515C" w:rsidR="00A567FB" w:rsidRPr="00C50AFF" w:rsidRDefault="00A567FB" w:rsidP="00C50AFF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"(30-3-b-iii) Lease of Immovable</w:t>
            </w:r>
            <w:r w:rsidRPr="00C50AF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ab/>
              <w:t>Lease of mine development and production agreement granted other than by auction for term exceeding 20 years not exceeding 30 years"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0C1E" w14:textId="77777777" w:rsidR="00922608" w:rsidRPr="000C3B67" w:rsidRDefault="00922608" w:rsidP="00B4686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67FB" w:rsidRPr="000C3B67" w14:paraId="206D8871" w14:textId="77777777" w:rsidTr="00CE1ED3">
        <w:trPr>
          <w:trHeight w:val="154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927E" w14:textId="07BC62CC" w:rsidR="00A567FB" w:rsidRDefault="00A567FB" w:rsidP="00B46866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998F" w14:textId="6597B30A" w:rsidR="00A567FB" w:rsidRPr="00673C2A" w:rsidRDefault="00A567FB" w:rsidP="000C3B67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Document registration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: </w:t>
            </w:r>
            <w:r w:rsidRPr="00FC7B9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Captcha for EC search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B5C0" w14:textId="5C57D626" w:rsidR="00A567FB" w:rsidRPr="00661CEF" w:rsidRDefault="00A567FB" w:rsidP="005124AE">
            <w:pPr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A captcha has been added to the citizen login during EC searches to prevent automated data scraping. This is only for post-2004 EC searches</w:t>
            </w: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666E" w14:textId="77777777" w:rsidR="00A567FB" w:rsidRPr="000C3B67" w:rsidRDefault="00A567FB" w:rsidP="00B46866">
            <w:pPr>
              <w:rPr>
                <w:rFonts w:cstheme="minorHAnsi"/>
                <w:sz w:val="24"/>
                <w:szCs w:val="24"/>
              </w:rPr>
            </w:pPr>
          </w:p>
        </w:tc>
      </w:tr>
      <w:bookmarkEnd w:id="0"/>
    </w:tbl>
    <w:p w14:paraId="3E4184D0" w14:textId="77777777" w:rsidR="009D0432" w:rsidRDefault="009D0432" w:rsidP="009D0432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4BB41EE" w14:textId="77777777" w:rsidR="00FF5442" w:rsidRDefault="00FF5442" w:rsidP="001E7A90">
      <w:pPr>
        <w:rPr>
          <w:rFonts w:cstheme="minorHAnsi"/>
          <w:b/>
          <w:bCs/>
          <w:sz w:val="24"/>
          <w:szCs w:val="24"/>
        </w:rPr>
      </w:pPr>
    </w:p>
    <w:p w14:paraId="6FE0F02C" w14:textId="77777777" w:rsidR="00A567FB" w:rsidRDefault="00A567FB" w:rsidP="001E7A90">
      <w:pPr>
        <w:rPr>
          <w:rFonts w:cstheme="minorHAnsi"/>
          <w:b/>
          <w:bCs/>
          <w:sz w:val="24"/>
          <w:szCs w:val="24"/>
        </w:rPr>
      </w:pPr>
    </w:p>
    <w:p w14:paraId="51697860" w14:textId="77777777" w:rsidR="00A567FB" w:rsidRDefault="00A567FB" w:rsidP="001E7A90">
      <w:pPr>
        <w:rPr>
          <w:rFonts w:cstheme="minorHAnsi"/>
          <w:b/>
          <w:bCs/>
          <w:sz w:val="24"/>
          <w:szCs w:val="24"/>
        </w:rPr>
      </w:pPr>
    </w:p>
    <w:p w14:paraId="511719BF" w14:textId="77777777" w:rsidR="00A567FB" w:rsidRPr="001E7A90" w:rsidRDefault="00A567FB" w:rsidP="001E7A90">
      <w:pPr>
        <w:rPr>
          <w:rFonts w:cstheme="minorHAnsi"/>
          <w:b/>
          <w:bCs/>
          <w:sz w:val="24"/>
          <w:szCs w:val="24"/>
        </w:rPr>
      </w:pPr>
    </w:p>
    <w:p w14:paraId="78D27342" w14:textId="31ABA068" w:rsidR="009D0432" w:rsidRPr="00C42DC9" w:rsidRDefault="009D0432" w:rsidP="009D0432">
      <w:pPr>
        <w:pStyle w:val="ListParagraph"/>
        <w:numPr>
          <w:ilvl w:val="0"/>
          <w:numId w:val="3"/>
        </w:numPr>
        <w:ind w:left="0" w:hanging="284"/>
        <w:rPr>
          <w:rFonts w:cstheme="minorHAnsi"/>
          <w:b/>
          <w:bCs/>
          <w:sz w:val="24"/>
          <w:szCs w:val="24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0C3B67">
        <w:rPr>
          <w:rFonts w:cstheme="minorHAnsi"/>
          <w:b/>
          <w:bCs/>
          <w:sz w:val="24"/>
          <w:szCs w:val="24"/>
        </w:rPr>
        <w:t xml:space="preserve"> Issues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054"/>
        <w:gridCol w:w="4122"/>
        <w:gridCol w:w="2129"/>
      </w:tblGrid>
      <w:tr w:rsidR="009D0432" w:rsidRPr="000C3B67" w14:paraId="407BDBFD" w14:textId="77777777" w:rsidTr="00A567FB">
        <w:trPr>
          <w:trHeight w:val="335"/>
        </w:trPr>
        <w:tc>
          <w:tcPr>
            <w:tcW w:w="711" w:type="dxa"/>
          </w:tcPr>
          <w:p w14:paraId="3C9CA350" w14:textId="60C28FA6" w:rsidR="009D0432" w:rsidRPr="000C3B67" w:rsidRDefault="00102865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2054" w:type="dxa"/>
          </w:tcPr>
          <w:p w14:paraId="6032031C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122" w:type="dxa"/>
          </w:tcPr>
          <w:p w14:paraId="79AE3B36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29" w:type="dxa"/>
          </w:tcPr>
          <w:p w14:paraId="2C2271FE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A567FB" w:rsidRPr="000C3B67" w14:paraId="0BBA2A77" w14:textId="77777777" w:rsidTr="00A567FB">
        <w:trPr>
          <w:trHeight w:val="441"/>
        </w:trPr>
        <w:tc>
          <w:tcPr>
            <w:tcW w:w="711" w:type="dxa"/>
          </w:tcPr>
          <w:p w14:paraId="6AB35405" w14:textId="77777777" w:rsidR="00A567FB" w:rsidRPr="000C3B67" w:rsidRDefault="00A567FB" w:rsidP="00A567FB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54" w:type="dxa"/>
          </w:tcPr>
          <w:p w14:paraId="07F1D739" w14:textId="77777777" w:rsidR="00A567FB" w:rsidRDefault="00A567FB" w:rsidP="00A567FB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29555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:</w:t>
            </w:r>
          </w:p>
          <w:p w14:paraId="63DA671E" w14:textId="77777777" w:rsidR="00A567FB" w:rsidRPr="00C5298B" w:rsidRDefault="00A567FB" w:rsidP="00A567FB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C5298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Organisation PID -E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-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</w:t>
            </w:r>
            <w:r w:rsidRPr="00C5298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asthi</w:t>
            </w:r>
            <w:proofErr w:type="spellEnd"/>
          </w:p>
          <w:p w14:paraId="7CAB3F38" w14:textId="77777777" w:rsidR="00A567FB" w:rsidRPr="000C3B67" w:rsidRDefault="00A567FB" w:rsidP="00A567F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122" w:type="dxa"/>
          </w:tcPr>
          <w:p w14:paraId="04563572" w14:textId="4B82CA72" w:rsidR="00A567FB" w:rsidRDefault="00A567FB" w:rsidP="00A567FB">
            <w:pPr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The feature could not be tested for </w:t>
            </w:r>
            <w:proofErr w:type="spellStart"/>
            <w:r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>eswathu</w:t>
            </w:r>
            <w:proofErr w:type="spellEnd"/>
            <w:r>
              <w:rPr>
                <w:rFonts w:asciiTheme="minorHAnsi" w:eastAsia="Times New Roman" w:hAnsiTheme="minorHAnsi" w:cstheme="minorHAnsi"/>
                <w:iCs/>
                <w:color w:val="000000" w:themeColor="text1"/>
                <w:sz w:val="24"/>
                <w:szCs w:val="24"/>
                <w:lang w:eastAsia="en-US"/>
              </w:rPr>
              <w:t xml:space="preserve"> as no PID was available.</w:t>
            </w:r>
          </w:p>
          <w:p w14:paraId="50A54DC4" w14:textId="4CB2D9B1" w:rsidR="00A567FB" w:rsidRPr="000C3B67" w:rsidRDefault="00A567FB" w:rsidP="00A567F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9" w:type="dxa"/>
          </w:tcPr>
          <w:p w14:paraId="70A52CF2" w14:textId="77777777" w:rsidR="00A567FB" w:rsidRPr="000C3B67" w:rsidRDefault="00A567FB" w:rsidP="00A567FB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7FFBD617" w14:textId="77777777" w:rsidR="009D0432" w:rsidRPr="000C3B67" w:rsidRDefault="009D0432" w:rsidP="009D0432">
      <w:pPr>
        <w:rPr>
          <w:rFonts w:cstheme="minorHAnsi"/>
          <w:sz w:val="24"/>
          <w:szCs w:val="24"/>
        </w:rPr>
      </w:pPr>
    </w:p>
    <w:p w14:paraId="7B513FC4" w14:textId="77777777" w:rsidR="009D0432" w:rsidRPr="000C3B67" w:rsidRDefault="009D0432" w:rsidP="009D0432">
      <w:pPr>
        <w:ind w:left="757"/>
        <w:rPr>
          <w:rFonts w:cstheme="minorHAnsi"/>
          <w:b/>
          <w:bCs/>
          <w:sz w:val="24"/>
          <w:szCs w:val="24"/>
        </w:rPr>
      </w:pPr>
    </w:p>
    <w:p w14:paraId="77083584" w14:textId="77777777" w:rsidR="009D0432" w:rsidRPr="000C3B67" w:rsidRDefault="009D0432" w:rsidP="00A12909">
      <w:pPr>
        <w:pStyle w:val="ListParagraph"/>
        <w:numPr>
          <w:ilvl w:val="0"/>
          <w:numId w:val="3"/>
        </w:numPr>
        <w:ind w:left="0" w:hanging="426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Plan </w:t>
      </w:r>
      <w:r w:rsidRPr="000C3B67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0C3B67">
        <w:rPr>
          <w:rFonts w:cstheme="minorHAnsi"/>
          <w:b/>
          <w:bCs/>
          <w:sz w:val="24"/>
          <w:szCs w:val="24"/>
        </w:rPr>
        <w:t xml:space="preserve"> Known Bugs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p w14:paraId="60A33348" w14:textId="13B48453" w:rsidR="009D0432" w:rsidRDefault="009D0432" w:rsidP="009D0432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2AEA98E7" w14:textId="1B65F434" w:rsidR="00C50AFF" w:rsidRPr="00C50AFF" w:rsidRDefault="00C50AFF" w:rsidP="009D0432">
      <w:pPr>
        <w:pStyle w:val="ListParagraph"/>
        <w:ind w:left="14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Once the </w:t>
      </w:r>
      <w:proofErr w:type="spellStart"/>
      <w:r>
        <w:rPr>
          <w:rFonts w:cstheme="minorHAnsi"/>
          <w:sz w:val="24"/>
          <w:szCs w:val="24"/>
        </w:rPr>
        <w:t>Eswathu</w:t>
      </w:r>
      <w:proofErr w:type="spellEnd"/>
      <w:r>
        <w:rPr>
          <w:rFonts w:cstheme="minorHAnsi"/>
          <w:sz w:val="24"/>
          <w:szCs w:val="24"/>
        </w:rPr>
        <w:t xml:space="preserve"> PID is available, we will be able to test it and make changes. </w:t>
      </w:r>
    </w:p>
    <w:p w14:paraId="0F4522B9" w14:textId="77777777" w:rsidR="009A7483" w:rsidRPr="000C3B67" w:rsidRDefault="009A7483" w:rsidP="009D0432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6FF32E84" w14:textId="77777777" w:rsidR="009D0432" w:rsidRPr="000C3B67" w:rsidRDefault="009D0432" w:rsidP="000A1001">
      <w:pPr>
        <w:pStyle w:val="ListParagraph"/>
        <w:numPr>
          <w:ilvl w:val="0"/>
          <w:numId w:val="3"/>
        </w:numPr>
        <w:ind w:left="0" w:hanging="426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41C38E50" w14:textId="7ED5AC97" w:rsidR="007F6209" w:rsidRDefault="000767D8" w:rsidP="009D0432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Production</w:t>
      </w:r>
    </w:p>
    <w:p w14:paraId="14882C0E" w14:textId="77777777" w:rsidR="007F6209" w:rsidRPr="000C3B67" w:rsidRDefault="007F6209" w:rsidP="009D0432">
      <w:pPr>
        <w:rPr>
          <w:rFonts w:eastAsia="SimSun" w:cstheme="minorHAnsi"/>
          <w:sz w:val="24"/>
          <w:szCs w:val="24"/>
          <w:lang w:val="en-US"/>
        </w:rPr>
      </w:pPr>
    </w:p>
    <w:p w14:paraId="7EB6E3FA" w14:textId="77777777" w:rsidR="009D0432" w:rsidRPr="000C3B67" w:rsidRDefault="009D0432" w:rsidP="004A4745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9D0432" w:rsidRPr="000C3B67" w14:paraId="4D5637A6" w14:textId="77777777" w:rsidTr="00B46866">
        <w:tc>
          <w:tcPr>
            <w:tcW w:w="2427" w:type="dxa"/>
          </w:tcPr>
          <w:p w14:paraId="4954F61D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5B729FF5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576F69A5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6834D181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9D0432" w:rsidRPr="000C3B67" w14:paraId="4E5D00BB" w14:textId="77777777" w:rsidTr="00B46866">
        <w:tc>
          <w:tcPr>
            <w:tcW w:w="2427" w:type="dxa"/>
          </w:tcPr>
          <w:p w14:paraId="7FA1C9D2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7CC87A6A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320D41E6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41A5E51A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1452FA67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60F1F26E" w14:textId="198222E2" w:rsidR="009D0432" w:rsidRDefault="009D0432" w:rsidP="009D0432">
      <w:pPr>
        <w:rPr>
          <w:rFonts w:cstheme="minorHAnsi"/>
          <w:b/>
          <w:bCs/>
          <w:sz w:val="24"/>
          <w:szCs w:val="24"/>
        </w:rPr>
      </w:pPr>
    </w:p>
    <w:p w14:paraId="30810A26" w14:textId="77777777" w:rsidR="005E39C9" w:rsidRPr="000C3B67" w:rsidRDefault="005E39C9" w:rsidP="009D0432">
      <w:pPr>
        <w:rPr>
          <w:rFonts w:cstheme="minorHAnsi"/>
          <w:b/>
          <w:bCs/>
          <w:sz w:val="24"/>
          <w:szCs w:val="24"/>
        </w:rPr>
      </w:pPr>
    </w:p>
    <w:p w14:paraId="1B296C1D" w14:textId="616F29AC" w:rsidR="009D0432" w:rsidRPr="000C3B67" w:rsidRDefault="009D0432" w:rsidP="005E39C9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F254CF5" w14:textId="77777777" w:rsidR="009D0432" w:rsidRPr="000C3B67" w:rsidRDefault="009D0432" w:rsidP="009D0432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Project Manager</w:t>
      </w:r>
    </w:p>
    <w:p w14:paraId="75062439" w14:textId="5A3BE4C1" w:rsidR="009D0432" w:rsidRPr="000C3B67" w:rsidRDefault="0010601E" w:rsidP="009D0432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Rajesh Hanbal</w:t>
      </w:r>
    </w:p>
    <w:p w14:paraId="07A89B04" w14:textId="002E51A0" w:rsidR="009D0432" w:rsidRPr="000C3B67" w:rsidRDefault="00EF7003" w:rsidP="009D0432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Principal consultant,</w:t>
      </w:r>
    </w:p>
    <w:p w14:paraId="0D17B460" w14:textId="058BD0FA" w:rsidR="000F6172" w:rsidRDefault="009D0432" w:rsidP="008F6FC5">
      <w:pPr>
        <w:spacing w:after="0"/>
        <w:jc w:val="right"/>
        <w:rPr>
          <w:rFonts w:cstheme="minorHAnsi"/>
          <w:sz w:val="24"/>
          <w:szCs w:val="24"/>
        </w:rPr>
      </w:pPr>
      <w:r w:rsidRPr="000C3B67">
        <w:rPr>
          <w:rFonts w:cstheme="minorHAnsi"/>
          <w:sz w:val="24"/>
          <w:szCs w:val="24"/>
        </w:rPr>
        <w:t>Centre for Smart Governance</w:t>
      </w:r>
    </w:p>
    <w:p w14:paraId="3BFE22F6" w14:textId="77777777" w:rsidR="000F6172" w:rsidRPr="000F6172" w:rsidRDefault="000F6172" w:rsidP="000F6172">
      <w:pPr>
        <w:rPr>
          <w:rFonts w:cstheme="minorHAnsi"/>
          <w:sz w:val="24"/>
          <w:szCs w:val="24"/>
        </w:rPr>
      </w:pPr>
    </w:p>
    <w:p w14:paraId="73308419" w14:textId="77777777" w:rsidR="000F6172" w:rsidRPr="000F6172" w:rsidRDefault="000F6172" w:rsidP="000F6172">
      <w:pPr>
        <w:rPr>
          <w:rFonts w:cstheme="minorHAnsi"/>
          <w:sz w:val="24"/>
          <w:szCs w:val="24"/>
        </w:rPr>
      </w:pPr>
    </w:p>
    <w:p w14:paraId="299D1A15" w14:textId="77777777" w:rsidR="000F6172" w:rsidRPr="000F6172" w:rsidRDefault="000F6172" w:rsidP="000F6172">
      <w:pPr>
        <w:rPr>
          <w:rFonts w:cstheme="minorHAnsi"/>
          <w:sz w:val="24"/>
          <w:szCs w:val="24"/>
        </w:rPr>
      </w:pPr>
    </w:p>
    <w:sectPr w:rsidR="000F6172" w:rsidRPr="000F6172" w:rsidSect="000F6172">
      <w:headerReference w:type="default" r:id="rId7"/>
      <w:footerReference w:type="default" r:id="rId8"/>
      <w:pgSz w:w="11906" w:h="16838"/>
      <w:pgMar w:top="152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9D85" w14:textId="77777777" w:rsidR="00126004" w:rsidRDefault="00126004">
      <w:pPr>
        <w:spacing w:after="0" w:line="240" w:lineRule="auto"/>
      </w:pPr>
      <w:r>
        <w:separator/>
      </w:r>
    </w:p>
  </w:endnote>
  <w:endnote w:type="continuationSeparator" w:id="0">
    <w:p w14:paraId="08154B3B" w14:textId="77777777" w:rsidR="00126004" w:rsidRDefault="0012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78C7" w14:textId="77777777" w:rsidR="001C1F0B" w:rsidRPr="00D615AD" w:rsidRDefault="001C1F0B" w:rsidP="00B46866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80B0" w14:textId="77777777" w:rsidR="00126004" w:rsidRDefault="00126004">
      <w:pPr>
        <w:spacing w:after="0" w:line="240" w:lineRule="auto"/>
      </w:pPr>
      <w:r>
        <w:separator/>
      </w:r>
    </w:p>
  </w:footnote>
  <w:footnote w:type="continuationSeparator" w:id="0">
    <w:p w14:paraId="78AE7ED6" w14:textId="77777777" w:rsidR="00126004" w:rsidRDefault="0012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88D2" w14:textId="4197E736" w:rsidR="001C1F0B" w:rsidRDefault="001C1F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07C446" wp14:editId="01961AAD">
              <wp:simplePos x="0" y="0"/>
              <wp:positionH relativeFrom="column">
                <wp:posOffset>3413716</wp:posOffset>
              </wp:positionH>
              <wp:positionV relativeFrom="paragraph">
                <wp:posOffset>-80764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B3AB6" w14:textId="77777777" w:rsidR="001C1F0B" w:rsidRPr="00927AE1" w:rsidRDefault="001C1F0B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7C44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68.8pt;margin-top:-6.3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" stroked="f" strokeweight=".5pt">
              <v:path arrowok="t"/>
              <v:textbox>
                <w:txbxContent>
                  <w:p w14:paraId="4A8B3AB6" w14:textId="77777777" w:rsidR="001C1F0B" w:rsidRPr="00927AE1" w:rsidRDefault="001C1F0B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B1F49A" wp14:editId="198F6554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8F55EB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175452BC" wp14:editId="18F6AE59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F08474A"/>
    <w:multiLevelType w:val="hybridMultilevel"/>
    <w:tmpl w:val="45BC9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80189"/>
    <w:multiLevelType w:val="hybridMultilevel"/>
    <w:tmpl w:val="A852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97272"/>
    <w:multiLevelType w:val="hybridMultilevel"/>
    <w:tmpl w:val="A5484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45C14"/>
    <w:multiLevelType w:val="hybridMultilevel"/>
    <w:tmpl w:val="EF403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1089346">
    <w:abstractNumId w:val="3"/>
  </w:num>
  <w:num w:numId="2" w16cid:durableId="2128348772">
    <w:abstractNumId w:val="2"/>
  </w:num>
  <w:num w:numId="3" w16cid:durableId="552473898">
    <w:abstractNumId w:val="0"/>
  </w:num>
  <w:num w:numId="4" w16cid:durableId="1540967180">
    <w:abstractNumId w:val="4"/>
  </w:num>
  <w:num w:numId="5" w16cid:durableId="202446493">
    <w:abstractNumId w:val="5"/>
  </w:num>
  <w:num w:numId="6" w16cid:durableId="1790469413">
    <w:abstractNumId w:val="7"/>
  </w:num>
  <w:num w:numId="7" w16cid:durableId="791283635">
    <w:abstractNumId w:val="9"/>
  </w:num>
  <w:num w:numId="8" w16cid:durableId="1495605465">
    <w:abstractNumId w:val="6"/>
  </w:num>
  <w:num w:numId="9" w16cid:durableId="1421759196">
    <w:abstractNumId w:val="8"/>
  </w:num>
  <w:num w:numId="10" w16cid:durableId="662779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2"/>
    <w:rsid w:val="0000618E"/>
    <w:rsid w:val="00011499"/>
    <w:rsid w:val="00022378"/>
    <w:rsid w:val="000242CB"/>
    <w:rsid w:val="00025070"/>
    <w:rsid w:val="000271D7"/>
    <w:rsid w:val="000455B1"/>
    <w:rsid w:val="00065429"/>
    <w:rsid w:val="00070519"/>
    <w:rsid w:val="000745B9"/>
    <w:rsid w:val="00074E18"/>
    <w:rsid w:val="000767D8"/>
    <w:rsid w:val="00077329"/>
    <w:rsid w:val="000879AF"/>
    <w:rsid w:val="000A1001"/>
    <w:rsid w:val="000C3B67"/>
    <w:rsid w:val="000D2495"/>
    <w:rsid w:val="000D44DF"/>
    <w:rsid w:val="000E6C4D"/>
    <w:rsid w:val="000F58AA"/>
    <w:rsid w:val="000F6172"/>
    <w:rsid w:val="00102865"/>
    <w:rsid w:val="0010601E"/>
    <w:rsid w:val="0011174C"/>
    <w:rsid w:val="001135C8"/>
    <w:rsid w:val="001206D5"/>
    <w:rsid w:val="001245F2"/>
    <w:rsid w:val="00126004"/>
    <w:rsid w:val="00127E8C"/>
    <w:rsid w:val="00141D80"/>
    <w:rsid w:val="00151FD5"/>
    <w:rsid w:val="00164BCF"/>
    <w:rsid w:val="001772CF"/>
    <w:rsid w:val="00190719"/>
    <w:rsid w:val="00194C50"/>
    <w:rsid w:val="001A5F13"/>
    <w:rsid w:val="001C0ACD"/>
    <w:rsid w:val="001C1F0B"/>
    <w:rsid w:val="001C3C04"/>
    <w:rsid w:val="001C7328"/>
    <w:rsid w:val="001D7802"/>
    <w:rsid w:val="001E577A"/>
    <w:rsid w:val="001E7A90"/>
    <w:rsid w:val="001F1DBE"/>
    <w:rsid w:val="00216A64"/>
    <w:rsid w:val="00216AB8"/>
    <w:rsid w:val="00224089"/>
    <w:rsid w:val="00231C86"/>
    <w:rsid w:val="00233082"/>
    <w:rsid w:val="00240D16"/>
    <w:rsid w:val="00261524"/>
    <w:rsid w:val="00294623"/>
    <w:rsid w:val="00294A0E"/>
    <w:rsid w:val="0029555F"/>
    <w:rsid w:val="002F4D2C"/>
    <w:rsid w:val="003052EF"/>
    <w:rsid w:val="00311145"/>
    <w:rsid w:val="00327AF1"/>
    <w:rsid w:val="00331633"/>
    <w:rsid w:val="00370595"/>
    <w:rsid w:val="00372AD1"/>
    <w:rsid w:val="00393CEF"/>
    <w:rsid w:val="003958A6"/>
    <w:rsid w:val="00397A5F"/>
    <w:rsid w:val="00397B77"/>
    <w:rsid w:val="003A3560"/>
    <w:rsid w:val="003B4C4C"/>
    <w:rsid w:val="003C1792"/>
    <w:rsid w:val="003F4FB4"/>
    <w:rsid w:val="00405541"/>
    <w:rsid w:val="00406D6B"/>
    <w:rsid w:val="004170E1"/>
    <w:rsid w:val="00423340"/>
    <w:rsid w:val="00432556"/>
    <w:rsid w:val="00437BB0"/>
    <w:rsid w:val="004461E4"/>
    <w:rsid w:val="00463E00"/>
    <w:rsid w:val="004813F4"/>
    <w:rsid w:val="0048525C"/>
    <w:rsid w:val="00490131"/>
    <w:rsid w:val="004A130F"/>
    <w:rsid w:val="004A4745"/>
    <w:rsid w:val="004A5167"/>
    <w:rsid w:val="004C171B"/>
    <w:rsid w:val="004C5CEE"/>
    <w:rsid w:val="004D3A95"/>
    <w:rsid w:val="004E2F09"/>
    <w:rsid w:val="004F4C1F"/>
    <w:rsid w:val="00503A4E"/>
    <w:rsid w:val="005124AE"/>
    <w:rsid w:val="00517990"/>
    <w:rsid w:val="00536E0B"/>
    <w:rsid w:val="00554FB7"/>
    <w:rsid w:val="0056678C"/>
    <w:rsid w:val="005733A5"/>
    <w:rsid w:val="005945EA"/>
    <w:rsid w:val="00596F80"/>
    <w:rsid w:val="005B5395"/>
    <w:rsid w:val="005D353F"/>
    <w:rsid w:val="005E2644"/>
    <w:rsid w:val="005E39C9"/>
    <w:rsid w:val="00601586"/>
    <w:rsid w:val="006113E2"/>
    <w:rsid w:val="006457C0"/>
    <w:rsid w:val="0064669F"/>
    <w:rsid w:val="00661CEF"/>
    <w:rsid w:val="00667A2F"/>
    <w:rsid w:val="00671EC7"/>
    <w:rsid w:val="00672442"/>
    <w:rsid w:val="00673C2A"/>
    <w:rsid w:val="00673D16"/>
    <w:rsid w:val="00684E14"/>
    <w:rsid w:val="00693532"/>
    <w:rsid w:val="006B5E4E"/>
    <w:rsid w:val="006C7A1E"/>
    <w:rsid w:val="006D6002"/>
    <w:rsid w:val="006E61D1"/>
    <w:rsid w:val="006F7ED9"/>
    <w:rsid w:val="007046F5"/>
    <w:rsid w:val="0077351D"/>
    <w:rsid w:val="00773F60"/>
    <w:rsid w:val="00774F53"/>
    <w:rsid w:val="0078785E"/>
    <w:rsid w:val="007934DC"/>
    <w:rsid w:val="007A6B77"/>
    <w:rsid w:val="007A6CF8"/>
    <w:rsid w:val="007A76A9"/>
    <w:rsid w:val="007C0C88"/>
    <w:rsid w:val="007E5141"/>
    <w:rsid w:val="007F2E1B"/>
    <w:rsid w:val="007F6209"/>
    <w:rsid w:val="00811D0B"/>
    <w:rsid w:val="008134FC"/>
    <w:rsid w:val="00816666"/>
    <w:rsid w:val="00834ADE"/>
    <w:rsid w:val="008360FC"/>
    <w:rsid w:val="008371C8"/>
    <w:rsid w:val="008413CF"/>
    <w:rsid w:val="008776C4"/>
    <w:rsid w:val="008A13C9"/>
    <w:rsid w:val="008A670F"/>
    <w:rsid w:val="008C6158"/>
    <w:rsid w:val="008C67BF"/>
    <w:rsid w:val="008D4EA1"/>
    <w:rsid w:val="008E035B"/>
    <w:rsid w:val="008E6243"/>
    <w:rsid w:val="008F2B3C"/>
    <w:rsid w:val="008F6FC5"/>
    <w:rsid w:val="008F7D2B"/>
    <w:rsid w:val="00904945"/>
    <w:rsid w:val="009063D8"/>
    <w:rsid w:val="00907D4A"/>
    <w:rsid w:val="00910919"/>
    <w:rsid w:val="00917FF3"/>
    <w:rsid w:val="00922608"/>
    <w:rsid w:val="00967943"/>
    <w:rsid w:val="009930B7"/>
    <w:rsid w:val="009A1160"/>
    <w:rsid w:val="009A7483"/>
    <w:rsid w:val="009B6084"/>
    <w:rsid w:val="009C0B8D"/>
    <w:rsid w:val="009D0432"/>
    <w:rsid w:val="009D3F4A"/>
    <w:rsid w:val="009E2093"/>
    <w:rsid w:val="009E31E6"/>
    <w:rsid w:val="00A02574"/>
    <w:rsid w:val="00A12909"/>
    <w:rsid w:val="00A46675"/>
    <w:rsid w:val="00A470F7"/>
    <w:rsid w:val="00A531DD"/>
    <w:rsid w:val="00A567FB"/>
    <w:rsid w:val="00A62863"/>
    <w:rsid w:val="00A67BCB"/>
    <w:rsid w:val="00A90672"/>
    <w:rsid w:val="00A93D8D"/>
    <w:rsid w:val="00AB3BE7"/>
    <w:rsid w:val="00AD1FFE"/>
    <w:rsid w:val="00AD3F51"/>
    <w:rsid w:val="00B00928"/>
    <w:rsid w:val="00B10260"/>
    <w:rsid w:val="00B14750"/>
    <w:rsid w:val="00B341A7"/>
    <w:rsid w:val="00B45C4B"/>
    <w:rsid w:val="00B46866"/>
    <w:rsid w:val="00B505FF"/>
    <w:rsid w:val="00B606B4"/>
    <w:rsid w:val="00B60900"/>
    <w:rsid w:val="00B66FF6"/>
    <w:rsid w:val="00B70B7D"/>
    <w:rsid w:val="00B759A2"/>
    <w:rsid w:val="00B85D7F"/>
    <w:rsid w:val="00B916AC"/>
    <w:rsid w:val="00BA1176"/>
    <w:rsid w:val="00BA5494"/>
    <w:rsid w:val="00BC6DF1"/>
    <w:rsid w:val="00BD5355"/>
    <w:rsid w:val="00BE2D21"/>
    <w:rsid w:val="00BF15CD"/>
    <w:rsid w:val="00BF5083"/>
    <w:rsid w:val="00BF52EE"/>
    <w:rsid w:val="00BF6203"/>
    <w:rsid w:val="00C00FAF"/>
    <w:rsid w:val="00C07C3D"/>
    <w:rsid w:val="00C13288"/>
    <w:rsid w:val="00C14E87"/>
    <w:rsid w:val="00C217E8"/>
    <w:rsid w:val="00C22B23"/>
    <w:rsid w:val="00C42DC9"/>
    <w:rsid w:val="00C50AFF"/>
    <w:rsid w:val="00C524AF"/>
    <w:rsid w:val="00C5298B"/>
    <w:rsid w:val="00C632D5"/>
    <w:rsid w:val="00C778AF"/>
    <w:rsid w:val="00C8191F"/>
    <w:rsid w:val="00C87F76"/>
    <w:rsid w:val="00CA25CB"/>
    <w:rsid w:val="00CA6233"/>
    <w:rsid w:val="00CB0A54"/>
    <w:rsid w:val="00CB4A17"/>
    <w:rsid w:val="00CB5479"/>
    <w:rsid w:val="00CC1BCE"/>
    <w:rsid w:val="00CC73E6"/>
    <w:rsid w:val="00CD0D89"/>
    <w:rsid w:val="00CD21FB"/>
    <w:rsid w:val="00CD2845"/>
    <w:rsid w:val="00CE1ED3"/>
    <w:rsid w:val="00CF5BC5"/>
    <w:rsid w:val="00D04E63"/>
    <w:rsid w:val="00D058AD"/>
    <w:rsid w:val="00D15CB5"/>
    <w:rsid w:val="00D316CA"/>
    <w:rsid w:val="00D345A2"/>
    <w:rsid w:val="00D372F9"/>
    <w:rsid w:val="00D42D16"/>
    <w:rsid w:val="00D50278"/>
    <w:rsid w:val="00D53A0A"/>
    <w:rsid w:val="00D6141F"/>
    <w:rsid w:val="00D64A93"/>
    <w:rsid w:val="00D657B0"/>
    <w:rsid w:val="00D65B14"/>
    <w:rsid w:val="00D70B68"/>
    <w:rsid w:val="00D769FB"/>
    <w:rsid w:val="00D858E1"/>
    <w:rsid w:val="00D86195"/>
    <w:rsid w:val="00DC7E31"/>
    <w:rsid w:val="00DD3867"/>
    <w:rsid w:val="00DE5849"/>
    <w:rsid w:val="00DF405D"/>
    <w:rsid w:val="00E11AA5"/>
    <w:rsid w:val="00E15701"/>
    <w:rsid w:val="00E157E5"/>
    <w:rsid w:val="00E20302"/>
    <w:rsid w:val="00E368D5"/>
    <w:rsid w:val="00E51628"/>
    <w:rsid w:val="00E52FBE"/>
    <w:rsid w:val="00E55909"/>
    <w:rsid w:val="00E827F4"/>
    <w:rsid w:val="00E86B80"/>
    <w:rsid w:val="00EB10FC"/>
    <w:rsid w:val="00EB4E98"/>
    <w:rsid w:val="00ED1E87"/>
    <w:rsid w:val="00EE1515"/>
    <w:rsid w:val="00EF108B"/>
    <w:rsid w:val="00EF1CF2"/>
    <w:rsid w:val="00EF7003"/>
    <w:rsid w:val="00F06A5B"/>
    <w:rsid w:val="00F07096"/>
    <w:rsid w:val="00F11D4D"/>
    <w:rsid w:val="00F11EB4"/>
    <w:rsid w:val="00F2123E"/>
    <w:rsid w:val="00F27A26"/>
    <w:rsid w:val="00F35770"/>
    <w:rsid w:val="00F37F0D"/>
    <w:rsid w:val="00F419FC"/>
    <w:rsid w:val="00F83D6C"/>
    <w:rsid w:val="00F85E47"/>
    <w:rsid w:val="00F86D26"/>
    <w:rsid w:val="00F8767B"/>
    <w:rsid w:val="00FB16A4"/>
    <w:rsid w:val="00FC2C71"/>
    <w:rsid w:val="00FC4366"/>
    <w:rsid w:val="00FC7B96"/>
    <w:rsid w:val="00FD2271"/>
    <w:rsid w:val="00FD22CF"/>
    <w:rsid w:val="00FE4331"/>
    <w:rsid w:val="00FF1D1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67A9B"/>
  <w15:chartTrackingRefBased/>
  <w15:docId w15:val="{EEA6A59A-A4B3-48E1-A5D9-6CCA02BB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0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4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32"/>
  </w:style>
  <w:style w:type="paragraph" w:styleId="Header">
    <w:name w:val="header"/>
    <w:basedOn w:val="Normal"/>
    <w:link w:val="HeaderChar"/>
    <w:uiPriority w:val="99"/>
    <w:unhideWhenUsed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32"/>
  </w:style>
  <w:style w:type="table" w:styleId="TableGrid">
    <w:name w:val="Table Grid"/>
    <w:basedOn w:val="TableNormal"/>
    <w:uiPriority w:val="39"/>
    <w:rsid w:val="009D043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043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D15C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524AF"/>
    <w:rPr>
      <w:b/>
      <w:bCs/>
    </w:rPr>
  </w:style>
  <w:style w:type="character" w:styleId="Emphasis">
    <w:name w:val="Emphasis"/>
    <w:basedOn w:val="DefaultParagraphFont"/>
    <w:uiPriority w:val="20"/>
    <w:qFormat/>
    <w:rsid w:val="00877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BFCD3ED8-12B1-4643-975B-FF490479FEB3}"/>
</file>

<file path=customXml/itemProps2.xml><?xml version="1.0" encoding="utf-8"?>
<ds:datastoreItem xmlns:ds="http://schemas.openxmlformats.org/officeDocument/2006/customXml" ds:itemID="{E759DAB0-DA76-4546-A4FE-FA8492B77413}"/>
</file>

<file path=customXml/itemProps3.xml><?xml version="1.0" encoding="utf-8"?>
<ds:datastoreItem xmlns:ds="http://schemas.openxmlformats.org/officeDocument/2006/customXml" ds:itemID="{93404789-0387-417E-AA43-4BC74CBB04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706</Words>
  <Characters>4205</Characters>
  <Application>Microsoft Office Word</Application>
  <DocSecurity>0</DocSecurity>
  <Lines>229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2</cp:revision>
  <dcterms:created xsi:type="dcterms:W3CDTF">2025-04-24T19:15:00Z</dcterms:created>
  <dcterms:modified xsi:type="dcterms:W3CDTF">2025-04-24T19:15:00Z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de7bb0131f247d9f93755d2f08a1ee506e612857abc0c8ec13ba75ca127c4302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