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1C5B2ED5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3F6EF4">
        <w:rPr>
          <w:rFonts w:eastAsia="SimSun" w:cstheme="minorHAnsi"/>
          <w:sz w:val="24"/>
          <w:szCs w:val="24"/>
        </w:rPr>
        <w:t>V0.7.4</w:t>
      </w:r>
    </w:p>
    <w:p w14:paraId="04287B29" w14:textId="2683A896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FE617B">
        <w:rPr>
          <w:rFonts w:eastAsia="SimSun" w:cstheme="minorHAnsi"/>
          <w:sz w:val="24"/>
          <w:szCs w:val="24"/>
          <w:lang w:val="en-US"/>
        </w:rPr>
        <w:t xml:space="preserve">February </w:t>
      </w:r>
      <w:r w:rsidR="003F6EF4">
        <w:rPr>
          <w:rFonts w:eastAsia="SimSun" w:cstheme="minorHAnsi"/>
          <w:sz w:val="24"/>
          <w:szCs w:val="24"/>
          <w:lang w:val="en-US"/>
        </w:rPr>
        <w:t>28</w:t>
      </w:r>
      <w:r w:rsidR="00FE617B">
        <w:rPr>
          <w:rFonts w:eastAsia="SimSun" w:cstheme="minorHAnsi"/>
          <w:sz w:val="24"/>
          <w:szCs w:val="24"/>
          <w:lang w:val="en-US"/>
        </w:rPr>
        <w:t>, 2025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CD339A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6F5067DF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9879E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34668939" w14:textId="03C639A1" w:rsidR="00DA1918" w:rsidRPr="00820EE2" w:rsidRDefault="00DA1918" w:rsidP="00FE617B">
      <w:pPr>
        <w:ind w:left="142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KAVERI Online service is a web-based application of the Department of Stamps &amp; Registration, Government of Karnataka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which provides an interface to the citizens required for document, marriage and firm registration. It also provides an interface to the departmental users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such as Sub-Registrars and District Registrars</w:t>
      </w:r>
      <w:r w:rsidR="0067084D">
        <w:rPr>
          <w:rFonts w:cstheme="minorHAnsi"/>
          <w:sz w:val="24"/>
          <w:szCs w:val="24"/>
        </w:rPr>
        <w:t>,</w:t>
      </w:r>
      <w:r w:rsidRPr="00820EE2">
        <w:rPr>
          <w:rFonts w:cstheme="minorHAnsi"/>
          <w:sz w:val="24"/>
          <w:szCs w:val="24"/>
        </w:rPr>
        <w:t xml:space="preserve"> to fulfil their functions. </w:t>
      </w:r>
    </w:p>
    <w:p w14:paraId="2CE4575A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634" w:type="dxa"/>
        <w:tblInd w:w="142" w:type="dxa"/>
        <w:tblLook w:val="04A0" w:firstRow="1" w:lastRow="0" w:firstColumn="1" w:lastColumn="0" w:noHBand="0" w:noVBand="1"/>
      </w:tblPr>
      <w:tblGrid>
        <w:gridCol w:w="3397"/>
        <w:gridCol w:w="2410"/>
        <w:gridCol w:w="2126"/>
        <w:gridCol w:w="1701"/>
      </w:tblGrid>
      <w:tr w:rsidR="00DA1918" w:rsidRPr="00820EE2" w14:paraId="460B645A" w14:textId="77777777" w:rsidTr="00A47D43">
        <w:tc>
          <w:tcPr>
            <w:tcW w:w="3397" w:type="dxa"/>
            <w:shd w:val="clear" w:color="auto" w:fill="D9E2F3" w:themeFill="accent1" w:themeFillTint="33"/>
            <w:vAlign w:val="center"/>
          </w:tcPr>
          <w:p w14:paraId="17F45236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1302B26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</w:tcPr>
          <w:p w14:paraId="698278D2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4D620FF7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A47D43">
        <w:trPr>
          <w:trHeight w:val="2150"/>
        </w:trPr>
        <w:tc>
          <w:tcPr>
            <w:tcW w:w="3397" w:type="dxa"/>
            <w:vAlign w:val="center"/>
          </w:tcPr>
          <w:p w14:paraId="5FF4BBDA" w14:textId="590D5B74" w:rsidR="00C54DC5" w:rsidRPr="009B74EE" w:rsidRDefault="00182C0C" w:rsidP="009B74EE">
            <w:pP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This release includes</w:t>
            </w:r>
            <w:r w:rsidR="00CF7847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a new feature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related to</w:t>
            </w:r>
            <w:r w:rsidR="00A47D43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</w:t>
            </w:r>
            <w:r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Document Registration</w:t>
            </w:r>
            <w:r w:rsidR="00C54DC5" w:rsidRPr="009B74E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,</w:t>
            </w:r>
          </w:p>
          <w:p w14:paraId="6B0B9E55" w14:textId="17A3B394" w:rsidR="00692501" w:rsidRPr="00692501" w:rsidRDefault="00692501" w:rsidP="004D1CBC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sz w:val="24"/>
                <w:szCs w:val="24"/>
                <w:lang w:eastAsia="en-US"/>
              </w:rPr>
            </w:pPr>
            <w:r w:rsidRPr="00692501">
              <w:rPr>
                <w:rFonts w:asciiTheme="minorHAnsi" w:hAnsiTheme="minorHAnsi" w:cstheme="minorHAnsi"/>
                <w:b/>
                <w:sz w:val="24"/>
                <w:szCs w:val="24"/>
                <w:lang w:eastAsia="en-US"/>
              </w:rPr>
              <w:t>K1 Pending Document (Missing data cases):</w:t>
            </w:r>
          </w:p>
          <w:p w14:paraId="6A0DE065" w14:textId="6D2CCEEF" w:rsidR="00692501" w:rsidRDefault="00692501" w:rsidP="0069250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692501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A feature to input missing details in documents</w:t>
            </w:r>
            <w: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that are</w:t>
            </w:r>
            <w:r w:rsidRPr="00692501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 pending </w:t>
            </w:r>
            <w: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for registration </w:t>
            </w:r>
            <w:r w:rsidRPr="00692501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in Kaveri 1, which could not be released in Kaveri 2 due to data quality issues.</w:t>
            </w:r>
          </w:p>
          <w:p w14:paraId="7324AD4F" w14:textId="081D1C00" w:rsidR="00692501" w:rsidRPr="00692501" w:rsidRDefault="00692501" w:rsidP="004D1CBC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sz w:val="24"/>
                <w:szCs w:val="24"/>
                <w:lang w:eastAsia="en-US"/>
              </w:rPr>
            </w:pPr>
            <w:r w:rsidRPr="00692501">
              <w:rPr>
                <w:rFonts w:asciiTheme="minorHAnsi" w:hAnsiTheme="minorHAnsi" w:cstheme="minorHAnsi"/>
                <w:b/>
                <w:sz w:val="24"/>
                <w:szCs w:val="24"/>
                <w:lang w:eastAsia="en-US"/>
              </w:rPr>
              <w:t>Sending K1 J-slip after adding the missing data:</w:t>
            </w:r>
          </w:p>
          <w:p w14:paraId="4673A831" w14:textId="610E7E09" w:rsidR="00C54DC5" w:rsidRDefault="00692501" w:rsidP="00692501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  <w:lang w:eastAsia="en-US"/>
              </w:rPr>
            </w:pPr>
            <w:r w:rsidRPr="00692501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A feature to update missing details in the </w:t>
            </w:r>
            <w:r w:rsidR="00F3552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 xml:space="preserve">J-slip </w:t>
            </w:r>
            <w:r w:rsidRPr="00692501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XML of documents registered in Kaveri 1</w:t>
            </w:r>
            <w:r w:rsidR="00F3552E"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, which are not sent due to data quality issues</w:t>
            </w:r>
            <w:r>
              <w:rPr>
                <w:rFonts w:asciiTheme="minorHAnsi" w:hAnsiTheme="minorHAnsi" w:cstheme="minorHAnsi"/>
                <w:sz w:val="24"/>
                <w:szCs w:val="24"/>
                <w:lang w:eastAsia="en-US"/>
              </w:rPr>
              <w:t>.</w:t>
            </w:r>
          </w:p>
          <w:p w14:paraId="3E19ED4F" w14:textId="73D2A769" w:rsidR="0067084D" w:rsidRPr="005E62FA" w:rsidRDefault="0067084D" w:rsidP="005E62FA">
            <w:pPr>
              <w:rPr>
                <w:rFonts w:cstheme="minorHAnsi"/>
                <w:sz w:val="24"/>
                <w:szCs w:val="24"/>
                <w:lang w:eastAsia="en-US"/>
              </w:rPr>
            </w:pPr>
          </w:p>
        </w:tc>
        <w:tc>
          <w:tcPr>
            <w:tcW w:w="2410" w:type="dxa"/>
            <w:vAlign w:val="center"/>
          </w:tcPr>
          <w:p w14:paraId="03B1C379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126" w:type="dxa"/>
            <w:vAlign w:val="center"/>
          </w:tcPr>
          <w:p w14:paraId="55A4AF47" w14:textId="00E588BD" w:rsidR="00DA1918" w:rsidRPr="00820EE2" w:rsidRDefault="00DA1918" w:rsidP="00B8469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Mr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Rajesh Hanbal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, </w:t>
            </w:r>
            <w:r w:rsidR="00C54DC5">
              <w:rPr>
                <w:rFonts w:asciiTheme="minorHAnsi" w:hAnsiTheme="minorHAnsi" w:cstheme="minorHAnsi"/>
                <w:bCs/>
                <w:sz w:val="24"/>
                <w:szCs w:val="24"/>
              </w:rPr>
              <w:t>Project Manager</w:t>
            </w: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, Centre for Smart Governance</w:t>
            </w:r>
          </w:p>
        </w:tc>
        <w:tc>
          <w:tcPr>
            <w:tcW w:w="1701" w:type="dxa"/>
            <w:vAlign w:val="center"/>
          </w:tcPr>
          <w:p w14:paraId="29E52B15" w14:textId="77777777" w:rsidR="00DA1918" w:rsidRPr="00820EE2" w:rsidRDefault="00DA1918" w:rsidP="003A6350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308ADF6" w14:textId="77777777" w:rsidR="0067084D" w:rsidRPr="00820EE2" w:rsidRDefault="0067084D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23C474E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42C5885A" w14:textId="7F066425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6D8139E" w14:textId="1E968A4B" w:rsidR="00FE617B" w:rsidRDefault="00CD339A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NA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162EA" w:rsidRPr="00337B55" w14:paraId="28AC5364" w14:textId="77777777" w:rsidTr="00FE617B">
        <w:trPr>
          <w:trHeight w:val="259"/>
        </w:trPr>
        <w:tc>
          <w:tcPr>
            <w:tcW w:w="846" w:type="dxa"/>
            <w:shd w:val="clear" w:color="auto" w:fill="D9E2F3" w:themeFill="accent1" w:themeFillTint="33"/>
            <w:vAlign w:val="center"/>
          </w:tcPr>
          <w:p w14:paraId="7B73A5C0" w14:textId="76082C76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CF784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EAAB528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  <w:vAlign w:val="center"/>
          </w:tcPr>
          <w:p w14:paraId="15F4837E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  <w:shd w:val="clear" w:color="auto" w:fill="D9E2F3" w:themeFill="accent1" w:themeFillTint="33"/>
            <w:vAlign w:val="center"/>
          </w:tcPr>
          <w:p w14:paraId="606548F2" w14:textId="77777777" w:rsidR="00A162EA" w:rsidRPr="00337B55" w:rsidRDefault="00A162EA" w:rsidP="006B6DB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37B5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A162EA" w:rsidRPr="00337B55" w14:paraId="2AA49469" w14:textId="77777777" w:rsidTr="003A6350">
        <w:trPr>
          <w:trHeight w:val="1255"/>
        </w:trPr>
        <w:tc>
          <w:tcPr>
            <w:tcW w:w="846" w:type="dxa"/>
            <w:vAlign w:val="center"/>
          </w:tcPr>
          <w:p w14:paraId="7607F73F" w14:textId="1419022C" w:rsidR="00A162EA" w:rsidRPr="00337B55" w:rsidRDefault="004B575F" w:rsidP="004B575F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1843" w:type="dxa"/>
            <w:vAlign w:val="center"/>
          </w:tcPr>
          <w:p w14:paraId="1A5D655A" w14:textId="0C423BD1" w:rsidR="00A162EA" w:rsidRPr="003A6350" w:rsidRDefault="004B575F" w:rsidP="004B575F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NA</w:t>
            </w:r>
          </w:p>
        </w:tc>
        <w:tc>
          <w:tcPr>
            <w:tcW w:w="5386" w:type="dxa"/>
            <w:vAlign w:val="center"/>
          </w:tcPr>
          <w:p w14:paraId="0C05E54C" w14:textId="0D1128F9" w:rsidR="005E62FA" w:rsidRPr="00337B55" w:rsidRDefault="004B575F" w:rsidP="004B575F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730" w:type="dxa"/>
            <w:vAlign w:val="center"/>
          </w:tcPr>
          <w:p w14:paraId="593A3F8B" w14:textId="2F049388" w:rsidR="00A162EA" w:rsidRPr="006B36C4" w:rsidRDefault="004B575F" w:rsidP="004B575F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</w:tr>
    </w:tbl>
    <w:p w14:paraId="6F54190C" w14:textId="77777777" w:rsidR="00011D30" w:rsidRPr="00820EE2" w:rsidRDefault="00011D30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5386"/>
        <w:gridCol w:w="1701"/>
      </w:tblGrid>
      <w:tr w:rsidR="00DA1918" w:rsidRPr="00820EE2" w14:paraId="57632DCE" w14:textId="77777777" w:rsidTr="006B36C4">
        <w:trPr>
          <w:trHeight w:val="259"/>
        </w:trPr>
        <w:tc>
          <w:tcPr>
            <w:tcW w:w="988" w:type="dxa"/>
            <w:shd w:val="clear" w:color="auto" w:fill="D9E2F3" w:themeFill="accent1" w:themeFillTint="33"/>
          </w:tcPr>
          <w:p w14:paraId="5BC89DA0" w14:textId="381D9A51" w:rsidR="00DA1918" w:rsidRPr="00820EE2" w:rsidRDefault="00FE617B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Sl.</w:t>
            </w:r>
            <w:r w:rsidR="006435E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No.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A53F22B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  <w:shd w:val="clear" w:color="auto" w:fill="D9E2F3" w:themeFill="accent1" w:themeFillTint="33"/>
          </w:tcPr>
          <w:p w14:paraId="417E3CC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22EF74D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6B36C4">
        <w:trPr>
          <w:trHeight w:val="259"/>
        </w:trPr>
        <w:tc>
          <w:tcPr>
            <w:tcW w:w="988" w:type="dxa"/>
          </w:tcPr>
          <w:p w14:paraId="12E12AC7" w14:textId="6E75DBFC" w:rsidR="00DA1918" w:rsidRPr="0067084D" w:rsidRDefault="00DA1918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701" w:type="dxa"/>
          </w:tcPr>
          <w:p w14:paraId="6332E032" w14:textId="30AD6EF9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5386" w:type="dxa"/>
          </w:tcPr>
          <w:p w14:paraId="31CFB814" w14:textId="4C741BE8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  <w:tc>
          <w:tcPr>
            <w:tcW w:w="1701" w:type="dxa"/>
          </w:tcPr>
          <w:p w14:paraId="08D5AFE9" w14:textId="71F563E7" w:rsidR="00DA1918" w:rsidRPr="0067084D" w:rsidRDefault="0067084D" w:rsidP="0067084D">
            <w:pPr>
              <w:shd w:val="clear" w:color="auto" w:fill="FFFFFF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NA</w:t>
            </w:r>
          </w:p>
        </w:tc>
      </w:tr>
    </w:tbl>
    <w:p w14:paraId="57B72CA7" w14:textId="77777777" w:rsidR="00B113F8" w:rsidRPr="00820EE2" w:rsidRDefault="00B113F8" w:rsidP="00DA1918">
      <w:pPr>
        <w:rPr>
          <w:rFonts w:cstheme="minorHAnsi"/>
          <w:sz w:val="24"/>
          <w:szCs w:val="24"/>
        </w:rPr>
      </w:pPr>
    </w:p>
    <w:p w14:paraId="7D32C5E1" w14:textId="3F118ADA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</w:t>
      </w:r>
      <w:r w:rsidR="004B575F">
        <w:rPr>
          <w:rFonts w:eastAsia="SimSun" w:cstheme="minorHAnsi"/>
          <w:b/>
          <w:bCs/>
          <w:sz w:val="24"/>
          <w:szCs w:val="24"/>
          <w:lang w:val="en-US"/>
        </w:rPr>
        <w:t xml:space="preserve">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Modified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5528"/>
        <w:gridCol w:w="1843"/>
      </w:tblGrid>
      <w:tr w:rsidR="00DA1918" w:rsidRPr="00820EE2" w14:paraId="1EBEE1EB" w14:textId="77777777" w:rsidTr="006B36C4">
        <w:trPr>
          <w:trHeight w:val="25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FDE4CD7" w14:textId="09D0E536" w:rsidR="00DA1918" w:rsidRPr="00820EE2" w:rsidRDefault="00BB2BF4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  <w:r w:rsidR="003A635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E369093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E552147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2EAA4BE" w14:textId="77777777" w:rsidR="00DA1918" w:rsidRPr="00820EE2" w:rsidRDefault="00DA1918" w:rsidP="00F868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67084D" w:rsidRPr="00820EE2" w14:paraId="627ABBC7" w14:textId="77777777" w:rsidTr="004B575F">
        <w:trPr>
          <w:trHeight w:val="38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C67F" w14:textId="77777777" w:rsidR="0067084D" w:rsidRPr="00820EE2" w:rsidRDefault="0067084D" w:rsidP="0067084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AC9D" w14:textId="5E92D5CA" w:rsidR="0067084D" w:rsidRPr="00820EE2" w:rsidRDefault="0067084D" w:rsidP="0067084D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K1 </w:t>
            </w:r>
            <w:r w:rsidR="004A52B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Pending documents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125A" w14:textId="77777777" w:rsidR="004A52BC" w:rsidRPr="004A52BC" w:rsidRDefault="004A52BC" w:rsidP="004A52BC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4A52B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This feature enables users to update missing details in documents that are pending in Kaveri 1 due to data quality issues, preventing their release and registration.</w:t>
            </w:r>
          </w:p>
          <w:p w14:paraId="073BCF74" w14:textId="77777777" w:rsidR="004A52BC" w:rsidRPr="004A52BC" w:rsidRDefault="004A52BC" w:rsidP="004A52BC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  <w:p w14:paraId="5EBEB888" w14:textId="1C9256EE" w:rsidR="0067084D" w:rsidRPr="0067084D" w:rsidRDefault="004A52BC" w:rsidP="004A52BC">
            <w:pPr>
              <w:shd w:val="clear" w:color="auto" w:fill="FFFFFF"/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4A52B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With this functionality, users can input the required data and proceed with the document registration process seamlessly.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2DC5" w14:textId="40A43E73" w:rsidR="0067084D" w:rsidRPr="00820EE2" w:rsidRDefault="0067084D" w:rsidP="0067084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Working as expected.</w:t>
            </w:r>
          </w:p>
        </w:tc>
      </w:tr>
      <w:tr w:rsidR="0067084D" w:rsidRPr="00820EE2" w14:paraId="04F850DF" w14:textId="77777777" w:rsidTr="004B575F">
        <w:trPr>
          <w:trHeight w:val="385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C634" w14:textId="31C523D8" w:rsidR="0067084D" w:rsidRPr="00820EE2" w:rsidRDefault="0067084D" w:rsidP="0067084D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D9881" w14:textId="47BBB176" w:rsidR="0067084D" w:rsidRPr="0067084D" w:rsidRDefault="004A52BC" w:rsidP="0067084D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K1 J-slip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37A6" w14:textId="5E22C796" w:rsidR="0067084D" w:rsidRPr="0067084D" w:rsidRDefault="004A52BC" w:rsidP="004A52BC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4A52B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The feature pushes the XMLs which are not sent due to data quality issues.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AA47" w14:textId="3FDC1856" w:rsidR="0067084D" w:rsidRPr="00820EE2" w:rsidRDefault="0067084D" w:rsidP="004A52BC">
            <w:pPr>
              <w:shd w:val="clear" w:color="auto" w:fill="FFFFFF"/>
              <w:rPr>
                <w:rFonts w:cstheme="minorHAnsi"/>
                <w:sz w:val="24"/>
                <w:szCs w:val="24"/>
              </w:rPr>
            </w:pPr>
            <w:r w:rsidRPr="004A52BC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Working as expected.</w:t>
            </w:r>
          </w:p>
        </w:tc>
      </w:tr>
      <w:bookmarkEnd w:id="0"/>
    </w:tbl>
    <w:p w14:paraId="3A0133B4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74A78F2A" w14:textId="77777777" w:rsidR="00E04284" w:rsidRDefault="00E04284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52A01003" w:rsidR="00DA1918" w:rsidRPr="00822D58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="006435EE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1660"/>
        <w:gridCol w:w="5430"/>
        <w:gridCol w:w="1698"/>
      </w:tblGrid>
      <w:tr w:rsidR="00DA1918" w:rsidRPr="00820EE2" w14:paraId="654CE2BB" w14:textId="77777777" w:rsidTr="006B36C4">
        <w:trPr>
          <w:trHeight w:val="335"/>
        </w:trPr>
        <w:tc>
          <w:tcPr>
            <w:tcW w:w="988" w:type="dxa"/>
            <w:shd w:val="clear" w:color="auto" w:fill="D9E2F3" w:themeFill="accent1" w:themeFillTint="33"/>
            <w:vAlign w:val="center"/>
          </w:tcPr>
          <w:p w14:paraId="11FC8F36" w14:textId="765CDFA2" w:rsidR="00DA1918" w:rsidRPr="00820EE2" w:rsidRDefault="00FE617B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1660" w:type="dxa"/>
            <w:shd w:val="clear" w:color="auto" w:fill="D9E2F3" w:themeFill="accent1" w:themeFillTint="33"/>
            <w:vAlign w:val="center"/>
          </w:tcPr>
          <w:p w14:paraId="210ED014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430" w:type="dxa"/>
            <w:shd w:val="clear" w:color="auto" w:fill="D9E2F3" w:themeFill="accent1" w:themeFillTint="33"/>
            <w:vAlign w:val="center"/>
          </w:tcPr>
          <w:p w14:paraId="5051515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698" w:type="dxa"/>
            <w:shd w:val="clear" w:color="auto" w:fill="D9E2F3" w:themeFill="accent1" w:themeFillTint="33"/>
            <w:vAlign w:val="center"/>
          </w:tcPr>
          <w:p w14:paraId="5AAACB7A" w14:textId="77777777" w:rsidR="00DA1918" w:rsidRPr="00820EE2" w:rsidRDefault="00DA1918" w:rsidP="00F868A1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A52BC" w:rsidRPr="00820EE2" w14:paraId="45E28834" w14:textId="77777777" w:rsidTr="004B575F">
        <w:trPr>
          <w:trHeight w:val="441"/>
        </w:trPr>
        <w:tc>
          <w:tcPr>
            <w:tcW w:w="988" w:type="dxa"/>
            <w:vAlign w:val="center"/>
          </w:tcPr>
          <w:p w14:paraId="51A310DA" w14:textId="799E8231" w:rsidR="004A52BC" w:rsidRPr="00916DCE" w:rsidRDefault="004A52BC" w:rsidP="004A52B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16DC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  <w:vAlign w:val="center"/>
          </w:tcPr>
          <w:p w14:paraId="26A33DA9" w14:textId="39EF68F2" w:rsidR="004A52BC" w:rsidRPr="00B84694" w:rsidRDefault="004A52BC" w:rsidP="004A52BC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K1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Pending documents</w:t>
            </w:r>
          </w:p>
        </w:tc>
        <w:tc>
          <w:tcPr>
            <w:tcW w:w="5430" w:type="dxa"/>
            <w:vMerge w:val="restart"/>
            <w:vAlign w:val="center"/>
          </w:tcPr>
          <w:p w14:paraId="43DAC4FC" w14:textId="77777777" w:rsidR="004A52BC" w:rsidRPr="00F3552E" w:rsidRDefault="004A52BC" w:rsidP="00F3552E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F3552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If the data is not available in the Kaveri 1 database, then this feature will not work.</w:t>
            </w:r>
          </w:p>
          <w:p w14:paraId="348D8262" w14:textId="53072D8B" w:rsidR="00F3552E" w:rsidRPr="00F3552E" w:rsidRDefault="00F3552E" w:rsidP="00F3552E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4"/>
                <w:szCs w:val="24"/>
              </w:rPr>
            </w:pPr>
            <w:r w:rsidRPr="00F3552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Since we are working with Kaveri 1 data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Pr="00F3552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there might be unanticipated scenarios due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to </w:t>
            </w:r>
            <w:r w:rsidRPr="00F3552E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data quality issues.</w:t>
            </w:r>
          </w:p>
        </w:tc>
        <w:tc>
          <w:tcPr>
            <w:tcW w:w="1698" w:type="dxa"/>
            <w:vMerge w:val="restart"/>
            <w:vAlign w:val="center"/>
          </w:tcPr>
          <w:p w14:paraId="33CFCC6F" w14:textId="1FB9CE33" w:rsidR="004A52BC" w:rsidRPr="00820EE2" w:rsidRDefault="004A52BC" w:rsidP="004A52BC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Data quality</w:t>
            </w:r>
          </w:p>
        </w:tc>
      </w:tr>
      <w:tr w:rsidR="004A52BC" w:rsidRPr="00820EE2" w14:paraId="6CD4B73A" w14:textId="77777777" w:rsidTr="004B575F">
        <w:trPr>
          <w:trHeight w:val="441"/>
        </w:trPr>
        <w:tc>
          <w:tcPr>
            <w:tcW w:w="988" w:type="dxa"/>
            <w:vAlign w:val="center"/>
          </w:tcPr>
          <w:p w14:paraId="1782C4AA" w14:textId="36283BF1" w:rsidR="004A52BC" w:rsidRPr="00916DCE" w:rsidRDefault="004A52BC" w:rsidP="004A52BC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16DC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660" w:type="dxa"/>
            <w:vAlign w:val="center"/>
          </w:tcPr>
          <w:p w14:paraId="0EBF5D57" w14:textId="1C57A00B" w:rsidR="004A52BC" w:rsidRPr="00EC2C19" w:rsidRDefault="004A52BC" w:rsidP="004A52BC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67084D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K1 J-slip</w:t>
            </w:r>
          </w:p>
        </w:tc>
        <w:tc>
          <w:tcPr>
            <w:tcW w:w="5430" w:type="dxa"/>
            <w:vMerge/>
          </w:tcPr>
          <w:p w14:paraId="5E6C9331" w14:textId="1F904992" w:rsidR="004A52BC" w:rsidRPr="00EC2C19" w:rsidRDefault="004A52BC" w:rsidP="004A52BC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698" w:type="dxa"/>
            <w:vMerge/>
            <w:vAlign w:val="center"/>
          </w:tcPr>
          <w:p w14:paraId="0657AEAC" w14:textId="034C4218" w:rsidR="004A52BC" w:rsidRDefault="004A52BC" w:rsidP="004A52BC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</w:tr>
    </w:tbl>
    <w:p w14:paraId="49F4D6CF" w14:textId="77777777" w:rsidR="00B84694" w:rsidRPr="008D2D11" w:rsidRDefault="00B84694" w:rsidP="008D2D11">
      <w:pPr>
        <w:ind w:left="757"/>
        <w:rPr>
          <w:rFonts w:cstheme="minorHAnsi"/>
          <w:b/>
          <w:bCs/>
          <w:sz w:val="24"/>
          <w:szCs w:val="24"/>
        </w:rPr>
      </w:pPr>
    </w:p>
    <w:p w14:paraId="5D70BE3B" w14:textId="278FB850" w:rsidR="00DA1918" w:rsidRPr="00916DCE" w:rsidRDefault="00DA1918" w:rsidP="00916DCE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3A6350">
        <w:rPr>
          <w:rFonts w:cstheme="minorHAnsi"/>
          <w:b/>
          <w:bCs/>
          <w:sz w:val="24"/>
          <w:szCs w:val="24"/>
        </w:rPr>
        <w:t xml:space="preserve">Plan </w:t>
      </w:r>
      <w:r w:rsidRPr="003A6350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3A6350">
        <w:rPr>
          <w:rFonts w:cstheme="minorHAnsi"/>
          <w:b/>
          <w:bCs/>
          <w:sz w:val="24"/>
          <w:szCs w:val="24"/>
        </w:rPr>
        <w:t xml:space="preserve"> Known Bugs </w:t>
      </w:r>
      <w:r w:rsidR="00FE617B">
        <w:rPr>
          <w:rFonts w:cstheme="minorHAnsi"/>
          <w:b/>
          <w:bCs/>
          <w:sz w:val="24"/>
          <w:szCs w:val="24"/>
          <w:lang w:val="en-US"/>
        </w:rPr>
        <w:t>and</w:t>
      </w:r>
      <w:r w:rsidRPr="003A6350">
        <w:rPr>
          <w:rFonts w:cstheme="minorHAnsi"/>
          <w:b/>
          <w:bCs/>
          <w:sz w:val="24"/>
          <w:szCs w:val="24"/>
        </w:rPr>
        <w:t xml:space="preserve"> Limitations</w:t>
      </w:r>
      <w:r w:rsidR="00916DCE">
        <w:rPr>
          <w:rFonts w:cstheme="minorHAnsi"/>
          <w:b/>
          <w:bCs/>
          <w:sz w:val="24"/>
          <w:szCs w:val="24"/>
        </w:rPr>
        <w:t>: NA</w:t>
      </w:r>
    </w:p>
    <w:p w14:paraId="05886FED" w14:textId="4F9E9F64" w:rsidR="00497364" w:rsidRDefault="00497364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355A05D" w14:textId="77777777" w:rsidR="00916DCE" w:rsidRPr="00820EE2" w:rsidRDefault="00916DCE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5E3A83C1" w14:textId="16FEC102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</w:t>
      </w:r>
      <w:r w:rsidR="006435EE">
        <w:rPr>
          <w:rFonts w:cstheme="minorHAnsi"/>
          <w:b/>
          <w:bCs/>
          <w:sz w:val="24"/>
          <w:szCs w:val="24"/>
        </w:rPr>
        <w:t xml:space="preserve">: </w:t>
      </w:r>
      <w:r w:rsidRPr="006435EE">
        <w:rPr>
          <w:rFonts w:cstheme="minorHAnsi"/>
          <w:bCs/>
          <w:strike/>
          <w:sz w:val="24"/>
          <w:szCs w:val="24"/>
        </w:rPr>
        <w:t>Staging/UAT</w:t>
      </w:r>
      <w:r w:rsidR="006435EE" w:rsidRPr="006435EE">
        <w:rPr>
          <w:rFonts w:cstheme="minorHAnsi"/>
          <w:bCs/>
          <w:sz w:val="24"/>
          <w:szCs w:val="24"/>
        </w:rPr>
        <w:t>/</w:t>
      </w:r>
      <w:r w:rsidRPr="006435EE">
        <w:rPr>
          <w:rFonts w:cstheme="minorHAnsi"/>
          <w:b/>
          <w:bCs/>
          <w:sz w:val="24"/>
          <w:szCs w:val="24"/>
          <w:u w:val="single"/>
        </w:rPr>
        <w:t>Production</w:t>
      </w:r>
    </w:p>
    <w:p w14:paraId="4E8EFB81" w14:textId="1F089FFE" w:rsidR="004B575F" w:rsidRDefault="004B575F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br w:type="page"/>
      </w:r>
    </w:p>
    <w:p w14:paraId="28EEA21A" w14:textId="77777777" w:rsidR="00B113F8" w:rsidRPr="00820EE2" w:rsidRDefault="00B113F8" w:rsidP="00DA1918">
      <w:pPr>
        <w:rPr>
          <w:rFonts w:eastAsia="SimSun" w:cstheme="minorHAnsi"/>
          <w:sz w:val="24"/>
          <w:szCs w:val="24"/>
          <w:lang w:val="en-US"/>
        </w:rPr>
      </w:pPr>
      <w:bookmarkStart w:id="1" w:name="_GoBack"/>
      <w:bookmarkEnd w:id="1"/>
    </w:p>
    <w:p w14:paraId="48CFC437" w14:textId="56F5CBE0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9351" w:type="dxa"/>
        <w:tblInd w:w="142" w:type="dxa"/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2552"/>
      </w:tblGrid>
      <w:tr w:rsidR="00B113F8" w:rsidRPr="00820EE2" w14:paraId="04E91852" w14:textId="77777777" w:rsidTr="006B36C4">
        <w:tc>
          <w:tcPr>
            <w:tcW w:w="1838" w:type="dxa"/>
            <w:shd w:val="clear" w:color="auto" w:fill="D9E2F3" w:themeFill="accent1" w:themeFillTint="33"/>
            <w:vAlign w:val="center"/>
          </w:tcPr>
          <w:p w14:paraId="65A751BD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5EF7AA3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693" w:type="dxa"/>
            <w:shd w:val="clear" w:color="auto" w:fill="D9E2F3" w:themeFill="accent1" w:themeFillTint="33"/>
            <w:vAlign w:val="center"/>
          </w:tcPr>
          <w:p w14:paraId="5E499855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</w:tcPr>
          <w:p w14:paraId="4865CFFE" w14:textId="77777777" w:rsidR="00B113F8" w:rsidRPr="00820EE2" w:rsidRDefault="00B113F8" w:rsidP="006B36C4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6B36C4">
        <w:tc>
          <w:tcPr>
            <w:tcW w:w="1838" w:type="dxa"/>
            <w:vAlign w:val="center"/>
          </w:tcPr>
          <w:p w14:paraId="036358A5" w14:textId="28BCC53C" w:rsidR="00B113F8" w:rsidRPr="00820EE2" w:rsidRDefault="00B113F8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</w:tc>
        <w:tc>
          <w:tcPr>
            <w:tcW w:w="2268" w:type="dxa"/>
            <w:vAlign w:val="center"/>
          </w:tcPr>
          <w:p w14:paraId="154C6844" w14:textId="6CEF2EEE" w:rsidR="00B113F8" w:rsidRPr="00820EE2" w:rsidRDefault="00916DCE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  <w:tc>
          <w:tcPr>
            <w:tcW w:w="2693" w:type="dxa"/>
            <w:vAlign w:val="center"/>
          </w:tcPr>
          <w:p w14:paraId="2F48C6A1" w14:textId="7FC44CA1" w:rsidR="00B113F8" w:rsidRPr="00820EE2" w:rsidRDefault="004A52BC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28-08-2025</w:t>
            </w:r>
          </w:p>
        </w:tc>
        <w:tc>
          <w:tcPr>
            <w:tcW w:w="2552" w:type="dxa"/>
            <w:vAlign w:val="center"/>
          </w:tcPr>
          <w:p w14:paraId="15F8E4BC" w14:textId="6F304708" w:rsidR="00B113F8" w:rsidRPr="00820EE2" w:rsidRDefault="004A52BC" w:rsidP="004A52BC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Approved</w:t>
            </w: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0C5B6591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DA5F10A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3932B140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</w:t>
      </w:r>
      <w:r w:rsidR="00EC2C19">
        <w:rPr>
          <w:rFonts w:cstheme="minorHAnsi"/>
          <w:sz w:val="24"/>
          <w:szCs w:val="24"/>
        </w:rPr>
        <w:t>Rajesh Hanbal</w:t>
      </w:r>
    </w:p>
    <w:p w14:paraId="67FF4EDF" w14:textId="77777777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3D9F027C" w14:textId="4D6C5410" w:rsidR="004A52BC" w:rsidRDefault="00B113F8" w:rsidP="00FE617B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2C19">
        <w:rPr>
          <w:rFonts w:cstheme="minorHAnsi"/>
          <w:sz w:val="24"/>
          <w:szCs w:val="24"/>
        </w:rPr>
        <w:t>e</w:t>
      </w:r>
    </w:p>
    <w:p w14:paraId="4FE1CA79" w14:textId="77777777" w:rsidR="004A52BC" w:rsidRDefault="004A52B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D6DF7DD" w14:textId="77777777" w:rsidR="004A52BC" w:rsidRDefault="004A52BC" w:rsidP="00FE617B">
      <w:pPr>
        <w:spacing w:after="0"/>
        <w:jc w:val="right"/>
        <w:rPr>
          <w:rFonts w:cstheme="minorHAnsi"/>
        </w:rPr>
        <w:sectPr w:rsidR="004A52BC" w:rsidSect="00EC2C19">
          <w:headerReference w:type="default" r:id="rId8"/>
          <w:footerReference w:type="default" r:id="rId9"/>
          <w:pgSz w:w="11906" w:h="16838"/>
          <w:pgMar w:top="1440" w:right="1440" w:bottom="1440" w:left="1440" w:header="340" w:footer="709" w:gutter="0"/>
          <w:cols w:space="708"/>
          <w:docGrid w:linePitch="360"/>
        </w:sectPr>
      </w:pPr>
    </w:p>
    <w:p w14:paraId="58D02F13" w14:textId="77777777" w:rsidR="004A52BC" w:rsidRDefault="004A52BC" w:rsidP="00FE617B">
      <w:pPr>
        <w:spacing w:after="0"/>
        <w:jc w:val="right"/>
        <w:rPr>
          <w:rFonts w:cstheme="minorHAnsi"/>
        </w:rPr>
      </w:pPr>
    </w:p>
    <w:p w14:paraId="4702F292" w14:textId="576F16B1" w:rsidR="004A52BC" w:rsidRDefault="004A52BC" w:rsidP="003F6EF4">
      <w:pPr>
        <w:pStyle w:val="ListParagraph"/>
        <w:numPr>
          <w:ilvl w:val="0"/>
          <w:numId w:val="3"/>
        </w:numPr>
        <w:ind w:left="142" w:hanging="426"/>
        <w:rPr>
          <w:rFonts w:cstheme="minorHAnsi"/>
        </w:rPr>
      </w:pPr>
      <w:r w:rsidRPr="003F6EF4">
        <w:rPr>
          <w:rFonts w:eastAsia="SimSun" w:cstheme="minorHAnsi"/>
          <w:b/>
          <w:bCs/>
          <w:sz w:val="24"/>
          <w:szCs w:val="24"/>
          <w:lang w:val="en-US"/>
        </w:rPr>
        <w:t>Annexure</w:t>
      </w:r>
      <w:r>
        <w:rPr>
          <w:rFonts w:cstheme="minorHAnsi"/>
        </w:rPr>
        <w:t>:</w:t>
      </w:r>
    </w:p>
    <w:p w14:paraId="5BC66362" w14:textId="688C2F21" w:rsidR="004A52BC" w:rsidRDefault="004A52BC" w:rsidP="004A52BC">
      <w:pPr>
        <w:spacing w:after="0"/>
        <w:rPr>
          <w:rFonts w:cstheme="minorHAnsi"/>
        </w:rPr>
      </w:pPr>
      <w:r>
        <w:rPr>
          <w:rFonts w:cstheme="minorHAnsi"/>
        </w:rPr>
        <w:t>Scen</w:t>
      </w:r>
      <w:r w:rsidR="003F6EF4">
        <w:rPr>
          <w:rFonts w:cstheme="minorHAnsi"/>
        </w:rPr>
        <w:t>a</w:t>
      </w:r>
      <w:r>
        <w:rPr>
          <w:rFonts w:cstheme="minorHAnsi"/>
        </w:rPr>
        <w:t>rios for K1 Pending documents</w:t>
      </w:r>
    </w:p>
    <w:p w14:paraId="01C06842" w14:textId="45AADD92" w:rsidR="00E25615" w:rsidRPr="000C0310" w:rsidRDefault="004A52BC" w:rsidP="00FE617B">
      <w:pPr>
        <w:spacing w:after="0"/>
        <w:jc w:val="right"/>
        <w:rPr>
          <w:rFonts w:cstheme="minorHAnsi"/>
        </w:rPr>
      </w:pPr>
      <w:r w:rsidRPr="004A52BC">
        <w:drawing>
          <wp:inline distT="0" distB="0" distL="0" distR="0" wp14:anchorId="532FDCDF" wp14:editId="10950D91">
            <wp:extent cx="8863330" cy="3165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16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615" w:rsidRPr="000C0310" w:rsidSect="004A52BC">
      <w:pgSz w:w="16838" w:h="11906" w:orient="landscape"/>
      <w:pgMar w:top="1440" w:right="1440" w:bottom="1440" w:left="1440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526BC" w14:textId="77777777" w:rsidR="007076EF" w:rsidRDefault="007076EF">
      <w:pPr>
        <w:spacing w:after="0" w:line="240" w:lineRule="auto"/>
      </w:pPr>
      <w:r>
        <w:separator/>
      </w:r>
    </w:p>
  </w:endnote>
  <w:endnote w:type="continuationSeparator" w:id="0">
    <w:p w14:paraId="07B5E8E1" w14:textId="77777777" w:rsidR="007076EF" w:rsidRDefault="00707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F868A1" w:rsidRPr="00D615AD" w:rsidRDefault="00F868A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0083C" w14:textId="77777777" w:rsidR="007076EF" w:rsidRDefault="007076EF">
      <w:pPr>
        <w:spacing w:after="0" w:line="240" w:lineRule="auto"/>
      </w:pPr>
      <w:r>
        <w:separator/>
      </w:r>
    </w:p>
  </w:footnote>
  <w:footnote w:type="continuationSeparator" w:id="0">
    <w:p w14:paraId="61CA5DAD" w14:textId="77777777" w:rsidR="007076EF" w:rsidRDefault="00707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F868A1" w:rsidRDefault="00F868A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F868A1" w:rsidRPr="00927AE1" w:rsidRDefault="00F868A1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F868A1" w:rsidRPr="00927AE1" w:rsidRDefault="00F868A1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B3F1D70"/>
    <w:multiLevelType w:val="hybridMultilevel"/>
    <w:tmpl w:val="EC9CB22C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D0FA6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6E7EDF"/>
    <w:multiLevelType w:val="hybridMultilevel"/>
    <w:tmpl w:val="ECEA93B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B7FEA"/>
    <w:multiLevelType w:val="hybridMultilevel"/>
    <w:tmpl w:val="DE448A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969F2"/>
    <w:multiLevelType w:val="hybridMultilevel"/>
    <w:tmpl w:val="393AE7B6"/>
    <w:lvl w:ilvl="0" w:tplc="39E80A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67F80"/>
    <w:multiLevelType w:val="hybridMultilevel"/>
    <w:tmpl w:val="3D3C78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A4ADB"/>
    <w:multiLevelType w:val="hybridMultilevel"/>
    <w:tmpl w:val="119251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3"/>
  </w:num>
  <w:num w:numId="5">
    <w:abstractNumId w:val="15"/>
  </w:num>
  <w:num w:numId="6">
    <w:abstractNumId w:val="8"/>
  </w:num>
  <w:num w:numId="7">
    <w:abstractNumId w:val="6"/>
  </w:num>
  <w:num w:numId="8">
    <w:abstractNumId w:val="7"/>
  </w:num>
  <w:num w:numId="9">
    <w:abstractNumId w:val="12"/>
  </w:num>
  <w:num w:numId="10">
    <w:abstractNumId w:val="9"/>
  </w:num>
  <w:num w:numId="11">
    <w:abstractNumId w:val="4"/>
  </w:num>
  <w:num w:numId="12">
    <w:abstractNumId w:val="5"/>
  </w:num>
  <w:num w:numId="13">
    <w:abstractNumId w:val="11"/>
  </w:num>
  <w:num w:numId="14">
    <w:abstractNumId w:val="14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18D1"/>
    <w:rsid w:val="000068E3"/>
    <w:rsid w:val="00011D30"/>
    <w:rsid w:val="00023E82"/>
    <w:rsid w:val="00060B4E"/>
    <w:rsid w:val="00062242"/>
    <w:rsid w:val="00070255"/>
    <w:rsid w:val="00070DFE"/>
    <w:rsid w:val="00071AD4"/>
    <w:rsid w:val="00071B54"/>
    <w:rsid w:val="00071C1A"/>
    <w:rsid w:val="00073017"/>
    <w:rsid w:val="000736F4"/>
    <w:rsid w:val="000755B2"/>
    <w:rsid w:val="00080410"/>
    <w:rsid w:val="00083733"/>
    <w:rsid w:val="00096F5C"/>
    <w:rsid w:val="000A079F"/>
    <w:rsid w:val="000A4B66"/>
    <w:rsid w:val="000B4D85"/>
    <w:rsid w:val="000C0310"/>
    <w:rsid w:val="000C1ACB"/>
    <w:rsid w:val="000C5D17"/>
    <w:rsid w:val="000D3A23"/>
    <w:rsid w:val="000D5D3A"/>
    <w:rsid w:val="000E62D5"/>
    <w:rsid w:val="000F174A"/>
    <w:rsid w:val="000F6719"/>
    <w:rsid w:val="001153D6"/>
    <w:rsid w:val="00136B7C"/>
    <w:rsid w:val="00150E99"/>
    <w:rsid w:val="0018225F"/>
    <w:rsid w:val="00182C0C"/>
    <w:rsid w:val="0018517B"/>
    <w:rsid w:val="001871C5"/>
    <w:rsid w:val="00197CFB"/>
    <w:rsid w:val="001A0CA2"/>
    <w:rsid w:val="001A756C"/>
    <w:rsid w:val="001B56DB"/>
    <w:rsid w:val="001B6694"/>
    <w:rsid w:val="001C501A"/>
    <w:rsid w:val="001D068C"/>
    <w:rsid w:val="001D550C"/>
    <w:rsid w:val="001D5C9B"/>
    <w:rsid w:val="001E3AF3"/>
    <w:rsid w:val="001F175A"/>
    <w:rsid w:val="001F45DB"/>
    <w:rsid w:val="001F48F4"/>
    <w:rsid w:val="001F4E41"/>
    <w:rsid w:val="00200626"/>
    <w:rsid w:val="0020158D"/>
    <w:rsid w:val="002046DA"/>
    <w:rsid w:val="00252775"/>
    <w:rsid w:val="00257B56"/>
    <w:rsid w:val="00275A5F"/>
    <w:rsid w:val="00297879"/>
    <w:rsid w:val="002B1324"/>
    <w:rsid w:val="002C1E72"/>
    <w:rsid w:val="002C4AAC"/>
    <w:rsid w:val="002D790B"/>
    <w:rsid w:val="002F282D"/>
    <w:rsid w:val="003057C6"/>
    <w:rsid w:val="00334A06"/>
    <w:rsid w:val="00337AC4"/>
    <w:rsid w:val="00337B55"/>
    <w:rsid w:val="00362FC7"/>
    <w:rsid w:val="00373201"/>
    <w:rsid w:val="00390BF0"/>
    <w:rsid w:val="00393B33"/>
    <w:rsid w:val="003A433D"/>
    <w:rsid w:val="003A6350"/>
    <w:rsid w:val="003A6EB0"/>
    <w:rsid w:val="003A7CFE"/>
    <w:rsid w:val="003D72D0"/>
    <w:rsid w:val="003F6EF4"/>
    <w:rsid w:val="00406D6F"/>
    <w:rsid w:val="00411947"/>
    <w:rsid w:val="00421679"/>
    <w:rsid w:val="0043080F"/>
    <w:rsid w:val="004447AD"/>
    <w:rsid w:val="00446945"/>
    <w:rsid w:val="004568A4"/>
    <w:rsid w:val="00464927"/>
    <w:rsid w:val="004661DE"/>
    <w:rsid w:val="00470F28"/>
    <w:rsid w:val="00477762"/>
    <w:rsid w:val="00497364"/>
    <w:rsid w:val="004A3FCF"/>
    <w:rsid w:val="004A52BC"/>
    <w:rsid w:val="004B0564"/>
    <w:rsid w:val="004B575F"/>
    <w:rsid w:val="004B630C"/>
    <w:rsid w:val="004C6361"/>
    <w:rsid w:val="004D1CBC"/>
    <w:rsid w:val="004D6AFC"/>
    <w:rsid w:val="004E6B79"/>
    <w:rsid w:val="004F1340"/>
    <w:rsid w:val="005022F6"/>
    <w:rsid w:val="005161B9"/>
    <w:rsid w:val="005244E8"/>
    <w:rsid w:val="00533462"/>
    <w:rsid w:val="0053798A"/>
    <w:rsid w:val="00545ADC"/>
    <w:rsid w:val="005557B5"/>
    <w:rsid w:val="005752A7"/>
    <w:rsid w:val="00587496"/>
    <w:rsid w:val="005B033C"/>
    <w:rsid w:val="005B27E9"/>
    <w:rsid w:val="005B6DDA"/>
    <w:rsid w:val="005E43EE"/>
    <w:rsid w:val="005E62FA"/>
    <w:rsid w:val="005E65A1"/>
    <w:rsid w:val="005F3A54"/>
    <w:rsid w:val="005F72DB"/>
    <w:rsid w:val="00600957"/>
    <w:rsid w:val="00612F44"/>
    <w:rsid w:val="00614437"/>
    <w:rsid w:val="00623752"/>
    <w:rsid w:val="00624E4F"/>
    <w:rsid w:val="00630B03"/>
    <w:rsid w:val="006324F7"/>
    <w:rsid w:val="00634615"/>
    <w:rsid w:val="00642061"/>
    <w:rsid w:val="006435EE"/>
    <w:rsid w:val="0064372E"/>
    <w:rsid w:val="00651147"/>
    <w:rsid w:val="0066619F"/>
    <w:rsid w:val="00666CE1"/>
    <w:rsid w:val="00667C74"/>
    <w:rsid w:val="0067084D"/>
    <w:rsid w:val="00692501"/>
    <w:rsid w:val="006A1EFC"/>
    <w:rsid w:val="006B05FD"/>
    <w:rsid w:val="006B1B4C"/>
    <w:rsid w:val="006B36C4"/>
    <w:rsid w:val="006B55DF"/>
    <w:rsid w:val="006C45A5"/>
    <w:rsid w:val="006D14F1"/>
    <w:rsid w:val="006E2CD2"/>
    <w:rsid w:val="006F18D0"/>
    <w:rsid w:val="007026D1"/>
    <w:rsid w:val="00705891"/>
    <w:rsid w:val="007076EF"/>
    <w:rsid w:val="0071170C"/>
    <w:rsid w:val="00716ACE"/>
    <w:rsid w:val="00721518"/>
    <w:rsid w:val="007247F7"/>
    <w:rsid w:val="00727996"/>
    <w:rsid w:val="00734B49"/>
    <w:rsid w:val="0073603E"/>
    <w:rsid w:val="00736176"/>
    <w:rsid w:val="0076084B"/>
    <w:rsid w:val="00767599"/>
    <w:rsid w:val="0077745E"/>
    <w:rsid w:val="00777677"/>
    <w:rsid w:val="00786766"/>
    <w:rsid w:val="00795299"/>
    <w:rsid w:val="00795B94"/>
    <w:rsid w:val="007A475D"/>
    <w:rsid w:val="007B7FD8"/>
    <w:rsid w:val="007C434F"/>
    <w:rsid w:val="007C4FC0"/>
    <w:rsid w:val="007E35E9"/>
    <w:rsid w:val="007E39C2"/>
    <w:rsid w:val="007E444D"/>
    <w:rsid w:val="007F1431"/>
    <w:rsid w:val="007F1F85"/>
    <w:rsid w:val="007F447B"/>
    <w:rsid w:val="007F5AC4"/>
    <w:rsid w:val="00800C0A"/>
    <w:rsid w:val="0081159C"/>
    <w:rsid w:val="00813FDB"/>
    <w:rsid w:val="0081652F"/>
    <w:rsid w:val="00817E2A"/>
    <w:rsid w:val="00820EE2"/>
    <w:rsid w:val="00821D46"/>
    <w:rsid w:val="00822D58"/>
    <w:rsid w:val="008257E5"/>
    <w:rsid w:val="00826BCA"/>
    <w:rsid w:val="008309C9"/>
    <w:rsid w:val="008340E7"/>
    <w:rsid w:val="00836F68"/>
    <w:rsid w:val="0084158B"/>
    <w:rsid w:val="008511BF"/>
    <w:rsid w:val="00855F36"/>
    <w:rsid w:val="00861DB4"/>
    <w:rsid w:val="008627FD"/>
    <w:rsid w:val="00862E83"/>
    <w:rsid w:val="0087544B"/>
    <w:rsid w:val="008903A3"/>
    <w:rsid w:val="00897BD4"/>
    <w:rsid w:val="008A1223"/>
    <w:rsid w:val="008B3128"/>
    <w:rsid w:val="008B5870"/>
    <w:rsid w:val="008B795E"/>
    <w:rsid w:val="008C12B7"/>
    <w:rsid w:val="008C4F81"/>
    <w:rsid w:val="008D1E95"/>
    <w:rsid w:val="008D2D11"/>
    <w:rsid w:val="008F0D32"/>
    <w:rsid w:val="008F51FC"/>
    <w:rsid w:val="00910964"/>
    <w:rsid w:val="00910D77"/>
    <w:rsid w:val="00916DCE"/>
    <w:rsid w:val="0094712E"/>
    <w:rsid w:val="00956257"/>
    <w:rsid w:val="00956F0A"/>
    <w:rsid w:val="009604D0"/>
    <w:rsid w:val="00972F0B"/>
    <w:rsid w:val="0098534C"/>
    <w:rsid w:val="00985A6C"/>
    <w:rsid w:val="009879EF"/>
    <w:rsid w:val="009B03CD"/>
    <w:rsid w:val="009B74DF"/>
    <w:rsid w:val="009B74EE"/>
    <w:rsid w:val="009C5128"/>
    <w:rsid w:val="009D0B81"/>
    <w:rsid w:val="009D0E5B"/>
    <w:rsid w:val="009F0A19"/>
    <w:rsid w:val="00A162EA"/>
    <w:rsid w:val="00A21672"/>
    <w:rsid w:val="00A303E4"/>
    <w:rsid w:val="00A43FD7"/>
    <w:rsid w:val="00A44B27"/>
    <w:rsid w:val="00A47D43"/>
    <w:rsid w:val="00A54590"/>
    <w:rsid w:val="00A562CD"/>
    <w:rsid w:val="00A63EDB"/>
    <w:rsid w:val="00A831D4"/>
    <w:rsid w:val="00A91C14"/>
    <w:rsid w:val="00AB18F0"/>
    <w:rsid w:val="00AB2028"/>
    <w:rsid w:val="00AC0CBF"/>
    <w:rsid w:val="00AC484B"/>
    <w:rsid w:val="00AD105C"/>
    <w:rsid w:val="00AD15F5"/>
    <w:rsid w:val="00AD2FE9"/>
    <w:rsid w:val="00AD3D96"/>
    <w:rsid w:val="00AD3E6F"/>
    <w:rsid w:val="00AF4759"/>
    <w:rsid w:val="00AF56B5"/>
    <w:rsid w:val="00B113F8"/>
    <w:rsid w:val="00B15E85"/>
    <w:rsid w:val="00B20D3D"/>
    <w:rsid w:val="00B26472"/>
    <w:rsid w:val="00B276D4"/>
    <w:rsid w:val="00B358B7"/>
    <w:rsid w:val="00B36C12"/>
    <w:rsid w:val="00B51EDD"/>
    <w:rsid w:val="00B70E4E"/>
    <w:rsid w:val="00B7184F"/>
    <w:rsid w:val="00B71B1E"/>
    <w:rsid w:val="00B7327E"/>
    <w:rsid w:val="00B7434A"/>
    <w:rsid w:val="00B74A90"/>
    <w:rsid w:val="00B83118"/>
    <w:rsid w:val="00B84694"/>
    <w:rsid w:val="00B90827"/>
    <w:rsid w:val="00B913A2"/>
    <w:rsid w:val="00B91D9F"/>
    <w:rsid w:val="00BB2BF4"/>
    <w:rsid w:val="00BC1A1E"/>
    <w:rsid w:val="00BC2097"/>
    <w:rsid w:val="00BC6020"/>
    <w:rsid w:val="00BD0254"/>
    <w:rsid w:val="00BD62F0"/>
    <w:rsid w:val="00BE1D7C"/>
    <w:rsid w:val="00BF1F48"/>
    <w:rsid w:val="00BF3315"/>
    <w:rsid w:val="00C02735"/>
    <w:rsid w:val="00C0628A"/>
    <w:rsid w:val="00C1498D"/>
    <w:rsid w:val="00C32B41"/>
    <w:rsid w:val="00C35577"/>
    <w:rsid w:val="00C40162"/>
    <w:rsid w:val="00C54DC5"/>
    <w:rsid w:val="00C65C83"/>
    <w:rsid w:val="00C66C0D"/>
    <w:rsid w:val="00C84A44"/>
    <w:rsid w:val="00C86BD6"/>
    <w:rsid w:val="00C90399"/>
    <w:rsid w:val="00C90618"/>
    <w:rsid w:val="00C939EF"/>
    <w:rsid w:val="00C939FF"/>
    <w:rsid w:val="00CB1155"/>
    <w:rsid w:val="00CC7221"/>
    <w:rsid w:val="00CD339A"/>
    <w:rsid w:val="00CE4E3D"/>
    <w:rsid w:val="00CE5215"/>
    <w:rsid w:val="00CF497D"/>
    <w:rsid w:val="00CF7847"/>
    <w:rsid w:val="00D03143"/>
    <w:rsid w:val="00D03D29"/>
    <w:rsid w:val="00D06432"/>
    <w:rsid w:val="00D15667"/>
    <w:rsid w:val="00D170EF"/>
    <w:rsid w:val="00D23BD4"/>
    <w:rsid w:val="00D3731C"/>
    <w:rsid w:val="00D615AD"/>
    <w:rsid w:val="00D70060"/>
    <w:rsid w:val="00D71156"/>
    <w:rsid w:val="00D72408"/>
    <w:rsid w:val="00D762D4"/>
    <w:rsid w:val="00D90AC8"/>
    <w:rsid w:val="00D946C0"/>
    <w:rsid w:val="00D974BC"/>
    <w:rsid w:val="00DA1918"/>
    <w:rsid w:val="00DC0D0E"/>
    <w:rsid w:val="00DD22D9"/>
    <w:rsid w:val="00DD4413"/>
    <w:rsid w:val="00DF0E63"/>
    <w:rsid w:val="00E01488"/>
    <w:rsid w:val="00E0246A"/>
    <w:rsid w:val="00E04284"/>
    <w:rsid w:val="00E05B27"/>
    <w:rsid w:val="00E1621C"/>
    <w:rsid w:val="00E23EF7"/>
    <w:rsid w:val="00E25615"/>
    <w:rsid w:val="00E2734F"/>
    <w:rsid w:val="00E317FB"/>
    <w:rsid w:val="00E31BFA"/>
    <w:rsid w:val="00E34383"/>
    <w:rsid w:val="00E34B3F"/>
    <w:rsid w:val="00E51134"/>
    <w:rsid w:val="00E53C46"/>
    <w:rsid w:val="00E54910"/>
    <w:rsid w:val="00E55D87"/>
    <w:rsid w:val="00E6218F"/>
    <w:rsid w:val="00E709CF"/>
    <w:rsid w:val="00E73352"/>
    <w:rsid w:val="00E7481D"/>
    <w:rsid w:val="00E75572"/>
    <w:rsid w:val="00EA391A"/>
    <w:rsid w:val="00EB1DC1"/>
    <w:rsid w:val="00EB3730"/>
    <w:rsid w:val="00EB52AA"/>
    <w:rsid w:val="00EC164A"/>
    <w:rsid w:val="00EC2C19"/>
    <w:rsid w:val="00ED4904"/>
    <w:rsid w:val="00ED6443"/>
    <w:rsid w:val="00EE61B4"/>
    <w:rsid w:val="00EE6C88"/>
    <w:rsid w:val="00F006EC"/>
    <w:rsid w:val="00F02022"/>
    <w:rsid w:val="00F0613B"/>
    <w:rsid w:val="00F15F81"/>
    <w:rsid w:val="00F243EF"/>
    <w:rsid w:val="00F32328"/>
    <w:rsid w:val="00F34DE5"/>
    <w:rsid w:val="00F3552E"/>
    <w:rsid w:val="00F438EC"/>
    <w:rsid w:val="00F456FE"/>
    <w:rsid w:val="00F4756C"/>
    <w:rsid w:val="00F5361B"/>
    <w:rsid w:val="00F672C0"/>
    <w:rsid w:val="00F80396"/>
    <w:rsid w:val="00F81960"/>
    <w:rsid w:val="00F85FF2"/>
    <w:rsid w:val="00F868A1"/>
    <w:rsid w:val="00FB0DEE"/>
    <w:rsid w:val="00FB65EB"/>
    <w:rsid w:val="00FC046C"/>
    <w:rsid w:val="00FC77B7"/>
    <w:rsid w:val="00FD0EAE"/>
    <w:rsid w:val="00FD14B6"/>
    <w:rsid w:val="00FE2348"/>
    <w:rsid w:val="00FE3CD0"/>
    <w:rsid w:val="00FE617B"/>
    <w:rsid w:val="00FF28F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AF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76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32F99024-AFED-4C3F-8F6D-5AC205C074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9A9295-2343-432B-B8A1-888327EEF785}"/>
</file>

<file path=customXml/itemProps3.xml><?xml version="1.0" encoding="utf-8"?>
<ds:datastoreItem xmlns:ds="http://schemas.openxmlformats.org/officeDocument/2006/customXml" ds:itemID="{1E0A760E-85D4-489E-A9E9-8CEA7F51E397}"/>
</file>

<file path=customXml/itemProps4.xml><?xml version="1.0" encoding="utf-8"?>
<ds:datastoreItem xmlns:ds="http://schemas.openxmlformats.org/officeDocument/2006/customXml" ds:itemID="{9E47D25B-77D4-4E78-A95F-6ED25EA19B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431</Words>
  <Characters>2337</Characters>
  <Application>Microsoft Office Word</Application>
  <DocSecurity>0</DocSecurity>
  <Lines>155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6</cp:revision>
  <dcterms:created xsi:type="dcterms:W3CDTF">2025-03-29T06:03:00Z</dcterms:created>
  <dcterms:modified xsi:type="dcterms:W3CDTF">2025-03-29T06:47:00Z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571700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