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42C026FC" w:rsidR="009837EC" w:rsidRPr="00E06B00" w:rsidRDefault="00CF490B" w:rsidP="00B90ED9">
            <w:r w:rsidRPr="00E06B00">
              <w:rPr>
                <w:color w:val="404040"/>
                <w:sz w:val="18"/>
                <w:szCs w:val="18"/>
              </w:rPr>
              <w:t>June</w:t>
            </w:r>
            <w:r w:rsidR="009837EC" w:rsidRPr="00E06B00">
              <w:rPr>
                <w:color w:val="404040"/>
                <w:sz w:val="18"/>
                <w:szCs w:val="18"/>
              </w:rPr>
              <w:t xml:space="preserve"> </w:t>
            </w:r>
            <w:r w:rsidR="0060261B" w:rsidRPr="00E06B00">
              <w:rPr>
                <w:color w:val="404040"/>
                <w:sz w:val="18"/>
                <w:szCs w:val="18"/>
              </w:rPr>
              <w:t>1</w:t>
            </w:r>
            <w:r w:rsidR="00FA6341">
              <w:rPr>
                <w:color w:val="404040"/>
                <w:sz w:val="18"/>
                <w:szCs w:val="18"/>
              </w:rPr>
              <w:t>8</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7DABD11" w:rsidR="009837EC" w:rsidRPr="00E06B00" w:rsidRDefault="00CE66B1" w:rsidP="00B90ED9">
            <w:r w:rsidRPr="00E06B00">
              <w:rPr>
                <w:color w:val="404040"/>
                <w:sz w:val="18"/>
                <w:szCs w:val="18"/>
              </w:rPr>
              <w:t>UAT</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1E84C8F8"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60261B" w:rsidRPr="00E06B00">
              <w:rPr>
                <w:color w:val="404040"/>
                <w:sz w:val="18"/>
                <w:szCs w:val="18"/>
              </w:rPr>
              <w:t>1</w:t>
            </w:r>
            <w:r w:rsidR="00FA6341">
              <w:rPr>
                <w:color w:val="404040"/>
                <w:sz w:val="18"/>
                <w:szCs w:val="18"/>
              </w:rPr>
              <w:t>8</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32823"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E06B00"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E06B00"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E06B00" w:rsidRDefault="00B32823"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E06B00" w:rsidRDefault="00B32823"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E06B00" w:rsidRDefault="00B32823" w:rsidP="00F4308C">
            <w:r w:rsidRPr="00E06B00">
              <w:t>Completed</w:t>
            </w:r>
          </w:p>
        </w:tc>
      </w:tr>
      <w:tr w:rsidR="00166DCA"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E06B00" w:rsidRDefault="00166DCA" w:rsidP="00166DCA">
            <w:pPr>
              <w:spacing w:after="60"/>
              <w:jc w:val="center"/>
            </w:pPr>
            <w:r w:rsidRPr="00E06B00">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E06B00"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Pr="00E06B00" w:rsidRDefault="00166DCA"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Pr="00E06B00" w:rsidRDefault="00166DCA"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Pr="00E06B00" w:rsidRDefault="00166DCA" w:rsidP="00166DCA">
            <w:r w:rsidRPr="00E06B00">
              <w:t>Completed</w:t>
            </w:r>
          </w:p>
        </w:tc>
      </w:tr>
      <w:tr w:rsidR="00FA6341" w:rsidRPr="00E06B00" w14:paraId="2D9BC17A"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660E9" w14:textId="5BF74A73" w:rsidR="00FA6341" w:rsidRPr="00E06B00" w:rsidRDefault="00FA6341" w:rsidP="00166DCA">
            <w:pPr>
              <w:spacing w:after="60"/>
              <w:jc w:val="center"/>
            </w:pPr>
            <w:r>
              <w:t>54</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BF0AD54" w14:textId="77777777" w:rsidR="00FA6341" w:rsidRPr="00E06B00" w:rsidRDefault="00FA6341"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62B76" w14:textId="75EDBA3C" w:rsidR="00FA6341" w:rsidRPr="00E06B00" w:rsidRDefault="00FA6341" w:rsidP="00166DCA">
            <w:pPr>
              <w:jc w:val="both"/>
              <w:rPr>
                <w:sz w:val="22"/>
                <w:szCs w:val="22"/>
              </w:rPr>
            </w:pPr>
            <w:r>
              <w:rPr>
                <w:sz w:val="22"/>
                <w:szCs w:val="22"/>
              </w:rPr>
              <w:t>Marriage application workflow changes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2E0D55" w14:textId="47D6E379" w:rsidR="00FA6341" w:rsidRPr="00E06B00" w:rsidRDefault="00FA6341" w:rsidP="00166DCA">
            <w:r>
              <w:t>18/06/2026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249F2" w14:textId="1A334BCC" w:rsidR="00FA6341" w:rsidRPr="00E06B00" w:rsidRDefault="00FA6341" w:rsidP="00166DCA">
            <w:r>
              <w:t>Completed</w:t>
            </w:r>
          </w:p>
        </w:tc>
      </w:tr>
      <w:tr w:rsidR="0029490A"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E06B00" w:rsidRDefault="0029490A" w:rsidP="00F4308C">
            <w:pPr>
              <w:spacing w:after="60"/>
              <w:jc w:val="center"/>
            </w:pPr>
            <w:r w:rsidRPr="00E06B00">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E06B00"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Pr="00E06B00" w:rsidRDefault="0029490A"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Pr="00E06B00" w:rsidRDefault="0029490A"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Pr="00E06B00" w:rsidRDefault="0029490A" w:rsidP="00F4308C">
            <w:r w:rsidRPr="00E06B00">
              <w:t>Completed</w:t>
            </w:r>
          </w:p>
        </w:tc>
      </w:tr>
      <w:tr w:rsidR="0060261B"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E06B00" w:rsidRDefault="0060261B" w:rsidP="00F4308C">
            <w:pPr>
              <w:spacing w:after="60"/>
              <w:jc w:val="center"/>
            </w:pPr>
            <w:r w:rsidRPr="00E06B00">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E06B00"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E06B00" w:rsidRDefault="0060261B"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Pr="00E06B00" w:rsidRDefault="0060261B"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Pr="00E06B00" w:rsidRDefault="0060261B"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31B5CFB6" w:rsidR="00166DCA" w:rsidRPr="00FA6341" w:rsidRDefault="00FA6341" w:rsidP="00FA6341">
            <w:pPr>
              <w:pStyle w:val="ListParagraph"/>
              <w:numPr>
                <w:ilvl w:val="6"/>
                <w:numId w:val="1"/>
              </w:numPr>
              <w:spacing w:after="60"/>
              <w:ind w:left="453" w:hanging="425"/>
              <w:jc w:val="both"/>
              <w:rPr>
                <w:b/>
                <w:color w:val="000000"/>
              </w:rPr>
            </w:pPr>
            <w:r w:rsidRPr="00F77DE1">
              <w:rPr>
                <w:b/>
                <w:color w:val="000000"/>
              </w:rPr>
              <w:t>Marriage Application Workflow Changes</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lastRenderedPageBreak/>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12258" w14:textId="77777777" w:rsidR="00FA6341" w:rsidRDefault="00FA6341" w:rsidP="00FA6341">
            <w:pPr>
              <w:pStyle w:val="ListParagraph"/>
              <w:numPr>
                <w:ilvl w:val="0"/>
                <w:numId w:val="32"/>
              </w:numPr>
              <w:spacing w:before="100" w:beforeAutospacing="1" w:after="100" w:afterAutospacing="1"/>
              <w:jc w:val="both"/>
              <w:rPr>
                <w:rFonts w:eastAsia="Times New Roman"/>
                <w:b/>
                <w:color w:val="000000"/>
              </w:rPr>
            </w:pPr>
            <w:r w:rsidRPr="00FA6341">
              <w:rPr>
                <w:rFonts w:eastAsia="Times New Roman"/>
                <w:b/>
                <w:color w:val="000000"/>
              </w:rPr>
              <w:t>Marriage Application Workflow Changes</w:t>
            </w:r>
          </w:p>
          <w:p w14:paraId="6CAFBC4E" w14:textId="126596C5" w:rsidR="00FA6341" w:rsidRDefault="00FA6341" w:rsidP="00FA6341">
            <w:pPr>
              <w:pStyle w:val="ListParagraph"/>
              <w:spacing w:after="60"/>
              <w:ind w:left="453" w:hanging="425"/>
              <w:jc w:val="both"/>
            </w:pPr>
            <w:r w:rsidRPr="00FA6341">
              <w:t>Necessary changes made in the Marriage</w:t>
            </w:r>
          </w:p>
          <w:p w14:paraId="260E98C2" w14:textId="6356C237" w:rsidR="00FA6341" w:rsidRDefault="00FA6341" w:rsidP="00FA6341">
            <w:pPr>
              <w:pStyle w:val="ListParagraph"/>
              <w:spacing w:after="60"/>
              <w:ind w:left="453" w:hanging="425"/>
              <w:jc w:val="both"/>
            </w:pPr>
            <w:r w:rsidRPr="00FA6341">
              <w:t xml:space="preserve">application </w:t>
            </w:r>
            <w:r w:rsidR="00537302" w:rsidRPr="00FA6341">
              <w:t>workflow. For</w:t>
            </w:r>
            <w:r w:rsidRPr="00FA6341">
              <w:t xml:space="preserve"> the proper triggering of Sakala</w:t>
            </w:r>
          </w:p>
          <w:p w14:paraId="68134D37" w14:textId="77777777" w:rsidR="00FA6341" w:rsidRDefault="00FA6341" w:rsidP="00FA6341">
            <w:pPr>
              <w:pStyle w:val="ListParagraph"/>
              <w:spacing w:after="60"/>
              <w:ind w:left="453" w:hanging="425"/>
              <w:jc w:val="both"/>
            </w:pPr>
            <w:r w:rsidRPr="00FA6341">
              <w:t>services and the generation of the Marriage Registration</w:t>
            </w:r>
          </w:p>
          <w:p w14:paraId="3B5B2132" w14:textId="406B1BB9" w:rsidR="00B32823" w:rsidRPr="00FA6341" w:rsidRDefault="00FA6341" w:rsidP="00FA6341">
            <w:pPr>
              <w:pStyle w:val="ListParagraph"/>
              <w:spacing w:after="60"/>
              <w:ind w:left="453" w:hanging="425"/>
              <w:jc w:val="both"/>
              <w:rPr>
                <w:rFonts w:eastAsia="Times New Roman"/>
                <w:b/>
                <w:color w:val="000000"/>
              </w:rPr>
            </w:pPr>
            <w:r w:rsidRPr="00FA6341">
              <w:t>Number.</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E06B00" w:rsidRDefault="001A4D77" w:rsidP="00B90ED9">
            <w:r w:rsidRPr="00E06B00">
              <w:t>UAT</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2070C61A" w:rsidR="009837EC" w:rsidRDefault="009837EC" w:rsidP="00970D2B">
      <w:pPr>
        <w:jc w:val="right"/>
        <w:rPr>
          <w:color w:val="404040"/>
          <w:sz w:val="18"/>
          <w:szCs w:val="18"/>
        </w:rPr>
      </w:pPr>
      <w:r w:rsidRPr="00E06B00">
        <w:rPr>
          <w:color w:val="404040"/>
          <w:sz w:val="18"/>
          <w:szCs w:val="18"/>
        </w:rPr>
        <w:t>Centre for Smart Governance</w:t>
      </w:r>
    </w:p>
    <w:p w14:paraId="216CA6EB" w14:textId="604C462F" w:rsidR="00B01B5D" w:rsidRDefault="00B01B5D" w:rsidP="00970D2B">
      <w:pPr>
        <w:jc w:val="right"/>
      </w:pPr>
    </w:p>
    <w:p w14:paraId="692D577B" w14:textId="0B8204CB" w:rsidR="00B01B5D" w:rsidRDefault="00B01B5D" w:rsidP="00970D2B">
      <w:pPr>
        <w:jc w:val="right"/>
      </w:pPr>
    </w:p>
    <w:p w14:paraId="15FEA3EF" w14:textId="77777777" w:rsidR="00B01B5D" w:rsidRPr="00E06B00" w:rsidRDefault="00B01B5D" w:rsidP="00970D2B">
      <w:pPr>
        <w:jc w:val="right"/>
      </w:pPr>
    </w:p>
    <w:p w14:paraId="50A9D80A" w14:textId="2CE92134" w:rsidR="00650AB5" w:rsidRPr="00E06B00" w:rsidRDefault="1F61C731">
      <w:pPr>
        <w:rPr>
          <w:b/>
          <w:bCs/>
          <w:color w:val="1F4E79"/>
          <w:sz w:val="26"/>
          <w:szCs w:val="26"/>
        </w:rPr>
      </w:pPr>
      <w:r w:rsidRPr="00E06B00">
        <w:rPr>
          <w:b/>
          <w:bCs/>
          <w:color w:val="1F4E79"/>
          <w:sz w:val="26"/>
          <w:szCs w:val="26"/>
        </w:rPr>
        <w:lastRenderedPageBreak/>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62466C9D" w14:textId="77777777" w:rsidR="000965D1" w:rsidRDefault="000965D1" w:rsidP="000965D1">
            <w:pPr>
              <w:pStyle w:val="ListParagraph"/>
              <w:numPr>
                <w:ilvl w:val="0"/>
                <w:numId w:val="34"/>
              </w:numPr>
              <w:spacing w:before="100" w:beforeAutospacing="1" w:after="100" w:afterAutospacing="1"/>
              <w:jc w:val="both"/>
              <w:rPr>
                <w:rFonts w:eastAsia="Times New Roman"/>
                <w:b/>
                <w:color w:val="000000"/>
              </w:rPr>
            </w:pPr>
            <w:r w:rsidRPr="00FA6341">
              <w:rPr>
                <w:rFonts w:eastAsia="Times New Roman"/>
                <w:b/>
                <w:color w:val="000000"/>
              </w:rPr>
              <w:t>Marriage Application Workflow Changes</w:t>
            </w:r>
          </w:p>
          <w:p w14:paraId="513C48AA" w14:textId="63269952" w:rsidR="000965D1" w:rsidRDefault="000965D1" w:rsidP="000965D1">
            <w:pPr>
              <w:pStyle w:val="ListParagraph"/>
              <w:numPr>
                <w:ilvl w:val="0"/>
                <w:numId w:val="33"/>
              </w:numPr>
              <w:spacing w:before="100" w:beforeAutospacing="1" w:after="100" w:afterAutospacing="1"/>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S</w:t>
            </w:r>
            <w:r w:rsidRPr="000965D1">
              <w:rPr>
                <w:rFonts w:ascii="Segoe UI" w:eastAsia="Times New Roman" w:hAnsi="Segoe UI" w:cs="Segoe UI"/>
                <w:sz w:val="21"/>
                <w:szCs w:val="21"/>
                <w:lang w:val="en-IN" w:eastAsia="en-IN"/>
              </w:rPr>
              <w:t>akala changes working for online marriage</w:t>
            </w:r>
          </w:p>
          <w:p w14:paraId="15C59427" w14:textId="02431521" w:rsidR="000965D1" w:rsidRPr="000965D1" w:rsidRDefault="000965D1" w:rsidP="000965D1">
            <w:pPr>
              <w:pStyle w:val="ListParagraph"/>
              <w:numPr>
                <w:ilvl w:val="0"/>
                <w:numId w:val="33"/>
              </w:numPr>
              <w:spacing w:before="100" w:beforeAutospacing="1" w:after="100" w:afterAutospacing="1"/>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O</w:t>
            </w:r>
            <w:r w:rsidRPr="000965D1">
              <w:rPr>
                <w:rFonts w:ascii="Segoe UI" w:eastAsia="Times New Roman" w:hAnsi="Segoe UI" w:cs="Segoe UI"/>
                <w:sz w:val="21"/>
                <w:szCs w:val="21"/>
                <w:lang w:val="en-IN" w:eastAsia="en-IN"/>
              </w:rPr>
              <w:t xml:space="preserve">ffline marriages we are not able to check as the schedule appointment is failing and </w:t>
            </w:r>
            <w:r>
              <w:rPr>
                <w:rFonts w:ascii="Segoe UI" w:eastAsia="Times New Roman" w:hAnsi="Segoe UI" w:cs="Segoe UI"/>
                <w:sz w:val="21"/>
                <w:szCs w:val="21"/>
                <w:lang w:val="en-IN" w:eastAsia="en-IN"/>
              </w:rPr>
              <w:t>S</w:t>
            </w:r>
            <w:bookmarkStart w:id="0" w:name="_GoBack"/>
            <w:bookmarkEnd w:id="0"/>
            <w:r w:rsidRPr="000965D1">
              <w:rPr>
                <w:rFonts w:ascii="Segoe UI" w:eastAsia="Times New Roman" w:hAnsi="Segoe UI" w:cs="Segoe UI"/>
                <w:sz w:val="21"/>
                <w:szCs w:val="21"/>
                <w:lang w:val="en-IN" w:eastAsia="en-IN"/>
              </w:rPr>
              <w:t>akala is being triggered at the payment stage which should not be allowed</w:t>
            </w:r>
          </w:p>
          <w:p w14:paraId="16E44EF3" w14:textId="57D15543" w:rsidR="00FA7D73" w:rsidRPr="00F34E94" w:rsidRDefault="000965D1" w:rsidP="000965D1">
            <w:pPr>
              <w:spacing w:before="100" w:beforeAutospacing="1" w:after="100" w:afterAutospacing="1"/>
              <w:jc w:val="both"/>
              <w:rPr>
                <w:rFonts w:eastAsia="Times New Roman"/>
                <w:color w:val="000000"/>
              </w:rPr>
            </w:pPr>
            <w:r w:rsidRPr="000965D1">
              <w:rPr>
                <w:rFonts w:ascii="Segoe UI" w:eastAsia="Times New Roman" w:hAnsi="Segoe UI" w:cs="Segoe UI"/>
                <w:sz w:val="21"/>
                <w:szCs w:val="21"/>
                <w:lang w:val="en-IN" w:eastAsia="en-IN"/>
              </w:rPr>
              <w:t> </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185A8B41" w14:textId="77777777" w:rsidR="004A795D" w:rsidRPr="004A795D" w:rsidRDefault="004A795D">
      <w:pPr>
        <w:rPr>
          <w:bCs/>
          <w:color w:val="000000" w:themeColor="text1"/>
          <w:sz w:val="26"/>
          <w:szCs w:val="26"/>
        </w:rPr>
      </w:pPr>
    </w:p>
    <w:sectPr w:rsidR="004A795D"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641D7" w14:textId="77777777" w:rsidR="002A21BD" w:rsidRDefault="002A21BD" w:rsidP="008A28E4">
      <w:r>
        <w:separator/>
      </w:r>
    </w:p>
  </w:endnote>
  <w:endnote w:type="continuationSeparator" w:id="0">
    <w:p w14:paraId="4D8A8594" w14:textId="77777777" w:rsidR="002A21BD" w:rsidRDefault="002A21BD"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1D35B" w14:textId="77777777" w:rsidR="002A21BD" w:rsidRDefault="002A21BD" w:rsidP="008A28E4">
      <w:r>
        <w:separator/>
      </w:r>
    </w:p>
  </w:footnote>
  <w:footnote w:type="continuationSeparator" w:id="0">
    <w:p w14:paraId="1E54D181" w14:textId="77777777" w:rsidR="002A21BD" w:rsidRDefault="002A21BD"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1DBB3BCC"/>
    <w:multiLevelType w:val="hybridMultilevel"/>
    <w:tmpl w:val="9432B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3"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6"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9"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458496E"/>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5"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64B88"/>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4"/>
  </w:num>
  <w:num w:numId="2">
    <w:abstractNumId w:val="14"/>
  </w:num>
  <w:num w:numId="3">
    <w:abstractNumId w:val="15"/>
  </w:num>
  <w:num w:numId="4">
    <w:abstractNumId w:val="24"/>
  </w:num>
  <w:num w:numId="5">
    <w:abstractNumId w:val="18"/>
  </w:num>
  <w:num w:numId="6">
    <w:abstractNumId w:val="0"/>
  </w:num>
  <w:num w:numId="7">
    <w:abstractNumId w:val="12"/>
  </w:num>
  <w:num w:numId="8">
    <w:abstractNumId w:val="5"/>
  </w:num>
  <w:num w:numId="9">
    <w:abstractNumId w:val="1"/>
  </w:num>
  <w:num w:numId="10">
    <w:abstractNumId w:val="3"/>
  </w:num>
  <w:num w:numId="11">
    <w:abstractNumId w:val="10"/>
  </w:num>
  <w:num w:numId="12">
    <w:abstractNumId w:val="23"/>
  </w:num>
  <w:num w:numId="13">
    <w:abstractNumId w:val="6"/>
  </w:num>
  <w:num w:numId="14">
    <w:abstractNumId w:val="32"/>
  </w:num>
  <w:num w:numId="15">
    <w:abstractNumId w:val="16"/>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4"/>
  </w:num>
  <w:num w:numId="21">
    <w:abstractNumId w:val="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29"/>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31"/>
  </w:num>
  <w:num w:numId="28">
    <w:abstractNumId w:val="11"/>
  </w:num>
  <w:num w:numId="29">
    <w:abstractNumId w:val="26"/>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 w:numId="32">
    <w:abstractNumId w:val="27"/>
  </w:num>
  <w:num w:numId="33">
    <w:abstractNumId w:val="7"/>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965D1"/>
    <w:rsid w:val="000A3B79"/>
    <w:rsid w:val="000D0133"/>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3EEF"/>
    <w:rsid w:val="00235C11"/>
    <w:rsid w:val="00240352"/>
    <w:rsid w:val="0025414E"/>
    <w:rsid w:val="00283D39"/>
    <w:rsid w:val="00290AAE"/>
    <w:rsid w:val="0029490A"/>
    <w:rsid w:val="002A21BD"/>
    <w:rsid w:val="002A6E66"/>
    <w:rsid w:val="002C557E"/>
    <w:rsid w:val="002F0D8F"/>
    <w:rsid w:val="002F6B7A"/>
    <w:rsid w:val="003126C7"/>
    <w:rsid w:val="00332BCC"/>
    <w:rsid w:val="00334827"/>
    <w:rsid w:val="00336808"/>
    <w:rsid w:val="00397914"/>
    <w:rsid w:val="003B1114"/>
    <w:rsid w:val="003B21A2"/>
    <w:rsid w:val="003D552E"/>
    <w:rsid w:val="004054F3"/>
    <w:rsid w:val="004629AE"/>
    <w:rsid w:val="004640B0"/>
    <w:rsid w:val="004773EF"/>
    <w:rsid w:val="004A795D"/>
    <w:rsid w:val="004B4FD5"/>
    <w:rsid w:val="004D4966"/>
    <w:rsid w:val="00527C6D"/>
    <w:rsid w:val="00533A9A"/>
    <w:rsid w:val="00537302"/>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047CA"/>
    <w:rsid w:val="008143C6"/>
    <w:rsid w:val="00820915"/>
    <w:rsid w:val="00825349"/>
    <w:rsid w:val="00833008"/>
    <w:rsid w:val="008366EB"/>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A1222"/>
    <w:rsid w:val="00AB6FDF"/>
    <w:rsid w:val="00AD5E8B"/>
    <w:rsid w:val="00AE23DC"/>
    <w:rsid w:val="00B01B5D"/>
    <w:rsid w:val="00B3154F"/>
    <w:rsid w:val="00B32823"/>
    <w:rsid w:val="00B3292A"/>
    <w:rsid w:val="00B66929"/>
    <w:rsid w:val="00B74A2B"/>
    <w:rsid w:val="00B90ED9"/>
    <w:rsid w:val="00BA27E6"/>
    <w:rsid w:val="00BA7A2F"/>
    <w:rsid w:val="00BC1AF8"/>
    <w:rsid w:val="00BE08E7"/>
    <w:rsid w:val="00C226A6"/>
    <w:rsid w:val="00C25663"/>
    <w:rsid w:val="00C309E3"/>
    <w:rsid w:val="00C55520"/>
    <w:rsid w:val="00C7440E"/>
    <w:rsid w:val="00C77764"/>
    <w:rsid w:val="00C77D65"/>
    <w:rsid w:val="00C81564"/>
    <w:rsid w:val="00CA1EAC"/>
    <w:rsid w:val="00CA2341"/>
    <w:rsid w:val="00CC3F40"/>
    <w:rsid w:val="00CC4B46"/>
    <w:rsid w:val="00CC5E7B"/>
    <w:rsid w:val="00CE38E0"/>
    <w:rsid w:val="00CE66B1"/>
    <w:rsid w:val="00CE69D0"/>
    <w:rsid w:val="00CF1877"/>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801A1"/>
    <w:rsid w:val="00FA6341"/>
    <w:rsid w:val="00FA7D73"/>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544486262">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0FF65B8D-B8B3-4E58-AD78-6ED20810B4D5}"/>
</file>

<file path=customXml/itemProps2.xml><?xml version="1.0" encoding="utf-8"?>
<ds:datastoreItem xmlns:ds="http://schemas.openxmlformats.org/officeDocument/2006/customXml" ds:itemID="{3AFA4479-A808-4C38-9A91-7407582EDA38}">
  <ds:schemaRefs>
    <ds:schemaRef ds:uri="http://schemas.microsoft.com/sharepoint/v3/contenttype/forms"/>
  </ds:schemaRefs>
</ds:datastoreItem>
</file>

<file path=customXml/itemProps3.xml><?xml version="1.0" encoding="utf-8"?>
<ds:datastoreItem xmlns:ds="http://schemas.openxmlformats.org/officeDocument/2006/customXml" ds:itemID="{97FB556A-73AB-42F5-B43F-5B886E9CB5AA}">
  <ds:schemaRefs>
    <ds:schemaRef ds:uri="http://schemas.microsoft.com/office/2006/documentManagement/types"/>
    <ds:schemaRef ds:uri="06b44dde-9fa1-4a54-b2df-8750bec177e9"/>
    <ds:schemaRef ds:uri="http://purl.org/dc/dcmitype/"/>
    <ds:schemaRef ds:uri="http://schemas.microsoft.com/office/infopath/2007/PartnerControls"/>
    <ds:schemaRef ds:uri="http://purl.org/dc/terms/"/>
    <ds:schemaRef ds:uri="http://schemas.microsoft.com/office/2006/metadata/properties"/>
    <ds:schemaRef ds:uri="http://www.w3.org/XML/1998/namespace"/>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2026-06-18T08:11:00Z</dcterms:created>
  <dcterms:modified xsi:type="dcterms:W3CDTF">2026-06-18T08:11:00Z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569700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