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Default="00251247">
      <w:pPr>
        <w:pStyle w:val="Heading1"/>
      </w:pPr>
      <w:r>
        <w:t>Business Requirements Document (BRD)</w:t>
      </w:r>
    </w:p>
    <w:p w:rsidR="002524C7" w:rsidRDefault="001451DC">
      <w:pPr>
        <w:pStyle w:val="Heading2"/>
      </w:pPr>
      <w:r>
        <w:t>Marriage Registration Module</w:t>
      </w:r>
      <w:bookmarkStart w:id="0" w:name="_GoBack"/>
      <w:bookmarkEnd w:id="0"/>
    </w:p>
    <w:tbl>
      <w:tblPr>
        <w:tblStyle w:val="TableGrid"/>
        <w:tblW w:w="0" w:type="auto"/>
        <w:jc w:val="center"/>
        <w:tblLook w:val="04A0" w:firstRow="1" w:lastRow="0" w:firstColumn="1" w:lastColumn="0" w:noHBand="0" w:noVBand="1"/>
      </w:tblPr>
      <w:tblGrid>
        <w:gridCol w:w="2369"/>
        <w:gridCol w:w="7845"/>
      </w:tblGrid>
      <w:tr w:rsidR="002524C7">
        <w:trPr>
          <w:jc w:val="center"/>
        </w:trPr>
        <w:tc>
          <w:tcPr>
            <w:tcW w:w="5112" w:type="dxa"/>
            <w:shd w:val="clear" w:color="auto" w:fill="D9E2F3"/>
          </w:tcPr>
          <w:p w:rsidR="002524C7" w:rsidRDefault="00251247">
            <w:pPr>
              <w:spacing w:before="20" w:after="20"/>
            </w:pPr>
            <w:r>
              <w:rPr>
                <w:b/>
                <w:sz w:val="18"/>
              </w:rPr>
              <w:t>Field</w:t>
            </w:r>
          </w:p>
        </w:tc>
        <w:tc>
          <w:tcPr>
            <w:tcW w:w="5112" w:type="dxa"/>
            <w:shd w:val="clear" w:color="auto" w:fill="D9E2F3"/>
          </w:tcPr>
          <w:p w:rsidR="002524C7" w:rsidRDefault="00251247">
            <w:pPr>
              <w:spacing w:before="20" w:after="20"/>
            </w:pPr>
            <w:r>
              <w:rPr>
                <w:b/>
                <w:sz w:val="18"/>
              </w:rPr>
              <w:t>Value</w:t>
            </w:r>
          </w:p>
        </w:tc>
      </w:tr>
      <w:tr w:rsidR="002524C7">
        <w:trPr>
          <w:jc w:val="center"/>
        </w:trPr>
        <w:tc>
          <w:tcPr>
            <w:tcW w:w="5112" w:type="dxa"/>
          </w:tcPr>
          <w:p w:rsidR="002524C7" w:rsidRDefault="00251247">
            <w:pPr>
              <w:spacing w:before="20" w:after="20"/>
            </w:pPr>
            <w:r>
              <w:rPr>
                <w:b/>
                <w:sz w:val="18"/>
              </w:rPr>
              <w:t>Document ID</w:t>
            </w:r>
          </w:p>
        </w:tc>
        <w:tc>
          <w:tcPr>
            <w:tcW w:w="5112" w:type="dxa"/>
          </w:tcPr>
          <w:p w:rsidR="002524C7" w:rsidRDefault="00251247">
            <w:pPr>
              <w:spacing w:before="20" w:after="20"/>
            </w:pPr>
            <w:r>
              <w:rPr>
                <w:sz w:val="18"/>
              </w:rPr>
              <w:t>BRD-K3-MRG-HMA-001</w:t>
            </w:r>
          </w:p>
        </w:tc>
      </w:tr>
      <w:tr w:rsidR="002524C7">
        <w:trPr>
          <w:jc w:val="center"/>
        </w:trPr>
        <w:tc>
          <w:tcPr>
            <w:tcW w:w="5112" w:type="dxa"/>
          </w:tcPr>
          <w:p w:rsidR="002524C7" w:rsidRDefault="00251247">
            <w:pPr>
              <w:spacing w:before="20" w:after="20"/>
            </w:pPr>
            <w:r>
              <w:rPr>
                <w:b/>
                <w:sz w:val="18"/>
              </w:rPr>
              <w:t>Version</w:t>
            </w:r>
          </w:p>
        </w:tc>
        <w:tc>
          <w:tcPr>
            <w:tcW w:w="5112" w:type="dxa"/>
          </w:tcPr>
          <w:p w:rsidR="00075F9E" w:rsidRDefault="001451DC">
            <w:r>
              <w:t>0.9</w:t>
            </w:r>
          </w:p>
        </w:tc>
      </w:tr>
      <w:tr w:rsidR="002524C7">
        <w:trPr>
          <w:jc w:val="center"/>
        </w:trPr>
        <w:tc>
          <w:tcPr>
            <w:tcW w:w="5112" w:type="dxa"/>
          </w:tcPr>
          <w:p w:rsidR="002524C7" w:rsidRDefault="00251247">
            <w:pPr>
              <w:spacing w:before="20" w:after="20"/>
            </w:pPr>
            <w:r>
              <w:rPr>
                <w:b/>
                <w:sz w:val="18"/>
              </w:rPr>
              <w:t>Status</w:t>
            </w:r>
          </w:p>
        </w:tc>
        <w:tc>
          <w:tcPr>
            <w:tcW w:w="5112" w:type="dxa"/>
          </w:tcPr>
          <w:p w:rsidR="002524C7" w:rsidRDefault="00251247">
            <w:pPr>
              <w:spacing w:before="20" w:after="20"/>
            </w:pPr>
            <w:r>
              <w:t>Draft / In review</w:t>
            </w:r>
          </w:p>
        </w:tc>
      </w:tr>
      <w:tr w:rsidR="002524C7">
        <w:trPr>
          <w:jc w:val="center"/>
        </w:trPr>
        <w:tc>
          <w:tcPr>
            <w:tcW w:w="5112" w:type="dxa"/>
          </w:tcPr>
          <w:p w:rsidR="002524C7" w:rsidRDefault="00251247">
            <w:pPr>
              <w:spacing w:before="20" w:after="20"/>
            </w:pPr>
            <w:r>
              <w:rPr>
                <w:b/>
                <w:sz w:val="18"/>
              </w:rPr>
              <w:t>Module</w:t>
            </w:r>
          </w:p>
        </w:tc>
        <w:tc>
          <w:tcPr>
            <w:tcW w:w="5112" w:type="dxa"/>
          </w:tcPr>
          <w:p w:rsidR="002524C7" w:rsidRDefault="00251247">
            <w:pPr>
              <w:spacing w:before="20" w:after="20"/>
            </w:pPr>
            <w:r>
              <w:rPr>
                <w:sz w:val="18"/>
              </w:rPr>
              <w:t>Marriage Registration</w:t>
            </w:r>
          </w:p>
        </w:tc>
      </w:tr>
      <w:tr w:rsidR="002524C7">
        <w:trPr>
          <w:jc w:val="center"/>
        </w:trPr>
        <w:tc>
          <w:tcPr>
            <w:tcW w:w="5112" w:type="dxa"/>
          </w:tcPr>
          <w:p w:rsidR="002524C7" w:rsidRDefault="00251247">
            <w:pPr>
              <w:spacing w:before="20" w:after="20"/>
            </w:pPr>
            <w:r>
              <w:rPr>
                <w:b/>
                <w:sz w:val="18"/>
              </w:rPr>
              <w:t>Legal basis (primary)</w:t>
            </w:r>
          </w:p>
        </w:tc>
        <w:tc>
          <w:tcPr>
            <w:tcW w:w="5112" w:type="dxa"/>
          </w:tcPr>
          <w:p w:rsidR="00075F9E" w:rsidRDefault="001451DC">
            <w:r>
              <w:t xml:space="preserve">The </w:t>
            </w:r>
            <w:r>
              <w:t>Hindu Marriage Act, 1955; The Special Marriage Act, 1954 (Central Act 43 of 1954)</w:t>
            </w:r>
          </w:p>
        </w:tc>
      </w:tr>
      <w:tr w:rsidR="002524C7">
        <w:trPr>
          <w:jc w:val="center"/>
        </w:trPr>
        <w:tc>
          <w:tcPr>
            <w:tcW w:w="5112" w:type="dxa"/>
          </w:tcPr>
          <w:p w:rsidR="002524C7" w:rsidRDefault="00251247">
            <w:pPr>
              <w:spacing w:before="20" w:after="20"/>
            </w:pPr>
            <w:r>
              <w:rPr>
                <w:b/>
                <w:sz w:val="18"/>
              </w:rPr>
              <w:t>State rules (primary)</w:t>
            </w:r>
          </w:p>
        </w:tc>
        <w:tc>
          <w:tcPr>
            <w:tcW w:w="5112" w:type="dxa"/>
          </w:tcPr>
          <w:p w:rsidR="00075F9E" w:rsidRDefault="001451DC">
            <w:r>
              <w:t>Registration of Hindu Marriage (Karnataka) Rules, 1966; Special Marriage (Karnataka) Rules, 1961</w:t>
            </w:r>
          </w:p>
        </w:tc>
      </w:tr>
      <w:tr w:rsidR="002524C7">
        <w:trPr>
          <w:jc w:val="center"/>
        </w:trPr>
        <w:tc>
          <w:tcPr>
            <w:tcW w:w="5112" w:type="dxa"/>
          </w:tcPr>
          <w:p w:rsidR="002524C7" w:rsidRDefault="00251247">
            <w:pPr>
              <w:spacing w:before="20" w:after="20"/>
            </w:pPr>
            <w:r>
              <w:rPr>
                <w:b/>
                <w:sz w:val="18"/>
              </w:rPr>
              <w:t>Related inputs</w:t>
            </w:r>
          </w:p>
        </w:tc>
        <w:tc>
          <w:tcPr>
            <w:tcW w:w="5112" w:type="dxa"/>
          </w:tcPr>
          <w:p w:rsidR="00075F9E" w:rsidRDefault="001451DC">
            <w:r>
              <w:t>Acts_Rules/Marriage/Hindu Marriage Act</w:t>
            </w:r>
            <w:r>
              <w:t>, 1955.pdf; Acts_Rules/Marriage/The Special Marriage Act, 1954.pdf; Acts_Rules/Marriage/REGISTRATIONOFHINDUMARRIAGE_KARNATAKARULES_1966.docx; Acts_Rules/Marriage/SpecialMarriage(Karnataka)Rules1961.pdf; Acts_Rules/Marriage/SpecialMarriageFees.docx; Acts_Ru</w:t>
            </w:r>
            <w:r>
              <w:t>les/Marriage/hindu marriage forms.pdf; Acts_Rules/Marriage/RD48MNMU2023-Notification-marriage.pdf</w:t>
            </w:r>
          </w:p>
        </w:tc>
      </w:tr>
      <w:tr w:rsidR="002524C7">
        <w:trPr>
          <w:jc w:val="center"/>
        </w:trPr>
        <w:tc>
          <w:tcPr>
            <w:tcW w:w="5112" w:type="dxa"/>
          </w:tcPr>
          <w:p w:rsidR="002524C7" w:rsidRDefault="00251247">
            <w:pPr>
              <w:spacing w:before="20" w:after="20"/>
            </w:pPr>
            <w:r>
              <w:rPr>
                <w:b/>
                <w:sz w:val="18"/>
              </w:rPr>
              <w:t>Author (BA)</w:t>
            </w:r>
          </w:p>
        </w:tc>
        <w:tc>
          <w:tcPr>
            <w:tcW w:w="5112" w:type="dxa"/>
          </w:tcPr>
          <w:p w:rsidR="002524C7" w:rsidRDefault="00914914">
            <w:pPr>
              <w:spacing w:before="20" w:after="20"/>
            </w:pPr>
            <w:proofErr w:type="spellStart"/>
            <w:r>
              <w:t>Nandha</w:t>
            </w:r>
            <w:proofErr w:type="spellEnd"/>
            <w:r>
              <w:t xml:space="preserve"> Kumar</w:t>
            </w:r>
          </w:p>
        </w:tc>
      </w:tr>
      <w:tr w:rsidR="002524C7">
        <w:trPr>
          <w:jc w:val="center"/>
        </w:trPr>
        <w:tc>
          <w:tcPr>
            <w:tcW w:w="5112" w:type="dxa"/>
          </w:tcPr>
          <w:p w:rsidR="002524C7" w:rsidRDefault="00251247">
            <w:pPr>
              <w:spacing w:before="20" w:after="20"/>
            </w:pPr>
            <w:r>
              <w:rPr>
                <w:b/>
                <w:sz w:val="18"/>
              </w:rPr>
              <w:t>Product Owner</w:t>
            </w:r>
          </w:p>
        </w:tc>
        <w:tc>
          <w:tcPr>
            <w:tcW w:w="5112" w:type="dxa"/>
          </w:tcPr>
          <w:p w:rsidR="002524C7" w:rsidRDefault="00914914">
            <w:pPr>
              <w:spacing w:before="20" w:after="20"/>
            </w:pPr>
            <w:r>
              <w:t>Prashanth</w:t>
            </w:r>
          </w:p>
        </w:tc>
      </w:tr>
      <w:tr w:rsidR="002524C7">
        <w:trPr>
          <w:jc w:val="center"/>
        </w:trPr>
        <w:tc>
          <w:tcPr>
            <w:tcW w:w="5112" w:type="dxa"/>
          </w:tcPr>
          <w:p w:rsidR="002524C7" w:rsidRDefault="00251247">
            <w:pPr>
              <w:spacing w:before="20" w:after="20"/>
            </w:pPr>
            <w:r>
              <w:rPr>
                <w:b/>
                <w:sz w:val="18"/>
              </w:rPr>
              <w:t>Domain expert / SRO reviewer</w:t>
            </w:r>
          </w:p>
        </w:tc>
        <w:tc>
          <w:tcPr>
            <w:tcW w:w="5112" w:type="dxa"/>
          </w:tcPr>
          <w:p w:rsidR="002524C7" w:rsidRDefault="00EF4049">
            <w:pPr>
              <w:spacing w:before="20" w:after="20"/>
            </w:pPr>
            <w:proofErr w:type="spellStart"/>
            <w:r>
              <w:t>Prabhakar</w:t>
            </w:r>
            <w:proofErr w:type="spellEnd"/>
            <w:r>
              <w:t xml:space="preserve"> </w:t>
            </w:r>
            <w:proofErr w:type="spellStart"/>
            <w:r>
              <w:t>Naik</w:t>
            </w:r>
            <w:proofErr w:type="spellEnd"/>
            <w:r>
              <w:t xml:space="preserve">, </w:t>
            </w:r>
          </w:p>
        </w:tc>
      </w:tr>
      <w:tr w:rsidR="002524C7">
        <w:trPr>
          <w:jc w:val="center"/>
        </w:trPr>
        <w:tc>
          <w:tcPr>
            <w:tcW w:w="5112" w:type="dxa"/>
          </w:tcPr>
          <w:p w:rsidR="002524C7" w:rsidRDefault="00251247">
            <w:pPr>
              <w:spacing w:before="20" w:after="20"/>
            </w:pPr>
            <w:r>
              <w:rPr>
                <w:b/>
                <w:sz w:val="18"/>
              </w:rPr>
              <w:t>Target audience</w:t>
            </w:r>
          </w:p>
        </w:tc>
        <w:tc>
          <w:tcPr>
            <w:tcW w:w="5112" w:type="dxa"/>
          </w:tcPr>
          <w:p w:rsidR="002524C7" w:rsidRDefault="00EF4049">
            <w:pPr>
              <w:spacing w:before="20" w:after="20"/>
            </w:pPr>
            <w:proofErr w:type="spellStart"/>
            <w:r>
              <w:rPr>
                <w:sz w:val="18"/>
              </w:rPr>
              <w:t>Kaveri</w:t>
            </w:r>
            <w:proofErr w:type="spellEnd"/>
            <w:r>
              <w:rPr>
                <w:sz w:val="18"/>
              </w:rPr>
              <w:t xml:space="preserve"> IT Cell, Department of Stamps and Registration, Government of Karnataka</w:t>
            </w:r>
          </w:p>
        </w:tc>
      </w:tr>
      <w:tr w:rsidR="002524C7">
        <w:trPr>
          <w:jc w:val="center"/>
        </w:trPr>
        <w:tc>
          <w:tcPr>
            <w:tcW w:w="5112" w:type="dxa"/>
          </w:tcPr>
          <w:p w:rsidR="002524C7" w:rsidRDefault="00251247">
            <w:pPr>
              <w:spacing w:before="20" w:after="20"/>
            </w:pPr>
            <w:r>
              <w:rPr>
                <w:b/>
                <w:sz w:val="18"/>
              </w:rPr>
              <w:t>Last updated</w:t>
            </w:r>
          </w:p>
        </w:tc>
        <w:tc>
          <w:tcPr>
            <w:tcW w:w="5112" w:type="dxa"/>
          </w:tcPr>
          <w:p w:rsidR="00075F9E" w:rsidRDefault="001451DC">
            <w:r>
              <w:t>2026-08-24</w:t>
            </w:r>
          </w:p>
        </w:tc>
      </w:tr>
    </w:tbl>
    <w:p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Tr="00F86165">
        <w:trPr>
          <w:jc w:val="center"/>
        </w:trPr>
        <w:tc>
          <w:tcPr>
            <w:tcW w:w="2027" w:type="dxa"/>
            <w:shd w:val="clear" w:color="auto" w:fill="D9E2F3"/>
          </w:tcPr>
          <w:p w:rsidR="002524C7" w:rsidRDefault="00251247">
            <w:pPr>
              <w:spacing w:before="20" w:after="20"/>
            </w:pPr>
            <w:r>
              <w:rPr>
                <w:b/>
                <w:sz w:val="18"/>
              </w:rPr>
              <w:t>Version</w:t>
            </w:r>
          </w:p>
        </w:tc>
        <w:tc>
          <w:tcPr>
            <w:tcW w:w="2026" w:type="dxa"/>
            <w:shd w:val="clear" w:color="auto" w:fill="D9E2F3"/>
          </w:tcPr>
          <w:p w:rsidR="002524C7" w:rsidRDefault="00251247">
            <w:pPr>
              <w:spacing w:before="20" w:after="20"/>
            </w:pPr>
            <w:r>
              <w:rPr>
                <w:b/>
                <w:sz w:val="18"/>
              </w:rPr>
              <w:t>Date</w:t>
            </w:r>
          </w:p>
        </w:tc>
        <w:tc>
          <w:tcPr>
            <w:tcW w:w="2029" w:type="dxa"/>
            <w:shd w:val="clear" w:color="auto" w:fill="D9E2F3"/>
          </w:tcPr>
          <w:p w:rsidR="002524C7" w:rsidRDefault="00251247">
            <w:pPr>
              <w:spacing w:before="20" w:after="20"/>
            </w:pPr>
            <w:r>
              <w:rPr>
                <w:b/>
                <w:sz w:val="18"/>
              </w:rPr>
              <w:t>Author</w:t>
            </w:r>
          </w:p>
        </w:tc>
        <w:tc>
          <w:tcPr>
            <w:tcW w:w="2327" w:type="dxa"/>
            <w:shd w:val="clear" w:color="auto" w:fill="D9E2F3"/>
          </w:tcPr>
          <w:p w:rsidR="002524C7" w:rsidRDefault="00251247">
            <w:pPr>
              <w:spacing w:before="20" w:after="20"/>
            </w:pPr>
            <w:r>
              <w:rPr>
                <w:b/>
                <w:sz w:val="18"/>
              </w:rPr>
              <w:t>Summary of change</w:t>
            </w:r>
          </w:p>
        </w:tc>
        <w:tc>
          <w:tcPr>
            <w:tcW w:w="2031" w:type="dxa"/>
            <w:shd w:val="clear" w:color="auto" w:fill="D9E2F3"/>
          </w:tcPr>
          <w:p w:rsidR="002524C7" w:rsidRDefault="00251247">
            <w:pPr>
              <w:spacing w:before="20" w:after="20"/>
            </w:pPr>
            <w:r>
              <w:rPr>
                <w:b/>
                <w:sz w:val="18"/>
              </w:rPr>
              <w:t>Approver</w:t>
            </w:r>
          </w:p>
        </w:tc>
      </w:tr>
      <w:tr w:rsidR="002524C7" w:rsidTr="00F86165">
        <w:trPr>
          <w:jc w:val="center"/>
        </w:trPr>
        <w:tc>
          <w:tcPr>
            <w:tcW w:w="2027" w:type="dxa"/>
          </w:tcPr>
          <w:p w:rsidR="002524C7" w:rsidRDefault="00251247">
            <w:pPr>
              <w:spacing w:before="20" w:after="20"/>
            </w:pPr>
            <w:r>
              <w:rPr>
                <w:sz w:val="18"/>
              </w:rPr>
              <w:t>0.1</w:t>
            </w:r>
          </w:p>
        </w:tc>
        <w:tc>
          <w:tcPr>
            <w:tcW w:w="2026" w:type="dxa"/>
          </w:tcPr>
          <w:p w:rsidR="002524C7" w:rsidRDefault="00251247">
            <w:pPr>
              <w:spacing w:before="20" w:after="20"/>
            </w:pPr>
            <w:r>
              <w:rPr>
                <w:sz w:val="18"/>
              </w:rPr>
              <w:t>[Date]</w:t>
            </w:r>
          </w:p>
        </w:tc>
        <w:tc>
          <w:tcPr>
            <w:tcW w:w="2029" w:type="dxa"/>
          </w:tcPr>
          <w:p w:rsidR="002524C7" w:rsidRDefault="008E20A4">
            <w:pPr>
              <w:spacing w:before="20" w:after="20"/>
            </w:pPr>
            <w:proofErr w:type="spellStart"/>
            <w:r>
              <w:rPr>
                <w:sz w:val="18"/>
              </w:rPr>
              <w:t>Nandha</w:t>
            </w:r>
            <w:proofErr w:type="spellEnd"/>
            <w:r>
              <w:rPr>
                <w:sz w:val="18"/>
              </w:rPr>
              <w:t xml:space="preserve"> Kumar</w:t>
            </w:r>
          </w:p>
        </w:tc>
        <w:tc>
          <w:tcPr>
            <w:tcW w:w="2327" w:type="dxa"/>
          </w:tcPr>
          <w:p w:rsidR="002524C7" w:rsidRDefault="00251247">
            <w:pPr>
              <w:spacing w:before="20" w:after="20"/>
            </w:pPr>
            <w:r>
              <w:rPr>
                <w:sz w:val="18"/>
              </w:rPr>
              <w:t>Initial template / discovery draft</w:t>
            </w:r>
          </w:p>
        </w:tc>
        <w:tc>
          <w:tcPr>
            <w:tcW w:w="2031" w:type="dxa"/>
          </w:tcPr>
          <w:p w:rsidR="002524C7" w:rsidRDefault="001820EE">
            <w:pPr>
              <w:spacing w:before="20" w:after="20"/>
            </w:pPr>
            <w:r>
              <w:t>Prashanth</w:t>
            </w:r>
          </w:p>
        </w:tc>
      </w:tr>
      <w:tr w:rsidR="00DF7DD8">
        <w:trPr>
          <w:jc w:val="center"/>
        </w:trPr>
        <w:tc>
          <w:tcPr>
            <w:tcW w:w="2027" w:type="dxa"/>
          </w:tcPr>
          <w:p w:rsidR="00DF7DD8" w:rsidRDefault="00FF085F">
            <w:r>
              <w:t>0.2</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Aligned To-Be process to updated Hindu Marriage Online &amp; Offline diagrams</w:t>
            </w:r>
          </w:p>
        </w:tc>
        <w:tc>
          <w:tcPr>
            <w:tcW w:w="2031" w:type="dxa"/>
          </w:tcPr>
          <w:p w:rsidR="00DF7DD8" w:rsidRDefault="00FF085F">
            <w:r>
              <w:t>Prashanth</w:t>
            </w:r>
          </w:p>
        </w:tc>
      </w:tr>
      <w:tr w:rsidR="00DF7DD8">
        <w:trPr>
          <w:jc w:val="center"/>
        </w:trPr>
        <w:tc>
          <w:tcPr>
            <w:tcW w:w="2027" w:type="dxa"/>
          </w:tcPr>
          <w:p w:rsidR="00DF7DD8" w:rsidRDefault="00FF085F">
            <w:r>
              <w:t>0.3</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User-edited Hindu Marriage BRD; Special Marriage content removed; scope refined</w:t>
            </w:r>
          </w:p>
        </w:tc>
        <w:tc>
          <w:tcPr>
            <w:tcW w:w="2031" w:type="dxa"/>
          </w:tcPr>
          <w:p w:rsidR="00DF7DD8" w:rsidRDefault="00FF085F">
            <w:r>
              <w:t>Prashanth</w:t>
            </w:r>
          </w:p>
        </w:tc>
      </w:tr>
      <w:tr w:rsidR="00DF7DD8">
        <w:trPr>
          <w:jc w:val="center"/>
        </w:trPr>
        <w:tc>
          <w:tcPr>
            <w:tcW w:w="2027" w:type="dxa"/>
          </w:tcPr>
          <w:p w:rsidR="00DF7DD8" w:rsidRDefault="00FF085F">
            <w:r>
              <w:t>0.4</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Aligned Requirement IDs (filled blanks, restored missing refs), rebuilt RTM cross-references to §8 / UI / BR, fixed Contents to match body</w:t>
            </w:r>
          </w:p>
        </w:tc>
        <w:tc>
          <w:tcPr>
            <w:tcW w:w="2031" w:type="dxa"/>
          </w:tcPr>
          <w:p w:rsidR="00DF7DD8" w:rsidRDefault="00FF085F">
            <w:r>
              <w:t>Prashanth</w:t>
            </w:r>
          </w:p>
        </w:tc>
      </w:tr>
      <w:tr w:rsidR="00DF7DD8">
        <w:trPr>
          <w:jc w:val="center"/>
        </w:trPr>
        <w:tc>
          <w:tcPr>
            <w:tcW w:w="2027" w:type="dxa"/>
          </w:tcPr>
          <w:p w:rsidR="00DF7DD8" w:rsidRDefault="00FF085F">
            <w:r>
              <w:t>0.5</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Renumbered Requirement IDs into continuous series: FR-</w:t>
            </w:r>
            <w:r>
              <w:lastRenderedPageBreak/>
              <w:t>HMA-001–082, BR-HMA-001–019; updated all cross-references (UI, BR, RTM, Contents)</w:t>
            </w:r>
          </w:p>
        </w:tc>
        <w:tc>
          <w:tcPr>
            <w:tcW w:w="2031" w:type="dxa"/>
          </w:tcPr>
          <w:p w:rsidR="00DF7DD8" w:rsidRDefault="00FF085F">
            <w:r>
              <w:lastRenderedPageBreak/>
              <w:t>Prashanth</w:t>
            </w:r>
          </w:p>
        </w:tc>
      </w:tr>
      <w:tr w:rsidR="00404ECA">
        <w:trPr>
          <w:jc w:val="center"/>
        </w:trPr>
        <w:tc>
          <w:tcPr>
            <w:tcW w:w="2027" w:type="dxa"/>
          </w:tcPr>
          <w:p w:rsidR="00404ECA" w:rsidRDefault="0055655E">
            <w:r>
              <w:t>0.6</w:t>
            </w:r>
          </w:p>
        </w:tc>
        <w:tc>
          <w:tcPr>
            <w:tcW w:w="2026" w:type="dxa"/>
          </w:tcPr>
          <w:p w:rsidR="00404ECA" w:rsidRDefault="0055655E">
            <w:r>
              <w:t>2026-08-24</w:t>
            </w:r>
          </w:p>
        </w:tc>
        <w:tc>
          <w:tcPr>
            <w:tcW w:w="2029" w:type="dxa"/>
          </w:tcPr>
          <w:p w:rsidR="00404ECA" w:rsidRDefault="0055655E">
            <w:r>
              <w:t>Nandha Kumar</w:t>
            </w:r>
          </w:p>
        </w:tc>
        <w:tc>
          <w:tcPr>
            <w:tcW w:w="2327" w:type="dxa"/>
          </w:tcPr>
          <w:p w:rsidR="00404ECA" w:rsidRDefault="0055655E">
            <w:r>
              <w:t>Removed Form IA requirements; replaced with Form I (Memorandum) requirements across §8.7, §8.15, process, BR, UI, RTM</w:t>
            </w:r>
          </w:p>
        </w:tc>
        <w:tc>
          <w:tcPr>
            <w:tcW w:w="2031" w:type="dxa"/>
          </w:tcPr>
          <w:p w:rsidR="00404ECA" w:rsidRDefault="0055655E">
            <w:r>
              <w:t>Prashanth</w:t>
            </w:r>
          </w:p>
        </w:tc>
      </w:tr>
      <w:tr w:rsidR="00404ECA">
        <w:trPr>
          <w:jc w:val="center"/>
        </w:trPr>
        <w:tc>
          <w:tcPr>
            <w:tcW w:w="2027" w:type="dxa"/>
          </w:tcPr>
          <w:p w:rsidR="00404ECA" w:rsidRDefault="0055655E">
            <w:r>
              <w:t>0.7</w:t>
            </w:r>
          </w:p>
        </w:tc>
        <w:tc>
          <w:tcPr>
            <w:tcW w:w="2026" w:type="dxa"/>
          </w:tcPr>
          <w:p w:rsidR="00404ECA" w:rsidRDefault="0055655E">
            <w:r>
              <w:t>2026-08-24</w:t>
            </w:r>
          </w:p>
        </w:tc>
        <w:tc>
          <w:tcPr>
            <w:tcW w:w="2029" w:type="dxa"/>
          </w:tcPr>
          <w:p w:rsidR="00404ECA" w:rsidRDefault="0055655E">
            <w:r>
              <w:t>Nandha Kumar</w:t>
            </w:r>
          </w:p>
        </w:tc>
        <w:tc>
          <w:tcPr>
            <w:tcW w:w="2327" w:type="dxa"/>
          </w:tcPr>
          <w:p w:rsidR="00404ECA" w:rsidRDefault="0055655E">
            <w:r>
              <w:t>Working copy based on v0.6 Form I memorandum requirements</w:t>
            </w:r>
          </w:p>
        </w:tc>
        <w:tc>
          <w:tcPr>
            <w:tcW w:w="2031" w:type="dxa"/>
          </w:tcPr>
          <w:p w:rsidR="00404ECA" w:rsidRDefault="0055655E">
            <w:r>
              <w:t>Prashanth</w:t>
            </w:r>
          </w:p>
        </w:tc>
      </w:tr>
      <w:tr w:rsidR="00404ECA">
        <w:trPr>
          <w:jc w:val="center"/>
        </w:trPr>
        <w:tc>
          <w:tcPr>
            <w:tcW w:w="2027" w:type="dxa"/>
          </w:tcPr>
          <w:p w:rsidR="00404ECA" w:rsidRDefault="0055655E">
            <w:r>
              <w:t>0.8</w:t>
            </w:r>
          </w:p>
        </w:tc>
        <w:tc>
          <w:tcPr>
            <w:tcW w:w="2026" w:type="dxa"/>
          </w:tcPr>
          <w:p w:rsidR="00404ECA" w:rsidRDefault="0055655E">
            <w:r>
              <w:t>2026-08-24</w:t>
            </w:r>
          </w:p>
        </w:tc>
        <w:tc>
          <w:tcPr>
            <w:tcW w:w="2029" w:type="dxa"/>
          </w:tcPr>
          <w:p w:rsidR="00404ECA" w:rsidRDefault="0055655E">
            <w:r>
              <w:t>Nandha Kumar</w:t>
            </w:r>
          </w:p>
        </w:tc>
        <w:tc>
          <w:tcPr>
            <w:tcW w:w="2327" w:type="dxa"/>
          </w:tcPr>
          <w:p w:rsidR="00404ECA" w:rsidRDefault="0055655E">
            <w:r>
              <w:t>Added Form IA (application) requirements (FR-HMA-083–087) alongside Form I; updated Rule 4(2) BR, forms map, process, UI, UAT</w:t>
            </w:r>
          </w:p>
        </w:tc>
        <w:tc>
          <w:tcPr>
            <w:tcW w:w="2031" w:type="dxa"/>
          </w:tcPr>
          <w:p w:rsidR="00404ECA" w:rsidRDefault="0055655E">
            <w:r>
              <w:t>Prashanth</w:t>
            </w:r>
          </w:p>
        </w:tc>
      </w:tr>
      <w:tr w:rsidR="00075F9E">
        <w:trPr>
          <w:jc w:val="center"/>
        </w:trPr>
        <w:tc>
          <w:tcPr>
            <w:tcW w:w="1974" w:type="dxa"/>
          </w:tcPr>
          <w:p w:rsidR="00075F9E" w:rsidRDefault="001451DC">
            <w:r>
              <w:t>0.9</w:t>
            </w:r>
          </w:p>
        </w:tc>
        <w:tc>
          <w:tcPr>
            <w:tcW w:w="1973" w:type="dxa"/>
          </w:tcPr>
          <w:p w:rsidR="00075F9E" w:rsidRDefault="001451DC">
            <w:r>
              <w:t>2026-08-24</w:t>
            </w:r>
          </w:p>
        </w:tc>
        <w:tc>
          <w:tcPr>
            <w:tcW w:w="1981" w:type="dxa"/>
          </w:tcPr>
          <w:p w:rsidR="00075F9E" w:rsidRDefault="001451DC">
            <w:r>
              <w:t>Nandha Kumar</w:t>
            </w:r>
          </w:p>
        </w:tc>
        <w:tc>
          <w:tcPr>
            <w:tcW w:w="2295" w:type="dxa"/>
          </w:tcPr>
          <w:p w:rsidR="00075F9E" w:rsidRDefault="001451DC">
            <w:r>
              <w:t>Added Special Marriage (Intended Marriage) notice On</w:t>
            </w:r>
            <w:r>
              <w:t>line/Offline + marriage registration, and Special Marriage Other Forms notice Online/Offline + marriage registration To-Be processes with approved diagrams; legal refs to SMA 1954 &amp; Karnataka Rules 1961</w:t>
            </w:r>
          </w:p>
        </w:tc>
        <w:tc>
          <w:tcPr>
            <w:tcW w:w="1991" w:type="dxa"/>
          </w:tcPr>
          <w:p w:rsidR="00075F9E" w:rsidRDefault="001451DC">
            <w:r>
              <w:t>Prashanth</w:t>
            </w:r>
          </w:p>
        </w:tc>
      </w:tr>
    </w:tbl>
    <w:p w:rsidR="002524C7" w:rsidRDefault="002524C7"/>
    <w:p w:rsidR="002524C7" w:rsidRDefault="00251247">
      <w:r>
        <w:rPr>
          <w:b/>
        </w:rPr>
        <w:t>Related documents:</w:t>
      </w:r>
    </w:p>
    <w:tbl>
      <w:tblPr>
        <w:tblStyle w:val="TableGrid"/>
        <w:tblW w:w="0" w:type="auto"/>
        <w:jc w:val="center"/>
        <w:tblLook w:val="04A0" w:firstRow="1" w:lastRow="0" w:firstColumn="1" w:lastColumn="0" w:noHBand="0" w:noVBand="1"/>
      </w:tblPr>
      <w:tblGrid>
        <w:gridCol w:w="2914"/>
        <w:gridCol w:w="3016"/>
        <w:gridCol w:w="4284"/>
      </w:tblGrid>
      <w:tr w:rsidR="002524C7" w:rsidTr="00935561">
        <w:trPr>
          <w:jc w:val="center"/>
        </w:trPr>
        <w:tc>
          <w:tcPr>
            <w:tcW w:w="2990" w:type="dxa"/>
            <w:shd w:val="clear" w:color="auto" w:fill="D9E2F3"/>
          </w:tcPr>
          <w:p w:rsidR="002524C7" w:rsidRDefault="00251247">
            <w:pPr>
              <w:spacing w:before="20" w:after="20"/>
            </w:pPr>
            <w:r>
              <w:rPr>
                <w:b/>
                <w:sz w:val="18"/>
              </w:rPr>
              <w:t>ID</w:t>
            </w:r>
          </w:p>
        </w:tc>
        <w:tc>
          <w:tcPr>
            <w:tcW w:w="3077" w:type="dxa"/>
            <w:shd w:val="clear" w:color="auto" w:fill="D9E2F3"/>
          </w:tcPr>
          <w:p w:rsidR="002524C7" w:rsidRDefault="00251247">
            <w:pPr>
              <w:spacing w:before="20" w:after="20"/>
            </w:pPr>
            <w:r>
              <w:rPr>
                <w:b/>
                <w:sz w:val="18"/>
              </w:rPr>
              <w:t>Title</w:t>
            </w:r>
          </w:p>
        </w:tc>
        <w:tc>
          <w:tcPr>
            <w:tcW w:w="4373" w:type="dxa"/>
            <w:shd w:val="clear" w:color="auto" w:fill="D9E2F3"/>
          </w:tcPr>
          <w:p w:rsidR="002524C7" w:rsidRDefault="00251247">
            <w:pPr>
              <w:spacing w:before="20" w:after="20"/>
            </w:pPr>
            <w:r>
              <w:rPr>
                <w:b/>
                <w:sz w:val="18"/>
              </w:rPr>
              <w:t>Link</w:t>
            </w:r>
          </w:p>
        </w:tc>
      </w:tr>
      <w:tr w:rsidR="002524C7" w:rsidTr="00935561">
        <w:trPr>
          <w:jc w:val="center"/>
        </w:trPr>
        <w:tc>
          <w:tcPr>
            <w:tcW w:w="2990" w:type="dxa"/>
          </w:tcPr>
          <w:p w:rsidR="002524C7" w:rsidRDefault="00251247">
            <w:pPr>
              <w:spacing w:before="20" w:after="20"/>
            </w:pPr>
            <w:r>
              <w:rPr>
                <w:sz w:val="18"/>
              </w:rPr>
              <w:t>BRD-K3-MRG-HMA-001</w:t>
            </w:r>
          </w:p>
        </w:tc>
        <w:tc>
          <w:tcPr>
            <w:tcW w:w="3077" w:type="dxa"/>
          </w:tcPr>
          <w:p w:rsidR="002524C7" w:rsidRDefault="00251247">
            <w:pPr>
              <w:spacing w:before="20" w:after="20"/>
            </w:pPr>
            <w:r>
              <w:rPr>
                <w:sz w:val="18"/>
              </w:rPr>
              <w:t>This document</w:t>
            </w:r>
          </w:p>
        </w:tc>
        <w:tc>
          <w:tcPr>
            <w:tcW w:w="4373" w:type="dxa"/>
          </w:tcPr>
          <w:p w:rsidR="002524C7" w:rsidRDefault="002524C7">
            <w:pPr>
              <w:spacing w:before="20" w:after="20"/>
            </w:pPr>
          </w:p>
        </w:tc>
      </w:tr>
      <w:tr w:rsidR="002524C7" w:rsidTr="00935561">
        <w:trPr>
          <w:jc w:val="center"/>
        </w:trPr>
        <w:tc>
          <w:tcPr>
            <w:tcW w:w="2990" w:type="dxa"/>
          </w:tcPr>
          <w:p w:rsidR="002524C7" w:rsidRDefault="00251247">
            <w:pPr>
              <w:spacing w:before="20" w:after="20"/>
            </w:pPr>
            <w:r>
              <w:rPr>
                <w:sz w:val="18"/>
              </w:rPr>
              <w:t>PROC-K3-MRG-HMA-TOBE-001</w:t>
            </w:r>
          </w:p>
        </w:tc>
        <w:tc>
          <w:tcPr>
            <w:tcW w:w="3077" w:type="dxa"/>
          </w:tcPr>
          <w:p w:rsidR="002524C7" w:rsidRDefault="00B172A1">
            <w:pPr>
              <w:spacing w:before="20" w:after="20"/>
            </w:pPr>
            <w:r>
              <w:rPr>
                <w:sz w:val="18"/>
              </w:rPr>
              <w:t>P</w:t>
            </w:r>
            <w:r w:rsidR="00251247">
              <w:rPr>
                <w:sz w:val="18"/>
              </w:rPr>
              <w:t>rocess flows</w:t>
            </w:r>
          </w:p>
        </w:tc>
        <w:tc>
          <w:tcPr>
            <w:tcW w:w="4373" w:type="dxa"/>
          </w:tcPr>
          <w:p w:rsidR="00075F9E" w:rsidRDefault="001451DC">
            <w:r>
              <w:t xml:space="preserve">Process Diagrams/hindu marriage Online.png, Process Diagrams/hindu marriage Offline.png, Process Diagrams/Special Marriage (Intended Marriage) Notice generation-Online.png, Process </w:t>
            </w:r>
            <w:r>
              <w:t>Diagrams/Special Marriage (Intended Marriage) Notice generation- offline.png, Process Diagrams/Special Marriage (Intended Marriage) Marriage Registration.png, Process Diagrams/Special Marriage Other Forms Notice generation-Online.png, Process Diagrams/Spec</w:t>
            </w:r>
            <w:r>
              <w:t xml:space="preserve">ial Marriage Other Forms Notice </w:t>
            </w:r>
            <w:r>
              <w:lastRenderedPageBreak/>
              <w:t>generation- offline.png, Process Diagrams/Special Marriage Other Forms Marriage Registration.png</w:t>
            </w:r>
          </w:p>
        </w:tc>
      </w:tr>
      <w:tr w:rsidR="002524C7" w:rsidTr="00935561">
        <w:trPr>
          <w:jc w:val="center"/>
        </w:trPr>
        <w:tc>
          <w:tcPr>
            <w:tcW w:w="2990" w:type="dxa"/>
          </w:tcPr>
          <w:p w:rsidR="002524C7" w:rsidRDefault="00251247">
            <w:pPr>
              <w:spacing w:before="20" w:after="20"/>
            </w:pPr>
            <w:r>
              <w:rPr>
                <w:sz w:val="18"/>
              </w:rPr>
              <w:lastRenderedPageBreak/>
              <w:t>RTM-K3-MRG-HMA-001</w:t>
            </w:r>
          </w:p>
        </w:tc>
        <w:tc>
          <w:tcPr>
            <w:tcW w:w="3077" w:type="dxa"/>
          </w:tcPr>
          <w:p w:rsidR="002524C7" w:rsidRDefault="00251247">
            <w:pPr>
              <w:spacing w:before="20" w:after="20"/>
            </w:pPr>
            <w:r>
              <w:rPr>
                <w:sz w:val="18"/>
              </w:rPr>
              <w:t>Requirements traceability matrix</w:t>
            </w:r>
          </w:p>
        </w:tc>
        <w:tc>
          <w:tcPr>
            <w:tcW w:w="4373" w:type="dxa"/>
          </w:tcPr>
          <w:p w:rsidR="002524C7" w:rsidRDefault="00251247">
            <w:pPr>
              <w:spacing w:before="20" w:after="20"/>
            </w:pPr>
            <w:r>
              <w:t>Section 13 of this BRD</w:t>
            </w:r>
          </w:p>
        </w:tc>
      </w:tr>
    </w:tbl>
    <w:p w:rsidR="002524C7" w:rsidRDefault="002524C7"/>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E977D8" w:rsidRDefault="00E977D8">
      <w:pPr>
        <w:pStyle w:val="Heading2"/>
        <w:rPr>
          <w:kern w:val="2"/>
          <w:lang w:val="en-IN" w:eastAsia="en-IN"/>
          <w14:ligatures w14:val="standardContextual"/>
        </w:rPr>
      </w:pPr>
      <w:r>
        <w:t>Contents</w:t>
      </w:r>
    </w:p>
    <w:p w:rsidR="00DF7DD8" w:rsidRDefault="00FF085F">
      <w:pPr>
        <w:spacing w:after="40" w:line="259" w:lineRule="auto"/>
      </w:pPr>
      <w:r>
        <w:t>1. Executive summary</w:t>
      </w:r>
    </w:p>
    <w:p w:rsidR="00DF7DD8" w:rsidRDefault="00FF085F">
      <w:pPr>
        <w:spacing w:after="40" w:line="259" w:lineRule="auto"/>
      </w:pPr>
      <w:r>
        <w:t>2. Scope</w:t>
      </w:r>
    </w:p>
    <w:p w:rsidR="00DF7DD8" w:rsidRDefault="00FF085F">
      <w:pPr>
        <w:spacing w:after="40" w:line="259" w:lineRule="auto"/>
      </w:pPr>
      <w:r>
        <w:t>2.1 In scope (Hindu Marriage &amp; Special Marriage — Phase [1])</w:t>
      </w:r>
    </w:p>
    <w:p w:rsidR="00DF7DD8" w:rsidRDefault="00FF085F">
      <w:pPr>
        <w:spacing w:after="40" w:line="259" w:lineRule="auto"/>
      </w:pPr>
      <w:r>
        <w:t>2.2 Out of scope (unless PO promotes)</w:t>
      </w:r>
    </w:p>
    <w:p w:rsidR="00DF7DD8" w:rsidRDefault="00FF085F">
      <w:pPr>
        <w:spacing w:after="40" w:line="259" w:lineRule="auto"/>
      </w:pPr>
      <w:r>
        <w:t>2.3 Assumptions</w:t>
      </w:r>
    </w:p>
    <w:p w:rsidR="00DF7DD8" w:rsidRDefault="00FF085F">
      <w:pPr>
        <w:spacing w:after="40" w:line="259" w:lineRule="auto"/>
      </w:pPr>
      <w:r>
        <w:t>2.4 Constraints</w:t>
      </w:r>
    </w:p>
    <w:p w:rsidR="00DF7DD8" w:rsidRDefault="00FF085F">
      <w:pPr>
        <w:spacing w:after="40" w:line="259" w:lineRule="auto"/>
      </w:pPr>
      <w:r>
        <w:t>3. Legal and regulatory reference</w:t>
      </w:r>
    </w:p>
    <w:p w:rsidR="00DF7DD8" w:rsidRDefault="00FF085F">
      <w:pPr>
        <w:spacing w:after="40" w:line="259" w:lineRule="auto"/>
      </w:pPr>
      <w:r>
        <w:t>3.1 Primary legislation — Hindu Marriage Act, 1955</w:t>
      </w:r>
    </w:p>
    <w:p w:rsidR="00DF7DD8" w:rsidRDefault="00FF085F">
      <w:pPr>
        <w:spacing w:after="40" w:line="259" w:lineRule="auto"/>
      </w:pPr>
      <w:r>
        <w:t>3.2 Karnataka Rules, 1966</w:t>
      </w:r>
    </w:p>
    <w:p w:rsidR="00DF7DD8" w:rsidRDefault="00FF085F">
      <w:pPr>
        <w:spacing w:after="40" w:line="259" w:lineRule="auto"/>
      </w:pPr>
      <w:r>
        <w:t>3.3 Statutory forms mapping</w:t>
      </w:r>
    </w:p>
    <w:p w:rsidR="00DF7DD8" w:rsidRDefault="00FF085F">
      <w:pPr>
        <w:spacing w:after="40" w:line="259" w:lineRule="auto"/>
      </w:pPr>
      <w:r>
        <w:t>3.4 Primary legislation — Special Marriage Act, 1954</w:t>
      </w:r>
    </w:p>
    <w:p w:rsidR="00DF7DD8" w:rsidRDefault="00FF085F">
      <w:pPr>
        <w:spacing w:after="40" w:line="259" w:lineRule="auto"/>
      </w:pPr>
      <w:r>
        <w:t>3.5 Special Marriage (Karnataka) Rules, 1961</w:t>
      </w:r>
    </w:p>
    <w:p w:rsidR="00DF7DD8" w:rsidRDefault="00FF085F">
      <w:pPr>
        <w:spacing w:after="40" w:line="259" w:lineRule="auto"/>
      </w:pPr>
      <w:r>
        <w:t>3.6 Special Marriage statutory forms mapping</w:t>
      </w:r>
    </w:p>
    <w:p w:rsidR="00DF7DD8" w:rsidRDefault="00FF085F">
      <w:pPr>
        <w:spacing w:after="40" w:line="259" w:lineRule="auto"/>
      </w:pPr>
      <w:r>
        <w:t>4. Stakeholders and actors</w:t>
      </w:r>
    </w:p>
    <w:p w:rsidR="00DF7DD8" w:rsidRDefault="00FF085F">
      <w:pPr>
        <w:spacing w:after="40" w:line="259" w:lineRule="auto"/>
      </w:pPr>
      <w:r>
        <w:t>5. Definitions and glossary</w:t>
      </w:r>
    </w:p>
    <w:p w:rsidR="00DF7DD8" w:rsidRDefault="00FF085F">
      <w:pPr>
        <w:spacing w:after="40" w:line="259" w:lineRule="auto"/>
      </w:pPr>
      <w:r>
        <w:t>6. Current state (As-Is)</w:t>
      </w:r>
    </w:p>
    <w:p w:rsidR="00DF7DD8" w:rsidRDefault="00FF085F">
      <w:pPr>
        <w:spacing w:after="40" w:line="259" w:lineRule="auto"/>
      </w:pPr>
      <w:r>
        <w:t>6.1 As-Is pain points</w:t>
      </w:r>
    </w:p>
    <w:p w:rsidR="00DF7DD8" w:rsidRDefault="00FF085F">
      <w:pPr>
        <w:spacing w:after="40" w:line="259" w:lineRule="auto"/>
      </w:pPr>
      <w:r>
        <w:t>7. Future state (To-Be)</w:t>
      </w:r>
    </w:p>
    <w:p w:rsidR="00DF7DD8" w:rsidRDefault="00FF085F">
      <w:pPr>
        <w:spacing w:after="40" w:line="259" w:lineRule="auto"/>
      </w:pPr>
      <w:r>
        <w:t>7.1 Channel model</w:t>
      </w:r>
    </w:p>
    <w:p w:rsidR="00DF7DD8" w:rsidRDefault="00FF085F">
      <w:pPr>
        <w:spacing w:after="40" w:line="259" w:lineRule="auto"/>
      </w:pPr>
      <w:r>
        <w:t>7.2 Common intake steps (both channels)</w:t>
      </w:r>
    </w:p>
    <w:p w:rsidR="00DF7DD8" w:rsidRDefault="00FF085F">
      <w:pPr>
        <w:spacing w:after="40" w:line="259" w:lineRule="auto"/>
      </w:pPr>
      <w:r>
        <w:t>7.3 To-Be process — Hindu Marriage Online</w:t>
      </w:r>
    </w:p>
    <w:p w:rsidR="00DF7DD8" w:rsidRDefault="00FF085F">
      <w:pPr>
        <w:spacing w:after="40" w:line="259" w:lineRule="auto"/>
      </w:pPr>
      <w:r>
        <w:t>7.4 To-Be process — Hindu Marriage Offline</w:t>
      </w:r>
    </w:p>
    <w:p w:rsidR="00DF7DD8" w:rsidRDefault="00FF085F">
      <w:pPr>
        <w:spacing w:after="40" w:line="259" w:lineRule="auto"/>
      </w:pPr>
      <w:r>
        <w:t>7.5 To-Be process — Special Marriage (Intended Marriage) Notice Generation Online</w:t>
      </w:r>
    </w:p>
    <w:p w:rsidR="00DF7DD8" w:rsidRDefault="00FF085F">
      <w:pPr>
        <w:spacing w:after="40" w:line="259" w:lineRule="auto"/>
      </w:pPr>
      <w:r>
        <w:t>7.6 To-Be process — Special Marriage (Intended Marriage) Notice Generation Offline</w:t>
      </w:r>
    </w:p>
    <w:p w:rsidR="00DF7DD8" w:rsidRDefault="00FF085F">
      <w:pPr>
        <w:spacing w:after="40" w:line="259" w:lineRule="auto"/>
      </w:pPr>
      <w:r>
        <w:t>7.7 To-Be process — Special Marriage (Intended Marriage) Marriage Registration</w:t>
      </w:r>
    </w:p>
    <w:p w:rsidR="00DF7DD8" w:rsidRDefault="00FF085F">
      <w:pPr>
        <w:spacing w:after="40" w:line="259" w:lineRule="auto"/>
      </w:pPr>
      <w:r>
        <w:t>7.8 To-Be process — Special Marriage Other Forms Notice Generation Online</w:t>
      </w:r>
    </w:p>
    <w:p w:rsidR="00DF7DD8" w:rsidRDefault="00FF085F">
      <w:pPr>
        <w:spacing w:after="40" w:line="259" w:lineRule="auto"/>
      </w:pPr>
      <w:r>
        <w:lastRenderedPageBreak/>
        <w:t>7.9 To-Be process — Special Marriage Other Forms Notice Generation Offline</w:t>
      </w:r>
    </w:p>
    <w:p w:rsidR="00DF7DD8" w:rsidRDefault="00FF085F">
      <w:pPr>
        <w:spacing w:after="40" w:line="259" w:lineRule="auto"/>
      </w:pPr>
      <w:r>
        <w:t>7.10 To-Be process — Special Marriage Other Forms Marriage Registration</w:t>
      </w:r>
    </w:p>
    <w:p w:rsidR="00DF7DD8" w:rsidRDefault="00FF085F">
      <w:pPr>
        <w:spacing w:after="40" w:line="259" w:lineRule="auto"/>
      </w:pPr>
      <w:r>
        <w:t>7.11 Application status model (channel-aware)</w:t>
      </w:r>
    </w:p>
    <w:p w:rsidR="00DF7DD8" w:rsidRDefault="00FF085F">
      <w:pPr>
        <w:spacing w:after="40" w:line="259" w:lineRule="auto"/>
      </w:pPr>
      <w:r>
        <w:t>8. Functional requirements</w:t>
      </w:r>
    </w:p>
    <w:p w:rsidR="00DF7DD8" w:rsidRDefault="00FF085F">
      <w:pPr>
        <w:spacing w:after="40" w:line="259" w:lineRule="auto"/>
      </w:pPr>
      <w:r>
        <w:t>8.1 Eligibility and module entry (FR-HMA-001–004)</w:t>
      </w:r>
    </w:p>
    <w:p w:rsidR="00DF7DD8" w:rsidRDefault="00FF085F">
      <w:pPr>
        <w:spacing w:after="40" w:line="259" w:lineRule="auto"/>
      </w:pPr>
      <w:r>
        <w:t>8.2 Jurisdiction and office routing (FR-HMA-005–006)</w:t>
      </w:r>
    </w:p>
    <w:p w:rsidR="00DF7DD8" w:rsidRDefault="00FF085F">
      <w:pPr>
        <w:spacing w:after="40" w:line="259" w:lineRule="auto"/>
      </w:pPr>
      <w:r>
        <w:t>8.3 Data capture — marriage details (FR-HMA-007–009)</w:t>
      </w:r>
    </w:p>
    <w:p w:rsidR="00DF7DD8" w:rsidRDefault="00FF085F">
      <w:pPr>
        <w:spacing w:after="40" w:line="259" w:lineRule="auto"/>
      </w:pPr>
      <w:r>
        <w:t>8.4 Data capture — bridegroom (FR-HMA-010)</w:t>
      </w:r>
    </w:p>
    <w:p w:rsidR="00DF7DD8" w:rsidRDefault="00FF085F">
      <w:pPr>
        <w:spacing w:after="40" w:line="259" w:lineRule="auto"/>
      </w:pPr>
      <w:r>
        <w:t>8.5 Data capture — bride (FR-HMA-011)</w:t>
      </w:r>
    </w:p>
    <w:p w:rsidR="00DF7DD8" w:rsidRDefault="00FF085F">
      <w:pPr>
        <w:spacing w:after="40" w:line="259" w:lineRule="auto"/>
      </w:pPr>
      <w:r>
        <w:t>8.6 Data capture — witnesses (FR-HMA-012–014)</w:t>
      </w:r>
    </w:p>
    <w:p w:rsidR="00DF7DD8" w:rsidRDefault="00FF085F">
      <w:pPr>
        <w:spacing w:after="40" w:line="259" w:lineRule="auto"/>
      </w:pPr>
      <w:r>
        <w:t>8.7 Form I — memorandum generation and completeness (FR-HMA-015–017)</w:t>
      </w:r>
    </w:p>
    <w:p w:rsidR="00075F9E" w:rsidRDefault="001451DC">
      <w:r>
        <w:t>8.7A Form IA — application and declarations (FR-HMA-083–085)</w:t>
      </w:r>
    </w:p>
    <w:p w:rsidR="00DF7DD8" w:rsidRDefault="00FF085F">
      <w:pPr>
        <w:spacing w:after="40" w:line="259" w:lineRule="auto"/>
      </w:pPr>
      <w:r>
        <w:t>8.8 Supporting documents and memorandum (FR-HMA-018–019)</w:t>
      </w:r>
    </w:p>
    <w:p w:rsidR="00DF7DD8" w:rsidRDefault="00FF085F">
      <w:pPr>
        <w:spacing w:after="40" w:line="259" w:lineRule="auto"/>
      </w:pPr>
      <w:r>
        <w:t>8.9 Fees and payments (FR-HMA-020–025)</w:t>
      </w:r>
    </w:p>
    <w:p w:rsidR="00DF7DD8" w:rsidRDefault="00FF085F">
      <w:pPr>
        <w:spacing w:after="40" w:line="259" w:lineRule="auto"/>
      </w:pPr>
      <w:r>
        <w:t>8.10 SRO scrutiny and registration (FR-HMA-026–030)</w:t>
      </w:r>
    </w:p>
    <w:p w:rsidR="00DF7DD8" w:rsidRDefault="00FF085F">
      <w:pPr>
        <w:spacing w:after="40" w:line="259" w:lineRule="auto"/>
      </w:pPr>
      <w:r>
        <w:t>8.11 Post-registration services (FR-HMA-031–035)</w:t>
      </w:r>
    </w:p>
    <w:p w:rsidR="00DF7DD8" w:rsidRDefault="00FF085F">
      <w:pPr>
        <w:spacing w:after="40" w:line="259" w:lineRule="auto"/>
      </w:pPr>
      <w:r>
        <w:t>8.12 Notifications (FR-HMA-036–038)</w:t>
      </w:r>
    </w:p>
    <w:p w:rsidR="00DF7DD8" w:rsidRDefault="00FF085F">
      <w:pPr>
        <w:spacing w:after="40" w:line="259" w:lineRule="auto"/>
      </w:pPr>
      <w:r>
        <w:t>8.13 Reports and MIS (FR-HMA-039–045)</w:t>
      </w:r>
    </w:p>
    <w:p w:rsidR="00DF7DD8" w:rsidRDefault="00FF085F">
      <w:pPr>
        <w:spacing w:after="40" w:line="259" w:lineRule="auto"/>
      </w:pPr>
      <w:r>
        <w:t>8.14 Channel selection and prerequisite acknowledgement (FR-HMA-046–050)</w:t>
      </w:r>
    </w:p>
    <w:p w:rsidR="00DF7DD8" w:rsidRDefault="00FF085F">
      <w:pPr>
        <w:spacing w:after="40" w:line="259" w:lineRule="auto"/>
      </w:pPr>
      <w:r>
        <w:t>8.15 Online channel — office, Form I &amp; Form IA, eSign (FR-HMA-051–058, 086–087)</w:t>
      </w:r>
    </w:p>
    <w:p w:rsidR="00DF7DD8" w:rsidRDefault="00FF085F">
      <w:pPr>
        <w:spacing w:after="40" w:line="259" w:lineRule="auto"/>
      </w:pPr>
      <w:r>
        <w:t>8.16 Offline channel — printout, DEO upload (FR-HMA-059–069)</w:t>
      </w:r>
    </w:p>
    <w:p w:rsidR="00DF7DD8" w:rsidRDefault="00FF085F">
      <w:pPr>
        <w:spacing w:after="40" w:line="259" w:lineRule="auto"/>
      </w:pPr>
      <w:r>
        <w:t>8.17 SR verification (FR-HMA-070–077)</w:t>
      </w:r>
    </w:p>
    <w:p w:rsidR="00DF7DD8" w:rsidRDefault="00FF085F">
      <w:pPr>
        <w:spacing w:after="40" w:line="259" w:lineRule="auto"/>
      </w:pPr>
      <w:r>
        <w:t>8.18 Digital signature and certificate issuance (FR-HMA-078–082)</w:t>
      </w:r>
    </w:p>
    <w:p w:rsidR="00DF7DD8" w:rsidRDefault="00FF085F">
      <w:pPr>
        <w:spacing w:after="40" w:line="259" w:lineRule="auto"/>
      </w:pPr>
      <w:r>
        <w:t>9. Business rules (BR-HMA-001–020)</w:t>
      </w:r>
    </w:p>
    <w:p w:rsidR="00DF7DD8" w:rsidRDefault="00FF085F">
      <w:pPr>
        <w:spacing w:after="40" w:line="259" w:lineRule="auto"/>
      </w:pPr>
      <w:r>
        <w:t>10. User interface (high-level)</w:t>
      </w:r>
    </w:p>
    <w:p w:rsidR="00DF7DD8" w:rsidRDefault="00FF085F">
      <w:pPr>
        <w:spacing w:after="40" w:line="259" w:lineRule="auto"/>
      </w:pPr>
      <w:r>
        <w:t>11. Integrations</w:t>
      </w:r>
    </w:p>
    <w:p w:rsidR="00DF7DD8" w:rsidRDefault="00FF085F">
      <w:pPr>
        <w:spacing w:after="40" w:line="259" w:lineRule="auto"/>
      </w:pPr>
      <w:r>
        <w:t>12. Data requirements</w:t>
      </w:r>
    </w:p>
    <w:p w:rsidR="00DF7DD8" w:rsidRDefault="00FF085F">
      <w:pPr>
        <w:spacing w:after="40" w:line="259" w:lineRule="auto"/>
      </w:pPr>
      <w:r>
        <w:t>12.1 Core entities (logical)</w:t>
      </w:r>
    </w:p>
    <w:p w:rsidR="00DF7DD8" w:rsidRDefault="00FF085F">
      <w:pPr>
        <w:spacing w:after="40" w:line="259" w:lineRule="auto"/>
      </w:pPr>
      <w:r>
        <w:t>12.2 Retention</w:t>
      </w:r>
    </w:p>
    <w:p w:rsidR="00DF7DD8" w:rsidRDefault="00FF085F">
      <w:pPr>
        <w:spacing w:after="40" w:line="259" w:lineRule="auto"/>
      </w:pPr>
      <w:r>
        <w:t>12.3 Migration (high level)</w:t>
      </w:r>
    </w:p>
    <w:p w:rsidR="00DF7DD8" w:rsidRDefault="00FF085F">
      <w:pPr>
        <w:spacing w:after="40" w:line="259" w:lineRule="auto"/>
      </w:pPr>
      <w:r>
        <w:t>13. Requirements traceability matrix (RTM)</w:t>
      </w:r>
    </w:p>
    <w:p w:rsidR="00DF7DD8" w:rsidRDefault="00FF085F">
      <w:pPr>
        <w:spacing w:after="40" w:line="259" w:lineRule="auto"/>
      </w:pPr>
      <w:r>
        <w:t>14. Acceptance and sign-off</w:t>
      </w:r>
    </w:p>
    <w:p w:rsidR="00DF7DD8" w:rsidRDefault="00FF085F">
      <w:pPr>
        <w:spacing w:after="40" w:line="259" w:lineRule="auto"/>
      </w:pPr>
      <w:r>
        <w:t>Appendix A — References</w:t>
      </w:r>
    </w:p>
    <w:p w:rsidR="002524C7" w:rsidRDefault="00251247" w:rsidP="00935561">
      <w:pPr>
        <w:pStyle w:val="Heading2"/>
        <w:numPr>
          <w:ilvl w:val="0"/>
          <w:numId w:val="11"/>
        </w:numPr>
      </w:pPr>
      <w:r>
        <w:t>Executive summary</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w:t>
      </w:r>
      <w:r w:rsidRPr="00935561">
        <w:rPr>
          <w:rFonts w:ascii="Segoe UI" w:eastAsia="Times New Roman" w:hAnsi="Segoe UI" w:cs="Segoe UI"/>
          <w:szCs w:val="21"/>
          <w:lang w:val="en-IN" w:eastAsia="en-IN"/>
        </w:rPr>
        <w:lastRenderedPageBreak/>
        <w:t xml:space="preserve">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rsidR="00935561" w:rsidRPr="00935561" w:rsidRDefault="00935561" w:rsidP="00935561"/>
    <w:p w:rsidR="002524C7" w:rsidRDefault="00251247">
      <w:pPr>
        <w:pStyle w:val="Heading2"/>
      </w:pPr>
      <w:r>
        <w:t>2. Scope</w:t>
      </w:r>
    </w:p>
    <w:p w:rsidR="002524C7" w:rsidRDefault="00251247">
      <w:pPr>
        <w:pStyle w:val="Heading3"/>
      </w:pPr>
      <w:r>
        <w:t>2.1 In scope (Hindu Marriage &amp; Special Marriage — Phase [1])</w:t>
      </w:r>
    </w:p>
    <w:p w:rsidR="002524C7" w:rsidRDefault="00251247">
      <w:pPr>
        <w:pStyle w:val="ListBullet"/>
      </w:pPr>
      <w:r>
        <w:t xml:space="preserve">Registration of </w:t>
      </w:r>
      <w:r>
        <w:rPr>
          <w:b/>
        </w:rPr>
        <w:t>already solemnized</w:t>
      </w:r>
      <w:r>
        <w:t xml:space="preserve"> Hindu marriages under </w:t>
      </w:r>
      <w:r>
        <w:rPr>
          <w:b/>
        </w:rPr>
        <w:t>Section 8</w:t>
      </w:r>
      <w:r>
        <w:t>, HMA 1955.</w:t>
      </w:r>
    </w:p>
    <w:p w:rsidR="002524C7" w:rsidRDefault="00251247">
      <w:pPr>
        <w:pStyle w:val="ListBullet"/>
      </w:pPr>
      <w:r>
        <w:t>Statutory artefacts: Form I (Memorandum), Form IA (Application), Form II-A (Certificate)</w:t>
      </w:r>
    </w:p>
    <w:p w:rsidR="002524C7" w:rsidRDefault="00251247">
      <w:pPr>
        <w:pStyle w:val="ListBullet"/>
      </w:pPr>
      <w:r>
        <w:t xml:space="preserve">Parties: bride, bridegroom, </w:t>
      </w:r>
      <w:r>
        <w:rPr>
          <w:b/>
        </w:rPr>
        <w:t>three witnesses</w:t>
      </w:r>
      <w:r>
        <w:t xml:space="preserve"> (memorandum signed by three witnesses per Rule 4(3)).</w:t>
      </w:r>
    </w:p>
    <w:p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rsidR="002524C7" w:rsidRDefault="00251247">
      <w:pPr>
        <w:pStyle w:val="ListBullet"/>
      </w:pPr>
      <w:r>
        <w:rPr>
          <w:b/>
        </w:rPr>
        <w:t>Hindu Marriage processing channels per approved process diagrams (§7.3–7.4): Hindu Marriage Online and Hindu Marriage Offline.</w:t>
      </w:r>
    </w:p>
    <w:p w:rsidR="002524C7" w:rsidRDefault="00251247">
      <w:pPr>
        <w:pStyle w:val="ListBullet"/>
      </w:pPr>
      <w:r>
        <w:t xml:space="preserve">Integrations: [payment, </w:t>
      </w:r>
      <w:proofErr w:type="spellStart"/>
      <w:r>
        <w:t>Aadhaar</w:t>
      </w:r>
      <w:proofErr w:type="spellEnd"/>
      <w:r>
        <w:t>/</w:t>
      </w:r>
      <w:proofErr w:type="spellStart"/>
      <w:r>
        <w:t>eKYC</w:t>
      </w:r>
      <w:proofErr w:type="spellEnd"/>
      <w:r>
        <w:t xml:space="preserve">, </w:t>
      </w:r>
      <w:proofErr w:type="spellStart"/>
      <w:r>
        <w:t>DigiLocker</w:t>
      </w:r>
      <w:proofErr w:type="spellEnd"/>
      <w:r>
        <w:t>, SMS</w:t>
      </w:r>
      <w:r w:rsidR="000547E8">
        <w:t>, e-Mai</w:t>
      </w:r>
      <w:r w:rsidR="00152FC1">
        <w:t>l</w:t>
      </w:r>
      <w:r w:rsidR="000547E8">
        <w:t xml:space="preserve">, </w:t>
      </w:r>
      <w:proofErr w:type="spellStart"/>
      <w:r w:rsidR="000547E8">
        <w:t>Kutumba</w:t>
      </w:r>
      <w:proofErr w:type="spellEnd"/>
      <w:r w:rsidR="000547E8">
        <w:t xml:space="preserve"> portal, Civil Registration System, Labor Department</w:t>
      </w:r>
      <w:r>
        <w:t>].</w:t>
      </w:r>
    </w:p>
    <w:p w:rsidR="002524C7" w:rsidRDefault="00251247">
      <w:pPr>
        <w:pStyle w:val="ListBullet"/>
      </w:pPr>
      <w:r>
        <w:t>Bilingual UI: English + Kannada (labels, certificate text where mandated).</w:t>
      </w:r>
    </w:p>
    <w:p w:rsidR="002524C7" w:rsidRDefault="00251247">
      <w:pPr>
        <w:pStyle w:val="ListBullet"/>
      </w:pPr>
      <w:r>
        <w:t>Audit trail, role-based access, MIS/reporting for department.</w:t>
      </w:r>
    </w:p>
    <w:p w:rsidR="004A450D" w:rsidRDefault="00512F1F">
      <w:pPr>
        <w:pStyle w:val="ListBullet"/>
      </w:pPr>
      <w:r>
        <w:t>R</w:t>
      </w:r>
      <w:r w:rsidR="004A450D">
        <w:t>eferences</w:t>
      </w:r>
      <w:r>
        <w:t>/Endorsements</w:t>
      </w:r>
      <w:r w:rsidR="004A450D">
        <w:t xml:space="preserve"> to flag the marriage as NULL and VOID</w:t>
      </w:r>
    </w:p>
    <w:p w:rsidR="004A450D" w:rsidRDefault="00512F1F">
      <w:pPr>
        <w:pStyle w:val="ListBullet"/>
      </w:pPr>
      <w: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Default="00512F1F">
      <w:pPr>
        <w:pStyle w:val="ListBullet"/>
      </w:pPr>
      <w:r>
        <w:t>Special Marriage — Other Forms (Chapter III, SMA 1954 Sec. 15–16): notice/publication for registration of marriages celebrated in other forms, objection handling, and entry of certificate in Marriage Certificate Book (Fifth Schedule).</w:t>
      </w:r>
    </w:p>
    <w:p w:rsidR="004A450D" w:rsidRDefault="00512F1F">
      <w:pPr>
        <w:pStyle w:val="ListBullet"/>
      </w:pPr>
      <w:r>
        <w:t>Special Marriage process diagrams (§7.5–7.10): Notice Generation Online/Offline and Marriage Registration for both Intended Marriage and Other Forms.</w:t>
      </w:r>
    </w:p>
    <w:p w:rsidR="004A450D" w:rsidRDefault="00512F1F">
      <w:pPr>
        <w:pStyle w:val="ListBullet"/>
      </w:pPr>
      <w:r>
        <w:t>Special Marriage fees as per Special Marriage (Karnataka) Rules, 1961 / SpecialMarriageFees.docx.</w:t>
      </w:r>
    </w:p>
    <w:p w:rsidR="002524C7" w:rsidRDefault="00251247">
      <w:pPr>
        <w:pStyle w:val="Heading3"/>
      </w:pPr>
      <w:r>
        <w:t>2.2 Out of scope (unless PO promotes)</w:t>
      </w:r>
    </w:p>
    <w:p w:rsidR="002524C7" w:rsidRDefault="00251247">
      <w:pPr>
        <w:pStyle w:val="ListBullet"/>
      </w:pPr>
      <w:r>
        <w:t>Pars</w:t>
      </w:r>
      <w:r w:rsidR="00265897">
        <w:t>ee / Sikh m</w:t>
      </w:r>
      <w:r>
        <w:t>arriage Acts.</w:t>
      </w:r>
    </w:p>
    <w:p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4"/>
        <w:gridCol w:w="3405"/>
        <w:gridCol w:w="3405"/>
      </w:tblGrid>
      <w:tr w:rsidR="002524C7">
        <w:trPr>
          <w:jc w:val="center"/>
        </w:trPr>
        <w:tc>
          <w:tcPr>
            <w:tcW w:w="3408" w:type="dxa"/>
            <w:shd w:val="clear" w:color="auto" w:fill="D9E2F3"/>
          </w:tcPr>
          <w:p w:rsidR="002524C7" w:rsidRDefault="00251247">
            <w:pPr>
              <w:spacing w:before="20" w:after="20"/>
            </w:pPr>
            <w:r>
              <w:rPr>
                <w:b/>
                <w:sz w:val="18"/>
              </w:rPr>
              <w:t>ID</w:t>
            </w:r>
          </w:p>
        </w:tc>
        <w:tc>
          <w:tcPr>
            <w:tcW w:w="3408" w:type="dxa"/>
            <w:shd w:val="clear" w:color="auto" w:fill="D9E2F3"/>
          </w:tcPr>
          <w:p w:rsidR="002524C7" w:rsidRDefault="00251247">
            <w:pPr>
              <w:spacing w:before="20" w:after="20"/>
            </w:pPr>
            <w:r>
              <w:rPr>
                <w:b/>
                <w:sz w:val="18"/>
              </w:rPr>
              <w:t>Assumption</w:t>
            </w:r>
          </w:p>
        </w:tc>
        <w:tc>
          <w:tcPr>
            <w:tcW w:w="3408" w:type="dxa"/>
            <w:shd w:val="clear" w:color="auto" w:fill="D9E2F3"/>
          </w:tcPr>
          <w:p w:rsidR="002524C7" w:rsidRDefault="00251247">
            <w:pPr>
              <w:spacing w:before="20" w:after="20"/>
            </w:pPr>
            <w:r>
              <w:rPr>
                <w:b/>
                <w:sz w:val="18"/>
              </w:rPr>
              <w:t>Owner to validate</w:t>
            </w:r>
          </w:p>
        </w:tc>
      </w:tr>
      <w:tr w:rsidR="002524C7">
        <w:trPr>
          <w:jc w:val="center"/>
        </w:trPr>
        <w:tc>
          <w:tcPr>
            <w:tcW w:w="3408" w:type="dxa"/>
          </w:tcPr>
          <w:p w:rsidR="002524C7" w:rsidRDefault="00251247">
            <w:pPr>
              <w:spacing w:before="20" w:after="20"/>
            </w:pPr>
            <w:r>
              <w:rPr>
                <w:sz w:val="18"/>
              </w:rPr>
              <w:t>A-01</w:t>
            </w:r>
          </w:p>
        </w:tc>
        <w:tc>
          <w:tcPr>
            <w:tcW w:w="3408" w:type="dxa"/>
          </w:tcPr>
          <w:p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rsidR="002524C7" w:rsidRDefault="00251247">
            <w:pPr>
              <w:spacing w:before="20" w:after="20"/>
            </w:pPr>
            <w:r>
              <w:rPr>
                <w:sz w:val="18"/>
              </w:rPr>
              <w:t>Domain Expert</w:t>
            </w:r>
          </w:p>
        </w:tc>
      </w:tr>
      <w:tr w:rsidR="002524C7">
        <w:trPr>
          <w:jc w:val="center"/>
        </w:trPr>
        <w:tc>
          <w:tcPr>
            <w:tcW w:w="3408" w:type="dxa"/>
          </w:tcPr>
          <w:p w:rsidR="002524C7" w:rsidRDefault="00D52BE7">
            <w:pPr>
              <w:spacing w:before="20" w:after="20"/>
            </w:pPr>
            <w:r>
              <w:rPr>
                <w:sz w:val="18"/>
              </w:rPr>
              <w:t>A-02</w:t>
            </w:r>
          </w:p>
        </w:tc>
        <w:tc>
          <w:tcPr>
            <w:tcW w:w="3408" w:type="dxa"/>
          </w:tcPr>
          <w:p w:rsidR="002524C7" w:rsidRDefault="00251247">
            <w:pPr>
              <w:spacing w:before="20" w:after="20"/>
            </w:pPr>
            <w:r>
              <w:rPr>
                <w:sz w:val="18"/>
              </w:rPr>
              <w:t>Joint photograph on memorandum is required as per Form I layout</w:t>
            </w:r>
          </w:p>
        </w:tc>
        <w:tc>
          <w:tcPr>
            <w:tcW w:w="3408" w:type="dxa"/>
          </w:tcPr>
          <w:p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trPr>
          <w:jc w:val="center"/>
        </w:trPr>
        <w:tc>
          <w:tcPr>
            <w:tcW w:w="3408" w:type="dxa"/>
          </w:tcPr>
          <w:p w:rsidR="002524C7" w:rsidRDefault="00D52BE7">
            <w:pPr>
              <w:spacing w:before="20" w:after="20"/>
            </w:pPr>
            <w:r>
              <w:rPr>
                <w:sz w:val="18"/>
              </w:rPr>
              <w:t>A-03</w:t>
            </w:r>
          </w:p>
        </w:tc>
        <w:tc>
          <w:tcPr>
            <w:tcW w:w="3408" w:type="dxa"/>
          </w:tcPr>
          <w:p w:rsidR="002524C7" w:rsidRDefault="00251247" w:rsidP="00D52BE7">
            <w:pPr>
              <w:spacing w:before="20" w:after="20"/>
            </w:pPr>
            <w:r>
              <w:rPr>
                <w:sz w:val="18"/>
              </w:rPr>
              <w:t xml:space="preserve">Fee schedule follows Karnataka Rules Schedule </w:t>
            </w:r>
          </w:p>
        </w:tc>
        <w:tc>
          <w:tcPr>
            <w:tcW w:w="3408" w:type="dxa"/>
          </w:tcPr>
          <w:p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trPr>
          <w:jc w:val="center"/>
        </w:trPr>
        <w:tc>
          <w:tcPr>
            <w:tcW w:w="3408" w:type="dxa"/>
          </w:tcPr>
          <w:p w:rsidR="002524C7" w:rsidRDefault="00D52BE7">
            <w:pPr>
              <w:spacing w:before="20" w:after="20"/>
            </w:pPr>
            <w:r>
              <w:rPr>
                <w:sz w:val="18"/>
              </w:rPr>
              <w:t>A-04</w:t>
            </w:r>
          </w:p>
        </w:tc>
        <w:tc>
          <w:tcPr>
            <w:tcW w:w="3408" w:type="dxa"/>
          </w:tcPr>
          <w:p w:rsidR="00075F9E" w:rsidRDefault="001451DC">
            <w:r>
              <w:t xml:space="preserve">Sub-Registrars act as Marriage Officers under SMA 1954 / Special Marriage (Karnataka) Rules, 1961 for </w:t>
            </w:r>
            <w:r>
              <w:lastRenderedPageBreak/>
              <w:t xml:space="preserve">Special Marriage </w:t>
            </w:r>
            <w:r>
              <w:t>services in Kaveri 3.0</w:t>
            </w:r>
          </w:p>
        </w:tc>
        <w:tc>
          <w:tcPr>
            <w:tcW w:w="3408" w:type="dxa"/>
          </w:tcPr>
          <w:p w:rsidR="00075F9E" w:rsidRDefault="001451DC">
            <w:r>
              <w:lastRenderedPageBreak/>
              <w:t>Domain Expert</w:t>
            </w:r>
          </w:p>
        </w:tc>
      </w:tr>
      <w:tr w:rsidR="00281791">
        <w:trPr>
          <w:jc w:val="center"/>
        </w:trPr>
        <w:tc>
          <w:tcPr>
            <w:tcW w:w="3408" w:type="dxa"/>
          </w:tcPr>
          <w:p w:rsidR="00281791" w:rsidRDefault="00281791" w:rsidP="00281791">
            <w:pPr>
              <w:spacing w:before="20" w:after="20"/>
              <w:rPr>
                <w:sz w:val="18"/>
              </w:rPr>
            </w:pPr>
            <w:r>
              <w:rPr>
                <w:sz w:val="18"/>
              </w:rPr>
              <w:t>A-05</w:t>
            </w:r>
          </w:p>
        </w:tc>
        <w:tc>
          <w:tcPr>
            <w:tcW w:w="3408" w:type="dxa"/>
          </w:tcPr>
          <w:p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rsidR="00281791" w:rsidRDefault="00281791" w:rsidP="00281791">
            <w:pPr>
              <w:spacing w:before="20" w:after="20"/>
            </w:pPr>
            <w:r>
              <w:rPr>
                <w:sz w:val="18"/>
              </w:rPr>
              <w:t xml:space="preserve">Domain Expert </w:t>
            </w:r>
          </w:p>
        </w:tc>
      </w:tr>
    </w:tbl>
    <w:p w:rsidR="002524C7" w:rsidRDefault="002524C7"/>
    <w:p w:rsidR="002524C7" w:rsidRDefault="00251247">
      <w:pPr>
        <w:pStyle w:val="Heading3"/>
      </w:pPr>
      <w:r>
        <w:t>2.4 Constraints</w:t>
      </w:r>
    </w:p>
    <w:p w:rsidR="002524C7" w:rsidRDefault="00251247">
      <w:pPr>
        <w:pStyle w:val="ListBullet"/>
      </w:pPr>
      <w:r>
        <w:t xml:space="preserve">GIGW / </w:t>
      </w:r>
      <w:proofErr w:type="spellStart"/>
      <w:r>
        <w:t>MeitY</w:t>
      </w:r>
      <w:proofErr w:type="spellEnd"/>
      <w:r>
        <w:t xml:space="preserve"> guidelines, accessibility (WCAG 2.x), Karnataka e-</w:t>
      </w:r>
      <w:proofErr w:type="spellStart"/>
      <w:r>
        <w:t>Gov</w:t>
      </w:r>
      <w:proofErr w:type="spellEnd"/>
      <w:r>
        <w:t xml:space="preserve"> hosting/security norms.</w:t>
      </w:r>
    </w:p>
    <w:p w:rsidR="002524C7" w:rsidRDefault="00251247">
      <w:pPr>
        <w:pStyle w:val="ListBullet"/>
      </w:pPr>
      <w:proofErr w:type="spellStart"/>
      <w:r>
        <w:t>Aadhaar</w:t>
      </w:r>
      <w:proofErr w:type="spellEnd"/>
      <w:r>
        <w:t xml:space="preserve"> / </w:t>
      </w:r>
      <w:proofErr w:type="spellStart"/>
      <w:r>
        <w:t>eKYC</w:t>
      </w:r>
      <w:proofErr w:type="spellEnd"/>
      <w:r>
        <w:t xml:space="preserve"> usage only as approved by department and UIDAI compliance.</w:t>
      </w:r>
    </w:p>
    <w:p w:rsidR="002524C7" w:rsidRDefault="002524C7" w:rsidP="001A56F1">
      <w:pPr>
        <w:pStyle w:val="ListBullet"/>
        <w:numPr>
          <w:ilvl w:val="0"/>
          <w:numId w:val="0"/>
        </w:numPr>
        <w:ind w:left="360"/>
      </w:pPr>
    </w:p>
    <w:p w:rsidR="002524C7" w:rsidRDefault="00251247">
      <w:pPr>
        <w:pStyle w:val="Heading2"/>
      </w:pPr>
      <w:r>
        <w:t>3. Legal and regulatory reference</w:t>
      </w:r>
      <w:r w:rsidR="00C33E47">
        <w:tab/>
      </w:r>
    </w:p>
    <w:p w:rsidR="002524C7" w:rsidRDefault="00251247">
      <w:pPr>
        <w:pStyle w:val="Heading3"/>
      </w:pPr>
      <w:r>
        <w:t>3.1 Primary legislation — Hindu Marriage Act, 1955 (selected sections for registration)</w:t>
      </w:r>
    </w:p>
    <w:p w:rsidR="002524C7" w:rsidRDefault="00251247">
      <w:pPr>
        <w:pStyle w:val="Heading3"/>
      </w:pPr>
      <w:r>
        <w:t>3.2 Karnataka Rules, 1966 (operational rules)</w:t>
      </w:r>
    </w:p>
    <w:p w:rsidR="002524C7" w:rsidRDefault="00251247">
      <w:pPr>
        <w:pStyle w:val="Heading3"/>
      </w:pPr>
      <w:r>
        <w:t>3.3 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trPr>
          <w:jc w:val="center"/>
        </w:trPr>
        <w:tc>
          <w:tcPr>
            <w:tcW w:w="2556" w:type="dxa"/>
            <w:shd w:val="clear" w:color="auto" w:fill="D9E2F3"/>
          </w:tcPr>
          <w:p w:rsidR="002524C7" w:rsidRDefault="00251247">
            <w:pPr>
              <w:spacing w:before="20" w:after="20"/>
            </w:pPr>
            <w:r>
              <w:rPr>
                <w:b/>
                <w:sz w:val="18"/>
              </w:rPr>
              <w:t>Form</w:t>
            </w:r>
          </w:p>
        </w:tc>
        <w:tc>
          <w:tcPr>
            <w:tcW w:w="2556" w:type="dxa"/>
            <w:shd w:val="clear" w:color="auto" w:fill="D9E2F3"/>
          </w:tcPr>
          <w:p w:rsidR="002524C7" w:rsidRDefault="00251247">
            <w:pPr>
              <w:spacing w:before="20" w:after="20"/>
            </w:pPr>
            <w:r>
              <w:rPr>
                <w:b/>
                <w:sz w:val="18"/>
              </w:rPr>
              <w:t>Rule ref</w:t>
            </w:r>
          </w:p>
        </w:tc>
        <w:tc>
          <w:tcPr>
            <w:tcW w:w="2556" w:type="dxa"/>
            <w:shd w:val="clear" w:color="auto" w:fill="D9E2F3"/>
          </w:tcPr>
          <w:p w:rsidR="002524C7" w:rsidRDefault="00251247">
            <w:pPr>
              <w:spacing w:before="20" w:after="20"/>
            </w:pPr>
            <w:r>
              <w:rPr>
                <w:b/>
                <w:sz w:val="18"/>
              </w:rPr>
              <w:t>Purpose</w:t>
            </w:r>
          </w:p>
        </w:tc>
        <w:tc>
          <w:tcPr>
            <w:tcW w:w="2556" w:type="dxa"/>
            <w:shd w:val="clear" w:color="auto" w:fill="D9E2F3"/>
          </w:tcPr>
          <w:p w:rsidR="002524C7" w:rsidRDefault="00251247">
            <w:pPr>
              <w:spacing w:before="20" w:after="20"/>
            </w:pPr>
            <w:r>
              <w:rPr>
                <w:b/>
                <w:sz w:val="18"/>
              </w:rPr>
              <w:t>Generated by</w:t>
            </w:r>
          </w:p>
        </w:tc>
      </w:tr>
      <w:tr w:rsidR="002524C7">
        <w:trPr>
          <w:jc w:val="center"/>
        </w:trPr>
        <w:tc>
          <w:tcPr>
            <w:tcW w:w="2556" w:type="dxa"/>
          </w:tcPr>
          <w:p w:rsidR="002524C7" w:rsidRDefault="00251247">
            <w:pPr>
              <w:spacing w:before="20" w:after="20"/>
            </w:pPr>
            <w:r>
              <w:rPr>
                <w:sz w:val="18"/>
              </w:rPr>
              <w:t>Form I</w:t>
            </w:r>
          </w:p>
        </w:tc>
        <w:tc>
          <w:tcPr>
            <w:tcW w:w="2556" w:type="dxa"/>
          </w:tcPr>
          <w:p w:rsidR="002524C7" w:rsidRDefault="00251247">
            <w:pPr>
              <w:spacing w:before="20" w:after="20"/>
            </w:pPr>
            <w:r>
              <w:rPr>
                <w:sz w:val="18"/>
              </w:rPr>
              <w:t>Rule 4</w:t>
            </w:r>
          </w:p>
        </w:tc>
        <w:tc>
          <w:tcPr>
            <w:tcW w:w="2556" w:type="dxa"/>
          </w:tcPr>
          <w:p w:rsidR="002524C7" w:rsidRDefault="00251247">
            <w:pPr>
              <w:spacing w:before="20" w:after="20"/>
            </w:pPr>
            <w:r>
              <w:rPr>
                <w:sz w:val="18"/>
              </w:rPr>
              <w:t>Memorandum of marriage (duplicate)</w:t>
            </w:r>
          </w:p>
        </w:tc>
        <w:tc>
          <w:tcPr>
            <w:tcW w:w="2556" w:type="dxa"/>
          </w:tcPr>
          <w:p w:rsidR="002524C7" w:rsidRDefault="00251247">
            <w:pPr>
              <w:spacing w:before="20" w:after="20"/>
            </w:pPr>
            <w:r>
              <w:rPr>
                <w:sz w:val="18"/>
              </w:rPr>
              <w:t>System from captured data + joint photo</w:t>
            </w:r>
          </w:p>
        </w:tc>
      </w:tr>
      <w:tr w:rsidR="002524C7">
        <w:trPr>
          <w:jc w:val="center"/>
        </w:trPr>
        <w:tc>
          <w:tcPr>
            <w:tcW w:w="2556" w:type="dxa"/>
          </w:tcPr>
          <w:p w:rsidR="002524C7" w:rsidRDefault="00251247">
            <w:pPr>
              <w:spacing w:before="20" w:after="20"/>
            </w:pPr>
            <w:r>
              <w:rPr>
                <w:sz w:val="18"/>
              </w:rPr>
              <w:t>Form IA</w:t>
            </w:r>
          </w:p>
        </w:tc>
        <w:tc>
          <w:tcPr>
            <w:tcW w:w="2556" w:type="dxa"/>
          </w:tcPr>
          <w:p w:rsidR="002524C7" w:rsidRDefault="00251247">
            <w:pPr>
              <w:spacing w:before="20" w:after="20"/>
            </w:pPr>
            <w:r>
              <w:rPr>
                <w:sz w:val="18"/>
              </w:rPr>
              <w:t>Rule 4(2)</w:t>
            </w:r>
          </w:p>
        </w:tc>
        <w:tc>
          <w:tcPr>
            <w:tcW w:w="2556" w:type="dxa"/>
          </w:tcPr>
          <w:p w:rsidR="002524C7" w:rsidRDefault="00251247">
            <w:pPr>
              <w:spacing w:before="20" w:after="20"/>
            </w:pPr>
            <w:r>
              <w:rPr>
                <w:sz w:val="18"/>
              </w:rPr>
              <w:t>Application for filing of marriage memorandum</w:t>
            </w:r>
          </w:p>
        </w:tc>
        <w:tc>
          <w:tcPr>
            <w:tcW w:w="2556" w:type="dxa"/>
          </w:tcPr>
          <w:p w:rsidR="002524C7" w:rsidRDefault="00251247">
            <w:pPr>
              <w:spacing w:before="20" w:after="20"/>
            </w:pPr>
            <w:r>
              <w:rPr>
                <w:sz w:val="18"/>
              </w:rPr>
              <w:t>System from captured data + declarations</w:t>
            </w:r>
          </w:p>
        </w:tc>
      </w:tr>
      <w:tr w:rsidR="002524C7">
        <w:trPr>
          <w:jc w:val="center"/>
        </w:trPr>
        <w:tc>
          <w:tcPr>
            <w:tcW w:w="2556" w:type="dxa"/>
          </w:tcPr>
          <w:p w:rsidR="002524C7" w:rsidRDefault="00251247">
            <w:pPr>
              <w:spacing w:before="20" w:after="20"/>
            </w:pPr>
            <w:r>
              <w:rPr>
                <w:sz w:val="18"/>
              </w:rPr>
              <w:t>Form II-A</w:t>
            </w:r>
          </w:p>
        </w:tc>
        <w:tc>
          <w:tcPr>
            <w:tcW w:w="2556" w:type="dxa"/>
          </w:tcPr>
          <w:p w:rsidR="002524C7" w:rsidRDefault="00251247">
            <w:pPr>
              <w:spacing w:before="20" w:after="20"/>
            </w:pPr>
            <w:r>
              <w:rPr>
                <w:sz w:val="18"/>
              </w:rPr>
              <w:t>Rule 4(5)</w:t>
            </w:r>
          </w:p>
        </w:tc>
        <w:tc>
          <w:tcPr>
            <w:tcW w:w="2556" w:type="dxa"/>
          </w:tcPr>
          <w:p w:rsidR="002524C7" w:rsidRDefault="00251247">
            <w:pPr>
              <w:spacing w:before="20" w:after="20"/>
            </w:pPr>
            <w:r>
              <w:rPr>
                <w:sz w:val="18"/>
              </w:rPr>
              <w:t>Certificate of registration</w:t>
            </w:r>
          </w:p>
        </w:tc>
        <w:tc>
          <w:tcPr>
            <w:tcW w:w="2556" w:type="dxa"/>
          </w:tcPr>
          <w:p w:rsidR="002524C7" w:rsidRDefault="00251247">
            <w:pPr>
              <w:spacing w:before="20" w:after="20"/>
            </w:pPr>
            <w:r>
              <w:rPr>
                <w:sz w:val="18"/>
              </w:rPr>
              <w:t>System on approval</w:t>
            </w:r>
          </w:p>
        </w:tc>
      </w:tr>
    </w:tbl>
    <w:p w:rsidR="002524C7" w:rsidRDefault="002524C7"/>
    <w:p w:rsidR="002524C7" w:rsidRDefault="002524C7">
      <w:pPr>
        <w:pStyle w:val="Heading3"/>
      </w:pPr>
      <w:r>
        <w:t>3.4 Primary legislation — Special Marriage Act, 1954 (selected sections)</w:t>
      </w:r>
    </w:p>
    <w:p w:rsidR="002524C7" w:rsidRDefault="002524C7">
      <w:r>
        <w:t>Source: Acts_Rules/Marriage/The Special Marriage Act, 1954.pdf. Applicable to solemnization of special marriages (Chapter II) and registration of marriages celebrated in other forms (Chapter III).</w:t>
      </w:r>
    </w:p>
    <w:p w:rsidR="002524C7" w:rsidRDefault="002524C7">
      <w:pPr>
        <w:pStyle w:val="Heading3"/>
      </w:pPr>
      <w:r>
        <w:t>3.5 Special Marriage (Karnataka) Rules, 1961</w:t>
      </w:r>
    </w:p>
    <w:p w:rsidR="002524C7" w:rsidRDefault="002524C7">
      <w:r>
        <w:t>Source: Acts_Rules/Marriage/SpecialMarriage(Karnataka)Rules1961.pdf and Acts_Rules/Marriage/SpecialMarriageFees.docx. Rules prescribe Marriage Officer procedures, notice publication, forms, and fee schedule for Special Marriage services in Karnataka. System shall apply the notified fee schedule for first payment (notice) and second payment (registration / solemnization) as shown in process diagrams.</w:t>
      </w:r>
    </w:p>
    <w:p w:rsidR="002524C7" w:rsidRDefault="002524C7">
      <w:pPr>
        <w:pStyle w:val="Heading3"/>
      </w:pPr>
      <w:r>
        <w:t>3.6 Special Marriage statutory forms mapping</w:t>
      </w:r>
    </w:p>
    <w:p w:rsidR="002524C7" w:rsidRDefault="002524C7">
      <w:r>
        <w:t>Schedules under the Special Marriage Act, 1954 (as applicable in Kaveri 3.0):</w:t>
      </w:r>
    </w:p>
    <w:tbl>
      <w:tblPr>
        <w:tblStyle w:val="TableGrid"/>
        <w:tblW w:w="0" w:type="auto"/>
        <w:tblLook w:val="04A0" w:firstRow="1" w:lastRow="0" w:firstColumn="1" w:lastColumn="0" w:noHBand="0" w:noVBand="1"/>
      </w:tblPr>
      <w:tblGrid>
        <w:gridCol w:w="2553"/>
        <w:gridCol w:w="851"/>
        <w:gridCol w:w="1702"/>
        <w:gridCol w:w="1703"/>
        <w:gridCol w:w="851"/>
        <w:gridCol w:w="2554"/>
      </w:tblGrid>
      <w:tr w:rsidR="00075F9E">
        <w:tc>
          <w:tcPr>
            <w:tcW w:w="2556" w:type="dxa"/>
          </w:tcPr>
          <w:p w:rsidR="00075F9E" w:rsidRDefault="001451DC">
            <w:r>
              <w:rPr>
                <w:b/>
                <w:sz w:val="18"/>
              </w:rPr>
              <w:t>Form / Schedule</w:t>
            </w:r>
          </w:p>
        </w:tc>
        <w:tc>
          <w:tcPr>
            <w:tcW w:w="2556" w:type="dxa"/>
            <w:gridSpan w:val="2"/>
          </w:tcPr>
          <w:p w:rsidR="00075F9E" w:rsidRDefault="001451DC">
            <w:r>
              <w:rPr>
                <w:b/>
                <w:sz w:val="18"/>
              </w:rPr>
              <w:t>Act ref</w:t>
            </w:r>
          </w:p>
        </w:tc>
        <w:tc>
          <w:tcPr>
            <w:tcW w:w="2556" w:type="dxa"/>
            <w:gridSpan w:val="2"/>
          </w:tcPr>
          <w:p w:rsidR="00075F9E" w:rsidRDefault="001451DC">
            <w:r>
              <w:rPr>
                <w:b/>
                <w:sz w:val="18"/>
              </w:rPr>
              <w:t>Purpose</w:t>
            </w:r>
          </w:p>
        </w:tc>
        <w:tc>
          <w:tcPr>
            <w:tcW w:w="2556" w:type="dxa"/>
          </w:tcPr>
          <w:p w:rsidR="00075F9E" w:rsidRDefault="001451DC">
            <w:r>
              <w:rPr>
                <w:b/>
                <w:sz w:val="18"/>
              </w:rPr>
              <w:t>Generated by</w:t>
            </w:r>
          </w:p>
        </w:tc>
      </w:tr>
      <w:tr w:rsidR="00075F9E">
        <w:tc>
          <w:tcPr>
            <w:tcW w:w="2556" w:type="dxa"/>
          </w:tcPr>
          <w:p w:rsidR="00075F9E" w:rsidRDefault="001451DC">
            <w:r>
              <w:rPr>
                <w:sz w:val="18"/>
              </w:rPr>
              <w:t>Notice of Intended Marriage (Second Schedule)</w:t>
            </w:r>
          </w:p>
        </w:tc>
        <w:tc>
          <w:tcPr>
            <w:tcW w:w="2556" w:type="dxa"/>
            <w:gridSpan w:val="2"/>
          </w:tcPr>
          <w:p w:rsidR="00075F9E" w:rsidRDefault="001451DC">
            <w:r>
              <w:rPr>
                <w:sz w:val="18"/>
              </w:rPr>
              <w:t>Sec. 5 /</w:t>
            </w:r>
            <w:r>
              <w:rPr>
                <w:sz w:val="18"/>
              </w:rPr>
              <w:t xml:space="preserve"> Sec. 6</w:t>
            </w:r>
          </w:p>
        </w:tc>
        <w:tc>
          <w:tcPr>
            <w:tcW w:w="2556" w:type="dxa"/>
            <w:gridSpan w:val="2"/>
          </w:tcPr>
          <w:p w:rsidR="00075F9E" w:rsidRDefault="001451DC">
            <w:r>
              <w:rPr>
                <w:sz w:val="18"/>
              </w:rPr>
              <w:t>Statutory notice for Intended Marriage</w:t>
            </w:r>
          </w:p>
        </w:tc>
        <w:tc>
          <w:tcPr>
            <w:tcW w:w="2556" w:type="dxa"/>
          </w:tcPr>
          <w:p w:rsidR="00075F9E" w:rsidRDefault="001451DC">
            <w:r>
              <w:rPr>
                <w:sz w:val="18"/>
              </w:rPr>
              <w:t>System + SR generation; portal / notice-board publication</w:t>
            </w:r>
          </w:p>
        </w:tc>
      </w:tr>
      <w:tr w:rsidR="00075F9E">
        <w:tc>
          <w:tcPr>
            <w:tcW w:w="2556" w:type="dxa"/>
          </w:tcPr>
          <w:p w:rsidR="00075F9E" w:rsidRDefault="001451DC">
            <w:r>
              <w:rPr>
                <w:sz w:val="18"/>
              </w:rPr>
              <w:t>Declarations (Third Schedule)</w:t>
            </w:r>
          </w:p>
        </w:tc>
        <w:tc>
          <w:tcPr>
            <w:tcW w:w="2556" w:type="dxa"/>
            <w:gridSpan w:val="2"/>
          </w:tcPr>
          <w:p w:rsidR="00075F9E" w:rsidRDefault="001451DC">
            <w:r>
              <w:rPr>
                <w:sz w:val="18"/>
              </w:rPr>
              <w:t>Sec. 11</w:t>
            </w:r>
          </w:p>
        </w:tc>
        <w:tc>
          <w:tcPr>
            <w:tcW w:w="2556" w:type="dxa"/>
            <w:gridSpan w:val="2"/>
          </w:tcPr>
          <w:p w:rsidR="00075F9E" w:rsidRDefault="001451DC">
            <w:r>
              <w:rPr>
                <w:sz w:val="18"/>
              </w:rPr>
              <w:t>Declarations by parties and witnesses before solemnization</w:t>
            </w:r>
          </w:p>
        </w:tc>
        <w:tc>
          <w:tcPr>
            <w:tcW w:w="2556" w:type="dxa"/>
          </w:tcPr>
          <w:p w:rsidR="00075F9E" w:rsidRDefault="001451DC">
            <w:r>
              <w:rPr>
                <w:sz w:val="18"/>
              </w:rPr>
              <w:t>System / office capture</w:t>
            </w:r>
          </w:p>
        </w:tc>
      </w:tr>
      <w:tr w:rsidR="00075F9E">
        <w:tc>
          <w:tcPr>
            <w:tcW w:w="2556" w:type="dxa"/>
          </w:tcPr>
          <w:p w:rsidR="00075F9E" w:rsidRDefault="001451DC">
            <w:r>
              <w:rPr>
                <w:sz w:val="18"/>
              </w:rPr>
              <w:t>Certificate of Marriage (Fou</w:t>
            </w:r>
            <w:r>
              <w:rPr>
                <w:sz w:val="18"/>
              </w:rPr>
              <w:t>rth Schedule)</w:t>
            </w:r>
          </w:p>
        </w:tc>
        <w:tc>
          <w:tcPr>
            <w:tcW w:w="2556" w:type="dxa"/>
            <w:gridSpan w:val="2"/>
          </w:tcPr>
          <w:p w:rsidR="00075F9E" w:rsidRDefault="001451DC">
            <w:r>
              <w:rPr>
                <w:sz w:val="18"/>
              </w:rPr>
              <w:t>Sec. 13</w:t>
            </w:r>
          </w:p>
        </w:tc>
        <w:tc>
          <w:tcPr>
            <w:tcW w:w="2556" w:type="dxa"/>
            <w:gridSpan w:val="2"/>
          </w:tcPr>
          <w:p w:rsidR="00075F9E" w:rsidRDefault="001451DC">
            <w:r>
              <w:rPr>
                <w:sz w:val="18"/>
              </w:rPr>
              <w:t>Certificate after solemnization under Chapter II</w:t>
            </w:r>
          </w:p>
        </w:tc>
        <w:tc>
          <w:tcPr>
            <w:tcW w:w="2556" w:type="dxa"/>
          </w:tcPr>
          <w:p w:rsidR="00075F9E" w:rsidRDefault="001451DC">
            <w:r>
              <w:rPr>
                <w:sz w:val="18"/>
              </w:rPr>
              <w:t>System on SR DSC</w:t>
            </w:r>
          </w:p>
        </w:tc>
      </w:tr>
      <w:tr w:rsidR="00075F9E">
        <w:tc>
          <w:tcPr>
            <w:tcW w:w="2556" w:type="dxa"/>
          </w:tcPr>
          <w:p w:rsidR="00075F9E" w:rsidRDefault="001451DC">
            <w:r>
              <w:rPr>
                <w:sz w:val="18"/>
              </w:rPr>
              <w:lastRenderedPageBreak/>
              <w:t>Certificate of Marriage (Fifth Schedule)</w:t>
            </w:r>
          </w:p>
        </w:tc>
        <w:tc>
          <w:tcPr>
            <w:tcW w:w="2556" w:type="dxa"/>
            <w:gridSpan w:val="2"/>
          </w:tcPr>
          <w:p w:rsidR="00075F9E" w:rsidRDefault="001451DC">
            <w:r>
              <w:rPr>
                <w:sz w:val="18"/>
              </w:rPr>
              <w:t>Sec. 16</w:t>
            </w:r>
          </w:p>
        </w:tc>
        <w:tc>
          <w:tcPr>
            <w:tcW w:w="2556" w:type="dxa"/>
            <w:gridSpan w:val="2"/>
          </w:tcPr>
          <w:p w:rsidR="00075F9E" w:rsidRDefault="001451DC">
            <w:r>
              <w:rPr>
                <w:sz w:val="18"/>
              </w:rPr>
              <w:t>Certificate for marriages registered under Chapter III (Other Forms)</w:t>
            </w:r>
          </w:p>
        </w:tc>
        <w:tc>
          <w:tcPr>
            <w:tcW w:w="2556" w:type="dxa"/>
          </w:tcPr>
          <w:p w:rsidR="00075F9E" w:rsidRDefault="001451DC">
            <w:r>
              <w:rPr>
                <w:sz w:val="18"/>
              </w:rPr>
              <w:t>System on SR DSC</w:t>
            </w:r>
          </w:p>
        </w:tc>
      </w:tr>
      <w:tr w:rsidR="00075F9E">
        <w:tc>
          <w:tcPr>
            <w:tcW w:w="3408" w:type="dxa"/>
            <w:gridSpan w:val="2"/>
          </w:tcPr>
          <w:p w:rsidR="00075F9E" w:rsidRDefault="001451DC">
            <w:r>
              <w:rPr>
                <w:b/>
                <w:sz w:val="18"/>
              </w:rPr>
              <w:t>Section</w:t>
            </w:r>
          </w:p>
        </w:tc>
        <w:tc>
          <w:tcPr>
            <w:tcW w:w="3408" w:type="dxa"/>
            <w:gridSpan w:val="2"/>
          </w:tcPr>
          <w:p w:rsidR="00075F9E" w:rsidRDefault="001451DC">
            <w:r>
              <w:rPr>
                <w:b/>
                <w:sz w:val="18"/>
              </w:rPr>
              <w:t>Topic</w:t>
            </w:r>
          </w:p>
        </w:tc>
        <w:tc>
          <w:tcPr>
            <w:tcW w:w="3408" w:type="dxa"/>
            <w:gridSpan w:val="2"/>
          </w:tcPr>
          <w:p w:rsidR="00075F9E" w:rsidRDefault="001451DC">
            <w:r>
              <w:rPr>
                <w:b/>
                <w:sz w:val="18"/>
              </w:rPr>
              <w:t>System implicatio</w:t>
            </w:r>
            <w:r>
              <w:rPr>
                <w:b/>
                <w:sz w:val="18"/>
              </w:rPr>
              <w:t>n</w:t>
            </w:r>
          </w:p>
        </w:tc>
      </w:tr>
      <w:tr w:rsidR="00075F9E">
        <w:tc>
          <w:tcPr>
            <w:tcW w:w="3408" w:type="dxa"/>
            <w:gridSpan w:val="2"/>
          </w:tcPr>
          <w:p w:rsidR="00075F9E" w:rsidRDefault="001451DC">
            <w:r>
              <w:rPr>
                <w:sz w:val="18"/>
              </w:rPr>
              <w:t>Sec. 4</w:t>
            </w:r>
          </w:p>
        </w:tc>
        <w:tc>
          <w:tcPr>
            <w:tcW w:w="3408" w:type="dxa"/>
            <w:gridSpan w:val="2"/>
          </w:tcPr>
          <w:p w:rsidR="00075F9E" w:rsidRDefault="001451DC">
            <w:r>
              <w:rPr>
                <w:sz w:val="18"/>
              </w:rPr>
              <w:t>Conditions relating to solemnization</w:t>
            </w:r>
          </w:p>
        </w:tc>
        <w:tc>
          <w:tcPr>
            <w:tcW w:w="3408" w:type="dxa"/>
            <w:gridSpan w:val="2"/>
          </w:tcPr>
          <w:p w:rsidR="00075F9E" w:rsidRDefault="001451DC">
            <w:r>
              <w:rPr>
                <w:sz w:val="18"/>
              </w:rPr>
              <w:t>Eligibility / prerequisite checks before notice</w:t>
            </w:r>
          </w:p>
        </w:tc>
      </w:tr>
      <w:tr w:rsidR="00075F9E">
        <w:tc>
          <w:tcPr>
            <w:tcW w:w="3408" w:type="dxa"/>
            <w:gridSpan w:val="2"/>
          </w:tcPr>
          <w:p w:rsidR="00075F9E" w:rsidRDefault="001451DC">
            <w:r>
              <w:rPr>
                <w:sz w:val="18"/>
              </w:rPr>
              <w:t>Sec. 5</w:t>
            </w:r>
          </w:p>
        </w:tc>
        <w:tc>
          <w:tcPr>
            <w:tcW w:w="3408" w:type="dxa"/>
            <w:gridSpan w:val="2"/>
          </w:tcPr>
          <w:p w:rsidR="00075F9E" w:rsidRDefault="001451DC">
            <w:r>
              <w:rPr>
                <w:sz w:val="18"/>
              </w:rPr>
              <w:t>Notice of intended marriage (Second Schedule)</w:t>
            </w:r>
          </w:p>
        </w:tc>
        <w:tc>
          <w:tcPr>
            <w:tcW w:w="3408" w:type="dxa"/>
            <w:gridSpan w:val="2"/>
          </w:tcPr>
          <w:p w:rsidR="00075F9E" w:rsidRDefault="001451DC">
            <w:r>
              <w:rPr>
                <w:sz w:val="18"/>
              </w:rPr>
              <w:t>Generate &amp; capture notice; jurisdiction: ≥30 days residence of at least one party</w:t>
            </w:r>
          </w:p>
        </w:tc>
      </w:tr>
      <w:tr w:rsidR="00075F9E">
        <w:tc>
          <w:tcPr>
            <w:tcW w:w="3408" w:type="dxa"/>
            <w:gridSpan w:val="2"/>
          </w:tcPr>
          <w:p w:rsidR="00075F9E" w:rsidRDefault="001451DC">
            <w:r>
              <w:rPr>
                <w:sz w:val="18"/>
              </w:rPr>
              <w:t>Sec. 6</w:t>
            </w:r>
          </w:p>
        </w:tc>
        <w:tc>
          <w:tcPr>
            <w:tcW w:w="3408" w:type="dxa"/>
            <w:gridSpan w:val="2"/>
          </w:tcPr>
          <w:p w:rsidR="00075F9E" w:rsidRDefault="001451DC">
            <w:r>
              <w:rPr>
                <w:sz w:val="18"/>
              </w:rPr>
              <w:t xml:space="preserve">Marriage Notice </w:t>
            </w:r>
            <w:r>
              <w:rPr>
                <w:sz w:val="18"/>
              </w:rPr>
              <w:t>Book and publication</w:t>
            </w:r>
          </w:p>
        </w:tc>
        <w:tc>
          <w:tcPr>
            <w:tcW w:w="3408" w:type="dxa"/>
            <w:gridSpan w:val="2"/>
          </w:tcPr>
          <w:p w:rsidR="00075F9E" w:rsidRDefault="001451DC">
            <w:r>
              <w:rPr>
                <w:sz w:val="18"/>
              </w:rPr>
              <w:t>Enter notice; publish on portal and/or notice board; transmit if party resides elsewhere</w:t>
            </w:r>
          </w:p>
        </w:tc>
      </w:tr>
      <w:tr w:rsidR="00075F9E">
        <w:tc>
          <w:tcPr>
            <w:tcW w:w="3408" w:type="dxa"/>
            <w:gridSpan w:val="2"/>
          </w:tcPr>
          <w:p w:rsidR="00075F9E" w:rsidRDefault="001451DC">
            <w:r>
              <w:rPr>
                <w:sz w:val="18"/>
              </w:rPr>
              <w:t>Sec. 7</w:t>
            </w:r>
          </w:p>
        </w:tc>
        <w:tc>
          <w:tcPr>
            <w:tcW w:w="3408" w:type="dxa"/>
            <w:gridSpan w:val="2"/>
          </w:tcPr>
          <w:p w:rsidR="00075F9E" w:rsidRDefault="001451DC">
            <w:r>
              <w:rPr>
                <w:sz w:val="18"/>
              </w:rPr>
              <w:t>Objection to marriage (30 days)</w:t>
            </w:r>
          </w:p>
        </w:tc>
        <w:tc>
          <w:tcPr>
            <w:tcW w:w="3408" w:type="dxa"/>
            <w:gridSpan w:val="2"/>
          </w:tcPr>
          <w:p w:rsidR="00075F9E" w:rsidRDefault="001451DC">
            <w:r>
              <w:rPr>
                <w:sz w:val="18"/>
              </w:rPr>
              <w:t>30-day countdown from publication; accept/record objections</w:t>
            </w:r>
          </w:p>
        </w:tc>
      </w:tr>
      <w:tr w:rsidR="00075F9E">
        <w:tc>
          <w:tcPr>
            <w:tcW w:w="3408" w:type="dxa"/>
            <w:gridSpan w:val="2"/>
          </w:tcPr>
          <w:p w:rsidR="00075F9E" w:rsidRDefault="001451DC">
            <w:r>
              <w:rPr>
                <w:sz w:val="18"/>
              </w:rPr>
              <w:t>Sec. 8–9</w:t>
            </w:r>
          </w:p>
        </w:tc>
        <w:tc>
          <w:tcPr>
            <w:tcW w:w="3408" w:type="dxa"/>
            <w:gridSpan w:val="2"/>
          </w:tcPr>
          <w:p w:rsidR="00075F9E" w:rsidRDefault="001451DC">
            <w:r>
              <w:rPr>
                <w:sz w:val="18"/>
              </w:rPr>
              <w:t>Procedure / enquiry on objection</w:t>
            </w:r>
          </w:p>
        </w:tc>
        <w:tc>
          <w:tcPr>
            <w:tcW w:w="3408" w:type="dxa"/>
            <w:gridSpan w:val="2"/>
          </w:tcPr>
          <w:p w:rsidR="00075F9E" w:rsidRDefault="001451DC">
            <w:r>
              <w:rPr>
                <w:sz w:val="18"/>
              </w:rPr>
              <w:t xml:space="preserve">SR </w:t>
            </w:r>
            <w:r>
              <w:rPr>
                <w:sz w:val="18"/>
              </w:rPr>
              <w:t>enquiry, summon parties; uphold or reject objection</w:t>
            </w:r>
          </w:p>
        </w:tc>
      </w:tr>
      <w:tr w:rsidR="00075F9E">
        <w:tc>
          <w:tcPr>
            <w:tcW w:w="3408" w:type="dxa"/>
            <w:gridSpan w:val="2"/>
          </w:tcPr>
          <w:p w:rsidR="00075F9E" w:rsidRDefault="001451DC">
            <w:r>
              <w:rPr>
                <w:sz w:val="18"/>
              </w:rPr>
              <w:t>Sec. 11</w:t>
            </w:r>
          </w:p>
        </w:tc>
        <w:tc>
          <w:tcPr>
            <w:tcW w:w="3408" w:type="dxa"/>
            <w:gridSpan w:val="2"/>
          </w:tcPr>
          <w:p w:rsidR="00075F9E" w:rsidRDefault="001451DC">
            <w:r>
              <w:rPr>
                <w:sz w:val="18"/>
              </w:rPr>
              <w:t>Declaration by parties and witnesses</w:t>
            </w:r>
          </w:p>
        </w:tc>
        <w:tc>
          <w:tcPr>
            <w:tcW w:w="3408" w:type="dxa"/>
            <w:gridSpan w:val="2"/>
          </w:tcPr>
          <w:p w:rsidR="00075F9E" w:rsidRDefault="001451DC">
            <w:r>
              <w:rPr>
                <w:sz w:val="18"/>
              </w:rPr>
              <w:t>Declarations before solemnization; three witnesses</w:t>
            </w:r>
          </w:p>
        </w:tc>
      </w:tr>
      <w:tr w:rsidR="00075F9E">
        <w:tc>
          <w:tcPr>
            <w:tcW w:w="3408" w:type="dxa"/>
            <w:gridSpan w:val="2"/>
          </w:tcPr>
          <w:p w:rsidR="00075F9E" w:rsidRDefault="001451DC">
            <w:r>
              <w:rPr>
                <w:sz w:val="18"/>
              </w:rPr>
              <w:t>Sec. 12–13</w:t>
            </w:r>
          </w:p>
        </w:tc>
        <w:tc>
          <w:tcPr>
            <w:tcW w:w="3408" w:type="dxa"/>
            <w:gridSpan w:val="2"/>
          </w:tcPr>
          <w:p w:rsidR="00075F9E" w:rsidRDefault="001451DC">
            <w:r>
              <w:rPr>
                <w:sz w:val="18"/>
              </w:rPr>
              <w:t>Solemnization and certificate of marriage</w:t>
            </w:r>
          </w:p>
        </w:tc>
        <w:tc>
          <w:tcPr>
            <w:tcW w:w="3408" w:type="dxa"/>
            <w:gridSpan w:val="2"/>
          </w:tcPr>
          <w:p w:rsidR="00075F9E" w:rsidRDefault="001451DC">
            <w:r>
              <w:rPr>
                <w:sz w:val="18"/>
              </w:rPr>
              <w:t>Office solemnization; Fourth Schedule certificate</w:t>
            </w:r>
          </w:p>
        </w:tc>
      </w:tr>
      <w:tr w:rsidR="00075F9E">
        <w:tc>
          <w:tcPr>
            <w:tcW w:w="3408" w:type="dxa"/>
            <w:gridSpan w:val="2"/>
          </w:tcPr>
          <w:p w:rsidR="00075F9E" w:rsidRDefault="001451DC">
            <w:r>
              <w:rPr>
                <w:sz w:val="18"/>
              </w:rPr>
              <w:t>Sec. 14</w:t>
            </w:r>
          </w:p>
        </w:tc>
        <w:tc>
          <w:tcPr>
            <w:tcW w:w="3408" w:type="dxa"/>
            <w:gridSpan w:val="2"/>
          </w:tcPr>
          <w:p w:rsidR="00075F9E" w:rsidRDefault="001451DC">
            <w:r>
              <w:rPr>
                <w:sz w:val="18"/>
              </w:rPr>
              <w:t>New notice if not solemnized within three months</w:t>
            </w:r>
          </w:p>
        </w:tc>
        <w:tc>
          <w:tcPr>
            <w:tcW w:w="3408" w:type="dxa"/>
            <w:gridSpan w:val="2"/>
          </w:tcPr>
          <w:p w:rsidR="00075F9E" w:rsidRDefault="001451DC">
            <w:r>
              <w:rPr>
                <w:sz w:val="18"/>
              </w:rPr>
              <w:t>Block registration outside validity; require fresh notice</w:t>
            </w:r>
          </w:p>
        </w:tc>
      </w:tr>
      <w:tr w:rsidR="00075F9E">
        <w:tc>
          <w:tcPr>
            <w:tcW w:w="3408" w:type="dxa"/>
            <w:gridSpan w:val="2"/>
          </w:tcPr>
          <w:p w:rsidR="00075F9E" w:rsidRDefault="001451DC">
            <w:r>
              <w:rPr>
                <w:sz w:val="18"/>
              </w:rPr>
              <w:t>Sec. 15</w:t>
            </w:r>
          </w:p>
        </w:tc>
        <w:tc>
          <w:tcPr>
            <w:tcW w:w="3408" w:type="dxa"/>
            <w:gridSpan w:val="2"/>
          </w:tcPr>
          <w:p w:rsidR="00075F9E" w:rsidRDefault="001451DC">
            <w:r>
              <w:rPr>
                <w:sz w:val="18"/>
              </w:rPr>
              <w:t>Registration of marriages celebrated in other forms</w:t>
            </w:r>
          </w:p>
        </w:tc>
        <w:tc>
          <w:tcPr>
            <w:tcW w:w="3408" w:type="dxa"/>
            <w:gridSpan w:val="2"/>
          </w:tcPr>
          <w:p w:rsidR="00075F9E" w:rsidRDefault="001451DC">
            <w:r>
              <w:rPr>
                <w:sz w:val="18"/>
              </w:rPr>
              <w:t>Other Forms eligibility (ceremony performed; ages; residence ≥30 days; etc.)</w:t>
            </w:r>
          </w:p>
        </w:tc>
      </w:tr>
      <w:tr w:rsidR="00075F9E">
        <w:tc>
          <w:tcPr>
            <w:tcW w:w="3408" w:type="dxa"/>
            <w:gridSpan w:val="2"/>
          </w:tcPr>
          <w:p w:rsidR="00075F9E" w:rsidRDefault="001451DC">
            <w:r>
              <w:rPr>
                <w:sz w:val="18"/>
              </w:rPr>
              <w:t>Se</w:t>
            </w:r>
            <w:r>
              <w:rPr>
                <w:sz w:val="18"/>
              </w:rPr>
              <w:t>c. 16</w:t>
            </w:r>
          </w:p>
        </w:tc>
        <w:tc>
          <w:tcPr>
            <w:tcW w:w="3408" w:type="dxa"/>
            <w:gridSpan w:val="2"/>
          </w:tcPr>
          <w:p w:rsidR="00075F9E" w:rsidRDefault="001451DC">
            <w:r>
              <w:rPr>
                <w:sz w:val="18"/>
              </w:rPr>
              <w:t>Procedure for registration (Other Forms)</w:t>
            </w:r>
          </w:p>
        </w:tc>
        <w:tc>
          <w:tcPr>
            <w:tcW w:w="3408" w:type="dxa"/>
            <w:gridSpan w:val="2"/>
          </w:tcPr>
          <w:p w:rsidR="00075F9E" w:rsidRDefault="001451DC">
            <w:r>
              <w:rPr>
                <w:sz w:val="18"/>
              </w:rPr>
              <w:t>Public notice, 30-day objections, Fifth Schedule certificate + 3 witnesses</w:t>
            </w:r>
          </w:p>
        </w:tc>
      </w:tr>
    </w:tbl>
    <w:p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trPr>
          <w:jc w:val="center"/>
        </w:trPr>
        <w:tc>
          <w:tcPr>
            <w:tcW w:w="2556" w:type="dxa"/>
            <w:shd w:val="clear" w:color="auto" w:fill="D9E2F3"/>
          </w:tcPr>
          <w:p w:rsidR="002524C7" w:rsidRDefault="00251247">
            <w:pPr>
              <w:spacing w:before="20" w:after="20"/>
            </w:pPr>
            <w:r>
              <w:rPr>
                <w:b/>
                <w:sz w:val="18"/>
              </w:rPr>
              <w:t>Actor</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Primary goals</w:t>
            </w:r>
          </w:p>
        </w:tc>
        <w:tc>
          <w:tcPr>
            <w:tcW w:w="2556" w:type="dxa"/>
            <w:shd w:val="clear" w:color="auto" w:fill="D9E2F3"/>
          </w:tcPr>
          <w:p w:rsidR="002524C7" w:rsidRDefault="00251247">
            <w:pPr>
              <w:spacing w:before="20" w:after="20"/>
            </w:pPr>
            <w:r>
              <w:rPr>
                <w:b/>
                <w:sz w:val="18"/>
              </w:rPr>
              <w:t>Channel involvement</w:t>
            </w:r>
          </w:p>
        </w:tc>
      </w:tr>
      <w:tr w:rsidR="002524C7">
        <w:trPr>
          <w:jc w:val="center"/>
        </w:trPr>
        <w:tc>
          <w:tcPr>
            <w:tcW w:w="2556" w:type="dxa"/>
          </w:tcPr>
          <w:p w:rsidR="002524C7" w:rsidRDefault="00251247">
            <w:pPr>
              <w:spacing w:before="20" w:after="20"/>
            </w:pPr>
            <w:r>
              <w:rPr>
                <w:sz w:val="18"/>
              </w:rPr>
              <w:t>Bride / Bridegroom</w:t>
            </w:r>
            <w:r w:rsidR="00594341">
              <w:rPr>
                <w:sz w:val="18"/>
              </w:rPr>
              <w:t xml:space="preserve"> (citizens/applicant)</w:t>
            </w:r>
          </w:p>
        </w:tc>
        <w:tc>
          <w:tcPr>
            <w:tcW w:w="2556" w:type="dxa"/>
          </w:tcPr>
          <w:p w:rsidR="002524C7" w:rsidRDefault="00251247">
            <w:pPr>
              <w:spacing w:before="20" w:after="20"/>
            </w:pPr>
            <w:r>
              <w:rPr>
                <w:sz w:val="18"/>
              </w:rPr>
              <w:t>Parties to marriage</w:t>
            </w:r>
          </w:p>
        </w:tc>
        <w:tc>
          <w:tcPr>
            <w:tcW w:w="2556" w:type="dxa"/>
          </w:tcPr>
          <w:p w:rsidR="002524C7" w:rsidRDefault="00251247">
            <w:pPr>
              <w:spacing w:before="20" w:after="20"/>
            </w:pPr>
            <w:r>
              <w:rPr>
                <w:sz w:val="18"/>
              </w:rPr>
              <w:t>Sign declarations, provide documents</w:t>
            </w:r>
          </w:p>
        </w:tc>
        <w:tc>
          <w:tcPr>
            <w:tcW w:w="2556" w:type="dxa"/>
          </w:tcPr>
          <w:p w:rsidR="002524C7" w:rsidRDefault="00251247">
            <w:pPr>
              <w:spacing w:before="20" w:after="20"/>
            </w:pPr>
            <w:r>
              <w:rPr>
                <w:sz w:val="18"/>
              </w:rPr>
              <w:t>Online: eSign; Offline: physical signature on printed Form I / IA / II-A</w:t>
            </w:r>
          </w:p>
        </w:tc>
      </w:tr>
      <w:tr w:rsidR="002524C7">
        <w:trPr>
          <w:jc w:val="center"/>
        </w:trPr>
        <w:tc>
          <w:tcPr>
            <w:tcW w:w="2556" w:type="dxa"/>
          </w:tcPr>
          <w:p w:rsidR="002524C7" w:rsidRDefault="00251247">
            <w:pPr>
              <w:spacing w:before="20" w:after="20"/>
            </w:pPr>
            <w:r>
              <w:rPr>
                <w:sz w:val="18"/>
              </w:rPr>
              <w:t>Witness (×3)</w:t>
            </w:r>
          </w:p>
        </w:tc>
        <w:tc>
          <w:tcPr>
            <w:tcW w:w="2556" w:type="dxa"/>
          </w:tcPr>
          <w:p w:rsidR="002524C7" w:rsidRDefault="00251247">
            <w:pPr>
              <w:spacing w:before="20" w:after="20"/>
            </w:pPr>
            <w:r>
              <w:rPr>
                <w:sz w:val="18"/>
              </w:rPr>
              <w:t>Present at solemnization</w:t>
            </w:r>
          </w:p>
        </w:tc>
        <w:tc>
          <w:tcPr>
            <w:tcW w:w="2556" w:type="dxa"/>
          </w:tcPr>
          <w:p w:rsidR="002524C7" w:rsidRDefault="00251247">
            <w:pPr>
              <w:spacing w:before="20" w:after="20"/>
            </w:pPr>
            <w:r>
              <w:rPr>
                <w:sz w:val="18"/>
              </w:rPr>
              <w:t>Identity, address, signature on memorandum</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trPr>
          <w:jc w:val="center"/>
        </w:trPr>
        <w:tc>
          <w:tcPr>
            <w:tcW w:w="2556" w:type="dxa"/>
          </w:tcPr>
          <w:p w:rsidR="002524C7" w:rsidRDefault="00251247">
            <w:pPr>
              <w:spacing w:before="20" w:after="20"/>
            </w:pPr>
            <w:r>
              <w:rPr>
                <w:sz w:val="18"/>
              </w:rPr>
              <w:t>Marriage Registrar / Sub-Registrar (SR)</w:t>
            </w:r>
          </w:p>
        </w:tc>
        <w:tc>
          <w:tcPr>
            <w:tcW w:w="2556" w:type="dxa"/>
          </w:tcPr>
          <w:p w:rsidR="002524C7" w:rsidRDefault="00251247">
            <w:pPr>
              <w:spacing w:before="20" w:after="20"/>
            </w:pPr>
            <w:r>
              <w:rPr>
                <w:sz w:val="18"/>
              </w:rPr>
              <w:t>Statutory registrar</w:t>
            </w:r>
          </w:p>
        </w:tc>
        <w:tc>
          <w:tcPr>
            <w:tcW w:w="2556" w:type="dxa"/>
          </w:tcPr>
          <w:p w:rsidR="002524C7" w:rsidRDefault="00251247">
            <w:pPr>
              <w:spacing w:before="20" w:after="20"/>
            </w:pPr>
            <w:r>
              <w:rPr>
                <w:sz w:val="18"/>
              </w:rPr>
              <w:t>Verification, register, digital signature, refuse with order</w:t>
            </w:r>
          </w:p>
        </w:tc>
        <w:tc>
          <w:tcPr>
            <w:tcW w:w="2556" w:type="dxa"/>
          </w:tcPr>
          <w:p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trPr>
          <w:jc w:val="center"/>
        </w:trPr>
        <w:tc>
          <w:tcPr>
            <w:tcW w:w="2556" w:type="dxa"/>
          </w:tcPr>
          <w:p w:rsidR="002524C7" w:rsidRDefault="00251247">
            <w:pPr>
              <w:spacing w:before="20" w:after="20"/>
            </w:pPr>
            <w:r>
              <w:rPr>
                <w:b/>
                <w:sz w:val="18"/>
              </w:rPr>
              <w:t>Data Entry Operator (DEO)</w:t>
            </w:r>
          </w:p>
        </w:tc>
        <w:tc>
          <w:tcPr>
            <w:tcW w:w="2556" w:type="dxa"/>
          </w:tcPr>
          <w:p w:rsidR="002524C7" w:rsidRDefault="00251247">
            <w:pPr>
              <w:spacing w:before="20" w:after="20"/>
            </w:pPr>
            <w:r>
              <w:rPr>
                <w:sz w:val="18"/>
              </w:rPr>
              <w:t>SRO-office operator handling physically signed forms</w:t>
            </w:r>
          </w:p>
        </w:tc>
        <w:tc>
          <w:tcPr>
            <w:tcW w:w="2556" w:type="dxa"/>
          </w:tcPr>
          <w:p w:rsidR="002524C7" w:rsidRDefault="00251247">
            <w:pPr>
              <w:spacing w:before="20" w:after="20"/>
            </w:pPr>
            <w:r>
              <w:rPr>
                <w:sz w:val="18"/>
              </w:rPr>
              <w:t>Check signatures on printed Form I / IA / II-A and upload to portal</w:t>
            </w:r>
          </w:p>
        </w:tc>
        <w:tc>
          <w:tcPr>
            <w:tcW w:w="2556" w:type="dxa"/>
          </w:tcPr>
          <w:p w:rsidR="002524C7" w:rsidRDefault="00251247">
            <w:pPr>
              <w:spacing w:before="20" w:after="20"/>
            </w:pPr>
            <w:r>
              <w:rPr>
                <w:b/>
                <w:sz w:val="18"/>
              </w:rPr>
              <w:t>Offline only</w:t>
            </w:r>
          </w:p>
        </w:tc>
      </w:tr>
      <w:tr w:rsidR="002524C7">
        <w:trPr>
          <w:jc w:val="center"/>
        </w:trPr>
        <w:tc>
          <w:tcPr>
            <w:tcW w:w="2556" w:type="dxa"/>
          </w:tcPr>
          <w:p w:rsidR="002524C7" w:rsidRDefault="00594341">
            <w:pPr>
              <w:spacing w:before="20" w:after="20"/>
            </w:pPr>
            <w:r>
              <w:rPr>
                <w:sz w:val="18"/>
              </w:rPr>
              <w:t>IGR</w:t>
            </w:r>
          </w:p>
        </w:tc>
        <w:tc>
          <w:tcPr>
            <w:tcW w:w="2556" w:type="dxa"/>
          </w:tcPr>
          <w:p w:rsidR="002524C7" w:rsidRDefault="00251247">
            <w:pPr>
              <w:spacing w:before="20" w:after="20"/>
            </w:pPr>
            <w:r>
              <w:rPr>
                <w:sz w:val="18"/>
              </w:rPr>
              <w:t>Oversight</w:t>
            </w:r>
          </w:p>
        </w:tc>
        <w:tc>
          <w:tcPr>
            <w:tcW w:w="2556" w:type="dxa"/>
          </w:tcPr>
          <w:p w:rsidR="002524C7" w:rsidRDefault="00251247">
            <w:pPr>
              <w:spacing w:before="20" w:after="20"/>
            </w:pPr>
            <w:r>
              <w:rPr>
                <w:sz w:val="18"/>
              </w:rPr>
              <w:t>Monitoring, escalations</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Treasury / payment gateway</w:t>
            </w:r>
          </w:p>
        </w:tc>
        <w:tc>
          <w:tcPr>
            <w:tcW w:w="2556" w:type="dxa"/>
          </w:tcPr>
          <w:p w:rsidR="002524C7" w:rsidRDefault="00251247">
            <w:pPr>
              <w:spacing w:before="20" w:after="20"/>
            </w:pPr>
            <w:r>
              <w:rPr>
                <w:sz w:val="18"/>
              </w:rPr>
              <w:t>Fee collection</w:t>
            </w:r>
          </w:p>
        </w:tc>
        <w:tc>
          <w:tcPr>
            <w:tcW w:w="2556" w:type="dxa"/>
          </w:tcPr>
          <w:p w:rsidR="002524C7" w:rsidRDefault="00594341">
            <w:pPr>
              <w:spacing w:before="20" w:after="20"/>
            </w:pPr>
            <w:r>
              <w:rPr>
                <w:sz w:val="18"/>
              </w:rPr>
              <w:t xml:space="preserve">e-Payment,  </w:t>
            </w:r>
            <w:r w:rsidR="00251247">
              <w:rPr>
                <w:sz w:val="18"/>
              </w:rPr>
              <w:t>Reconciliation</w:t>
            </w:r>
          </w:p>
        </w:tc>
        <w:tc>
          <w:tcPr>
            <w:tcW w:w="2556" w:type="dxa"/>
          </w:tcPr>
          <w:p w:rsidR="002524C7" w:rsidRDefault="00251247">
            <w:pPr>
              <w:spacing w:before="20" w:after="20"/>
            </w:pPr>
            <w:r>
              <w:rPr>
                <w:sz w:val="18"/>
              </w:rPr>
              <w:t>Both (payment triggered after first SR approval)</w:t>
            </w:r>
          </w:p>
        </w:tc>
      </w:tr>
      <w:tr w:rsidR="002524C7">
        <w:trPr>
          <w:jc w:val="center"/>
        </w:trPr>
        <w:tc>
          <w:tcPr>
            <w:tcW w:w="2556" w:type="dxa"/>
          </w:tcPr>
          <w:p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rsidR="002524C7" w:rsidRDefault="00251247">
            <w:pPr>
              <w:spacing w:before="20" w:after="20"/>
            </w:pPr>
            <w:r>
              <w:rPr>
                <w:sz w:val="18"/>
              </w:rPr>
              <w:t>Digital signing</w:t>
            </w:r>
          </w:p>
        </w:tc>
        <w:tc>
          <w:tcPr>
            <w:tcW w:w="2556" w:type="dxa"/>
          </w:tcPr>
          <w:p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1247">
            <w:pPr>
              <w:spacing w:before="20" w:after="20"/>
            </w:pPr>
            <w:r>
              <w:rPr>
                <w:sz w:val="18"/>
              </w:rPr>
              <w:t>Validation</w:t>
            </w:r>
          </w:p>
        </w:tc>
        <w:tc>
          <w:tcPr>
            <w:tcW w:w="2556" w:type="dxa"/>
          </w:tcPr>
          <w:p w:rsidR="002524C7" w:rsidRDefault="00251247">
            <w:pPr>
              <w:spacing w:before="20" w:after="20"/>
            </w:pPr>
            <w:r>
              <w:rPr>
                <w:sz w:val="18"/>
              </w:rPr>
              <w:t>Sign-off on rules and forms</w:t>
            </w:r>
          </w:p>
        </w:tc>
        <w:tc>
          <w:tcPr>
            <w:tcW w:w="2556" w:type="dxa"/>
          </w:tcPr>
          <w:p w:rsidR="002524C7" w:rsidRDefault="00251247">
            <w:pPr>
              <w:spacing w:before="20" w:after="20"/>
            </w:pPr>
            <w:r>
              <w:rPr>
                <w:sz w:val="18"/>
              </w:rPr>
              <w:t>Review workshops</w:t>
            </w:r>
          </w:p>
        </w:tc>
      </w:tr>
    </w:tbl>
    <w:p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35"/>
        <w:gridCol w:w="3634"/>
        <w:gridCol w:w="4545"/>
      </w:tblGrid>
      <w:tr w:rsidR="002524C7" w:rsidTr="007F3C00">
        <w:trPr>
          <w:jc w:val="center"/>
        </w:trPr>
        <w:tc>
          <w:tcPr>
            <w:tcW w:w="2078" w:type="dxa"/>
            <w:shd w:val="clear" w:color="auto" w:fill="D9E2F3"/>
          </w:tcPr>
          <w:p w:rsidR="002524C7" w:rsidRDefault="00251247">
            <w:pPr>
              <w:spacing w:before="20" w:after="20"/>
            </w:pPr>
            <w:r>
              <w:rPr>
                <w:b/>
                <w:sz w:val="18"/>
              </w:rPr>
              <w:t>Term</w:t>
            </w:r>
          </w:p>
        </w:tc>
        <w:tc>
          <w:tcPr>
            <w:tcW w:w="3700" w:type="dxa"/>
            <w:shd w:val="clear" w:color="auto" w:fill="D9E2F3"/>
          </w:tcPr>
          <w:p w:rsidR="002524C7" w:rsidRDefault="00251247">
            <w:pPr>
              <w:spacing w:before="20" w:after="20"/>
            </w:pPr>
            <w:r>
              <w:rPr>
                <w:b/>
                <w:sz w:val="18"/>
              </w:rPr>
              <w:t>Definition</w:t>
            </w:r>
          </w:p>
        </w:tc>
        <w:tc>
          <w:tcPr>
            <w:tcW w:w="4662" w:type="dxa"/>
            <w:shd w:val="clear" w:color="auto" w:fill="D9E2F3"/>
          </w:tcPr>
          <w:p w:rsidR="002524C7" w:rsidRDefault="00251247">
            <w:pPr>
              <w:spacing w:before="20" w:after="20"/>
            </w:pPr>
            <w:r>
              <w:rPr>
                <w:b/>
                <w:sz w:val="18"/>
              </w:rPr>
              <w:t>Source</w:t>
            </w:r>
          </w:p>
        </w:tc>
      </w:tr>
      <w:tr w:rsidR="002524C7" w:rsidTr="007F3C00">
        <w:trPr>
          <w:jc w:val="center"/>
        </w:trPr>
        <w:tc>
          <w:tcPr>
            <w:tcW w:w="2078" w:type="dxa"/>
          </w:tcPr>
          <w:p w:rsidR="002524C7" w:rsidRDefault="00251247">
            <w:pPr>
              <w:spacing w:before="20" w:after="20"/>
            </w:pPr>
            <w:r>
              <w:rPr>
                <w:sz w:val="18"/>
              </w:rPr>
              <w:t>Memorandum</w:t>
            </w:r>
          </w:p>
        </w:tc>
        <w:tc>
          <w:tcPr>
            <w:tcW w:w="3700" w:type="dxa"/>
          </w:tcPr>
          <w:p w:rsidR="002524C7" w:rsidRDefault="00251247">
            <w:pPr>
              <w:spacing w:before="20" w:after="20"/>
            </w:pPr>
            <w:r>
              <w:rPr>
                <w:sz w:val="18"/>
              </w:rPr>
              <w:t>Form I particulars of marriage</w:t>
            </w:r>
          </w:p>
        </w:tc>
        <w:tc>
          <w:tcPr>
            <w:tcW w:w="4662" w:type="dxa"/>
          </w:tcPr>
          <w:p w:rsidR="002524C7" w:rsidRDefault="00251247">
            <w:pPr>
              <w:spacing w:before="20" w:after="20"/>
            </w:pPr>
            <w:r>
              <w:rPr>
                <w:sz w:val="18"/>
              </w:rPr>
              <w:t>Karnataka Rules</w:t>
            </w:r>
          </w:p>
        </w:tc>
      </w:tr>
      <w:tr w:rsidR="002524C7" w:rsidTr="007F3C00">
        <w:trPr>
          <w:jc w:val="center"/>
        </w:trPr>
        <w:tc>
          <w:tcPr>
            <w:tcW w:w="2078" w:type="dxa"/>
          </w:tcPr>
          <w:p w:rsidR="002524C7" w:rsidRDefault="00251247">
            <w:pPr>
              <w:spacing w:before="20" w:after="20"/>
            </w:pPr>
            <w:r>
              <w:rPr>
                <w:sz w:val="18"/>
              </w:rPr>
              <w:t>Registrar</w:t>
            </w:r>
          </w:p>
        </w:tc>
        <w:tc>
          <w:tcPr>
            <w:tcW w:w="3700" w:type="dxa"/>
          </w:tcPr>
          <w:p w:rsidR="002524C7" w:rsidRDefault="00251247">
            <w:pPr>
              <w:spacing w:before="20" w:after="20"/>
            </w:pPr>
            <w:r>
              <w:rPr>
                <w:sz w:val="18"/>
              </w:rPr>
              <w:t>Registrar of Hindu Marriages (Sub-Registrar)</w:t>
            </w:r>
          </w:p>
        </w:tc>
        <w:tc>
          <w:tcPr>
            <w:tcW w:w="4662" w:type="dxa"/>
          </w:tcPr>
          <w:p w:rsidR="002524C7" w:rsidRDefault="00251247">
            <w:pPr>
              <w:spacing w:before="20" w:after="20"/>
            </w:pPr>
            <w:r>
              <w:rPr>
                <w:sz w:val="18"/>
              </w:rPr>
              <w:t>Rules + notification</w:t>
            </w:r>
          </w:p>
        </w:tc>
      </w:tr>
      <w:tr w:rsidR="002524C7" w:rsidTr="007F3C00">
        <w:trPr>
          <w:jc w:val="center"/>
        </w:trPr>
        <w:tc>
          <w:tcPr>
            <w:tcW w:w="2078" w:type="dxa"/>
          </w:tcPr>
          <w:p w:rsidR="002524C7" w:rsidRDefault="00251247">
            <w:pPr>
              <w:spacing w:before="20" w:after="20"/>
            </w:pPr>
            <w:r>
              <w:rPr>
                <w:sz w:val="18"/>
              </w:rPr>
              <w:lastRenderedPageBreak/>
              <w:t>Register</w:t>
            </w:r>
          </w:p>
        </w:tc>
        <w:tc>
          <w:tcPr>
            <w:tcW w:w="3700" w:type="dxa"/>
          </w:tcPr>
          <w:p w:rsidR="002524C7" w:rsidRDefault="00251247">
            <w:pPr>
              <w:spacing w:before="20" w:after="20"/>
            </w:pPr>
            <w:r>
              <w:rPr>
                <w:sz w:val="18"/>
              </w:rPr>
              <w:t>Paste-book Hindu Marriage Register</w:t>
            </w:r>
            <w:r w:rsidR="00DE0C04">
              <w:rPr>
                <w:sz w:val="18"/>
              </w:rPr>
              <w:t xml:space="preserve"> (Bride/Groom Registers)</w:t>
            </w:r>
          </w:p>
        </w:tc>
        <w:tc>
          <w:tcPr>
            <w:tcW w:w="4662" w:type="dxa"/>
          </w:tcPr>
          <w:p w:rsidR="002524C7" w:rsidRDefault="00251247">
            <w:pPr>
              <w:spacing w:before="20" w:after="20"/>
            </w:pPr>
            <w:r>
              <w:rPr>
                <w:sz w:val="18"/>
              </w:rPr>
              <w:t>Rule 4(4)</w:t>
            </w:r>
          </w:p>
        </w:tc>
      </w:tr>
      <w:tr w:rsidR="002524C7" w:rsidTr="007F3C00">
        <w:trPr>
          <w:jc w:val="center"/>
        </w:trPr>
        <w:tc>
          <w:tcPr>
            <w:tcW w:w="2078" w:type="dxa"/>
          </w:tcPr>
          <w:p w:rsidR="002524C7" w:rsidRDefault="00251247">
            <w:pPr>
              <w:spacing w:before="20" w:after="20"/>
            </w:pPr>
            <w:r>
              <w:rPr>
                <w:sz w:val="18"/>
              </w:rPr>
              <w:t>Solemnization</w:t>
            </w:r>
          </w:p>
        </w:tc>
        <w:tc>
          <w:tcPr>
            <w:tcW w:w="3700" w:type="dxa"/>
          </w:tcPr>
          <w:p w:rsidR="002524C7" w:rsidRDefault="00251247">
            <w:pPr>
              <w:spacing w:before="20" w:after="20"/>
            </w:pPr>
            <w:r>
              <w:rPr>
                <w:sz w:val="18"/>
              </w:rPr>
              <w:t>Performance of customary rites (Section 7)</w:t>
            </w:r>
          </w:p>
        </w:tc>
        <w:tc>
          <w:tcPr>
            <w:tcW w:w="4662" w:type="dxa"/>
          </w:tcPr>
          <w:p w:rsidR="002524C7" w:rsidRDefault="00251247">
            <w:pPr>
              <w:spacing w:before="20" w:after="20"/>
            </w:pPr>
            <w:r>
              <w:rPr>
                <w:sz w:val="18"/>
              </w:rPr>
              <w:t>HMA 1955</w:t>
            </w:r>
          </w:p>
        </w:tc>
      </w:tr>
      <w:tr w:rsidR="002524C7" w:rsidTr="007F3C00">
        <w:trPr>
          <w:jc w:val="center"/>
        </w:trPr>
        <w:tc>
          <w:tcPr>
            <w:tcW w:w="2078" w:type="dxa"/>
          </w:tcPr>
          <w:p w:rsidR="002524C7" w:rsidRDefault="00251247">
            <w:pPr>
              <w:spacing w:before="20" w:after="20"/>
            </w:pPr>
            <w:r>
              <w:rPr>
                <w:b/>
                <w:sz w:val="18"/>
              </w:rPr>
              <w:t>Hindu Marriage Online</w:t>
            </w:r>
          </w:p>
        </w:tc>
        <w:tc>
          <w:tcPr>
            <w:tcW w:w="3700" w:type="dxa"/>
          </w:tcPr>
          <w:p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rsidR="002524C7" w:rsidRDefault="00251247">
            <w:pPr>
              <w:spacing w:before="20" w:after="20"/>
            </w:pPr>
            <w:r>
              <w:t>Process Diagrams/</w:t>
            </w:r>
            <w:proofErr w:type="spellStart"/>
            <w:r>
              <w:t>hindu</w:t>
            </w:r>
            <w:proofErr w:type="spellEnd"/>
            <w:r>
              <w:t xml:space="preserve"> marriage Online.png</w:t>
            </w:r>
          </w:p>
        </w:tc>
      </w:tr>
      <w:tr w:rsidR="002524C7" w:rsidTr="007F3C00">
        <w:trPr>
          <w:jc w:val="center"/>
        </w:trPr>
        <w:tc>
          <w:tcPr>
            <w:tcW w:w="2078" w:type="dxa"/>
          </w:tcPr>
          <w:p w:rsidR="002524C7" w:rsidRDefault="00251247">
            <w:pPr>
              <w:spacing w:before="20" w:after="20"/>
            </w:pPr>
            <w:r>
              <w:rPr>
                <w:b/>
                <w:sz w:val="18"/>
              </w:rPr>
              <w:t>Hindu Marriage Offline</w:t>
            </w:r>
          </w:p>
        </w:tc>
        <w:tc>
          <w:tcPr>
            <w:tcW w:w="3700" w:type="dxa"/>
          </w:tcPr>
          <w:p w:rsidR="002524C7" w:rsidRDefault="00251247" w:rsidP="00DD4D77">
            <w:pPr>
              <w:spacing w:before="20" w:after="20"/>
            </w:pPr>
            <w:r>
              <w:t xml:space="preserve">Channel where citizen selects Offline first, completes combined </w:t>
            </w:r>
            <w:proofErr w:type="spellStart"/>
            <w:r>
              <w:t>prerequisite+declaration</w:t>
            </w:r>
            <w:proofErr w:type="spellEnd"/>
            <w:r>
              <w:t>, captures details, undergoes SR Stage 1, pays and books appointment, prints Form I, SR allocates to DEO for signature check and upload, then SR Stage 2 and DSC</w:t>
            </w:r>
          </w:p>
        </w:tc>
        <w:tc>
          <w:tcPr>
            <w:tcW w:w="4662" w:type="dxa"/>
          </w:tcPr>
          <w:p w:rsidR="002524C7" w:rsidRDefault="00251247">
            <w:pPr>
              <w:spacing w:before="20" w:after="20"/>
            </w:pPr>
            <w:r>
              <w:t>Process Diagrams/</w:t>
            </w:r>
            <w:proofErr w:type="spellStart"/>
            <w:r>
              <w:t>hindu</w:t>
            </w:r>
            <w:proofErr w:type="spellEnd"/>
            <w:r>
              <w:t xml:space="preserve"> marriage Offline.png</w:t>
            </w:r>
          </w:p>
        </w:tc>
      </w:tr>
      <w:tr w:rsidR="002524C7" w:rsidTr="007F3C00">
        <w:trPr>
          <w:jc w:val="center"/>
        </w:trPr>
        <w:tc>
          <w:tcPr>
            <w:tcW w:w="2078" w:type="dxa"/>
          </w:tcPr>
          <w:p w:rsidR="002524C7" w:rsidRDefault="00251247">
            <w:pPr>
              <w:spacing w:before="20" w:after="20"/>
            </w:pPr>
            <w:proofErr w:type="spellStart"/>
            <w:r>
              <w:rPr>
                <w:b/>
                <w:sz w:val="18"/>
              </w:rPr>
              <w:t>eSign</w:t>
            </w:r>
            <w:proofErr w:type="spellEnd"/>
          </w:p>
        </w:tc>
        <w:tc>
          <w:tcPr>
            <w:tcW w:w="3700" w:type="dxa"/>
          </w:tcPr>
          <w:p w:rsidR="002524C7" w:rsidRDefault="00251247">
            <w:pPr>
              <w:spacing w:before="20" w:after="20"/>
            </w:pPr>
            <w:r>
              <w:rPr>
                <w:sz w:val="18"/>
              </w:rPr>
              <w:t>Electronic signature applied by citizen on Form I (Memorandum) and Form IA (Application) in the Online channel</w:t>
            </w:r>
          </w:p>
        </w:tc>
        <w:tc>
          <w:tcPr>
            <w:tcW w:w="4662" w:type="dxa"/>
          </w:tcPr>
          <w:p w:rsidR="002524C7" w:rsidRDefault="00251247">
            <w:pPr>
              <w:spacing w:before="20" w:after="20"/>
            </w:pPr>
            <w:r>
              <w:rPr>
                <w:sz w:val="18"/>
              </w:rPr>
              <w:t>Process di</w:t>
            </w:r>
            <w:r w:rsidR="00270E0D">
              <w:rPr>
                <w:sz w:val="18"/>
              </w:rPr>
              <w:t xml:space="preserve">agram; </w:t>
            </w:r>
          </w:p>
        </w:tc>
      </w:tr>
      <w:tr w:rsidR="002524C7" w:rsidTr="007F3C00">
        <w:trPr>
          <w:jc w:val="center"/>
        </w:trPr>
        <w:tc>
          <w:tcPr>
            <w:tcW w:w="2078" w:type="dxa"/>
          </w:tcPr>
          <w:p w:rsidR="002524C7" w:rsidRDefault="00251247">
            <w:pPr>
              <w:spacing w:before="20" w:after="20"/>
            </w:pPr>
            <w:r>
              <w:rPr>
                <w:b/>
                <w:sz w:val="18"/>
              </w:rPr>
              <w:t>SR digital signature (DSC)</w:t>
            </w:r>
          </w:p>
        </w:tc>
        <w:tc>
          <w:tcPr>
            <w:tcW w:w="3700" w:type="dxa"/>
          </w:tcPr>
          <w:p w:rsidR="002524C7" w:rsidRDefault="00251247">
            <w:pPr>
              <w:spacing w:before="20" w:after="20"/>
              <w:rPr>
                <w:sz w:val="18"/>
              </w:rPr>
            </w:pPr>
            <w:r>
              <w:rPr>
                <w:sz w:val="18"/>
              </w:rPr>
              <w:t>Digital signature applied by Sub-Registrar before certificate issuance (both channels)</w:t>
            </w:r>
          </w:p>
          <w:p w:rsidR="006A19E2" w:rsidRDefault="006A19E2">
            <w:pPr>
              <w:spacing w:before="20" w:after="20"/>
            </w:pP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SR Verification</w:t>
            </w:r>
          </w:p>
        </w:tc>
        <w:tc>
          <w:tcPr>
            <w:tcW w:w="3700" w:type="dxa"/>
          </w:tcPr>
          <w:p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Data Entry Operator (DEO)</w:t>
            </w:r>
          </w:p>
        </w:tc>
        <w:tc>
          <w:tcPr>
            <w:tcW w:w="3700" w:type="dxa"/>
          </w:tcPr>
          <w:p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rsidR="002524C7" w:rsidRDefault="00251247" w:rsidP="00544E81">
            <w:pPr>
              <w:spacing w:before="20" w:after="20"/>
            </w:pPr>
            <w:r>
              <w:rPr>
                <w:sz w:val="18"/>
              </w:rPr>
              <w:t>Process diagram (Offline)</w:t>
            </w:r>
          </w:p>
        </w:tc>
      </w:tr>
      <w:tr w:rsidR="002524C7" w:rsidTr="007F3C00">
        <w:trPr>
          <w:jc w:val="center"/>
        </w:trPr>
        <w:tc>
          <w:tcPr>
            <w:tcW w:w="2078" w:type="dxa"/>
          </w:tcPr>
          <w:p w:rsidR="002524C7" w:rsidRDefault="00251247">
            <w:pPr>
              <w:spacing w:before="20" w:after="20"/>
            </w:pPr>
            <w:r>
              <w:rPr>
                <w:b/>
                <w:sz w:val="18"/>
              </w:rPr>
              <w:t>Appointment</w:t>
            </w:r>
          </w:p>
        </w:tc>
        <w:tc>
          <w:tcPr>
            <w:tcW w:w="3700" w:type="dxa"/>
          </w:tcPr>
          <w:p w:rsidR="002524C7" w:rsidRDefault="00251247">
            <w:pPr>
              <w:spacing w:before="20" w:after="20"/>
            </w:pPr>
            <w:r>
              <w:rPr>
                <w:sz w:val="18"/>
              </w:rPr>
              <w:t>Scheduled SRO visit slot booked by the citizen together with payment in the Offline channel</w:t>
            </w:r>
          </w:p>
        </w:tc>
        <w:tc>
          <w:tcPr>
            <w:tcW w:w="4662" w:type="dxa"/>
          </w:tcPr>
          <w:p w:rsidR="002524C7" w:rsidRDefault="00251247">
            <w:pPr>
              <w:spacing w:before="20" w:after="20"/>
            </w:pPr>
            <w:r>
              <w:rPr>
                <w:sz w:val="18"/>
              </w:rPr>
              <w:t>Process diagram (Offline)</w:t>
            </w:r>
          </w:p>
        </w:tc>
      </w:tr>
      <w:tr w:rsidR="00075F9E">
        <w:trPr>
          <w:jc w:val="center"/>
        </w:trPr>
        <w:tc>
          <w:tcPr>
            <w:tcW w:w="2043" w:type="dxa"/>
          </w:tcPr>
          <w:p w:rsidR="00075F9E" w:rsidRDefault="001451DC">
            <w:r>
              <w:t>Special Marriage (Intended Marriage) Notice</w:t>
            </w:r>
          </w:p>
        </w:tc>
        <w:tc>
          <w:tcPr>
            <w:tcW w:w="3643" w:type="dxa"/>
          </w:tcPr>
          <w:p w:rsidR="00075F9E" w:rsidRDefault="001451DC">
            <w:r>
              <w:t>Chapter II notice of intended marriage under SMA 1954 Sec. 5–7; Online or Offline notice generation before solemnization</w:t>
            </w:r>
          </w:p>
        </w:tc>
        <w:tc>
          <w:tcPr>
            <w:tcW w:w="4528" w:type="dxa"/>
          </w:tcPr>
          <w:p w:rsidR="00075F9E" w:rsidRDefault="001451DC">
            <w:r>
              <w:t>Process Diagrams/Special Marriage</w:t>
            </w:r>
            <w:r>
              <w:t xml:space="preserve"> (Intended Marriage) Notice generation-*.png</w:t>
            </w:r>
          </w:p>
        </w:tc>
      </w:tr>
      <w:tr w:rsidR="00075F9E">
        <w:trPr>
          <w:jc w:val="center"/>
        </w:trPr>
        <w:tc>
          <w:tcPr>
            <w:tcW w:w="2043" w:type="dxa"/>
          </w:tcPr>
          <w:p w:rsidR="00075F9E" w:rsidRDefault="001451DC">
            <w:r>
              <w:t>Special Marriage (Intended Marriage) Registration</w:t>
            </w:r>
          </w:p>
        </w:tc>
        <w:tc>
          <w:tcPr>
            <w:tcW w:w="3643" w:type="dxa"/>
          </w:tcPr>
          <w:p w:rsidR="00075F9E" w:rsidRDefault="001451DC">
            <w:r>
              <w:t>Post-notice solemnization &amp; certificate issuance when timeline ≥30 and ≤90 days and no valid objection</w:t>
            </w:r>
          </w:p>
        </w:tc>
        <w:tc>
          <w:tcPr>
            <w:tcW w:w="4528" w:type="dxa"/>
          </w:tcPr>
          <w:p w:rsidR="00075F9E" w:rsidRDefault="001451DC">
            <w:r>
              <w:t>Process Diagrams/Special Marriage (Intended Marriage) Mar</w:t>
            </w:r>
            <w:r>
              <w:t>riage Registration.png</w:t>
            </w:r>
          </w:p>
        </w:tc>
      </w:tr>
      <w:tr w:rsidR="00075F9E">
        <w:trPr>
          <w:jc w:val="center"/>
        </w:trPr>
        <w:tc>
          <w:tcPr>
            <w:tcW w:w="2043" w:type="dxa"/>
          </w:tcPr>
          <w:p w:rsidR="00075F9E" w:rsidRDefault="001451DC">
            <w:r>
              <w:t>Special Marriage Other Forms</w:t>
            </w:r>
          </w:p>
        </w:tc>
        <w:tc>
          <w:tcPr>
            <w:tcW w:w="3643" w:type="dxa"/>
          </w:tcPr>
          <w:p w:rsidR="00075F9E" w:rsidRDefault="001451DC">
            <w:r>
              <w:t>Chapter III registration of marriages celebrated in other forms (SMA Sec. 15–16), with notice publication and objection period</w:t>
            </w:r>
          </w:p>
        </w:tc>
        <w:tc>
          <w:tcPr>
            <w:tcW w:w="4528" w:type="dxa"/>
          </w:tcPr>
          <w:p w:rsidR="00075F9E" w:rsidRDefault="001451DC">
            <w:r>
              <w:t>Process Diagrams/Special Marriage Other Forms *.png</w:t>
            </w:r>
          </w:p>
        </w:tc>
      </w:tr>
      <w:tr w:rsidR="00075F9E">
        <w:trPr>
          <w:jc w:val="center"/>
        </w:trPr>
        <w:tc>
          <w:tcPr>
            <w:tcW w:w="2043" w:type="dxa"/>
          </w:tcPr>
          <w:p w:rsidR="00075F9E" w:rsidRDefault="001451DC">
            <w:r>
              <w:t>Marriage Notice Book</w:t>
            </w:r>
          </w:p>
        </w:tc>
        <w:tc>
          <w:tcPr>
            <w:tcW w:w="3643" w:type="dxa"/>
          </w:tcPr>
          <w:p w:rsidR="00075F9E" w:rsidRDefault="001451DC">
            <w:r>
              <w:t>Statutory book in which notices under Sec. 5 / Sec. 16 are entered and open to inspection (Sec. 6)</w:t>
            </w:r>
          </w:p>
        </w:tc>
        <w:tc>
          <w:tcPr>
            <w:tcW w:w="4528" w:type="dxa"/>
          </w:tcPr>
          <w:p w:rsidR="00075F9E" w:rsidRDefault="001451DC">
            <w:r>
              <w:t>SMA 1954</w:t>
            </w:r>
          </w:p>
        </w:tc>
      </w:tr>
      <w:tr w:rsidR="00075F9E">
        <w:trPr>
          <w:jc w:val="center"/>
        </w:trPr>
        <w:tc>
          <w:tcPr>
            <w:tcW w:w="2043" w:type="dxa"/>
          </w:tcPr>
          <w:p w:rsidR="00075F9E" w:rsidRDefault="001451DC">
            <w:r>
              <w:t>30-day countdown</w:t>
            </w:r>
          </w:p>
        </w:tc>
        <w:tc>
          <w:tcPr>
            <w:tcW w:w="3643" w:type="dxa"/>
          </w:tcPr>
          <w:p w:rsidR="00075F9E" w:rsidRDefault="001451DC">
            <w:r>
              <w:t>Statutory objection / waiting period from notice publication (Sec. 7 / Sec. 16)</w:t>
            </w:r>
          </w:p>
        </w:tc>
        <w:tc>
          <w:tcPr>
            <w:tcW w:w="4528" w:type="dxa"/>
          </w:tcPr>
          <w:p w:rsidR="00075F9E" w:rsidRDefault="001451DC">
            <w:r>
              <w:t>SMA 1954; process diagrams</w:t>
            </w:r>
          </w:p>
        </w:tc>
      </w:tr>
      <w:tr w:rsidR="00075F9E">
        <w:trPr>
          <w:jc w:val="center"/>
        </w:trPr>
        <w:tc>
          <w:tcPr>
            <w:tcW w:w="2043" w:type="dxa"/>
          </w:tcPr>
          <w:p w:rsidR="00075F9E" w:rsidRDefault="001451DC">
            <w:r>
              <w:t>First Payment / Second</w:t>
            </w:r>
            <w:r>
              <w:t xml:space="preserve"> Payment</w:t>
            </w:r>
          </w:p>
        </w:tc>
        <w:tc>
          <w:tcPr>
            <w:tcW w:w="3643" w:type="dxa"/>
          </w:tcPr>
          <w:p w:rsidR="00075F9E" w:rsidRDefault="001451DC">
            <w:r>
              <w:t>Fee collected at notice stage (first) and at registration/solemnization stage (second) per Karnataka Special Marriage fee schedule</w:t>
            </w:r>
          </w:p>
        </w:tc>
        <w:tc>
          <w:tcPr>
            <w:tcW w:w="4528" w:type="dxa"/>
          </w:tcPr>
          <w:p w:rsidR="00075F9E" w:rsidRDefault="001451DC">
            <w:r>
              <w:t>SpecialMarriageFees.docx; process diagrams</w:t>
            </w:r>
          </w:p>
        </w:tc>
      </w:tr>
    </w:tbl>
    <w:p w:rsidR="002524C7" w:rsidRDefault="002524C7"/>
    <w:p w:rsidR="00544E81" w:rsidRDefault="00544E81"/>
    <w:p w:rsidR="00544E81" w:rsidRDefault="00544E81"/>
    <w:p w:rsidR="00544E81" w:rsidRDefault="00544E81"/>
    <w:p w:rsidR="00544E81" w:rsidRDefault="00544E81"/>
    <w:p w:rsidR="00544E81" w:rsidRDefault="00544E81"/>
    <w:p w:rsidR="002524C7" w:rsidRDefault="00251247" w:rsidP="00E17F0A">
      <w:pPr>
        <w:pStyle w:val="Heading2"/>
      </w:pPr>
      <w:r>
        <w:t xml:space="preserve">6. Current state </w:t>
      </w:r>
    </w:p>
    <w:p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rsidTr="00251247">
        <w:trPr>
          <w:jc w:val="center"/>
        </w:trPr>
        <w:tc>
          <w:tcPr>
            <w:tcW w:w="782" w:type="dxa"/>
            <w:shd w:val="clear" w:color="auto" w:fill="D9E2F3"/>
          </w:tcPr>
          <w:p w:rsidR="00285A57" w:rsidRDefault="00285A57" w:rsidP="00251247">
            <w:pPr>
              <w:rPr>
                <w:b/>
                <w:sz w:val="20"/>
              </w:rPr>
            </w:pPr>
            <w:proofErr w:type="spellStart"/>
            <w:r>
              <w:rPr>
                <w:b/>
                <w:sz w:val="20"/>
              </w:rPr>
              <w:t>Sr.No</w:t>
            </w:r>
            <w:proofErr w:type="spellEnd"/>
          </w:p>
        </w:tc>
        <w:tc>
          <w:tcPr>
            <w:tcW w:w="2567" w:type="dxa"/>
            <w:shd w:val="clear" w:color="auto" w:fill="D9E2F3"/>
          </w:tcPr>
          <w:p w:rsidR="00285A57" w:rsidRDefault="00285A57" w:rsidP="00251247">
            <w:r>
              <w:rPr>
                <w:b/>
                <w:sz w:val="20"/>
              </w:rPr>
              <w:t>Pain Point</w:t>
            </w:r>
          </w:p>
        </w:tc>
        <w:tc>
          <w:tcPr>
            <w:tcW w:w="3131" w:type="dxa"/>
            <w:shd w:val="clear" w:color="auto" w:fill="D9E2F3"/>
          </w:tcPr>
          <w:p w:rsidR="00285A57" w:rsidRDefault="00285A57" w:rsidP="00251247">
            <w:r>
              <w:rPr>
                <w:b/>
                <w:sz w:val="20"/>
              </w:rPr>
              <w:t>Description</w:t>
            </w:r>
          </w:p>
        </w:tc>
        <w:tc>
          <w:tcPr>
            <w:tcW w:w="2376" w:type="dxa"/>
            <w:shd w:val="clear" w:color="auto" w:fill="D9E2F3"/>
          </w:tcPr>
          <w:p w:rsidR="00285A57" w:rsidRDefault="00285A57" w:rsidP="00251247">
            <w:r>
              <w:rPr>
                <w:b/>
                <w:sz w:val="20"/>
              </w:rPr>
              <w:t>Source</w:t>
            </w:r>
          </w:p>
        </w:tc>
      </w:tr>
      <w:tr w:rsidR="00285A57" w:rsidTr="00251247">
        <w:trPr>
          <w:jc w:val="center"/>
        </w:trPr>
        <w:tc>
          <w:tcPr>
            <w:tcW w:w="782" w:type="dxa"/>
          </w:tcPr>
          <w:p w:rsidR="00285A57" w:rsidRDefault="00285A57" w:rsidP="00251247">
            <w:pPr>
              <w:rPr>
                <w:sz w:val="20"/>
              </w:rPr>
            </w:pPr>
            <w:r>
              <w:rPr>
                <w:sz w:val="20"/>
              </w:rPr>
              <w:t>1</w:t>
            </w:r>
          </w:p>
        </w:tc>
        <w:tc>
          <w:tcPr>
            <w:tcW w:w="2567" w:type="dxa"/>
          </w:tcPr>
          <w:p w:rsidR="00285A57" w:rsidRDefault="00285A57" w:rsidP="00251247">
            <w:r>
              <w:rPr>
                <w:sz w:val="20"/>
              </w:rPr>
              <w:t>Not mobile-friendly</w:t>
            </w:r>
          </w:p>
        </w:tc>
        <w:tc>
          <w:tcPr>
            <w:tcW w:w="3131" w:type="dxa"/>
          </w:tcPr>
          <w:p w:rsidR="00285A57" w:rsidRDefault="00285A57" w:rsidP="00251247">
            <w:r>
              <w:rPr>
                <w:sz w:val="20"/>
              </w:rPr>
              <w:t>The application is not usable on mobile browsers, limiting citizen access on phones and tablets.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2</w:t>
            </w:r>
          </w:p>
        </w:tc>
        <w:tc>
          <w:tcPr>
            <w:tcW w:w="2567" w:type="dxa"/>
          </w:tcPr>
          <w:p w:rsidR="00285A57" w:rsidRDefault="00285A57" w:rsidP="00251247">
            <w:r>
              <w:rPr>
                <w:sz w:val="20"/>
              </w:rPr>
              <w:t>Incorrect address on certificate</w:t>
            </w:r>
          </w:p>
        </w:tc>
        <w:tc>
          <w:tcPr>
            <w:tcW w:w="3131" w:type="dxa"/>
          </w:tcPr>
          <w:p w:rsidR="00285A57" w:rsidRDefault="00285A57" w:rsidP="00251247">
            <w:r>
              <w:rPr>
                <w:sz w:val="20"/>
              </w:rPr>
              <w:t>Sub-district is incorrectly included in the address shown on the marriage certificate.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3</w:t>
            </w:r>
          </w:p>
        </w:tc>
        <w:tc>
          <w:tcPr>
            <w:tcW w:w="2567" w:type="dxa"/>
          </w:tcPr>
          <w:p w:rsidR="00285A57" w:rsidRDefault="00285A57" w:rsidP="00251247">
            <w:r>
              <w:rPr>
                <w:sz w:val="20"/>
              </w:rPr>
              <w:t>Complex area/village selection</w:t>
            </w:r>
          </w:p>
        </w:tc>
        <w:tc>
          <w:tcPr>
            <w:tcW w:w="3131" w:type="dxa"/>
          </w:tcPr>
          <w:p w:rsidR="00285A57" w:rsidRDefault="00285A57" w:rsidP="00251247">
            <w:r>
              <w:rPr>
                <w:sz w:val="20"/>
              </w:rPr>
              <w:t>Selecting area or village is cumbersome and difficult for applicants to complete accurately.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4</w:t>
            </w:r>
          </w:p>
        </w:tc>
        <w:tc>
          <w:tcPr>
            <w:tcW w:w="2567" w:type="dxa"/>
          </w:tcPr>
          <w:p w:rsidR="00285A57" w:rsidRDefault="00285A57" w:rsidP="00251247">
            <w:r>
              <w:rPr>
                <w:sz w:val="20"/>
              </w:rPr>
              <w:t>Restrictive document upload rules</w:t>
            </w:r>
          </w:p>
        </w:tc>
        <w:tc>
          <w:tcPr>
            <w:tcW w:w="3131" w:type="dxa"/>
          </w:tcPr>
          <w:p w:rsidR="00285A57" w:rsidRDefault="00285A57" w:rsidP="00251247">
            <w:r>
              <w:rPr>
                <w:sz w:val="20"/>
              </w:rPr>
              <w:t>Uploaded image file size is too small, and mandatory pixel/dimension checks block valid uploads.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5</w:t>
            </w:r>
          </w:p>
        </w:tc>
        <w:tc>
          <w:tcPr>
            <w:tcW w:w="2567" w:type="dxa"/>
          </w:tcPr>
          <w:p w:rsidR="00285A57" w:rsidRDefault="00285A57" w:rsidP="00251247">
            <w:r>
              <w:rPr>
                <w:sz w:val="20"/>
              </w:rPr>
              <w:t>Missing Save action for Witness 3</w:t>
            </w:r>
          </w:p>
        </w:tc>
        <w:tc>
          <w:tcPr>
            <w:tcW w:w="3131" w:type="dxa"/>
          </w:tcPr>
          <w:p w:rsidR="00285A57" w:rsidRDefault="00285A57" w:rsidP="00251247">
            <w:r>
              <w:rPr>
                <w:sz w:val="20"/>
              </w:rPr>
              <w:t>The 'Save Witness 3' action is missing from the workflow.</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6</w:t>
            </w:r>
          </w:p>
        </w:tc>
        <w:tc>
          <w:tcPr>
            <w:tcW w:w="2567" w:type="dxa"/>
          </w:tcPr>
          <w:p w:rsidR="00285A57" w:rsidRDefault="00285A57" w:rsidP="00251247">
            <w:r>
              <w:rPr>
                <w:sz w:val="20"/>
              </w:rPr>
              <w:t>Edit does not return to correct step</w:t>
            </w:r>
          </w:p>
        </w:tc>
        <w:tc>
          <w:tcPr>
            <w:tcW w:w="3131" w:type="dxa"/>
          </w:tcPr>
          <w:p w:rsidR="00285A57" w:rsidRDefault="00285A57" w:rsidP="00251247">
            <w:r>
              <w:rPr>
                <w:sz w:val="20"/>
              </w:rPr>
              <w:t>Using Edit from an in-progress marriage application does not open the latest or relevant step (e.g., Marriage Details screen).</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7</w:t>
            </w:r>
          </w:p>
        </w:tc>
        <w:tc>
          <w:tcPr>
            <w:tcW w:w="2567" w:type="dxa"/>
          </w:tcPr>
          <w:p w:rsidR="00285A57" w:rsidRDefault="00285A57" w:rsidP="00251247">
            <w:r>
              <w:rPr>
                <w:sz w:val="20"/>
              </w:rPr>
              <w:t>Documents not visible during scrutiny</w:t>
            </w:r>
          </w:p>
        </w:tc>
        <w:tc>
          <w:tcPr>
            <w:tcW w:w="3131" w:type="dxa"/>
          </w:tcPr>
          <w:p w:rsidR="00285A57" w:rsidRDefault="00285A57" w:rsidP="00251247">
            <w:r>
              <w:rPr>
                <w:sz w:val="20"/>
              </w:rPr>
              <w:t>Supporting documents uploaded with the application are not reliably visible to marriage registrar during application scrutiny.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8</w:t>
            </w:r>
          </w:p>
        </w:tc>
        <w:tc>
          <w:tcPr>
            <w:tcW w:w="2567" w:type="dxa"/>
          </w:tcPr>
          <w:p w:rsidR="00285A57" w:rsidRDefault="00285A57" w:rsidP="00251247">
            <w:r>
              <w:rPr>
                <w:sz w:val="20"/>
              </w:rPr>
              <w:t>No edit flexibility before payment</w:t>
            </w:r>
          </w:p>
        </w:tc>
        <w:tc>
          <w:tcPr>
            <w:tcW w:w="3131" w:type="dxa"/>
          </w:tcPr>
          <w:p w:rsidR="00285A57" w:rsidRDefault="00285A57" w:rsidP="00251247">
            <w:r>
              <w:rPr>
                <w:sz w:val="20"/>
              </w:rPr>
              <w:t>Applicants cannot freely go back to earlier steps and edit data.</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9</w:t>
            </w:r>
          </w:p>
        </w:tc>
        <w:tc>
          <w:tcPr>
            <w:tcW w:w="2567" w:type="dxa"/>
          </w:tcPr>
          <w:p w:rsidR="00285A57" w:rsidRDefault="00285A57" w:rsidP="00251247">
            <w:r>
              <w:rPr>
                <w:sz w:val="20"/>
              </w:rPr>
              <w:t>No processing priority order</w:t>
            </w:r>
          </w:p>
        </w:tc>
        <w:tc>
          <w:tcPr>
            <w:tcW w:w="3131" w:type="dxa"/>
          </w:tcPr>
          <w:p w:rsidR="00285A57" w:rsidRDefault="00285A57" w:rsidP="00251247">
            <w:r>
              <w:rPr>
                <w:sz w:val="20"/>
              </w:rPr>
              <w:t>Applications are not handled in first-in, first-out (FIFO) order, affecting fairness and turnaround time.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10</w:t>
            </w:r>
          </w:p>
        </w:tc>
        <w:tc>
          <w:tcPr>
            <w:tcW w:w="2567" w:type="dxa"/>
          </w:tcPr>
          <w:p w:rsidR="00285A57" w:rsidRDefault="00285A57" w:rsidP="00251247">
            <w:r>
              <w:rPr>
                <w:sz w:val="20"/>
              </w:rPr>
              <w:t>Password-protected uploads not handled</w:t>
            </w:r>
          </w:p>
        </w:tc>
        <w:tc>
          <w:tcPr>
            <w:tcW w:w="3131" w:type="dxa"/>
          </w:tcPr>
          <w:p w:rsidR="00285A57" w:rsidRDefault="00285A57" w:rsidP="00251247">
            <w:r>
              <w:rPr>
                <w:sz w:val="20"/>
              </w:rPr>
              <w:t>The system accepts or fails unclearly on password-protected documents instead of blocking them with a clear message.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lastRenderedPageBreak/>
              <w:t>11</w:t>
            </w:r>
          </w:p>
        </w:tc>
        <w:tc>
          <w:tcPr>
            <w:tcW w:w="2567" w:type="dxa"/>
          </w:tcPr>
          <w:p w:rsidR="00285A57" w:rsidRDefault="00285A57" w:rsidP="00251247">
            <w:r>
              <w:rPr>
                <w:sz w:val="20"/>
              </w:rPr>
              <w:t>Limited notification channels</w:t>
            </w:r>
          </w:p>
        </w:tc>
        <w:tc>
          <w:tcPr>
            <w:tcW w:w="3131" w:type="dxa"/>
          </w:tcPr>
          <w:p w:rsidR="00285A57" w:rsidRDefault="00285A57" w:rsidP="00251247">
            <w:r>
              <w:rPr>
                <w:sz w:val="20"/>
              </w:rPr>
              <w:t>Notifications are not sent through both SMS and email as expected by the citizens and officers.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12</w:t>
            </w:r>
          </w:p>
        </w:tc>
        <w:tc>
          <w:tcPr>
            <w:tcW w:w="2567" w:type="dxa"/>
          </w:tcPr>
          <w:p w:rsidR="00285A57" w:rsidRDefault="00285A57" w:rsidP="00251247">
            <w:r>
              <w:rPr>
                <w:sz w:val="20"/>
              </w:rPr>
              <w:t>No operational dashboard visibility</w:t>
            </w:r>
          </w:p>
        </w:tc>
        <w:tc>
          <w:tcPr>
            <w:tcW w:w="3131" w:type="dxa"/>
          </w:tcPr>
          <w:p w:rsidR="00285A57" w:rsidRDefault="00285A57" w:rsidP="00251247">
            <w:r>
              <w:rPr>
                <w:sz w:val="20"/>
              </w:rPr>
              <w:t>There is no dashboard showing daily registration count, pending applications, or processed applications.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r>
              <w:t>13</w:t>
            </w:r>
          </w:p>
        </w:tc>
        <w:tc>
          <w:tcPr>
            <w:tcW w:w="2567" w:type="dxa"/>
          </w:tcPr>
          <w:p w:rsidR="00285A57" w:rsidRDefault="00285A57" w:rsidP="00251247">
            <w:r>
              <w:rPr>
                <w:sz w:val="20"/>
              </w:rPr>
              <w:t>Wrong DEO allocation and no reassignment</w:t>
            </w:r>
          </w:p>
        </w:tc>
        <w:tc>
          <w:tcPr>
            <w:tcW w:w="3131" w:type="dxa"/>
          </w:tcPr>
          <w:p w:rsidR="00285A57" w:rsidRDefault="00285A57" w:rsidP="00251247">
            <w:r>
              <w:rPr>
                <w:sz w:val="20"/>
              </w:rPr>
              <w:t xml:space="preserve">Applications are frequently allocated to the wrong DEO by mistake. Officers cannot return, reassign, clear, or remove applications from DEO login without </w:t>
            </w:r>
            <w:proofErr w:type="spellStart"/>
            <w:r>
              <w:rPr>
                <w:sz w:val="20"/>
              </w:rPr>
              <w:t>ServiceDesk</w:t>
            </w:r>
            <w:proofErr w:type="spellEnd"/>
            <w:r>
              <w:rPr>
                <w:sz w:val="20"/>
              </w:rPr>
              <w:t xml:space="preserve"> intervention (~66 tickets; 8 in last 3 months — still active).</w:t>
            </w:r>
          </w:p>
        </w:tc>
        <w:tc>
          <w:tcPr>
            <w:tcW w:w="2376" w:type="dxa"/>
          </w:tcPr>
          <w:p w:rsidR="00285A57" w:rsidRDefault="00285A57" w:rsidP="00251247">
            <w:pPr>
              <w:rPr>
                <w:sz w:val="20"/>
              </w:rPr>
            </w:pPr>
            <w:r>
              <w:rPr>
                <w:sz w:val="20"/>
              </w:rPr>
              <w:t>Service Desk</w:t>
            </w:r>
          </w:p>
        </w:tc>
      </w:tr>
      <w:tr w:rsidR="00285A57" w:rsidTr="00251247">
        <w:trPr>
          <w:jc w:val="center"/>
        </w:trPr>
        <w:tc>
          <w:tcPr>
            <w:tcW w:w="782" w:type="dxa"/>
          </w:tcPr>
          <w:p w:rsidR="00285A57" w:rsidRDefault="00285A57" w:rsidP="00251247">
            <w:r>
              <w:t>14</w:t>
            </w:r>
          </w:p>
        </w:tc>
        <w:tc>
          <w:tcPr>
            <w:tcW w:w="2567" w:type="dxa"/>
          </w:tcPr>
          <w:p w:rsidR="00285A57" w:rsidRDefault="00285A57" w:rsidP="00251247">
            <w:r>
              <w:rPr>
                <w:sz w:val="20"/>
              </w:rPr>
              <w:t>Notice workflow state errors</w:t>
            </w:r>
          </w:p>
        </w:tc>
        <w:tc>
          <w:tcPr>
            <w:tcW w:w="3131" w:type="dxa"/>
          </w:tcPr>
          <w:p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15</w:t>
            </w:r>
          </w:p>
        </w:tc>
        <w:tc>
          <w:tcPr>
            <w:tcW w:w="2567" w:type="dxa"/>
          </w:tcPr>
          <w:p w:rsidR="00285A57" w:rsidRDefault="00285A57" w:rsidP="00251247">
            <w:r>
              <w:rPr>
                <w:sz w:val="20"/>
              </w:rPr>
              <w:t>Blank challan / verify-challan loop</w:t>
            </w:r>
          </w:p>
        </w:tc>
        <w:tc>
          <w:tcPr>
            <w:tcW w:w="3131" w:type="dxa"/>
          </w:tcPr>
          <w:p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16</w:t>
            </w:r>
          </w:p>
        </w:tc>
        <w:tc>
          <w:tcPr>
            <w:tcW w:w="2567" w:type="dxa"/>
          </w:tcPr>
          <w:p w:rsidR="00285A57" w:rsidRDefault="00285A57" w:rsidP="00251247">
            <w:r>
              <w:rPr>
                <w:sz w:val="20"/>
              </w:rPr>
              <w:t>Stuck on summary page — cannot go to next step</w:t>
            </w:r>
          </w:p>
        </w:tc>
        <w:tc>
          <w:tcPr>
            <w:tcW w:w="3131" w:type="dxa"/>
          </w:tcPr>
          <w:p w:rsidR="00285A57" w:rsidRDefault="00285A57" w:rsidP="00251247">
            <w:r>
              <w:rPr>
                <w:sz w:val="20"/>
              </w:rPr>
              <w:t>Users cannot proceed past the summary/review page to the next workflow step, leaving applications blocked mid-process (~41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17</w:t>
            </w:r>
          </w:p>
        </w:tc>
        <w:tc>
          <w:tcPr>
            <w:tcW w:w="2567" w:type="dxa"/>
          </w:tcPr>
          <w:p w:rsidR="00285A57" w:rsidRDefault="00285A57" w:rsidP="00251247">
            <w:r>
              <w:rPr>
                <w:sz w:val="20"/>
              </w:rPr>
              <w:t>DOB and party details not reflecting</w:t>
            </w:r>
          </w:p>
        </w:tc>
        <w:tc>
          <w:tcPr>
            <w:tcW w:w="3131" w:type="dxa"/>
          </w:tcPr>
          <w:p w:rsidR="00285A57" w:rsidRDefault="00285A57" w:rsidP="00251247">
            <w:r>
              <w:rPr>
                <w:sz w:val="20"/>
              </w:rPr>
              <w:t>Date of birth and related bride/bridegroom details entered in the application do not reflect on subsequent screens or the certificate (~21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18</w:t>
            </w:r>
          </w:p>
        </w:tc>
        <w:tc>
          <w:tcPr>
            <w:tcW w:w="2567" w:type="dxa"/>
          </w:tcPr>
          <w:p w:rsidR="00285A57" w:rsidRDefault="00285A57" w:rsidP="00251247">
            <w:r>
              <w:rPr>
                <w:sz w:val="20"/>
              </w:rPr>
              <w:t>Place of marriage missing in summary/report</w:t>
            </w:r>
          </w:p>
        </w:tc>
        <w:tc>
          <w:tcPr>
            <w:tcW w:w="3131" w:type="dxa"/>
          </w:tcPr>
          <w:p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19</w:t>
            </w:r>
          </w:p>
        </w:tc>
        <w:tc>
          <w:tcPr>
            <w:tcW w:w="2567" w:type="dxa"/>
          </w:tcPr>
          <w:p w:rsidR="00285A57" w:rsidRDefault="00285A57" w:rsidP="00251247">
            <w:r>
              <w:rPr>
                <w:sz w:val="20"/>
              </w:rPr>
              <w:t>Cross-reference to registered marriage missing</w:t>
            </w:r>
          </w:p>
        </w:tc>
        <w:tc>
          <w:tcPr>
            <w:tcW w:w="3131" w:type="dxa"/>
          </w:tcPr>
          <w:p w:rsidR="00285A57" w:rsidRDefault="00285A57" w:rsidP="00251247">
            <w:r>
              <w:rPr>
                <w:sz w:val="20"/>
              </w:rPr>
              <w:t>There is no usable provision to add cross-references to a registered marriage. Multiple recent tickets (May–Jun 2026) request this repeatedly.</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20</w:t>
            </w:r>
          </w:p>
        </w:tc>
        <w:tc>
          <w:tcPr>
            <w:tcW w:w="2567" w:type="dxa"/>
          </w:tcPr>
          <w:p w:rsidR="00285A57" w:rsidRDefault="00285A57" w:rsidP="00251247">
            <w:r>
              <w:rPr>
                <w:sz w:val="20"/>
              </w:rPr>
              <w:t>Signatures missing on digitally signed certificate</w:t>
            </w:r>
          </w:p>
        </w:tc>
        <w:tc>
          <w:tcPr>
            <w:tcW w:w="3131" w:type="dxa"/>
          </w:tcPr>
          <w:p w:rsidR="00285A57" w:rsidRDefault="00285A57" w:rsidP="00251247">
            <w:r>
              <w:rPr>
                <w:sz w:val="20"/>
              </w:rPr>
              <w:t>After digital signing, bride, bridegroom, and witness signatures do not appear on the generated certificate</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21</w:t>
            </w:r>
          </w:p>
        </w:tc>
        <w:tc>
          <w:tcPr>
            <w:tcW w:w="2567" w:type="dxa"/>
          </w:tcPr>
          <w:p w:rsidR="00285A57" w:rsidRDefault="00285A57" w:rsidP="00251247">
            <w:r>
              <w:rPr>
                <w:sz w:val="20"/>
              </w:rPr>
              <w:t>Notice number and notice date not displaying</w:t>
            </w:r>
          </w:p>
        </w:tc>
        <w:tc>
          <w:tcPr>
            <w:tcW w:w="3131" w:type="dxa"/>
          </w:tcPr>
          <w:p w:rsidR="00285A57" w:rsidRDefault="00285A57" w:rsidP="00251247">
            <w:r>
              <w:rPr>
                <w:sz w:val="20"/>
              </w:rPr>
              <w:t xml:space="preserve">Notice number and notice date do not show on the relevant screens after notice generation, affecting </w:t>
            </w:r>
            <w:r>
              <w:rPr>
                <w:sz w:val="20"/>
              </w:rPr>
              <w:lastRenderedPageBreak/>
              <w:t>verification and further processing (repeated in last 3 months).</w:t>
            </w:r>
          </w:p>
        </w:tc>
        <w:tc>
          <w:tcPr>
            <w:tcW w:w="2376" w:type="dxa"/>
          </w:tcPr>
          <w:p w:rsidR="00285A57" w:rsidRDefault="00285A57" w:rsidP="00251247">
            <w:r w:rsidRPr="003B6D76">
              <w:rPr>
                <w:sz w:val="20"/>
              </w:rPr>
              <w:lastRenderedPageBreak/>
              <w:t>Service Desk</w:t>
            </w:r>
          </w:p>
        </w:tc>
      </w:tr>
    </w:tbl>
    <w:p w:rsidR="002524C7" w:rsidRDefault="002524C7"/>
    <w:p w:rsidR="00F3259D" w:rsidRDefault="00F3259D"/>
    <w:p w:rsidR="00F3259D" w:rsidRDefault="00F3259D"/>
    <w:p w:rsidR="00F3259D" w:rsidRDefault="00F3259D"/>
    <w:p w:rsidR="002524C7" w:rsidRDefault="00251247">
      <w:pPr>
        <w:pStyle w:val="Heading2"/>
      </w:pPr>
      <w:r>
        <w:t>7. Future state (To-Be)</w:t>
      </w:r>
    </w:p>
    <w:p w:rsidR="002524C7" w:rsidRDefault="00251247">
      <w:pPr>
        <w:pStyle w:val="Heading3"/>
      </w:pPr>
      <w:r>
        <w:t>7.1 Channel model</w:t>
      </w:r>
    </w:p>
    <w:p w:rsidR="007E249F" w:rsidRPr="007E249F" w:rsidRDefault="007E249F" w:rsidP="007E249F">
      <w:pPr>
        <w:rPr>
          <w:lang w:val="en-IN"/>
        </w:rPr>
      </w:pPr>
      <w:r w:rsidRPr="007E249F">
        <w:rPr>
          <w:lang w:val="en-IN"/>
        </w:rPr>
        <w:t>The Marriage Registration module supports Hindu Marriage (Online / Offline) and Special Marriage services — Intended Marriage notice (Online / Offline) followed by marriage registration, and Other Forms notice (Online / Offline) followed by marriage registration. Notice channels are initiated through the citizen portal; registration continues from an approved / published notice after the statutory waiting period.</w:t>
      </w:r>
    </w:p>
    <w:tbl>
      <w:tblPr>
        <w:tblW w:w="10201" w:type="dxa"/>
        <w:tblInd w:w="113" w:type="dxa"/>
        <w:tblLook w:val="04A0" w:firstRow="1" w:lastRow="0" w:firstColumn="1" w:lastColumn="0" w:noHBand="0" w:noVBand="1"/>
      </w:tblPr>
      <w:tblGrid>
        <w:gridCol w:w="2369"/>
        <w:gridCol w:w="3613"/>
        <w:gridCol w:w="2971"/>
        <w:gridCol w:w="1248"/>
      </w:tblGrid>
      <w:tr w:rsidR="001742E9" w:rsidRPr="00842802"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Mode</w:t>
            </w:r>
          </w:p>
        </w:tc>
      </w:tr>
      <w:tr w:rsidR="001742E9" w:rsidRPr="001742E9" w:rsidTr="004D1876">
        <w:trPr>
          <w:trHeight w:val="288"/>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 xml:space="preserve">Registration, e-KYC (Bride), </w:t>
            </w:r>
            <w:proofErr w:type="spellStart"/>
            <w:r>
              <w:t>eSign</w:t>
            </w:r>
            <w:proofErr w:type="spellEnd"/>
            <w:r>
              <w:t>, Payment (post-approval), Tracking</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Verification,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Online</w:t>
            </w:r>
          </w:p>
        </w:tc>
      </w:tr>
      <w:tr w:rsidR="001742E9" w:rsidRPr="001742E9" w:rsidTr="004D1876">
        <w:trPr>
          <w:trHeight w:val="576"/>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Registration, Payment, Appointment Booking, Printout</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SR Stage 1, SR→DEO allocation, Form upload, SR Stage 2,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Offline</w:t>
            </w:r>
          </w:p>
        </w:tc>
      </w:tr>
      <w:tr w:rsidR="00075F9E">
        <w:tc>
          <w:tcPr>
            <w:tcW w:w="2405" w:type="dxa"/>
          </w:tcPr>
          <w:p w:rsidR="00075F9E" w:rsidRDefault="001451DC">
            <w:r>
              <w:t>Special Marriage (Intended Marriage) Notice — Online</w:t>
            </w:r>
          </w:p>
        </w:tc>
        <w:tc>
          <w:tcPr>
            <w:tcW w:w="3686" w:type="dxa"/>
          </w:tcPr>
          <w:p w:rsidR="00075F9E" w:rsidRDefault="001451DC">
            <w:r>
              <w:t>e-KYC bride &amp; bridegroom, document upload, eSign, First Payment,</w:t>
            </w:r>
            <w:r>
              <w:t xml:space="preserve"> appointment, portal notice display</w:t>
            </w:r>
          </w:p>
        </w:tc>
        <w:tc>
          <w:tcPr>
            <w:tcW w:w="2976" w:type="dxa"/>
          </w:tcPr>
          <w:p w:rsidR="00075F9E" w:rsidRDefault="001451DC">
            <w:r>
              <w:t>SR verification, notice generation, DEO select</w:t>
            </w:r>
          </w:p>
        </w:tc>
        <w:tc>
          <w:tcPr>
            <w:tcW w:w="1134" w:type="dxa"/>
          </w:tcPr>
          <w:p w:rsidR="00075F9E" w:rsidRDefault="001451DC">
            <w:r>
              <w:t>Online notice</w:t>
            </w:r>
          </w:p>
        </w:tc>
      </w:tr>
      <w:tr w:rsidR="00075F9E">
        <w:tc>
          <w:tcPr>
            <w:tcW w:w="2405" w:type="dxa"/>
          </w:tcPr>
          <w:p w:rsidR="00075F9E" w:rsidRDefault="001451DC">
            <w:r>
              <w:t>Special Marriage (Intended Marriage) Notice — Offline</w:t>
            </w:r>
          </w:p>
        </w:tc>
        <w:tc>
          <w:tcPr>
            <w:tcW w:w="3686" w:type="dxa"/>
          </w:tcPr>
          <w:p w:rsidR="00075F9E" w:rsidRDefault="001451DC">
            <w:r>
              <w:t>Capture details, document upload, First Payment, appointment</w:t>
            </w:r>
          </w:p>
        </w:tc>
        <w:tc>
          <w:tcPr>
            <w:tcW w:w="2976" w:type="dxa"/>
          </w:tcPr>
          <w:p w:rsidR="00075F9E" w:rsidRDefault="001451DC">
            <w:r>
              <w:t>SR verification, notice generation, DEO pho</w:t>
            </w:r>
            <w:r>
              <w:t>to/print/sign/scan/upload, paste on notice board</w:t>
            </w:r>
          </w:p>
        </w:tc>
        <w:tc>
          <w:tcPr>
            <w:tcW w:w="1134" w:type="dxa"/>
          </w:tcPr>
          <w:p w:rsidR="00075F9E" w:rsidRDefault="001451DC">
            <w:r>
              <w:t>Offline notice</w:t>
            </w:r>
          </w:p>
        </w:tc>
      </w:tr>
      <w:tr w:rsidR="00075F9E">
        <w:tc>
          <w:tcPr>
            <w:tcW w:w="2405" w:type="dxa"/>
          </w:tcPr>
          <w:p w:rsidR="00075F9E" w:rsidRDefault="001451DC">
            <w:r>
              <w:t>Special Marriage (Intended Marriage) Marriage Registration</w:t>
            </w:r>
          </w:p>
        </w:tc>
        <w:tc>
          <w:tcPr>
            <w:tcW w:w="3686" w:type="dxa"/>
          </w:tcPr>
          <w:p w:rsidR="00075F9E" w:rsidRDefault="001451DC">
            <w:r>
              <w:t>Select approved notice, Second Payment, e-KYC witnesses, schedule visit, download certificate</w:t>
            </w:r>
          </w:p>
        </w:tc>
        <w:tc>
          <w:tcPr>
            <w:tcW w:w="2976" w:type="dxa"/>
          </w:tcPr>
          <w:p w:rsidR="00075F9E" w:rsidRDefault="001451DC">
            <w:r>
              <w:t xml:space="preserve">Objection enquiry (if any), SR </w:t>
            </w:r>
            <w:r>
              <w:t>verification, solemnization, DEO certificate &amp; signatures, SR DSC</w:t>
            </w:r>
          </w:p>
        </w:tc>
        <w:tc>
          <w:tcPr>
            <w:tcW w:w="1134" w:type="dxa"/>
          </w:tcPr>
          <w:p w:rsidR="00075F9E" w:rsidRDefault="001451DC">
            <w:r>
              <w:t>Registration</w:t>
            </w:r>
          </w:p>
        </w:tc>
      </w:tr>
      <w:tr w:rsidR="00075F9E">
        <w:tc>
          <w:tcPr>
            <w:tcW w:w="2405" w:type="dxa"/>
          </w:tcPr>
          <w:p w:rsidR="00075F9E" w:rsidRDefault="001451DC">
            <w:r>
              <w:t>Special Marriage Other Forms Notice — Online</w:t>
            </w:r>
          </w:p>
        </w:tc>
        <w:tc>
          <w:tcPr>
            <w:tcW w:w="3686" w:type="dxa"/>
          </w:tcPr>
          <w:p w:rsidR="00075F9E" w:rsidRDefault="001451DC">
            <w:r>
              <w:t>Same Online notice pattern as Intended Marriage notice generation (current approved diagram)</w:t>
            </w:r>
          </w:p>
        </w:tc>
        <w:tc>
          <w:tcPr>
            <w:tcW w:w="2976" w:type="dxa"/>
          </w:tcPr>
          <w:p w:rsidR="00075F9E" w:rsidRDefault="001451DC">
            <w:r>
              <w:t>SR verification, notice generation, DE</w:t>
            </w:r>
            <w:r>
              <w:t>O select; portal publication + 30-day countdown</w:t>
            </w:r>
          </w:p>
        </w:tc>
        <w:tc>
          <w:tcPr>
            <w:tcW w:w="1134" w:type="dxa"/>
          </w:tcPr>
          <w:p w:rsidR="00075F9E" w:rsidRDefault="001451DC">
            <w:r>
              <w:t>Online notice</w:t>
            </w:r>
          </w:p>
        </w:tc>
      </w:tr>
      <w:tr w:rsidR="00075F9E">
        <w:tc>
          <w:tcPr>
            <w:tcW w:w="2405" w:type="dxa"/>
          </w:tcPr>
          <w:p w:rsidR="00075F9E" w:rsidRDefault="001451DC">
            <w:r>
              <w:t>Special Marriage Other Forms Notice — Offline</w:t>
            </w:r>
          </w:p>
        </w:tc>
        <w:tc>
          <w:tcPr>
            <w:tcW w:w="3686" w:type="dxa"/>
          </w:tcPr>
          <w:p w:rsidR="00075F9E" w:rsidRDefault="001451DC">
            <w:r>
              <w:t>Same Offline notice pattern as Intended Marriage notice generation (current approved diagram)</w:t>
            </w:r>
          </w:p>
        </w:tc>
        <w:tc>
          <w:tcPr>
            <w:tcW w:w="2976" w:type="dxa"/>
          </w:tcPr>
          <w:p w:rsidR="00075F9E" w:rsidRDefault="001451DC">
            <w:r>
              <w:t>SR verification, notice generation, DEO physical publ</w:t>
            </w:r>
            <w:r>
              <w:t>ication + 30-day countdown</w:t>
            </w:r>
          </w:p>
        </w:tc>
        <w:tc>
          <w:tcPr>
            <w:tcW w:w="1134" w:type="dxa"/>
          </w:tcPr>
          <w:p w:rsidR="00075F9E" w:rsidRDefault="001451DC">
            <w:r>
              <w:t>Offline notice</w:t>
            </w:r>
          </w:p>
        </w:tc>
      </w:tr>
      <w:tr w:rsidR="00075F9E">
        <w:tc>
          <w:tcPr>
            <w:tcW w:w="2405" w:type="dxa"/>
          </w:tcPr>
          <w:p w:rsidR="00075F9E" w:rsidRDefault="001451DC">
            <w:r>
              <w:t>Special Marriage Other Forms Marriage Registration</w:t>
            </w:r>
          </w:p>
        </w:tc>
        <w:tc>
          <w:tcPr>
            <w:tcW w:w="3686" w:type="dxa"/>
          </w:tcPr>
          <w:p w:rsidR="00075F9E" w:rsidRDefault="001451DC">
            <w:r>
              <w:t>Select approved notice (timeline ≥30 &amp; ≤90 days), Second Payment, e-KYC witnesses, schedule visit</w:t>
            </w:r>
          </w:p>
        </w:tc>
        <w:tc>
          <w:tcPr>
            <w:tcW w:w="2976" w:type="dxa"/>
          </w:tcPr>
          <w:p w:rsidR="00075F9E" w:rsidRDefault="001451DC">
            <w:r>
              <w:t>Objection enquiry (if any), SR verification, registration/solemn</w:t>
            </w:r>
            <w:r>
              <w:t>ization steps per diagram, DEO certificate, SR DSC</w:t>
            </w:r>
          </w:p>
        </w:tc>
        <w:tc>
          <w:tcPr>
            <w:tcW w:w="1134" w:type="dxa"/>
          </w:tcPr>
          <w:p w:rsidR="00075F9E" w:rsidRDefault="001451DC">
            <w:r>
              <w:t>Registration</w:t>
            </w:r>
          </w:p>
        </w:tc>
      </w:tr>
    </w:tbl>
    <w:p w:rsidR="002524C7" w:rsidRDefault="002524C7"/>
    <w:p w:rsidR="002524C7" w:rsidRDefault="00251247">
      <w:pPr>
        <w:pStyle w:val="Heading3"/>
      </w:pPr>
      <w:r>
        <w:t>7.2 Common intake steps (both channels)</w:t>
      </w:r>
    </w:p>
    <w:p w:rsidR="002524C7" w:rsidRDefault="00251247">
      <w:r>
        <w:t>Identical in both diagrams (Citizens and System lanes):</w:t>
      </w:r>
    </w:p>
    <w:p w:rsidR="002524C7" w:rsidRDefault="00251247">
      <w:pPr>
        <w:pStyle w:val="ListNumber"/>
      </w:pPr>
      <w:r>
        <w:rPr>
          <w:b/>
        </w:rPr>
        <w:t>START — citizen initiates the service.</w:t>
      </w:r>
    </w:p>
    <w:p w:rsidR="002524C7" w:rsidRDefault="00251247">
      <w:pPr>
        <w:pStyle w:val="ListNumber"/>
      </w:pPr>
      <w:proofErr w:type="spellStart"/>
      <w:r>
        <w:rPr>
          <w:b/>
        </w:rPr>
        <w:t>LogOn</w:t>
      </w:r>
      <w:proofErr w:type="spellEnd"/>
      <w:r>
        <w:rPr>
          <w:b/>
        </w:rPr>
        <w:t xml:space="preserve"> to Portal — authenticated citizen session.</w:t>
      </w:r>
    </w:p>
    <w:p w:rsidR="002524C7" w:rsidRDefault="00251247">
      <w:pPr>
        <w:pStyle w:val="ListNumber"/>
      </w:pPr>
      <w:r>
        <w:rPr>
          <w:b/>
        </w:rPr>
        <w:t>Start a new Application.</w:t>
      </w:r>
    </w:p>
    <w:p w:rsidR="002524C7" w:rsidRDefault="00251247">
      <w:pPr>
        <w:pStyle w:val="ListNumber"/>
      </w:pPr>
      <w:r>
        <w:t>Select Marriage Registration service.</w:t>
      </w:r>
    </w:p>
    <w:p w:rsidR="002524C7" w:rsidRDefault="00251247">
      <w:pPr>
        <w:pStyle w:val="ListNumber"/>
      </w:pPr>
      <w:r>
        <w:rPr>
          <w:b/>
        </w:rPr>
        <w:t>Select channel / service path: Hindu Marriage Online / Hindu Marriage Offline; or Special Marriage (Intended Marriage) Notice Online / Offline; or Special Marriage Other Forms Notice Online / Offline. Channel is chosen before prerequisites (per updated diagrams). Marriage Registration for Special Marriage is initiated later by selecting an approved notice (see §7.7 / §7.10).</w:t>
      </w:r>
    </w:p>
    <w:p w:rsidR="007C022D" w:rsidRDefault="007C022D" w:rsidP="007C022D">
      <w:pPr>
        <w:pStyle w:val="ListNumber"/>
      </w:pPr>
      <w:r>
        <w:rPr>
          <w:b/>
        </w:rPr>
        <w:t>Read and continue with Prerequisite for marriage and complete declaration — single combined acknowledgement screen (eligibility, documents, channel implications and statutory declarations).</w:t>
      </w:r>
    </w:p>
    <w:p w:rsidR="002524C7" w:rsidRDefault="00251247">
      <w:pPr>
        <w:pStyle w:val="ListNumber"/>
      </w:pPr>
      <w:r>
        <w:rPr>
          <w:b/>
        </w:rPr>
        <w:t>Enter / capture Marriage details, Bride details, Bridegroom details, Witness details — persisted to the application record. Online channel: e-KYC on Bride details (see §7.3). This step is the re-entry point for SR rejection loops that return to citizen data entry in both diagrams.</w:t>
      </w:r>
    </w:p>
    <w:p w:rsidR="002524C7" w:rsidRDefault="002524C7" w:rsidP="00695680">
      <w:pPr>
        <w:pStyle w:val="ListNumber"/>
        <w:numPr>
          <w:ilvl w:val="0"/>
          <w:numId w:val="0"/>
        </w:numPr>
        <w:ind w:left="360"/>
      </w:pPr>
    </w:p>
    <w:p w:rsidR="002524C7" w:rsidRDefault="00251247">
      <w:pPr>
        <w:pStyle w:val="Heading3"/>
      </w:pPr>
      <w:r>
        <w:t>7.3 To-Be process — Hindu Marriage Online</w:t>
      </w:r>
    </w:p>
    <w:p w:rsidR="002524C7" w:rsidRDefault="00693DD9">
      <w:pPr>
        <w:jc w:val="center"/>
      </w:pPr>
      <w:r>
        <w:rPr>
          <w:noProof/>
          <w:lang w:val="en-IN" w:eastAsia="en-IN"/>
        </w:rPr>
        <w:drawing>
          <wp:inline distT="0" distB="0" distL="0" distR="0" wp14:anchorId="7A78454C" wp14:editId="050355B8">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rsidR="002524C7" w:rsidRDefault="00251247">
      <w:pPr>
        <w:jc w:val="center"/>
      </w:pPr>
      <w:r>
        <w:rPr>
          <w:i/>
          <w:color w:val="444444"/>
          <w:sz w:val="18"/>
        </w:rPr>
        <w:t>Figure: Hindu Marriage Online process</w:t>
      </w:r>
    </w:p>
    <w:p w:rsidR="002524C7" w:rsidRDefault="00251247">
      <w:r>
        <w:rPr>
          <w:b/>
        </w:rPr>
        <w:lastRenderedPageBreak/>
        <w:t>Flow (continuing from §7.2 step 7 — Online-specific steps):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CE2BAA">
            <w:pPr>
              <w:spacing w:before="20" w:after="20"/>
            </w:pPr>
            <w:r>
              <w:t xml:space="preserve">7 </w:t>
            </w:r>
          </w:p>
        </w:tc>
        <w:tc>
          <w:tcPr>
            <w:tcW w:w="2556" w:type="dxa"/>
          </w:tcPr>
          <w:p w:rsidR="002524C7" w:rsidRDefault="00251247">
            <w:pPr>
              <w:spacing w:before="20" w:after="20"/>
            </w:pPr>
            <w:r>
              <w:t>Capture marriage / e-KYC</w:t>
            </w:r>
            <w:r w:rsidR="00AC56F5">
              <w:t>/Face Authentication</w:t>
            </w:r>
            <w:r>
              <w:t xml:space="preserve"> on Bride details / Bridegroom / 3 witness details</w:t>
            </w:r>
          </w:p>
        </w:tc>
        <w:tc>
          <w:tcPr>
            <w:tcW w:w="2556" w:type="dxa"/>
          </w:tcPr>
          <w:p w:rsidR="002524C7" w:rsidRDefault="00251247">
            <w:pPr>
              <w:spacing w:before="20" w:after="20"/>
            </w:pPr>
            <w:r>
              <w:t>System / Citizen</w:t>
            </w:r>
          </w:p>
        </w:tc>
        <w:tc>
          <w:tcPr>
            <w:tcW w:w="2556" w:type="dxa"/>
          </w:tcPr>
          <w:p w:rsidR="002524C7" w:rsidRDefault="00251247" w:rsidP="00CE2BAA">
            <w:pPr>
              <w:spacing w:before="20" w:after="20"/>
            </w:pPr>
            <w:r>
              <w:t xml:space="preserve">Per Online diagram: </w:t>
            </w:r>
            <w:r w:rsidR="00AC56F5">
              <w:t>e-KYC / Face Authentication</w:t>
            </w:r>
            <w:r>
              <w:t xml:space="preserve"> applied on Bride details during capture (Bridegroom </w:t>
            </w:r>
            <w:r w:rsidR="00AC56F5">
              <w:t>e-KYC / Face Authentication</w:t>
            </w:r>
            <w:r>
              <w:t>)</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Select Sub-Registrar office and review summary of updated information</w:t>
            </w:r>
          </w:p>
        </w:tc>
        <w:tc>
          <w:tcPr>
            <w:tcW w:w="2556" w:type="dxa"/>
          </w:tcPr>
          <w:p w:rsidR="002524C7" w:rsidRDefault="00251247">
            <w:pPr>
              <w:spacing w:before="20" w:after="20"/>
            </w:pPr>
            <w:r>
              <w:t>System / Citizen</w:t>
            </w:r>
          </w:p>
        </w:tc>
        <w:tc>
          <w:tcPr>
            <w:tcW w:w="2556" w:type="dxa"/>
          </w:tcPr>
          <w:p w:rsidR="002524C7" w:rsidRDefault="00251247" w:rsidP="007400BE">
            <w:pPr>
              <w:spacing w:before="20" w:after="20"/>
            </w:pPr>
            <w:r>
              <w:t xml:space="preserve">Jurisdiction routing </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Submit Form I (Memorandum) and Form IA (Application)</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Form I &amp; Form IA generated for the selected office</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 xml:space="preserve">Proceed with </w:t>
            </w:r>
            <w:proofErr w:type="spellStart"/>
            <w:r>
              <w:t>eSign</w:t>
            </w:r>
            <w:proofErr w:type="spellEnd"/>
          </w:p>
        </w:tc>
        <w:tc>
          <w:tcPr>
            <w:tcW w:w="2556" w:type="dxa"/>
          </w:tcPr>
          <w:p w:rsidR="002524C7" w:rsidRDefault="00251247">
            <w:pPr>
              <w:spacing w:before="20" w:after="20"/>
            </w:pPr>
            <w:r>
              <w:t>System / Citizen</w:t>
            </w:r>
          </w:p>
        </w:tc>
        <w:tc>
          <w:tcPr>
            <w:tcW w:w="2556" w:type="dxa"/>
          </w:tcPr>
          <w:p w:rsidR="002524C7" w:rsidRDefault="00251247">
            <w:pPr>
              <w:spacing w:before="20" w:after="20"/>
            </w:pPr>
            <w:r>
              <w:t>Citizen eSign on Form I and Form IA</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Verification (decision)</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11a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 refusal reason recorded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Proceed for Online Payment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occurs only after SR approval</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14</w:t>
            </w:r>
          </w:p>
        </w:tc>
        <w:tc>
          <w:tcPr>
            <w:tcW w:w="2556" w:type="dxa"/>
          </w:tcPr>
          <w:p w:rsidR="00243A77" w:rsidRDefault="00251247" w:rsidP="007400BE">
            <w:r>
              <w:t xml:space="preserve">Marriage certificate </w:t>
            </w:r>
            <w:r w:rsidR="007400BE">
              <w:t>Generated</w:t>
            </w:r>
          </w:p>
        </w:tc>
        <w:tc>
          <w:tcPr>
            <w:tcW w:w="2556" w:type="dxa"/>
          </w:tcPr>
          <w:p w:rsidR="00243A77" w:rsidRDefault="00251247">
            <w:r>
              <w:t>Sub Registrar / System</w:t>
            </w:r>
          </w:p>
        </w:tc>
        <w:tc>
          <w:tcPr>
            <w:tcW w:w="2556" w:type="dxa"/>
          </w:tcPr>
          <w:p w:rsidR="00243A77" w:rsidRDefault="00251247">
            <w:r>
              <w:t>Form II-A available for download</w:t>
            </w:r>
          </w:p>
        </w:tc>
      </w:tr>
    </w:tbl>
    <w:p w:rsidR="002524C7" w:rsidRDefault="002524C7"/>
    <w:p w:rsidR="002524C7" w:rsidRDefault="00251247">
      <w:r>
        <w:rPr>
          <w:b/>
        </w:rPr>
        <w:t>Key characteristics: channel before combined prerequisite+declaration; e-KYC / Face Authentication on Bride details during capture; office selection + summary; Form I &amp; Form IA + eSign; no printout, no appointment, no DEO; single SR verification; payment only after SR approval; fully digital signature chain.</w:t>
      </w:r>
    </w:p>
    <w:p w:rsidR="002524C7" w:rsidRDefault="00251247">
      <w:pPr>
        <w:pStyle w:val="Heading3"/>
      </w:pPr>
      <w:r>
        <w:lastRenderedPageBreak/>
        <w:t>7.4 To-Be process — Hindu Marriage Offline</w:t>
      </w:r>
    </w:p>
    <w:p w:rsidR="002524C7" w:rsidRDefault="00693DD9">
      <w:pPr>
        <w:jc w:val="center"/>
      </w:pPr>
      <w:r>
        <w:rPr>
          <w:noProof/>
          <w:lang w:val="en-IN" w:eastAsia="en-IN"/>
        </w:rPr>
        <w:drawing>
          <wp:inline distT="0" distB="0" distL="0" distR="0" wp14:anchorId="654E3DC4" wp14:editId="55B0E389">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rsidR="002524C7" w:rsidRDefault="00251247">
      <w:pPr>
        <w:jc w:val="center"/>
      </w:pPr>
      <w:r>
        <w:rPr>
          <w:i/>
          <w:color w:val="444444"/>
          <w:sz w:val="18"/>
        </w:rPr>
        <w:t>Figure: Hindu Marriage Offline process</w:t>
      </w:r>
    </w:p>
    <w:p w:rsidR="002524C7" w:rsidRDefault="00251247">
      <w:r>
        <w:rPr>
          <w:b/>
        </w:rPr>
        <w:t>Flow (continuing from §7.2 step 7 — Offline-specific steps):</w:t>
      </w:r>
    </w:p>
    <w:tbl>
      <w:tblPr>
        <w:tblStyle w:val="TableGrid"/>
        <w:tblW w:w="0" w:type="auto"/>
        <w:jc w:val="center"/>
        <w:tblLook w:val="04A0" w:firstRow="1" w:lastRow="0" w:firstColumn="1" w:lastColumn="0" w:noHBand="0" w:noVBand="1"/>
      </w:tblPr>
      <w:tblGrid>
        <w:gridCol w:w="2552"/>
        <w:gridCol w:w="2554"/>
        <w:gridCol w:w="2553"/>
        <w:gridCol w:w="2555"/>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SR Verification — Stage 1 (decision) on captured application data</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8a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Makes Payment and schedule appointment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and slot booking in one step, after Stage 1 approval</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P</w:t>
            </w:r>
            <w:r w:rsidR="00886112">
              <w:t>rintout taken on Form-1</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Citizen prints the statutory forms</w:t>
            </w:r>
          </w:p>
        </w:tc>
      </w:tr>
      <w:tr w:rsidR="002524C7">
        <w:trPr>
          <w:jc w:val="center"/>
        </w:trPr>
        <w:tc>
          <w:tcPr>
            <w:tcW w:w="2556" w:type="dxa"/>
          </w:tcPr>
          <w:p w:rsidR="002524C7" w:rsidRDefault="00251247">
            <w:pPr>
              <w:spacing w:before="20" w:after="20"/>
            </w:pPr>
            <w:r>
              <w:lastRenderedPageBreak/>
              <w:t>11</w:t>
            </w:r>
          </w:p>
        </w:tc>
        <w:tc>
          <w:tcPr>
            <w:tcW w:w="2556" w:type="dxa"/>
          </w:tcPr>
          <w:p w:rsidR="002524C7" w:rsidRDefault="00251247">
            <w:pPr>
              <w:spacing w:before="20" w:after="20"/>
            </w:pPr>
            <w:r>
              <w:t>SR allocates to DEO</w:t>
            </w:r>
          </w:p>
        </w:tc>
        <w:tc>
          <w:tcPr>
            <w:tcW w:w="2556" w:type="dxa"/>
          </w:tcPr>
          <w:p w:rsidR="002524C7" w:rsidRDefault="00251247">
            <w:pPr>
              <w:spacing w:before="20" w:after="20"/>
            </w:pPr>
            <w:r>
              <w:t>Sub Registrar</w:t>
            </w:r>
          </w:p>
        </w:tc>
        <w:tc>
          <w:tcPr>
            <w:tcW w:w="2556" w:type="dxa"/>
          </w:tcPr>
          <w:p w:rsidR="002524C7" w:rsidRDefault="00251247">
            <w:pPr>
              <w:spacing w:before="20" w:after="20"/>
            </w:pPr>
            <w:r>
              <w:t>Explicit allocation step per updated Offline diagram before DEO upload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Parties and witnesses sign physically; citizen attends the SRO on the appointment date</w:t>
            </w:r>
          </w:p>
        </w:tc>
        <w:tc>
          <w:tcPr>
            <w:tcW w:w="2556" w:type="dxa"/>
          </w:tcPr>
          <w:p w:rsidR="002524C7" w:rsidRDefault="00251247">
            <w:pPr>
              <w:spacing w:before="20" w:after="20"/>
            </w:pPr>
            <w:r>
              <w:t>Citizen (offline activity)</w:t>
            </w:r>
          </w:p>
        </w:tc>
        <w:tc>
          <w:tcPr>
            <w:tcW w:w="2556" w:type="dxa"/>
          </w:tcPr>
          <w:p w:rsidR="002524C7" w:rsidRDefault="00251247">
            <w:pPr>
              <w:spacing w:before="20" w:after="20"/>
            </w:pPr>
            <w:r>
              <w:t>Not a system step; precondition for DEO upload</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Check the form on signature and uploads on portal</w:t>
            </w:r>
          </w:p>
        </w:tc>
        <w:tc>
          <w:tcPr>
            <w:tcW w:w="2556" w:type="dxa"/>
          </w:tcPr>
          <w:p w:rsidR="002524C7" w:rsidRDefault="00251247">
            <w:pPr>
              <w:spacing w:before="20" w:after="20"/>
            </w:pPr>
            <w:r>
              <w:t>Data Entry Operator</w:t>
            </w:r>
          </w:p>
        </w:tc>
        <w:tc>
          <w:tcPr>
            <w:tcW w:w="2556" w:type="dxa"/>
          </w:tcPr>
          <w:p w:rsidR="002524C7" w:rsidRDefault="00251247">
            <w:pPr>
              <w:spacing w:before="20" w:after="20"/>
            </w:pPr>
            <w:r>
              <w:t>DEO verifies signatures are present/complete, scans and uploads</w:t>
            </w:r>
          </w:p>
        </w:tc>
      </w:tr>
      <w:tr w:rsidR="002524C7">
        <w:trPr>
          <w:jc w:val="center"/>
        </w:trPr>
        <w:tc>
          <w:tcPr>
            <w:tcW w:w="2556" w:type="dxa"/>
          </w:tcPr>
          <w:p w:rsidR="002524C7" w:rsidRDefault="00251247">
            <w:pPr>
              <w:spacing w:before="20" w:after="20"/>
            </w:pPr>
            <w:r>
              <w:t>14</w:t>
            </w:r>
          </w:p>
        </w:tc>
        <w:tc>
          <w:tcPr>
            <w:tcW w:w="2556" w:type="dxa"/>
          </w:tcPr>
          <w:p w:rsidR="002524C7" w:rsidRDefault="00251247">
            <w:pPr>
              <w:spacing w:before="20" w:after="20"/>
            </w:pPr>
            <w:r>
              <w:t>SR Verification — Stage 2 (decision) on the uploaded signed forms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14a</w:t>
            </w:r>
          </w:p>
        </w:tc>
        <w:tc>
          <w:tcPr>
            <w:tcW w:w="2556" w:type="dxa"/>
          </w:tcPr>
          <w:p w:rsidR="002524C7" w:rsidRDefault="00251247">
            <w:pPr>
              <w:spacing w:before="20" w:after="20"/>
            </w:pPr>
            <w:r>
              <w:t>Reject → return to DEO check / upload step</w:t>
            </w:r>
          </w:p>
        </w:tc>
        <w:tc>
          <w:tcPr>
            <w:tcW w:w="2556" w:type="dxa"/>
          </w:tcPr>
          <w:p w:rsidR="002524C7" w:rsidRDefault="00251247">
            <w:pPr>
              <w:spacing w:before="20" w:after="20"/>
            </w:pPr>
            <w:r>
              <w:t>Sub Registrar → DEO</w:t>
            </w:r>
          </w:p>
        </w:tc>
        <w:tc>
          <w:tcPr>
            <w:tcW w:w="2556" w:type="dxa"/>
          </w:tcPr>
          <w:p w:rsidR="002524C7" w:rsidRDefault="00251247">
            <w:pPr>
              <w:spacing w:before="20" w:after="20"/>
            </w:pPr>
            <w:r>
              <w:t>Re-check or re-upload; does not go back to citizen data entry</w:t>
            </w:r>
          </w:p>
        </w:tc>
      </w:tr>
      <w:tr w:rsidR="002524C7">
        <w:trPr>
          <w:jc w:val="center"/>
        </w:trPr>
        <w:tc>
          <w:tcPr>
            <w:tcW w:w="2556" w:type="dxa"/>
          </w:tcPr>
          <w:p w:rsidR="002524C7" w:rsidRDefault="00251247">
            <w:pPr>
              <w:spacing w:before="20" w:after="20"/>
            </w:pPr>
            <w:r>
              <w:t>15</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16</w:t>
            </w:r>
          </w:p>
        </w:tc>
        <w:tc>
          <w:tcPr>
            <w:tcW w:w="2556" w:type="dxa"/>
          </w:tcPr>
          <w:p w:rsidR="00243A77" w:rsidRDefault="00251247">
            <w:r>
              <w:t>Marriage certificate Issued</w:t>
            </w:r>
          </w:p>
        </w:tc>
        <w:tc>
          <w:tcPr>
            <w:tcW w:w="2556" w:type="dxa"/>
          </w:tcPr>
          <w:p w:rsidR="00243A77" w:rsidRDefault="00251247">
            <w:r>
              <w:t>Sub Registrar / System</w:t>
            </w:r>
          </w:p>
        </w:tc>
        <w:tc>
          <w:tcPr>
            <w:tcW w:w="2556" w:type="dxa"/>
          </w:tcPr>
          <w:p w:rsidR="00243A77" w:rsidRDefault="00251247">
            <w:r>
              <w:t>Form II-A issued</w:t>
            </w:r>
          </w:p>
        </w:tc>
      </w:tr>
    </w:tbl>
    <w:p w:rsidR="002524C7" w:rsidRDefault="002524C7"/>
    <w:p w:rsidR="002524C7" w:rsidRDefault="00251247">
      <w:r>
        <w:rPr>
          <w:b/>
        </w:rP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rsidR="002524C7" w:rsidRDefault="00251247">
      <w:pPr>
        <w:pStyle w:val="Heading3"/>
      </w:pPr>
      <w:r>
        <w:lastRenderedPageBreak/>
        <w:t>7.5 To-Be process — Special Marriage (Intended Marriage) Notice Generation Online</w:t>
      </w:r>
    </w:p>
    <w:p w:rsidR="002524C7" w:rsidRDefault="00251247">
      <w:pPr>
        <w:jc w:val="center"/>
      </w:pPr>
      <w:r>
        <w:rPr>
          <w:noProof/>
          <w:lang w:val="en-IN" w:eastAsia="en-IN"/>
        </w:rPr>
        <w:drawing>
          <wp:inline distT="0" distB="0" distL="0" distR="0">
            <wp:extent cx="5669280" cy="5935176"/>
            <wp:effectExtent l="0" t="0" r="0" b="0"/>
            <wp:docPr id="1915661854" name="Picture 191566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Notice generation-Online.png"/>
                    <pic:cNvPicPr/>
                  </pic:nvPicPr>
                  <pic:blipFill>
                    <a:blip r:embed="rId8"/>
                    <a:stretch>
                      <a:fillRect/>
                    </a:stretch>
                  </pic:blipFill>
                  <pic:spPr>
                    <a:xfrm>
                      <a:off x="0" y="0"/>
                      <a:ext cx="5669280" cy="5935176"/>
                    </a:xfrm>
                    <a:prstGeom prst="rect">
                      <a:avLst/>
                    </a:prstGeom>
                  </pic:spPr>
                </pic:pic>
              </a:graphicData>
            </a:graphic>
          </wp:inline>
        </w:drawing>
      </w:r>
    </w:p>
    <w:p w:rsidR="002524C7" w:rsidRDefault="00251247">
      <w:pPr>
        <w:jc w:val="center"/>
      </w:pPr>
      <w:r>
        <w:t>Figure: Special Marriage (Intended Marriage) Notice Generation — Online</w:t>
      </w:r>
    </w:p>
    <w:p w:rsidR="002524C7" w:rsidRDefault="00251247">
      <w:pPr>
        <w:jc w:val="center"/>
      </w:pPr>
      <w:r>
        <w:t>Statutory basis: SMA 1954 Sec. 5–7 (Notice of intended marriage; Marriage Notice Book and publication; Objection). Citizen applies Online for notice of intended marriage; SR generates notice; system publishes on portal and starts 30-day countdown.</w:t>
      </w:r>
    </w:p>
    <w:p w:rsidR="002524C7" w:rsidRDefault="00251247">
      <w:pPr>
        <w:jc w:val="center"/>
      </w:pPr>
      <w:r>
        <w:t>Flow (continuing from §7.2 common intake — Online notice-specific steps):</w:t>
      </w:r>
    </w:p>
    <w:tbl>
      <w:tblPr>
        <w:tblStyle w:val="TableGrid"/>
        <w:tblW w:w="0" w:type="auto"/>
        <w:tblLook w:val="04A0" w:firstRow="1" w:lastRow="0" w:firstColumn="1" w:lastColumn="0" w:noHBand="0" w:noVBand="1"/>
      </w:tblPr>
      <w:tblGrid>
        <w:gridCol w:w="2553"/>
        <w:gridCol w:w="2554"/>
        <w:gridCol w:w="2553"/>
        <w:gridCol w:w="2554"/>
      </w:tblGrid>
      <w:tr w:rsidR="00075F9E">
        <w:tc>
          <w:tcPr>
            <w:tcW w:w="2556" w:type="dxa"/>
          </w:tcPr>
          <w:p w:rsidR="00075F9E" w:rsidRDefault="001451DC">
            <w:r>
              <w:rPr>
                <w:b/>
                <w:sz w:val="18"/>
              </w:rPr>
              <w:t>#</w:t>
            </w:r>
          </w:p>
        </w:tc>
        <w:tc>
          <w:tcPr>
            <w:tcW w:w="2556" w:type="dxa"/>
          </w:tcPr>
          <w:p w:rsidR="00075F9E" w:rsidRDefault="001451DC">
            <w:r>
              <w:rPr>
                <w:b/>
                <w:sz w:val="18"/>
              </w:rPr>
              <w:t>Step</w:t>
            </w:r>
          </w:p>
        </w:tc>
        <w:tc>
          <w:tcPr>
            <w:tcW w:w="2556" w:type="dxa"/>
          </w:tcPr>
          <w:p w:rsidR="00075F9E" w:rsidRDefault="001451DC">
            <w:r>
              <w:rPr>
                <w:b/>
                <w:sz w:val="18"/>
              </w:rPr>
              <w:t>Lane</w:t>
            </w:r>
          </w:p>
        </w:tc>
        <w:tc>
          <w:tcPr>
            <w:tcW w:w="2556" w:type="dxa"/>
          </w:tcPr>
          <w:p w:rsidR="00075F9E" w:rsidRDefault="001451DC">
            <w:r>
              <w:rPr>
                <w:b/>
                <w:sz w:val="18"/>
              </w:rPr>
              <w:t>Notes</w:t>
            </w:r>
          </w:p>
        </w:tc>
      </w:tr>
      <w:tr w:rsidR="00075F9E">
        <w:tc>
          <w:tcPr>
            <w:tcW w:w="2556" w:type="dxa"/>
          </w:tcPr>
          <w:p w:rsidR="00075F9E" w:rsidRDefault="001451DC">
            <w:r>
              <w:rPr>
                <w:sz w:val="18"/>
              </w:rPr>
              <w:t>8</w:t>
            </w:r>
          </w:p>
        </w:tc>
        <w:tc>
          <w:tcPr>
            <w:tcW w:w="2556" w:type="dxa"/>
          </w:tcPr>
          <w:p w:rsidR="00075F9E" w:rsidRDefault="001451DC">
            <w:r>
              <w:rPr>
                <w:sz w:val="18"/>
              </w:rPr>
              <w:t>If Aadhaar available → e-KYC on Bride &amp; Bridegroom details</w:t>
            </w:r>
          </w:p>
        </w:tc>
        <w:tc>
          <w:tcPr>
            <w:tcW w:w="2556" w:type="dxa"/>
          </w:tcPr>
          <w:p w:rsidR="00075F9E" w:rsidRDefault="001451DC">
            <w:r>
              <w:rPr>
                <w:sz w:val="18"/>
              </w:rPr>
              <w:t>System / Citizen</w:t>
            </w:r>
          </w:p>
        </w:tc>
        <w:tc>
          <w:tcPr>
            <w:tcW w:w="2556" w:type="dxa"/>
          </w:tcPr>
          <w:p w:rsidR="00075F9E" w:rsidRDefault="001451DC">
            <w:r>
              <w:rPr>
                <w:sz w:val="18"/>
              </w:rPr>
              <w:t>Per Online notice diagram</w:t>
            </w:r>
          </w:p>
        </w:tc>
      </w:tr>
      <w:tr w:rsidR="00075F9E">
        <w:tc>
          <w:tcPr>
            <w:tcW w:w="2556" w:type="dxa"/>
          </w:tcPr>
          <w:p w:rsidR="00075F9E" w:rsidRDefault="001451DC">
            <w:r>
              <w:rPr>
                <w:sz w:val="18"/>
              </w:rPr>
              <w:t>9</w:t>
            </w:r>
          </w:p>
        </w:tc>
        <w:tc>
          <w:tcPr>
            <w:tcW w:w="2556" w:type="dxa"/>
          </w:tcPr>
          <w:p w:rsidR="00075F9E" w:rsidRDefault="001451DC">
            <w:r>
              <w:rPr>
                <w:sz w:val="18"/>
              </w:rPr>
              <w:t>Review summary and proceed document uploading</w:t>
            </w:r>
          </w:p>
        </w:tc>
        <w:tc>
          <w:tcPr>
            <w:tcW w:w="2556" w:type="dxa"/>
          </w:tcPr>
          <w:p w:rsidR="00075F9E" w:rsidRDefault="001451DC">
            <w:r>
              <w:rPr>
                <w:sz w:val="18"/>
              </w:rPr>
              <w:t>System / Citizen</w:t>
            </w:r>
          </w:p>
        </w:tc>
        <w:tc>
          <w:tcPr>
            <w:tcW w:w="2556" w:type="dxa"/>
          </w:tcPr>
          <w:p w:rsidR="00075F9E" w:rsidRDefault="001451DC">
            <w:r>
              <w:rPr>
                <w:sz w:val="18"/>
              </w:rPr>
              <w:t>Summary of captured particulars</w:t>
            </w:r>
          </w:p>
        </w:tc>
      </w:tr>
      <w:tr w:rsidR="00075F9E">
        <w:tc>
          <w:tcPr>
            <w:tcW w:w="2556" w:type="dxa"/>
          </w:tcPr>
          <w:p w:rsidR="00075F9E" w:rsidRDefault="001451DC">
            <w:r>
              <w:rPr>
                <w:sz w:val="18"/>
              </w:rPr>
              <w:lastRenderedPageBreak/>
              <w:t>10</w:t>
            </w:r>
          </w:p>
        </w:tc>
        <w:tc>
          <w:tcPr>
            <w:tcW w:w="2556" w:type="dxa"/>
          </w:tcPr>
          <w:p w:rsidR="00075F9E" w:rsidRDefault="001451DC">
            <w:r>
              <w:rPr>
                <w:sz w:val="18"/>
              </w:rPr>
              <w:t>Upload Identity Proof, Photo, Age Proof, Address Proof (Bridegroom &amp; Bride)</w:t>
            </w:r>
          </w:p>
        </w:tc>
        <w:tc>
          <w:tcPr>
            <w:tcW w:w="2556" w:type="dxa"/>
          </w:tcPr>
          <w:p w:rsidR="00075F9E" w:rsidRDefault="001451DC">
            <w:r>
              <w:rPr>
                <w:sz w:val="18"/>
              </w:rPr>
              <w:t>Citizen</w:t>
            </w:r>
          </w:p>
        </w:tc>
        <w:tc>
          <w:tcPr>
            <w:tcW w:w="2556" w:type="dxa"/>
          </w:tcPr>
          <w:p w:rsidR="00075F9E" w:rsidRDefault="001451DC">
            <w:r>
              <w:rPr>
                <w:sz w:val="18"/>
              </w:rPr>
              <w:t>Mandatory supporting documents for notice</w:t>
            </w:r>
          </w:p>
        </w:tc>
      </w:tr>
      <w:tr w:rsidR="00075F9E">
        <w:tc>
          <w:tcPr>
            <w:tcW w:w="2556" w:type="dxa"/>
          </w:tcPr>
          <w:p w:rsidR="00075F9E" w:rsidRDefault="001451DC">
            <w:r>
              <w:rPr>
                <w:sz w:val="18"/>
              </w:rPr>
              <w:t>11</w:t>
            </w:r>
          </w:p>
        </w:tc>
        <w:tc>
          <w:tcPr>
            <w:tcW w:w="2556" w:type="dxa"/>
          </w:tcPr>
          <w:p w:rsidR="00075F9E" w:rsidRDefault="001451DC">
            <w:r>
              <w:rPr>
                <w:sz w:val="18"/>
              </w:rPr>
              <w:t>Proceed with eSign</w:t>
            </w:r>
          </w:p>
        </w:tc>
        <w:tc>
          <w:tcPr>
            <w:tcW w:w="2556" w:type="dxa"/>
          </w:tcPr>
          <w:p w:rsidR="00075F9E" w:rsidRDefault="001451DC">
            <w:r>
              <w:rPr>
                <w:sz w:val="18"/>
              </w:rPr>
              <w:t>System / Citizen</w:t>
            </w:r>
          </w:p>
        </w:tc>
        <w:tc>
          <w:tcPr>
            <w:tcW w:w="2556" w:type="dxa"/>
          </w:tcPr>
          <w:p w:rsidR="00075F9E" w:rsidRDefault="001451DC">
            <w:r>
              <w:rPr>
                <w:sz w:val="18"/>
              </w:rPr>
              <w:t>Citizen eSign on notice application</w:t>
            </w:r>
          </w:p>
        </w:tc>
      </w:tr>
      <w:tr w:rsidR="00075F9E">
        <w:tc>
          <w:tcPr>
            <w:tcW w:w="2556" w:type="dxa"/>
          </w:tcPr>
          <w:p w:rsidR="00075F9E" w:rsidRDefault="001451DC">
            <w:r>
              <w:rPr>
                <w:sz w:val="18"/>
              </w:rPr>
              <w:t>12</w:t>
            </w:r>
          </w:p>
        </w:tc>
        <w:tc>
          <w:tcPr>
            <w:tcW w:w="2556" w:type="dxa"/>
          </w:tcPr>
          <w:p w:rsidR="00075F9E" w:rsidRDefault="001451DC">
            <w:r>
              <w:rPr>
                <w:sz w:val="18"/>
              </w:rPr>
              <w:t>SR Verification (decision)</w:t>
            </w:r>
          </w:p>
        </w:tc>
        <w:tc>
          <w:tcPr>
            <w:tcW w:w="2556" w:type="dxa"/>
          </w:tcPr>
          <w:p w:rsidR="00075F9E" w:rsidRDefault="001451DC">
            <w:r>
              <w:rPr>
                <w:sz w:val="18"/>
              </w:rPr>
              <w:t>Sub Registrar</w:t>
            </w:r>
          </w:p>
        </w:tc>
        <w:tc>
          <w:tcPr>
            <w:tcW w:w="2556" w:type="dxa"/>
          </w:tcPr>
          <w:p w:rsidR="00075F9E" w:rsidRDefault="001451DC">
            <w:r>
              <w:rPr>
                <w:sz w:val="18"/>
              </w:rPr>
              <w:t>Approve or Reject</w:t>
            </w:r>
          </w:p>
        </w:tc>
      </w:tr>
      <w:tr w:rsidR="00075F9E">
        <w:tc>
          <w:tcPr>
            <w:tcW w:w="2556" w:type="dxa"/>
          </w:tcPr>
          <w:p w:rsidR="00075F9E" w:rsidRDefault="001451DC">
            <w:r>
              <w:rPr>
                <w:sz w:val="18"/>
              </w:rPr>
              <w:t>12a</w:t>
            </w:r>
          </w:p>
        </w:tc>
        <w:tc>
          <w:tcPr>
            <w:tcW w:w="2556" w:type="dxa"/>
          </w:tcPr>
          <w:p w:rsidR="00075F9E" w:rsidRDefault="001451DC">
            <w:r>
              <w:rPr>
                <w:sz w:val="18"/>
              </w:rPr>
              <w:t>Reject → return to e-KYC / review / upload</w:t>
            </w:r>
          </w:p>
        </w:tc>
        <w:tc>
          <w:tcPr>
            <w:tcW w:w="2556" w:type="dxa"/>
          </w:tcPr>
          <w:p w:rsidR="00075F9E" w:rsidRDefault="001451DC">
            <w:r>
              <w:rPr>
                <w:sz w:val="18"/>
              </w:rPr>
              <w:t>Sub Registrar → Citizen</w:t>
            </w:r>
          </w:p>
        </w:tc>
        <w:tc>
          <w:tcPr>
            <w:tcW w:w="2556" w:type="dxa"/>
          </w:tcPr>
          <w:p w:rsidR="00075F9E" w:rsidRDefault="001451DC">
            <w:r>
              <w:rPr>
                <w:sz w:val="18"/>
              </w:rPr>
              <w:t>Citizen corrects and resubmits</w:t>
            </w:r>
          </w:p>
        </w:tc>
      </w:tr>
      <w:tr w:rsidR="00075F9E">
        <w:tc>
          <w:tcPr>
            <w:tcW w:w="2556" w:type="dxa"/>
          </w:tcPr>
          <w:p w:rsidR="00075F9E" w:rsidRDefault="001451DC">
            <w:r>
              <w:rPr>
                <w:sz w:val="18"/>
              </w:rPr>
              <w:t>13</w:t>
            </w:r>
          </w:p>
        </w:tc>
        <w:tc>
          <w:tcPr>
            <w:tcW w:w="2556" w:type="dxa"/>
          </w:tcPr>
          <w:p w:rsidR="00075F9E" w:rsidRDefault="001451DC">
            <w:r>
              <w:rPr>
                <w:sz w:val="18"/>
              </w:rPr>
              <w:t>First Payment</w:t>
            </w:r>
          </w:p>
        </w:tc>
        <w:tc>
          <w:tcPr>
            <w:tcW w:w="2556" w:type="dxa"/>
          </w:tcPr>
          <w:p w:rsidR="00075F9E" w:rsidRDefault="001451DC">
            <w:r>
              <w:rPr>
                <w:sz w:val="18"/>
              </w:rPr>
              <w:t>System / Citizen</w:t>
            </w:r>
          </w:p>
        </w:tc>
        <w:tc>
          <w:tcPr>
            <w:tcW w:w="2556" w:type="dxa"/>
          </w:tcPr>
          <w:p w:rsidR="00075F9E" w:rsidRDefault="001451DC">
            <w:r>
              <w:rPr>
                <w:sz w:val="18"/>
              </w:rPr>
              <w:t>Notice fee per Karnataka Special Marriage fee schedule</w:t>
            </w:r>
          </w:p>
        </w:tc>
      </w:tr>
      <w:tr w:rsidR="00075F9E">
        <w:tc>
          <w:tcPr>
            <w:tcW w:w="2556" w:type="dxa"/>
          </w:tcPr>
          <w:p w:rsidR="00075F9E" w:rsidRDefault="001451DC">
            <w:r>
              <w:rPr>
                <w:sz w:val="18"/>
              </w:rPr>
              <w:t>14</w:t>
            </w:r>
          </w:p>
        </w:tc>
        <w:tc>
          <w:tcPr>
            <w:tcW w:w="2556" w:type="dxa"/>
          </w:tcPr>
          <w:p w:rsidR="00075F9E" w:rsidRDefault="001451DC">
            <w:r>
              <w:rPr>
                <w:sz w:val="18"/>
              </w:rPr>
              <w:t>Schedule appointment with SR</w:t>
            </w:r>
          </w:p>
        </w:tc>
        <w:tc>
          <w:tcPr>
            <w:tcW w:w="2556" w:type="dxa"/>
          </w:tcPr>
          <w:p w:rsidR="00075F9E" w:rsidRDefault="001451DC">
            <w:r>
              <w:rPr>
                <w:sz w:val="18"/>
              </w:rPr>
              <w:t xml:space="preserve">System / </w:t>
            </w:r>
            <w:r>
              <w:rPr>
                <w:sz w:val="18"/>
              </w:rPr>
              <w:t>Citizen</w:t>
            </w:r>
          </w:p>
        </w:tc>
        <w:tc>
          <w:tcPr>
            <w:tcW w:w="2556" w:type="dxa"/>
          </w:tcPr>
          <w:p w:rsidR="00075F9E" w:rsidRDefault="001451DC">
            <w:r>
              <w:rPr>
                <w:sz w:val="18"/>
              </w:rPr>
              <w:t>After first payment</w:t>
            </w:r>
          </w:p>
        </w:tc>
      </w:tr>
      <w:tr w:rsidR="00075F9E">
        <w:tc>
          <w:tcPr>
            <w:tcW w:w="2556" w:type="dxa"/>
          </w:tcPr>
          <w:p w:rsidR="00075F9E" w:rsidRDefault="001451DC">
            <w:r>
              <w:rPr>
                <w:sz w:val="18"/>
              </w:rPr>
              <w:t>15</w:t>
            </w:r>
          </w:p>
        </w:tc>
        <w:tc>
          <w:tcPr>
            <w:tcW w:w="2556" w:type="dxa"/>
          </w:tcPr>
          <w:p w:rsidR="00075F9E" w:rsidRDefault="001451DC">
            <w:r>
              <w:rPr>
                <w:sz w:val="18"/>
              </w:rPr>
              <w:t>SR Generates Notice</w:t>
            </w:r>
          </w:p>
        </w:tc>
        <w:tc>
          <w:tcPr>
            <w:tcW w:w="2556" w:type="dxa"/>
          </w:tcPr>
          <w:p w:rsidR="00075F9E" w:rsidRDefault="001451DC">
            <w:r>
              <w:rPr>
                <w:sz w:val="18"/>
              </w:rPr>
              <w:t>Sub Registrar</w:t>
            </w:r>
          </w:p>
        </w:tc>
        <w:tc>
          <w:tcPr>
            <w:tcW w:w="2556" w:type="dxa"/>
          </w:tcPr>
          <w:p w:rsidR="00075F9E" w:rsidRDefault="001451DC">
            <w:r>
              <w:rPr>
                <w:sz w:val="18"/>
              </w:rPr>
              <w:t>Statutory notice (Second Schedule / Sec. 5–6)</w:t>
            </w:r>
          </w:p>
        </w:tc>
      </w:tr>
      <w:tr w:rsidR="00075F9E">
        <w:tc>
          <w:tcPr>
            <w:tcW w:w="2556" w:type="dxa"/>
          </w:tcPr>
          <w:p w:rsidR="00075F9E" w:rsidRDefault="001451DC">
            <w:r>
              <w:rPr>
                <w:sz w:val="18"/>
              </w:rPr>
              <w:t>16</w:t>
            </w:r>
          </w:p>
        </w:tc>
        <w:tc>
          <w:tcPr>
            <w:tcW w:w="2556" w:type="dxa"/>
          </w:tcPr>
          <w:p w:rsidR="00075F9E" w:rsidRDefault="001451DC">
            <w:r>
              <w:rPr>
                <w:sz w:val="18"/>
              </w:rPr>
              <w:t>Selects DEO</w:t>
            </w:r>
          </w:p>
        </w:tc>
        <w:tc>
          <w:tcPr>
            <w:tcW w:w="2556" w:type="dxa"/>
          </w:tcPr>
          <w:p w:rsidR="00075F9E" w:rsidRDefault="001451DC">
            <w:r>
              <w:rPr>
                <w:sz w:val="18"/>
              </w:rPr>
              <w:t>Sub Registrar</w:t>
            </w:r>
          </w:p>
        </w:tc>
        <w:tc>
          <w:tcPr>
            <w:tcW w:w="2556" w:type="dxa"/>
          </w:tcPr>
          <w:p w:rsidR="00075F9E" w:rsidRDefault="001451DC">
            <w:r>
              <w:rPr>
                <w:sz w:val="18"/>
              </w:rPr>
              <w:t>Assign publication / office follow-up</w:t>
            </w:r>
          </w:p>
        </w:tc>
      </w:tr>
      <w:tr w:rsidR="00075F9E">
        <w:tc>
          <w:tcPr>
            <w:tcW w:w="2556" w:type="dxa"/>
          </w:tcPr>
          <w:p w:rsidR="00075F9E" w:rsidRDefault="001451DC">
            <w:r>
              <w:rPr>
                <w:sz w:val="18"/>
              </w:rPr>
              <w:t>17</w:t>
            </w:r>
          </w:p>
        </w:tc>
        <w:tc>
          <w:tcPr>
            <w:tcW w:w="2556" w:type="dxa"/>
          </w:tcPr>
          <w:p w:rsidR="00075F9E" w:rsidRDefault="001451DC">
            <w:r>
              <w:rPr>
                <w:sz w:val="18"/>
              </w:rPr>
              <w:t>Marriage notice displayed in portal</w:t>
            </w:r>
          </w:p>
        </w:tc>
        <w:tc>
          <w:tcPr>
            <w:tcW w:w="2556" w:type="dxa"/>
          </w:tcPr>
          <w:p w:rsidR="00075F9E" w:rsidRDefault="001451DC">
            <w:r>
              <w:rPr>
                <w:sz w:val="18"/>
              </w:rPr>
              <w:t>System</w:t>
            </w:r>
          </w:p>
        </w:tc>
        <w:tc>
          <w:tcPr>
            <w:tcW w:w="2556" w:type="dxa"/>
          </w:tcPr>
          <w:p w:rsidR="00075F9E" w:rsidRDefault="001451DC">
            <w:r>
              <w:rPr>
                <w:sz w:val="18"/>
              </w:rPr>
              <w:t>Sec. 6 publication (digital)</w:t>
            </w:r>
          </w:p>
        </w:tc>
      </w:tr>
      <w:tr w:rsidR="00075F9E">
        <w:tc>
          <w:tcPr>
            <w:tcW w:w="2556" w:type="dxa"/>
          </w:tcPr>
          <w:p w:rsidR="00075F9E" w:rsidRDefault="001451DC">
            <w:r>
              <w:rPr>
                <w:sz w:val="18"/>
              </w:rPr>
              <w:t>18</w:t>
            </w:r>
          </w:p>
        </w:tc>
        <w:tc>
          <w:tcPr>
            <w:tcW w:w="2556" w:type="dxa"/>
          </w:tcPr>
          <w:p w:rsidR="00075F9E" w:rsidRDefault="001451DC">
            <w:r>
              <w:rPr>
                <w:sz w:val="18"/>
              </w:rPr>
              <w:t>30-day countdown starts</w:t>
            </w:r>
          </w:p>
        </w:tc>
        <w:tc>
          <w:tcPr>
            <w:tcW w:w="2556" w:type="dxa"/>
          </w:tcPr>
          <w:p w:rsidR="00075F9E" w:rsidRDefault="001451DC">
            <w:r>
              <w:rPr>
                <w:sz w:val="18"/>
              </w:rPr>
              <w:t>System</w:t>
            </w:r>
          </w:p>
        </w:tc>
        <w:tc>
          <w:tcPr>
            <w:tcW w:w="2556" w:type="dxa"/>
          </w:tcPr>
          <w:p w:rsidR="00075F9E" w:rsidRDefault="001451DC">
            <w:r>
              <w:rPr>
                <w:sz w:val="18"/>
              </w:rPr>
              <w:t>Objection period per Sec. 7</w:t>
            </w:r>
          </w:p>
        </w:tc>
      </w:tr>
    </w:tbl>
    <w:p w:rsidR="002524C7" w:rsidRDefault="00251247">
      <w:pPr>
        <w:jc w:val="center"/>
      </w:pPr>
      <w:r>
        <w:t>Key characteristics: e-KYC on Bride &amp; Bridegroom when Aadhaar available; document upload + eSign; SR verification before First Payment &amp; appointment; SR generates notice and selects DEO; portal display of marriage notice; 30-day countdown (Sec. 7).</w:t>
      </w:r>
    </w:p>
    <w:p w:rsidR="002524C7" w:rsidRDefault="002524C7">
      <w:pPr>
        <w:jc w:val="center"/>
      </w:pPr>
    </w:p>
    <w:p w:rsidR="002524C7" w:rsidRDefault="00251247">
      <w:pPr>
        <w:pStyle w:val="Heading3"/>
        <w:jc w:val="center"/>
      </w:pPr>
      <w:r>
        <w:lastRenderedPageBreak/>
        <w:t>7.6 To-Be process — Special Marriage (Intended Marriage) Notice Generation Offline</w:t>
      </w:r>
    </w:p>
    <w:p w:rsidR="002524C7" w:rsidRDefault="00251247">
      <w:pPr>
        <w:jc w:val="center"/>
      </w:pPr>
      <w:r>
        <w:rPr>
          <w:noProof/>
          <w:lang w:val="en-IN" w:eastAsia="en-IN"/>
        </w:rPr>
        <w:drawing>
          <wp:inline distT="0" distB="0" distL="0" distR="0">
            <wp:extent cx="5669280" cy="5935176"/>
            <wp:effectExtent l="0" t="0" r="0" b="0"/>
            <wp:docPr id="1915661855" name="Picture 191566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Notice generation- offline.png"/>
                    <pic:cNvPicPr/>
                  </pic:nvPicPr>
                  <pic:blipFill>
                    <a:blip r:embed="rId9"/>
                    <a:stretch>
                      <a:fillRect/>
                    </a:stretch>
                  </pic:blipFill>
                  <pic:spPr>
                    <a:xfrm>
                      <a:off x="0" y="0"/>
                      <a:ext cx="5669280" cy="5935176"/>
                    </a:xfrm>
                    <a:prstGeom prst="rect">
                      <a:avLst/>
                    </a:prstGeom>
                  </pic:spPr>
                </pic:pic>
              </a:graphicData>
            </a:graphic>
          </wp:inline>
        </w:drawing>
      </w:r>
    </w:p>
    <w:p w:rsidR="002524C7" w:rsidRDefault="00251247">
      <w:pPr>
        <w:jc w:val="center"/>
      </w:pPr>
      <w:r>
        <w:t>Figure: Special Marriage (Intended Marriage) Notice Generation — Offline</w:t>
      </w:r>
    </w:p>
    <w:p w:rsidR="002524C7" w:rsidRDefault="00251247">
      <w:pPr>
        <w:jc w:val="center"/>
      </w:pPr>
      <w:r>
        <w:t>Statutory basis: SMA 1954 Sec. 5–7. Offline notice path uses portal intake but completes publication via office: DEO captures photos, prints/signs/scans/uploads notice, and pastes on the notice board before the 30-day countdown starts.</w:t>
      </w:r>
    </w:p>
    <w:p w:rsidR="002524C7" w:rsidRDefault="00251247">
      <w:pPr>
        <w:jc w:val="center"/>
      </w:pPr>
      <w:r>
        <w:t>Flow (continuing from §7.2 common intake — Offline notice-specific steps):</w:t>
      </w:r>
    </w:p>
    <w:tbl>
      <w:tblPr>
        <w:tblStyle w:val="TableGrid"/>
        <w:tblW w:w="0" w:type="auto"/>
        <w:tblLook w:val="04A0" w:firstRow="1" w:lastRow="0" w:firstColumn="1" w:lastColumn="0" w:noHBand="0" w:noVBand="1"/>
      </w:tblPr>
      <w:tblGrid>
        <w:gridCol w:w="2553"/>
        <w:gridCol w:w="2554"/>
        <w:gridCol w:w="2553"/>
        <w:gridCol w:w="2554"/>
      </w:tblGrid>
      <w:tr w:rsidR="00075F9E">
        <w:tc>
          <w:tcPr>
            <w:tcW w:w="2556" w:type="dxa"/>
          </w:tcPr>
          <w:p w:rsidR="00075F9E" w:rsidRDefault="001451DC">
            <w:r>
              <w:rPr>
                <w:b/>
                <w:sz w:val="18"/>
              </w:rPr>
              <w:t>#</w:t>
            </w:r>
          </w:p>
        </w:tc>
        <w:tc>
          <w:tcPr>
            <w:tcW w:w="2556" w:type="dxa"/>
          </w:tcPr>
          <w:p w:rsidR="00075F9E" w:rsidRDefault="001451DC">
            <w:r>
              <w:rPr>
                <w:b/>
                <w:sz w:val="18"/>
              </w:rPr>
              <w:t>Step</w:t>
            </w:r>
          </w:p>
        </w:tc>
        <w:tc>
          <w:tcPr>
            <w:tcW w:w="2556" w:type="dxa"/>
          </w:tcPr>
          <w:p w:rsidR="00075F9E" w:rsidRDefault="001451DC">
            <w:r>
              <w:rPr>
                <w:b/>
                <w:sz w:val="18"/>
              </w:rPr>
              <w:t>Lane</w:t>
            </w:r>
          </w:p>
        </w:tc>
        <w:tc>
          <w:tcPr>
            <w:tcW w:w="2556" w:type="dxa"/>
          </w:tcPr>
          <w:p w:rsidR="00075F9E" w:rsidRDefault="001451DC">
            <w:r>
              <w:rPr>
                <w:b/>
                <w:sz w:val="18"/>
              </w:rPr>
              <w:t>Notes</w:t>
            </w:r>
          </w:p>
        </w:tc>
      </w:tr>
      <w:tr w:rsidR="00075F9E">
        <w:tc>
          <w:tcPr>
            <w:tcW w:w="2556" w:type="dxa"/>
          </w:tcPr>
          <w:p w:rsidR="00075F9E" w:rsidRDefault="001451DC">
            <w:r>
              <w:rPr>
                <w:sz w:val="18"/>
              </w:rPr>
              <w:t>8</w:t>
            </w:r>
          </w:p>
        </w:tc>
        <w:tc>
          <w:tcPr>
            <w:tcW w:w="2556" w:type="dxa"/>
          </w:tcPr>
          <w:p w:rsidR="00075F9E" w:rsidRDefault="001451DC">
            <w:r>
              <w:rPr>
                <w:sz w:val="18"/>
              </w:rPr>
              <w:t>If Aadhaar unavailable → capture Bride &amp; Bridegroom details</w:t>
            </w:r>
          </w:p>
        </w:tc>
        <w:tc>
          <w:tcPr>
            <w:tcW w:w="2556" w:type="dxa"/>
          </w:tcPr>
          <w:p w:rsidR="00075F9E" w:rsidRDefault="001451DC">
            <w:r>
              <w:rPr>
                <w:sz w:val="18"/>
              </w:rPr>
              <w:t>System / Citizen</w:t>
            </w:r>
          </w:p>
        </w:tc>
        <w:tc>
          <w:tcPr>
            <w:tcW w:w="2556" w:type="dxa"/>
          </w:tcPr>
          <w:p w:rsidR="00075F9E" w:rsidRDefault="001451DC">
            <w:r>
              <w:rPr>
                <w:sz w:val="18"/>
              </w:rPr>
              <w:t>Manual capture path on Offline diagram</w:t>
            </w:r>
          </w:p>
        </w:tc>
      </w:tr>
      <w:tr w:rsidR="00075F9E">
        <w:tc>
          <w:tcPr>
            <w:tcW w:w="2556" w:type="dxa"/>
          </w:tcPr>
          <w:p w:rsidR="00075F9E" w:rsidRDefault="001451DC">
            <w:r>
              <w:rPr>
                <w:sz w:val="18"/>
              </w:rPr>
              <w:t>9</w:t>
            </w:r>
          </w:p>
        </w:tc>
        <w:tc>
          <w:tcPr>
            <w:tcW w:w="2556" w:type="dxa"/>
          </w:tcPr>
          <w:p w:rsidR="00075F9E" w:rsidRDefault="001451DC">
            <w:r>
              <w:rPr>
                <w:sz w:val="18"/>
              </w:rPr>
              <w:t>Review summary and proceed document uploading</w:t>
            </w:r>
          </w:p>
        </w:tc>
        <w:tc>
          <w:tcPr>
            <w:tcW w:w="2556" w:type="dxa"/>
          </w:tcPr>
          <w:p w:rsidR="00075F9E" w:rsidRDefault="001451DC">
            <w:r>
              <w:rPr>
                <w:sz w:val="18"/>
              </w:rPr>
              <w:t>System / Citizen</w:t>
            </w:r>
          </w:p>
        </w:tc>
        <w:tc>
          <w:tcPr>
            <w:tcW w:w="2556" w:type="dxa"/>
          </w:tcPr>
          <w:p w:rsidR="00075F9E" w:rsidRDefault="00075F9E"/>
        </w:tc>
      </w:tr>
      <w:tr w:rsidR="00075F9E">
        <w:tc>
          <w:tcPr>
            <w:tcW w:w="2556" w:type="dxa"/>
          </w:tcPr>
          <w:p w:rsidR="00075F9E" w:rsidRDefault="001451DC">
            <w:r>
              <w:rPr>
                <w:sz w:val="18"/>
              </w:rPr>
              <w:lastRenderedPageBreak/>
              <w:t>10</w:t>
            </w:r>
          </w:p>
        </w:tc>
        <w:tc>
          <w:tcPr>
            <w:tcW w:w="2556" w:type="dxa"/>
          </w:tcPr>
          <w:p w:rsidR="00075F9E" w:rsidRDefault="001451DC">
            <w:r>
              <w:rPr>
                <w:sz w:val="18"/>
              </w:rPr>
              <w:t xml:space="preserve">Upload Identity / Age / </w:t>
            </w:r>
            <w:r>
              <w:rPr>
                <w:sz w:val="18"/>
              </w:rPr>
              <w:t>Address proofs (Bridegroom &amp; Bride)</w:t>
            </w:r>
          </w:p>
        </w:tc>
        <w:tc>
          <w:tcPr>
            <w:tcW w:w="2556" w:type="dxa"/>
          </w:tcPr>
          <w:p w:rsidR="00075F9E" w:rsidRDefault="001451DC">
            <w:r>
              <w:rPr>
                <w:sz w:val="18"/>
              </w:rPr>
              <w:t>Citizen</w:t>
            </w:r>
          </w:p>
        </w:tc>
        <w:tc>
          <w:tcPr>
            <w:tcW w:w="2556" w:type="dxa"/>
          </w:tcPr>
          <w:p w:rsidR="00075F9E" w:rsidRDefault="001451DC">
            <w:r>
              <w:rPr>
                <w:sz w:val="18"/>
              </w:rPr>
              <w:t>Mandatory documents</w:t>
            </w:r>
          </w:p>
        </w:tc>
      </w:tr>
      <w:tr w:rsidR="00075F9E">
        <w:tc>
          <w:tcPr>
            <w:tcW w:w="2556" w:type="dxa"/>
          </w:tcPr>
          <w:p w:rsidR="00075F9E" w:rsidRDefault="001451DC">
            <w:r>
              <w:rPr>
                <w:sz w:val="18"/>
              </w:rPr>
              <w:t>11</w:t>
            </w:r>
          </w:p>
        </w:tc>
        <w:tc>
          <w:tcPr>
            <w:tcW w:w="2556" w:type="dxa"/>
          </w:tcPr>
          <w:p w:rsidR="00075F9E" w:rsidRDefault="001451DC">
            <w:r>
              <w:rPr>
                <w:sz w:val="18"/>
              </w:rPr>
              <w:t>SR Verification (decision)</w:t>
            </w:r>
          </w:p>
        </w:tc>
        <w:tc>
          <w:tcPr>
            <w:tcW w:w="2556" w:type="dxa"/>
          </w:tcPr>
          <w:p w:rsidR="00075F9E" w:rsidRDefault="001451DC">
            <w:r>
              <w:rPr>
                <w:sz w:val="18"/>
              </w:rPr>
              <w:t>Sub Registrar</w:t>
            </w:r>
          </w:p>
        </w:tc>
        <w:tc>
          <w:tcPr>
            <w:tcW w:w="2556" w:type="dxa"/>
          </w:tcPr>
          <w:p w:rsidR="00075F9E" w:rsidRDefault="001451DC">
            <w:r>
              <w:rPr>
                <w:sz w:val="18"/>
              </w:rPr>
              <w:t>Approve or Reject</w:t>
            </w:r>
          </w:p>
        </w:tc>
      </w:tr>
      <w:tr w:rsidR="00075F9E">
        <w:tc>
          <w:tcPr>
            <w:tcW w:w="2556" w:type="dxa"/>
          </w:tcPr>
          <w:p w:rsidR="00075F9E" w:rsidRDefault="001451DC">
            <w:r>
              <w:rPr>
                <w:sz w:val="18"/>
              </w:rPr>
              <w:t>11a</w:t>
            </w:r>
          </w:p>
        </w:tc>
        <w:tc>
          <w:tcPr>
            <w:tcW w:w="2556" w:type="dxa"/>
          </w:tcPr>
          <w:p w:rsidR="00075F9E" w:rsidRDefault="001451DC">
            <w:r>
              <w:rPr>
                <w:sz w:val="18"/>
              </w:rPr>
              <w:t>Reject → return to capture Bride / Bridegroom details</w:t>
            </w:r>
          </w:p>
        </w:tc>
        <w:tc>
          <w:tcPr>
            <w:tcW w:w="2556" w:type="dxa"/>
          </w:tcPr>
          <w:p w:rsidR="00075F9E" w:rsidRDefault="001451DC">
            <w:r>
              <w:rPr>
                <w:sz w:val="18"/>
              </w:rPr>
              <w:t>Sub Registrar → Citizen</w:t>
            </w:r>
          </w:p>
        </w:tc>
        <w:tc>
          <w:tcPr>
            <w:tcW w:w="2556" w:type="dxa"/>
          </w:tcPr>
          <w:p w:rsidR="00075F9E" w:rsidRDefault="001451DC">
            <w:r>
              <w:rPr>
                <w:sz w:val="18"/>
              </w:rPr>
              <w:t>Resubmit</w:t>
            </w:r>
          </w:p>
        </w:tc>
      </w:tr>
      <w:tr w:rsidR="00075F9E">
        <w:tc>
          <w:tcPr>
            <w:tcW w:w="2556" w:type="dxa"/>
          </w:tcPr>
          <w:p w:rsidR="00075F9E" w:rsidRDefault="001451DC">
            <w:r>
              <w:rPr>
                <w:sz w:val="18"/>
              </w:rPr>
              <w:t>12</w:t>
            </w:r>
          </w:p>
        </w:tc>
        <w:tc>
          <w:tcPr>
            <w:tcW w:w="2556" w:type="dxa"/>
          </w:tcPr>
          <w:p w:rsidR="00075F9E" w:rsidRDefault="001451DC">
            <w:r>
              <w:rPr>
                <w:sz w:val="18"/>
              </w:rPr>
              <w:t>First Payment</w:t>
            </w:r>
          </w:p>
        </w:tc>
        <w:tc>
          <w:tcPr>
            <w:tcW w:w="2556" w:type="dxa"/>
          </w:tcPr>
          <w:p w:rsidR="00075F9E" w:rsidRDefault="001451DC">
            <w:r>
              <w:rPr>
                <w:sz w:val="18"/>
              </w:rPr>
              <w:t>System / Citizen</w:t>
            </w:r>
          </w:p>
        </w:tc>
        <w:tc>
          <w:tcPr>
            <w:tcW w:w="2556" w:type="dxa"/>
          </w:tcPr>
          <w:p w:rsidR="00075F9E" w:rsidRDefault="001451DC">
            <w:r>
              <w:rPr>
                <w:sz w:val="18"/>
              </w:rPr>
              <w:t>No</w:t>
            </w:r>
            <w:r>
              <w:rPr>
                <w:sz w:val="18"/>
              </w:rPr>
              <w:t>tice fee</w:t>
            </w:r>
          </w:p>
        </w:tc>
      </w:tr>
      <w:tr w:rsidR="00075F9E">
        <w:tc>
          <w:tcPr>
            <w:tcW w:w="2556" w:type="dxa"/>
          </w:tcPr>
          <w:p w:rsidR="00075F9E" w:rsidRDefault="001451DC">
            <w:r>
              <w:rPr>
                <w:sz w:val="18"/>
              </w:rPr>
              <w:t>13</w:t>
            </w:r>
          </w:p>
        </w:tc>
        <w:tc>
          <w:tcPr>
            <w:tcW w:w="2556" w:type="dxa"/>
          </w:tcPr>
          <w:p w:rsidR="00075F9E" w:rsidRDefault="001451DC">
            <w:r>
              <w:rPr>
                <w:sz w:val="18"/>
              </w:rPr>
              <w:t>Schedule appointment with SR</w:t>
            </w:r>
          </w:p>
        </w:tc>
        <w:tc>
          <w:tcPr>
            <w:tcW w:w="2556" w:type="dxa"/>
          </w:tcPr>
          <w:p w:rsidR="00075F9E" w:rsidRDefault="001451DC">
            <w:r>
              <w:rPr>
                <w:sz w:val="18"/>
              </w:rPr>
              <w:t>System / Citizen</w:t>
            </w:r>
          </w:p>
        </w:tc>
        <w:tc>
          <w:tcPr>
            <w:tcW w:w="2556" w:type="dxa"/>
          </w:tcPr>
          <w:p w:rsidR="00075F9E" w:rsidRDefault="00075F9E"/>
        </w:tc>
      </w:tr>
      <w:tr w:rsidR="00075F9E">
        <w:tc>
          <w:tcPr>
            <w:tcW w:w="2556" w:type="dxa"/>
          </w:tcPr>
          <w:p w:rsidR="00075F9E" w:rsidRDefault="001451DC">
            <w:r>
              <w:rPr>
                <w:sz w:val="18"/>
              </w:rPr>
              <w:t>14</w:t>
            </w:r>
          </w:p>
        </w:tc>
        <w:tc>
          <w:tcPr>
            <w:tcW w:w="2556" w:type="dxa"/>
          </w:tcPr>
          <w:p w:rsidR="00075F9E" w:rsidRDefault="001451DC">
            <w:r>
              <w:rPr>
                <w:sz w:val="18"/>
              </w:rPr>
              <w:t>SR Generates Notice</w:t>
            </w:r>
          </w:p>
        </w:tc>
        <w:tc>
          <w:tcPr>
            <w:tcW w:w="2556" w:type="dxa"/>
          </w:tcPr>
          <w:p w:rsidR="00075F9E" w:rsidRDefault="001451DC">
            <w:r>
              <w:rPr>
                <w:sz w:val="18"/>
              </w:rPr>
              <w:t>Sub Registrar</w:t>
            </w:r>
          </w:p>
        </w:tc>
        <w:tc>
          <w:tcPr>
            <w:tcW w:w="2556" w:type="dxa"/>
          </w:tcPr>
          <w:p w:rsidR="00075F9E" w:rsidRDefault="001451DC">
            <w:r>
              <w:rPr>
                <w:sz w:val="18"/>
              </w:rPr>
              <w:t>Statutory notice generation</w:t>
            </w:r>
          </w:p>
        </w:tc>
      </w:tr>
      <w:tr w:rsidR="00075F9E">
        <w:tc>
          <w:tcPr>
            <w:tcW w:w="2556" w:type="dxa"/>
          </w:tcPr>
          <w:p w:rsidR="00075F9E" w:rsidRDefault="001451DC">
            <w:r>
              <w:rPr>
                <w:sz w:val="18"/>
              </w:rPr>
              <w:t>15</w:t>
            </w:r>
          </w:p>
        </w:tc>
        <w:tc>
          <w:tcPr>
            <w:tcW w:w="2556" w:type="dxa"/>
          </w:tcPr>
          <w:p w:rsidR="00075F9E" w:rsidRDefault="001451DC">
            <w:r>
              <w:rPr>
                <w:sz w:val="18"/>
              </w:rPr>
              <w:t>Selects DEO</w:t>
            </w:r>
          </w:p>
        </w:tc>
        <w:tc>
          <w:tcPr>
            <w:tcW w:w="2556" w:type="dxa"/>
          </w:tcPr>
          <w:p w:rsidR="00075F9E" w:rsidRDefault="001451DC">
            <w:r>
              <w:rPr>
                <w:sz w:val="18"/>
              </w:rPr>
              <w:t>Sub Registrar</w:t>
            </w:r>
          </w:p>
        </w:tc>
        <w:tc>
          <w:tcPr>
            <w:tcW w:w="2556" w:type="dxa"/>
          </w:tcPr>
          <w:p w:rsidR="00075F9E" w:rsidRDefault="001451DC">
            <w:r>
              <w:rPr>
                <w:sz w:val="18"/>
              </w:rPr>
              <w:t>Assign FDA/SDA/DEO</w:t>
            </w:r>
          </w:p>
        </w:tc>
      </w:tr>
      <w:tr w:rsidR="00075F9E">
        <w:tc>
          <w:tcPr>
            <w:tcW w:w="2556" w:type="dxa"/>
          </w:tcPr>
          <w:p w:rsidR="00075F9E" w:rsidRDefault="001451DC">
            <w:r>
              <w:rPr>
                <w:sz w:val="18"/>
              </w:rPr>
              <w:t>16</w:t>
            </w:r>
          </w:p>
        </w:tc>
        <w:tc>
          <w:tcPr>
            <w:tcW w:w="2556" w:type="dxa"/>
          </w:tcPr>
          <w:p w:rsidR="00075F9E" w:rsidRDefault="001451DC">
            <w:r>
              <w:rPr>
                <w:sz w:val="18"/>
              </w:rPr>
              <w:t>Capture individual photos of Bride &amp; Bridegroom</w:t>
            </w:r>
          </w:p>
        </w:tc>
        <w:tc>
          <w:tcPr>
            <w:tcW w:w="2556" w:type="dxa"/>
          </w:tcPr>
          <w:p w:rsidR="00075F9E" w:rsidRDefault="001451DC">
            <w:r>
              <w:rPr>
                <w:sz w:val="18"/>
              </w:rPr>
              <w:t>FDA / SDA / DEO</w:t>
            </w:r>
          </w:p>
        </w:tc>
        <w:tc>
          <w:tcPr>
            <w:tcW w:w="2556" w:type="dxa"/>
          </w:tcPr>
          <w:p w:rsidR="00075F9E" w:rsidRDefault="001451DC">
            <w:r>
              <w:rPr>
                <w:sz w:val="18"/>
              </w:rPr>
              <w:t xml:space="preserve">Office visit </w:t>
            </w:r>
            <w:r>
              <w:rPr>
                <w:sz w:val="18"/>
              </w:rPr>
              <w:t>activity</w:t>
            </w:r>
          </w:p>
        </w:tc>
      </w:tr>
      <w:tr w:rsidR="00075F9E">
        <w:tc>
          <w:tcPr>
            <w:tcW w:w="2556" w:type="dxa"/>
          </w:tcPr>
          <w:p w:rsidR="00075F9E" w:rsidRDefault="001451DC">
            <w:r>
              <w:rPr>
                <w:sz w:val="18"/>
              </w:rPr>
              <w:t>17</w:t>
            </w:r>
          </w:p>
        </w:tc>
        <w:tc>
          <w:tcPr>
            <w:tcW w:w="2556" w:type="dxa"/>
          </w:tcPr>
          <w:p w:rsidR="00075F9E" w:rsidRDefault="001451DC">
            <w:r>
              <w:rPr>
                <w:sz w:val="18"/>
              </w:rPr>
              <w:t>Download, Print, Sign, Scan and Upload notice</w:t>
            </w:r>
          </w:p>
        </w:tc>
        <w:tc>
          <w:tcPr>
            <w:tcW w:w="2556" w:type="dxa"/>
          </w:tcPr>
          <w:p w:rsidR="00075F9E" w:rsidRDefault="001451DC">
            <w:r>
              <w:rPr>
                <w:sz w:val="18"/>
              </w:rPr>
              <w:t>FDA / SDA / DEO</w:t>
            </w:r>
          </w:p>
        </w:tc>
        <w:tc>
          <w:tcPr>
            <w:tcW w:w="2556" w:type="dxa"/>
          </w:tcPr>
          <w:p w:rsidR="00075F9E" w:rsidRDefault="001451DC">
            <w:r>
              <w:rPr>
                <w:sz w:val="18"/>
              </w:rPr>
              <w:t>Physical notice processed into system</w:t>
            </w:r>
          </w:p>
        </w:tc>
      </w:tr>
      <w:tr w:rsidR="00075F9E">
        <w:tc>
          <w:tcPr>
            <w:tcW w:w="2556" w:type="dxa"/>
          </w:tcPr>
          <w:p w:rsidR="00075F9E" w:rsidRDefault="001451DC">
            <w:r>
              <w:rPr>
                <w:sz w:val="18"/>
              </w:rPr>
              <w:t>18</w:t>
            </w:r>
          </w:p>
        </w:tc>
        <w:tc>
          <w:tcPr>
            <w:tcW w:w="2556" w:type="dxa"/>
          </w:tcPr>
          <w:p w:rsidR="00075F9E" w:rsidRDefault="001451DC">
            <w:r>
              <w:rPr>
                <w:sz w:val="18"/>
              </w:rPr>
              <w:t>Paste form on respective Notice Board</w:t>
            </w:r>
          </w:p>
        </w:tc>
        <w:tc>
          <w:tcPr>
            <w:tcW w:w="2556" w:type="dxa"/>
          </w:tcPr>
          <w:p w:rsidR="00075F9E" w:rsidRDefault="001451DC">
            <w:r>
              <w:rPr>
                <w:sz w:val="18"/>
              </w:rPr>
              <w:t>FDA / SDA / DEO</w:t>
            </w:r>
          </w:p>
        </w:tc>
        <w:tc>
          <w:tcPr>
            <w:tcW w:w="2556" w:type="dxa"/>
          </w:tcPr>
          <w:p w:rsidR="00075F9E" w:rsidRDefault="001451DC">
            <w:r>
              <w:rPr>
                <w:sz w:val="18"/>
              </w:rPr>
              <w:t>Sec. 6(2) conspicuous place publication</w:t>
            </w:r>
          </w:p>
        </w:tc>
      </w:tr>
      <w:tr w:rsidR="00075F9E">
        <w:tc>
          <w:tcPr>
            <w:tcW w:w="2556" w:type="dxa"/>
          </w:tcPr>
          <w:p w:rsidR="00075F9E" w:rsidRDefault="001451DC">
            <w:r>
              <w:rPr>
                <w:sz w:val="18"/>
              </w:rPr>
              <w:t>19</w:t>
            </w:r>
          </w:p>
        </w:tc>
        <w:tc>
          <w:tcPr>
            <w:tcW w:w="2556" w:type="dxa"/>
          </w:tcPr>
          <w:p w:rsidR="00075F9E" w:rsidRDefault="001451DC">
            <w:r>
              <w:rPr>
                <w:sz w:val="18"/>
              </w:rPr>
              <w:t>30-day countdown starts</w:t>
            </w:r>
          </w:p>
        </w:tc>
        <w:tc>
          <w:tcPr>
            <w:tcW w:w="2556" w:type="dxa"/>
          </w:tcPr>
          <w:p w:rsidR="00075F9E" w:rsidRDefault="001451DC">
            <w:r>
              <w:rPr>
                <w:sz w:val="18"/>
              </w:rPr>
              <w:t>System</w:t>
            </w:r>
          </w:p>
        </w:tc>
        <w:tc>
          <w:tcPr>
            <w:tcW w:w="2556" w:type="dxa"/>
          </w:tcPr>
          <w:p w:rsidR="00075F9E" w:rsidRDefault="001451DC">
            <w:r>
              <w:rPr>
                <w:sz w:val="18"/>
              </w:rPr>
              <w:t xml:space="preserve">Objection </w:t>
            </w:r>
            <w:r>
              <w:rPr>
                <w:sz w:val="18"/>
              </w:rPr>
              <w:t>period per Sec. 7</w:t>
            </w:r>
          </w:p>
        </w:tc>
      </w:tr>
    </w:tbl>
    <w:p w:rsidR="002524C7" w:rsidRDefault="00251247">
      <w:pPr>
        <w:jc w:val="center"/>
      </w:pPr>
      <w:r>
        <w:t>Key characteristics: capture without mandatory e-KYC path when Aadhaar unavailable; SR verification → First Payment → appointment; SR generates notice &amp; selects DEO; physical notice-board paste (Sec. 6(2)); 30-day countdown.</w:t>
      </w:r>
    </w:p>
    <w:p w:rsidR="002524C7" w:rsidRDefault="002524C7">
      <w:pPr>
        <w:jc w:val="center"/>
      </w:pPr>
    </w:p>
    <w:p w:rsidR="002524C7" w:rsidRDefault="00251247">
      <w:pPr>
        <w:pStyle w:val="Heading3"/>
        <w:jc w:val="center"/>
      </w:pPr>
      <w:r>
        <w:lastRenderedPageBreak/>
        <w:t>7.7 To-Be process — Special Marriage (Intended Marriage) Marriage Registration</w:t>
      </w:r>
    </w:p>
    <w:p w:rsidR="002524C7" w:rsidRDefault="00251247">
      <w:pPr>
        <w:jc w:val="center"/>
      </w:pPr>
      <w:r>
        <w:rPr>
          <w:noProof/>
          <w:lang w:val="en-IN" w:eastAsia="en-IN"/>
        </w:rPr>
        <w:drawing>
          <wp:inline distT="0" distB="0" distL="0" distR="0">
            <wp:extent cx="5669280" cy="5103400"/>
            <wp:effectExtent l="0" t="0" r="0" b="0"/>
            <wp:docPr id="1915661856" name="Picture 191566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Marriage Registration.png"/>
                    <pic:cNvPicPr/>
                  </pic:nvPicPr>
                  <pic:blipFill>
                    <a:blip r:embed="rId10"/>
                    <a:stretch>
                      <a:fillRect/>
                    </a:stretch>
                  </pic:blipFill>
                  <pic:spPr>
                    <a:xfrm>
                      <a:off x="0" y="0"/>
                      <a:ext cx="5669280" cy="5103400"/>
                    </a:xfrm>
                    <a:prstGeom prst="rect">
                      <a:avLst/>
                    </a:prstGeom>
                  </pic:spPr>
                </pic:pic>
              </a:graphicData>
            </a:graphic>
          </wp:inline>
        </w:drawing>
      </w:r>
    </w:p>
    <w:p w:rsidR="002524C7" w:rsidRDefault="00251247">
      <w:pPr>
        <w:jc w:val="center"/>
      </w:pPr>
      <w:r>
        <w:t>Figure: Special Marriage (Intended Marriage) Marriage Registration</w:t>
      </w:r>
    </w:p>
    <w:p w:rsidR="002524C7" w:rsidRDefault="00251247">
      <w:pPr>
        <w:jc w:val="center"/>
      </w:pPr>
      <w:r>
        <w:t>Statutory basis: SMA 1954 Sec. 7–14 (objection, enquiry, declarations, solemnization, certificate; new notice if not solemnized within three months). Citizen selects a published notice only when timeline is ≥30 and ≤90 days; system blocks otherwise.</w:t>
      </w:r>
    </w:p>
    <w:p w:rsidR="002524C7" w:rsidRDefault="00251247">
      <w:pPr>
        <w:jc w:val="center"/>
      </w:pPr>
      <w:r>
        <w:t>Flow (after notice publication / 30-day period — registration steps):</w:t>
      </w:r>
    </w:p>
    <w:tbl>
      <w:tblPr>
        <w:tblStyle w:val="TableGrid"/>
        <w:tblW w:w="0" w:type="auto"/>
        <w:tblLook w:val="04A0" w:firstRow="1" w:lastRow="0" w:firstColumn="1" w:lastColumn="0" w:noHBand="0" w:noVBand="1"/>
      </w:tblPr>
      <w:tblGrid>
        <w:gridCol w:w="2553"/>
        <w:gridCol w:w="2554"/>
        <w:gridCol w:w="2553"/>
        <w:gridCol w:w="2554"/>
      </w:tblGrid>
      <w:tr w:rsidR="00075F9E">
        <w:tc>
          <w:tcPr>
            <w:tcW w:w="2556" w:type="dxa"/>
          </w:tcPr>
          <w:p w:rsidR="00075F9E" w:rsidRDefault="001451DC">
            <w:r>
              <w:rPr>
                <w:b/>
                <w:sz w:val="18"/>
              </w:rPr>
              <w:t>#</w:t>
            </w:r>
          </w:p>
        </w:tc>
        <w:tc>
          <w:tcPr>
            <w:tcW w:w="2556" w:type="dxa"/>
          </w:tcPr>
          <w:p w:rsidR="00075F9E" w:rsidRDefault="001451DC">
            <w:r>
              <w:rPr>
                <w:b/>
                <w:sz w:val="18"/>
              </w:rPr>
              <w:t>Step</w:t>
            </w:r>
          </w:p>
        </w:tc>
        <w:tc>
          <w:tcPr>
            <w:tcW w:w="2556" w:type="dxa"/>
          </w:tcPr>
          <w:p w:rsidR="00075F9E" w:rsidRDefault="001451DC">
            <w:r>
              <w:rPr>
                <w:b/>
                <w:sz w:val="18"/>
              </w:rPr>
              <w:t>Lane</w:t>
            </w:r>
          </w:p>
        </w:tc>
        <w:tc>
          <w:tcPr>
            <w:tcW w:w="2556" w:type="dxa"/>
          </w:tcPr>
          <w:p w:rsidR="00075F9E" w:rsidRDefault="001451DC">
            <w:r>
              <w:rPr>
                <w:b/>
                <w:sz w:val="18"/>
              </w:rPr>
              <w:t>Notes</w:t>
            </w:r>
          </w:p>
        </w:tc>
      </w:tr>
      <w:tr w:rsidR="00075F9E">
        <w:tc>
          <w:tcPr>
            <w:tcW w:w="2556" w:type="dxa"/>
          </w:tcPr>
          <w:p w:rsidR="00075F9E" w:rsidRDefault="001451DC">
            <w:r>
              <w:rPr>
                <w:sz w:val="18"/>
              </w:rPr>
              <w:t>1</w:t>
            </w:r>
          </w:p>
        </w:tc>
        <w:tc>
          <w:tcPr>
            <w:tcW w:w="2556" w:type="dxa"/>
          </w:tcPr>
          <w:p w:rsidR="00075F9E" w:rsidRDefault="001451DC">
            <w:r>
              <w:rPr>
                <w:sz w:val="18"/>
              </w:rPr>
              <w:t>Citizen Login portal</w:t>
            </w:r>
          </w:p>
        </w:tc>
        <w:tc>
          <w:tcPr>
            <w:tcW w:w="2556" w:type="dxa"/>
          </w:tcPr>
          <w:p w:rsidR="00075F9E" w:rsidRDefault="001451DC">
            <w:r>
              <w:rPr>
                <w:sz w:val="18"/>
              </w:rPr>
              <w:t>Citizen</w:t>
            </w:r>
          </w:p>
        </w:tc>
        <w:tc>
          <w:tcPr>
            <w:tcW w:w="2556" w:type="dxa"/>
          </w:tcPr>
          <w:p w:rsidR="00075F9E" w:rsidRDefault="001451DC">
            <w:r>
              <w:rPr>
                <w:sz w:val="18"/>
              </w:rPr>
              <w:t>Conti</w:t>
            </w:r>
            <w:r>
              <w:rPr>
                <w:sz w:val="18"/>
              </w:rPr>
              <w:t>nue from published notice</w:t>
            </w:r>
          </w:p>
        </w:tc>
      </w:tr>
      <w:tr w:rsidR="00075F9E">
        <w:tc>
          <w:tcPr>
            <w:tcW w:w="2556" w:type="dxa"/>
          </w:tcPr>
          <w:p w:rsidR="00075F9E" w:rsidRDefault="001451DC">
            <w:r>
              <w:rPr>
                <w:sz w:val="18"/>
              </w:rPr>
              <w:t>2</w:t>
            </w:r>
          </w:p>
        </w:tc>
        <w:tc>
          <w:tcPr>
            <w:tcW w:w="2556" w:type="dxa"/>
          </w:tcPr>
          <w:p w:rsidR="00075F9E" w:rsidRDefault="001451DC">
            <w:r>
              <w:rPr>
                <w:sz w:val="18"/>
              </w:rPr>
              <w:t>Select Notice</w:t>
            </w:r>
          </w:p>
        </w:tc>
        <w:tc>
          <w:tcPr>
            <w:tcW w:w="2556" w:type="dxa"/>
          </w:tcPr>
          <w:p w:rsidR="00075F9E" w:rsidRDefault="001451DC">
            <w:r>
              <w:rPr>
                <w:sz w:val="18"/>
              </w:rPr>
              <w:t>Citizen</w:t>
            </w:r>
          </w:p>
        </w:tc>
        <w:tc>
          <w:tcPr>
            <w:tcW w:w="2556" w:type="dxa"/>
          </w:tcPr>
          <w:p w:rsidR="00075F9E" w:rsidRDefault="001451DC">
            <w:r>
              <w:rPr>
                <w:sz w:val="18"/>
              </w:rPr>
              <w:t>Choose approved / published notice</w:t>
            </w:r>
          </w:p>
        </w:tc>
      </w:tr>
      <w:tr w:rsidR="00075F9E">
        <w:tc>
          <w:tcPr>
            <w:tcW w:w="2556" w:type="dxa"/>
          </w:tcPr>
          <w:p w:rsidR="00075F9E" w:rsidRDefault="001451DC">
            <w:r>
              <w:rPr>
                <w:sz w:val="18"/>
              </w:rPr>
              <w:t>3</w:t>
            </w:r>
          </w:p>
        </w:tc>
        <w:tc>
          <w:tcPr>
            <w:tcW w:w="2556" w:type="dxa"/>
          </w:tcPr>
          <w:p w:rsidR="00075F9E" w:rsidRDefault="001451DC">
            <w:r>
              <w:rPr>
                <w:sz w:val="18"/>
              </w:rPr>
              <w:t>Validate timeline ≥ 30 days and ≤ 90 days</w:t>
            </w:r>
          </w:p>
        </w:tc>
        <w:tc>
          <w:tcPr>
            <w:tcW w:w="2556" w:type="dxa"/>
          </w:tcPr>
          <w:p w:rsidR="00075F9E" w:rsidRDefault="001451DC">
            <w:r>
              <w:rPr>
                <w:sz w:val="18"/>
              </w:rPr>
              <w:t>System</w:t>
            </w:r>
          </w:p>
        </w:tc>
        <w:tc>
          <w:tcPr>
            <w:tcW w:w="2556" w:type="dxa"/>
          </w:tcPr>
          <w:p w:rsidR="00075F9E" w:rsidRDefault="001451DC">
            <w:r>
              <w:rPr>
                <w:sz w:val="18"/>
              </w:rPr>
              <w:t>If NO → No Action allowed (Sec. 7 / Sec. 14)</w:t>
            </w:r>
          </w:p>
        </w:tc>
      </w:tr>
      <w:tr w:rsidR="00075F9E">
        <w:tc>
          <w:tcPr>
            <w:tcW w:w="2556" w:type="dxa"/>
          </w:tcPr>
          <w:p w:rsidR="00075F9E" w:rsidRDefault="001451DC">
            <w:r>
              <w:rPr>
                <w:sz w:val="18"/>
              </w:rPr>
              <w:t>4</w:t>
            </w:r>
          </w:p>
        </w:tc>
        <w:tc>
          <w:tcPr>
            <w:tcW w:w="2556" w:type="dxa"/>
          </w:tcPr>
          <w:p w:rsidR="00075F9E" w:rsidRDefault="001451DC">
            <w:r>
              <w:rPr>
                <w:sz w:val="18"/>
              </w:rPr>
              <w:t>If any Objection?</w:t>
            </w:r>
          </w:p>
        </w:tc>
        <w:tc>
          <w:tcPr>
            <w:tcW w:w="2556" w:type="dxa"/>
          </w:tcPr>
          <w:p w:rsidR="00075F9E" w:rsidRDefault="001451DC">
            <w:r>
              <w:rPr>
                <w:sz w:val="18"/>
              </w:rPr>
              <w:t>System</w:t>
            </w:r>
          </w:p>
        </w:tc>
        <w:tc>
          <w:tcPr>
            <w:tcW w:w="2556" w:type="dxa"/>
          </w:tcPr>
          <w:p w:rsidR="00075F9E" w:rsidRDefault="001451DC">
            <w:r>
              <w:rPr>
                <w:sz w:val="18"/>
              </w:rPr>
              <w:t>Branch to SR enquiry when objection exists</w:t>
            </w:r>
          </w:p>
        </w:tc>
      </w:tr>
      <w:tr w:rsidR="00075F9E">
        <w:tc>
          <w:tcPr>
            <w:tcW w:w="2556" w:type="dxa"/>
          </w:tcPr>
          <w:p w:rsidR="00075F9E" w:rsidRDefault="001451DC">
            <w:r>
              <w:rPr>
                <w:sz w:val="18"/>
              </w:rPr>
              <w:t>4a</w:t>
            </w:r>
          </w:p>
        </w:tc>
        <w:tc>
          <w:tcPr>
            <w:tcW w:w="2556" w:type="dxa"/>
          </w:tcPr>
          <w:p w:rsidR="00075F9E" w:rsidRDefault="001451DC">
            <w:r>
              <w:rPr>
                <w:sz w:val="18"/>
              </w:rPr>
              <w:t>Conduct enquiry by summoning all parties</w:t>
            </w:r>
          </w:p>
        </w:tc>
        <w:tc>
          <w:tcPr>
            <w:tcW w:w="2556" w:type="dxa"/>
          </w:tcPr>
          <w:p w:rsidR="00075F9E" w:rsidRDefault="001451DC">
            <w:r>
              <w:rPr>
                <w:sz w:val="18"/>
              </w:rPr>
              <w:t>Sub Registrar</w:t>
            </w:r>
          </w:p>
        </w:tc>
        <w:tc>
          <w:tcPr>
            <w:tcW w:w="2556" w:type="dxa"/>
          </w:tcPr>
          <w:p w:rsidR="00075F9E" w:rsidRDefault="001451DC">
            <w:r>
              <w:rPr>
                <w:sz w:val="18"/>
              </w:rPr>
              <w:t>Sec. 8–9</w:t>
            </w:r>
          </w:p>
        </w:tc>
      </w:tr>
      <w:tr w:rsidR="00075F9E">
        <w:tc>
          <w:tcPr>
            <w:tcW w:w="2556" w:type="dxa"/>
          </w:tcPr>
          <w:p w:rsidR="00075F9E" w:rsidRDefault="001451DC">
            <w:r>
              <w:rPr>
                <w:sz w:val="18"/>
              </w:rPr>
              <w:lastRenderedPageBreak/>
              <w:t>4b</w:t>
            </w:r>
          </w:p>
        </w:tc>
        <w:tc>
          <w:tcPr>
            <w:tcW w:w="2556" w:type="dxa"/>
          </w:tcPr>
          <w:p w:rsidR="00075F9E" w:rsidRDefault="001451DC">
            <w:r>
              <w:rPr>
                <w:sz w:val="18"/>
              </w:rPr>
              <w:t>Valid objection → update reason; Notice removal from portal (Objected)</w:t>
            </w:r>
          </w:p>
        </w:tc>
        <w:tc>
          <w:tcPr>
            <w:tcW w:w="2556" w:type="dxa"/>
          </w:tcPr>
          <w:p w:rsidR="00075F9E" w:rsidRDefault="001451DC">
            <w:r>
              <w:rPr>
                <w:sz w:val="18"/>
              </w:rPr>
              <w:t>Sub Registrar / System</w:t>
            </w:r>
          </w:p>
        </w:tc>
        <w:tc>
          <w:tcPr>
            <w:tcW w:w="2556" w:type="dxa"/>
          </w:tcPr>
          <w:p w:rsidR="00075F9E" w:rsidRDefault="001451DC">
            <w:r>
              <w:rPr>
                <w:sz w:val="18"/>
              </w:rPr>
              <w:t>Process stops for solemnization</w:t>
            </w:r>
          </w:p>
        </w:tc>
      </w:tr>
      <w:tr w:rsidR="00075F9E">
        <w:tc>
          <w:tcPr>
            <w:tcW w:w="2556" w:type="dxa"/>
          </w:tcPr>
          <w:p w:rsidR="00075F9E" w:rsidRDefault="001451DC">
            <w:r>
              <w:rPr>
                <w:sz w:val="18"/>
              </w:rPr>
              <w:t>4c</w:t>
            </w:r>
          </w:p>
        </w:tc>
        <w:tc>
          <w:tcPr>
            <w:tcW w:w="2556" w:type="dxa"/>
          </w:tcPr>
          <w:p w:rsidR="00075F9E" w:rsidRDefault="001451DC">
            <w:r>
              <w:rPr>
                <w:sz w:val="18"/>
              </w:rPr>
              <w:t>Objection invalid → continue</w:t>
            </w:r>
          </w:p>
        </w:tc>
        <w:tc>
          <w:tcPr>
            <w:tcW w:w="2556" w:type="dxa"/>
          </w:tcPr>
          <w:p w:rsidR="00075F9E" w:rsidRDefault="001451DC">
            <w:r>
              <w:rPr>
                <w:sz w:val="18"/>
              </w:rPr>
              <w:t>Sub Registrar</w:t>
            </w:r>
          </w:p>
        </w:tc>
        <w:tc>
          <w:tcPr>
            <w:tcW w:w="2556" w:type="dxa"/>
          </w:tcPr>
          <w:p w:rsidR="00075F9E" w:rsidRDefault="001451DC">
            <w:r>
              <w:rPr>
                <w:sz w:val="18"/>
              </w:rPr>
              <w:t xml:space="preserve">Proceed to </w:t>
            </w:r>
            <w:r>
              <w:rPr>
                <w:sz w:val="18"/>
              </w:rPr>
              <w:t>Second Payment</w:t>
            </w:r>
          </w:p>
        </w:tc>
      </w:tr>
      <w:tr w:rsidR="00075F9E">
        <w:tc>
          <w:tcPr>
            <w:tcW w:w="2556" w:type="dxa"/>
          </w:tcPr>
          <w:p w:rsidR="00075F9E" w:rsidRDefault="001451DC">
            <w:r>
              <w:rPr>
                <w:sz w:val="18"/>
              </w:rPr>
              <w:t>5</w:t>
            </w:r>
          </w:p>
        </w:tc>
        <w:tc>
          <w:tcPr>
            <w:tcW w:w="2556" w:type="dxa"/>
          </w:tcPr>
          <w:p w:rsidR="00075F9E" w:rsidRDefault="001451DC">
            <w:r>
              <w:rPr>
                <w:sz w:val="18"/>
              </w:rPr>
              <w:t>Second Payment</w:t>
            </w:r>
          </w:p>
        </w:tc>
        <w:tc>
          <w:tcPr>
            <w:tcW w:w="2556" w:type="dxa"/>
          </w:tcPr>
          <w:p w:rsidR="00075F9E" w:rsidRDefault="001451DC">
            <w:r>
              <w:rPr>
                <w:sz w:val="18"/>
              </w:rPr>
              <w:t>System / Citizen</w:t>
            </w:r>
          </w:p>
        </w:tc>
        <w:tc>
          <w:tcPr>
            <w:tcW w:w="2556" w:type="dxa"/>
          </w:tcPr>
          <w:p w:rsidR="00075F9E" w:rsidRDefault="001451DC">
            <w:r>
              <w:rPr>
                <w:sz w:val="18"/>
              </w:rPr>
              <w:t>Registration / solemnization fee</w:t>
            </w:r>
          </w:p>
        </w:tc>
      </w:tr>
      <w:tr w:rsidR="00075F9E">
        <w:tc>
          <w:tcPr>
            <w:tcW w:w="2556" w:type="dxa"/>
          </w:tcPr>
          <w:p w:rsidR="00075F9E" w:rsidRDefault="001451DC">
            <w:r>
              <w:rPr>
                <w:sz w:val="18"/>
              </w:rPr>
              <w:t>6</w:t>
            </w:r>
          </w:p>
        </w:tc>
        <w:tc>
          <w:tcPr>
            <w:tcW w:w="2556" w:type="dxa"/>
          </w:tcPr>
          <w:p w:rsidR="00075F9E" w:rsidRDefault="001451DC">
            <w:r>
              <w:rPr>
                <w:sz w:val="18"/>
              </w:rPr>
              <w:t>e-KYC on Witness details</w:t>
            </w:r>
          </w:p>
        </w:tc>
        <w:tc>
          <w:tcPr>
            <w:tcW w:w="2556" w:type="dxa"/>
          </w:tcPr>
          <w:p w:rsidR="00075F9E" w:rsidRDefault="001451DC">
            <w:r>
              <w:rPr>
                <w:sz w:val="18"/>
              </w:rPr>
              <w:t>System / Citizen</w:t>
            </w:r>
          </w:p>
        </w:tc>
        <w:tc>
          <w:tcPr>
            <w:tcW w:w="2556" w:type="dxa"/>
          </w:tcPr>
          <w:p w:rsidR="00075F9E" w:rsidRDefault="001451DC">
            <w:r>
              <w:rPr>
                <w:sz w:val="18"/>
              </w:rPr>
              <w:t>Three witnesses (Sec. 11)</w:t>
            </w:r>
          </w:p>
        </w:tc>
      </w:tr>
      <w:tr w:rsidR="00075F9E">
        <w:tc>
          <w:tcPr>
            <w:tcW w:w="2556" w:type="dxa"/>
          </w:tcPr>
          <w:p w:rsidR="00075F9E" w:rsidRDefault="001451DC">
            <w:r>
              <w:rPr>
                <w:sz w:val="18"/>
              </w:rPr>
              <w:t>7</w:t>
            </w:r>
          </w:p>
        </w:tc>
        <w:tc>
          <w:tcPr>
            <w:tcW w:w="2556" w:type="dxa"/>
          </w:tcPr>
          <w:p w:rsidR="00075F9E" w:rsidRDefault="001451DC">
            <w:r>
              <w:rPr>
                <w:sz w:val="18"/>
              </w:rPr>
              <w:t>Schedule Visit</w:t>
            </w:r>
          </w:p>
        </w:tc>
        <w:tc>
          <w:tcPr>
            <w:tcW w:w="2556" w:type="dxa"/>
          </w:tcPr>
          <w:p w:rsidR="00075F9E" w:rsidRDefault="001451DC">
            <w:r>
              <w:rPr>
                <w:sz w:val="18"/>
              </w:rPr>
              <w:t>System / Citizen</w:t>
            </w:r>
          </w:p>
        </w:tc>
        <w:tc>
          <w:tcPr>
            <w:tcW w:w="2556" w:type="dxa"/>
          </w:tcPr>
          <w:p w:rsidR="00075F9E" w:rsidRDefault="001451DC">
            <w:r>
              <w:rPr>
                <w:sz w:val="18"/>
              </w:rPr>
              <w:t>Office visit for solemnization</w:t>
            </w:r>
          </w:p>
        </w:tc>
      </w:tr>
      <w:tr w:rsidR="00075F9E">
        <w:tc>
          <w:tcPr>
            <w:tcW w:w="2556" w:type="dxa"/>
          </w:tcPr>
          <w:p w:rsidR="00075F9E" w:rsidRDefault="001451DC">
            <w:r>
              <w:rPr>
                <w:sz w:val="18"/>
              </w:rPr>
              <w:t>8</w:t>
            </w:r>
          </w:p>
        </w:tc>
        <w:tc>
          <w:tcPr>
            <w:tcW w:w="2556" w:type="dxa"/>
          </w:tcPr>
          <w:p w:rsidR="00075F9E" w:rsidRDefault="001451DC">
            <w:r>
              <w:rPr>
                <w:sz w:val="18"/>
              </w:rPr>
              <w:t>SR Verification (decision)</w:t>
            </w:r>
          </w:p>
        </w:tc>
        <w:tc>
          <w:tcPr>
            <w:tcW w:w="2556" w:type="dxa"/>
          </w:tcPr>
          <w:p w:rsidR="00075F9E" w:rsidRDefault="001451DC">
            <w:r>
              <w:rPr>
                <w:sz w:val="18"/>
              </w:rPr>
              <w:t xml:space="preserve">Sub </w:t>
            </w:r>
            <w:r>
              <w:rPr>
                <w:sz w:val="18"/>
              </w:rPr>
              <w:t>Registrar</w:t>
            </w:r>
          </w:p>
        </w:tc>
        <w:tc>
          <w:tcPr>
            <w:tcW w:w="2556" w:type="dxa"/>
          </w:tcPr>
          <w:p w:rsidR="00075F9E" w:rsidRDefault="001451DC">
            <w:r>
              <w:rPr>
                <w:sz w:val="18"/>
              </w:rPr>
              <w:t>Approve or Reject</w:t>
            </w:r>
          </w:p>
        </w:tc>
      </w:tr>
      <w:tr w:rsidR="00075F9E">
        <w:tc>
          <w:tcPr>
            <w:tcW w:w="2556" w:type="dxa"/>
          </w:tcPr>
          <w:p w:rsidR="00075F9E" w:rsidRDefault="001451DC">
            <w:r>
              <w:rPr>
                <w:sz w:val="18"/>
              </w:rPr>
              <w:t>8a</w:t>
            </w:r>
          </w:p>
        </w:tc>
        <w:tc>
          <w:tcPr>
            <w:tcW w:w="2556" w:type="dxa"/>
          </w:tcPr>
          <w:p w:rsidR="00075F9E" w:rsidRDefault="001451DC">
            <w:r>
              <w:rPr>
                <w:sz w:val="18"/>
              </w:rPr>
              <w:t>Reject → return to Schedule Visit</w:t>
            </w:r>
          </w:p>
        </w:tc>
        <w:tc>
          <w:tcPr>
            <w:tcW w:w="2556" w:type="dxa"/>
          </w:tcPr>
          <w:p w:rsidR="00075F9E" w:rsidRDefault="001451DC">
            <w:r>
              <w:rPr>
                <w:sz w:val="18"/>
              </w:rPr>
              <w:t>Sub Registrar → System</w:t>
            </w:r>
          </w:p>
        </w:tc>
        <w:tc>
          <w:tcPr>
            <w:tcW w:w="2556" w:type="dxa"/>
          </w:tcPr>
          <w:p w:rsidR="00075F9E" w:rsidRDefault="001451DC">
            <w:r>
              <w:rPr>
                <w:sz w:val="18"/>
              </w:rPr>
              <w:t>Reschedule / correct</w:t>
            </w:r>
          </w:p>
        </w:tc>
      </w:tr>
      <w:tr w:rsidR="00075F9E">
        <w:tc>
          <w:tcPr>
            <w:tcW w:w="2556" w:type="dxa"/>
          </w:tcPr>
          <w:p w:rsidR="00075F9E" w:rsidRDefault="001451DC">
            <w:r>
              <w:rPr>
                <w:sz w:val="18"/>
              </w:rPr>
              <w:t>9</w:t>
            </w:r>
          </w:p>
        </w:tc>
        <w:tc>
          <w:tcPr>
            <w:tcW w:w="2556" w:type="dxa"/>
          </w:tcPr>
          <w:p w:rsidR="00075F9E" w:rsidRDefault="001451DC">
            <w:r>
              <w:rPr>
                <w:sz w:val="18"/>
              </w:rPr>
              <w:t>Marriage solemnization</w:t>
            </w:r>
          </w:p>
        </w:tc>
        <w:tc>
          <w:tcPr>
            <w:tcW w:w="2556" w:type="dxa"/>
          </w:tcPr>
          <w:p w:rsidR="00075F9E" w:rsidRDefault="001451DC">
            <w:r>
              <w:rPr>
                <w:sz w:val="18"/>
              </w:rPr>
              <w:t>Sub Registrar</w:t>
            </w:r>
          </w:p>
        </w:tc>
        <w:tc>
          <w:tcPr>
            <w:tcW w:w="2556" w:type="dxa"/>
          </w:tcPr>
          <w:p w:rsidR="00075F9E" w:rsidRDefault="001451DC">
            <w:r>
              <w:rPr>
                <w:sz w:val="18"/>
              </w:rPr>
              <w:t>Sec. 12; declarations Sec. 11</w:t>
            </w:r>
          </w:p>
        </w:tc>
      </w:tr>
      <w:tr w:rsidR="00075F9E">
        <w:tc>
          <w:tcPr>
            <w:tcW w:w="2556" w:type="dxa"/>
          </w:tcPr>
          <w:p w:rsidR="00075F9E" w:rsidRDefault="001451DC">
            <w:r>
              <w:rPr>
                <w:sz w:val="18"/>
              </w:rPr>
              <w:t>10</w:t>
            </w:r>
          </w:p>
        </w:tc>
        <w:tc>
          <w:tcPr>
            <w:tcW w:w="2556" w:type="dxa"/>
          </w:tcPr>
          <w:p w:rsidR="00075F9E" w:rsidRDefault="001451DC">
            <w:r>
              <w:rPr>
                <w:sz w:val="18"/>
              </w:rPr>
              <w:t>Assigns to DEO</w:t>
            </w:r>
          </w:p>
        </w:tc>
        <w:tc>
          <w:tcPr>
            <w:tcW w:w="2556" w:type="dxa"/>
          </w:tcPr>
          <w:p w:rsidR="00075F9E" w:rsidRDefault="001451DC">
            <w:r>
              <w:rPr>
                <w:sz w:val="18"/>
              </w:rPr>
              <w:t>Sub Registrar</w:t>
            </w:r>
          </w:p>
        </w:tc>
        <w:tc>
          <w:tcPr>
            <w:tcW w:w="2556" w:type="dxa"/>
          </w:tcPr>
          <w:p w:rsidR="00075F9E" w:rsidRDefault="001451DC">
            <w:r>
              <w:rPr>
                <w:sz w:val="18"/>
              </w:rPr>
              <w:t>Certificate production</w:t>
            </w:r>
          </w:p>
        </w:tc>
      </w:tr>
      <w:tr w:rsidR="00075F9E">
        <w:tc>
          <w:tcPr>
            <w:tcW w:w="2556" w:type="dxa"/>
          </w:tcPr>
          <w:p w:rsidR="00075F9E" w:rsidRDefault="001451DC">
            <w:r>
              <w:rPr>
                <w:sz w:val="18"/>
              </w:rPr>
              <w:t>11</w:t>
            </w:r>
          </w:p>
        </w:tc>
        <w:tc>
          <w:tcPr>
            <w:tcW w:w="2556" w:type="dxa"/>
          </w:tcPr>
          <w:p w:rsidR="00075F9E" w:rsidRDefault="001451DC">
            <w:r>
              <w:rPr>
                <w:sz w:val="18"/>
              </w:rPr>
              <w:t>Joint Photo capt</w:t>
            </w:r>
            <w:r>
              <w:rPr>
                <w:sz w:val="18"/>
              </w:rPr>
              <w:t>uring</w:t>
            </w:r>
          </w:p>
        </w:tc>
        <w:tc>
          <w:tcPr>
            <w:tcW w:w="2556" w:type="dxa"/>
          </w:tcPr>
          <w:p w:rsidR="00075F9E" w:rsidRDefault="001451DC">
            <w:r>
              <w:rPr>
                <w:sz w:val="18"/>
              </w:rPr>
              <w:t>FDA / SDA / DEO</w:t>
            </w:r>
          </w:p>
        </w:tc>
        <w:tc>
          <w:tcPr>
            <w:tcW w:w="2556" w:type="dxa"/>
          </w:tcPr>
          <w:p w:rsidR="00075F9E" w:rsidRDefault="00075F9E"/>
        </w:tc>
      </w:tr>
      <w:tr w:rsidR="00075F9E">
        <w:tc>
          <w:tcPr>
            <w:tcW w:w="2556" w:type="dxa"/>
          </w:tcPr>
          <w:p w:rsidR="00075F9E" w:rsidRDefault="001451DC">
            <w:r>
              <w:rPr>
                <w:sz w:val="18"/>
              </w:rPr>
              <w:t>12</w:t>
            </w:r>
          </w:p>
        </w:tc>
        <w:tc>
          <w:tcPr>
            <w:tcW w:w="2556" w:type="dxa"/>
          </w:tcPr>
          <w:p w:rsidR="00075F9E" w:rsidRDefault="001451DC">
            <w:r>
              <w:rPr>
                <w:sz w:val="18"/>
              </w:rPr>
              <w:t>Generate Marriage Certificate</w:t>
            </w:r>
          </w:p>
        </w:tc>
        <w:tc>
          <w:tcPr>
            <w:tcW w:w="2556" w:type="dxa"/>
          </w:tcPr>
          <w:p w:rsidR="00075F9E" w:rsidRDefault="001451DC">
            <w:r>
              <w:rPr>
                <w:sz w:val="18"/>
              </w:rPr>
              <w:t>FDA / SDA / DEO</w:t>
            </w:r>
          </w:p>
        </w:tc>
        <w:tc>
          <w:tcPr>
            <w:tcW w:w="2556" w:type="dxa"/>
          </w:tcPr>
          <w:p w:rsidR="00075F9E" w:rsidRDefault="001451DC">
            <w:r>
              <w:rPr>
                <w:sz w:val="18"/>
              </w:rPr>
              <w:t>Fourth Schedule</w:t>
            </w:r>
          </w:p>
        </w:tc>
      </w:tr>
      <w:tr w:rsidR="00075F9E">
        <w:tc>
          <w:tcPr>
            <w:tcW w:w="2556" w:type="dxa"/>
          </w:tcPr>
          <w:p w:rsidR="00075F9E" w:rsidRDefault="001451DC">
            <w:r>
              <w:rPr>
                <w:sz w:val="18"/>
              </w:rPr>
              <w:t>13</w:t>
            </w:r>
          </w:p>
        </w:tc>
        <w:tc>
          <w:tcPr>
            <w:tcW w:w="2556" w:type="dxa"/>
          </w:tcPr>
          <w:p w:rsidR="00075F9E" w:rsidRDefault="001451DC">
            <w:r>
              <w:rPr>
                <w:sz w:val="18"/>
              </w:rPr>
              <w:t>Capture signs of Bride, Bridegroom, Witness</w:t>
            </w:r>
          </w:p>
        </w:tc>
        <w:tc>
          <w:tcPr>
            <w:tcW w:w="2556" w:type="dxa"/>
          </w:tcPr>
          <w:p w:rsidR="00075F9E" w:rsidRDefault="001451DC">
            <w:r>
              <w:rPr>
                <w:sz w:val="18"/>
              </w:rPr>
              <w:t>FDA / SDA / DEO</w:t>
            </w:r>
          </w:p>
        </w:tc>
        <w:tc>
          <w:tcPr>
            <w:tcW w:w="2556" w:type="dxa"/>
          </w:tcPr>
          <w:p w:rsidR="00075F9E" w:rsidRDefault="00075F9E"/>
        </w:tc>
      </w:tr>
      <w:tr w:rsidR="00075F9E">
        <w:tc>
          <w:tcPr>
            <w:tcW w:w="2556" w:type="dxa"/>
          </w:tcPr>
          <w:p w:rsidR="00075F9E" w:rsidRDefault="001451DC">
            <w:r>
              <w:rPr>
                <w:sz w:val="18"/>
              </w:rPr>
              <w:t>14</w:t>
            </w:r>
          </w:p>
        </w:tc>
        <w:tc>
          <w:tcPr>
            <w:tcW w:w="2556" w:type="dxa"/>
          </w:tcPr>
          <w:p w:rsidR="00075F9E" w:rsidRDefault="001451DC">
            <w:r>
              <w:rPr>
                <w:sz w:val="18"/>
              </w:rPr>
              <w:t>Upload signed copy</w:t>
            </w:r>
          </w:p>
        </w:tc>
        <w:tc>
          <w:tcPr>
            <w:tcW w:w="2556" w:type="dxa"/>
          </w:tcPr>
          <w:p w:rsidR="00075F9E" w:rsidRDefault="001451DC">
            <w:r>
              <w:rPr>
                <w:sz w:val="18"/>
              </w:rPr>
              <w:t>FDA / SDA / DEO</w:t>
            </w:r>
          </w:p>
        </w:tc>
        <w:tc>
          <w:tcPr>
            <w:tcW w:w="2556" w:type="dxa"/>
          </w:tcPr>
          <w:p w:rsidR="00075F9E" w:rsidRDefault="00075F9E"/>
        </w:tc>
      </w:tr>
      <w:tr w:rsidR="00075F9E">
        <w:tc>
          <w:tcPr>
            <w:tcW w:w="2556" w:type="dxa"/>
          </w:tcPr>
          <w:p w:rsidR="00075F9E" w:rsidRDefault="001451DC">
            <w:r>
              <w:rPr>
                <w:sz w:val="18"/>
              </w:rPr>
              <w:t>15</w:t>
            </w:r>
          </w:p>
        </w:tc>
        <w:tc>
          <w:tcPr>
            <w:tcW w:w="2556" w:type="dxa"/>
          </w:tcPr>
          <w:p w:rsidR="00075F9E" w:rsidRDefault="001451DC">
            <w:r>
              <w:rPr>
                <w:sz w:val="18"/>
              </w:rPr>
              <w:t>Digital Signature (DSC)</w:t>
            </w:r>
          </w:p>
        </w:tc>
        <w:tc>
          <w:tcPr>
            <w:tcW w:w="2556" w:type="dxa"/>
          </w:tcPr>
          <w:p w:rsidR="00075F9E" w:rsidRDefault="001451DC">
            <w:r>
              <w:rPr>
                <w:sz w:val="18"/>
              </w:rPr>
              <w:t>Sub Registrar</w:t>
            </w:r>
          </w:p>
        </w:tc>
        <w:tc>
          <w:tcPr>
            <w:tcW w:w="2556" w:type="dxa"/>
          </w:tcPr>
          <w:p w:rsidR="00075F9E" w:rsidRDefault="00075F9E"/>
        </w:tc>
      </w:tr>
      <w:tr w:rsidR="00075F9E">
        <w:tc>
          <w:tcPr>
            <w:tcW w:w="2556" w:type="dxa"/>
          </w:tcPr>
          <w:p w:rsidR="00075F9E" w:rsidRDefault="001451DC">
            <w:r>
              <w:rPr>
                <w:sz w:val="18"/>
              </w:rPr>
              <w:t>16</w:t>
            </w:r>
          </w:p>
        </w:tc>
        <w:tc>
          <w:tcPr>
            <w:tcW w:w="2556" w:type="dxa"/>
          </w:tcPr>
          <w:p w:rsidR="00075F9E" w:rsidRDefault="001451DC">
            <w:r>
              <w:rPr>
                <w:sz w:val="18"/>
              </w:rPr>
              <w:t xml:space="preserve">Marriage </w:t>
            </w:r>
            <w:r>
              <w:rPr>
                <w:sz w:val="18"/>
              </w:rPr>
              <w:t>Certificate Issued</w:t>
            </w:r>
          </w:p>
        </w:tc>
        <w:tc>
          <w:tcPr>
            <w:tcW w:w="2556" w:type="dxa"/>
          </w:tcPr>
          <w:p w:rsidR="00075F9E" w:rsidRDefault="001451DC">
            <w:r>
              <w:rPr>
                <w:sz w:val="18"/>
              </w:rPr>
              <w:t>Citizen / System</w:t>
            </w:r>
          </w:p>
        </w:tc>
        <w:tc>
          <w:tcPr>
            <w:tcW w:w="2556" w:type="dxa"/>
          </w:tcPr>
          <w:p w:rsidR="00075F9E" w:rsidRDefault="001451DC">
            <w:r>
              <w:rPr>
                <w:sz w:val="18"/>
              </w:rPr>
              <w:t>Download from portal</w:t>
            </w:r>
          </w:p>
        </w:tc>
      </w:tr>
    </w:tbl>
    <w:p w:rsidR="002524C7" w:rsidRDefault="00251247">
      <w:pPr>
        <w:jc w:val="center"/>
      </w:pPr>
      <w:r>
        <w:t>Key characteristics: notice selection with statutory timeline gate; objection enquiry branch (valid objection removes notice); Second Payment; witness e-KYC; schedule visit; SR solemnization; DEO joint photo, certificate, signatures; SR DSC; certificate issuance (Fourth Schedule).</w:t>
      </w:r>
    </w:p>
    <w:p w:rsidR="002524C7" w:rsidRDefault="002524C7">
      <w:pPr>
        <w:jc w:val="center"/>
      </w:pPr>
    </w:p>
    <w:p w:rsidR="002524C7" w:rsidRDefault="00251247">
      <w:pPr>
        <w:pStyle w:val="Heading3"/>
        <w:jc w:val="center"/>
      </w:pPr>
      <w:r>
        <w:lastRenderedPageBreak/>
        <w:t>7.8 To-Be process — Special Marriage Other Forms Notice Generation Online</w:t>
      </w:r>
    </w:p>
    <w:p w:rsidR="002524C7" w:rsidRDefault="00251247">
      <w:pPr>
        <w:jc w:val="center"/>
      </w:pPr>
      <w:r>
        <w:rPr>
          <w:noProof/>
          <w:lang w:val="en-IN" w:eastAsia="en-IN"/>
        </w:rPr>
        <w:drawing>
          <wp:inline distT="0" distB="0" distL="0" distR="0">
            <wp:extent cx="5669280" cy="5935176"/>
            <wp:effectExtent l="0" t="0" r="0" b="0"/>
            <wp:docPr id="1915661857" name="Picture 191566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Notice generation-Online.png"/>
                    <pic:cNvPicPr/>
                  </pic:nvPicPr>
                  <pic:blipFill>
                    <a:blip r:embed="rId8"/>
                    <a:stretch>
                      <a:fillRect/>
                    </a:stretch>
                  </pic:blipFill>
                  <pic:spPr>
                    <a:xfrm>
                      <a:off x="0" y="0"/>
                      <a:ext cx="5669280" cy="5935176"/>
                    </a:xfrm>
                    <a:prstGeom prst="rect">
                      <a:avLst/>
                    </a:prstGeom>
                  </pic:spPr>
                </pic:pic>
              </a:graphicData>
            </a:graphic>
          </wp:inline>
        </w:drawing>
      </w:r>
    </w:p>
    <w:p w:rsidR="002524C7" w:rsidRDefault="00251247">
      <w:pPr>
        <w:jc w:val="center"/>
      </w:pPr>
      <w:r>
        <w:t>Figure: Special Marriage Other Forms Notice Generation — Online</w:t>
      </w:r>
    </w:p>
    <w:p w:rsidR="002524C7" w:rsidRDefault="00251247">
      <w:pPr>
        <w:jc w:val="center"/>
      </w:pPr>
      <w:r>
        <w:t>Statutory basis: SMA 1954 Sec. 15–16 (registration of marriages celebrated in other forms — public notice and 30-day objections). Online notice generation for Other Forms follows the approved Online notice diagram (currently aligned to the Intended Marriage Online notice swimlanes).</w:t>
      </w:r>
    </w:p>
    <w:p w:rsidR="002524C7" w:rsidRDefault="00251247">
      <w:pPr>
        <w:jc w:val="center"/>
      </w:pPr>
      <w:r>
        <w:t>Flow (continuing from §7.2 common intake — Other Forms Online notice steps):</w:t>
      </w:r>
    </w:p>
    <w:tbl>
      <w:tblPr>
        <w:tblStyle w:val="TableGrid"/>
        <w:tblW w:w="0" w:type="auto"/>
        <w:tblLook w:val="04A0" w:firstRow="1" w:lastRow="0" w:firstColumn="1" w:lastColumn="0" w:noHBand="0" w:noVBand="1"/>
      </w:tblPr>
      <w:tblGrid>
        <w:gridCol w:w="2553"/>
        <w:gridCol w:w="2554"/>
        <w:gridCol w:w="2553"/>
        <w:gridCol w:w="2554"/>
      </w:tblGrid>
      <w:tr w:rsidR="00075F9E">
        <w:tc>
          <w:tcPr>
            <w:tcW w:w="2556" w:type="dxa"/>
          </w:tcPr>
          <w:p w:rsidR="00075F9E" w:rsidRDefault="001451DC">
            <w:r>
              <w:rPr>
                <w:b/>
                <w:sz w:val="18"/>
              </w:rPr>
              <w:t>#</w:t>
            </w:r>
          </w:p>
        </w:tc>
        <w:tc>
          <w:tcPr>
            <w:tcW w:w="2556" w:type="dxa"/>
          </w:tcPr>
          <w:p w:rsidR="00075F9E" w:rsidRDefault="001451DC">
            <w:r>
              <w:rPr>
                <w:b/>
                <w:sz w:val="18"/>
              </w:rPr>
              <w:t>Step</w:t>
            </w:r>
          </w:p>
        </w:tc>
        <w:tc>
          <w:tcPr>
            <w:tcW w:w="2556" w:type="dxa"/>
          </w:tcPr>
          <w:p w:rsidR="00075F9E" w:rsidRDefault="001451DC">
            <w:r>
              <w:rPr>
                <w:b/>
                <w:sz w:val="18"/>
              </w:rPr>
              <w:t>Lane</w:t>
            </w:r>
          </w:p>
        </w:tc>
        <w:tc>
          <w:tcPr>
            <w:tcW w:w="2556" w:type="dxa"/>
          </w:tcPr>
          <w:p w:rsidR="00075F9E" w:rsidRDefault="001451DC">
            <w:r>
              <w:rPr>
                <w:b/>
                <w:sz w:val="18"/>
              </w:rPr>
              <w:t>Notes</w:t>
            </w:r>
          </w:p>
        </w:tc>
      </w:tr>
      <w:tr w:rsidR="00075F9E">
        <w:tc>
          <w:tcPr>
            <w:tcW w:w="2556" w:type="dxa"/>
          </w:tcPr>
          <w:p w:rsidR="00075F9E" w:rsidRDefault="001451DC">
            <w:r>
              <w:rPr>
                <w:sz w:val="18"/>
              </w:rPr>
              <w:t>8</w:t>
            </w:r>
          </w:p>
        </w:tc>
        <w:tc>
          <w:tcPr>
            <w:tcW w:w="2556" w:type="dxa"/>
          </w:tcPr>
          <w:p w:rsidR="00075F9E" w:rsidRDefault="001451DC">
            <w:r>
              <w:rPr>
                <w:sz w:val="18"/>
              </w:rPr>
              <w:t>If Aadhaar available → e-KYC on Bride &amp; Bridegroom details</w:t>
            </w:r>
          </w:p>
        </w:tc>
        <w:tc>
          <w:tcPr>
            <w:tcW w:w="2556" w:type="dxa"/>
          </w:tcPr>
          <w:p w:rsidR="00075F9E" w:rsidRDefault="001451DC">
            <w:r>
              <w:rPr>
                <w:sz w:val="18"/>
              </w:rPr>
              <w:t>System / Citizen</w:t>
            </w:r>
          </w:p>
        </w:tc>
        <w:tc>
          <w:tcPr>
            <w:tcW w:w="2556" w:type="dxa"/>
          </w:tcPr>
          <w:p w:rsidR="00075F9E" w:rsidRDefault="001451DC">
            <w:r>
              <w:rPr>
                <w:sz w:val="18"/>
              </w:rPr>
              <w:t>Per Other Forms Online notice diagram (mirrors Intended Marriage Online notice)</w:t>
            </w:r>
          </w:p>
        </w:tc>
      </w:tr>
      <w:tr w:rsidR="00075F9E">
        <w:tc>
          <w:tcPr>
            <w:tcW w:w="2556" w:type="dxa"/>
          </w:tcPr>
          <w:p w:rsidR="00075F9E" w:rsidRDefault="001451DC">
            <w:r>
              <w:rPr>
                <w:sz w:val="18"/>
              </w:rPr>
              <w:t>9</w:t>
            </w:r>
          </w:p>
        </w:tc>
        <w:tc>
          <w:tcPr>
            <w:tcW w:w="2556" w:type="dxa"/>
          </w:tcPr>
          <w:p w:rsidR="00075F9E" w:rsidRDefault="001451DC">
            <w:r>
              <w:rPr>
                <w:sz w:val="18"/>
              </w:rPr>
              <w:t>Review summary and proceed document uploading</w:t>
            </w:r>
          </w:p>
        </w:tc>
        <w:tc>
          <w:tcPr>
            <w:tcW w:w="2556" w:type="dxa"/>
          </w:tcPr>
          <w:p w:rsidR="00075F9E" w:rsidRDefault="001451DC">
            <w:r>
              <w:rPr>
                <w:sz w:val="18"/>
              </w:rPr>
              <w:t>System / Citizen</w:t>
            </w:r>
          </w:p>
        </w:tc>
        <w:tc>
          <w:tcPr>
            <w:tcW w:w="2556" w:type="dxa"/>
          </w:tcPr>
          <w:p w:rsidR="00075F9E" w:rsidRDefault="001451DC">
            <w:r>
              <w:rPr>
                <w:sz w:val="18"/>
              </w:rPr>
              <w:t>Summary of captured particulars</w:t>
            </w:r>
          </w:p>
        </w:tc>
      </w:tr>
      <w:tr w:rsidR="00075F9E">
        <w:tc>
          <w:tcPr>
            <w:tcW w:w="2556" w:type="dxa"/>
          </w:tcPr>
          <w:p w:rsidR="00075F9E" w:rsidRDefault="001451DC">
            <w:r>
              <w:rPr>
                <w:sz w:val="18"/>
              </w:rPr>
              <w:lastRenderedPageBreak/>
              <w:t>10</w:t>
            </w:r>
          </w:p>
        </w:tc>
        <w:tc>
          <w:tcPr>
            <w:tcW w:w="2556" w:type="dxa"/>
          </w:tcPr>
          <w:p w:rsidR="00075F9E" w:rsidRDefault="001451DC">
            <w:r>
              <w:rPr>
                <w:sz w:val="18"/>
              </w:rPr>
              <w:t>Upload Identity Proof, Photo, Age Proof, Address Proof (Bridegroom &amp; Bride)</w:t>
            </w:r>
          </w:p>
        </w:tc>
        <w:tc>
          <w:tcPr>
            <w:tcW w:w="2556" w:type="dxa"/>
          </w:tcPr>
          <w:p w:rsidR="00075F9E" w:rsidRDefault="001451DC">
            <w:r>
              <w:rPr>
                <w:sz w:val="18"/>
              </w:rPr>
              <w:t>Citizen</w:t>
            </w:r>
          </w:p>
        </w:tc>
        <w:tc>
          <w:tcPr>
            <w:tcW w:w="2556" w:type="dxa"/>
          </w:tcPr>
          <w:p w:rsidR="00075F9E" w:rsidRDefault="001451DC">
            <w:r>
              <w:rPr>
                <w:sz w:val="18"/>
              </w:rPr>
              <w:t>Mandatory supporting documents for notice</w:t>
            </w:r>
          </w:p>
        </w:tc>
      </w:tr>
      <w:tr w:rsidR="00075F9E">
        <w:tc>
          <w:tcPr>
            <w:tcW w:w="2556" w:type="dxa"/>
          </w:tcPr>
          <w:p w:rsidR="00075F9E" w:rsidRDefault="001451DC">
            <w:r>
              <w:rPr>
                <w:sz w:val="18"/>
              </w:rPr>
              <w:t>11</w:t>
            </w:r>
          </w:p>
        </w:tc>
        <w:tc>
          <w:tcPr>
            <w:tcW w:w="2556" w:type="dxa"/>
          </w:tcPr>
          <w:p w:rsidR="00075F9E" w:rsidRDefault="001451DC">
            <w:r>
              <w:rPr>
                <w:sz w:val="18"/>
              </w:rPr>
              <w:t>Proceed with eSign</w:t>
            </w:r>
          </w:p>
        </w:tc>
        <w:tc>
          <w:tcPr>
            <w:tcW w:w="2556" w:type="dxa"/>
          </w:tcPr>
          <w:p w:rsidR="00075F9E" w:rsidRDefault="001451DC">
            <w:r>
              <w:rPr>
                <w:sz w:val="18"/>
              </w:rPr>
              <w:t>System /</w:t>
            </w:r>
            <w:r>
              <w:rPr>
                <w:sz w:val="18"/>
              </w:rPr>
              <w:t xml:space="preserve"> Citizen</w:t>
            </w:r>
          </w:p>
        </w:tc>
        <w:tc>
          <w:tcPr>
            <w:tcW w:w="2556" w:type="dxa"/>
          </w:tcPr>
          <w:p w:rsidR="00075F9E" w:rsidRDefault="001451DC">
            <w:r>
              <w:rPr>
                <w:sz w:val="18"/>
              </w:rPr>
              <w:t>Citizen eSign on notice application</w:t>
            </w:r>
          </w:p>
        </w:tc>
      </w:tr>
      <w:tr w:rsidR="00075F9E">
        <w:tc>
          <w:tcPr>
            <w:tcW w:w="2556" w:type="dxa"/>
          </w:tcPr>
          <w:p w:rsidR="00075F9E" w:rsidRDefault="001451DC">
            <w:r>
              <w:rPr>
                <w:sz w:val="18"/>
              </w:rPr>
              <w:t>12</w:t>
            </w:r>
          </w:p>
        </w:tc>
        <w:tc>
          <w:tcPr>
            <w:tcW w:w="2556" w:type="dxa"/>
          </w:tcPr>
          <w:p w:rsidR="00075F9E" w:rsidRDefault="001451DC">
            <w:r>
              <w:rPr>
                <w:sz w:val="18"/>
              </w:rPr>
              <w:t>SR Verification (decision)</w:t>
            </w:r>
          </w:p>
        </w:tc>
        <w:tc>
          <w:tcPr>
            <w:tcW w:w="2556" w:type="dxa"/>
          </w:tcPr>
          <w:p w:rsidR="00075F9E" w:rsidRDefault="001451DC">
            <w:r>
              <w:rPr>
                <w:sz w:val="18"/>
              </w:rPr>
              <w:t>Sub Registrar</w:t>
            </w:r>
          </w:p>
        </w:tc>
        <w:tc>
          <w:tcPr>
            <w:tcW w:w="2556" w:type="dxa"/>
          </w:tcPr>
          <w:p w:rsidR="00075F9E" w:rsidRDefault="001451DC">
            <w:r>
              <w:rPr>
                <w:sz w:val="18"/>
              </w:rPr>
              <w:t>Approve or Reject</w:t>
            </w:r>
          </w:p>
        </w:tc>
      </w:tr>
      <w:tr w:rsidR="00075F9E">
        <w:tc>
          <w:tcPr>
            <w:tcW w:w="2556" w:type="dxa"/>
          </w:tcPr>
          <w:p w:rsidR="00075F9E" w:rsidRDefault="001451DC">
            <w:r>
              <w:rPr>
                <w:sz w:val="18"/>
              </w:rPr>
              <w:t>12a</w:t>
            </w:r>
          </w:p>
        </w:tc>
        <w:tc>
          <w:tcPr>
            <w:tcW w:w="2556" w:type="dxa"/>
          </w:tcPr>
          <w:p w:rsidR="00075F9E" w:rsidRDefault="001451DC">
            <w:r>
              <w:rPr>
                <w:sz w:val="18"/>
              </w:rPr>
              <w:t>Reject → return to e-KYC / review / upload</w:t>
            </w:r>
          </w:p>
        </w:tc>
        <w:tc>
          <w:tcPr>
            <w:tcW w:w="2556" w:type="dxa"/>
          </w:tcPr>
          <w:p w:rsidR="00075F9E" w:rsidRDefault="001451DC">
            <w:r>
              <w:rPr>
                <w:sz w:val="18"/>
              </w:rPr>
              <w:t>Sub Registrar → Citizen</w:t>
            </w:r>
          </w:p>
        </w:tc>
        <w:tc>
          <w:tcPr>
            <w:tcW w:w="2556" w:type="dxa"/>
          </w:tcPr>
          <w:p w:rsidR="00075F9E" w:rsidRDefault="001451DC">
            <w:r>
              <w:rPr>
                <w:sz w:val="18"/>
              </w:rPr>
              <w:t>Citizen corrects and resubmits</w:t>
            </w:r>
          </w:p>
        </w:tc>
      </w:tr>
      <w:tr w:rsidR="00075F9E">
        <w:tc>
          <w:tcPr>
            <w:tcW w:w="2556" w:type="dxa"/>
          </w:tcPr>
          <w:p w:rsidR="00075F9E" w:rsidRDefault="001451DC">
            <w:r>
              <w:rPr>
                <w:sz w:val="18"/>
              </w:rPr>
              <w:t>13</w:t>
            </w:r>
          </w:p>
        </w:tc>
        <w:tc>
          <w:tcPr>
            <w:tcW w:w="2556" w:type="dxa"/>
          </w:tcPr>
          <w:p w:rsidR="00075F9E" w:rsidRDefault="001451DC">
            <w:r>
              <w:rPr>
                <w:sz w:val="18"/>
              </w:rPr>
              <w:t>First Payment</w:t>
            </w:r>
          </w:p>
        </w:tc>
        <w:tc>
          <w:tcPr>
            <w:tcW w:w="2556" w:type="dxa"/>
          </w:tcPr>
          <w:p w:rsidR="00075F9E" w:rsidRDefault="001451DC">
            <w:r>
              <w:rPr>
                <w:sz w:val="18"/>
              </w:rPr>
              <w:t>System / Citizen</w:t>
            </w:r>
          </w:p>
        </w:tc>
        <w:tc>
          <w:tcPr>
            <w:tcW w:w="2556" w:type="dxa"/>
          </w:tcPr>
          <w:p w:rsidR="00075F9E" w:rsidRDefault="001451DC">
            <w:r>
              <w:rPr>
                <w:sz w:val="18"/>
              </w:rPr>
              <w:t>Notice fee</w:t>
            </w:r>
            <w:r>
              <w:rPr>
                <w:sz w:val="18"/>
              </w:rPr>
              <w:t xml:space="preserve"> per Karnataka Special Marriage fee schedule</w:t>
            </w:r>
          </w:p>
        </w:tc>
      </w:tr>
      <w:tr w:rsidR="00075F9E">
        <w:tc>
          <w:tcPr>
            <w:tcW w:w="2556" w:type="dxa"/>
          </w:tcPr>
          <w:p w:rsidR="00075F9E" w:rsidRDefault="001451DC">
            <w:r>
              <w:rPr>
                <w:sz w:val="18"/>
              </w:rPr>
              <w:t>14</w:t>
            </w:r>
          </w:p>
        </w:tc>
        <w:tc>
          <w:tcPr>
            <w:tcW w:w="2556" w:type="dxa"/>
          </w:tcPr>
          <w:p w:rsidR="00075F9E" w:rsidRDefault="001451DC">
            <w:r>
              <w:rPr>
                <w:sz w:val="18"/>
              </w:rPr>
              <w:t>Schedule appointment with SR</w:t>
            </w:r>
          </w:p>
        </w:tc>
        <w:tc>
          <w:tcPr>
            <w:tcW w:w="2556" w:type="dxa"/>
          </w:tcPr>
          <w:p w:rsidR="00075F9E" w:rsidRDefault="001451DC">
            <w:r>
              <w:rPr>
                <w:sz w:val="18"/>
              </w:rPr>
              <w:t>System / Citizen</w:t>
            </w:r>
          </w:p>
        </w:tc>
        <w:tc>
          <w:tcPr>
            <w:tcW w:w="2556" w:type="dxa"/>
          </w:tcPr>
          <w:p w:rsidR="00075F9E" w:rsidRDefault="001451DC">
            <w:r>
              <w:rPr>
                <w:sz w:val="18"/>
              </w:rPr>
              <w:t>After first payment</w:t>
            </w:r>
          </w:p>
        </w:tc>
      </w:tr>
      <w:tr w:rsidR="00075F9E">
        <w:tc>
          <w:tcPr>
            <w:tcW w:w="2556" w:type="dxa"/>
          </w:tcPr>
          <w:p w:rsidR="00075F9E" w:rsidRDefault="001451DC">
            <w:r>
              <w:rPr>
                <w:sz w:val="18"/>
              </w:rPr>
              <w:t>15</w:t>
            </w:r>
          </w:p>
        </w:tc>
        <w:tc>
          <w:tcPr>
            <w:tcW w:w="2556" w:type="dxa"/>
          </w:tcPr>
          <w:p w:rsidR="00075F9E" w:rsidRDefault="001451DC">
            <w:r>
              <w:rPr>
                <w:sz w:val="18"/>
              </w:rPr>
              <w:t>SR Generates Notice</w:t>
            </w:r>
          </w:p>
        </w:tc>
        <w:tc>
          <w:tcPr>
            <w:tcW w:w="2556" w:type="dxa"/>
          </w:tcPr>
          <w:p w:rsidR="00075F9E" w:rsidRDefault="001451DC">
            <w:r>
              <w:rPr>
                <w:sz w:val="18"/>
              </w:rPr>
              <w:t>Sub Registrar</w:t>
            </w:r>
          </w:p>
        </w:tc>
        <w:tc>
          <w:tcPr>
            <w:tcW w:w="2556" w:type="dxa"/>
          </w:tcPr>
          <w:p w:rsidR="00075F9E" w:rsidRDefault="001451DC">
            <w:r>
              <w:rPr>
                <w:sz w:val="18"/>
              </w:rPr>
              <w:t>Statutory notice (Second Schedule / Sec. 5–6)</w:t>
            </w:r>
          </w:p>
        </w:tc>
      </w:tr>
      <w:tr w:rsidR="00075F9E">
        <w:tc>
          <w:tcPr>
            <w:tcW w:w="2556" w:type="dxa"/>
          </w:tcPr>
          <w:p w:rsidR="00075F9E" w:rsidRDefault="001451DC">
            <w:r>
              <w:rPr>
                <w:sz w:val="18"/>
              </w:rPr>
              <w:t>16</w:t>
            </w:r>
          </w:p>
        </w:tc>
        <w:tc>
          <w:tcPr>
            <w:tcW w:w="2556" w:type="dxa"/>
          </w:tcPr>
          <w:p w:rsidR="00075F9E" w:rsidRDefault="001451DC">
            <w:r>
              <w:rPr>
                <w:sz w:val="18"/>
              </w:rPr>
              <w:t>Selects DEO</w:t>
            </w:r>
          </w:p>
        </w:tc>
        <w:tc>
          <w:tcPr>
            <w:tcW w:w="2556" w:type="dxa"/>
          </w:tcPr>
          <w:p w:rsidR="00075F9E" w:rsidRDefault="001451DC">
            <w:r>
              <w:rPr>
                <w:sz w:val="18"/>
              </w:rPr>
              <w:t>Sub Registrar</w:t>
            </w:r>
          </w:p>
        </w:tc>
        <w:tc>
          <w:tcPr>
            <w:tcW w:w="2556" w:type="dxa"/>
          </w:tcPr>
          <w:p w:rsidR="00075F9E" w:rsidRDefault="001451DC">
            <w:r>
              <w:rPr>
                <w:sz w:val="18"/>
              </w:rPr>
              <w:t>Assign publication / office</w:t>
            </w:r>
            <w:r>
              <w:rPr>
                <w:sz w:val="18"/>
              </w:rPr>
              <w:t xml:space="preserve"> follow-up</w:t>
            </w:r>
          </w:p>
        </w:tc>
      </w:tr>
      <w:tr w:rsidR="00075F9E">
        <w:tc>
          <w:tcPr>
            <w:tcW w:w="2556" w:type="dxa"/>
          </w:tcPr>
          <w:p w:rsidR="00075F9E" w:rsidRDefault="001451DC">
            <w:r>
              <w:rPr>
                <w:sz w:val="18"/>
              </w:rPr>
              <w:t>17</w:t>
            </w:r>
          </w:p>
        </w:tc>
        <w:tc>
          <w:tcPr>
            <w:tcW w:w="2556" w:type="dxa"/>
          </w:tcPr>
          <w:p w:rsidR="00075F9E" w:rsidRDefault="001451DC">
            <w:r>
              <w:rPr>
                <w:sz w:val="18"/>
              </w:rPr>
              <w:t>Marriage notice displayed in portal</w:t>
            </w:r>
          </w:p>
        </w:tc>
        <w:tc>
          <w:tcPr>
            <w:tcW w:w="2556" w:type="dxa"/>
          </w:tcPr>
          <w:p w:rsidR="00075F9E" w:rsidRDefault="001451DC">
            <w:r>
              <w:rPr>
                <w:sz w:val="18"/>
              </w:rPr>
              <w:t>System</w:t>
            </w:r>
          </w:p>
        </w:tc>
        <w:tc>
          <w:tcPr>
            <w:tcW w:w="2556" w:type="dxa"/>
          </w:tcPr>
          <w:p w:rsidR="00075F9E" w:rsidRDefault="001451DC">
            <w:r>
              <w:rPr>
                <w:sz w:val="18"/>
              </w:rPr>
              <w:t>Sec. 6 publication (digital)</w:t>
            </w:r>
          </w:p>
        </w:tc>
      </w:tr>
      <w:tr w:rsidR="00075F9E">
        <w:tc>
          <w:tcPr>
            <w:tcW w:w="2556" w:type="dxa"/>
          </w:tcPr>
          <w:p w:rsidR="00075F9E" w:rsidRDefault="001451DC">
            <w:r>
              <w:rPr>
                <w:sz w:val="18"/>
              </w:rPr>
              <w:t>18</w:t>
            </w:r>
          </w:p>
        </w:tc>
        <w:tc>
          <w:tcPr>
            <w:tcW w:w="2556" w:type="dxa"/>
          </w:tcPr>
          <w:p w:rsidR="00075F9E" w:rsidRDefault="001451DC">
            <w:r>
              <w:rPr>
                <w:sz w:val="18"/>
              </w:rPr>
              <w:t>30-day countdown starts</w:t>
            </w:r>
          </w:p>
        </w:tc>
        <w:tc>
          <w:tcPr>
            <w:tcW w:w="2556" w:type="dxa"/>
          </w:tcPr>
          <w:p w:rsidR="00075F9E" w:rsidRDefault="001451DC">
            <w:r>
              <w:rPr>
                <w:sz w:val="18"/>
              </w:rPr>
              <w:t>System</w:t>
            </w:r>
          </w:p>
        </w:tc>
        <w:tc>
          <w:tcPr>
            <w:tcW w:w="2556" w:type="dxa"/>
          </w:tcPr>
          <w:p w:rsidR="00075F9E" w:rsidRDefault="001451DC">
            <w:r>
              <w:rPr>
                <w:sz w:val="18"/>
              </w:rPr>
              <w:t>Objection period per Sec. 7</w:t>
            </w:r>
          </w:p>
        </w:tc>
      </w:tr>
    </w:tbl>
    <w:p w:rsidR="002524C7" w:rsidRDefault="00251247">
      <w:pPr>
        <w:jc w:val="center"/>
      </w:pPr>
      <w:r>
        <w:t>Key characteristics: Online e-KYC / upload / eSign → SR verification → First Payment &amp; appointment → SR notice generation → portal publication → 30-day countdown (Sec. 16 public notice period).</w:t>
      </w:r>
    </w:p>
    <w:p w:rsidR="002524C7" w:rsidRDefault="002524C7">
      <w:pPr>
        <w:jc w:val="center"/>
      </w:pPr>
    </w:p>
    <w:p w:rsidR="002524C7" w:rsidRDefault="00251247">
      <w:pPr>
        <w:pStyle w:val="Heading3"/>
        <w:jc w:val="center"/>
      </w:pPr>
      <w:r>
        <w:lastRenderedPageBreak/>
        <w:t>7.9 To-Be process — Special Marriage Other Forms Notice Generation Offline</w:t>
      </w:r>
    </w:p>
    <w:p w:rsidR="002524C7" w:rsidRDefault="00251247">
      <w:pPr>
        <w:jc w:val="center"/>
      </w:pPr>
      <w:r>
        <w:rPr>
          <w:noProof/>
          <w:lang w:val="en-IN" w:eastAsia="en-IN"/>
        </w:rPr>
        <w:drawing>
          <wp:inline distT="0" distB="0" distL="0" distR="0">
            <wp:extent cx="5669280" cy="5935176"/>
            <wp:effectExtent l="0" t="0" r="0" b="0"/>
            <wp:docPr id="1915661858" name="Picture 191566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Notice generation- offline.png"/>
                    <pic:cNvPicPr/>
                  </pic:nvPicPr>
                  <pic:blipFill>
                    <a:blip r:embed="rId9"/>
                    <a:stretch>
                      <a:fillRect/>
                    </a:stretch>
                  </pic:blipFill>
                  <pic:spPr>
                    <a:xfrm>
                      <a:off x="0" y="0"/>
                      <a:ext cx="5669280" cy="5935176"/>
                    </a:xfrm>
                    <a:prstGeom prst="rect">
                      <a:avLst/>
                    </a:prstGeom>
                  </pic:spPr>
                </pic:pic>
              </a:graphicData>
            </a:graphic>
          </wp:inline>
        </w:drawing>
      </w:r>
    </w:p>
    <w:p w:rsidR="002524C7" w:rsidRDefault="00251247">
      <w:pPr>
        <w:jc w:val="center"/>
      </w:pPr>
      <w:r>
        <w:t>Figure: Special Marriage Other Forms Notice Generation — Offline</w:t>
      </w:r>
    </w:p>
    <w:p w:rsidR="002524C7" w:rsidRDefault="00251247">
      <w:pPr>
        <w:jc w:val="center"/>
      </w:pPr>
      <w:r>
        <w:t>Statutory basis: SMA 1954 Sec. 15–16. Offline Other Forms notice generation follows the approved Offline notice diagram (currently aligned to the Intended Marriage Offline notice swimlanes), including physical notice-board publication.</w:t>
      </w:r>
    </w:p>
    <w:p w:rsidR="002524C7" w:rsidRDefault="00251247">
      <w:pPr>
        <w:jc w:val="center"/>
      </w:pPr>
      <w:r>
        <w:t>Flow (continuing from §7.2 common intake — Other Forms Offline notice steps):</w:t>
      </w:r>
    </w:p>
    <w:tbl>
      <w:tblPr>
        <w:tblStyle w:val="TableGrid"/>
        <w:tblW w:w="0" w:type="auto"/>
        <w:tblLook w:val="04A0" w:firstRow="1" w:lastRow="0" w:firstColumn="1" w:lastColumn="0" w:noHBand="0" w:noVBand="1"/>
      </w:tblPr>
      <w:tblGrid>
        <w:gridCol w:w="2553"/>
        <w:gridCol w:w="2554"/>
        <w:gridCol w:w="2553"/>
        <w:gridCol w:w="2554"/>
      </w:tblGrid>
      <w:tr w:rsidR="00075F9E">
        <w:tc>
          <w:tcPr>
            <w:tcW w:w="2556" w:type="dxa"/>
          </w:tcPr>
          <w:p w:rsidR="00075F9E" w:rsidRDefault="001451DC">
            <w:r>
              <w:rPr>
                <w:b/>
                <w:sz w:val="18"/>
              </w:rPr>
              <w:t>#</w:t>
            </w:r>
          </w:p>
        </w:tc>
        <w:tc>
          <w:tcPr>
            <w:tcW w:w="2556" w:type="dxa"/>
          </w:tcPr>
          <w:p w:rsidR="00075F9E" w:rsidRDefault="001451DC">
            <w:r>
              <w:rPr>
                <w:b/>
                <w:sz w:val="18"/>
              </w:rPr>
              <w:t>Step</w:t>
            </w:r>
          </w:p>
        </w:tc>
        <w:tc>
          <w:tcPr>
            <w:tcW w:w="2556" w:type="dxa"/>
          </w:tcPr>
          <w:p w:rsidR="00075F9E" w:rsidRDefault="001451DC">
            <w:r>
              <w:rPr>
                <w:b/>
                <w:sz w:val="18"/>
              </w:rPr>
              <w:t>Lane</w:t>
            </w:r>
          </w:p>
        </w:tc>
        <w:tc>
          <w:tcPr>
            <w:tcW w:w="2556" w:type="dxa"/>
          </w:tcPr>
          <w:p w:rsidR="00075F9E" w:rsidRDefault="001451DC">
            <w:r>
              <w:rPr>
                <w:b/>
                <w:sz w:val="18"/>
              </w:rPr>
              <w:t>Notes</w:t>
            </w:r>
          </w:p>
        </w:tc>
      </w:tr>
      <w:tr w:rsidR="00075F9E">
        <w:tc>
          <w:tcPr>
            <w:tcW w:w="2556" w:type="dxa"/>
          </w:tcPr>
          <w:p w:rsidR="00075F9E" w:rsidRDefault="001451DC">
            <w:r>
              <w:rPr>
                <w:sz w:val="18"/>
              </w:rPr>
              <w:t>8</w:t>
            </w:r>
          </w:p>
        </w:tc>
        <w:tc>
          <w:tcPr>
            <w:tcW w:w="2556" w:type="dxa"/>
          </w:tcPr>
          <w:p w:rsidR="00075F9E" w:rsidRDefault="001451DC">
            <w:r>
              <w:rPr>
                <w:sz w:val="18"/>
              </w:rPr>
              <w:t>If Aadhaar unavailable → capture Bride &amp; Bridegroom details</w:t>
            </w:r>
          </w:p>
        </w:tc>
        <w:tc>
          <w:tcPr>
            <w:tcW w:w="2556" w:type="dxa"/>
          </w:tcPr>
          <w:p w:rsidR="00075F9E" w:rsidRDefault="001451DC">
            <w:r>
              <w:rPr>
                <w:sz w:val="18"/>
              </w:rPr>
              <w:t>System / Citizen</w:t>
            </w:r>
          </w:p>
        </w:tc>
        <w:tc>
          <w:tcPr>
            <w:tcW w:w="2556" w:type="dxa"/>
          </w:tcPr>
          <w:p w:rsidR="00075F9E" w:rsidRDefault="001451DC">
            <w:r>
              <w:rPr>
                <w:sz w:val="18"/>
              </w:rPr>
              <w:t>Per Other Forms Offline notice diagram (mirrors Intended Marriage Offline notice)</w:t>
            </w:r>
          </w:p>
        </w:tc>
      </w:tr>
      <w:tr w:rsidR="00075F9E">
        <w:tc>
          <w:tcPr>
            <w:tcW w:w="2556" w:type="dxa"/>
          </w:tcPr>
          <w:p w:rsidR="00075F9E" w:rsidRDefault="001451DC">
            <w:r>
              <w:rPr>
                <w:sz w:val="18"/>
              </w:rPr>
              <w:t>9</w:t>
            </w:r>
          </w:p>
        </w:tc>
        <w:tc>
          <w:tcPr>
            <w:tcW w:w="2556" w:type="dxa"/>
          </w:tcPr>
          <w:p w:rsidR="00075F9E" w:rsidRDefault="001451DC">
            <w:r>
              <w:rPr>
                <w:sz w:val="18"/>
              </w:rPr>
              <w:t>Review summary and proceed document up</w:t>
            </w:r>
            <w:r>
              <w:rPr>
                <w:sz w:val="18"/>
              </w:rPr>
              <w:t>loading</w:t>
            </w:r>
          </w:p>
        </w:tc>
        <w:tc>
          <w:tcPr>
            <w:tcW w:w="2556" w:type="dxa"/>
          </w:tcPr>
          <w:p w:rsidR="00075F9E" w:rsidRDefault="001451DC">
            <w:r>
              <w:rPr>
                <w:sz w:val="18"/>
              </w:rPr>
              <w:t>System / Citizen</w:t>
            </w:r>
          </w:p>
        </w:tc>
        <w:tc>
          <w:tcPr>
            <w:tcW w:w="2556" w:type="dxa"/>
          </w:tcPr>
          <w:p w:rsidR="00075F9E" w:rsidRDefault="00075F9E"/>
        </w:tc>
      </w:tr>
      <w:tr w:rsidR="00075F9E">
        <w:tc>
          <w:tcPr>
            <w:tcW w:w="2556" w:type="dxa"/>
          </w:tcPr>
          <w:p w:rsidR="00075F9E" w:rsidRDefault="001451DC">
            <w:r>
              <w:rPr>
                <w:sz w:val="18"/>
              </w:rPr>
              <w:lastRenderedPageBreak/>
              <w:t>10</w:t>
            </w:r>
          </w:p>
        </w:tc>
        <w:tc>
          <w:tcPr>
            <w:tcW w:w="2556" w:type="dxa"/>
          </w:tcPr>
          <w:p w:rsidR="00075F9E" w:rsidRDefault="001451DC">
            <w:r>
              <w:rPr>
                <w:sz w:val="18"/>
              </w:rPr>
              <w:t>Upload Identity / Age / Address proofs (Bridegroom &amp; Bride)</w:t>
            </w:r>
          </w:p>
        </w:tc>
        <w:tc>
          <w:tcPr>
            <w:tcW w:w="2556" w:type="dxa"/>
          </w:tcPr>
          <w:p w:rsidR="00075F9E" w:rsidRDefault="001451DC">
            <w:r>
              <w:rPr>
                <w:sz w:val="18"/>
              </w:rPr>
              <w:t>Citizen</w:t>
            </w:r>
          </w:p>
        </w:tc>
        <w:tc>
          <w:tcPr>
            <w:tcW w:w="2556" w:type="dxa"/>
          </w:tcPr>
          <w:p w:rsidR="00075F9E" w:rsidRDefault="001451DC">
            <w:r>
              <w:rPr>
                <w:sz w:val="18"/>
              </w:rPr>
              <w:t>Mandatory documents</w:t>
            </w:r>
          </w:p>
        </w:tc>
      </w:tr>
      <w:tr w:rsidR="00075F9E">
        <w:tc>
          <w:tcPr>
            <w:tcW w:w="2556" w:type="dxa"/>
          </w:tcPr>
          <w:p w:rsidR="00075F9E" w:rsidRDefault="001451DC">
            <w:r>
              <w:rPr>
                <w:sz w:val="18"/>
              </w:rPr>
              <w:t>11</w:t>
            </w:r>
          </w:p>
        </w:tc>
        <w:tc>
          <w:tcPr>
            <w:tcW w:w="2556" w:type="dxa"/>
          </w:tcPr>
          <w:p w:rsidR="00075F9E" w:rsidRDefault="001451DC">
            <w:r>
              <w:rPr>
                <w:sz w:val="18"/>
              </w:rPr>
              <w:t>SR Verification (decision)</w:t>
            </w:r>
          </w:p>
        </w:tc>
        <w:tc>
          <w:tcPr>
            <w:tcW w:w="2556" w:type="dxa"/>
          </w:tcPr>
          <w:p w:rsidR="00075F9E" w:rsidRDefault="001451DC">
            <w:r>
              <w:rPr>
                <w:sz w:val="18"/>
              </w:rPr>
              <w:t>Sub Registrar</w:t>
            </w:r>
          </w:p>
        </w:tc>
        <w:tc>
          <w:tcPr>
            <w:tcW w:w="2556" w:type="dxa"/>
          </w:tcPr>
          <w:p w:rsidR="00075F9E" w:rsidRDefault="001451DC">
            <w:r>
              <w:rPr>
                <w:sz w:val="18"/>
              </w:rPr>
              <w:t>Approve or Reject</w:t>
            </w:r>
          </w:p>
        </w:tc>
      </w:tr>
      <w:tr w:rsidR="00075F9E">
        <w:tc>
          <w:tcPr>
            <w:tcW w:w="2556" w:type="dxa"/>
          </w:tcPr>
          <w:p w:rsidR="00075F9E" w:rsidRDefault="001451DC">
            <w:r>
              <w:rPr>
                <w:sz w:val="18"/>
              </w:rPr>
              <w:t>11a</w:t>
            </w:r>
          </w:p>
        </w:tc>
        <w:tc>
          <w:tcPr>
            <w:tcW w:w="2556" w:type="dxa"/>
          </w:tcPr>
          <w:p w:rsidR="00075F9E" w:rsidRDefault="001451DC">
            <w:r>
              <w:rPr>
                <w:sz w:val="18"/>
              </w:rPr>
              <w:t>Reject → return to capture Bride / Bridegroom details</w:t>
            </w:r>
          </w:p>
        </w:tc>
        <w:tc>
          <w:tcPr>
            <w:tcW w:w="2556" w:type="dxa"/>
          </w:tcPr>
          <w:p w:rsidR="00075F9E" w:rsidRDefault="001451DC">
            <w:r>
              <w:rPr>
                <w:sz w:val="18"/>
              </w:rPr>
              <w:t xml:space="preserve">Sub Registrar → </w:t>
            </w:r>
            <w:r>
              <w:rPr>
                <w:sz w:val="18"/>
              </w:rPr>
              <w:t>Citizen</w:t>
            </w:r>
          </w:p>
        </w:tc>
        <w:tc>
          <w:tcPr>
            <w:tcW w:w="2556" w:type="dxa"/>
          </w:tcPr>
          <w:p w:rsidR="00075F9E" w:rsidRDefault="001451DC">
            <w:r>
              <w:rPr>
                <w:sz w:val="18"/>
              </w:rPr>
              <w:t>Resubmit</w:t>
            </w:r>
          </w:p>
        </w:tc>
      </w:tr>
      <w:tr w:rsidR="00075F9E">
        <w:tc>
          <w:tcPr>
            <w:tcW w:w="2556" w:type="dxa"/>
          </w:tcPr>
          <w:p w:rsidR="00075F9E" w:rsidRDefault="001451DC">
            <w:r>
              <w:rPr>
                <w:sz w:val="18"/>
              </w:rPr>
              <w:t>12</w:t>
            </w:r>
          </w:p>
        </w:tc>
        <w:tc>
          <w:tcPr>
            <w:tcW w:w="2556" w:type="dxa"/>
          </w:tcPr>
          <w:p w:rsidR="00075F9E" w:rsidRDefault="001451DC">
            <w:r>
              <w:rPr>
                <w:sz w:val="18"/>
              </w:rPr>
              <w:t>First Payment</w:t>
            </w:r>
          </w:p>
        </w:tc>
        <w:tc>
          <w:tcPr>
            <w:tcW w:w="2556" w:type="dxa"/>
          </w:tcPr>
          <w:p w:rsidR="00075F9E" w:rsidRDefault="001451DC">
            <w:r>
              <w:rPr>
                <w:sz w:val="18"/>
              </w:rPr>
              <w:t>System / Citizen</w:t>
            </w:r>
          </w:p>
        </w:tc>
        <w:tc>
          <w:tcPr>
            <w:tcW w:w="2556" w:type="dxa"/>
          </w:tcPr>
          <w:p w:rsidR="00075F9E" w:rsidRDefault="001451DC">
            <w:r>
              <w:rPr>
                <w:sz w:val="18"/>
              </w:rPr>
              <w:t>Notice fee</w:t>
            </w:r>
          </w:p>
        </w:tc>
      </w:tr>
      <w:tr w:rsidR="00075F9E">
        <w:tc>
          <w:tcPr>
            <w:tcW w:w="2556" w:type="dxa"/>
          </w:tcPr>
          <w:p w:rsidR="00075F9E" w:rsidRDefault="001451DC">
            <w:r>
              <w:rPr>
                <w:sz w:val="18"/>
              </w:rPr>
              <w:t>13</w:t>
            </w:r>
          </w:p>
        </w:tc>
        <w:tc>
          <w:tcPr>
            <w:tcW w:w="2556" w:type="dxa"/>
          </w:tcPr>
          <w:p w:rsidR="00075F9E" w:rsidRDefault="001451DC">
            <w:r>
              <w:rPr>
                <w:sz w:val="18"/>
              </w:rPr>
              <w:t>Schedule appointment with SR</w:t>
            </w:r>
          </w:p>
        </w:tc>
        <w:tc>
          <w:tcPr>
            <w:tcW w:w="2556" w:type="dxa"/>
          </w:tcPr>
          <w:p w:rsidR="00075F9E" w:rsidRDefault="001451DC">
            <w:r>
              <w:rPr>
                <w:sz w:val="18"/>
              </w:rPr>
              <w:t>System / Citizen</w:t>
            </w:r>
          </w:p>
        </w:tc>
        <w:tc>
          <w:tcPr>
            <w:tcW w:w="2556" w:type="dxa"/>
          </w:tcPr>
          <w:p w:rsidR="00075F9E" w:rsidRDefault="00075F9E"/>
        </w:tc>
      </w:tr>
      <w:tr w:rsidR="00075F9E">
        <w:tc>
          <w:tcPr>
            <w:tcW w:w="2556" w:type="dxa"/>
          </w:tcPr>
          <w:p w:rsidR="00075F9E" w:rsidRDefault="001451DC">
            <w:r>
              <w:rPr>
                <w:sz w:val="18"/>
              </w:rPr>
              <w:t>14</w:t>
            </w:r>
          </w:p>
        </w:tc>
        <w:tc>
          <w:tcPr>
            <w:tcW w:w="2556" w:type="dxa"/>
          </w:tcPr>
          <w:p w:rsidR="00075F9E" w:rsidRDefault="001451DC">
            <w:r>
              <w:rPr>
                <w:sz w:val="18"/>
              </w:rPr>
              <w:t>SR Generates Notice</w:t>
            </w:r>
          </w:p>
        </w:tc>
        <w:tc>
          <w:tcPr>
            <w:tcW w:w="2556" w:type="dxa"/>
          </w:tcPr>
          <w:p w:rsidR="00075F9E" w:rsidRDefault="001451DC">
            <w:r>
              <w:rPr>
                <w:sz w:val="18"/>
              </w:rPr>
              <w:t>Sub Registrar</w:t>
            </w:r>
          </w:p>
        </w:tc>
        <w:tc>
          <w:tcPr>
            <w:tcW w:w="2556" w:type="dxa"/>
          </w:tcPr>
          <w:p w:rsidR="00075F9E" w:rsidRDefault="001451DC">
            <w:r>
              <w:rPr>
                <w:sz w:val="18"/>
              </w:rPr>
              <w:t>Statutory notice generation</w:t>
            </w:r>
          </w:p>
        </w:tc>
      </w:tr>
      <w:tr w:rsidR="00075F9E">
        <w:tc>
          <w:tcPr>
            <w:tcW w:w="2556" w:type="dxa"/>
          </w:tcPr>
          <w:p w:rsidR="00075F9E" w:rsidRDefault="001451DC">
            <w:r>
              <w:rPr>
                <w:sz w:val="18"/>
              </w:rPr>
              <w:t>15</w:t>
            </w:r>
          </w:p>
        </w:tc>
        <w:tc>
          <w:tcPr>
            <w:tcW w:w="2556" w:type="dxa"/>
          </w:tcPr>
          <w:p w:rsidR="00075F9E" w:rsidRDefault="001451DC">
            <w:r>
              <w:rPr>
                <w:sz w:val="18"/>
              </w:rPr>
              <w:t>Selects DEO</w:t>
            </w:r>
          </w:p>
        </w:tc>
        <w:tc>
          <w:tcPr>
            <w:tcW w:w="2556" w:type="dxa"/>
          </w:tcPr>
          <w:p w:rsidR="00075F9E" w:rsidRDefault="001451DC">
            <w:r>
              <w:rPr>
                <w:sz w:val="18"/>
              </w:rPr>
              <w:t>Sub Registrar</w:t>
            </w:r>
          </w:p>
        </w:tc>
        <w:tc>
          <w:tcPr>
            <w:tcW w:w="2556" w:type="dxa"/>
          </w:tcPr>
          <w:p w:rsidR="00075F9E" w:rsidRDefault="001451DC">
            <w:r>
              <w:rPr>
                <w:sz w:val="18"/>
              </w:rPr>
              <w:t>Assign FDA/SDA/DEO</w:t>
            </w:r>
          </w:p>
        </w:tc>
      </w:tr>
      <w:tr w:rsidR="00075F9E">
        <w:tc>
          <w:tcPr>
            <w:tcW w:w="2556" w:type="dxa"/>
          </w:tcPr>
          <w:p w:rsidR="00075F9E" w:rsidRDefault="001451DC">
            <w:r>
              <w:rPr>
                <w:sz w:val="18"/>
              </w:rPr>
              <w:t>16</w:t>
            </w:r>
          </w:p>
        </w:tc>
        <w:tc>
          <w:tcPr>
            <w:tcW w:w="2556" w:type="dxa"/>
          </w:tcPr>
          <w:p w:rsidR="00075F9E" w:rsidRDefault="001451DC">
            <w:r>
              <w:rPr>
                <w:sz w:val="18"/>
              </w:rPr>
              <w:t xml:space="preserve">Capture individual </w:t>
            </w:r>
            <w:r>
              <w:rPr>
                <w:sz w:val="18"/>
              </w:rPr>
              <w:t>photos of Bride &amp; Bridegroom</w:t>
            </w:r>
          </w:p>
        </w:tc>
        <w:tc>
          <w:tcPr>
            <w:tcW w:w="2556" w:type="dxa"/>
          </w:tcPr>
          <w:p w:rsidR="00075F9E" w:rsidRDefault="001451DC">
            <w:r>
              <w:rPr>
                <w:sz w:val="18"/>
              </w:rPr>
              <w:t>FDA / SDA / DEO</w:t>
            </w:r>
          </w:p>
        </w:tc>
        <w:tc>
          <w:tcPr>
            <w:tcW w:w="2556" w:type="dxa"/>
          </w:tcPr>
          <w:p w:rsidR="00075F9E" w:rsidRDefault="001451DC">
            <w:r>
              <w:rPr>
                <w:sz w:val="18"/>
              </w:rPr>
              <w:t>Office visit activity</w:t>
            </w:r>
          </w:p>
        </w:tc>
      </w:tr>
      <w:tr w:rsidR="00075F9E">
        <w:tc>
          <w:tcPr>
            <w:tcW w:w="2556" w:type="dxa"/>
          </w:tcPr>
          <w:p w:rsidR="00075F9E" w:rsidRDefault="001451DC">
            <w:r>
              <w:rPr>
                <w:sz w:val="18"/>
              </w:rPr>
              <w:t>17</w:t>
            </w:r>
          </w:p>
        </w:tc>
        <w:tc>
          <w:tcPr>
            <w:tcW w:w="2556" w:type="dxa"/>
          </w:tcPr>
          <w:p w:rsidR="00075F9E" w:rsidRDefault="001451DC">
            <w:r>
              <w:rPr>
                <w:sz w:val="18"/>
              </w:rPr>
              <w:t>Download, Print, Sign, Scan and Upload notice</w:t>
            </w:r>
          </w:p>
        </w:tc>
        <w:tc>
          <w:tcPr>
            <w:tcW w:w="2556" w:type="dxa"/>
          </w:tcPr>
          <w:p w:rsidR="00075F9E" w:rsidRDefault="001451DC">
            <w:r>
              <w:rPr>
                <w:sz w:val="18"/>
              </w:rPr>
              <w:t>FDA / SDA / DEO</w:t>
            </w:r>
          </w:p>
        </w:tc>
        <w:tc>
          <w:tcPr>
            <w:tcW w:w="2556" w:type="dxa"/>
          </w:tcPr>
          <w:p w:rsidR="00075F9E" w:rsidRDefault="001451DC">
            <w:r>
              <w:rPr>
                <w:sz w:val="18"/>
              </w:rPr>
              <w:t>Physical notice processed into system</w:t>
            </w:r>
          </w:p>
        </w:tc>
      </w:tr>
      <w:tr w:rsidR="00075F9E">
        <w:tc>
          <w:tcPr>
            <w:tcW w:w="2556" w:type="dxa"/>
          </w:tcPr>
          <w:p w:rsidR="00075F9E" w:rsidRDefault="001451DC">
            <w:r>
              <w:rPr>
                <w:sz w:val="18"/>
              </w:rPr>
              <w:t>18</w:t>
            </w:r>
          </w:p>
        </w:tc>
        <w:tc>
          <w:tcPr>
            <w:tcW w:w="2556" w:type="dxa"/>
          </w:tcPr>
          <w:p w:rsidR="00075F9E" w:rsidRDefault="001451DC">
            <w:r>
              <w:rPr>
                <w:sz w:val="18"/>
              </w:rPr>
              <w:t>Paste form on respective Notice Board</w:t>
            </w:r>
          </w:p>
        </w:tc>
        <w:tc>
          <w:tcPr>
            <w:tcW w:w="2556" w:type="dxa"/>
          </w:tcPr>
          <w:p w:rsidR="00075F9E" w:rsidRDefault="001451DC">
            <w:r>
              <w:rPr>
                <w:sz w:val="18"/>
              </w:rPr>
              <w:t>FDA / SDA / DEO</w:t>
            </w:r>
          </w:p>
        </w:tc>
        <w:tc>
          <w:tcPr>
            <w:tcW w:w="2556" w:type="dxa"/>
          </w:tcPr>
          <w:p w:rsidR="00075F9E" w:rsidRDefault="001451DC">
            <w:r>
              <w:rPr>
                <w:sz w:val="18"/>
              </w:rPr>
              <w:t>Sec. 6(2) conspicuous place</w:t>
            </w:r>
            <w:r>
              <w:rPr>
                <w:sz w:val="18"/>
              </w:rPr>
              <w:t xml:space="preserve"> publication</w:t>
            </w:r>
          </w:p>
        </w:tc>
      </w:tr>
      <w:tr w:rsidR="00075F9E">
        <w:tc>
          <w:tcPr>
            <w:tcW w:w="2556" w:type="dxa"/>
          </w:tcPr>
          <w:p w:rsidR="00075F9E" w:rsidRDefault="001451DC">
            <w:r>
              <w:rPr>
                <w:sz w:val="18"/>
              </w:rPr>
              <w:t>19</w:t>
            </w:r>
          </w:p>
        </w:tc>
        <w:tc>
          <w:tcPr>
            <w:tcW w:w="2556" w:type="dxa"/>
          </w:tcPr>
          <w:p w:rsidR="00075F9E" w:rsidRDefault="001451DC">
            <w:r>
              <w:rPr>
                <w:sz w:val="18"/>
              </w:rPr>
              <w:t>30-day countdown starts</w:t>
            </w:r>
          </w:p>
        </w:tc>
        <w:tc>
          <w:tcPr>
            <w:tcW w:w="2556" w:type="dxa"/>
          </w:tcPr>
          <w:p w:rsidR="00075F9E" w:rsidRDefault="001451DC">
            <w:r>
              <w:rPr>
                <w:sz w:val="18"/>
              </w:rPr>
              <w:t>System</w:t>
            </w:r>
          </w:p>
        </w:tc>
        <w:tc>
          <w:tcPr>
            <w:tcW w:w="2556" w:type="dxa"/>
          </w:tcPr>
          <w:p w:rsidR="00075F9E" w:rsidRDefault="001451DC">
            <w:r>
              <w:rPr>
                <w:sz w:val="18"/>
              </w:rPr>
              <w:t>Objection period per Sec. 7</w:t>
            </w:r>
          </w:p>
        </w:tc>
      </w:tr>
    </w:tbl>
    <w:p w:rsidR="002524C7" w:rsidRDefault="00251247">
      <w:pPr>
        <w:jc w:val="center"/>
      </w:pPr>
      <w:r>
        <w:t>Key characteristics: Offline capture/upload → SR verification → First Payment &amp; appointment → SR notice → DEO print/sign/scan/upload and notice-board paste → 30-day countdown.</w:t>
      </w:r>
    </w:p>
    <w:p w:rsidR="002524C7" w:rsidRDefault="002524C7">
      <w:pPr>
        <w:jc w:val="center"/>
      </w:pPr>
    </w:p>
    <w:p w:rsidR="002524C7" w:rsidRDefault="00251247">
      <w:pPr>
        <w:pStyle w:val="Heading3"/>
        <w:jc w:val="center"/>
      </w:pPr>
      <w:r>
        <w:lastRenderedPageBreak/>
        <w:t>7.10 To-Be process — Special Marriage Other Forms Marriage Registration</w:t>
      </w:r>
    </w:p>
    <w:p w:rsidR="002524C7" w:rsidRDefault="00251247">
      <w:pPr>
        <w:jc w:val="center"/>
      </w:pPr>
      <w:r>
        <w:rPr>
          <w:noProof/>
          <w:lang w:val="en-IN" w:eastAsia="en-IN"/>
        </w:rPr>
        <w:drawing>
          <wp:inline distT="0" distB="0" distL="0" distR="0">
            <wp:extent cx="5669280" cy="5011319"/>
            <wp:effectExtent l="0" t="0" r="0" b="0"/>
            <wp:docPr id="1915661859" name="Picture 191566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Other Forms Marriage Registration.png"/>
                    <pic:cNvPicPr/>
                  </pic:nvPicPr>
                  <pic:blipFill>
                    <a:blip r:embed="rId11"/>
                    <a:stretch>
                      <a:fillRect/>
                    </a:stretch>
                  </pic:blipFill>
                  <pic:spPr>
                    <a:xfrm>
                      <a:off x="0" y="0"/>
                      <a:ext cx="5669280" cy="5011319"/>
                    </a:xfrm>
                    <a:prstGeom prst="rect">
                      <a:avLst/>
                    </a:prstGeom>
                  </pic:spPr>
                </pic:pic>
              </a:graphicData>
            </a:graphic>
          </wp:inline>
        </w:drawing>
      </w:r>
    </w:p>
    <w:p w:rsidR="002524C7" w:rsidRDefault="00251247">
      <w:pPr>
        <w:jc w:val="center"/>
      </w:pPr>
      <w:r>
        <w:t>Figure: Special Marriage Other Forms Marriage Registration</w:t>
      </w:r>
    </w:p>
    <w:p w:rsidR="002524C7" w:rsidRDefault="00251247">
      <w:pPr>
        <w:jc w:val="center"/>
      </w:pPr>
      <w:r>
        <w:t>Statutory basis: SMA 1954 Sec. 15–16 (conditions for registration; procedure including public notice, objections, and Fifth Schedule certificate signed by parties and three witnesses). Registration proceeds from an approved notice within the ≥30 and ≤90 day window shown on the process diagram.</w:t>
      </w:r>
    </w:p>
    <w:p w:rsidR="002524C7" w:rsidRDefault="00251247">
      <w:pPr>
        <w:jc w:val="center"/>
      </w:pPr>
      <w:r>
        <w:t>Flow (after Other Forms notice publication — registration steps):</w:t>
      </w:r>
    </w:p>
    <w:tbl>
      <w:tblPr>
        <w:tblStyle w:val="TableGrid"/>
        <w:tblW w:w="0" w:type="auto"/>
        <w:tblLook w:val="04A0" w:firstRow="1" w:lastRow="0" w:firstColumn="1" w:lastColumn="0" w:noHBand="0" w:noVBand="1"/>
      </w:tblPr>
      <w:tblGrid>
        <w:gridCol w:w="2553"/>
        <w:gridCol w:w="2554"/>
        <w:gridCol w:w="2553"/>
        <w:gridCol w:w="2554"/>
      </w:tblGrid>
      <w:tr w:rsidR="00075F9E">
        <w:tc>
          <w:tcPr>
            <w:tcW w:w="2556" w:type="dxa"/>
          </w:tcPr>
          <w:p w:rsidR="00075F9E" w:rsidRDefault="001451DC">
            <w:r>
              <w:rPr>
                <w:b/>
                <w:sz w:val="18"/>
              </w:rPr>
              <w:t>#</w:t>
            </w:r>
          </w:p>
        </w:tc>
        <w:tc>
          <w:tcPr>
            <w:tcW w:w="2556" w:type="dxa"/>
          </w:tcPr>
          <w:p w:rsidR="00075F9E" w:rsidRDefault="001451DC">
            <w:r>
              <w:rPr>
                <w:b/>
                <w:sz w:val="18"/>
              </w:rPr>
              <w:t>Step</w:t>
            </w:r>
          </w:p>
        </w:tc>
        <w:tc>
          <w:tcPr>
            <w:tcW w:w="2556" w:type="dxa"/>
          </w:tcPr>
          <w:p w:rsidR="00075F9E" w:rsidRDefault="001451DC">
            <w:r>
              <w:rPr>
                <w:b/>
                <w:sz w:val="18"/>
              </w:rPr>
              <w:t>Lane</w:t>
            </w:r>
          </w:p>
        </w:tc>
        <w:tc>
          <w:tcPr>
            <w:tcW w:w="2556" w:type="dxa"/>
          </w:tcPr>
          <w:p w:rsidR="00075F9E" w:rsidRDefault="001451DC">
            <w:r>
              <w:rPr>
                <w:b/>
                <w:sz w:val="18"/>
              </w:rPr>
              <w:t>Notes</w:t>
            </w:r>
          </w:p>
        </w:tc>
      </w:tr>
      <w:tr w:rsidR="00075F9E">
        <w:tc>
          <w:tcPr>
            <w:tcW w:w="2556" w:type="dxa"/>
          </w:tcPr>
          <w:p w:rsidR="00075F9E" w:rsidRDefault="001451DC">
            <w:r>
              <w:rPr>
                <w:sz w:val="18"/>
              </w:rPr>
              <w:t>1</w:t>
            </w:r>
          </w:p>
        </w:tc>
        <w:tc>
          <w:tcPr>
            <w:tcW w:w="2556" w:type="dxa"/>
          </w:tcPr>
          <w:p w:rsidR="00075F9E" w:rsidRDefault="001451DC">
            <w:r>
              <w:rPr>
                <w:sz w:val="18"/>
              </w:rPr>
              <w:t>Citizen Login portal</w:t>
            </w:r>
          </w:p>
        </w:tc>
        <w:tc>
          <w:tcPr>
            <w:tcW w:w="2556" w:type="dxa"/>
          </w:tcPr>
          <w:p w:rsidR="00075F9E" w:rsidRDefault="001451DC">
            <w:r>
              <w:rPr>
                <w:sz w:val="18"/>
              </w:rPr>
              <w:t>Citizen</w:t>
            </w:r>
          </w:p>
        </w:tc>
        <w:tc>
          <w:tcPr>
            <w:tcW w:w="2556" w:type="dxa"/>
          </w:tcPr>
          <w:p w:rsidR="00075F9E" w:rsidRDefault="001451DC">
            <w:r>
              <w:rPr>
                <w:sz w:val="18"/>
              </w:rPr>
              <w:t>Continue from published notice</w:t>
            </w:r>
          </w:p>
        </w:tc>
      </w:tr>
      <w:tr w:rsidR="00075F9E">
        <w:tc>
          <w:tcPr>
            <w:tcW w:w="2556" w:type="dxa"/>
          </w:tcPr>
          <w:p w:rsidR="00075F9E" w:rsidRDefault="001451DC">
            <w:r>
              <w:rPr>
                <w:sz w:val="18"/>
              </w:rPr>
              <w:t>2</w:t>
            </w:r>
          </w:p>
        </w:tc>
        <w:tc>
          <w:tcPr>
            <w:tcW w:w="2556" w:type="dxa"/>
          </w:tcPr>
          <w:p w:rsidR="00075F9E" w:rsidRDefault="001451DC">
            <w:r>
              <w:rPr>
                <w:sz w:val="18"/>
              </w:rPr>
              <w:t>Select Notice</w:t>
            </w:r>
          </w:p>
        </w:tc>
        <w:tc>
          <w:tcPr>
            <w:tcW w:w="2556" w:type="dxa"/>
          </w:tcPr>
          <w:p w:rsidR="00075F9E" w:rsidRDefault="001451DC">
            <w:r>
              <w:rPr>
                <w:sz w:val="18"/>
              </w:rPr>
              <w:t>Citizen</w:t>
            </w:r>
          </w:p>
        </w:tc>
        <w:tc>
          <w:tcPr>
            <w:tcW w:w="2556" w:type="dxa"/>
          </w:tcPr>
          <w:p w:rsidR="00075F9E" w:rsidRDefault="001451DC">
            <w:r>
              <w:rPr>
                <w:sz w:val="18"/>
              </w:rPr>
              <w:t>Choose approved / published notice</w:t>
            </w:r>
          </w:p>
        </w:tc>
      </w:tr>
      <w:tr w:rsidR="00075F9E">
        <w:tc>
          <w:tcPr>
            <w:tcW w:w="2556" w:type="dxa"/>
          </w:tcPr>
          <w:p w:rsidR="00075F9E" w:rsidRDefault="001451DC">
            <w:r>
              <w:rPr>
                <w:sz w:val="18"/>
              </w:rPr>
              <w:t>3</w:t>
            </w:r>
          </w:p>
        </w:tc>
        <w:tc>
          <w:tcPr>
            <w:tcW w:w="2556" w:type="dxa"/>
          </w:tcPr>
          <w:p w:rsidR="00075F9E" w:rsidRDefault="001451DC">
            <w:r>
              <w:rPr>
                <w:sz w:val="18"/>
              </w:rPr>
              <w:t>Validate timeline ≥ 30 days and ≤ 90 days</w:t>
            </w:r>
          </w:p>
        </w:tc>
        <w:tc>
          <w:tcPr>
            <w:tcW w:w="2556" w:type="dxa"/>
          </w:tcPr>
          <w:p w:rsidR="00075F9E" w:rsidRDefault="001451DC">
            <w:r>
              <w:rPr>
                <w:sz w:val="18"/>
              </w:rPr>
              <w:t>System</w:t>
            </w:r>
          </w:p>
        </w:tc>
        <w:tc>
          <w:tcPr>
            <w:tcW w:w="2556" w:type="dxa"/>
          </w:tcPr>
          <w:p w:rsidR="00075F9E" w:rsidRDefault="001451DC">
            <w:r>
              <w:rPr>
                <w:sz w:val="18"/>
              </w:rPr>
              <w:t>If NO → No Action allowed (Sec. 7 / Sec. 14)</w:t>
            </w:r>
          </w:p>
        </w:tc>
      </w:tr>
      <w:tr w:rsidR="00075F9E">
        <w:tc>
          <w:tcPr>
            <w:tcW w:w="2556" w:type="dxa"/>
          </w:tcPr>
          <w:p w:rsidR="00075F9E" w:rsidRDefault="001451DC">
            <w:r>
              <w:rPr>
                <w:sz w:val="18"/>
              </w:rPr>
              <w:t>4</w:t>
            </w:r>
          </w:p>
        </w:tc>
        <w:tc>
          <w:tcPr>
            <w:tcW w:w="2556" w:type="dxa"/>
          </w:tcPr>
          <w:p w:rsidR="00075F9E" w:rsidRDefault="001451DC">
            <w:r>
              <w:rPr>
                <w:sz w:val="18"/>
              </w:rPr>
              <w:t>If any Objection?</w:t>
            </w:r>
          </w:p>
        </w:tc>
        <w:tc>
          <w:tcPr>
            <w:tcW w:w="2556" w:type="dxa"/>
          </w:tcPr>
          <w:p w:rsidR="00075F9E" w:rsidRDefault="001451DC">
            <w:r>
              <w:rPr>
                <w:sz w:val="18"/>
              </w:rPr>
              <w:t>System</w:t>
            </w:r>
          </w:p>
        </w:tc>
        <w:tc>
          <w:tcPr>
            <w:tcW w:w="2556" w:type="dxa"/>
          </w:tcPr>
          <w:p w:rsidR="00075F9E" w:rsidRDefault="001451DC">
            <w:r>
              <w:rPr>
                <w:sz w:val="18"/>
              </w:rPr>
              <w:t xml:space="preserve">Branch to </w:t>
            </w:r>
            <w:r>
              <w:rPr>
                <w:sz w:val="18"/>
              </w:rPr>
              <w:t>SR enquiry when objection exists</w:t>
            </w:r>
          </w:p>
        </w:tc>
      </w:tr>
      <w:tr w:rsidR="00075F9E">
        <w:tc>
          <w:tcPr>
            <w:tcW w:w="2556" w:type="dxa"/>
          </w:tcPr>
          <w:p w:rsidR="00075F9E" w:rsidRDefault="001451DC">
            <w:r>
              <w:rPr>
                <w:sz w:val="18"/>
              </w:rPr>
              <w:t>4a</w:t>
            </w:r>
          </w:p>
        </w:tc>
        <w:tc>
          <w:tcPr>
            <w:tcW w:w="2556" w:type="dxa"/>
          </w:tcPr>
          <w:p w:rsidR="00075F9E" w:rsidRDefault="001451DC">
            <w:r>
              <w:rPr>
                <w:sz w:val="18"/>
              </w:rPr>
              <w:t>Conduct enquiry by summoning all parties</w:t>
            </w:r>
          </w:p>
        </w:tc>
        <w:tc>
          <w:tcPr>
            <w:tcW w:w="2556" w:type="dxa"/>
          </w:tcPr>
          <w:p w:rsidR="00075F9E" w:rsidRDefault="001451DC">
            <w:r>
              <w:rPr>
                <w:sz w:val="18"/>
              </w:rPr>
              <w:t>Sub Registrar</w:t>
            </w:r>
          </w:p>
        </w:tc>
        <w:tc>
          <w:tcPr>
            <w:tcW w:w="2556" w:type="dxa"/>
          </w:tcPr>
          <w:p w:rsidR="00075F9E" w:rsidRDefault="001451DC">
            <w:r>
              <w:rPr>
                <w:sz w:val="18"/>
              </w:rPr>
              <w:t>Sec. 8–9</w:t>
            </w:r>
          </w:p>
        </w:tc>
      </w:tr>
      <w:tr w:rsidR="00075F9E">
        <w:tc>
          <w:tcPr>
            <w:tcW w:w="2556" w:type="dxa"/>
          </w:tcPr>
          <w:p w:rsidR="00075F9E" w:rsidRDefault="001451DC">
            <w:r>
              <w:rPr>
                <w:sz w:val="18"/>
              </w:rPr>
              <w:lastRenderedPageBreak/>
              <w:t>4b</w:t>
            </w:r>
          </w:p>
        </w:tc>
        <w:tc>
          <w:tcPr>
            <w:tcW w:w="2556" w:type="dxa"/>
          </w:tcPr>
          <w:p w:rsidR="00075F9E" w:rsidRDefault="001451DC">
            <w:r>
              <w:rPr>
                <w:sz w:val="18"/>
              </w:rPr>
              <w:t>Valid objection → update reason; Notice removal from portal (Objected)</w:t>
            </w:r>
          </w:p>
        </w:tc>
        <w:tc>
          <w:tcPr>
            <w:tcW w:w="2556" w:type="dxa"/>
          </w:tcPr>
          <w:p w:rsidR="00075F9E" w:rsidRDefault="001451DC">
            <w:r>
              <w:rPr>
                <w:sz w:val="18"/>
              </w:rPr>
              <w:t>Sub Registrar / System</w:t>
            </w:r>
          </w:p>
        </w:tc>
        <w:tc>
          <w:tcPr>
            <w:tcW w:w="2556" w:type="dxa"/>
          </w:tcPr>
          <w:p w:rsidR="00075F9E" w:rsidRDefault="001451DC">
            <w:r>
              <w:rPr>
                <w:sz w:val="18"/>
              </w:rPr>
              <w:t>Process stops for solemnization</w:t>
            </w:r>
          </w:p>
        </w:tc>
      </w:tr>
      <w:tr w:rsidR="00075F9E">
        <w:tc>
          <w:tcPr>
            <w:tcW w:w="2556" w:type="dxa"/>
          </w:tcPr>
          <w:p w:rsidR="00075F9E" w:rsidRDefault="001451DC">
            <w:r>
              <w:rPr>
                <w:sz w:val="18"/>
              </w:rPr>
              <w:t>4c</w:t>
            </w:r>
          </w:p>
        </w:tc>
        <w:tc>
          <w:tcPr>
            <w:tcW w:w="2556" w:type="dxa"/>
          </w:tcPr>
          <w:p w:rsidR="00075F9E" w:rsidRDefault="001451DC">
            <w:r>
              <w:rPr>
                <w:sz w:val="18"/>
              </w:rPr>
              <w:t xml:space="preserve">Objection invalid → </w:t>
            </w:r>
            <w:r>
              <w:rPr>
                <w:sz w:val="18"/>
              </w:rPr>
              <w:t>continue</w:t>
            </w:r>
          </w:p>
        </w:tc>
        <w:tc>
          <w:tcPr>
            <w:tcW w:w="2556" w:type="dxa"/>
          </w:tcPr>
          <w:p w:rsidR="00075F9E" w:rsidRDefault="001451DC">
            <w:r>
              <w:rPr>
                <w:sz w:val="18"/>
              </w:rPr>
              <w:t>Sub Registrar</w:t>
            </w:r>
          </w:p>
        </w:tc>
        <w:tc>
          <w:tcPr>
            <w:tcW w:w="2556" w:type="dxa"/>
          </w:tcPr>
          <w:p w:rsidR="00075F9E" w:rsidRDefault="001451DC">
            <w:r>
              <w:rPr>
                <w:sz w:val="18"/>
              </w:rPr>
              <w:t>Proceed to Second Payment</w:t>
            </w:r>
          </w:p>
        </w:tc>
      </w:tr>
      <w:tr w:rsidR="00075F9E">
        <w:tc>
          <w:tcPr>
            <w:tcW w:w="2556" w:type="dxa"/>
          </w:tcPr>
          <w:p w:rsidR="00075F9E" w:rsidRDefault="001451DC">
            <w:r>
              <w:rPr>
                <w:sz w:val="18"/>
              </w:rPr>
              <w:t>5</w:t>
            </w:r>
          </w:p>
        </w:tc>
        <w:tc>
          <w:tcPr>
            <w:tcW w:w="2556" w:type="dxa"/>
          </w:tcPr>
          <w:p w:rsidR="00075F9E" w:rsidRDefault="001451DC">
            <w:r>
              <w:rPr>
                <w:sz w:val="18"/>
              </w:rPr>
              <w:t>Second Payment</w:t>
            </w:r>
          </w:p>
        </w:tc>
        <w:tc>
          <w:tcPr>
            <w:tcW w:w="2556" w:type="dxa"/>
          </w:tcPr>
          <w:p w:rsidR="00075F9E" w:rsidRDefault="001451DC">
            <w:r>
              <w:rPr>
                <w:sz w:val="18"/>
              </w:rPr>
              <w:t>System / Citizen</w:t>
            </w:r>
          </w:p>
        </w:tc>
        <w:tc>
          <w:tcPr>
            <w:tcW w:w="2556" w:type="dxa"/>
          </w:tcPr>
          <w:p w:rsidR="00075F9E" w:rsidRDefault="001451DC">
            <w:r>
              <w:rPr>
                <w:sz w:val="18"/>
              </w:rPr>
              <w:t>Registration / solemnization fee</w:t>
            </w:r>
          </w:p>
        </w:tc>
      </w:tr>
      <w:tr w:rsidR="00075F9E">
        <w:tc>
          <w:tcPr>
            <w:tcW w:w="2556" w:type="dxa"/>
          </w:tcPr>
          <w:p w:rsidR="00075F9E" w:rsidRDefault="001451DC">
            <w:r>
              <w:rPr>
                <w:sz w:val="18"/>
              </w:rPr>
              <w:t>6</w:t>
            </w:r>
          </w:p>
        </w:tc>
        <w:tc>
          <w:tcPr>
            <w:tcW w:w="2556" w:type="dxa"/>
          </w:tcPr>
          <w:p w:rsidR="00075F9E" w:rsidRDefault="001451DC">
            <w:r>
              <w:rPr>
                <w:sz w:val="18"/>
              </w:rPr>
              <w:t>e-KYC on Witness details</w:t>
            </w:r>
          </w:p>
        </w:tc>
        <w:tc>
          <w:tcPr>
            <w:tcW w:w="2556" w:type="dxa"/>
          </w:tcPr>
          <w:p w:rsidR="00075F9E" w:rsidRDefault="001451DC">
            <w:r>
              <w:rPr>
                <w:sz w:val="18"/>
              </w:rPr>
              <w:t>System / Citizen</w:t>
            </w:r>
          </w:p>
        </w:tc>
        <w:tc>
          <w:tcPr>
            <w:tcW w:w="2556" w:type="dxa"/>
          </w:tcPr>
          <w:p w:rsidR="00075F9E" w:rsidRDefault="001451DC">
            <w:r>
              <w:rPr>
                <w:sz w:val="18"/>
              </w:rPr>
              <w:t>Three witnesses (Sec. 11)</w:t>
            </w:r>
          </w:p>
        </w:tc>
      </w:tr>
      <w:tr w:rsidR="00075F9E">
        <w:tc>
          <w:tcPr>
            <w:tcW w:w="2556" w:type="dxa"/>
          </w:tcPr>
          <w:p w:rsidR="00075F9E" w:rsidRDefault="001451DC">
            <w:r>
              <w:rPr>
                <w:sz w:val="18"/>
              </w:rPr>
              <w:t>7</w:t>
            </w:r>
          </w:p>
        </w:tc>
        <w:tc>
          <w:tcPr>
            <w:tcW w:w="2556" w:type="dxa"/>
          </w:tcPr>
          <w:p w:rsidR="00075F9E" w:rsidRDefault="001451DC">
            <w:r>
              <w:rPr>
                <w:sz w:val="18"/>
              </w:rPr>
              <w:t>Schedule Visit</w:t>
            </w:r>
          </w:p>
        </w:tc>
        <w:tc>
          <w:tcPr>
            <w:tcW w:w="2556" w:type="dxa"/>
          </w:tcPr>
          <w:p w:rsidR="00075F9E" w:rsidRDefault="001451DC">
            <w:r>
              <w:rPr>
                <w:sz w:val="18"/>
              </w:rPr>
              <w:t>System / Citizen</w:t>
            </w:r>
          </w:p>
        </w:tc>
        <w:tc>
          <w:tcPr>
            <w:tcW w:w="2556" w:type="dxa"/>
          </w:tcPr>
          <w:p w:rsidR="00075F9E" w:rsidRDefault="001451DC">
            <w:r>
              <w:rPr>
                <w:sz w:val="18"/>
              </w:rPr>
              <w:t>Office visit for solemnization</w:t>
            </w:r>
          </w:p>
        </w:tc>
      </w:tr>
      <w:tr w:rsidR="00075F9E">
        <w:tc>
          <w:tcPr>
            <w:tcW w:w="2556" w:type="dxa"/>
          </w:tcPr>
          <w:p w:rsidR="00075F9E" w:rsidRDefault="001451DC">
            <w:r>
              <w:rPr>
                <w:sz w:val="18"/>
              </w:rPr>
              <w:t>8</w:t>
            </w:r>
          </w:p>
        </w:tc>
        <w:tc>
          <w:tcPr>
            <w:tcW w:w="2556" w:type="dxa"/>
          </w:tcPr>
          <w:p w:rsidR="00075F9E" w:rsidRDefault="001451DC">
            <w:r>
              <w:rPr>
                <w:sz w:val="18"/>
              </w:rPr>
              <w:t>SR Verification (decision)</w:t>
            </w:r>
          </w:p>
        </w:tc>
        <w:tc>
          <w:tcPr>
            <w:tcW w:w="2556" w:type="dxa"/>
          </w:tcPr>
          <w:p w:rsidR="00075F9E" w:rsidRDefault="001451DC">
            <w:r>
              <w:rPr>
                <w:sz w:val="18"/>
              </w:rPr>
              <w:t>Sub Registrar</w:t>
            </w:r>
          </w:p>
        </w:tc>
        <w:tc>
          <w:tcPr>
            <w:tcW w:w="2556" w:type="dxa"/>
          </w:tcPr>
          <w:p w:rsidR="00075F9E" w:rsidRDefault="001451DC">
            <w:r>
              <w:rPr>
                <w:sz w:val="18"/>
              </w:rPr>
              <w:t>Approve or Reject</w:t>
            </w:r>
          </w:p>
        </w:tc>
      </w:tr>
      <w:tr w:rsidR="00075F9E">
        <w:tc>
          <w:tcPr>
            <w:tcW w:w="2556" w:type="dxa"/>
          </w:tcPr>
          <w:p w:rsidR="00075F9E" w:rsidRDefault="001451DC">
            <w:r>
              <w:rPr>
                <w:sz w:val="18"/>
              </w:rPr>
              <w:t>8a</w:t>
            </w:r>
          </w:p>
        </w:tc>
        <w:tc>
          <w:tcPr>
            <w:tcW w:w="2556" w:type="dxa"/>
          </w:tcPr>
          <w:p w:rsidR="00075F9E" w:rsidRDefault="001451DC">
            <w:r>
              <w:rPr>
                <w:sz w:val="18"/>
              </w:rPr>
              <w:t>Reject → return to Schedule Visit</w:t>
            </w:r>
          </w:p>
        </w:tc>
        <w:tc>
          <w:tcPr>
            <w:tcW w:w="2556" w:type="dxa"/>
          </w:tcPr>
          <w:p w:rsidR="00075F9E" w:rsidRDefault="001451DC">
            <w:r>
              <w:rPr>
                <w:sz w:val="18"/>
              </w:rPr>
              <w:t>Sub Registrar → System</w:t>
            </w:r>
          </w:p>
        </w:tc>
        <w:tc>
          <w:tcPr>
            <w:tcW w:w="2556" w:type="dxa"/>
          </w:tcPr>
          <w:p w:rsidR="00075F9E" w:rsidRDefault="001451DC">
            <w:r>
              <w:rPr>
                <w:sz w:val="18"/>
              </w:rPr>
              <w:t>Reschedule / correct</w:t>
            </w:r>
          </w:p>
        </w:tc>
      </w:tr>
      <w:tr w:rsidR="00075F9E">
        <w:tc>
          <w:tcPr>
            <w:tcW w:w="2556" w:type="dxa"/>
          </w:tcPr>
          <w:p w:rsidR="00075F9E" w:rsidRDefault="001451DC">
            <w:r>
              <w:rPr>
                <w:sz w:val="18"/>
              </w:rPr>
              <w:t>9</w:t>
            </w:r>
          </w:p>
        </w:tc>
        <w:tc>
          <w:tcPr>
            <w:tcW w:w="2556" w:type="dxa"/>
          </w:tcPr>
          <w:p w:rsidR="00075F9E" w:rsidRDefault="001451DC">
            <w:r>
              <w:rPr>
                <w:sz w:val="18"/>
              </w:rPr>
              <w:t>Marriage registration / solemnization (per Other Forms diagram)</w:t>
            </w:r>
          </w:p>
        </w:tc>
        <w:tc>
          <w:tcPr>
            <w:tcW w:w="2556" w:type="dxa"/>
          </w:tcPr>
          <w:p w:rsidR="00075F9E" w:rsidRDefault="001451DC">
            <w:r>
              <w:rPr>
                <w:sz w:val="18"/>
              </w:rPr>
              <w:t>Sub Registrar</w:t>
            </w:r>
          </w:p>
        </w:tc>
        <w:tc>
          <w:tcPr>
            <w:tcW w:w="2556" w:type="dxa"/>
          </w:tcPr>
          <w:p w:rsidR="00075F9E" w:rsidRDefault="001451DC">
            <w:r>
              <w:rPr>
                <w:sz w:val="18"/>
              </w:rPr>
              <w:t xml:space="preserve">Chapter III Sec. 15–16; diagram </w:t>
            </w:r>
            <w:r>
              <w:rPr>
                <w:sz w:val="18"/>
              </w:rPr>
              <w:t>includes SR registration step</w:t>
            </w:r>
          </w:p>
        </w:tc>
      </w:tr>
      <w:tr w:rsidR="00075F9E">
        <w:tc>
          <w:tcPr>
            <w:tcW w:w="2556" w:type="dxa"/>
          </w:tcPr>
          <w:p w:rsidR="00075F9E" w:rsidRDefault="001451DC">
            <w:r>
              <w:rPr>
                <w:sz w:val="18"/>
              </w:rPr>
              <w:t>10</w:t>
            </w:r>
          </w:p>
        </w:tc>
        <w:tc>
          <w:tcPr>
            <w:tcW w:w="2556" w:type="dxa"/>
          </w:tcPr>
          <w:p w:rsidR="00075F9E" w:rsidRDefault="001451DC">
            <w:r>
              <w:rPr>
                <w:sz w:val="18"/>
              </w:rPr>
              <w:t>Assigns to DEO</w:t>
            </w:r>
          </w:p>
        </w:tc>
        <w:tc>
          <w:tcPr>
            <w:tcW w:w="2556" w:type="dxa"/>
          </w:tcPr>
          <w:p w:rsidR="00075F9E" w:rsidRDefault="001451DC">
            <w:r>
              <w:rPr>
                <w:sz w:val="18"/>
              </w:rPr>
              <w:t>Sub Registrar</w:t>
            </w:r>
          </w:p>
        </w:tc>
        <w:tc>
          <w:tcPr>
            <w:tcW w:w="2556" w:type="dxa"/>
          </w:tcPr>
          <w:p w:rsidR="00075F9E" w:rsidRDefault="001451DC">
            <w:r>
              <w:rPr>
                <w:sz w:val="18"/>
              </w:rPr>
              <w:t>Certificate production</w:t>
            </w:r>
          </w:p>
        </w:tc>
      </w:tr>
      <w:tr w:rsidR="00075F9E">
        <w:tc>
          <w:tcPr>
            <w:tcW w:w="2556" w:type="dxa"/>
          </w:tcPr>
          <w:p w:rsidR="00075F9E" w:rsidRDefault="001451DC">
            <w:r>
              <w:rPr>
                <w:sz w:val="18"/>
              </w:rPr>
              <w:t>11</w:t>
            </w:r>
          </w:p>
        </w:tc>
        <w:tc>
          <w:tcPr>
            <w:tcW w:w="2556" w:type="dxa"/>
          </w:tcPr>
          <w:p w:rsidR="00075F9E" w:rsidRDefault="001451DC">
            <w:r>
              <w:rPr>
                <w:sz w:val="18"/>
              </w:rPr>
              <w:t>Joint Photo capturing</w:t>
            </w:r>
          </w:p>
        </w:tc>
        <w:tc>
          <w:tcPr>
            <w:tcW w:w="2556" w:type="dxa"/>
          </w:tcPr>
          <w:p w:rsidR="00075F9E" w:rsidRDefault="001451DC">
            <w:r>
              <w:rPr>
                <w:sz w:val="18"/>
              </w:rPr>
              <w:t>FDA / SDA / DEO</w:t>
            </w:r>
          </w:p>
        </w:tc>
        <w:tc>
          <w:tcPr>
            <w:tcW w:w="2556" w:type="dxa"/>
          </w:tcPr>
          <w:p w:rsidR="00075F9E" w:rsidRDefault="00075F9E"/>
        </w:tc>
      </w:tr>
      <w:tr w:rsidR="00075F9E">
        <w:tc>
          <w:tcPr>
            <w:tcW w:w="2556" w:type="dxa"/>
          </w:tcPr>
          <w:p w:rsidR="00075F9E" w:rsidRDefault="001451DC">
            <w:r>
              <w:rPr>
                <w:sz w:val="18"/>
              </w:rPr>
              <w:t>12</w:t>
            </w:r>
          </w:p>
        </w:tc>
        <w:tc>
          <w:tcPr>
            <w:tcW w:w="2556" w:type="dxa"/>
          </w:tcPr>
          <w:p w:rsidR="00075F9E" w:rsidRDefault="001451DC">
            <w:r>
              <w:rPr>
                <w:sz w:val="18"/>
              </w:rPr>
              <w:t>Generate Marriage Certificate</w:t>
            </w:r>
          </w:p>
        </w:tc>
        <w:tc>
          <w:tcPr>
            <w:tcW w:w="2556" w:type="dxa"/>
          </w:tcPr>
          <w:p w:rsidR="00075F9E" w:rsidRDefault="001451DC">
            <w:r>
              <w:rPr>
                <w:sz w:val="18"/>
              </w:rPr>
              <w:t>FDA / SDA / DEO</w:t>
            </w:r>
          </w:p>
        </w:tc>
        <w:tc>
          <w:tcPr>
            <w:tcW w:w="2556" w:type="dxa"/>
          </w:tcPr>
          <w:p w:rsidR="00075F9E" w:rsidRDefault="001451DC">
            <w:r>
              <w:rPr>
                <w:sz w:val="18"/>
              </w:rPr>
              <w:t>Fifth Schedule (Sec. 16)</w:t>
            </w:r>
          </w:p>
        </w:tc>
      </w:tr>
      <w:tr w:rsidR="00075F9E">
        <w:tc>
          <w:tcPr>
            <w:tcW w:w="2556" w:type="dxa"/>
          </w:tcPr>
          <w:p w:rsidR="00075F9E" w:rsidRDefault="001451DC">
            <w:r>
              <w:rPr>
                <w:sz w:val="18"/>
              </w:rPr>
              <w:t>13</w:t>
            </w:r>
          </w:p>
        </w:tc>
        <w:tc>
          <w:tcPr>
            <w:tcW w:w="2556" w:type="dxa"/>
          </w:tcPr>
          <w:p w:rsidR="00075F9E" w:rsidRDefault="001451DC">
            <w:r>
              <w:rPr>
                <w:sz w:val="18"/>
              </w:rPr>
              <w:t>Capture signs of Bride, Bridegroom, Witness</w:t>
            </w:r>
          </w:p>
        </w:tc>
        <w:tc>
          <w:tcPr>
            <w:tcW w:w="2556" w:type="dxa"/>
          </w:tcPr>
          <w:p w:rsidR="00075F9E" w:rsidRDefault="001451DC">
            <w:r>
              <w:rPr>
                <w:sz w:val="18"/>
              </w:rPr>
              <w:t xml:space="preserve">FDA </w:t>
            </w:r>
            <w:r>
              <w:rPr>
                <w:sz w:val="18"/>
              </w:rPr>
              <w:t>/ SDA / DEO</w:t>
            </w:r>
          </w:p>
        </w:tc>
        <w:tc>
          <w:tcPr>
            <w:tcW w:w="2556" w:type="dxa"/>
          </w:tcPr>
          <w:p w:rsidR="00075F9E" w:rsidRDefault="00075F9E"/>
        </w:tc>
      </w:tr>
      <w:tr w:rsidR="00075F9E">
        <w:tc>
          <w:tcPr>
            <w:tcW w:w="2556" w:type="dxa"/>
          </w:tcPr>
          <w:p w:rsidR="00075F9E" w:rsidRDefault="001451DC">
            <w:r>
              <w:rPr>
                <w:sz w:val="18"/>
              </w:rPr>
              <w:t>14</w:t>
            </w:r>
          </w:p>
        </w:tc>
        <w:tc>
          <w:tcPr>
            <w:tcW w:w="2556" w:type="dxa"/>
          </w:tcPr>
          <w:p w:rsidR="00075F9E" w:rsidRDefault="001451DC">
            <w:r>
              <w:rPr>
                <w:sz w:val="18"/>
              </w:rPr>
              <w:t>Upload signed copy</w:t>
            </w:r>
          </w:p>
        </w:tc>
        <w:tc>
          <w:tcPr>
            <w:tcW w:w="2556" w:type="dxa"/>
          </w:tcPr>
          <w:p w:rsidR="00075F9E" w:rsidRDefault="001451DC">
            <w:r>
              <w:rPr>
                <w:sz w:val="18"/>
              </w:rPr>
              <w:t>FDA / SDA / DEO</w:t>
            </w:r>
          </w:p>
        </w:tc>
        <w:tc>
          <w:tcPr>
            <w:tcW w:w="2556" w:type="dxa"/>
          </w:tcPr>
          <w:p w:rsidR="00075F9E" w:rsidRDefault="00075F9E"/>
        </w:tc>
      </w:tr>
      <w:tr w:rsidR="00075F9E">
        <w:tc>
          <w:tcPr>
            <w:tcW w:w="2556" w:type="dxa"/>
          </w:tcPr>
          <w:p w:rsidR="00075F9E" w:rsidRDefault="001451DC">
            <w:r>
              <w:rPr>
                <w:sz w:val="18"/>
              </w:rPr>
              <w:t>15</w:t>
            </w:r>
          </w:p>
        </w:tc>
        <w:tc>
          <w:tcPr>
            <w:tcW w:w="2556" w:type="dxa"/>
          </w:tcPr>
          <w:p w:rsidR="00075F9E" w:rsidRDefault="001451DC">
            <w:r>
              <w:rPr>
                <w:sz w:val="18"/>
              </w:rPr>
              <w:t>Digital Signature (DSC)</w:t>
            </w:r>
          </w:p>
        </w:tc>
        <w:tc>
          <w:tcPr>
            <w:tcW w:w="2556" w:type="dxa"/>
          </w:tcPr>
          <w:p w:rsidR="00075F9E" w:rsidRDefault="001451DC">
            <w:r>
              <w:rPr>
                <w:sz w:val="18"/>
              </w:rPr>
              <w:t>Sub Registrar</w:t>
            </w:r>
          </w:p>
        </w:tc>
        <w:tc>
          <w:tcPr>
            <w:tcW w:w="2556" w:type="dxa"/>
          </w:tcPr>
          <w:p w:rsidR="00075F9E" w:rsidRDefault="00075F9E"/>
        </w:tc>
      </w:tr>
      <w:tr w:rsidR="00075F9E">
        <w:tc>
          <w:tcPr>
            <w:tcW w:w="2556" w:type="dxa"/>
          </w:tcPr>
          <w:p w:rsidR="00075F9E" w:rsidRDefault="001451DC">
            <w:r>
              <w:rPr>
                <w:sz w:val="18"/>
              </w:rPr>
              <w:t>16</w:t>
            </w:r>
          </w:p>
        </w:tc>
        <w:tc>
          <w:tcPr>
            <w:tcW w:w="2556" w:type="dxa"/>
          </w:tcPr>
          <w:p w:rsidR="00075F9E" w:rsidRDefault="001451DC">
            <w:r>
              <w:rPr>
                <w:sz w:val="18"/>
              </w:rPr>
              <w:t>Marriage Certificate Issued</w:t>
            </w:r>
          </w:p>
        </w:tc>
        <w:tc>
          <w:tcPr>
            <w:tcW w:w="2556" w:type="dxa"/>
          </w:tcPr>
          <w:p w:rsidR="00075F9E" w:rsidRDefault="001451DC">
            <w:r>
              <w:rPr>
                <w:sz w:val="18"/>
              </w:rPr>
              <w:t>Citizen / System</w:t>
            </w:r>
          </w:p>
        </w:tc>
        <w:tc>
          <w:tcPr>
            <w:tcW w:w="2556" w:type="dxa"/>
          </w:tcPr>
          <w:p w:rsidR="00075F9E" w:rsidRDefault="001451DC">
            <w:r>
              <w:rPr>
                <w:sz w:val="18"/>
              </w:rPr>
              <w:t>Download from portal</w:t>
            </w:r>
          </w:p>
        </w:tc>
      </w:tr>
    </w:tbl>
    <w:p w:rsidR="002524C7" w:rsidRDefault="00251247">
      <w:pPr>
        <w:jc w:val="center"/>
      </w:pPr>
      <w:r>
        <w:t>Key characteristics: select notice with timeline gate; objection enquiry branch; Second Payment; witness e-KYC; schedule visit; SR verification and registration steps per diagram; DEO certificate production &amp; signatures; SR DSC; certificate issuance (Fifth Schedule).</w:t>
      </w:r>
    </w:p>
    <w:p w:rsidR="002524C7" w:rsidRDefault="002524C7">
      <w:pPr>
        <w:jc w:val="center"/>
      </w:pPr>
    </w:p>
    <w:p w:rsidR="002524C7" w:rsidRDefault="00251247">
      <w:pPr>
        <w:pStyle w:val="Heading3"/>
      </w:pPr>
      <w:r>
        <w:t>7.11 Application status model (channel-aware)</w:t>
      </w:r>
    </w:p>
    <w:tbl>
      <w:tblPr>
        <w:tblStyle w:val="TableGrid"/>
        <w:tblW w:w="0" w:type="auto"/>
        <w:jc w:val="center"/>
        <w:tblLook w:val="04A0" w:firstRow="1" w:lastRow="0" w:firstColumn="1" w:lastColumn="0" w:noHBand="0" w:noVBand="1"/>
      </w:tblPr>
      <w:tblGrid>
        <w:gridCol w:w="2043"/>
        <w:gridCol w:w="2044"/>
        <w:gridCol w:w="2042"/>
        <w:gridCol w:w="2042"/>
        <w:gridCol w:w="2043"/>
      </w:tblGrid>
      <w:tr w:rsidR="002524C7">
        <w:trPr>
          <w:jc w:val="center"/>
        </w:trPr>
        <w:tc>
          <w:tcPr>
            <w:tcW w:w="2045" w:type="dxa"/>
            <w:shd w:val="clear" w:color="auto" w:fill="D9E2F3"/>
          </w:tcPr>
          <w:p w:rsidR="002524C7" w:rsidRDefault="00251247">
            <w:pPr>
              <w:spacing w:before="20" w:after="20"/>
            </w:pPr>
            <w:r>
              <w:t>Status</w:t>
            </w:r>
          </w:p>
        </w:tc>
        <w:tc>
          <w:tcPr>
            <w:tcW w:w="2045" w:type="dxa"/>
            <w:shd w:val="clear" w:color="auto" w:fill="D9E2F3"/>
          </w:tcPr>
          <w:p w:rsidR="002524C7" w:rsidRDefault="00251247">
            <w:pPr>
              <w:spacing w:before="20" w:after="20"/>
            </w:pPr>
            <w:r>
              <w:t>Description</w:t>
            </w:r>
          </w:p>
        </w:tc>
        <w:tc>
          <w:tcPr>
            <w:tcW w:w="2045" w:type="dxa"/>
            <w:shd w:val="clear" w:color="auto" w:fill="D9E2F3"/>
          </w:tcPr>
          <w:p w:rsidR="002524C7" w:rsidRDefault="00251247">
            <w:pPr>
              <w:spacing w:before="20" w:after="20"/>
            </w:pPr>
            <w:r>
              <w:t>Channel</w:t>
            </w:r>
          </w:p>
        </w:tc>
        <w:tc>
          <w:tcPr>
            <w:tcW w:w="2045" w:type="dxa"/>
            <w:shd w:val="clear" w:color="auto" w:fill="D9E2F3"/>
          </w:tcPr>
          <w:p w:rsidR="002524C7" w:rsidRDefault="00251247">
            <w:pPr>
              <w:spacing w:before="20" w:after="20"/>
            </w:pPr>
            <w:r>
              <w:t>Actor</w:t>
            </w:r>
          </w:p>
        </w:tc>
        <w:tc>
          <w:tcPr>
            <w:tcW w:w="2045" w:type="dxa"/>
            <w:shd w:val="clear" w:color="auto" w:fill="D9E2F3"/>
          </w:tcPr>
          <w:p w:rsidR="002524C7" w:rsidRDefault="00251247">
            <w:pPr>
              <w:spacing w:before="20" w:after="20"/>
            </w:pPr>
            <w:r>
              <w:t>Next states</w:t>
            </w:r>
          </w:p>
        </w:tc>
      </w:tr>
      <w:tr w:rsidR="002524C7">
        <w:trPr>
          <w:jc w:val="center"/>
        </w:trPr>
        <w:tc>
          <w:tcPr>
            <w:tcW w:w="2045" w:type="dxa"/>
          </w:tcPr>
          <w:p w:rsidR="002524C7" w:rsidRDefault="00251247">
            <w:pPr>
              <w:spacing w:before="20" w:after="20"/>
            </w:pPr>
            <w:r>
              <w:t>Draft</w:t>
            </w:r>
          </w:p>
        </w:tc>
        <w:tc>
          <w:tcPr>
            <w:tcW w:w="2045" w:type="dxa"/>
          </w:tcPr>
          <w:p w:rsidR="002524C7" w:rsidRDefault="00251247">
            <w:pPr>
              <w:spacing w:before="20" w:after="20"/>
            </w:pPr>
            <w:r>
              <w:t>Saved not submitted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Channel selected</w:t>
            </w:r>
          </w:p>
        </w:tc>
      </w:tr>
      <w:tr w:rsidR="002524C7">
        <w:trPr>
          <w:jc w:val="center"/>
        </w:trPr>
        <w:tc>
          <w:tcPr>
            <w:tcW w:w="2045" w:type="dxa"/>
          </w:tcPr>
          <w:p w:rsidR="002524C7" w:rsidRDefault="00251247">
            <w:pPr>
              <w:spacing w:before="20" w:after="20"/>
            </w:pPr>
            <w:r>
              <w:t>Channel selected</w:t>
            </w:r>
          </w:p>
        </w:tc>
        <w:tc>
          <w:tcPr>
            <w:tcW w:w="2045" w:type="dxa"/>
          </w:tcPr>
          <w:p w:rsidR="002524C7" w:rsidRDefault="00251247">
            <w:pPr>
              <w:spacing w:before="20" w:after="20"/>
            </w:pPr>
            <w:r>
              <w:t>Online or Offline chosen (before prerequisites)</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Prerequisite &amp; declaration completed</w:t>
            </w:r>
          </w:p>
        </w:tc>
      </w:tr>
      <w:tr w:rsidR="002524C7">
        <w:trPr>
          <w:jc w:val="center"/>
        </w:trPr>
        <w:tc>
          <w:tcPr>
            <w:tcW w:w="2045" w:type="dxa"/>
          </w:tcPr>
          <w:p w:rsidR="002524C7" w:rsidRDefault="00251247">
            <w:pPr>
              <w:spacing w:before="20" w:after="20"/>
            </w:pPr>
            <w:r>
              <w:t>Prerequisite &amp; declaration completed</w:t>
            </w:r>
          </w:p>
        </w:tc>
        <w:tc>
          <w:tcPr>
            <w:tcW w:w="2045" w:type="dxa"/>
          </w:tcPr>
          <w:p w:rsidR="002524C7" w:rsidRDefault="00251247">
            <w:pPr>
              <w:spacing w:before="20" w:after="20"/>
            </w:pPr>
            <w:r>
              <w:t>Combined prerequisite + declaration acknowledged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Details captured</w:t>
            </w:r>
          </w:p>
        </w:tc>
        <w:tc>
          <w:tcPr>
            <w:tcW w:w="2045" w:type="dxa"/>
          </w:tcPr>
          <w:p w:rsidR="002524C7" w:rsidRDefault="00251247">
            <w:pPr>
              <w:spacing w:before="20" w:after="20"/>
            </w:pPr>
            <w:r>
              <w:t xml:space="preserve">Marriage / bride (Online: </w:t>
            </w:r>
            <w:r w:rsidR="00AC56F5">
              <w:t>e-KYC / Face Authentication</w:t>
            </w:r>
            <w:r>
              <w:t>) / bridegroom / witness details saved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Office selected (Online) / Pending SR verification Stage 1 (Offline)</w:t>
            </w:r>
          </w:p>
        </w:tc>
      </w:tr>
      <w:tr w:rsidR="002524C7">
        <w:trPr>
          <w:jc w:val="center"/>
        </w:trPr>
        <w:tc>
          <w:tcPr>
            <w:tcW w:w="2045" w:type="dxa"/>
          </w:tcPr>
          <w:p w:rsidR="002524C7" w:rsidRDefault="00251247">
            <w:pPr>
              <w:spacing w:before="20" w:after="20"/>
            </w:pPr>
            <w:r>
              <w:t>Office selected &amp; summary reviewed</w:t>
            </w:r>
          </w:p>
        </w:tc>
        <w:tc>
          <w:tcPr>
            <w:tcW w:w="2045" w:type="dxa"/>
          </w:tcPr>
          <w:p w:rsidR="002524C7" w:rsidRDefault="00251247">
            <w:pPr>
              <w:spacing w:before="20" w:after="20"/>
            </w:pPr>
            <w:r>
              <w:t>SRO office chosen, summary confirmed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 I &amp; Form IA submitted</w:t>
            </w:r>
          </w:p>
        </w:tc>
      </w:tr>
      <w:tr w:rsidR="002524C7">
        <w:trPr>
          <w:jc w:val="center"/>
        </w:trPr>
        <w:tc>
          <w:tcPr>
            <w:tcW w:w="2045" w:type="dxa"/>
          </w:tcPr>
          <w:p w:rsidR="002524C7" w:rsidRDefault="00251247">
            <w:pPr>
              <w:spacing w:before="20" w:after="20"/>
            </w:pPr>
            <w:r>
              <w:lastRenderedPageBreak/>
              <w:t>Form I &amp; Form IA submitted</w:t>
            </w:r>
          </w:p>
        </w:tc>
        <w:tc>
          <w:tcPr>
            <w:tcW w:w="2045" w:type="dxa"/>
          </w:tcPr>
          <w:p w:rsidR="002524C7" w:rsidRDefault="00251247">
            <w:pPr>
              <w:spacing w:before="20" w:after="20"/>
            </w:pPr>
            <w:r>
              <w:t>Form I (Memorandum) and Form IA submitted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proofErr w:type="spellStart"/>
            <w:r>
              <w:t>eSign</w:t>
            </w:r>
            <w:proofErr w:type="spellEnd"/>
            <w:r>
              <w:t xml:space="preserve"> pending</w:t>
            </w:r>
          </w:p>
        </w:tc>
      </w:tr>
      <w:tr w:rsidR="002524C7">
        <w:trPr>
          <w:jc w:val="center"/>
        </w:trPr>
        <w:tc>
          <w:tcPr>
            <w:tcW w:w="2045" w:type="dxa"/>
          </w:tcPr>
          <w:p w:rsidR="002524C7" w:rsidRDefault="00251247">
            <w:pPr>
              <w:spacing w:before="20" w:after="20"/>
            </w:pPr>
            <w:proofErr w:type="spellStart"/>
            <w:r>
              <w:t>eSign</w:t>
            </w:r>
            <w:proofErr w:type="spellEnd"/>
            <w:r>
              <w:t xml:space="preserve"> pending</w:t>
            </w:r>
          </w:p>
        </w:tc>
        <w:tc>
          <w:tcPr>
            <w:tcW w:w="2045" w:type="dxa"/>
          </w:tcPr>
          <w:p w:rsidR="002524C7" w:rsidRDefault="00251247">
            <w:pPr>
              <w:spacing w:before="20" w:after="20"/>
            </w:pPr>
            <w:r>
              <w:t xml:space="preserve">Awaiting citizen </w:t>
            </w:r>
            <w:proofErr w:type="spellStart"/>
            <w:r>
              <w:t>eSign</w:t>
            </w:r>
            <w:proofErr w:type="spellEnd"/>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Pending SR verification</w:t>
            </w:r>
          </w:p>
        </w:tc>
      </w:tr>
      <w:tr w:rsidR="002524C7">
        <w:trPr>
          <w:jc w:val="center"/>
        </w:trPr>
        <w:tc>
          <w:tcPr>
            <w:tcW w:w="2045" w:type="dxa"/>
          </w:tcPr>
          <w:p w:rsidR="002524C7" w:rsidRDefault="00251247">
            <w:pPr>
              <w:spacing w:before="20" w:after="20"/>
            </w:pPr>
            <w:r>
              <w:t>Pending SR verification</w:t>
            </w:r>
          </w:p>
        </w:tc>
        <w:tc>
          <w:tcPr>
            <w:tcW w:w="2045" w:type="dxa"/>
          </w:tcPr>
          <w:p w:rsidR="002524C7" w:rsidRDefault="00251247">
            <w:pPr>
              <w:spacing w:before="20" w:after="20"/>
            </w:pPr>
            <w:r>
              <w:t>Awaiting SR scrutiny</w:t>
            </w:r>
          </w:p>
        </w:tc>
        <w:tc>
          <w:tcPr>
            <w:tcW w:w="2045" w:type="dxa"/>
          </w:tcPr>
          <w:p w:rsidR="002524C7" w:rsidRDefault="00251247">
            <w:pPr>
              <w:spacing w:before="20" w:after="20"/>
            </w:pPr>
            <w:r>
              <w:t>Online / Offline (Stage 1)</w:t>
            </w:r>
          </w:p>
        </w:tc>
        <w:tc>
          <w:tcPr>
            <w:tcW w:w="2045" w:type="dxa"/>
          </w:tcPr>
          <w:p w:rsidR="002524C7" w:rsidRDefault="00251247">
            <w:pPr>
              <w:spacing w:before="20" w:after="20"/>
            </w:pPr>
            <w:r>
              <w:t>SR</w:t>
            </w:r>
          </w:p>
        </w:tc>
        <w:tc>
          <w:tcPr>
            <w:tcW w:w="2045" w:type="dxa"/>
          </w:tcPr>
          <w:p w:rsidR="002524C7" w:rsidRDefault="00251247">
            <w:pPr>
              <w:spacing w:before="20" w:after="20"/>
            </w:pPr>
            <w:r>
              <w:t>Approved for payment / Rejected — data</w:t>
            </w:r>
          </w:p>
        </w:tc>
      </w:tr>
      <w:tr w:rsidR="002524C7">
        <w:trPr>
          <w:jc w:val="center"/>
        </w:trPr>
        <w:tc>
          <w:tcPr>
            <w:tcW w:w="2045" w:type="dxa"/>
          </w:tcPr>
          <w:p w:rsidR="002524C7" w:rsidRDefault="00251247">
            <w:pPr>
              <w:spacing w:before="20" w:after="20"/>
            </w:pPr>
            <w:r>
              <w:t>Rejected — data correction</w:t>
            </w:r>
          </w:p>
        </w:tc>
        <w:tc>
          <w:tcPr>
            <w:tcW w:w="2045" w:type="dxa"/>
          </w:tcPr>
          <w:p w:rsidR="002524C7" w:rsidRDefault="00251247">
            <w:pPr>
              <w:spacing w:before="20" w:after="20"/>
            </w:pPr>
            <w:r>
              <w:t>Sent back to citizen data entry</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Approved for payment</w:t>
            </w:r>
          </w:p>
        </w:tc>
        <w:tc>
          <w:tcPr>
            <w:tcW w:w="2045" w:type="dxa"/>
          </w:tcPr>
          <w:p w:rsidR="002524C7" w:rsidRDefault="00251247">
            <w:pPr>
              <w:spacing w:before="20" w:after="20"/>
            </w:pPr>
            <w:r>
              <w:t>SR approved; fee payable</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Payment completed</w:t>
            </w:r>
          </w:p>
        </w:tc>
      </w:tr>
      <w:tr w:rsidR="002524C7">
        <w:trPr>
          <w:jc w:val="center"/>
        </w:trPr>
        <w:tc>
          <w:tcPr>
            <w:tcW w:w="2045" w:type="dxa"/>
          </w:tcPr>
          <w:p w:rsidR="002524C7" w:rsidRDefault="00251247">
            <w:pPr>
              <w:spacing w:before="20" w:after="20"/>
            </w:pPr>
            <w:r>
              <w:t>Payment completed</w:t>
            </w:r>
          </w:p>
        </w:tc>
        <w:tc>
          <w:tcPr>
            <w:tcW w:w="2045" w:type="dxa"/>
          </w:tcPr>
          <w:p w:rsidR="002524C7" w:rsidRDefault="00251247">
            <w:pPr>
              <w:spacing w:before="20" w:after="20"/>
            </w:pPr>
            <w:r>
              <w:t>Fee paid, receipt issued</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Pending SR digital signature (Online) / Appointment scheduled (Offline)</w:t>
            </w:r>
          </w:p>
        </w:tc>
      </w:tr>
      <w:tr w:rsidR="002524C7">
        <w:trPr>
          <w:jc w:val="center"/>
        </w:trPr>
        <w:tc>
          <w:tcPr>
            <w:tcW w:w="2045" w:type="dxa"/>
          </w:tcPr>
          <w:p w:rsidR="002524C7" w:rsidRDefault="00251247">
            <w:pPr>
              <w:spacing w:before="20" w:after="20"/>
            </w:pPr>
            <w:r>
              <w:t>Appointment scheduled</w:t>
            </w:r>
          </w:p>
        </w:tc>
        <w:tc>
          <w:tcPr>
            <w:tcW w:w="2045" w:type="dxa"/>
          </w:tcPr>
          <w:p w:rsidR="002524C7" w:rsidRDefault="00251247">
            <w:pPr>
              <w:spacing w:before="20" w:after="20"/>
            </w:pPr>
            <w:r>
              <w:t>SRO visit slot booked</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Forms printed</w:t>
            </w:r>
          </w:p>
        </w:tc>
      </w:tr>
      <w:tr w:rsidR="002524C7">
        <w:trPr>
          <w:jc w:val="center"/>
        </w:trPr>
        <w:tc>
          <w:tcPr>
            <w:tcW w:w="2045" w:type="dxa"/>
          </w:tcPr>
          <w:p w:rsidR="002524C7" w:rsidRDefault="00251247">
            <w:pPr>
              <w:spacing w:before="20" w:after="20"/>
            </w:pPr>
            <w:r>
              <w:t>Forms printed</w:t>
            </w:r>
          </w:p>
        </w:tc>
        <w:tc>
          <w:tcPr>
            <w:tcW w:w="2045" w:type="dxa"/>
          </w:tcPr>
          <w:p w:rsidR="002524C7" w:rsidRDefault="00251247" w:rsidP="00254F21">
            <w:pPr>
              <w:spacing w:before="20" w:after="20"/>
            </w:pPr>
            <w:r>
              <w:t>Form printout taken</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Allocated to DEO</w:t>
            </w:r>
          </w:p>
        </w:tc>
      </w:tr>
      <w:tr w:rsidR="002524C7">
        <w:trPr>
          <w:jc w:val="center"/>
        </w:trPr>
        <w:tc>
          <w:tcPr>
            <w:tcW w:w="2045" w:type="dxa"/>
          </w:tcPr>
          <w:p w:rsidR="002524C7" w:rsidRDefault="00251247">
            <w:pPr>
              <w:spacing w:before="20" w:after="20"/>
            </w:pPr>
            <w:r>
              <w:t>Allocated to DEO</w:t>
            </w:r>
          </w:p>
        </w:tc>
        <w:tc>
          <w:tcPr>
            <w:tcW w:w="2045" w:type="dxa"/>
          </w:tcPr>
          <w:p w:rsidR="002524C7" w:rsidRDefault="00251247">
            <w:pPr>
              <w:spacing w:before="20" w:after="20"/>
            </w:pPr>
            <w:r>
              <w:t>SR has allocated the application to a DEO</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Awaiting signed-form upload</w:t>
            </w:r>
          </w:p>
        </w:tc>
      </w:tr>
      <w:tr w:rsidR="002524C7">
        <w:trPr>
          <w:jc w:val="center"/>
        </w:trPr>
        <w:tc>
          <w:tcPr>
            <w:tcW w:w="2045" w:type="dxa"/>
          </w:tcPr>
          <w:p w:rsidR="002524C7" w:rsidRDefault="00251247">
            <w:pPr>
              <w:spacing w:before="20" w:after="20"/>
            </w:pPr>
            <w:r>
              <w:t>Awaiting signed-form upload</w:t>
            </w:r>
          </w:p>
        </w:tc>
        <w:tc>
          <w:tcPr>
            <w:tcW w:w="2045" w:type="dxa"/>
          </w:tcPr>
          <w:p w:rsidR="002524C7" w:rsidRDefault="00251247">
            <w:pPr>
              <w:spacing w:before="20" w:after="20"/>
            </w:pPr>
            <w:r>
              <w:t>Physically signed forms pending at SRO</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 / DEO</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Signed forms uploaded</w:t>
            </w:r>
          </w:p>
        </w:tc>
        <w:tc>
          <w:tcPr>
            <w:tcW w:w="2045" w:type="dxa"/>
          </w:tcPr>
          <w:p w:rsidR="002524C7" w:rsidRDefault="00251247">
            <w:pPr>
              <w:spacing w:before="20" w:after="20"/>
            </w:pPr>
            <w:r>
              <w:t>DEO checked signatures and uploaded</w:t>
            </w:r>
          </w:p>
        </w:tc>
        <w:tc>
          <w:tcPr>
            <w:tcW w:w="2045" w:type="dxa"/>
          </w:tcPr>
          <w:p w:rsidR="002524C7" w:rsidRDefault="00251247">
            <w:pPr>
              <w:spacing w:before="20" w:after="20"/>
            </w:pPr>
            <w:r>
              <w:t>Offline</w:t>
            </w:r>
          </w:p>
        </w:tc>
        <w:tc>
          <w:tcPr>
            <w:tcW w:w="2045" w:type="dxa"/>
          </w:tcPr>
          <w:p w:rsidR="002524C7" w:rsidRDefault="00251247">
            <w:pPr>
              <w:spacing w:before="20" w:after="20"/>
            </w:pPr>
            <w:r>
              <w:t>DEO</w:t>
            </w:r>
          </w:p>
        </w:tc>
        <w:tc>
          <w:tcPr>
            <w:tcW w:w="2045" w:type="dxa"/>
          </w:tcPr>
          <w:p w:rsidR="002524C7" w:rsidRDefault="00251247">
            <w:pPr>
              <w:spacing w:before="20" w:after="20"/>
            </w:pPr>
            <w:r>
              <w:t>Pending SR verification — Stage 2</w:t>
            </w:r>
          </w:p>
        </w:tc>
      </w:tr>
      <w:tr w:rsidR="002524C7">
        <w:trPr>
          <w:jc w:val="center"/>
        </w:trPr>
        <w:tc>
          <w:tcPr>
            <w:tcW w:w="2045" w:type="dxa"/>
          </w:tcPr>
          <w:p w:rsidR="002524C7" w:rsidRDefault="00251247">
            <w:pPr>
              <w:spacing w:before="20" w:after="20"/>
            </w:pPr>
            <w:r>
              <w:t>Pending SR verification — Stage 2</w:t>
            </w:r>
          </w:p>
        </w:tc>
        <w:tc>
          <w:tcPr>
            <w:tcW w:w="2045" w:type="dxa"/>
          </w:tcPr>
          <w:p w:rsidR="002524C7" w:rsidRDefault="00251247">
            <w:pPr>
              <w:spacing w:before="20" w:after="20"/>
            </w:pPr>
            <w:r>
              <w:t>Awaiting SR scrutiny of signed forms</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Pending SR digital signature / Rejected — upload</w:t>
            </w:r>
          </w:p>
        </w:tc>
      </w:tr>
      <w:tr w:rsidR="002524C7">
        <w:trPr>
          <w:jc w:val="center"/>
        </w:trPr>
        <w:tc>
          <w:tcPr>
            <w:tcW w:w="2045" w:type="dxa"/>
          </w:tcPr>
          <w:p w:rsidR="002524C7" w:rsidRDefault="00251247">
            <w:pPr>
              <w:spacing w:before="20" w:after="20"/>
            </w:pPr>
            <w:r>
              <w:t>Rejected — upload</w:t>
            </w:r>
          </w:p>
        </w:tc>
        <w:tc>
          <w:tcPr>
            <w:tcW w:w="2045" w:type="dxa"/>
          </w:tcPr>
          <w:p w:rsidR="002524C7" w:rsidRDefault="00251247">
            <w:pPr>
              <w:spacing w:before="20" w:after="20"/>
            </w:pPr>
            <w:r>
              <w:t>Sent back to DEO for re-check / re-upload</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Pending SR digital signature</w:t>
            </w:r>
          </w:p>
        </w:tc>
        <w:tc>
          <w:tcPr>
            <w:tcW w:w="2045" w:type="dxa"/>
          </w:tcPr>
          <w:p w:rsidR="002524C7" w:rsidRDefault="00251247">
            <w:pPr>
              <w:spacing w:before="20" w:after="20"/>
            </w:pPr>
            <w:r>
              <w:t>Awaiting DSC</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Registered</w:t>
            </w:r>
          </w:p>
        </w:tc>
      </w:tr>
      <w:tr w:rsidR="002524C7">
        <w:trPr>
          <w:jc w:val="center"/>
        </w:trPr>
        <w:tc>
          <w:tcPr>
            <w:tcW w:w="2045" w:type="dxa"/>
          </w:tcPr>
          <w:p w:rsidR="002524C7" w:rsidRDefault="00251247">
            <w:pPr>
              <w:spacing w:before="20" w:after="20"/>
            </w:pPr>
            <w:r>
              <w:t>Registered</w:t>
            </w:r>
          </w:p>
        </w:tc>
        <w:tc>
          <w:tcPr>
            <w:tcW w:w="2045" w:type="dxa"/>
          </w:tcPr>
          <w:p w:rsidR="002524C7" w:rsidRDefault="00251247">
            <w:pPr>
              <w:spacing w:before="20" w:after="20"/>
            </w:pPr>
            <w:r>
              <w:t>Serial / page / volume assigned, Form II endorsed</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Certificate issued</w:t>
            </w:r>
          </w:p>
        </w:tc>
      </w:tr>
      <w:tr w:rsidR="002524C7">
        <w:trPr>
          <w:jc w:val="center"/>
        </w:trPr>
        <w:tc>
          <w:tcPr>
            <w:tcW w:w="2045" w:type="dxa"/>
          </w:tcPr>
          <w:p w:rsidR="002524C7" w:rsidRDefault="00251247">
            <w:pPr>
              <w:spacing w:before="20" w:after="20"/>
            </w:pPr>
            <w:r>
              <w:t>Certificate issued</w:t>
            </w:r>
          </w:p>
        </w:tc>
        <w:tc>
          <w:tcPr>
            <w:tcW w:w="2045" w:type="dxa"/>
          </w:tcPr>
          <w:p w:rsidR="002524C7" w:rsidRDefault="00251247" w:rsidP="00254F21">
            <w:pPr>
              <w:spacing w:before="20" w:after="20"/>
            </w:pPr>
            <w:r>
              <w:t xml:space="preserve">Form II-A </w:t>
            </w:r>
            <w:r w:rsidR="00254F21">
              <w:t>Generated</w:t>
            </w:r>
            <w:r>
              <w:t xml:space="preserve"> / downloadable</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Closed</w:t>
            </w:r>
          </w:p>
        </w:tc>
      </w:tr>
      <w:tr w:rsidR="002524C7">
        <w:trPr>
          <w:jc w:val="center"/>
        </w:trPr>
        <w:tc>
          <w:tcPr>
            <w:tcW w:w="2045" w:type="dxa"/>
          </w:tcPr>
          <w:p w:rsidR="002524C7" w:rsidRDefault="00251247">
            <w:pPr>
              <w:spacing w:before="20" w:after="20"/>
            </w:pPr>
            <w:r>
              <w:t>Closed</w:t>
            </w:r>
          </w:p>
        </w:tc>
        <w:tc>
          <w:tcPr>
            <w:tcW w:w="2045" w:type="dxa"/>
          </w:tcPr>
          <w:p w:rsidR="002524C7" w:rsidRDefault="00251247">
            <w:pPr>
              <w:spacing w:before="20" w:after="20"/>
            </w:pPr>
            <w:r>
              <w:t>No further action</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w:t>
            </w:r>
          </w:p>
        </w:tc>
      </w:tr>
    </w:tbl>
    <w:p w:rsidR="002524C7" w:rsidRDefault="002524C7"/>
    <w:p w:rsidR="005D24F1" w:rsidRDefault="005D24F1"/>
    <w:p w:rsidR="005D24F1" w:rsidRDefault="005D24F1"/>
    <w:p w:rsidR="005D24F1" w:rsidRDefault="005D24F1"/>
    <w:p w:rsidR="002524C7" w:rsidRDefault="00251247">
      <w:pPr>
        <w:pStyle w:val="Heading2"/>
      </w:pPr>
      <w:r>
        <w:lastRenderedPageBreak/>
        <w:t>8. Functional requirements</w:t>
      </w:r>
    </w:p>
    <w:p w:rsidR="002524C7" w:rsidRDefault="00251247">
      <w:pPr>
        <w:pStyle w:val="Heading3"/>
      </w:pPr>
      <w:r>
        <w:t>8.1 Eligibility and module entry</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FR-HMA-001</w:t>
            </w:r>
          </w:p>
        </w:tc>
        <w:tc>
          <w:tcPr>
            <w:tcW w:w="2556" w:type="dxa"/>
          </w:tcPr>
          <w:p w:rsidR="00A374F2" w:rsidRDefault="00A374F2">
            <w:pPr>
              <w:spacing w:before="20" w:after="20"/>
            </w:pPr>
            <w:r>
              <w:rPr>
                <w:sz w:val="18"/>
              </w:rPr>
              <w:t>System shall allow registration only for marriages claimed to be solemnized under HMA 1955 (Section 2 applicability)</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FR-HMA-002</w:t>
            </w:r>
          </w:p>
        </w:tc>
        <w:tc>
          <w:tcPr>
            <w:tcW w:w="2556" w:type="dxa"/>
          </w:tcPr>
          <w:p w:rsidR="00A374F2" w:rsidRDefault="00A374F2">
            <w:pPr>
              <w:spacing w:before="20" w:after="20"/>
            </w:pPr>
            <w:r>
              <w:rPr>
                <w:sz w:val="18"/>
              </w:rPr>
              <w:t>System shall block or warn if marriage date is in future</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FR-HMA-003</w:t>
            </w:r>
          </w:p>
        </w:tc>
        <w:tc>
          <w:tcPr>
            <w:tcW w:w="2556" w:type="dxa"/>
          </w:tcPr>
          <w:p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FR-HMA-004</w:t>
            </w:r>
          </w:p>
        </w:tc>
        <w:tc>
          <w:tcPr>
            <w:tcW w:w="2556" w:type="dxa"/>
          </w:tcPr>
          <w:p w:rsidR="00A374F2" w:rsidRDefault="00A374F2">
            <w:pPr>
              <w:spacing w:before="20" w:after="20"/>
            </w:pPr>
            <w:r>
              <w:rPr>
                <w:sz w:val="18"/>
              </w:rPr>
              <w:t>System shall capture marital status at time of marriage (unmarried / widower / widow / divorced) per Form I</w:t>
            </w:r>
          </w:p>
        </w:tc>
        <w:tc>
          <w:tcPr>
            <w:tcW w:w="2556" w:type="dxa"/>
          </w:tcPr>
          <w:p w:rsidR="00A374F2" w:rsidRDefault="00A374F2">
            <w:pPr>
              <w:spacing w:before="20" w:after="20"/>
            </w:pPr>
            <w:r>
              <w:rPr>
                <w:sz w:val="18"/>
              </w:rPr>
              <w:t>Must</w:t>
            </w:r>
          </w:p>
        </w:tc>
      </w:tr>
    </w:tbl>
    <w:p w:rsidR="002524C7" w:rsidRDefault="002524C7"/>
    <w:p w:rsidR="002524C7" w:rsidRDefault="00251247">
      <w:pPr>
        <w:pStyle w:val="Heading3"/>
      </w:pPr>
      <w:r>
        <w:t>8.2 Jurisdiction and office routing</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FR-HMA-005</w:t>
            </w:r>
          </w:p>
        </w:tc>
        <w:tc>
          <w:tcPr>
            <w:tcW w:w="2556" w:type="dxa"/>
          </w:tcPr>
          <w:p w:rsidR="00A374F2" w:rsidRDefault="00A374F2" w:rsidP="00A374F2">
            <w:pPr>
              <w:spacing w:before="20" w:after="20"/>
            </w:pPr>
            <w:r>
              <w:rPr>
                <w:sz w:val="18"/>
              </w:rPr>
              <w:t xml:space="preserve">Applicant shall select basis for jurisdiction: place of marriage </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FR-HMA-006</w:t>
            </w:r>
          </w:p>
        </w:tc>
        <w:tc>
          <w:tcPr>
            <w:tcW w:w="2556" w:type="dxa"/>
          </w:tcPr>
          <w:p w:rsidR="00A374F2" w:rsidRDefault="00A374F2">
            <w:pPr>
              <w:spacing w:before="20" w:after="20"/>
            </w:pPr>
            <w:r>
              <w:rPr>
                <w:sz w:val="18"/>
              </w:rPr>
              <w:t>System shall route application to Sub-Registrar office matching selected jurisdiction (anywhere in district)</w:t>
            </w:r>
          </w:p>
        </w:tc>
        <w:tc>
          <w:tcPr>
            <w:tcW w:w="2556" w:type="dxa"/>
          </w:tcPr>
          <w:p w:rsidR="00A374F2" w:rsidRDefault="00A374F2">
            <w:pPr>
              <w:spacing w:before="20" w:after="20"/>
            </w:pPr>
            <w:r>
              <w:rPr>
                <w:sz w:val="18"/>
              </w:rPr>
              <w:t>Must</w:t>
            </w:r>
          </w:p>
        </w:tc>
      </w:tr>
    </w:tbl>
    <w:p w:rsidR="002524C7" w:rsidRDefault="00251247">
      <w:pPr>
        <w:pStyle w:val="Heading3"/>
      </w:pPr>
      <w:r>
        <w:t>8.3 Data capture — marriage details (Form I items 1–2)</w:t>
      </w:r>
    </w:p>
    <w:tbl>
      <w:tblPr>
        <w:tblStyle w:val="TableGrid"/>
        <w:tblW w:w="0" w:type="auto"/>
        <w:tblLook w:val="04A0" w:firstRow="1" w:lastRow="0" w:firstColumn="1" w:lastColumn="0" w:noHBand="0" w:noVBand="1"/>
      </w:tblPr>
      <w:tblGrid>
        <w:gridCol w:w="2556"/>
        <w:gridCol w:w="2556"/>
        <w:gridCol w:w="2556"/>
      </w:tblGrid>
      <w:tr w:rsidR="00AD14C6" w:rsidTr="00AD14C6">
        <w:tc>
          <w:tcPr>
            <w:tcW w:w="2556" w:type="dxa"/>
            <w:shd w:val="clear" w:color="auto" w:fill="D9E2F3"/>
          </w:tcPr>
          <w:p w:rsidR="00AD14C6" w:rsidRDefault="00AD14C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pPr>
              <w:spacing w:before="20" w:after="20"/>
            </w:pPr>
            <w:r>
              <w:rPr>
                <w:b/>
                <w:sz w:val="18"/>
              </w:rPr>
              <w:t>Requirement</w:t>
            </w:r>
          </w:p>
        </w:tc>
        <w:tc>
          <w:tcPr>
            <w:tcW w:w="2556" w:type="dxa"/>
            <w:shd w:val="clear" w:color="auto" w:fill="D9E2F3"/>
          </w:tcPr>
          <w:p w:rsidR="00AD14C6" w:rsidRDefault="00AD14C6">
            <w:pPr>
              <w:spacing w:before="20" w:after="20"/>
            </w:pPr>
            <w:r>
              <w:rPr>
                <w:b/>
                <w:sz w:val="18"/>
              </w:rPr>
              <w:t>Priority</w:t>
            </w:r>
          </w:p>
        </w:tc>
      </w:tr>
      <w:tr w:rsidR="00AD14C6" w:rsidTr="00AD14C6">
        <w:tc>
          <w:tcPr>
            <w:tcW w:w="2556" w:type="dxa"/>
          </w:tcPr>
          <w:p w:rsidR="00AD14C6" w:rsidRDefault="00AD14C6">
            <w:pPr>
              <w:spacing w:before="20" w:after="20"/>
            </w:pPr>
            <w:r>
              <w:rPr>
                <w:sz w:val="18"/>
              </w:rPr>
              <w:t>FR-HMA-007</w:t>
            </w:r>
          </w:p>
        </w:tc>
        <w:tc>
          <w:tcPr>
            <w:tcW w:w="2556" w:type="dxa"/>
          </w:tcPr>
          <w:p w:rsidR="00AD14C6" w:rsidRDefault="00AD14C6">
            <w:pPr>
              <w:spacing w:before="20" w:after="20"/>
            </w:pPr>
            <w:r>
              <w:rPr>
                <w:sz w:val="18"/>
              </w:rPr>
              <w:t xml:space="preserve">Capture </w:t>
            </w:r>
            <w:r>
              <w:rPr>
                <w:b/>
                <w:sz w:val="18"/>
              </w:rPr>
              <w:t>date of marriage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FR-HMA-008</w:t>
            </w:r>
          </w:p>
        </w:tc>
        <w:tc>
          <w:tcPr>
            <w:tcW w:w="2556" w:type="dxa"/>
          </w:tcPr>
          <w:p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FR-HMA-009</w:t>
            </w:r>
          </w:p>
        </w:tc>
        <w:tc>
          <w:tcPr>
            <w:tcW w:w="2556" w:type="dxa"/>
          </w:tcPr>
          <w:p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rsidR="00AD14C6" w:rsidRDefault="00AD14C6">
            <w:pPr>
              <w:spacing w:before="20" w:after="20"/>
            </w:pPr>
            <w:r>
              <w:rPr>
                <w:sz w:val="18"/>
              </w:rPr>
              <w:t>Should</w:t>
            </w:r>
          </w:p>
        </w:tc>
      </w:tr>
    </w:tbl>
    <w:p w:rsidR="002524C7" w:rsidRDefault="00251247">
      <w:pPr>
        <w:pStyle w:val="Heading3"/>
      </w:pPr>
      <w:r>
        <w:t>8.4 Data capture — bridegroom (Form I)</w:t>
      </w:r>
    </w:p>
    <w:tbl>
      <w:tblPr>
        <w:tblStyle w:val="TableGrid"/>
        <w:tblW w:w="0" w:type="auto"/>
        <w:tblLook w:val="04A0" w:firstRow="1" w:lastRow="0" w:firstColumn="1" w:lastColumn="0" w:noHBand="0" w:noVBand="1"/>
      </w:tblPr>
      <w:tblGrid>
        <w:gridCol w:w="2555"/>
        <w:gridCol w:w="2554"/>
        <w:gridCol w:w="2553"/>
        <w:gridCol w:w="2552"/>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FR-HMA-010</w:t>
            </w:r>
          </w:p>
        </w:tc>
        <w:tc>
          <w:tcPr>
            <w:tcW w:w="2556" w:type="dxa"/>
            <w:shd w:val="clear" w:color="auto" w:fill="D9E2F3"/>
          </w:tcPr>
          <w:p w:rsidR="00DF7DD8" w:rsidRDefault="00FF085F">
            <w:r>
              <w:t>System shall capture bridegroom particulars as per Form I (name, parentage, age/DOB, addresses, marital status, signature/eSign, email optional, mobile)</w:t>
            </w:r>
          </w:p>
        </w:tc>
        <w:tc>
          <w:tcPr>
            <w:tcW w:w="2556" w:type="dxa"/>
            <w:shd w:val="clear" w:color="auto" w:fill="D9E2F3"/>
          </w:tcPr>
          <w:p w:rsidR="00DF7DD8" w:rsidRDefault="00FF085F">
            <w:r>
              <w:t>Must</w:t>
            </w:r>
          </w:p>
        </w:tc>
      </w:tr>
      <w:tr w:rsidR="002524C7">
        <w:tblPrEx>
          <w:jc w:val="center"/>
        </w:tblPrEx>
        <w:trPr>
          <w:jc w:val="center"/>
        </w:trPr>
        <w:tc>
          <w:tcPr>
            <w:tcW w:w="2556" w:type="dxa"/>
            <w:shd w:val="clear" w:color="auto" w:fill="D9E2F3"/>
          </w:tcPr>
          <w:p w:rsidR="002524C7" w:rsidRDefault="00251247">
            <w:pPr>
              <w:spacing w:before="20" w:after="20"/>
            </w:pPr>
            <w:r>
              <w:rPr>
                <w:b/>
                <w:sz w:val="18"/>
              </w:rPr>
              <w:t>Field (statutory)</w:t>
            </w:r>
          </w:p>
        </w:tc>
        <w:tc>
          <w:tcPr>
            <w:tcW w:w="2556" w:type="dxa"/>
            <w:shd w:val="clear" w:color="auto" w:fill="D9E2F3"/>
          </w:tcPr>
          <w:p w:rsidR="002524C7" w:rsidRDefault="00251247">
            <w:pPr>
              <w:spacing w:before="20" w:after="20"/>
            </w:pPr>
            <w:r>
              <w:rPr>
                <w:b/>
                <w:sz w:val="18"/>
              </w:rPr>
              <w:t>Mandatory</w:t>
            </w:r>
          </w:p>
        </w:tc>
        <w:tc>
          <w:tcPr>
            <w:tcW w:w="2556" w:type="dxa"/>
            <w:shd w:val="clear" w:color="auto" w:fill="D9E2F3"/>
          </w:tcPr>
          <w:p w:rsidR="002524C7" w:rsidRDefault="00251247">
            <w:pPr>
              <w:spacing w:before="20" w:after="20"/>
            </w:pPr>
            <w:r>
              <w:rPr>
                <w:b/>
                <w:sz w:val="18"/>
              </w:rPr>
              <w:t>Validation / notes</w:t>
            </w:r>
          </w:p>
        </w:tc>
        <w:tc>
          <w:tcPr>
            <w:tcW w:w="2556" w:type="dxa"/>
            <w:shd w:val="clear" w:color="auto" w:fill="D9E2F3"/>
          </w:tcPr>
          <w:p w:rsidR="002524C7" w:rsidRDefault="00251247">
            <w:pPr>
              <w:spacing w:before="20" w:after="20"/>
            </w:pPr>
            <w:proofErr w:type="spellStart"/>
            <w:r>
              <w:rPr>
                <w:b/>
                <w:sz w:val="18"/>
              </w:rPr>
              <w:t>Kaveri</w:t>
            </w:r>
            <w:proofErr w:type="spellEnd"/>
            <w:r>
              <w:rPr>
                <w:b/>
                <w:sz w:val="18"/>
              </w:rPr>
              <w:t xml:space="preserve"> 3.0 field name</w:t>
            </w:r>
          </w:p>
        </w:tc>
      </w:tr>
      <w:tr w:rsidR="002524C7">
        <w:tblPrEx>
          <w:jc w:val="center"/>
        </w:tblPrEx>
        <w:trPr>
          <w:jc w:val="center"/>
        </w:trPr>
        <w:tc>
          <w:tcPr>
            <w:tcW w:w="2556" w:type="dxa"/>
          </w:tcPr>
          <w:p w:rsidR="002524C7" w:rsidRDefault="00251247">
            <w:pPr>
              <w:spacing w:before="20" w:after="20"/>
            </w:pPr>
            <w:r>
              <w:rPr>
                <w:sz w:val="18"/>
              </w:rPr>
              <w:t>Full name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AD14C6">
            <w:pPr>
              <w:spacing w:before="20" w:after="20"/>
            </w:pPr>
            <w:r>
              <w:rPr>
                <w:sz w:val="18"/>
              </w:rPr>
              <w:t>[TBD]</w:t>
            </w:r>
          </w:p>
        </w:tc>
      </w:tr>
      <w:tr w:rsidR="002524C7">
        <w:tblPrEx>
          <w:jc w:val="center"/>
        </w:tblPrEx>
        <w:trPr>
          <w:jc w:val="center"/>
        </w:trPr>
        <w:tc>
          <w:tcPr>
            <w:tcW w:w="2556" w:type="dxa"/>
          </w:tcPr>
          <w:p w:rsidR="002524C7" w:rsidRDefault="00251247">
            <w:pPr>
              <w:spacing w:before="20" w:after="20"/>
            </w:pPr>
            <w:r>
              <w:rPr>
                <w:sz w:val="18"/>
              </w:rPr>
              <w:t>Father's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lastRenderedPageBreak/>
              <w:t>Mother's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Age at marriage</w:t>
            </w:r>
          </w:p>
        </w:tc>
        <w:tc>
          <w:tcPr>
            <w:tcW w:w="2556" w:type="dxa"/>
          </w:tcPr>
          <w:p w:rsidR="002524C7" w:rsidRDefault="00251247">
            <w:pPr>
              <w:spacing w:before="20" w:after="20"/>
            </w:pPr>
            <w:r>
              <w:rPr>
                <w:sz w:val="18"/>
              </w:rPr>
              <w:t>Y</w:t>
            </w:r>
          </w:p>
        </w:tc>
        <w:tc>
          <w:tcPr>
            <w:tcW w:w="2556" w:type="dxa"/>
          </w:tcPr>
          <w:p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rsidP="005F77F8">
            <w:pPr>
              <w:spacing w:before="20" w:after="20"/>
            </w:pPr>
            <w:r>
              <w:rPr>
                <w:sz w:val="18"/>
              </w:rPr>
              <w:t>Current address</w:t>
            </w:r>
            <w:r w:rsidR="00251247">
              <w:rPr>
                <w:sz w:val="18"/>
              </w:rPr>
              <w:t xml:space="preserve"> of residence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pPr>
              <w:spacing w:before="20" w:after="20"/>
            </w:pPr>
            <w:r>
              <w:rPr>
                <w:sz w:val="18"/>
              </w:rPr>
              <w:t>Permanent address of residence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Status (unmarried/widower/divorced)</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Signature + date</w:t>
            </w:r>
          </w:p>
        </w:tc>
        <w:tc>
          <w:tcPr>
            <w:tcW w:w="2556" w:type="dxa"/>
          </w:tcPr>
          <w:p w:rsidR="002524C7" w:rsidRDefault="00251247">
            <w:pPr>
              <w:spacing w:before="20" w:after="20"/>
            </w:pPr>
            <w:r>
              <w:rPr>
                <w:sz w:val="18"/>
              </w:rPr>
              <w:t>Y</w:t>
            </w:r>
          </w:p>
        </w:tc>
        <w:tc>
          <w:tcPr>
            <w:tcW w:w="2556" w:type="dxa"/>
          </w:tcPr>
          <w:p w:rsidR="002524C7" w:rsidRDefault="00251247" w:rsidP="005F77F8">
            <w:pPr>
              <w:spacing w:before="20" w:after="20"/>
            </w:pPr>
            <w:r>
              <w:rPr>
                <w:sz w:val="18"/>
              </w:rPr>
              <w:t xml:space="preserve">e-sign </w:t>
            </w:r>
          </w:p>
        </w:tc>
        <w:tc>
          <w:tcPr>
            <w:tcW w:w="2556" w:type="dxa"/>
          </w:tcPr>
          <w:p w:rsidR="002524C7" w:rsidRDefault="002524C7">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Email</w:t>
            </w:r>
          </w:p>
        </w:tc>
        <w:tc>
          <w:tcPr>
            <w:tcW w:w="2556" w:type="dxa"/>
          </w:tcPr>
          <w:p w:rsidR="00F43103" w:rsidRDefault="00F43103">
            <w:pPr>
              <w:spacing w:before="20" w:after="20"/>
              <w:rPr>
                <w:sz w:val="18"/>
              </w:rPr>
            </w:pPr>
            <w:r>
              <w:rPr>
                <w:sz w:val="18"/>
              </w:rPr>
              <w:t>O</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Mobile</w:t>
            </w:r>
          </w:p>
        </w:tc>
        <w:tc>
          <w:tcPr>
            <w:tcW w:w="2556" w:type="dxa"/>
          </w:tcPr>
          <w:p w:rsidR="00F43103" w:rsidRDefault="001E4809">
            <w:pPr>
              <w:spacing w:before="20" w:after="20"/>
              <w:rPr>
                <w:sz w:val="18"/>
              </w:rPr>
            </w:pPr>
            <w:r>
              <w:rPr>
                <w:sz w:val="18"/>
              </w:rPr>
              <w:t>Y</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bl>
    <w:p w:rsidR="002524C7" w:rsidRDefault="00251247">
      <w:pPr>
        <w:pStyle w:val="Heading3"/>
      </w:pPr>
      <w:r>
        <w:t>8.5 Data capture — bride (Form I)</w:t>
      </w:r>
    </w:p>
    <w:tbl>
      <w:tblPr>
        <w:tblStyle w:val="TableGrid"/>
        <w:tblW w:w="0" w:type="auto"/>
        <w:tblLook w:val="04A0" w:firstRow="1" w:lastRow="0" w:firstColumn="1" w:lastColumn="0" w:noHBand="0" w:noVBand="1"/>
      </w:tblPr>
      <w:tblGrid>
        <w:gridCol w:w="2555"/>
        <w:gridCol w:w="2554"/>
        <w:gridCol w:w="2553"/>
        <w:gridCol w:w="2552"/>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FR-HMA-011</w:t>
            </w:r>
          </w:p>
        </w:tc>
        <w:tc>
          <w:tcPr>
            <w:tcW w:w="2556" w:type="dxa"/>
            <w:shd w:val="clear" w:color="auto" w:fill="D9E2F3"/>
          </w:tcPr>
          <w:p w:rsidR="00DF7DD8" w:rsidRDefault="00FF085F">
            <w:r>
              <w:t>System shall capture bride particulars as per Form I (name, parentage, age/DOB, addresses, marital status, signature/eSign, email optional, mobile); Online channel applies e-KYC / Face Authentication per FR-HMA-058</w:t>
            </w:r>
          </w:p>
        </w:tc>
        <w:tc>
          <w:tcPr>
            <w:tcW w:w="2556" w:type="dxa"/>
            <w:shd w:val="clear" w:color="auto" w:fill="D9E2F3"/>
          </w:tcPr>
          <w:p w:rsidR="00DF7DD8" w:rsidRDefault="00FF085F">
            <w:r>
              <w:t>Must</w:t>
            </w:r>
          </w:p>
        </w:tc>
      </w:tr>
      <w:tr w:rsidR="005F77F8" w:rsidTr="00B42F46">
        <w:tblPrEx>
          <w:jc w:val="center"/>
        </w:tblPrEx>
        <w:trPr>
          <w:jc w:val="center"/>
        </w:trPr>
        <w:tc>
          <w:tcPr>
            <w:tcW w:w="2556" w:type="dxa"/>
            <w:shd w:val="clear" w:color="auto" w:fill="D9E2F3"/>
          </w:tcPr>
          <w:p w:rsidR="005F77F8" w:rsidRDefault="005F77F8" w:rsidP="00B42F46">
            <w:pPr>
              <w:spacing w:before="20" w:after="20"/>
            </w:pPr>
            <w:r>
              <w:rPr>
                <w:b/>
                <w:sz w:val="18"/>
              </w:rPr>
              <w:t>Field (statutory)</w:t>
            </w:r>
          </w:p>
        </w:tc>
        <w:tc>
          <w:tcPr>
            <w:tcW w:w="2556" w:type="dxa"/>
            <w:shd w:val="clear" w:color="auto" w:fill="D9E2F3"/>
          </w:tcPr>
          <w:p w:rsidR="005F77F8" w:rsidRDefault="005F77F8" w:rsidP="00B42F46">
            <w:pPr>
              <w:spacing w:before="20" w:after="20"/>
            </w:pPr>
            <w:r>
              <w:rPr>
                <w:b/>
                <w:sz w:val="18"/>
              </w:rPr>
              <w:t>Mandatory</w:t>
            </w:r>
          </w:p>
        </w:tc>
        <w:tc>
          <w:tcPr>
            <w:tcW w:w="2556" w:type="dxa"/>
            <w:shd w:val="clear" w:color="auto" w:fill="D9E2F3"/>
          </w:tcPr>
          <w:p w:rsidR="005F77F8" w:rsidRDefault="005F77F8" w:rsidP="00B42F46">
            <w:pPr>
              <w:spacing w:before="20" w:after="20"/>
            </w:pPr>
            <w:r>
              <w:rPr>
                <w:b/>
                <w:sz w:val="18"/>
              </w:rPr>
              <w:t>Validation / notes</w:t>
            </w:r>
          </w:p>
        </w:tc>
        <w:tc>
          <w:tcPr>
            <w:tcW w:w="2556" w:type="dxa"/>
            <w:shd w:val="clear" w:color="auto" w:fill="D9E2F3"/>
          </w:tcPr>
          <w:p w:rsidR="005F77F8" w:rsidRDefault="005F77F8" w:rsidP="00B42F46">
            <w:pPr>
              <w:spacing w:before="20" w:after="20"/>
            </w:pPr>
            <w:proofErr w:type="spellStart"/>
            <w:r>
              <w:rPr>
                <w:b/>
                <w:sz w:val="18"/>
              </w:rPr>
              <w:t>Kaveri</w:t>
            </w:r>
            <w:proofErr w:type="spellEnd"/>
            <w:r>
              <w:rPr>
                <w:b/>
                <w:sz w:val="18"/>
              </w:rPr>
              <w:t xml:space="preserve"> 3.0 field name</w:t>
            </w:r>
          </w:p>
        </w:tc>
      </w:tr>
      <w:tr w:rsidR="005F77F8" w:rsidTr="00B42F46">
        <w:tblPrEx>
          <w:jc w:val="center"/>
        </w:tblPrEx>
        <w:trPr>
          <w:jc w:val="center"/>
        </w:trPr>
        <w:tc>
          <w:tcPr>
            <w:tcW w:w="2556" w:type="dxa"/>
          </w:tcPr>
          <w:p w:rsidR="005F77F8" w:rsidRDefault="005F77F8" w:rsidP="00B42F46">
            <w:pPr>
              <w:spacing w:before="20" w:after="20"/>
            </w:pPr>
            <w:r>
              <w:rPr>
                <w:sz w:val="18"/>
              </w:rPr>
              <w:t>Full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r>
              <w:rPr>
                <w:sz w:val="18"/>
              </w:rPr>
              <w:t>[TBD]</w:t>
            </w:r>
          </w:p>
        </w:tc>
      </w:tr>
      <w:tr w:rsidR="005F77F8" w:rsidTr="00B42F46">
        <w:tblPrEx>
          <w:jc w:val="center"/>
        </w:tblPrEx>
        <w:trPr>
          <w:jc w:val="center"/>
        </w:trPr>
        <w:tc>
          <w:tcPr>
            <w:tcW w:w="2556" w:type="dxa"/>
          </w:tcPr>
          <w:p w:rsidR="005F77F8" w:rsidRDefault="005F77F8" w:rsidP="00B42F46">
            <w:pPr>
              <w:spacing w:before="20" w:after="20"/>
            </w:pPr>
            <w:r>
              <w:rPr>
                <w:sz w:val="18"/>
              </w:rPr>
              <w:t>Father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Mother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Age at marriage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Cross-check DOB, </w:t>
            </w:r>
            <w:r>
              <w:t>Shall be imported through e-KYC (if available)</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Current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Permanent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Status (unmarried/widower/divorced)</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Signature + date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e-sign </w:t>
            </w:r>
          </w:p>
        </w:tc>
        <w:tc>
          <w:tcPr>
            <w:tcW w:w="2556" w:type="dxa"/>
          </w:tcPr>
          <w:p w:rsidR="005F77F8" w:rsidRDefault="005F77F8"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Email</w:t>
            </w:r>
          </w:p>
        </w:tc>
        <w:tc>
          <w:tcPr>
            <w:tcW w:w="2556" w:type="dxa"/>
          </w:tcPr>
          <w:p w:rsidR="00F43103" w:rsidRDefault="00F43103" w:rsidP="00B42F46">
            <w:pPr>
              <w:spacing w:before="20" w:after="20"/>
              <w:rPr>
                <w:sz w:val="18"/>
              </w:rPr>
            </w:pPr>
            <w:r>
              <w:rPr>
                <w:sz w:val="18"/>
              </w:rPr>
              <w:t>O</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Mobile</w:t>
            </w:r>
          </w:p>
        </w:tc>
        <w:tc>
          <w:tcPr>
            <w:tcW w:w="2556" w:type="dxa"/>
          </w:tcPr>
          <w:p w:rsidR="00F43103" w:rsidRDefault="001E4809" w:rsidP="00B42F46">
            <w:pPr>
              <w:spacing w:before="20" w:after="20"/>
              <w:rPr>
                <w:sz w:val="18"/>
              </w:rPr>
            </w:pPr>
            <w:r>
              <w:rPr>
                <w:sz w:val="18"/>
              </w:rPr>
              <w:t>Y</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bl>
    <w:p w:rsidR="002524C7" w:rsidRDefault="002524C7"/>
    <w:p w:rsidR="002524C7" w:rsidRDefault="00251247">
      <w:pPr>
        <w:pStyle w:val="Heading3"/>
      </w:pPr>
      <w:r>
        <w:t>8.6 Data capture — witnesses (Form I)</w:t>
      </w:r>
    </w:p>
    <w:p w:rsidR="00AD14C6" w:rsidRDefault="00AD14C6" w:rsidP="00AD14C6"/>
    <w:tbl>
      <w:tblPr>
        <w:tblStyle w:val="TableGrid"/>
        <w:tblW w:w="0" w:type="auto"/>
        <w:jc w:val="center"/>
        <w:tblLook w:val="04A0" w:firstRow="1" w:lastRow="0" w:firstColumn="1" w:lastColumn="0" w:noHBand="0" w:noVBand="1"/>
      </w:tblPr>
      <w:tblGrid>
        <w:gridCol w:w="2553"/>
        <w:gridCol w:w="2554"/>
        <w:gridCol w:w="2553"/>
        <w:gridCol w:w="2554"/>
      </w:tblGrid>
      <w:tr w:rsidR="00AD14C6" w:rsidTr="00B42F46">
        <w:trPr>
          <w:jc w:val="center"/>
        </w:trPr>
        <w:tc>
          <w:tcPr>
            <w:tcW w:w="2556" w:type="dxa"/>
            <w:shd w:val="clear" w:color="auto" w:fill="D9E2F3"/>
          </w:tcPr>
          <w:p w:rsidR="00AD14C6" w:rsidRDefault="00AD14C6" w:rsidP="00B42F4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rsidP="00B42F46">
            <w:pPr>
              <w:spacing w:before="20" w:after="20"/>
            </w:pPr>
            <w:r>
              <w:rPr>
                <w:b/>
                <w:sz w:val="18"/>
              </w:rPr>
              <w:t>Requirement</w:t>
            </w:r>
          </w:p>
        </w:tc>
        <w:tc>
          <w:tcPr>
            <w:tcW w:w="2556" w:type="dxa"/>
            <w:shd w:val="clear" w:color="auto" w:fill="D9E2F3"/>
          </w:tcPr>
          <w:p w:rsidR="00AD14C6" w:rsidRDefault="00AD14C6" w:rsidP="00B42F46">
            <w:pPr>
              <w:spacing w:before="20" w:after="20"/>
            </w:pPr>
            <w:r>
              <w:rPr>
                <w:b/>
                <w:sz w:val="18"/>
              </w:rPr>
              <w:t>Priority</w:t>
            </w:r>
          </w:p>
        </w:tc>
        <w:tc>
          <w:tcPr>
            <w:tcW w:w="2556" w:type="dxa"/>
            <w:shd w:val="clear" w:color="auto" w:fill="D9E2F3"/>
          </w:tcPr>
          <w:p w:rsidR="00AD14C6" w:rsidRDefault="00AD14C6" w:rsidP="00B42F46">
            <w:pPr>
              <w:spacing w:before="20" w:after="20"/>
            </w:pPr>
            <w:r>
              <w:rPr>
                <w:b/>
                <w:sz w:val="18"/>
              </w:rPr>
              <w:t>Acceptance criteria</w:t>
            </w:r>
          </w:p>
        </w:tc>
      </w:tr>
      <w:tr w:rsidR="00AD14C6" w:rsidTr="00B42F46">
        <w:trPr>
          <w:jc w:val="center"/>
        </w:trPr>
        <w:tc>
          <w:tcPr>
            <w:tcW w:w="2556" w:type="dxa"/>
          </w:tcPr>
          <w:p w:rsidR="00AD14C6" w:rsidRDefault="00AD14C6" w:rsidP="00B42F46">
            <w:pPr>
              <w:spacing w:before="20" w:after="20"/>
            </w:pPr>
            <w:r>
              <w:rPr>
                <w:sz w:val="18"/>
              </w:rPr>
              <w:lastRenderedPageBreak/>
              <w:t>FR-HMA-012</w:t>
            </w:r>
          </w:p>
        </w:tc>
        <w:tc>
          <w:tcPr>
            <w:tcW w:w="2556" w:type="dxa"/>
          </w:tcPr>
          <w:p w:rsidR="00AD14C6" w:rsidRDefault="00AD14C6" w:rsidP="00B42F46">
            <w:pPr>
              <w:spacing w:before="20" w:after="20"/>
            </w:pPr>
            <w:r>
              <w:rPr>
                <w:sz w:val="18"/>
              </w:rPr>
              <w:t xml:space="preserve">System shall capture </w:t>
            </w:r>
            <w:r>
              <w:rPr>
                <w:b/>
                <w:sz w:val="18"/>
              </w:rPr>
              <w:t>exactly three</w:t>
            </w:r>
            <w:r>
              <w:rPr>
                <w:sz w:val="18"/>
              </w:rPr>
              <w:t xml:space="preserve"> witnesses</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FR-HMA-013</w:t>
            </w:r>
          </w:p>
        </w:tc>
        <w:tc>
          <w:tcPr>
            <w:tcW w:w="2556" w:type="dxa"/>
          </w:tcPr>
          <w:p w:rsidR="00AD14C6" w:rsidRDefault="00AD14C6" w:rsidP="00B42F46">
            <w:pPr>
              <w:spacing w:before="20" w:after="20"/>
            </w:pPr>
            <w:r>
              <w:rPr>
                <w:sz w:val="18"/>
              </w:rPr>
              <w:t>Each witness: full name, blood relation if any, age, current and  residence, address, signature + date</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FR-HMA-014</w:t>
            </w:r>
          </w:p>
        </w:tc>
        <w:tc>
          <w:tcPr>
            <w:tcW w:w="2556" w:type="dxa"/>
          </w:tcPr>
          <w:p w:rsidR="00AD14C6" w:rsidRDefault="00AD14C6" w:rsidP="00B42F46">
            <w:pPr>
              <w:spacing w:before="20" w:after="20"/>
            </w:pPr>
            <w:r>
              <w:rPr>
                <w:sz w:val="18"/>
              </w:rPr>
              <w:t>Witness identity verification via [</w:t>
            </w:r>
            <w:proofErr w:type="spellStart"/>
            <w:r>
              <w:rPr>
                <w:sz w:val="18"/>
              </w:rPr>
              <w:t>Aadhaar</w:t>
            </w:r>
            <w:proofErr w:type="spellEnd"/>
            <w:r>
              <w:rPr>
                <w:sz w:val="18"/>
              </w:rPr>
              <w:t xml:space="preserve"> e-KYC / Face Authentication / manual]</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bl>
    <w:p w:rsidR="00AD14C6" w:rsidRPr="00AD14C6" w:rsidRDefault="00AD14C6" w:rsidP="00AD14C6"/>
    <w:p w:rsidR="00F43103" w:rsidRDefault="00F43103" w:rsidP="00F43103"/>
    <w:tbl>
      <w:tblPr>
        <w:tblStyle w:val="TableGrid"/>
        <w:tblW w:w="0" w:type="auto"/>
        <w:jc w:val="center"/>
        <w:tblLook w:val="04A0" w:firstRow="1" w:lastRow="0" w:firstColumn="1" w:lastColumn="0" w:noHBand="0" w:noVBand="1"/>
      </w:tblPr>
      <w:tblGrid>
        <w:gridCol w:w="2553"/>
        <w:gridCol w:w="2554"/>
        <w:gridCol w:w="2554"/>
        <w:gridCol w:w="2553"/>
      </w:tblGrid>
      <w:tr w:rsidR="00F43103" w:rsidTr="00B42F46">
        <w:trPr>
          <w:jc w:val="center"/>
        </w:trPr>
        <w:tc>
          <w:tcPr>
            <w:tcW w:w="2556" w:type="dxa"/>
            <w:shd w:val="clear" w:color="auto" w:fill="D9E2F3"/>
          </w:tcPr>
          <w:p w:rsidR="00F43103" w:rsidRDefault="00F43103" w:rsidP="00B42F46">
            <w:pPr>
              <w:spacing w:before="20" w:after="20"/>
            </w:pPr>
            <w:r>
              <w:rPr>
                <w:b/>
                <w:sz w:val="18"/>
              </w:rPr>
              <w:t>Field (statutory)</w:t>
            </w:r>
          </w:p>
        </w:tc>
        <w:tc>
          <w:tcPr>
            <w:tcW w:w="2556" w:type="dxa"/>
            <w:shd w:val="clear" w:color="auto" w:fill="D9E2F3"/>
          </w:tcPr>
          <w:p w:rsidR="00F43103" w:rsidRDefault="00F43103" w:rsidP="00B42F46">
            <w:pPr>
              <w:spacing w:before="20" w:after="20"/>
            </w:pPr>
            <w:r>
              <w:rPr>
                <w:b/>
                <w:sz w:val="18"/>
              </w:rPr>
              <w:t>Mandatory</w:t>
            </w:r>
          </w:p>
        </w:tc>
        <w:tc>
          <w:tcPr>
            <w:tcW w:w="2556" w:type="dxa"/>
            <w:shd w:val="clear" w:color="auto" w:fill="D9E2F3"/>
          </w:tcPr>
          <w:p w:rsidR="00F43103" w:rsidRDefault="00F43103" w:rsidP="00B42F46">
            <w:pPr>
              <w:spacing w:before="20" w:after="20"/>
            </w:pPr>
            <w:r>
              <w:rPr>
                <w:b/>
                <w:sz w:val="18"/>
              </w:rPr>
              <w:t>Validation / notes</w:t>
            </w:r>
          </w:p>
        </w:tc>
        <w:tc>
          <w:tcPr>
            <w:tcW w:w="2556" w:type="dxa"/>
            <w:shd w:val="clear" w:color="auto" w:fill="D9E2F3"/>
          </w:tcPr>
          <w:p w:rsidR="00F43103" w:rsidRDefault="00F43103" w:rsidP="00B42F46">
            <w:pPr>
              <w:spacing w:before="20" w:after="20"/>
            </w:pPr>
            <w:proofErr w:type="spellStart"/>
            <w:r>
              <w:rPr>
                <w:b/>
                <w:sz w:val="18"/>
              </w:rPr>
              <w:t>Kaveri</w:t>
            </w:r>
            <w:proofErr w:type="spellEnd"/>
            <w:r>
              <w:rPr>
                <w:b/>
                <w:sz w:val="18"/>
              </w:rPr>
              <w:t xml:space="preserve"> 3.0 field name</w:t>
            </w:r>
          </w:p>
        </w:tc>
      </w:tr>
      <w:tr w:rsidR="00F43103" w:rsidTr="00B42F46">
        <w:trPr>
          <w:jc w:val="center"/>
        </w:trPr>
        <w:tc>
          <w:tcPr>
            <w:tcW w:w="2556" w:type="dxa"/>
          </w:tcPr>
          <w:p w:rsidR="00F43103" w:rsidRDefault="00F43103" w:rsidP="00B42F46">
            <w:pPr>
              <w:spacing w:before="20" w:after="20"/>
            </w:pPr>
            <w:r>
              <w:rPr>
                <w:sz w:val="18"/>
              </w:rPr>
              <w:t>Full name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r>
              <w:rPr>
                <w:sz w:val="18"/>
              </w:rPr>
              <w:t>[TBD]</w:t>
            </w:r>
          </w:p>
        </w:tc>
      </w:tr>
      <w:tr w:rsidR="00F43103" w:rsidTr="00B42F46">
        <w:trPr>
          <w:jc w:val="center"/>
        </w:trPr>
        <w:tc>
          <w:tcPr>
            <w:tcW w:w="2556" w:type="dxa"/>
          </w:tcPr>
          <w:p w:rsidR="00F43103" w:rsidRDefault="00F43103" w:rsidP="00B42F46">
            <w:pPr>
              <w:spacing w:before="20" w:after="20"/>
            </w:pPr>
            <w:r>
              <w:rPr>
                <w:sz w:val="18"/>
              </w:rPr>
              <w:t>Age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Cross-check DOB, </w:t>
            </w:r>
            <w:r>
              <w:t>Shall be imported through e-KYC (if available)</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Current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Permanent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Signature + date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e-sign </w:t>
            </w:r>
          </w:p>
        </w:tc>
        <w:tc>
          <w:tcPr>
            <w:tcW w:w="2556" w:type="dxa"/>
          </w:tcPr>
          <w:p w:rsidR="00F43103" w:rsidRDefault="00F43103" w:rsidP="00B42F46">
            <w:pPr>
              <w:spacing w:before="20" w:after="20"/>
            </w:pPr>
          </w:p>
        </w:tc>
      </w:tr>
      <w:tr w:rsidR="00FB504A" w:rsidTr="00B42F46">
        <w:trPr>
          <w:jc w:val="center"/>
        </w:trPr>
        <w:tc>
          <w:tcPr>
            <w:tcW w:w="2556" w:type="dxa"/>
          </w:tcPr>
          <w:p w:rsidR="00FB504A" w:rsidRDefault="00FB504A" w:rsidP="00B42F46">
            <w:pPr>
              <w:spacing w:before="20" w:after="20"/>
              <w:rPr>
                <w:sz w:val="18"/>
              </w:rPr>
            </w:pPr>
            <w:r>
              <w:rPr>
                <w:sz w:val="18"/>
              </w:rPr>
              <w:t>Mobile</w:t>
            </w:r>
          </w:p>
        </w:tc>
        <w:tc>
          <w:tcPr>
            <w:tcW w:w="2556" w:type="dxa"/>
          </w:tcPr>
          <w:p w:rsidR="00FB504A" w:rsidRDefault="00FB504A" w:rsidP="00B42F46">
            <w:pPr>
              <w:spacing w:before="20" w:after="20"/>
              <w:rPr>
                <w:sz w:val="18"/>
              </w:rPr>
            </w:pPr>
            <w:r>
              <w:rPr>
                <w:sz w:val="18"/>
              </w:rPr>
              <w:t>Y</w:t>
            </w:r>
          </w:p>
        </w:tc>
        <w:tc>
          <w:tcPr>
            <w:tcW w:w="2556" w:type="dxa"/>
          </w:tcPr>
          <w:p w:rsidR="00FB504A" w:rsidRDefault="00FB504A" w:rsidP="00B42F46">
            <w:pPr>
              <w:spacing w:before="20" w:after="20"/>
              <w:rPr>
                <w:sz w:val="18"/>
              </w:rPr>
            </w:pPr>
          </w:p>
        </w:tc>
        <w:tc>
          <w:tcPr>
            <w:tcW w:w="2556" w:type="dxa"/>
          </w:tcPr>
          <w:p w:rsidR="00FB504A" w:rsidRDefault="00FB504A" w:rsidP="00B42F46">
            <w:pPr>
              <w:spacing w:before="20" w:after="20"/>
            </w:pPr>
          </w:p>
        </w:tc>
      </w:tr>
    </w:tbl>
    <w:p w:rsidR="00F43103" w:rsidRDefault="00F43103" w:rsidP="00F43103"/>
    <w:p w:rsidR="00F43103" w:rsidRDefault="00F43103" w:rsidP="00F43103"/>
    <w:p w:rsidR="002524C7" w:rsidRDefault="00251247">
      <w:pPr>
        <w:pStyle w:val="Heading3"/>
      </w:pPr>
      <w:r>
        <w:t>8.7 Form I — memorandum generation and completeness</w:t>
      </w:r>
    </w:p>
    <w:tbl>
      <w:tblPr>
        <w:tblStyle w:val="TableGrid"/>
        <w:tblW w:w="0" w:type="auto"/>
        <w:tblLook w:val="04A0" w:firstRow="1" w:lastRow="0" w:firstColumn="1" w:lastColumn="0" w:noHBand="0" w:noVBand="1"/>
      </w:tblPr>
      <w:tblGrid>
        <w:gridCol w:w="2556"/>
        <w:gridCol w:w="2556"/>
        <w:gridCol w:w="2556"/>
      </w:tblGrid>
      <w:tr w:rsidR="00734FA1" w:rsidTr="00734FA1">
        <w:tc>
          <w:tcPr>
            <w:tcW w:w="2556" w:type="dxa"/>
            <w:shd w:val="clear" w:color="auto" w:fill="D9E2F3"/>
          </w:tcPr>
          <w:p w:rsidR="00734FA1" w:rsidRDefault="00734FA1">
            <w:pPr>
              <w:spacing w:before="20" w:after="20"/>
            </w:pPr>
            <w:proofErr w:type="spellStart"/>
            <w:r>
              <w:rPr>
                <w:b/>
                <w:sz w:val="18"/>
              </w:rPr>
              <w:t>Req</w:t>
            </w:r>
            <w:proofErr w:type="spellEnd"/>
            <w:r>
              <w:rPr>
                <w:b/>
                <w:sz w:val="18"/>
              </w:rPr>
              <w:t xml:space="preserve"> ID</w:t>
            </w:r>
          </w:p>
        </w:tc>
        <w:tc>
          <w:tcPr>
            <w:tcW w:w="2556" w:type="dxa"/>
            <w:shd w:val="clear" w:color="auto" w:fill="D9E2F3"/>
          </w:tcPr>
          <w:p w:rsidR="00734FA1" w:rsidRDefault="00734FA1">
            <w:pPr>
              <w:spacing w:before="20" w:after="20"/>
            </w:pPr>
            <w:r>
              <w:rPr>
                <w:b/>
                <w:sz w:val="18"/>
              </w:rPr>
              <w:t>Requirement</w:t>
            </w:r>
          </w:p>
        </w:tc>
        <w:tc>
          <w:tcPr>
            <w:tcW w:w="2556" w:type="dxa"/>
            <w:shd w:val="clear" w:color="auto" w:fill="D9E2F3"/>
          </w:tcPr>
          <w:p w:rsidR="00734FA1" w:rsidRDefault="00734FA1">
            <w:pPr>
              <w:spacing w:before="20" w:after="20"/>
            </w:pPr>
            <w:r>
              <w:rPr>
                <w:b/>
                <w:sz w:val="18"/>
              </w:rPr>
              <w:t>Priority</w:t>
            </w:r>
          </w:p>
        </w:tc>
      </w:tr>
      <w:tr w:rsidR="00734FA1" w:rsidTr="00734FA1">
        <w:tc>
          <w:tcPr>
            <w:tcW w:w="2556" w:type="dxa"/>
          </w:tcPr>
          <w:p w:rsidR="00734FA1" w:rsidRDefault="00734FA1">
            <w:pPr>
              <w:spacing w:before="20" w:after="20"/>
            </w:pPr>
            <w:r>
              <w:rPr>
                <w:sz w:val="18"/>
              </w:rPr>
              <w:t>FR-HMA-015</w:t>
            </w:r>
          </w:p>
        </w:tc>
        <w:tc>
          <w:tcPr>
            <w:tcW w:w="2556" w:type="dxa"/>
          </w:tcPr>
          <w:p w:rsidR="00734FA1" w:rsidRDefault="00734FA1">
            <w:pPr>
              <w:spacing w:before="20" w:after="20"/>
            </w:pPr>
            <w:r>
              <w:rPr>
                <w:sz w:val="18"/>
              </w:rPr>
              <w:t>Generate Form I (Memorandum of Marriage) in duplicate per Rule 4(1) for the selected office</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FR-HMA-016</w:t>
            </w:r>
          </w:p>
        </w:tc>
        <w:tc>
          <w:tcPr>
            <w:tcW w:w="2556" w:type="dxa"/>
          </w:tcPr>
          <w:p w:rsidR="00734FA1" w:rsidRDefault="00734FA1">
            <w:pPr>
              <w:spacing w:before="20" w:after="20"/>
            </w:pPr>
            <w:r>
              <w:rPr>
                <w:sz w:val="18"/>
              </w:rPr>
              <w:t xml:space="preserve">Ensure Form I includes all statutory particulars (items 1–7) and is </w:t>
            </w:r>
            <w:r w:rsidR="00005281">
              <w:rPr>
                <w:sz w:val="18"/>
              </w:rPr>
              <w:t>e-</w:t>
            </w:r>
            <w:r>
              <w:rPr>
                <w:sz w:val="18"/>
              </w:rPr>
              <w:t>signed</w:t>
            </w:r>
            <w:r w:rsidR="00005281">
              <w:rPr>
                <w:sz w:val="18"/>
              </w:rPr>
              <w:t xml:space="preserve"> (signed)</w:t>
            </w:r>
            <w:r>
              <w:rPr>
                <w:sz w:val="18"/>
              </w:rPr>
              <w:t xml:space="preserve"> by the bride, bridegroom and three witnesses</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FR-HMA-017</w:t>
            </w:r>
          </w:p>
        </w:tc>
        <w:tc>
          <w:tcPr>
            <w:tcW w:w="2556" w:type="dxa"/>
          </w:tcPr>
          <w:p w:rsidR="00734FA1" w:rsidRDefault="00734FA1">
            <w:pPr>
              <w:spacing w:before="20" w:after="20"/>
            </w:pPr>
            <w:r>
              <w:rPr>
                <w:sz w:val="18"/>
              </w:rPr>
              <w:t>Populate Form I date and place of marriage from captured marriage details (Form I items 1–2)</w:t>
            </w:r>
          </w:p>
        </w:tc>
        <w:tc>
          <w:tcPr>
            <w:tcW w:w="2556" w:type="dxa"/>
          </w:tcPr>
          <w:p w:rsidR="00734FA1" w:rsidRDefault="00734FA1">
            <w:pPr>
              <w:spacing w:before="20" w:after="20"/>
            </w:pPr>
            <w:r>
              <w:rPr>
                <w:sz w:val="18"/>
              </w:rPr>
              <w:t>Must</w:t>
            </w:r>
          </w:p>
        </w:tc>
      </w:tr>
    </w:tbl>
    <w:p w:rsidR="00075F9E" w:rsidRDefault="001451DC">
      <w:pPr>
        <w:pStyle w:val="Heading3"/>
      </w:pPr>
      <w:r>
        <w:t>8.7A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rsidTr="00734FA1">
        <w:tc>
          <w:tcPr>
            <w:tcW w:w="2556" w:type="dxa"/>
            <w:shd w:val="clear" w:color="auto" w:fill="D9E2F3"/>
          </w:tcPr>
          <w:p w:rsidR="00734FA1" w:rsidRDefault="00734FA1">
            <w:pPr>
              <w:spacing w:before="20" w:after="20"/>
            </w:pPr>
            <w:proofErr w:type="spellStart"/>
            <w:r>
              <w:rPr>
                <w:b/>
                <w:sz w:val="18"/>
              </w:rPr>
              <w:t>Req</w:t>
            </w:r>
            <w:proofErr w:type="spellEnd"/>
            <w:r>
              <w:rPr>
                <w:b/>
                <w:sz w:val="18"/>
              </w:rPr>
              <w:t xml:space="preserve"> ID</w:t>
            </w:r>
          </w:p>
        </w:tc>
        <w:tc>
          <w:tcPr>
            <w:tcW w:w="2556" w:type="dxa"/>
            <w:shd w:val="clear" w:color="auto" w:fill="D9E2F3"/>
          </w:tcPr>
          <w:p w:rsidR="00734FA1" w:rsidRDefault="00734FA1">
            <w:pPr>
              <w:spacing w:before="20" w:after="20"/>
            </w:pPr>
            <w:r>
              <w:rPr>
                <w:b/>
                <w:sz w:val="18"/>
              </w:rPr>
              <w:t>Requirement</w:t>
            </w:r>
          </w:p>
        </w:tc>
        <w:tc>
          <w:tcPr>
            <w:tcW w:w="2556" w:type="dxa"/>
            <w:shd w:val="clear" w:color="auto" w:fill="D9E2F3"/>
          </w:tcPr>
          <w:p w:rsidR="00734FA1" w:rsidRDefault="00734FA1">
            <w:pPr>
              <w:spacing w:before="20" w:after="20"/>
            </w:pPr>
            <w:r>
              <w:rPr>
                <w:b/>
                <w:sz w:val="18"/>
              </w:rPr>
              <w:t>Priority</w:t>
            </w:r>
          </w:p>
        </w:tc>
      </w:tr>
      <w:tr w:rsidR="00734FA1" w:rsidTr="00734FA1">
        <w:tc>
          <w:tcPr>
            <w:tcW w:w="2556" w:type="dxa"/>
          </w:tcPr>
          <w:p w:rsidR="00734FA1" w:rsidRDefault="00734FA1">
            <w:pPr>
              <w:spacing w:before="20" w:after="20"/>
            </w:pPr>
            <w:r>
              <w:t>FR-HMA-083</w:t>
            </w:r>
          </w:p>
        </w:tc>
        <w:tc>
          <w:tcPr>
            <w:tcW w:w="2556" w:type="dxa"/>
          </w:tcPr>
          <w:p w:rsidR="00734FA1" w:rsidRDefault="00734FA1">
            <w:pPr>
              <w:spacing w:before="20" w:after="20"/>
            </w:pPr>
            <w:r>
              <w:t>Generate Form IA addressed to Registrar of Marriage for selected office</w:t>
            </w:r>
          </w:p>
        </w:tc>
        <w:tc>
          <w:tcPr>
            <w:tcW w:w="2556" w:type="dxa"/>
          </w:tcPr>
          <w:p w:rsidR="00734FA1" w:rsidRDefault="00734FA1">
            <w:pPr>
              <w:spacing w:before="20" w:after="20"/>
            </w:pPr>
            <w:r>
              <w:t>Must</w:t>
            </w:r>
          </w:p>
        </w:tc>
      </w:tr>
      <w:tr w:rsidR="00734FA1" w:rsidTr="00734FA1">
        <w:tc>
          <w:tcPr>
            <w:tcW w:w="2556" w:type="dxa"/>
          </w:tcPr>
          <w:p w:rsidR="00734FA1" w:rsidRDefault="00734FA1">
            <w:pPr>
              <w:spacing w:before="20" w:after="20"/>
            </w:pPr>
            <w:r>
              <w:t>FR-HMA-084</w:t>
            </w:r>
          </w:p>
        </w:tc>
        <w:tc>
          <w:tcPr>
            <w:tcW w:w="2556" w:type="dxa"/>
          </w:tcPr>
          <w:p w:rsidR="00734FA1" w:rsidRDefault="00734FA1">
            <w:pPr>
              <w:spacing w:before="20" w:after="20"/>
            </w:pPr>
            <w:r>
              <w:t xml:space="preserve">Capture statutory declarations on Form IA: (I) valid marriage registrable </w:t>
            </w:r>
            <w:r>
              <w:lastRenderedPageBreak/>
              <w:t>under Section 8; (II) Section 5 conditions satisfied; (III) particulars true to best knowledge</w:t>
            </w:r>
          </w:p>
        </w:tc>
        <w:tc>
          <w:tcPr>
            <w:tcW w:w="2556" w:type="dxa"/>
          </w:tcPr>
          <w:p w:rsidR="00734FA1" w:rsidRDefault="00734FA1">
            <w:pPr>
              <w:spacing w:before="20" w:after="20"/>
            </w:pPr>
            <w:r>
              <w:lastRenderedPageBreak/>
              <w:t>Must</w:t>
            </w:r>
          </w:p>
        </w:tc>
      </w:tr>
      <w:tr w:rsidR="00734FA1" w:rsidTr="00734FA1">
        <w:tc>
          <w:tcPr>
            <w:tcW w:w="2556" w:type="dxa"/>
          </w:tcPr>
          <w:p w:rsidR="00734FA1" w:rsidRDefault="00734FA1">
            <w:pPr>
              <w:spacing w:before="20" w:after="20"/>
            </w:pPr>
            <w:r>
              <w:t>FR-HMA-085</w:t>
            </w:r>
          </w:p>
        </w:tc>
        <w:tc>
          <w:tcPr>
            <w:tcW w:w="2556" w:type="dxa"/>
          </w:tcPr>
          <w:p w:rsidR="00734FA1" w:rsidRDefault="00734FA1">
            <w:pPr>
              <w:spacing w:before="20" w:after="20"/>
            </w:pPr>
            <w:r>
              <w:t>Capture solemnization date in Form IA narrative (align with Form I date of marriage)</w:t>
            </w:r>
          </w:p>
        </w:tc>
        <w:tc>
          <w:tcPr>
            <w:tcW w:w="2556" w:type="dxa"/>
          </w:tcPr>
          <w:p w:rsidR="00734FA1" w:rsidRDefault="00734FA1">
            <w:pPr>
              <w:spacing w:before="20" w:after="20"/>
            </w:pPr>
            <w:r>
              <w:t>Must</w:t>
            </w:r>
          </w:p>
        </w:tc>
      </w:tr>
    </w:tbl>
    <w:p w:rsidR="002524C7" w:rsidRDefault="002524C7"/>
    <w:p w:rsidR="002524C7" w:rsidRDefault="00251247">
      <w:pPr>
        <w:pStyle w:val="Heading3"/>
      </w:pPr>
      <w:r>
        <w:t>8.8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FR-HMA-018</w:t>
            </w:r>
          </w:p>
        </w:tc>
        <w:tc>
          <w:tcPr>
            <w:tcW w:w="2556" w:type="dxa"/>
          </w:tcPr>
          <w:p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FR-HMA-019</w:t>
            </w:r>
          </w:p>
        </w:tc>
        <w:tc>
          <w:tcPr>
            <w:tcW w:w="2556" w:type="dxa"/>
          </w:tcPr>
          <w:p w:rsidR="005F309C" w:rsidRDefault="005F309C">
            <w:pPr>
              <w:spacing w:before="20" w:after="20"/>
            </w:pPr>
            <w:r>
              <w:rPr>
                <w:sz w:val="18"/>
              </w:rPr>
              <w:t>Document checklist: [age proof, address proof, divorce decree if applicable — DE to confirm]</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8.9 Fees and payments</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FR-HMA-020</w:t>
            </w:r>
          </w:p>
        </w:tc>
        <w:tc>
          <w:tcPr>
            <w:tcW w:w="2556" w:type="dxa"/>
          </w:tcPr>
          <w:p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FR-HMA-021</w:t>
            </w:r>
          </w:p>
        </w:tc>
        <w:tc>
          <w:tcPr>
            <w:tcW w:w="2556" w:type="dxa"/>
          </w:tcPr>
          <w:p w:rsidR="005F309C" w:rsidRDefault="005F309C" w:rsidP="009D4B2D">
            <w:pPr>
              <w:spacing w:before="20" w:after="20"/>
            </w:pPr>
            <w:r>
              <w:rPr>
                <w:sz w:val="18"/>
              </w:rPr>
              <w:t xml:space="preserve">Issue payment receipt equivalent </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FR-HMA-022</w:t>
            </w:r>
          </w:p>
        </w:tc>
        <w:tc>
          <w:tcPr>
            <w:tcW w:w="2556" w:type="dxa"/>
          </w:tcPr>
          <w:p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FR-HMA-023</w:t>
            </w:r>
          </w:p>
        </w:tc>
        <w:tc>
          <w:tcPr>
            <w:tcW w:w="2556" w:type="dxa"/>
          </w:tcPr>
          <w:p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FR-HMA-024</w:t>
            </w:r>
          </w:p>
        </w:tc>
        <w:tc>
          <w:tcPr>
            <w:tcW w:w="2556" w:type="dxa"/>
          </w:tcPr>
          <w:p w:rsidR="005F309C" w:rsidRDefault="005F309C" w:rsidP="005F309C">
            <w:pPr>
              <w:spacing w:before="20" w:after="20"/>
            </w:pPr>
            <w:r>
              <w:rPr>
                <w:sz w:val="18"/>
              </w:rPr>
              <w:t>System shall not permit certificate generation unless payment is successfully reconciled</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FR-HMA-025</w:t>
            </w:r>
          </w:p>
        </w:tc>
        <w:tc>
          <w:tcPr>
            <w:tcW w:w="2556" w:type="dxa"/>
          </w:tcPr>
          <w:p w:rsidR="005F309C" w:rsidRDefault="005F309C">
            <w:pPr>
              <w:spacing w:before="20" w:after="20"/>
            </w:pPr>
            <w:r>
              <w:rPr>
                <w:sz w:val="18"/>
              </w:rPr>
              <w:t>Handle payment failure / timeout with retry without re-triggering SR verification</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8.10 SRO scrutiny and registration</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FR-HMA-026</w:t>
            </w:r>
          </w:p>
        </w:tc>
        <w:tc>
          <w:tcPr>
            <w:tcW w:w="2556" w:type="dxa"/>
          </w:tcPr>
          <w:p w:rsidR="002524C7" w:rsidRDefault="00251247">
            <w:pPr>
              <w:spacing w:before="20" w:after="20"/>
            </w:pPr>
            <w:r>
              <w:rPr>
                <w:sz w:val="18"/>
              </w:rPr>
              <w:t>SRO shall view complete application, documents, payment status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FR-HMA-027</w:t>
            </w:r>
          </w:p>
        </w:tc>
        <w:tc>
          <w:tcPr>
            <w:tcW w:w="2556" w:type="dxa"/>
          </w:tcPr>
          <w:p w:rsidR="002524C7" w:rsidRDefault="00251247" w:rsidP="003F6F83">
            <w:pPr>
              <w:spacing w:before="20" w:after="20"/>
            </w:pPr>
            <w:r>
              <w:rPr>
                <w:sz w:val="18"/>
              </w:rPr>
              <w:t xml:space="preserve">SRO may require parties to remedy defects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Audit trail</w:t>
            </w:r>
          </w:p>
        </w:tc>
      </w:tr>
      <w:tr w:rsidR="002524C7">
        <w:trPr>
          <w:jc w:val="center"/>
        </w:trPr>
        <w:tc>
          <w:tcPr>
            <w:tcW w:w="2556" w:type="dxa"/>
          </w:tcPr>
          <w:p w:rsidR="002524C7" w:rsidRDefault="00251247">
            <w:pPr>
              <w:spacing w:before="20" w:after="20"/>
            </w:pPr>
            <w:r>
              <w:rPr>
                <w:sz w:val="18"/>
              </w:rPr>
              <w:t>FR-HMA-028</w:t>
            </w:r>
          </w:p>
        </w:tc>
        <w:tc>
          <w:tcPr>
            <w:tcW w:w="2556" w:type="dxa"/>
          </w:tcPr>
          <w:p w:rsidR="002524C7" w:rsidRDefault="00251247">
            <w:pPr>
              <w:spacing w:before="20" w:after="20"/>
            </w:pPr>
            <w:r>
              <w:rPr>
                <w:sz w:val="18"/>
              </w:rPr>
              <w:t>SRO shall refuse incomplete Form I (memorandum) or Form IA with brief written order communicated to parties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lastRenderedPageBreak/>
              <w:t>FR-HMA-030</w:t>
            </w:r>
          </w:p>
        </w:tc>
        <w:tc>
          <w:tcPr>
            <w:tcW w:w="2556" w:type="dxa"/>
          </w:tcPr>
          <w:p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rsidR="002524C7" w:rsidRDefault="00251247">
            <w:pPr>
              <w:spacing w:before="20" w:after="20"/>
            </w:pPr>
            <w:r>
              <w:rPr>
                <w:sz w:val="18"/>
              </w:rPr>
              <w:t>Must</w:t>
            </w:r>
          </w:p>
        </w:tc>
        <w:tc>
          <w:tcPr>
            <w:tcW w:w="2556" w:type="dxa"/>
          </w:tcPr>
          <w:p w:rsidR="002524C7" w:rsidRDefault="005D766E">
            <w:pPr>
              <w:spacing w:before="20" w:after="20"/>
            </w:pPr>
            <w:r>
              <w:rPr>
                <w:sz w:val="18"/>
              </w:rPr>
              <w:t>download</w:t>
            </w:r>
          </w:p>
        </w:tc>
      </w:tr>
    </w:tbl>
    <w:p w:rsidR="002524C7" w:rsidRDefault="002524C7"/>
    <w:p w:rsidR="002524C7" w:rsidRDefault="00251247">
      <w:pPr>
        <w:pStyle w:val="Heading3"/>
      </w:pPr>
      <w:r>
        <w:t>8.11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FR-HMA-031</w:t>
            </w:r>
          </w:p>
        </w:tc>
        <w:tc>
          <w:tcPr>
            <w:tcW w:w="2556" w:type="dxa"/>
          </w:tcPr>
          <w:p w:rsidR="002524C7" w:rsidRDefault="0026410C">
            <w:pPr>
              <w:spacing w:before="20" w:after="20"/>
            </w:pPr>
            <w:r>
              <w:rPr>
                <w:sz w:val="18"/>
              </w:rPr>
              <w:t>Bride and Bride Groom Registers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FR-HMA-032</w:t>
            </w:r>
          </w:p>
        </w:tc>
        <w:tc>
          <w:tcPr>
            <w:tcW w:w="2556" w:type="dxa"/>
          </w:tcPr>
          <w:p w:rsidR="002524C7" w:rsidRDefault="008C2BF9">
            <w:pPr>
              <w:spacing w:before="20" w:after="20"/>
            </w:pPr>
            <w:r>
              <w:rPr>
                <w:sz w:val="18"/>
              </w:rPr>
              <w:t>Receipt Prints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8C2BF9">
        <w:trPr>
          <w:jc w:val="center"/>
        </w:trPr>
        <w:tc>
          <w:tcPr>
            <w:tcW w:w="2556" w:type="dxa"/>
          </w:tcPr>
          <w:p w:rsidR="008C2BF9" w:rsidRDefault="008C2BF9">
            <w:pPr>
              <w:spacing w:before="20" w:after="20"/>
              <w:rPr>
                <w:sz w:val="18"/>
              </w:rPr>
            </w:pPr>
            <w:r>
              <w:t>FR-HMA-033</w:t>
            </w:r>
          </w:p>
        </w:tc>
        <w:tc>
          <w:tcPr>
            <w:tcW w:w="2556" w:type="dxa"/>
          </w:tcPr>
          <w:p w:rsidR="008C2BF9" w:rsidRDefault="008C2BF9">
            <w:pPr>
              <w:spacing w:before="20" w:after="20"/>
              <w:rPr>
                <w:sz w:val="18"/>
              </w:rPr>
            </w:pPr>
            <w:r>
              <w:t>Certificate print / reprint with audit controls</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8C2BF9">
        <w:trPr>
          <w:jc w:val="center"/>
        </w:trPr>
        <w:tc>
          <w:tcPr>
            <w:tcW w:w="2556" w:type="dxa"/>
          </w:tcPr>
          <w:p w:rsidR="008C2BF9" w:rsidRDefault="008C2BF9">
            <w:pPr>
              <w:spacing w:before="20" w:after="20"/>
              <w:rPr>
                <w:sz w:val="18"/>
              </w:rPr>
            </w:pPr>
            <w:r>
              <w:t>FR-HMA-034</w:t>
            </w:r>
          </w:p>
        </w:tc>
        <w:tc>
          <w:tcPr>
            <w:tcW w:w="2556" w:type="dxa"/>
          </w:tcPr>
          <w:p w:rsidR="008C2BF9" w:rsidRDefault="008C2BF9">
            <w:pPr>
              <w:spacing w:before="20" w:after="20"/>
              <w:rPr>
                <w:sz w:val="18"/>
              </w:rPr>
            </w:pPr>
            <w:r>
              <w:t>Marriage search / certified extract retrieval</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26410C">
        <w:trPr>
          <w:jc w:val="center"/>
        </w:trPr>
        <w:tc>
          <w:tcPr>
            <w:tcW w:w="2556" w:type="dxa"/>
          </w:tcPr>
          <w:p w:rsidR="0026410C" w:rsidRDefault="0026410C">
            <w:pPr>
              <w:spacing w:before="20" w:after="20"/>
              <w:rPr>
                <w:sz w:val="18"/>
              </w:rPr>
            </w:pPr>
            <w:r>
              <w:t>FR-HMA-035</w:t>
            </w:r>
          </w:p>
        </w:tc>
        <w:tc>
          <w:tcPr>
            <w:tcW w:w="2556" w:type="dxa"/>
          </w:tcPr>
          <w:p w:rsidR="0026410C" w:rsidRDefault="0026410C">
            <w:pPr>
              <w:spacing w:before="20" w:after="20"/>
              <w:rPr>
                <w:sz w:val="18"/>
              </w:rPr>
            </w:pPr>
            <w:r>
              <w:t>Export registered marriage data to Kutumba portal, Civil Registration System and Labour Department</w:t>
            </w:r>
          </w:p>
        </w:tc>
        <w:tc>
          <w:tcPr>
            <w:tcW w:w="2556" w:type="dxa"/>
          </w:tcPr>
          <w:p w:rsidR="0026410C" w:rsidRDefault="0026410C">
            <w:pPr>
              <w:spacing w:before="20" w:after="20"/>
              <w:rPr>
                <w:sz w:val="18"/>
              </w:rPr>
            </w:pPr>
            <w:r>
              <w:t>Should</w:t>
            </w:r>
          </w:p>
        </w:tc>
        <w:tc>
          <w:tcPr>
            <w:tcW w:w="2556" w:type="dxa"/>
          </w:tcPr>
          <w:p w:rsidR="0026410C" w:rsidRDefault="0026410C">
            <w:pPr>
              <w:spacing w:before="20" w:after="20"/>
            </w:pPr>
          </w:p>
        </w:tc>
      </w:tr>
    </w:tbl>
    <w:p w:rsidR="002524C7" w:rsidRDefault="002524C7"/>
    <w:p w:rsidR="002524C7" w:rsidRDefault="00251247">
      <w:pPr>
        <w:pStyle w:val="Heading3"/>
      </w:pPr>
      <w:r>
        <w:t>8.12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FR-HMA-036</w:t>
            </w:r>
          </w:p>
        </w:tc>
        <w:tc>
          <w:tcPr>
            <w:tcW w:w="2556" w:type="dxa"/>
          </w:tcPr>
          <w:p w:rsidR="002524C7" w:rsidRDefault="00251247">
            <w:pPr>
              <w:spacing w:before="20" w:after="20"/>
            </w:pPr>
            <w:r>
              <w:rPr>
                <w:sz w:val="18"/>
              </w:rPr>
              <w:t>SMS/email on submission, query, rejection, registration, certificate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FR-HMA-037</w:t>
            </w:r>
          </w:p>
        </w:tc>
        <w:tc>
          <w:tcPr>
            <w:tcW w:w="2556" w:type="dxa"/>
          </w:tcPr>
          <w:p w:rsidR="002524C7" w:rsidRDefault="00251247" w:rsidP="001359B8">
            <w:pPr>
              <w:spacing w:before="20" w:after="20"/>
            </w:pPr>
            <w:r>
              <w:rPr>
                <w:sz w:val="18"/>
              </w:rPr>
              <w:t xml:space="preserve">Kannada + English </w:t>
            </w:r>
            <w:r w:rsidR="001359B8">
              <w:rPr>
                <w:sz w:val="18"/>
              </w:rPr>
              <w:t>certificates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DF7DD8">
        <w:trPr>
          <w:jc w:val="center"/>
        </w:trPr>
        <w:tc>
          <w:tcPr>
            <w:tcW w:w="2556" w:type="dxa"/>
          </w:tcPr>
          <w:p w:rsidR="00DF7DD8" w:rsidRDefault="00FF085F">
            <w:r>
              <w:t>FR-HMA-038</w:t>
            </w:r>
          </w:p>
        </w:tc>
        <w:tc>
          <w:tcPr>
            <w:tcW w:w="2556" w:type="dxa"/>
          </w:tcPr>
          <w:p w:rsidR="00DF7DD8" w:rsidRDefault="00FF085F">
            <w:r>
              <w:t>Citizen shall see a channel-specific application progress tracker mirroring the published Online/Offline process steps</w:t>
            </w:r>
          </w:p>
        </w:tc>
        <w:tc>
          <w:tcPr>
            <w:tcW w:w="2556" w:type="dxa"/>
          </w:tcPr>
          <w:p w:rsidR="00DF7DD8" w:rsidRDefault="00FF085F">
            <w:r>
              <w:t>Should</w:t>
            </w:r>
          </w:p>
        </w:tc>
        <w:tc>
          <w:tcPr>
            <w:tcW w:w="2556" w:type="dxa"/>
          </w:tcPr>
          <w:p w:rsidR="00DF7DD8" w:rsidRDefault="00FF085F" w:rsidP="00305783">
            <w:r>
              <w:t>Current step highlighted; status from 7.5 model</w:t>
            </w:r>
          </w:p>
        </w:tc>
      </w:tr>
    </w:tbl>
    <w:p w:rsidR="002524C7" w:rsidRDefault="002524C7"/>
    <w:p w:rsidR="002524C7" w:rsidRDefault="00251247">
      <w:pPr>
        <w:pStyle w:val="Heading3"/>
      </w:pPr>
      <w:r>
        <w:t>8.13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FR-HMA-039</w:t>
            </w:r>
          </w:p>
        </w:tc>
        <w:tc>
          <w:tcPr>
            <w:tcW w:w="2556" w:type="dxa"/>
          </w:tcPr>
          <w:p w:rsidR="002524C7" w:rsidRDefault="00251247">
            <w:pPr>
              <w:spacing w:before="20" w:after="20"/>
            </w:pPr>
            <w:r>
              <w:rPr>
                <w:sz w:val="18"/>
              </w:rPr>
              <w:t>Register-wise marriage count by period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FR-HMA-040</w:t>
            </w:r>
          </w:p>
        </w:tc>
        <w:tc>
          <w:tcPr>
            <w:tcW w:w="2556" w:type="dxa"/>
          </w:tcPr>
          <w:p w:rsidR="002524C7" w:rsidRDefault="0033466E">
            <w:pPr>
              <w:spacing w:before="20" w:after="20"/>
            </w:pPr>
            <w:r>
              <w:rPr>
                <w:sz w:val="18"/>
              </w:rPr>
              <w:t xml:space="preserve">Pending scrutiny </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FR-HMA-041</w:t>
            </w:r>
          </w:p>
        </w:tc>
        <w:tc>
          <w:tcPr>
            <w:tcW w:w="2556" w:type="dxa"/>
          </w:tcPr>
          <w:p w:rsidR="002524C7" w:rsidRDefault="00251247">
            <w:pPr>
              <w:spacing w:before="20" w:after="20"/>
            </w:pPr>
            <w:r>
              <w:rPr>
                <w:sz w:val="18"/>
              </w:rPr>
              <w:t>Fee collection reconciliation report</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FR-HMA-042</w:t>
            </w:r>
          </w:p>
        </w:tc>
        <w:tc>
          <w:tcPr>
            <w:tcW w:w="2556" w:type="dxa"/>
          </w:tcPr>
          <w:p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FR-HMA-043</w:t>
            </w:r>
          </w:p>
        </w:tc>
        <w:tc>
          <w:tcPr>
            <w:tcW w:w="2556" w:type="dxa"/>
          </w:tcPr>
          <w:p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FR-HMA-044</w:t>
            </w:r>
          </w:p>
        </w:tc>
        <w:tc>
          <w:tcPr>
            <w:tcW w:w="2556" w:type="dxa"/>
          </w:tcPr>
          <w:p w:rsidR="002524C7" w:rsidRDefault="00251247">
            <w:pPr>
              <w:spacing w:before="20" w:after="20"/>
            </w:pPr>
            <w:r>
              <w:rPr>
                <w:sz w:val="18"/>
              </w:rPr>
              <w:t>Rejection analysis by stage (SR Stage 1 vs Stage 2) and reason code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33466E">
        <w:trPr>
          <w:jc w:val="center"/>
        </w:trPr>
        <w:tc>
          <w:tcPr>
            <w:tcW w:w="2556" w:type="dxa"/>
          </w:tcPr>
          <w:p w:rsidR="0033466E" w:rsidRDefault="0033466E">
            <w:pPr>
              <w:spacing w:before="20" w:after="20"/>
              <w:rPr>
                <w:sz w:val="18"/>
              </w:rPr>
            </w:pPr>
            <w:r>
              <w:lastRenderedPageBreak/>
              <w:t>FR-HMA-045</w:t>
            </w:r>
          </w:p>
        </w:tc>
        <w:tc>
          <w:tcPr>
            <w:tcW w:w="2556" w:type="dxa"/>
          </w:tcPr>
          <w:p w:rsidR="0033466E" w:rsidRDefault="0033466E">
            <w:pPr>
              <w:spacing w:before="20" w:after="20"/>
              <w:rPr>
                <w:sz w:val="18"/>
              </w:rPr>
            </w:pPr>
            <w:r>
              <w:t>Daily register update report per SRO office</w:t>
            </w:r>
          </w:p>
        </w:tc>
        <w:tc>
          <w:tcPr>
            <w:tcW w:w="2556" w:type="dxa"/>
          </w:tcPr>
          <w:p w:rsidR="0033466E" w:rsidRDefault="0033466E">
            <w:pPr>
              <w:spacing w:before="20" w:after="20"/>
              <w:rPr>
                <w:sz w:val="18"/>
              </w:rPr>
            </w:pPr>
            <w:r>
              <w:t>Should</w:t>
            </w:r>
          </w:p>
        </w:tc>
        <w:tc>
          <w:tcPr>
            <w:tcW w:w="2556" w:type="dxa"/>
          </w:tcPr>
          <w:p w:rsidR="0033466E" w:rsidRDefault="0033466E">
            <w:pPr>
              <w:spacing w:before="20" w:after="20"/>
            </w:pPr>
          </w:p>
        </w:tc>
      </w:tr>
    </w:tbl>
    <w:p w:rsidR="002524C7" w:rsidRDefault="002524C7"/>
    <w:p w:rsidR="002524C7" w:rsidRDefault="00251247">
      <w:pPr>
        <w:pStyle w:val="Heading3"/>
      </w:pPr>
      <w:r>
        <w:t>8.14 Channel selection and prerequisite acknowledgement</w:t>
      </w:r>
    </w:p>
    <w:p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2"/>
        <w:gridCol w:w="2556"/>
        <w:gridCol w:w="2552"/>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FR-HMA-046</w:t>
            </w:r>
          </w:p>
        </w:tc>
        <w:tc>
          <w:tcPr>
            <w:tcW w:w="2556" w:type="dxa"/>
          </w:tcPr>
          <w:p w:rsidR="002524C7" w:rsidRDefault="00251247">
            <w:pPr>
              <w:spacing w:before="20" w:after="20"/>
            </w:pPr>
            <w:r>
              <w:t>After channel selection, system shall display a combined Prerequisite for marriage and complete declaration screen that the citizen must read and explicitly continue from</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Acknowledgement timestamped and audited</w:t>
            </w:r>
          </w:p>
        </w:tc>
      </w:tr>
      <w:tr w:rsidR="002524C7">
        <w:trPr>
          <w:jc w:val="center"/>
        </w:trPr>
        <w:tc>
          <w:tcPr>
            <w:tcW w:w="2556" w:type="dxa"/>
          </w:tcPr>
          <w:p w:rsidR="002524C7" w:rsidRDefault="00251247">
            <w:pPr>
              <w:spacing w:before="20" w:after="20"/>
            </w:pPr>
            <w:r>
              <w:rPr>
                <w:sz w:val="18"/>
              </w:rPr>
              <w:t>FR-HMA-047</w:t>
            </w:r>
          </w:p>
        </w:tc>
        <w:tc>
          <w:tcPr>
            <w:tcW w:w="2556" w:type="dxa"/>
          </w:tcPr>
          <w:p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Selection stored on the application</w:t>
            </w:r>
          </w:p>
        </w:tc>
      </w:tr>
      <w:tr w:rsidR="002524C7">
        <w:trPr>
          <w:jc w:val="center"/>
        </w:trPr>
        <w:tc>
          <w:tcPr>
            <w:tcW w:w="2556" w:type="dxa"/>
          </w:tcPr>
          <w:p w:rsidR="002524C7" w:rsidRDefault="00251247">
            <w:pPr>
              <w:spacing w:before="20" w:after="20"/>
            </w:pPr>
            <w:r>
              <w:rPr>
                <w:sz w:val="18"/>
              </w:rPr>
              <w:t>FR-HMA-048</w:t>
            </w:r>
          </w:p>
        </w:tc>
        <w:tc>
          <w:tcPr>
            <w:tcW w:w="2556" w:type="dxa"/>
          </w:tcPr>
          <w:p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Bilingual EN/KN</w:t>
            </w:r>
          </w:p>
        </w:tc>
      </w:tr>
      <w:tr w:rsidR="002524C7">
        <w:trPr>
          <w:jc w:val="center"/>
        </w:trPr>
        <w:tc>
          <w:tcPr>
            <w:tcW w:w="2556" w:type="dxa"/>
          </w:tcPr>
          <w:p w:rsidR="002524C7" w:rsidRDefault="00251247">
            <w:pPr>
              <w:spacing w:before="20" w:after="20"/>
            </w:pPr>
            <w:r>
              <w:rPr>
                <w:sz w:val="18"/>
              </w:rPr>
              <w:t>FR-HMA-049</w:t>
            </w:r>
          </w:p>
        </w:tc>
        <w:tc>
          <w:tcPr>
            <w:tcW w:w="2556" w:type="dxa"/>
          </w:tcPr>
          <w:p w:rsidR="002524C7" w:rsidRDefault="00251247" w:rsidP="003C2B34">
            <w:pPr>
              <w:spacing w:before="20" w:after="20"/>
            </w:pPr>
            <w:r>
              <w:rPr>
                <w:sz w:val="18"/>
              </w:rPr>
              <w:t>Selected channel shall drive all subsequent screens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FR-HMA-050</w:t>
            </w:r>
          </w:p>
        </w:tc>
        <w:tc>
          <w:tcPr>
            <w:tcW w:w="2556" w:type="dxa"/>
          </w:tcPr>
          <w:p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Single source of validation logic</w:t>
            </w:r>
          </w:p>
        </w:tc>
      </w:tr>
    </w:tbl>
    <w:p w:rsidR="002524C7" w:rsidRDefault="002524C7"/>
    <w:p w:rsidR="002524C7" w:rsidRDefault="00251247">
      <w:pPr>
        <w:pStyle w:val="Heading3"/>
      </w:pPr>
      <w:r>
        <w:t xml:space="preserve">8.15 Online channel — office selection, Form I &amp; Form IA submission and </w:t>
      </w:r>
      <w:proofErr w:type="spellStart"/>
      <w:r>
        <w:t>eSign</w:t>
      </w:r>
      <w:proofErr w:type="spellEnd"/>
    </w:p>
    <w:p w:rsidR="002524C7" w:rsidRDefault="00251247">
      <w:r>
        <w:rPr>
          <w:i/>
        </w:rPr>
        <w:t>(Ref: §7.3 steps 7 nuance + 8–10)</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FR-HMA-051</w:t>
            </w:r>
          </w:p>
        </w:tc>
        <w:tc>
          <w:tcPr>
            <w:tcW w:w="2556" w:type="dxa"/>
          </w:tcPr>
          <w:p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Summary shows marriage, bride, bridegroom, witness data</w:t>
            </w:r>
          </w:p>
        </w:tc>
      </w:tr>
      <w:tr w:rsidR="002524C7">
        <w:trPr>
          <w:jc w:val="center"/>
        </w:trPr>
        <w:tc>
          <w:tcPr>
            <w:tcW w:w="2556" w:type="dxa"/>
          </w:tcPr>
          <w:p w:rsidR="002524C7" w:rsidRDefault="00251247">
            <w:pPr>
              <w:spacing w:before="20" w:after="20"/>
            </w:pPr>
            <w:r>
              <w:rPr>
                <w:sz w:val="18"/>
              </w:rPr>
              <w:t>FR-HMA-052</w:t>
            </w:r>
          </w:p>
        </w:tc>
        <w:tc>
          <w:tcPr>
            <w:tcW w:w="2556" w:type="dxa"/>
          </w:tcPr>
          <w:p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data loss</w:t>
            </w:r>
          </w:p>
        </w:tc>
      </w:tr>
      <w:tr w:rsidR="002524C7">
        <w:trPr>
          <w:jc w:val="center"/>
        </w:trPr>
        <w:tc>
          <w:tcPr>
            <w:tcW w:w="2556" w:type="dxa"/>
          </w:tcPr>
          <w:p w:rsidR="002524C7" w:rsidRDefault="00251247">
            <w:pPr>
              <w:spacing w:before="20" w:after="20"/>
            </w:pPr>
            <w:r>
              <w:rPr>
                <w:sz w:val="18"/>
              </w:rPr>
              <w:lastRenderedPageBreak/>
              <w:t>FR-HMA-053</w:t>
            </w:r>
          </w:p>
        </w:tc>
        <w:tc>
          <w:tcPr>
            <w:tcW w:w="2556" w:type="dxa"/>
          </w:tcPr>
          <w:p w:rsidR="002524C7" w:rsidRDefault="00251247">
            <w:pPr>
              <w:spacing w:before="20" w:after="20"/>
            </w:pPr>
            <w:r>
              <w:rPr>
                <w:sz w:val="18"/>
              </w:rPr>
              <w:t>System shall generate and allow submission of Form I (Memorandum) from captured data</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Form I generated for the selected office; filed with Form IA (FR-HMA-086)</w:t>
            </w:r>
          </w:p>
        </w:tc>
      </w:tr>
      <w:tr w:rsidR="002524C7">
        <w:trPr>
          <w:jc w:val="center"/>
        </w:trPr>
        <w:tc>
          <w:tcPr>
            <w:tcW w:w="2556" w:type="dxa"/>
          </w:tcPr>
          <w:p w:rsidR="002524C7" w:rsidRDefault="00251247">
            <w:pPr>
              <w:spacing w:before="20" w:after="20"/>
            </w:pPr>
            <w:r>
              <w:rPr>
                <w:sz w:val="18"/>
              </w:rPr>
              <w:t>FR-HMA-054</w:t>
            </w:r>
          </w:p>
        </w:tc>
        <w:tc>
          <w:tcPr>
            <w:tcW w:w="2556" w:type="dxa"/>
          </w:tcPr>
          <w:p w:rsidR="002524C7" w:rsidRDefault="00251247">
            <w:pPr>
              <w:spacing w:before="20" w:after="20"/>
            </w:pPr>
            <w:r>
              <w:rPr>
                <w:sz w:val="18"/>
              </w:rPr>
              <w:t>System shall support eSign on Form I by the required signatories (parties and three witnesses)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 (parties, witnesses)</w:t>
            </w:r>
          </w:p>
        </w:tc>
      </w:tr>
      <w:tr w:rsidR="002524C7">
        <w:trPr>
          <w:jc w:val="center"/>
        </w:trPr>
        <w:tc>
          <w:tcPr>
            <w:tcW w:w="2556" w:type="dxa"/>
          </w:tcPr>
          <w:p w:rsidR="002524C7" w:rsidRDefault="00251247">
            <w:pPr>
              <w:spacing w:before="20" w:after="20"/>
            </w:pPr>
            <w:r>
              <w:rPr>
                <w:sz w:val="18"/>
              </w:rPr>
              <w:t>FR-HMA-055</w:t>
            </w:r>
          </w:p>
        </w:tc>
        <w:tc>
          <w:tcPr>
            <w:tcW w:w="2556" w:type="dxa"/>
          </w:tcPr>
          <w:p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Retrievable for audit and SR review</w:t>
            </w:r>
          </w:p>
        </w:tc>
      </w:tr>
      <w:tr w:rsidR="002524C7">
        <w:trPr>
          <w:jc w:val="center"/>
        </w:trPr>
        <w:tc>
          <w:tcPr>
            <w:tcW w:w="2556" w:type="dxa"/>
          </w:tcPr>
          <w:p w:rsidR="002524C7" w:rsidRDefault="00251247">
            <w:pPr>
              <w:spacing w:before="20" w:after="20"/>
            </w:pPr>
            <w:r>
              <w:rPr>
                <w:sz w:val="18"/>
              </w:rPr>
              <w:t>FR-HMA-056</w:t>
            </w:r>
          </w:p>
        </w:tc>
        <w:tc>
          <w:tcPr>
            <w:tcW w:w="2556" w:type="dxa"/>
          </w:tcPr>
          <w:p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w:t>
            </w:r>
            <w:proofErr w:type="spellStart"/>
            <w:r>
              <w:rPr>
                <w:sz w:val="18"/>
              </w:rPr>
              <w:t>resumable</w:t>
            </w:r>
            <w:proofErr w:type="spellEnd"/>
            <w:r>
              <w:rPr>
                <w:sz w:val="18"/>
              </w:rPr>
              <w:t xml:space="preserve"> retry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trPr>
          <w:jc w:val="center"/>
        </w:trPr>
        <w:tc>
          <w:tcPr>
            <w:tcW w:w="2556" w:type="dxa"/>
          </w:tcPr>
          <w:p w:rsidR="002524C7" w:rsidRDefault="00251247">
            <w:pPr>
              <w:spacing w:before="20" w:after="20"/>
            </w:pPr>
            <w:r>
              <w:rPr>
                <w:sz w:val="18"/>
              </w:rPr>
              <w:t>FR-HMA-057</w:t>
            </w:r>
          </w:p>
        </w:tc>
        <w:tc>
          <w:tcPr>
            <w:tcW w:w="2556" w:type="dxa"/>
          </w:tcPr>
          <w:p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rsidR="002524C7" w:rsidRDefault="00251247">
            <w:pPr>
              <w:spacing w:before="20" w:after="20"/>
            </w:pPr>
            <w:r>
              <w:rPr>
                <w:sz w:val="18"/>
              </w:rPr>
              <w:t>Must</w:t>
            </w:r>
          </w:p>
        </w:tc>
        <w:tc>
          <w:tcPr>
            <w:tcW w:w="2556" w:type="dxa"/>
          </w:tcPr>
          <w:p w:rsidR="002524C7" w:rsidRDefault="002C72E8">
            <w:pPr>
              <w:spacing w:before="20" w:after="20"/>
            </w:pPr>
            <w:r>
              <w:rPr>
                <w:sz w:val="18"/>
              </w:rPr>
              <w:t>Mandatory</w:t>
            </w:r>
          </w:p>
        </w:tc>
      </w:tr>
      <w:tr w:rsidR="00243A77">
        <w:trPr>
          <w:jc w:val="center"/>
        </w:trPr>
        <w:tc>
          <w:tcPr>
            <w:tcW w:w="2556" w:type="dxa"/>
          </w:tcPr>
          <w:p w:rsidR="00243A77" w:rsidRDefault="00251247">
            <w:r>
              <w:t>FR-HMA-058</w:t>
            </w:r>
          </w:p>
        </w:tc>
        <w:tc>
          <w:tcPr>
            <w:tcW w:w="2556" w:type="dxa"/>
          </w:tcPr>
          <w:p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rsidR="00243A77" w:rsidRDefault="00251247">
            <w:r>
              <w:t>Must</w:t>
            </w:r>
          </w:p>
        </w:tc>
        <w:tc>
          <w:tcPr>
            <w:tcW w:w="2556" w:type="dxa"/>
          </w:tcPr>
          <w:p w:rsidR="00243A77" w:rsidRDefault="00AC56F5">
            <w:r>
              <w:t>e-KYC / Face Authentication</w:t>
            </w:r>
            <w:r w:rsidR="00251247">
              <w:t xml:space="preserve"> success recorded before summary/office selection; failure blocks progress with clear message</w:t>
            </w:r>
          </w:p>
        </w:tc>
      </w:tr>
      <w:tr w:rsidR="00243A77">
        <w:trPr>
          <w:jc w:val="center"/>
        </w:trPr>
        <w:tc>
          <w:tcPr>
            <w:tcW w:w="2556" w:type="dxa"/>
          </w:tcPr>
          <w:p w:rsidR="00243A77" w:rsidRDefault="00251247">
            <w:r>
              <w:t>FR-HMA-086</w:t>
            </w:r>
          </w:p>
        </w:tc>
        <w:tc>
          <w:tcPr>
            <w:tcW w:w="2556" w:type="dxa"/>
          </w:tcPr>
          <w:p w:rsidR="00243A77" w:rsidRDefault="00251247">
            <w:r>
              <w:t>System shall generate and allow submission of Form IA with the selected declaration (accompanies Form I per Rule 4(2))</w:t>
            </w:r>
          </w:p>
        </w:tc>
        <w:tc>
          <w:tcPr>
            <w:tcW w:w="2556" w:type="dxa"/>
          </w:tcPr>
          <w:p w:rsidR="00243A77" w:rsidRDefault="00251247">
            <w:r>
              <w:t>Must</w:t>
            </w:r>
          </w:p>
        </w:tc>
        <w:tc>
          <w:tcPr>
            <w:tcW w:w="2556" w:type="dxa"/>
          </w:tcPr>
          <w:p w:rsidR="00243A77" w:rsidRDefault="00AC56F5">
            <w:r>
              <w:t>Form IA addressed to the selected office</w:t>
            </w:r>
          </w:p>
        </w:tc>
      </w:tr>
      <w:tr w:rsidR="00243A77">
        <w:trPr>
          <w:jc w:val="center"/>
        </w:trPr>
        <w:tc>
          <w:tcPr>
            <w:tcW w:w="2556" w:type="dxa"/>
          </w:tcPr>
          <w:p w:rsidR="00243A77" w:rsidRDefault="00251247">
            <w:r>
              <w:t>FR-HMA-087</w:t>
            </w:r>
          </w:p>
        </w:tc>
        <w:tc>
          <w:tcPr>
            <w:tcW w:w="2556" w:type="dxa"/>
          </w:tcPr>
          <w:p w:rsidR="00243A77" w:rsidRDefault="00251247">
            <w:r>
              <w:t>System shall support eSign on Form IA / declarations by the required party signatories</w:t>
            </w:r>
          </w:p>
        </w:tc>
        <w:tc>
          <w:tcPr>
            <w:tcW w:w="2556" w:type="dxa"/>
          </w:tcPr>
          <w:p w:rsidR="00243A77" w:rsidRDefault="00251247">
            <w:r>
              <w:t>Must</w:t>
            </w:r>
          </w:p>
        </w:tc>
        <w:tc>
          <w:tcPr>
            <w:tcW w:w="2556" w:type="dxa"/>
          </w:tcPr>
          <w:p w:rsidR="00243A77" w:rsidRDefault="00AC56F5">
            <w:r>
              <w:t>Signed Form IA stored with Form I eSign artefacts</w:t>
            </w:r>
          </w:p>
        </w:tc>
      </w:tr>
    </w:tbl>
    <w:p w:rsidR="002524C7" w:rsidRDefault="002524C7"/>
    <w:p w:rsidR="002524C7" w:rsidRDefault="00251247">
      <w:pPr>
        <w:pStyle w:val="Heading3"/>
      </w:pPr>
      <w:r>
        <w:t>8.16 Offline channel — printout, physical signature and DEO upload</w:t>
      </w:r>
    </w:p>
    <w:p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FR-HMA-059</w:t>
            </w:r>
          </w:p>
        </w:tc>
        <w:tc>
          <w:tcPr>
            <w:tcW w:w="2556" w:type="dxa"/>
          </w:tcPr>
          <w:p w:rsidR="002524C7" w:rsidRDefault="00251247">
            <w:pPr>
              <w:spacing w:before="20" w:after="20"/>
            </w:pPr>
            <w:r>
              <w:t>On Stage 1 approval, citizen shall pay the fee and schedule an appointment at the selected SRO (before printout and SR→DEO allocation)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Slot, date, time, office recorded</w:t>
            </w:r>
          </w:p>
        </w:tc>
      </w:tr>
      <w:tr w:rsidR="002524C7">
        <w:trPr>
          <w:jc w:val="center"/>
        </w:trPr>
        <w:tc>
          <w:tcPr>
            <w:tcW w:w="2556" w:type="dxa"/>
          </w:tcPr>
          <w:p w:rsidR="002524C7" w:rsidRDefault="00251247">
            <w:pPr>
              <w:spacing w:before="20" w:after="20"/>
            </w:pPr>
            <w:r>
              <w:rPr>
                <w:sz w:val="18"/>
              </w:rPr>
              <w:t>FR-HMA-060</w:t>
            </w:r>
          </w:p>
        </w:tc>
        <w:tc>
          <w:tcPr>
            <w:tcW w:w="2556" w:type="dxa"/>
          </w:tcPr>
          <w:p w:rsidR="002524C7" w:rsidRDefault="00251247">
            <w:pPr>
              <w:spacing w:before="20" w:after="20"/>
            </w:pPr>
            <w:r>
              <w:rPr>
                <w:sz w:val="18"/>
              </w:rPr>
              <w:t>System shall provide appointment slot availability, confirmation, and reschedule / cancel rules</w:t>
            </w:r>
          </w:p>
        </w:tc>
        <w:tc>
          <w:tcPr>
            <w:tcW w:w="2556" w:type="dxa"/>
          </w:tcPr>
          <w:p w:rsidR="002524C7" w:rsidRDefault="00251247">
            <w:pPr>
              <w:spacing w:before="20" w:after="20"/>
            </w:pPr>
            <w:r>
              <w:rPr>
                <w:sz w:val="18"/>
              </w:rPr>
              <w:t>Should</w:t>
            </w:r>
          </w:p>
        </w:tc>
        <w:tc>
          <w:tcPr>
            <w:tcW w:w="2556" w:type="dxa"/>
          </w:tcPr>
          <w:p w:rsidR="002524C7" w:rsidRDefault="00A74EDE">
            <w:pPr>
              <w:spacing w:before="20" w:after="20"/>
            </w:pPr>
            <w:r>
              <w:rPr>
                <w:sz w:val="18"/>
              </w:rPr>
              <w:t xml:space="preserve">Rules </w:t>
            </w:r>
          </w:p>
        </w:tc>
      </w:tr>
      <w:tr w:rsidR="002524C7">
        <w:trPr>
          <w:jc w:val="center"/>
        </w:trPr>
        <w:tc>
          <w:tcPr>
            <w:tcW w:w="2556" w:type="dxa"/>
          </w:tcPr>
          <w:p w:rsidR="002524C7" w:rsidRDefault="00251247">
            <w:pPr>
              <w:spacing w:before="20" w:after="20"/>
            </w:pPr>
            <w:r>
              <w:rPr>
                <w:sz w:val="18"/>
              </w:rPr>
              <w:t>FR-HMA-061</w:t>
            </w:r>
          </w:p>
        </w:tc>
        <w:tc>
          <w:tcPr>
            <w:tcW w:w="2556" w:type="dxa"/>
          </w:tcPr>
          <w:p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Legal sign-off on templates; Kannada rendering correct</w:t>
            </w:r>
          </w:p>
        </w:tc>
      </w:tr>
      <w:tr w:rsidR="002524C7">
        <w:trPr>
          <w:jc w:val="center"/>
        </w:trPr>
        <w:tc>
          <w:tcPr>
            <w:tcW w:w="2556" w:type="dxa"/>
          </w:tcPr>
          <w:p w:rsidR="002524C7" w:rsidRDefault="00251247">
            <w:pPr>
              <w:spacing w:before="20" w:after="20"/>
            </w:pPr>
            <w:r>
              <w:rPr>
                <w:sz w:val="18"/>
              </w:rPr>
              <w:lastRenderedPageBreak/>
              <w:t>FR-HMA-062</w:t>
            </w:r>
          </w:p>
        </w:tc>
        <w:tc>
          <w:tcPr>
            <w:tcW w:w="2556" w:type="dxa"/>
          </w:tcPr>
          <w:p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rsidR="002524C7" w:rsidRDefault="00251247">
            <w:pPr>
              <w:spacing w:before="20" w:after="20"/>
            </w:pPr>
            <w:r>
              <w:rPr>
                <w:sz w:val="18"/>
              </w:rPr>
              <w:t>Should</w:t>
            </w:r>
          </w:p>
        </w:tc>
        <w:tc>
          <w:tcPr>
            <w:tcW w:w="2556" w:type="dxa"/>
          </w:tcPr>
          <w:p w:rsidR="002524C7" w:rsidRDefault="00251247">
            <w:pPr>
              <w:spacing w:before="20" w:after="20"/>
            </w:pPr>
            <w:r>
              <w:rPr>
                <w:sz w:val="18"/>
              </w:rPr>
              <w:t>Enables DEO lookup</w:t>
            </w:r>
          </w:p>
        </w:tc>
      </w:tr>
      <w:tr w:rsidR="002524C7">
        <w:trPr>
          <w:jc w:val="center"/>
        </w:trPr>
        <w:tc>
          <w:tcPr>
            <w:tcW w:w="2556" w:type="dxa"/>
          </w:tcPr>
          <w:p w:rsidR="002524C7" w:rsidRDefault="00251247">
            <w:pPr>
              <w:spacing w:before="20" w:after="20"/>
            </w:pPr>
            <w:r>
              <w:rPr>
                <w:sz w:val="18"/>
              </w:rPr>
              <w:t>FR-HMA-063</w:t>
            </w:r>
          </w:p>
        </w:tc>
        <w:tc>
          <w:tcPr>
            <w:tcW w:w="2556" w:type="dxa"/>
          </w:tcPr>
          <w:p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Checklist-driven; per-form confirmation</w:t>
            </w:r>
          </w:p>
        </w:tc>
      </w:tr>
      <w:tr w:rsidR="002524C7">
        <w:trPr>
          <w:jc w:val="center"/>
        </w:trPr>
        <w:tc>
          <w:tcPr>
            <w:tcW w:w="2556" w:type="dxa"/>
          </w:tcPr>
          <w:p w:rsidR="002524C7" w:rsidRDefault="00251247">
            <w:pPr>
              <w:spacing w:before="20" w:after="20"/>
            </w:pPr>
            <w:r>
              <w:rPr>
                <w:sz w:val="18"/>
              </w:rPr>
              <w:t>FR-HMA-064</w:t>
            </w:r>
          </w:p>
        </w:tc>
        <w:tc>
          <w:tcPr>
            <w:tcW w:w="2556" w:type="dxa"/>
          </w:tcPr>
          <w:p w:rsidR="002524C7" w:rsidRDefault="00251247">
            <w:pPr>
              <w:spacing w:before="20" w:after="20"/>
            </w:pPr>
            <w:r>
              <w:rPr>
                <w:sz w:val="18"/>
              </w:rPr>
              <w:t>DEO shall record a signature-completeness checklist outcome, not merely attach a file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Each required signature ticked</w:t>
            </w:r>
          </w:p>
        </w:tc>
      </w:tr>
      <w:tr w:rsidR="002524C7">
        <w:trPr>
          <w:jc w:val="center"/>
        </w:trPr>
        <w:tc>
          <w:tcPr>
            <w:tcW w:w="2556" w:type="dxa"/>
          </w:tcPr>
          <w:p w:rsidR="002524C7" w:rsidRDefault="00251247">
            <w:pPr>
              <w:spacing w:before="20" w:after="20"/>
            </w:pPr>
            <w:r>
              <w:rPr>
                <w:sz w:val="18"/>
              </w:rPr>
              <w:t>FR-HMA-065</w:t>
            </w:r>
          </w:p>
        </w:tc>
        <w:tc>
          <w:tcPr>
            <w:tcW w:w="2556" w:type="dxa"/>
          </w:tcPr>
          <w:p w:rsidR="002524C7" w:rsidRDefault="00251247" w:rsidP="00C91A57">
            <w:pPr>
              <w:spacing w:before="20" w:after="20"/>
            </w:pPr>
            <w:r>
              <w:rPr>
                <w:sz w:val="18"/>
              </w:rPr>
              <w:t>System shall validate uploads (file type, size, page count)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Reject malformed uploads</w:t>
            </w:r>
          </w:p>
        </w:tc>
      </w:tr>
      <w:tr w:rsidR="002524C7">
        <w:trPr>
          <w:jc w:val="center"/>
        </w:trPr>
        <w:tc>
          <w:tcPr>
            <w:tcW w:w="2556" w:type="dxa"/>
          </w:tcPr>
          <w:p w:rsidR="002524C7" w:rsidRDefault="00251247">
            <w:pPr>
              <w:spacing w:before="20" w:after="20"/>
            </w:pPr>
            <w:r>
              <w:rPr>
                <w:sz w:val="18"/>
              </w:rPr>
              <w:t>FR-HMA-066</w:t>
            </w:r>
          </w:p>
        </w:tc>
        <w:tc>
          <w:tcPr>
            <w:tcW w:w="2556" w:type="dxa"/>
          </w:tcPr>
          <w:p w:rsidR="002524C7" w:rsidRDefault="00251247">
            <w:pPr>
              <w:spacing w:before="20" w:after="20"/>
            </w:pPr>
            <w:r>
              <w:rPr>
                <w:sz w:val="18"/>
              </w:rPr>
              <w:t>DEO shall be able to replace / re-upload documents when SR rejects at Stage 2</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Version history retained</w:t>
            </w:r>
          </w:p>
        </w:tc>
      </w:tr>
      <w:tr w:rsidR="002524C7">
        <w:trPr>
          <w:jc w:val="center"/>
        </w:trPr>
        <w:tc>
          <w:tcPr>
            <w:tcW w:w="2556" w:type="dxa"/>
          </w:tcPr>
          <w:p w:rsidR="002524C7" w:rsidRDefault="00251247">
            <w:pPr>
              <w:spacing w:before="20" w:after="20"/>
            </w:pPr>
            <w:r>
              <w:rPr>
                <w:sz w:val="18"/>
              </w:rPr>
              <w:t>FR-HMA-067</w:t>
            </w:r>
          </w:p>
        </w:tc>
        <w:tc>
          <w:tcPr>
            <w:tcW w:w="2556" w:type="dxa"/>
          </w:tcPr>
          <w:p w:rsidR="002524C7" w:rsidRDefault="00251247">
            <w:pPr>
              <w:spacing w:before="20" w:after="20"/>
            </w:pPr>
            <w:r>
              <w:rPr>
                <w:sz w:val="18"/>
              </w:rPr>
              <w:t>All DEO actions shall be attributed to the individual operator and audited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FR-HMA-068</w:t>
            </w:r>
          </w:p>
        </w:tc>
        <w:tc>
          <w:tcPr>
            <w:tcW w:w="2556" w:type="dxa"/>
          </w:tcPr>
          <w:p w:rsidR="002524C7" w:rsidRDefault="00251247">
            <w:pPr>
              <w:spacing w:before="20" w:after="20"/>
            </w:pPr>
            <w:r>
              <w:rPr>
                <w:sz w:val="18"/>
              </w:rPr>
              <w:t>DEO access shall be restricted to applications of their own SRO office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Jurisdiction-scoped RBAC</w:t>
            </w:r>
          </w:p>
        </w:tc>
      </w:tr>
      <w:tr w:rsidR="00243A77">
        <w:trPr>
          <w:jc w:val="center"/>
        </w:trPr>
        <w:tc>
          <w:tcPr>
            <w:tcW w:w="2556" w:type="dxa"/>
          </w:tcPr>
          <w:p w:rsidR="00243A77" w:rsidRDefault="00251247">
            <w:r>
              <w:t>FR-HMA-069</w:t>
            </w:r>
          </w:p>
        </w:tc>
        <w:tc>
          <w:tcPr>
            <w:tcW w:w="2556" w:type="dxa"/>
          </w:tcPr>
          <w:p w:rsidR="00243A77" w:rsidRDefault="00251247">
            <w:r>
              <w:t>After printout, SR shall explicitly allocate the application to a DEO before the DEO can check signatures and upload (per Offline diagram)</w:t>
            </w:r>
          </w:p>
        </w:tc>
        <w:tc>
          <w:tcPr>
            <w:tcW w:w="2556" w:type="dxa"/>
          </w:tcPr>
          <w:p w:rsidR="00243A77" w:rsidRDefault="00251247">
            <w:r>
              <w:t>Must</w:t>
            </w:r>
          </w:p>
        </w:tc>
        <w:tc>
          <w:tcPr>
            <w:tcW w:w="2556" w:type="dxa"/>
          </w:tcPr>
          <w:p w:rsidR="00243A77" w:rsidRDefault="00251247">
            <w:r>
              <w:t>Unallocated applications do not appear in DEO upload queue; allocation audited</w:t>
            </w:r>
          </w:p>
        </w:tc>
      </w:tr>
    </w:tbl>
    <w:p w:rsidR="002524C7" w:rsidRDefault="002524C7"/>
    <w:p w:rsidR="002524C7" w:rsidRDefault="00251247">
      <w:pPr>
        <w:pStyle w:val="Heading3"/>
      </w:pPr>
      <w:r>
        <w:t>8.17 SR verification (channel-aware)</w:t>
      </w:r>
    </w:p>
    <w:p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FR-HMA-070</w:t>
            </w:r>
          </w:p>
        </w:tc>
        <w:tc>
          <w:tcPr>
            <w:tcW w:w="2556" w:type="dxa"/>
          </w:tcPr>
          <w:p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FR-HMA-071</w:t>
            </w:r>
          </w:p>
        </w:tc>
        <w:tc>
          <w:tcPr>
            <w:tcW w:w="2556" w:type="dxa"/>
          </w:tcPr>
          <w:p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FR-HMA-072</w:t>
            </w:r>
          </w:p>
        </w:tc>
        <w:tc>
          <w:tcPr>
            <w:tcW w:w="2556" w:type="dxa"/>
          </w:tcPr>
          <w:p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FR-HMA-073</w:t>
            </w:r>
          </w:p>
        </w:tc>
        <w:tc>
          <w:tcPr>
            <w:tcW w:w="2556" w:type="dxa"/>
          </w:tcPr>
          <w:p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Editable sections, reason visible to citizen</w:t>
            </w:r>
          </w:p>
        </w:tc>
      </w:tr>
      <w:tr w:rsidR="002524C7">
        <w:trPr>
          <w:jc w:val="center"/>
        </w:trPr>
        <w:tc>
          <w:tcPr>
            <w:tcW w:w="2556" w:type="dxa"/>
          </w:tcPr>
          <w:p w:rsidR="002524C7" w:rsidRDefault="00251247">
            <w:pPr>
              <w:spacing w:before="20" w:after="20"/>
            </w:pPr>
            <w:r>
              <w:rPr>
                <w:sz w:val="18"/>
              </w:rPr>
              <w:t>FR-HMA-074</w:t>
            </w:r>
          </w:p>
        </w:tc>
        <w:tc>
          <w:tcPr>
            <w:tcW w:w="2556" w:type="dxa"/>
          </w:tcPr>
          <w:p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Citizen data remains locked</w:t>
            </w:r>
          </w:p>
        </w:tc>
      </w:tr>
      <w:tr w:rsidR="002524C7">
        <w:trPr>
          <w:jc w:val="center"/>
        </w:trPr>
        <w:tc>
          <w:tcPr>
            <w:tcW w:w="2556" w:type="dxa"/>
          </w:tcPr>
          <w:p w:rsidR="002524C7" w:rsidRDefault="00251247">
            <w:pPr>
              <w:spacing w:before="20" w:after="20"/>
            </w:pPr>
            <w:r>
              <w:rPr>
                <w:sz w:val="18"/>
              </w:rPr>
              <w:lastRenderedPageBreak/>
              <w:t>FR-HMA-075</w:t>
            </w:r>
          </w:p>
        </w:tc>
        <w:tc>
          <w:tcPr>
            <w:tcW w:w="2556" w:type="dxa"/>
          </w:tcPr>
          <w:p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Immutable audit</w:t>
            </w:r>
          </w:p>
        </w:tc>
      </w:tr>
      <w:tr w:rsidR="002524C7">
        <w:trPr>
          <w:jc w:val="center"/>
        </w:trPr>
        <w:tc>
          <w:tcPr>
            <w:tcW w:w="2556" w:type="dxa"/>
          </w:tcPr>
          <w:p w:rsidR="002524C7" w:rsidRDefault="00251247">
            <w:pPr>
              <w:spacing w:before="20" w:after="20"/>
            </w:pPr>
            <w:r>
              <w:rPr>
                <w:sz w:val="18"/>
              </w:rPr>
              <w:t>FR-HMA-076</w:t>
            </w:r>
          </w:p>
        </w:tc>
        <w:tc>
          <w:tcPr>
            <w:tcW w:w="2556" w:type="dxa"/>
          </w:tcPr>
          <w:p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PDF + notification</w:t>
            </w:r>
          </w:p>
        </w:tc>
      </w:tr>
      <w:tr w:rsidR="002524C7">
        <w:trPr>
          <w:jc w:val="center"/>
        </w:trPr>
        <w:tc>
          <w:tcPr>
            <w:tcW w:w="2556" w:type="dxa"/>
          </w:tcPr>
          <w:p w:rsidR="002524C7" w:rsidRDefault="00251247">
            <w:pPr>
              <w:spacing w:before="20" w:after="20"/>
            </w:pPr>
            <w:r>
              <w:rPr>
                <w:sz w:val="18"/>
              </w:rPr>
              <w:t>FR-HMA-077</w:t>
            </w:r>
          </w:p>
        </w:tc>
        <w:tc>
          <w:tcPr>
            <w:tcW w:w="2556" w:type="dxa"/>
          </w:tcPr>
          <w:p w:rsidR="002524C7" w:rsidRDefault="00251247">
            <w:pPr>
              <w:spacing w:before="20" w:after="20"/>
            </w:pPr>
            <w:r>
              <w:rPr>
                <w:sz w:val="18"/>
              </w:rPr>
              <w:t>SR queue shall clearly distinguish Online, Offline Stage 1 and Offline Stage 2 work items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Filter + count by stage</w:t>
            </w:r>
          </w:p>
        </w:tc>
      </w:tr>
    </w:tbl>
    <w:p w:rsidR="002524C7" w:rsidRDefault="002524C7"/>
    <w:p w:rsidR="002524C7" w:rsidRDefault="00251247">
      <w:pPr>
        <w:pStyle w:val="Heading3"/>
      </w:pPr>
      <w:r>
        <w:t>8.18 Digital signature and certificate issuance</w:t>
      </w:r>
    </w:p>
    <w:p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FR-HMA-078</w:t>
            </w:r>
          </w:p>
        </w:tc>
        <w:tc>
          <w:tcPr>
            <w:tcW w:w="2556" w:type="dxa"/>
          </w:tcPr>
          <w:p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Signature verifiable on the PDF</w:t>
            </w:r>
          </w:p>
        </w:tc>
      </w:tr>
      <w:tr w:rsidR="002524C7">
        <w:trPr>
          <w:jc w:val="center"/>
        </w:trPr>
        <w:tc>
          <w:tcPr>
            <w:tcW w:w="2556" w:type="dxa"/>
          </w:tcPr>
          <w:p w:rsidR="002524C7" w:rsidRDefault="00251247">
            <w:pPr>
              <w:spacing w:before="20" w:after="20"/>
            </w:pPr>
            <w:r>
              <w:rPr>
                <w:sz w:val="18"/>
              </w:rPr>
              <w:t>FR-HMA-079</w:t>
            </w:r>
          </w:p>
        </w:tc>
        <w:tc>
          <w:tcPr>
            <w:tcW w:w="2556" w:type="dxa"/>
          </w:tcPr>
          <w:p w:rsidR="002524C7" w:rsidRDefault="00251247" w:rsidP="007A0EBA">
            <w:pPr>
              <w:spacing w:before="20" w:after="20"/>
            </w:pPr>
            <w:r>
              <w:rPr>
                <w:sz w:val="18"/>
              </w:rPr>
              <w:t>System shall block certificate generation if DSC is unavailable / expired, with a clear message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unsigned certificate leaves the system</w:t>
            </w:r>
          </w:p>
        </w:tc>
      </w:tr>
      <w:tr w:rsidR="002524C7">
        <w:trPr>
          <w:jc w:val="center"/>
        </w:trPr>
        <w:tc>
          <w:tcPr>
            <w:tcW w:w="2556" w:type="dxa"/>
          </w:tcPr>
          <w:p w:rsidR="002524C7" w:rsidRDefault="00251247">
            <w:pPr>
              <w:spacing w:before="20" w:after="20"/>
            </w:pPr>
            <w:r>
              <w:rPr>
                <w:sz w:val="18"/>
              </w:rPr>
              <w:t>FR-HMA-080</w:t>
            </w:r>
          </w:p>
        </w:tc>
        <w:tc>
          <w:tcPr>
            <w:tcW w:w="2556" w:type="dxa"/>
          </w:tcPr>
          <w:p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t>Ref FR-HMA-029 / FR-HMA-030</w:t>
            </w:r>
          </w:p>
        </w:tc>
      </w:tr>
      <w:tr w:rsidR="002524C7">
        <w:trPr>
          <w:jc w:val="center"/>
        </w:trPr>
        <w:tc>
          <w:tcPr>
            <w:tcW w:w="2556" w:type="dxa"/>
          </w:tcPr>
          <w:p w:rsidR="002524C7" w:rsidRDefault="00251247">
            <w:pPr>
              <w:spacing w:before="20" w:after="20"/>
            </w:pPr>
            <w:r>
              <w:rPr>
                <w:sz w:val="18"/>
              </w:rPr>
              <w:t>FR-HMA-081</w:t>
            </w:r>
          </w:p>
        </w:tc>
        <w:tc>
          <w:tcPr>
            <w:tcW w:w="2556" w:type="dxa"/>
          </w:tcPr>
          <w:p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Delivery mode recorded</w:t>
            </w:r>
          </w:p>
        </w:tc>
      </w:tr>
      <w:tr w:rsidR="002524C7">
        <w:trPr>
          <w:jc w:val="center"/>
        </w:trPr>
        <w:tc>
          <w:tcPr>
            <w:tcW w:w="2556" w:type="dxa"/>
          </w:tcPr>
          <w:p w:rsidR="002524C7" w:rsidRDefault="00251247">
            <w:pPr>
              <w:spacing w:before="20" w:after="20"/>
            </w:pPr>
            <w:r>
              <w:rPr>
                <w:sz w:val="18"/>
              </w:rPr>
              <w:t>FR-HMA-082</w:t>
            </w:r>
          </w:p>
        </w:tc>
        <w:tc>
          <w:tcPr>
            <w:tcW w:w="2556" w:type="dxa"/>
          </w:tcPr>
          <w:p w:rsidR="002524C7" w:rsidRDefault="00251247" w:rsidP="002F0D25">
            <w:pPr>
              <w:spacing w:before="20" w:after="20"/>
            </w:pPr>
            <w:r>
              <w:rPr>
                <w:sz w:val="18"/>
              </w:rPr>
              <w:t>Certificate shall carry integrity features (QR)</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Verifiable</w:t>
            </w:r>
          </w:p>
        </w:tc>
      </w:tr>
    </w:tbl>
    <w:p w:rsidR="002524C7" w:rsidRDefault="002524C7"/>
    <w:p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r>
              <w:rPr>
                <w:b/>
                <w:sz w:val="18"/>
              </w:rPr>
              <w:t>Rule ID</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Statutory ref</w:t>
            </w:r>
          </w:p>
        </w:tc>
        <w:tc>
          <w:tcPr>
            <w:tcW w:w="2556" w:type="dxa"/>
            <w:shd w:val="clear" w:color="auto" w:fill="D9E2F3"/>
          </w:tcPr>
          <w:p w:rsidR="002524C7" w:rsidRDefault="00251247">
            <w:pPr>
              <w:spacing w:before="20" w:after="20"/>
            </w:pPr>
            <w:r>
              <w:rPr>
                <w:b/>
                <w:sz w:val="18"/>
              </w:rPr>
              <w:t>System enforcement</w:t>
            </w:r>
          </w:p>
        </w:tc>
      </w:tr>
      <w:tr w:rsidR="002524C7">
        <w:trPr>
          <w:jc w:val="center"/>
        </w:trPr>
        <w:tc>
          <w:tcPr>
            <w:tcW w:w="2556" w:type="dxa"/>
          </w:tcPr>
          <w:p w:rsidR="002524C7" w:rsidRDefault="00251247">
            <w:pPr>
              <w:spacing w:before="20" w:after="20"/>
            </w:pPr>
            <w:r>
              <w:rPr>
                <w:sz w:val="18"/>
              </w:rPr>
              <w:t>BR-HMA-001</w:t>
            </w:r>
          </w:p>
        </w:tc>
        <w:tc>
          <w:tcPr>
            <w:tcW w:w="2556" w:type="dxa"/>
          </w:tcPr>
          <w:p w:rsidR="002524C7" w:rsidRDefault="00251247">
            <w:pPr>
              <w:spacing w:before="20" w:after="20"/>
            </w:pPr>
            <w:r>
              <w:rPr>
                <w:sz w:val="18"/>
              </w:rPr>
              <w:t>No registration without three witness signatures on memorandum</w:t>
            </w:r>
          </w:p>
        </w:tc>
        <w:tc>
          <w:tcPr>
            <w:tcW w:w="2556" w:type="dxa"/>
          </w:tcPr>
          <w:p w:rsidR="002524C7" w:rsidRDefault="00251247">
            <w:pPr>
              <w:spacing w:before="20" w:after="20"/>
            </w:pPr>
            <w:r>
              <w:rPr>
                <w:sz w:val="18"/>
              </w:rPr>
              <w:t>Rule 4(3)</w:t>
            </w:r>
          </w:p>
        </w:tc>
        <w:tc>
          <w:tcPr>
            <w:tcW w:w="2556" w:type="dxa"/>
          </w:tcPr>
          <w:p w:rsidR="002524C7" w:rsidRDefault="00251247">
            <w:pPr>
              <w:spacing w:before="20" w:after="20"/>
            </w:pPr>
            <w:r>
              <w:t>Hard stop; FR-HMA-012/013</w:t>
            </w:r>
          </w:p>
        </w:tc>
      </w:tr>
      <w:tr w:rsidR="002524C7">
        <w:trPr>
          <w:jc w:val="center"/>
        </w:trPr>
        <w:tc>
          <w:tcPr>
            <w:tcW w:w="2556" w:type="dxa"/>
          </w:tcPr>
          <w:p w:rsidR="002524C7" w:rsidRDefault="00251247">
            <w:pPr>
              <w:spacing w:before="20" w:after="20"/>
            </w:pPr>
            <w:r>
              <w:rPr>
                <w:sz w:val="18"/>
              </w:rPr>
              <w:t>BR-HMA-002</w:t>
            </w:r>
          </w:p>
        </w:tc>
        <w:tc>
          <w:tcPr>
            <w:tcW w:w="2556" w:type="dxa"/>
          </w:tcPr>
          <w:p w:rsidR="002524C7" w:rsidRDefault="00251247">
            <w:pPr>
              <w:spacing w:before="20" w:after="20"/>
            </w:pPr>
            <w:r>
              <w:rPr>
                <w:sz w:val="18"/>
              </w:rPr>
              <w:t>Form I (Memorandum) must be accompanied by Form IA (Application) and both must be complete before filing</w:t>
            </w:r>
          </w:p>
        </w:tc>
        <w:tc>
          <w:tcPr>
            <w:tcW w:w="2556" w:type="dxa"/>
          </w:tcPr>
          <w:p w:rsidR="002524C7" w:rsidRDefault="00251247">
            <w:pPr>
              <w:spacing w:before="20" w:after="20"/>
            </w:pPr>
            <w:r>
              <w:rPr>
                <w:sz w:val="18"/>
              </w:rPr>
              <w:t>Rule 4(2)</w:t>
            </w:r>
          </w:p>
        </w:tc>
        <w:tc>
          <w:tcPr>
            <w:tcW w:w="2556" w:type="dxa"/>
          </w:tcPr>
          <w:p w:rsidR="002524C7" w:rsidRDefault="00251247">
            <w:pPr>
              <w:spacing w:before="20" w:after="20"/>
            </w:pPr>
            <w:r>
              <w:t>Hard stop; FR-HMA-015 / FR-HMA-083</w:t>
            </w:r>
          </w:p>
        </w:tc>
      </w:tr>
      <w:tr w:rsidR="002524C7">
        <w:trPr>
          <w:jc w:val="center"/>
        </w:trPr>
        <w:tc>
          <w:tcPr>
            <w:tcW w:w="2556" w:type="dxa"/>
          </w:tcPr>
          <w:p w:rsidR="002524C7" w:rsidRDefault="00251247">
            <w:pPr>
              <w:spacing w:before="20" w:after="20"/>
            </w:pPr>
            <w:r>
              <w:rPr>
                <w:sz w:val="18"/>
              </w:rPr>
              <w:t>BR-HMA-003</w:t>
            </w:r>
          </w:p>
        </w:tc>
        <w:tc>
          <w:tcPr>
            <w:tcW w:w="2556" w:type="dxa"/>
          </w:tcPr>
          <w:p w:rsidR="002524C7" w:rsidRDefault="00251247">
            <w:pPr>
              <w:spacing w:before="20" w:after="20"/>
            </w:pPr>
            <w:r>
              <w:rPr>
                <w:sz w:val="18"/>
              </w:rPr>
              <w:t>Age at marriage ≥ statutory minimum</w:t>
            </w:r>
          </w:p>
        </w:tc>
        <w:tc>
          <w:tcPr>
            <w:tcW w:w="2556" w:type="dxa"/>
          </w:tcPr>
          <w:p w:rsidR="002524C7" w:rsidRDefault="00251247">
            <w:pPr>
              <w:spacing w:before="20" w:after="20"/>
            </w:pPr>
            <w:r>
              <w:rPr>
                <w:sz w:val="18"/>
              </w:rPr>
              <w:t>Sec. 5(iii)</w:t>
            </w:r>
          </w:p>
        </w:tc>
        <w:tc>
          <w:tcPr>
            <w:tcW w:w="2556" w:type="dxa"/>
          </w:tcPr>
          <w:p w:rsidR="002524C7" w:rsidRDefault="00251247">
            <w:pPr>
              <w:spacing w:before="20" w:after="20"/>
            </w:pPr>
            <w:r>
              <w:t>Validation; FR-HMA-003</w:t>
            </w:r>
          </w:p>
        </w:tc>
      </w:tr>
      <w:tr w:rsidR="002524C7">
        <w:trPr>
          <w:jc w:val="center"/>
        </w:trPr>
        <w:tc>
          <w:tcPr>
            <w:tcW w:w="2556" w:type="dxa"/>
          </w:tcPr>
          <w:p w:rsidR="002524C7" w:rsidRDefault="00251247">
            <w:pPr>
              <w:spacing w:before="20" w:after="20"/>
            </w:pPr>
            <w:r>
              <w:rPr>
                <w:sz w:val="18"/>
              </w:rPr>
              <w:t>BR-HMA-004</w:t>
            </w:r>
          </w:p>
        </w:tc>
        <w:tc>
          <w:tcPr>
            <w:tcW w:w="2556" w:type="dxa"/>
          </w:tcPr>
          <w:p w:rsidR="002524C7" w:rsidRDefault="00251247">
            <w:pPr>
              <w:spacing w:before="20" w:after="20"/>
            </w:pPr>
            <w:r>
              <w:rPr>
                <w:sz w:val="18"/>
              </w:rPr>
              <w:t>Neither party married at time of marriage</w:t>
            </w:r>
          </w:p>
        </w:tc>
        <w:tc>
          <w:tcPr>
            <w:tcW w:w="2556" w:type="dxa"/>
          </w:tcPr>
          <w:p w:rsidR="002524C7" w:rsidRDefault="00251247">
            <w:pPr>
              <w:spacing w:before="20" w:after="20"/>
            </w:pPr>
            <w:r>
              <w:rPr>
                <w:sz w:val="18"/>
              </w:rPr>
              <w:t>Sec. 5(</w:t>
            </w:r>
            <w:proofErr w:type="spellStart"/>
            <w:r>
              <w:rPr>
                <w:sz w:val="18"/>
              </w:rPr>
              <w:t>i</w:t>
            </w:r>
            <w:proofErr w:type="spellEnd"/>
            <w:r>
              <w:rPr>
                <w:sz w:val="18"/>
              </w:rPr>
              <w:t>)</w:t>
            </w:r>
          </w:p>
        </w:tc>
        <w:tc>
          <w:tcPr>
            <w:tcW w:w="2556" w:type="dxa"/>
          </w:tcPr>
          <w:p w:rsidR="002524C7" w:rsidRDefault="00251247">
            <w:pPr>
              <w:spacing w:before="20" w:after="20"/>
            </w:pPr>
            <w:r>
              <w:t>Declaration; FR-HMA-004 / FR-HMA-046 / FR-HMA-084</w:t>
            </w:r>
          </w:p>
        </w:tc>
      </w:tr>
      <w:tr w:rsidR="002524C7">
        <w:trPr>
          <w:jc w:val="center"/>
        </w:trPr>
        <w:tc>
          <w:tcPr>
            <w:tcW w:w="2556" w:type="dxa"/>
          </w:tcPr>
          <w:p w:rsidR="002524C7" w:rsidRDefault="00251247">
            <w:pPr>
              <w:spacing w:before="20" w:after="20"/>
            </w:pPr>
            <w:r>
              <w:rPr>
                <w:sz w:val="18"/>
              </w:rPr>
              <w:t>BR-HMA-005</w:t>
            </w:r>
          </w:p>
        </w:tc>
        <w:tc>
          <w:tcPr>
            <w:tcW w:w="2556" w:type="dxa"/>
          </w:tcPr>
          <w:p w:rsidR="002524C7" w:rsidRDefault="00251247">
            <w:pPr>
              <w:spacing w:before="20" w:after="20"/>
            </w:pPr>
            <w:r>
              <w:rPr>
                <w:sz w:val="18"/>
              </w:rPr>
              <w:t>Marriage must be solemnized (past date)</w:t>
            </w:r>
          </w:p>
        </w:tc>
        <w:tc>
          <w:tcPr>
            <w:tcW w:w="2556" w:type="dxa"/>
          </w:tcPr>
          <w:p w:rsidR="002524C7" w:rsidRDefault="00251247">
            <w:pPr>
              <w:spacing w:before="20" w:after="20"/>
            </w:pPr>
            <w:r>
              <w:rPr>
                <w:sz w:val="18"/>
              </w:rPr>
              <w:t>Sec. 7, 8</w:t>
            </w:r>
          </w:p>
        </w:tc>
        <w:tc>
          <w:tcPr>
            <w:tcW w:w="2556" w:type="dxa"/>
          </w:tcPr>
          <w:p w:rsidR="002524C7" w:rsidRDefault="00251247">
            <w:pPr>
              <w:spacing w:before="20" w:after="20"/>
            </w:pPr>
            <w:r>
              <w:t>Date ≤ today; FR-HMA-002 / 007</w:t>
            </w:r>
          </w:p>
        </w:tc>
      </w:tr>
      <w:tr w:rsidR="002524C7">
        <w:trPr>
          <w:jc w:val="center"/>
        </w:trPr>
        <w:tc>
          <w:tcPr>
            <w:tcW w:w="2556" w:type="dxa"/>
          </w:tcPr>
          <w:p w:rsidR="002524C7" w:rsidRDefault="00251247">
            <w:pPr>
              <w:spacing w:before="20" w:after="20"/>
            </w:pPr>
            <w:r>
              <w:rPr>
                <w:sz w:val="18"/>
              </w:rPr>
              <w:t>BR-HMA-006</w:t>
            </w:r>
          </w:p>
        </w:tc>
        <w:tc>
          <w:tcPr>
            <w:tcW w:w="2556" w:type="dxa"/>
          </w:tcPr>
          <w:p w:rsidR="002524C7" w:rsidRDefault="00251247">
            <w:pPr>
              <w:spacing w:before="20" w:after="20"/>
            </w:pPr>
            <w:r>
              <w:rPr>
                <w:sz w:val="18"/>
              </w:rPr>
              <w:t xml:space="preserve">Jurisdiction routing </w:t>
            </w:r>
            <w:r w:rsidR="00477896">
              <w:rPr>
                <w:sz w:val="18"/>
              </w:rPr>
              <w:t xml:space="preserve">as per Rule </w:t>
            </w:r>
          </w:p>
        </w:tc>
        <w:tc>
          <w:tcPr>
            <w:tcW w:w="2556" w:type="dxa"/>
          </w:tcPr>
          <w:p w:rsidR="002524C7" w:rsidRDefault="00251247">
            <w:pPr>
              <w:spacing w:before="20" w:after="20"/>
            </w:pPr>
            <w:r>
              <w:rPr>
                <w:sz w:val="18"/>
              </w:rPr>
              <w:t>Rules 1966</w:t>
            </w:r>
          </w:p>
        </w:tc>
        <w:tc>
          <w:tcPr>
            <w:tcW w:w="2556" w:type="dxa"/>
          </w:tcPr>
          <w:p w:rsidR="002524C7" w:rsidRDefault="00251247">
            <w:pPr>
              <w:spacing w:before="20" w:after="20"/>
            </w:pPr>
            <w:r>
              <w:t>Office master; FR-HMA-005/006</w:t>
            </w:r>
          </w:p>
        </w:tc>
      </w:tr>
      <w:tr w:rsidR="002524C7">
        <w:trPr>
          <w:jc w:val="center"/>
        </w:trPr>
        <w:tc>
          <w:tcPr>
            <w:tcW w:w="2556" w:type="dxa"/>
          </w:tcPr>
          <w:p w:rsidR="002524C7" w:rsidRDefault="00251247">
            <w:pPr>
              <w:spacing w:before="20" w:after="20"/>
            </w:pPr>
            <w:r>
              <w:rPr>
                <w:sz w:val="18"/>
              </w:rPr>
              <w:lastRenderedPageBreak/>
              <w:t>BR-HMA-007</w:t>
            </w:r>
          </w:p>
        </w:tc>
        <w:tc>
          <w:tcPr>
            <w:tcW w:w="2556" w:type="dxa"/>
          </w:tcPr>
          <w:p w:rsidR="002524C7" w:rsidRDefault="00477896">
            <w:pPr>
              <w:spacing w:before="20" w:after="20"/>
            </w:pPr>
            <w:r>
              <w:rPr>
                <w:sz w:val="18"/>
              </w:rPr>
              <w:t>Rejection</w:t>
            </w:r>
            <w:r w:rsidR="00251247">
              <w:rPr>
                <w:sz w:val="18"/>
              </w:rPr>
              <w:t xml:space="preserve"> must be in writing</w:t>
            </w:r>
          </w:p>
        </w:tc>
        <w:tc>
          <w:tcPr>
            <w:tcW w:w="2556" w:type="dxa"/>
          </w:tcPr>
          <w:p w:rsidR="002524C7" w:rsidRDefault="00251247">
            <w:pPr>
              <w:spacing w:before="20" w:after="20"/>
            </w:pPr>
            <w:r>
              <w:rPr>
                <w:sz w:val="18"/>
              </w:rPr>
              <w:t>Rule 4(3) scrutiny clause</w:t>
            </w:r>
          </w:p>
        </w:tc>
        <w:tc>
          <w:tcPr>
            <w:tcW w:w="2556" w:type="dxa"/>
          </w:tcPr>
          <w:p w:rsidR="002524C7" w:rsidRDefault="00251247">
            <w:pPr>
              <w:spacing w:before="20" w:after="20"/>
            </w:pPr>
            <w:r>
              <w:t>Rejection PDF; FR-HMA-028 / 076</w:t>
            </w:r>
          </w:p>
        </w:tc>
      </w:tr>
      <w:tr w:rsidR="002524C7">
        <w:trPr>
          <w:jc w:val="center"/>
        </w:trPr>
        <w:tc>
          <w:tcPr>
            <w:tcW w:w="2556" w:type="dxa"/>
          </w:tcPr>
          <w:p w:rsidR="002524C7" w:rsidRDefault="00251247">
            <w:pPr>
              <w:spacing w:before="20" w:after="20"/>
            </w:pPr>
            <w:r>
              <w:rPr>
                <w:sz w:val="18"/>
              </w:rPr>
              <w:t>BR-HMA-008</w:t>
            </w:r>
          </w:p>
        </w:tc>
        <w:tc>
          <w:tcPr>
            <w:tcW w:w="2556" w:type="dxa"/>
          </w:tcPr>
          <w:p w:rsidR="002524C7" w:rsidRDefault="00251247">
            <w:pPr>
              <w:spacing w:before="20" w:after="20"/>
            </w:pPr>
            <w:r>
              <w:t>Combined prerequisite + declaration screen must be acknowledged after channel selection and before data entry begins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Hard gate §7.2 step 6; FR-HMA-046</w:t>
            </w:r>
          </w:p>
        </w:tc>
      </w:tr>
      <w:tr w:rsidR="002524C7">
        <w:trPr>
          <w:jc w:val="center"/>
        </w:trPr>
        <w:tc>
          <w:tcPr>
            <w:tcW w:w="2556" w:type="dxa"/>
          </w:tcPr>
          <w:p w:rsidR="002524C7" w:rsidRDefault="00251247">
            <w:pPr>
              <w:spacing w:before="20" w:after="20"/>
            </w:pPr>
            <w:r>
              <w:rPr>
                <w:sz w:val="18"/>
              </w:rPr>
              <w:t>BR-HMA-009</w:t>
            </w:r>
          </w:p>
        </w:tc>
        <w:tc>
          <w:tcPr>
            <w:tcW w:w="2556" w:type="dxa"/>
          </w:tcPr>
          <w:p w:rsidR="002524C7" w:rsidRDefault="00251247">
            <w:pPr>
              <w:spacing w:before="20" w:after="20"/>
            </w:pPr>
            <w:r>
              <w:t>Exactly one channel (Online / Offline) applies to an application at a time; channel is selected before prerequisites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Channel attribute; FR-HMA-047/049</w:t>
            </w:r>
          </w:p>
        </w:tc>
      </w:tr>
      <w:tr w:rsidR="002524C7">
        <w:trPr>
          <w:jc w:val="center"/>
        </w:trPr>
        <w:tc>
          <w:tcPr>
            <w:tcW w:w="2556" w:type="dxa"/>
          </w:tcPr>
          <w:p w:rsidR="002524C7" w:rsidRDefault="00251247">
            <w:pPr>
              <w:spacing w:before="20" w:after="20"/>
            </w:pPr>
            <w:r>
              <w:rPr>
                <w:sz w:val="18"/>
              </w:rPr>
              <w:t>BR-HMA-010</w:t>
            </w:r>
          </w:p>
        </w:tc>
        <w:tc>
          <w:tcPr>
            <w:tcW w:w="2556" w:type="dxa"/>
          </w:tcPr>
          <w:p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Payment gate; FR-HMA-022</w:t>
            </w:r>
          </w:p>
        </w:tc>
      </w:tr>
      <w:tr w:rsidR="002524C7">
        <w:trPr>
          <w:jc w:val="center"/>
        </w:trPr>
        <w:tc>
          <w:tcPr>
            <w:tcW w:w="2556" w:type="dxa"/>
          </w:tcPr>
          <w:p w:rsidR="002524C7" w:rsidRDefault="00251247">
            <w:pPr>
              <w:spacing w:before="20" w:after="20"/>
            </w:pPr>
            <w:r>
              <w:rPr>
                <w:sz w:val="18"/>
              </w:rPr>
              <w:t>BR-HMA-011</w:t>
            </w:r>
          </w:p>
        </w:tc>
        <w:tc>
          <w:tcPr>
            <w:tcW w:w="2556" w:type="dxa"/>
          </w:tcPr>
          <w:p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rsidR="002524C7" w:rsidRDefault="00251247">
            <w:pPr>
              <w:spacing w:before="20" w:after="20"/>
            </w:pPr>
            <w:r>
              <w:rPr>
                <w:sz w:val="18"/>
              </w:rPr>
              <w:t>Online diagram</w:t>
            </w:r>
          </w:p>
        </w:tc>
        <w:tc>
          <w:tcPr>
            <w:tcW w:w="2556" w:type="dxa"/>
          </w:tcPr>
          <w:p w:rsidR="002524C7" w:rsidRDefault="00251247">
            <w:pPr>
              <w:spacing w:before="20" w:after="20"/>
            </w:pPr>
            <w:r>
              <w:t>Hard stop; FR-HMA-057</w:t>
            </w:r>
          </w:p>
        </w:tc>
      </w:tr>
      <w:tr w:rsidR="002524C7">
        <w:trPr>
          <w:jc w:val="center"/>
        </w:trPr>
        <w:tc>
          <w:tcPr>
            <w:tcW w:w="2556" w:type="dxa"/>
          </w:tcPr>
          <w:p w:rsidR="002524C7" w:rsidRDefault="00251247">
            <w:pPr>
              <w:spacing w:before="20" w:after="20"/>
            </w:pPr>
            <w:r>
              <w:rPr>
                <w:sz w:val="18"/>
              </w:rPr>
              <w:t>BR-HMA-012</w:t>
            </w:r>
          </w:p>
        </w:tc>
        <w:tc>
          <w:tcPr>
            <w:tcW w:w="2556" w:type="dxa"/>
          </w:tcPr>
          <w:p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Print gated; FR-HMA-061</w:t>
            </w:r>
          </w:p>
        </w:tc>
      </w:tr>
      <w:tr w:rsidR="002524C7">
        <w:trPr>
          <w:jc w:val="center"/>
        </w:trPr>
        <w:tc>
          <w:tcPr>
            <w:tcW w:w="2556" w:type="dxa"/>
          </w:tcPr>
          <w:p w:rsidR="002524C7" w:rsidRDefault="00251247">
            <w:pPr>
              <w:spacing w:before="20" w:after="20"/>
            </w:pPr>
            <w:r>
              <w:rPr>
                <w:sz w:val="18"/>
              </w:rPr>
              <w:t>BR-HMA-013</w:t>
            </w:r>
          </w:p>
        </w:tc>
        <w:tc>
          <w:tcPr>
            <w:tcW w:w="2556" w:type="dxa"/>
          </w:tcPr>
          <w:p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RBAC + checklist; FR-HMA-063/068</w:t>
            </w:r>
          </w:p>
        </w:tc>
      </w:tr>
      <w:tr w:rsidR="002524C7">
        <w:trPr>
          <w:jc w:val="center"/>
        </w:trPr>
        <w:tc>
          <w:tcPr>
            <w:tcW w:w="2556" w:type="dxa"/>
          </w:tcPr>
          <w:p w:rsidR="002524C7" w:rsidRDefault="00251247">
            <w:pPr>
              <w:spacing w:before="20" w:after="20"/>
            </w:pPr>
            <w:r>
              <w:rPr>
                <w:sz w:val="18"/>
              </w:rPr>
              <w:t>BR-HMA-014</w:t>
            </w:r>
          </w:p>
        </w:tc>
        <w:tc>
          <w:tcPr>
            <w:tcW w:w="2556" w:type="dxa"/>
          </w:tcPr>
          <w:p w:rsidR="002524C7" w:rsidRDefault="00251247">
            <w:pPr>
              <w:spacing w:before="20" w:after="20"/>
            </w:pPr>
            <w:r>
              <w:rPr>
                <w:sz w:val="18"/>
              </w:rPr>
              <w:t>Offline Stage 2 rejection returns work to the DEO, never directly to the citizen</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Workflow; FR-HMA-074</w:t>
            </w:r>
          </w:p>
        </w:tc>
      </w:tr>
      <w:tr w:rsidR="002524C7">
        <w:trPr>
          <w:jc w:val="center"/>
        </w:trPr>
        <w:tc>
          <w:tcPr>
            <w:tcW w:w="2556" w:type="dxa"/>
          </w:tcPr>
          <w:p w:rsidR="002524C7" w:rsidRDefault="00251247">
            <w:pPr>
              <w:spacing w:before="20" w:after="20"/>
            </w:pPr>
            <w:r>
              <w:rPr>
                <w:sz w:val="18"/>
              </w:rPr>
              <w:t>BR-HMA-015</w:t>
            </w:r>
          </w:p>
        </w:tc>
        <w:tc>
          <w:tcPr>
            <w:tcW w:w="2556" w:type="dxa"/>
          </w:tcPr>
          <w:p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rsidR="002524C7" w:rsidRDefault="00251247">
            <w:pPr>
              <w:spacing w:before="20" w:after="20"/>
            </w:pPr>
            <w:r>
              <w:rPr>
                <w:sz w:val="18"/>
              </w:rPr>
              <w:t>Both diagrams</w:t>
            </w:r>
          </w:p>
        </w:tc>
        <w:tc>
          <w:tcPr>
            <w:tcW w:w="2556" w:type="dxa"/>
          </w:tcPr>
          <w:p w:rsidR="002524C7" w:rsidRDefault="00251247">
            <w:pPr>
              <w:spacing w:before="20" w:after="20"/>
            </w:pPr>
            <w:r>
              <w:t>DSC pre-condition; FR-HMA-078</w:t>
            </w:r>
          </w:p>
        </w:tc>
      </w:tr>
      <w:tr w:rsidR="002524C7">
        <w:trPr>
          <w:jc w:val="center"/>
        </w:trPr>
        <w:tc>
          <w:tcPr>
            <w:tcW w:w="2556" w:type="dxa"/>
          </w:tcPr>
          <w:p w:rsidR="002524C7" w:rsidRDefault="00251247">
            <w:pPr>
              <w:spacing w:before="20" w:after="20"/>
            </w:pPr>
            <w:r>
              <w:rPr>
                <w:sz w:val="18"/>
              </w:rPr>
              <w:t>BR-HMA-016</w:t>
            </w:r>
          </w:p>
        </w:tc>
        <w:tc>
          <w:tcPr>
            <w:tcW w:w="2556" w:type="dxa"/>
          </w:tcPr>
          <w:p w:rsidR="002524C7" w:rsidRDefault="00251247">
            <w:pPr>
              <w:spacing w:before="20" w:after="20"/>
            </w:pPr>
            <w:r>
              <w:rPr>
                <w:sz w:val="18"/>
              </w:rPr>
              <w:t>Offline: an appointment is mandatory before signed forms can be uploaded</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Upload gated; FR-HMA-059/063</w:t>
            </w:r>
          </w:p>
        </w:tc>
      </w:tr>
      <w:tr w:rsidR="002524C7">
        <w:trPr>
          <w:jc w:val="center"/>
        </w:trPr>
        <w:tc>
          <w:tcPr>
            <w:tcW w:w="2556" w:type="dxa"/>
          </w:tcPr>
          <w:p w:rsidR="002524C7" w:rsidRDefault="00251247">
            <w:pPr>
              <w:spacing w:before="20" w:after="20"/>
            </w:pPr>
            <w:r>
              <w:rPr>
                <w:sz w:val="18"/>
              </w:rPr>
              <w:t>BR-HMA-017</w:t>
            </w:r>
          </w:p>
        </w:tc>
        <w:tc>
          <w:tcPr>
            <w:tcW w:w="2556" w:type="dxa"/>
          </w:tcPr>
          <w:p w:rsidR="002524C7" w:rsidRDefault="00251247">
            <w:pPr>
              <w:spacing w:before="20" w:after="20"/>
            </w:pPr>
            <w:r>
              <w:rPr>
                <w:sz w:val="18"/>
              </w:rPr>
              <w:t>Rejected applications retain full history of prior submissions and decisions</w:t>
            </w:r>
          </w:p>
        </w:tc>
        <w:tc>
          <w:tcPr>
            <w:tcW w:w="2556" w:type="dxa"/>
          </w:tcPr>
          <w:p w:rsidR="002524C7" w:rsidRDefault="00251247">
            <w:pPr>
              <w:spacing w:before="20" w:after="20"/>
            </w:pPr>
            <w:r>
              <w:rPr>
                <w:sz w:val="18"/>
              </w:rPr>
              <w:t>Audit / Rule 4</w:t>
            </w:r>
          </w:p>
        </w:tc>
        <w:tc>
          <w:tcPr>
            <w:tcW w:w="2556" w:type="dxa"/>
          </w:tcPr>
          <w:p w:rsidR="002524C7" w:rsidRDefault="00251247">
            <w:pPr>
              <w:spacing w:before="20" w:after="20"/>
            </w:pPr>
            <w:r>
              <w:t>Versioned records; FR-HMA-075</w:t>
            </w:r>
          </w:p>
        </w:tc>
      </w:tr>
      <w:tr w:rsidR="00243A77">
        <w:trPr>
          <w:jc w:val="center"/>
        </w:trPr>
        <w:tc>
          <w:tcPr>
            <w:tcW w:w="2556" w:type="dxa"/>
          </w:tcPr>
          <w:p w:rsidR="00243A77" w:rsidRDefault="00251247">
            <w:r>
              <w:t>BR-HMA-018</w:t>
            </w:r>
          </w:p>
        </w:tc>
        <w:tc>
          <w:tcPr>
            <w:tcW w:w="2556" w:type="dxa"/>
          </w:tcPr>
          <w:p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rsidR="00243A77" w:rsidRDefault="00251247">
            <w:r>
              <w:t>Online diagram</w:t>
            </w:r>
          </w:p>
        </w:tc>
        <w:tc>
          <w:tcPr>
            <w:tcW w:w="2556" w:type="dxa"/>
          </w:tcPr>
          <w:p w:rsidR="00243A77" w:rsidRDefault="00251247">
            <w:r>
              <w:t>Hard stop; FR-HMA-058</w:t>
            </w:r>
          </w:p>
        </w:tc>
      </w:tr>
      <w:tr w:rsidR="00243A77">
        <w:trPr>
          <w:jc w:val="center"/>
        </w:trPr>
        <w:tc>
          <w:tcPr>
            <w:tcW w:w="2556" w:type="dxa"/>
          </w:tcPr>
          <w:p w:rsidR="00243A77" w:rsidRDefault="00251247">
            <w:r>
              <w:t>BR-HMA-019</w:t>
            </w:r>
          </w:p>
        </w:tc>
        <w:tc>
          <w:tcPr>
            <w:tcW w:w="2556" w:type="dxa"/>
          </w:tcPr>
          <w:p w:rsidR="00243A77" w:rsidRDefault="00251247">
            <w:r>
              <w:t>Offline: DEO upload is permitted only after SR has allocated the application to that DEO</w:t>
            </w:r>
          </w:p>
        </w:tc>
        <w:tc>
          <w:tcPr>
            <w:tcW w:w="2556" w:type="dxa"/>
          </w:tcPr>
          <w:p w:rsidR="00243A77" w:rsidRDefault="00251247">
            <w:r>
              <w:t>Offline diagram</w:t>
            </w:r>
          </w:p>
        </w:tc>
        <w:tc>
          <w:tcPr>
            <w:tcW w:w="2556" w:type="dxa"/>
          </w:tcPr>
          <w:p w:rsidR="00243A77" w:rsidRDefault="00251247">
            <w:r>
              <w:t>Queue gated; FR-HMA-069</w:t>
            </w:r>
          </w:p>
        </w:tc>
      </w:tr>
      <w:tr w:rsidR="00243A77">
        <w:trPr>
          <w:jc w:val="center"/>
        </w:trPr>
        <w:tc>
          <w:tcPr>
            <w:tcW w:w="2556" w:type="dxa"/>
          </w:tcPr>
          <w:p w:rsidR="00243A77" w:rsidRDefault="00251247">
            <w:r>
              <w:t>BR-HMA-020</w:t>
            </w:r>
          </w:p>
        </w:tc>
        <w:tc>
          <w:tcPr>
            <w:tcW w:w="2556" w:type="dxa"/>
          </w:tcPr>
          <w:p w:rsidR="00243A77" w:rsidRDefault="00251247">
            <w:r>
              <w:t>Form IA statutory declarations (I)–(III) must be captured and acknowledged before Online submission / eSign</w:t>
            </w:r>
          </w:p>
        </w:tc>
        <w:tc>
          <w:tcPr>
            <w:tcW w:w="2556" w:type="dxa"/>
          </w:tcPr>
          <w:p w:rsidR="00243A77" w:rsidRDefault="00251247">
            <w:r>
              <w:t>Form IA / Rule 4(2)</w:t>
            </w:r>
          </w:p>
        </w:tc>
        <w:tc>
          <w:tcPr>
            <w:tcW w:w="2556" w:type="dxa"/>
          </w:tcPr>
          <w:p w:rsidR="00243A77" w:rsidRDefault="00251247">
            <w:r>
              <w:t>Hard stop; FR-HMA-084 / FR-HMA-086</w:t>
            </w:r>
          </w:p>
        </w:tc>
      </w:tr>
    </w:tbl>
    <w:p w:rsidR="002524C7" w:rsidRDefault="002524C7"/>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3"/>
        <w:gridCol w:w="2044"/>
        <w:gridCol w:w="2042"/>
        <w:gridCol w:w="2042"/>
        <w:gridCol w:w="2043"/>
      </w:tblGrid>
      <w:tr w:rsidR="002524C7">
        <w:trPr>
          <w:jc w:val="center"/>
        </w:trPr>
        <w:tc>
          <w:tcPr>
            <w:tcW w:w="2045" w:type="dxa"/>
            <w:shd w:val="clear" w:color="auto" w:fill="D9E2F3"/>
          </w:tcPr>
          <w:p w:rsidR="002524C7" w:rsidRDefault="00251247">
            <w:pPr>
              <w:spacing w:before="20" w:after="20"/>
            </w:pPr>
            <w:r>
              <w:rPr>
                <w:b/>
                <w:sz w:val="18"/>
              </w:rPr>
              <w:t>Screen / step</w:t>
            </w:r>
          </w:p>
        </w:tc>
        <w:tc>
          <w:tcPr>
            <w:tcW w:w="2045" w:type="dxa"/>
            <w:shd w:val="clear" w:color="auto" w:fill="D9E2F3"/>
          </w:tcPr>
          <w:p w:rsidR="002524C7" w:rsidRDefault="00251247">
            <w:pPr>
              <w:spacing w:before="20" w:after="20"/>
            </w:pPr>
            <w:r>
              <w:rPr>
                <w:b/>
                <w:sz w:val="18"/>
              </w:rPr>
              <w:t>Purpose</w:t>
            </w:r>
          </w:p>
        </w:tc>
        <w:tc>
          <w:tcPr>
            <w:tcW w:w="2045" w:type="dxa"/>
            <w:shd w:val="clear" w:color="auto" w:fill="D9E2F3"/>
          </w:tcPr>
          <w:p w:rsidR="002524C7" w:rsidRDefault="00251247">
            <w:pPr>
              <w:spacing w:before="20" w:after="20"/>
            </w:pPr>
            <w:r>
              <w:rPr>
                <w:b/>
                <w:sz w:val="18"/>
              </w:rPr>
              <w:t>Channel</w:t>
            </w:r>
          </w:p>
        </w:tc>
        <w:tc>
          <w:tcPr>
            <w:tcW w:w="2045" w:type="dxa"/>
            <w:shd w:val="clear" w:color="auto" w:fill="D9E2F3"/>
          </w:tcPr>
          <w:p w:rsidR="002524C7" w:rsidRDefault="00251247">
            <w:pPr>
              <w:spacing w:before="20" w:after="20"/>
            </w:pPr>
            <w:r>
              <w:rPr>
                <w:b/>
                <w:sz w:val="18"/>
              </w:rPr>
              <w:t>Statutory alignment</w:t>
            </w:r>
          </w:p>
        </w:tc>
        <w:tc>
          <w:tcPr>
            <w:tcW w:w="2045" w:type="dxa"/>
            <w:shd w:val="clear" w:color="auto" w:fill="D9E2F3"/>
          </w:tcPr>
          <w:p w:rsidR="002524C7" w:rsidRDefault="00251247">
            <w:pPr>
              <w:spacing w:before="20" w:after="20"/>
            </w:pPr>
            <w:r>
              <w:rPr>
                <w:b/>
                <w:sz w:val="18"/>
              </w:rPr>
              <w:t>Notes</w:t>
            </w:r>
          </w:p>
        </w:tc>
      </w:tr>
      <w:tr w:rsidR="002524C7">
        <w:trPr>
          <w:jc w:val="center"/>
        </w:trPr>
        <w:tc>
          <w:tcPr>
            <w:tcW w:w="2045" w:type="dxa"/>
          </w:tcPr>
          <w:p w:rsidR="002524C7" w:rsidRDefault="00251247">
            <w:pPr>
              <w:spacing w:before="20" w:after="20"/>
            </w:pPr>
            <w:r>
              <w:rPr>
                <w:sz w:val="18"/>
              </w:rPr>
              <w:t>Login / start application</w:t>
            </w:r>
          </w:p>
        </w:tc>
        <w:tc>
          <w:tcPr>
            <w:tcW w:w="2045" w:type="dxa"/>
          </w:tcPr>
          <w:p w:rsidR="002524C7" w:rsidRDefault="00251247">
            <w:pPr>
              <w:spacing w:before="20" w:after="20"/>
            </w:pPr>
            <w:r>
              <w:rPr>
                <w:sz w:val="18"/>
              </w:rPr>
              <w:t>Authenticated entry, new application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steps 2–3</w:t>
            </w:r>
          </w:p>
        </w:tc>
      </w:tr>
      <w:tr w:rsidR="002524C7">
        <w:trPr>
          <w:jc w:val="center"/>
        </w:trPr>
        <w:tc>
          <w:tcPr>
            <w:tcW w:w="2045" w:type="dxa"/>
          </w:tcPr>
          <w:p w:rsidR="002524C7" w:rsidRDefault="00251247">
            <w:pPr>
              <w:spacing w:before="20" w:after="20"/>
            </w:pPr>
            <w:r>
              <w:rPr>
                <w:sz w:val="18"/>
              </w:rPr>
              <w:t>Service selection</w:t>
            </w:r>
          </w:p>
        </w:tc>
        <w:tc>
          <w:tcPr>
            <w:tcW w:w="2045" w:type="dxa"/>
          </w:tcPr>
          <w:p w:rsidR="002524C7" w:rsidRDefault="00251247">
            <w:pPr>
              <w:spacing w:before="20" w:after="20"/>
            </w:pPr>
            <w:r>
              <w:rPr>
                <w:sz w:val="18"/>
              </w:rPr>
              <w:t>Choose Marriage Registration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 4</w:t>
            </w:r>
          </w:p>
        </w:tc>
      </w:tr>
      <w:tr w:rsidR="002524C7">
        <w:trPr>
          <w:jc w:val="center"/>
        </w:trPr>
        <w:tc>
          <w:tcPr>
            <w:tcW w:w="2045" w:type="dxa"/>
          </w:tcPr>
          <w:p w:rsidR="002524C7" w:rsidRDefault="00251247">
            <w:pPr>
              <w:spacing w:before="20" w:after="20"/>
            </w:pPr>
            <w:r>
              <w:t>Prerequisite + declaration</w:t>
            </w:r>
          </w:p>
        </w:tc>
        <w:tc>
          <w:tcPr>
            <w:tcW w:w="2045" w:type="dxa"/>
          </w:tcPr>
          <w:p w:rsidR="002524C7" w:rsidRDefault="00251247">
            <w:pPr>
              <w:spacing w:before="20" w:after="20"/>
            </w:pPr>
            <w:r>
              <w:t>Combined read-and-continue eligibility, documents and statutory declarations</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§7.2 step 6; FR-HMA-046</w:t>
            </w:r>
          </w:p>
        </w:tc>
      </w:tr>
      <w:tr w:rsidR="002524C7">
        <w:trPr>
          <w:jc w:val="center"/>
        </w:trPr>
        <w:tc>
          <w:tcPr>
            <w:tcW w:w="2045" w:type="dxa"/>
          </w:tcPr>
          <w:p w:rsidR="002524C7" w:rsidRDefault="00251247">
            <w:pPr>
              <w:spacing w:before="20" w:after="20"/>
            </w:pPr>
            <w:r>
              <w:rPr>
                <w:b/>
                <w:sz w:val="18"/>
              </w:rPr>
              <w:t>Channel selection</w:t>
            </w:r>
          </w:p>
        </w:tc>
        <w:tc>
          <w:tcPr>
            <w:tcW w:w="2045" w:type="dxa"/>
          </w:tcPr>
          <w:p w:rsidR="002524C7" w:rsidRDefault="00251247">
            <w:pPr>
              <w:spacing w:before="20" w:after="20"/>
            </w:pPr>
            <w:r>
              <w:t>Hindu Marriage Online vs Offline (before prerequisites)</w:t>
            </w:r>
          </w:p>
        </w:tc>
        <w:tc>
          <w:tcPr>
            <w:tcW w:w="2045" w:type="dxa"/>
          </w:tcPr>
          <w:p w:rsidR="002524C7" w:rsidRDefault="00251247">
            <w:pPr>
              <w:spacing w:before="20" w:after="20"/>
            </w:pPr>
            <w:r>
              <w:t>Both</w:t>
            </w:r>
          </w:p>
        </w:tc>
        <w:tc>
          <w:tcPr>
            <w:tcW w:w="2045" w:type="dxa"/>
          </w:tcPr>
          <w:p w:rsidR="002524C7" w:rsidRDefault="002524C7">
            <w:pPr>
              <w:spacing w:before="20" w:after="20"/>
            </w:pPr>
          </w:p>
        </w:tc>
        <w:tc>
          <w:tcPr>
            <w:tcW w:w="2045" w:type="dxa"/>
          </w:tcPr>
          <w:p w:rsidR="002524C7" w:rsidRDefault="00251247">
            <w:pPr>
              <w:spacing w:before="20" w:after="20"/>
            </w:pPr>
            <w:r>
              <w:t>§7.2 step 5; FR-HMA-047</w:t>
            </w:r>
          </w:p>
        </w:tc>
      </w:tr>
      <w:tr w:rsidR="002524C7">
        <w:trPr>
          <w:jc w:val="center"/>
        </w:trPr>
        <w:tc>
          <w:tcPr>
            <w:tcW w:w="2045" w:type="dxa"/>
          </w:tcPr>
          <w:p w:rsidR="002524C7" w:rsidRDefault="00251247">
            <w:pPr>
              <w:spacing w:before="20" w:after="20"/>
            </w:pPr>
            <w:r>
              <w:t>(merged) Declarations</w:t>
            </w:r>
          </w:p>
        </w:tc>
        <w:tc>
          <w:tcPr>
            <w:tcW w:w="2045" w:type="dxa"/>
          </w:tcPr>
          <w:p w:rsidR="002524C7" w:rsidRDefault="00251247">
            <w:pPr>
              <w:spacing w:before="20" w:after="20"/>
            </w:pPr>
            <w:r>
              <w:t>Merged into Prerequisite + declaration screen per updated diagrams — do not implement as a separate step</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Superseded — covered by FR-HMA-046</w:t>
            </w:r>
          </w:p>
        </w:tc>
      </w:tr>
      <w:tr w:rsidR="002524C7">
        <w:trPr>
          <w:jc w:val="center"/>
        </w:trPr>
        <w:tc>
          <w:tcPr>
            <w:tcW w:w="2045" w:type="dxa"/>
          </w:tcPr>
          <w:p w:rsidR="002524C7" w:rsidRDefault="00251247">
            <w:pPr>
              <w:spacing w:before="20" w:after="20"/>
            </w:pPr>
            <w:r>
              <w:rPr>
                <w:sz w:val="18"/>
              </w:rPr>
              <w:t>Marriage details</w:t>
            </w:r>
          </w:p>
        </w:tc>
        <w:tc>
          <w:tcPr>
            <w:tcW w:w="2045" w:type="dxa"/>
          </w:tcPr>
          <w:p w:rsidR="002524C7" w:rsidRDefault="00251247">
            <w:pPr>
              <w:spacing w:before="20" w:after="20"/>
            </w:pPr>
            <w:r>
              <w:rPr>
                <w:sz w:val="18"/>
              </w:rPr>
              <w:t>Date, place, jurisdiction</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1–2</w:t>
            </w:r>
          </w:p>
        </w:tc>
        <w:tc>
          <w:tcPr>
            <w:tcW w:w="2045" w:type="dxa"/>
          </w:tcPr>
          <w:p w:rsidR="002524C7" w:rsidRDefault="00251247">
            <w:pPr>
              <w:spacing w:before="20" w:after="20"/>
            </w:pPr>
            <w:r>
              <w:t>FR-HMA-007 / 008 / 009</w:t>
            </w:r>
          </w:p>
        </w:tc>
      </w:tr>
      <w:tr w:rsidR="002524C7">
        <w:trPr>
          <w:jc w:val="center"/>
        </w:trPr>
        <w:tc>
          <w:tcPr>
            <w:tcW w:w="2045" w:type="dxa"/>
          </w:tcPr>
          <w:p w:rsidR="002524C7" w:rsidRDefault="00251247">
            <w:pPr>
              <w:spacing w:before="20" w:after="20"/>
            </w:pPr>
            <w:r>
              <w:rPr>
                <w:sz w:val="18"/>
              </w:rPr>
              <w:t>Bride / Bridegroom</w:t>
            </w:r>
          </w:p>
        </w:tc>
        <w:tc>
          <w:tcPr>
            <w:tcW w:w="2045" w:type="dxa"/>
          </w:tcPr>
          <w:p w:rsidR="002524C7" w:rsidRDefault="00251247">
            <w:pPr>
              <w:spacing w:before="20" w:after="20"/>
            </w:pPr>
            <w:r>
              <w:t xml:space="preserve">Party particulars; Online Bride via </w:t>
            </w:r>
            <w:r w:rsidR="00AC56F5">
              <w:t>e-KYC / Face Authentication</w:t>
            </w:r>
          </w:p>
        </w:tc>
        <w:tc>
          <w:tcPr>
            <w:tcW w:w="2045" w:type="dxa"/>
          </w:tcPr>
          <w:p w:rsidR="002524C7" w:rsidRDefault="00251247">
            <w:pPr>
              <w:spacing w:before="20" w:after="20"/>
            </w:pPr>
            <w:r>
              <w:t>Both</w:t>
            </w:r>
          </w:p>
        </w:tc>
        <w:tc>
          <w:tcPr>
            <w:tcW w:w="2045" w:type="dxa"/>
          </w:tcPr>
          <w:p w:rsidR="002524C7" w:rsidRDefault="00251247">
            <w:pPr>
              <w:spacing w:before="20" w:after="20"/>
            </w:pPr>
            <w:r>
              <w:t>Form I §3–4</w:t>
            </w:r>
          </w:p>
        </w:tc>
        <w:tc>
          <w:tcPr>
            <w:tcW w:w="2045" w:type="dxa"/>
          </w:tcPr>
          <w:p w:rsidR="002524C7" w:rsidRDefault="00251247">
            <w:pPr>
              <w:spacing w:before="20" w:after="20"/>
            </w:pPr>
            <w:r>
              <w:t>FR-HMA-010 / FR-HMA-011 / FR-HMA-058</w:t>
            </w:r>
          </w:p>
        </w:tc>
      </w:tr>
      <w:tr w:rsidR="002524C7">
        <w:trPr>
          <w:jc w:val="center"/>
        </w:trPr>
        <w:tc>
          <w:tcPr>
            <w:tcW w:w="2045" w:type="dxa"/>
          </w:tcPr>
          <w:p w:rsidR="002524C7" w:rsidRDefault="00251247">
            <w:pPr>
              <w:spacing w:before="20" w:after="20"/>
            </w:pPr>
            <w:r>
              <w:rPr>
                <w:sz w:val="18"/>
              </w:rPr>
              <w:t>Witnesses (×3)</w:t>
            </w:r>
          </w:p>
        </w:tc>
        <w:tc>
          <w:tcPr>
            <w:tcW w:w="2045" w:type="dxa"/>
          </w:tcPr>
          <w:p w:rsidR="002524C7" w:rsidRDefault="00251247">
            <w:pPr>
              <w:spacing w:before="20" w:after="20"/>
            </w:pPr>
            <w:r>
              <w:rPr>
                <w:sz w:val="18"/>
              </w:rPr>
              <w:t>Witness particulars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5–7</w:t>
            </w:r>
          </w:p>
        </w:tc>
        <w:tc>
          <w:tcPr>
            <w:tcW w:w="2045" w:type="dxa"/>
          </w:tcPr>
          <w:p w:rsidR="002524C7" w:rsidRDefault="00251247">
            <w:pPr>
              <w:spacing w:before="20" w:after="20"/>
            </w:pPr>
            <w:r>
              <w:t>FR-HMA-012 / 013 / 014</w:t>
            </w:r>
          </w:p>
        </w:tc>
      </w:tr>
      <w:tr w:rsidR="002524C7">
        <w:trPr>
          <w:jc w:val="center"/>
        </w:trPr>
        <w:tc>
          <w:tcPr>
            <w:tcW w:w="2045" w:type="dxa"/>
          </w:tcPr>
          <w:p w:rsidR="002524C7" w:rsidRDefault="00251247">
            <w:pPr>
              <w:spacing w:before="20" w:after="20"/>
            </w:pPr>
            <w:r>
              <w:rPr>
                <w:sz w:val="18"/>
              </w:rPr>
              <w:t>Document upload</w:t>
            </w:r>
          </w:p>
        </w:tc>
        <w:tc>
          <w:tcPr>
            <w:tcW w:w="2045" w:type="dxa"/>
          </w:tcPr>
          <w:p w:rsidR="002524C7" w:rsidRDefault="00251247">
            <w:pPr>
              <w:spacing w:before="20" w:after="20"/>
            </w:pPr>
            <w:r>
              <w:rPr>
                <w:sz w:val="18"/>
              </w:rPr>
              <w:t>Joint photo, proofs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I</w:t>
            </w:r>
          </w:p>
        </w:tc>
        <w:tc>
          <w:tcPr>
            <w:tcW w:w="2045" w:type="dxa"/>
          </w:tcPr>
          <w:p w:rsidR="002524C7" w:rsidRDefault="002524C7">
            <w:pPr>
              <w:spacing w:before="20" w:after="20"/>
            </w:pPr>
            <w:r>
              <w:t>FR-HMA-018 / FR-HMA-019</w:t>
            </w:r>
          </w:p>
        </w:tc>
      </w:tr>
      <w:tr w:rsidR="002524C7">
        <w:trPr>
          <w:jc w:val="center"/>
        </w:trPr>
        <w:tc>
          <w:tcPr>
            <w:tcW w:w="2045" w:type="dxa"/>
          </w:tcPr>
          <w:p w:rsidR="002524C7" w:rsidRDefault="00251247">
            <w:pPr>
              <w:spacing w:before="20" w:after="20"/>
            </w:pPr>
            <w:r>
              <w:rPr>
                <w:b/>
                <w:sz w:val="18"/>
              </w:rPr>
              <w:lastRenderedPageBreak/>
              <w:t>Office selection + review summary</w:t>
            </w:r>
          </w:p>
        </w:tc>
        <w:tc>
          <w:tcPr>
            <w:tcW w:w="2045" w:type="dxa"/>
          </w:tcPr>
          <w:p w:rsidR="002524C7" w:rsidRDefault="00251247">
            <w:pPr>
              <w:spacing w:before="20" w:after="20"/>
            </w:pPr>
            <w:r>
              <w:rPr>
                <w:sz w:val="18"/>
              </w:rPr>
              <w:t>Choose SRO, review all captured data</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Rule 4</w:t>
            </w:r>
          </w:p>
        </w:tc>
        <w:tc>
          <w:tcPr>
            <w:tcW w:w="2045" w:type="dxa"/>
          </w:tcPr>
          <w:p w:rsidR="002524C7" w:rsidRDefault="00251247">
            <w:pPr>
              <w:spacing w:before="20" w:after="20"/>
            </w:pPr>
            <w:r>
              <w:t>FR-HMA-051 / FR-HMA-052</w:t>
            </w:r>
          </w:p>
        </w:tc>
      </w:tr>
      <w:tr w:rsidR="002524C7">
        <w:trPr>
          <w:jc w:val="center"/>
        </w:trPr>
        <w:tc>
          <w:tcPr>
            <w:tcW w:w="2045" w:type="dxa"/>
          </w:tcPr>
          <w:p w:rsidR="002524C7" w:rsidRDefault="00251247">
            <w:pPr>
              <w:spacing w:before="20" w:after="20"/>
            </w:pPr>
            <w:r>
              <w:rPr>
                <w:b/>
                <w:sz w:val="18"/>
              </w:rPr>
              <w:t>Form I submission</w:t>
            </w:r>
          </w:p>
        </w:tc>
        <w:tc>
          <w:tcPr>
            <w:tcW w:w="2045" w:type="dxa"/>
          </w:tcPr>
          <w:p w:rsidR="002524C7" w:rsidRDefault="00251247">
            <w:pPr>
              <w:spacing w:before="20" w:after="20"/>
            </w:pPr>
            <w:r>
              <w:rPr>
                <w:sz w:val="18"/>
              </w:rPr>
              <w:t>Generate and submit memorandum</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 / Rule 4(1)</w:t>
            </w:r>
          </w:p>
        </w:tc>
        <w:tc>
          <w:tcPr>
            <w:tcW w:w="2045" w:type="dxa"/>
          </w:tcPr>
          <w:p w:rsidR="002524C7" w:rsidRDefault="00251247">
            <w:pPr>
              <w:spacing w:before="20" w:after="20"/>
            </w:pPr>
            <w:r>
              <w:t>FR-HMA-053</w:t>
            </w:r>
          </w:p>
        </w:tc>
      </w:tr>
      <w:tr w:rsidR="002524C7">
        <w:trPr>
          <w:jc w:val="center"/>
        </w:trPr>
        <w:tc>
          <w:tcPr>
            <w:tcW w:w="2045" w:type="dxa"/>
          </w:tcPr>
          <w:p w:rsidR="002524C7" w:rsidRDefault="00251247">
            <w:pPr>
              <w:spacing w:before="20" w:after="20"/>
            </w:pPr>
            <w:r>
              <w:rPr>
                <w:b/>
                <w:sz w:val="18"/>
              </w:rPr>
              <w:t>Form IA submission</w:t>
            </w:r>
          </w:p>
        </w:tc>
        <w:tc>
          <w:tcPr>
            <w:tcW w:w="2045" w:type="dxa"/>
          </w:tcPr>
          <w:p w:rsidR="002524C7" w:rsidRDefault="00251247">
            <w:pPr>
              <w:spacing w:before="20" w:after="20"/>
            </w:pPr>
            <w:r>
              <w:rPr>
                <w:sz w:val="18"/>
              </w:rPr>
              <w:t>Select declaration and submit application</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IA / Rule 4(2)</w:t>
            </w:r>
          </w:p>
        </w:tc>
        <w:tc>
          <w:tcPr>
            <w:tcW w:w="2045" w:type="dxa"/>
          </w:tcPr>
          <w:p w:rsidR="002524C7" w:rsidRDefault="00251247">
            <w:pPr>
              <w:spacing w:before="20" w:after="20"/>
            </w:pPr>
            <w:r>
              <w:t>FR-HMA-083 / FR-HMA-086</w:t>
            </w:r>
          </w:p>
        </w:tc>
      </w:tr>
      <w:tr w:rsidR="002524C7">
        <w:trPr>
          <w:jc w:val="center"/>
        </w:trPr>
        <w:tc>
          <w:tcPr>
            <w:tcW w:w="2045" w:type="dxa"/>
          </w:tcPr>
          <w:p w:rsidR="002524C7" w:rsidRDefault="00251247">
            <w:pPr>
              <w:spacing w:before="20" w:after="20"/>
            </w:pPr>
            <w:proofErr w:type="spellStart"/>
            <w:r>
              <w:rPr>
                <w:b/>
                <w:sz w:val="18"/>
              </w:rPr>
              <w:t>eSign</w:t>
            </w:r>
            <w:proofErr w:type="spellEnd"/>
          </w:p>
        </w:tc>
        <w:tc>
          <w:tcPr>
            <w:tcW w:w="2045" w:type="dxa"/>
          </w:tcPr>
          <w:p w:rsidR="002524C7" w:rsidRDefault="00251247">
            <w:pPr>
              <w:spacing w:before="20" w:after="20"/>
            </w:pPr>
            <w:r>
              <w:rPr>
                <w:sz w:val="18"/>
              </w:rPr>
              <w:t>Citizen electronic signature</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 &amp; Form IA signatures</w:t>
            </w:r>
          </w:p>
        </w:tc>
        <w:tc>
          <w:tcPr>
            <w:tcW w:w="2045" w:type="dxa"/>
          </w:tcPr>
          <w:p w:rsidR="002524C7" w:rsidRDefault="00251247">
            <w:pPr>
              <w:spacing w:before="20" w:after="20"/>
            </w:pPr>
            <w:r>
              <w:t>FR-HMA-054 / 055 / 056 / 057 / 087</w:t>
            </w:r>
          </w:p>
        </w:tc>
      </w:tr>
      <w:tr w:rsidR="002524C7">
        <w:trPr>
          <w:jc w:val="center"/>
        </w:trPr>
        <w:tc>
          <w:tcPr>
            <w:tcW w:w="2045" w:type="dxa"/>
          </w:tcPr>
          <w:p w:rsidR="002524C7" w:rsidRDefault="00251247">
            <w:pPr>
              <w:spacing w:before="20" w:after="20"/>
            </w:pPr>
            <w:r>
              <w:rPr>
                <w:sz w:val="18"/>
              </w:rPr>
              <w:t>Payment</w:t>
            </w:r>
          </w:p>
        </w:tc>
        <w:tc>
          <w:tcPr>
            <w:tcW w:w="2045" w:type="dxa"/>
          </w:tcPr>
          <w:p w:rsidR="002524C7" w:rsidRDefault="00251247">
            <w:pPr>
              <w:spacing w:before="20" w:after="20"/>
            </w:pPr>
            <w:r>
              <w:rPr>
                <w:sz w:val="18"/>
              </w:rPr>
              <w:t>Fee, after SR approval</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VI</w:t>
            </w:r>
          </w:p>
        </w:tc>
        <w:tc>
          <w:tcPr>
            <w:tcW w:w="2045" w:type="dxa"/>
          </w:tcPr>
          <w:p w:rsidR="002524C7" w:rsidRDefault="00251247">
            <w:pPr>
              <w:spacing w:before="20" w:after="20"/>
            </w:pPr>
            <w:r>
              <w:t>FR-HMA-020–025; FR-HMA-022 gate</w:t>
            </w:r>
          </w:p>
        </w:tc>
      </w:tr>
      <w:tr w:rsidR="002524C7">
        <w:trPr>
          <w:jc w:val="center"/>
        </w:trPr>
        <w:tc>
          <w:tcPr>
            <w:tcW w:w="2045" w:type="dxa"/>
          </w:tcPr>
          <w:p w:rsidR="002524C7" w:rsidRDefault="00251247">
            <w:pPr>
              <w:spacing w:before="20" w:after="20"/>
            </w:pPr>
            <w:r>
              <w:rPr>
                <w:b/>
                <w:sz w:val="18"/>
              </w:rPr>
              <w:t>Appointment scheduling</w:t>
            </w:r>
          </w:p>
        </w:tc>
        <w:tc>
          <w:tcPr>
            <w:tcW w:w="2045" w:type="dxa"/>
          </w:tcPr>
          <w:p w:rsidR="002524C7" w:rsidRDefault="00251247">
            <w:pPr>
              <w:spacing w:before="20" w:after="20"/>
            </w:pPr>
            <w:r>
              <w:rPr>
                <w:sz w:val="18"/>
              </w:rPr>
              <w:t>Book SRO visit slot with payment</w:t>
            </w:r>
          </w:p>
        </w:tc>
        <w:tc>
          <w:tcPr>
            <w:tcW w:w="2045" w:type="dxa"/>
          </w:tcPr>
          <w:p w:rsidR="002524C7" w:rsidRDefault="00251247">
            <w:pPr>
              <w:spacing w:before="20" w:after="20"/>
            </w:pPr>
            <w:r>
              <w:rPr>
                <w:sz w:val="18"/>
              </w:rPr>
              <w:t>Offline</w:t>
            </w:r>
          </w:p>
        </w:tc>
        <w:tc>
          <w:tcPr>
            <w:tcW w:w="2045" w:type="dxa"/>
          </w:tcPr>
          <w:p w:rsidR="002524C7" w:rsidRDefault="002524C7">
            <w:pPr>
              <w:spacing w:before="20" w:after="20"/>
            </w:pPr>
          </w:p>
        </w:tc>
        <w:tc>
          <w:tcPr>
            <w:tcW w:w="2045" w:type="dxa"/>
          </w:tcPr>
          <w:p w:rsidR="002524C7" w:rsidRDefault="00251247">
            <w:pPr>
              <w:spacing w:before="20" w:after="20"/>
            </w:pPr>
            <w:r>
              <w:t>FR-HMA-059 / FR-HMA-060</w:t>
            </w:r>
          </w:p>
        </w:tc>
      </w:tr>
      <w:tr w:rsidR="002524C7">
        <w:trPr>
          <w:jc w:val="center"/>
        </w:trPr>
        <w:tc>
          <w:tcPr>
            <w:tcW w:w="2045" w:type="dxa"/>
          </w:tcPr>
          <w:p w:rsidR="002524C7" w:rsidRDefault="00251247" w:rsidP="00477896">
            <w:pPr>
              <w:spacing w:before="20" w:after="20"/>
            </w:pPr>
            <w:r>
              <w:rPr>
                <w:b/>
                <w:sz w:val="18"/>
              </w:rPr>
              <w:t>Printout — Form I, IA, II-A</w:t>
            </w:r>
          </w:p>
        </w:tc>
        <w:tc>
          <w:tcPr>
            <w:tcW w:w="2045" w:type="dxa"/>
          </w:tcPr>
          <w:p w:rsidR="002524C7" w:rsidRDefault="00251247">
            <w:pPr>
              <w:spacing w:before="20" w:after="20"/>
            </w:pPr>
            <w:r>
              <w:rPr>
                <w:sz w:val="18"/>
              </w:rPr>
              <w:t>Generate printable statutory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Form I, IA, II-A</w:t>
            </w:r>
          </w:p>
        </w:tc>
        <w:tc>
          <w:tcPr>
            <w:tcW w:w="2045" w:type="dxa"/>
          </w:tcPr>
          <w:p w:rsidR="002524C7" w:rsidRDefault="00251247">
            <w:pPr>
              <w:spacing w:before="20" w:after="20"/>
            </w:pPr>
            <w:r>
              <w:t>FR-HMA-061 / FR-HMA-062</w:t>
            </w:r>
          </w:p>
        </w:tc>
      </w:tr>
      <w:tr w:rsidR="002524C7">
        <w:trPr>
          <w:jc w:val="center"/>
        </w:trPr>
        <w:tc>
          <w:tcPr>
            <w:tcW w:w="2045" w:type="dxa"/>
          </w:tcPr>
          <w:p w:rsidR="002524C7" w:rsidRDefault="00251247">
            <w:pPr>
              <w:spacing w:before="20" w:after="20"/>
            </w:pPr>
            <w:r>
              <w:rPr>
                <w:b/>
                <w:sz w:val="18"/>
              </w:rPr>
              <w:t>DEO upload console</w:t>
            </w:r>
          </w:p>
        </w:tc>
        <w:tc>
          <w:tcPr>
            <w:tcW w:w="2045" w:type="dxa"/>
          </w:tcPr>
          <w:p w:rsidR="002524C7" w:rsidRDefault="00251247">
            <w:pPr>
              <w:spacing w:before="20" w:after="20"/>
            </w:pPr>
            <w:r>
              <w:rPr>
                <w:sz w:val="18"/>
              </w:rPr>
              <w:t>Signature checklist + upload of signed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Rule 4(3)</w:t>
            </w:r>
          </w:p>
        </w:tc>
        <w:tc>
          <w:tcPr>
            <w:tcW w:w="2045" w:type="dxa"/>
          </w:tcPr>
          <w:p w:rsidR="002524C7" w:rsidRDefault="00251247">
            <w:pPr>
              <w:spacing w:before="20" w:after="20"/>
            </w:pPr>
            <w:r>
              <w:t>FR-HMA-063–068</w:t>
            </w:r>
          </w:p>
        </w:tc>
      </w:tr>
      <w:tr w:rsidR="002524C7">
        <w:trPr>
          <w:jc w:val="center"/>
        </w:trPr>
        <w:tc>
          <w:tcPr>
            <w:tcW w:w="2045" w:type="dxa"/>
          </w:tcPr>
          <w:p w:rsidR="002524C7" w:rsidRDefault="00251247">
            <w:pPr>
              <w:spacing w:before="20" w:after="20"/>
            </w:pPr>
            <w:r>
              <w:rPr>
                <w:sz w:val="18"/>
              </w:rPr>
              <w:t>SRO workbench</w:t>
            </w:r>
          </w:p>
        </w:tc>
        <w:tc>
          <w:tcPr>
            <w:tcW w:w="2045" w:type="dxa"/>
          </w:tcPr>
          <w:p w:rsidR="002524C7" w:rsidRDefault="00251247">
            <w:pPr>
              <w:spacing w:before="20" w:after="20"/>
            </w:pPr>
            <w:r>
              <w:t>Verification queue (Online / Offline Stage 1 / Stage 2), allocation, register, refuse</w:t>
            </w:r>
          </w:p>
        </w:tc>
        <w:tc>
          <w:tcPr>
            <w:tcW w:w="2045" w:type="dxa"/>
          </w:tcPr>
          <w:p w:rsidR="002524C7" w:rsidRDefault="00251247">
            <w:pPr>
              <w:spacing w:before="20" w:after="20"/>
            </w:pPr>
            <w:r>
              <w:t>Both</w:t>
            </w:r>
          </w:p>
        </w:tc>
        <w:tc>
          <w:tcPr>
            <w:tcW w:w="2045" w:type="dxa"/>
          </w:tcPr>
          <w:p w:rsidR="002524C7" w:rsidRDefault="00251247">
            <w:pPr>
              <w:spacing w:before="20" w:after="20"/>
            </w:pPr>
            <w:r>
              <w:t>Form II, register</w:t>
            </w:r>
          </w:p>
        </w:tc>
        <w:tc>
          <w:tcPr>
            <w:tcW w:w="2045" w:type="dxa"/>
          </w:tcPr>
          <w:p w:rsidR="002524C7" w:rsidRDefault="00251247">
            <w:pPr>
              <w:spacing w:before="20" w:after="20"/>
            </w:pPr>
            <w:r>
              <w:t>FR-HMA-026–030; FR-HMA-070–077</w:t>
            </w:r>
          </w:p>
        </w:tc>
      </w:tr>
      <w:tr w:rsidR="002524C7">
        <w:trPr>
          <w:jc w:val="center"/>
        </w:trPr>
        <w:tc>
          <w:tcPr>
            <w:tcW w:w="2045" w:type="dxa"/>
          </w:tcPr>
          <w:p w:rsidR="002524C7" w:rsidRDefault="00251247">
            <w:pPr>
              <w:spacing w:before="20" w:after="20"/>
            </w:pPr>
            <w:r>
              <w:rPr>
                <w:b/>
                <w:sz w:val="18"/>
              </w:rPr>
              <w:t>SR digital signature</w:t>
            </w:r>
          </w:p>
        </w:tc>
        <w:tc>
          <w:tcPr>
            <w:tcW w:w="2045" w:type="dxa"/>
          </w:tcPr>
          <w:p w:rsidR="002524C7" w:rsidRDefault="00251247">
            <w:pPr>
              <w:spacing w:before="20" w:after="20"/>
            </w:pPr>
            <w:r>
              <w:rPr>
                <w:sz w:val="18"/>
              </w:rPr>
              <w:t>Apply DSC before issuance</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FR-HMA-078–082</w:t>
            </w:r>
          </w:p>
        </w:tc>
      </w:tr>
      <w:tr w:rsidR="002524C7">
        <w:trPr>
          <w:jc w:val="center"/>
        </w:trPr>
        <w:tc>
          <w:tcPr>
            <w:tcW w:w="2045" w:type="dxa"/>
          </w:tcPr>
          <w:p w:rsidR="002524C7" w:rsidRDefault="00251247">
            <w:pPr>
              <w:spacing w:before="20" w:after="20"/>
            </w:pPr>
            <w:r>
              <w:rPr>
                <w:sz w:val="18"/>
              </w:rPr>
              <w:t>Certificate view</w:t>
            </w:r>
          </w:p>
        </w:tc>
        <w:tc>
          <w:tcPr>
            <w:tcW w:w="2045" w:type="dxa"/>
          </w:tcPr>
          <w:p w:rsidR="002524C7" w:rsidRDefault="00251247">
            <w:pPr>
              <w:spacing w:before="20" w:after="20"/>
            </w:pPr>
            <w:r>
              <w:rPr>
                <w:sz w:val="18"/>
              </w:rPr>
              <w:t>Form II-A</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FR-HMA-030 / FR-HMA-033 / FR-HMA-081</w:t>
            </w:r>
          </w:p>
        </w:tc>
      </w:tr>
      <w:tr w:rsidR="002524C7">
        <w:trPr>
          <w:jc w:val="center"/>
        </w:trPr>
        <w:tc>
          <w:tcPr>
            <w:tcW w:w="2045" w:type="dxa"/>
          </w:tcPr>
          <w:p w:rsidR="002524C7" w:rsidRDefault="00251247">
            <w:pPr>
              <w:spacing w:before="20" w:after="20"/>
            </w:pPr>
            <w:r>
              <w:rPr>
                <w:sz w:val="18"/>
              </w:rPr>
              <w:t>Application tracker</w:t>
            </w:r>
          </w:p>
        </w:tc>
        <w:tc>
          <w:tcPr>
            <w:tcW w:w="2045" w:type="dxa"/>
          </w:tcPr>
          <w:p w:rsidR="002524C7" w:rsidRDefault="00251247">
            <w:pPr>
              <w:spacing w:before="20" w:after="20"/>
            </w:pPr>
            <w:r>
              <w:rPr>
                <w:sz w:val="18"/>
              </w:rPr>
              <w:t>Channel-specific progress against diagram steps</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251247">
            <w:pPr>
              <w:spacing w:before="20" w:after="20"/>
            </w:pPr>
            <w:r>
              <w:t>FR-HMA-038</w:t>
            </w:r>
          </w:p>
        </w:tc>
      </w:tr>
      <w:tr w:rsidR="00243A77">
        <w:trPr>
          <w:jc w:val="center"/>
        </w:trPr>
        <w:tc>
          <w:tcPr>
            <w:tcW w:w="2045" w:type="dxa"/>
          </w:tcPr>
          <w:p w:rsidR="00243A77" w:rsidRDefault="00251247">
            <w:r>
              <w:t>SR allocates to DEO</w:t>
            </w:r>
          </w:p>
        </w:tc>
        <w:tc>
          <w:tcPr>
            <w:tcW w:w="2045" w:type="dxa"/>
          </w:tcPr>
          <w:p w:rsidR="00243A77" w:rsidRDefault="00251247">
            <w:r>
              <w:t>Assign Offline application to DEO after printout</w:t>
            </w:r>
          </w:p>
        </w:tc>
        <w:tc>
          <w:tcPr>
            <w:tcW w:w="2045" w:type="dxa"/>
          </w:tcPr>
          <w:p w:rsidR="00243A77" w:rsidRDefault="00251247">
            <w:r>
              <w:t>Offline</w:t>
            </w:r>
          </w:p>
        </w:tc>
        <w:tc>
          <w:tcPr>
            <w:tcW w:w="2045" w:type="dxa"/>
          </w:tcPr>
          <w:p w:rsidR="00243A77" w:rsidRDefault="00243A77"/>
        </w:tc>
        <w:tc>
          <w:tcPr>
            <w:tcW w:w="2045" w:type="dxa"/>
          </w:tcPr>
          <w:p w:rsidR="00243A77" w:rsidRDefault="00251247">
            <w:r>
              <w:t>FR-HMA-069</w:t>
            </w:r>
          </w:p>
        </w:tc>
      </w:tr>
    </w:tbl>
    <w:p w:rsidR="002524C7" w:rsidRDefault="002524C7"/>
    <w:p w:rsidR="002524C7" w:rsidRDefault="00251247">
      <w:r>
        <w:rPr>
          <w:b/>
        </w:rPr>
        <w:t>Wireframe links:</w:t>
      </w:r>
      <w:r>
        <w:t xml:space="preserve"> [</w:t>
      </w:r>
      <w:proofErr w:type="spellStart"/>
      <w:r>
        <w:t>Figma</w:t>
      </w:r>
      <w:proofErr w:type="spellEnd"/>
      <w:r>
        <w:t xml:space="preserve"> / prototype URLs]</w:t>
      </w:r>
    </w:p>
    <w:p w:rsidR="002524C7" w:rsidRDefault="00251247">
      <w:r>
        <w:rPr>
          <w:b/>
        </w:rPr>
        <w:t>Bilingual:</w:t>
      </w:r>
      <w:r>
        <w:t xml:space="preserve"> All labels </w:t>
      </w:r>
      <w:r>
        <w:rPr>
          <w:rFonts w:ascii="Consolas" w:hAnsi="Consolas"/>
        </w:rPr>
        <w:t>[EN / KN]</w:t>
      </w:r>
      <w:r>
        <w:t xml:space="preserve"> — content manager sign-off.</w:t>
      </w:r>
    </w:p>
    <w:p w:rsidR="002524C7" w:rsidRDefault="00251247">
      <w:pPr>
        <w:pStyle w:val="Heading2"/>
      </w:pPr>
      <w:r>
        <w:t>11. Integrations</w:t>
      </w:r>
    </w:p>
    <w:tbl>
      <w:tblPr>
        <w:tblStyle w:val="TableGrid"/>
        <w:tblW w:w="0" w:type="auto"/>
        <w:jc w:val="center"/>
        <w:tblLook w:val="04A0" w:firstRow="1" w:lastRow="0" w:firstColumn="1" w:lastColumn="0" w:noHBand="0" w:noVBand="1"/>
      </w:tblPr>
      <w:tblGrid>
        <w:gridCol w:w="1704"/>
        <w:gridCol w:w="1703"/>
        <w:gridCol w:w="1703"/>
        <w:gridCol w:w="1702"/>
        <w:gridCol w:w="1701"/>
        <w:gridCol w:w="1701"/>
      </w:tblGrid>
      <w:tr w:rsidR="002524C7">
        <w:trPr>
          <w:jc w:val="center"/>
        </w:trPr>
        <w:tc>
          <w:tcPr>
            <w:tcW w:w="1704" w:type="dxa"/>
            <w:shd w:val="clear" w:color="auto" w:fill="D9E2F3"/>
          </w:tcPr>
          <w:p w:rsidR="002524C7" w:rsidRDefault="00251247">
            <w:pPr>
              <w:spacing w:before="20" w:after="20"/>
            </w:pPr>
            <w:r>
              <w:rPr>
                <w:b/>
                <w:sz w:val="16"/>
              </w:rPr>
              <w:t>Integration</w:t>
            </w:r>
          </w:p>
        </w:tc>
        <w:tc>
          <w:tcPr>
            <w:tcW w:w="1704" w:type="dxa"/>
            <w:shd w:val="clear" w:color="auto" w:fill="D9E2F3"/>
          </w:tcPr>
          <w:p w:rsidR="002524C7" w:rsidRDefault="00251247">
            <w:pPr>
              <w:spacing w:before="20" w:after="20"/>
            </w:pPr>
            <w:r>
              <w:rPr>
                <w:b/>
                <w:sz w:val="16"/>
              </w:rPr>
              <w:t>Direction</w:t>
            </w:r>
          </w:p>
        </w:tc>
        <w:tc>
          <w:tcPr>
            <w:tcW w:w="1704" w:type="dxa"/>
            <w:shd w:val="clear" w:color="auto" w:fill="D9E2F3"/>
          </w:tcPr>
          <w:p w:rsidR="002524C7" w:rsidRDefault="00251247">
            <w:pPr>
              <w:spacing w:before="20" w:after="20"/>
            </w:pPr>
            <w:r>
              <w:rPr>
                <w:b/>
                <w:sz w:val="16"/>
              </w:rPr>
              <w:t>Purpose</w:t>
            </w:r>
          </w:p>
        </w:tc>
        <w:tc>
          <w:tcPr>
            <w:tcW w:w="1704" w:type="dxa"/>
            <w:shd w:val="clear" w:color="auto" w:fill="D9E2F3"/>
          </w:tcPr>
          <w:p w:rsidR="002524C7" w:rsidRDefault="00251247">
            <w:pPr>
              <w:spacing w:before="20" w:after="20"/>
            </w:pPr>
            <w:r>
              <w:rPr>
                <w:b/>
                <w:sz w:val="16"/>
              </w:rPr>
              <w:t>Channel</w:t>
            </w:r>
          </w:p>
        </w:tc>
        <w:tc>
          <w:tcPr>
            <w:tcW w:w="1704" w:type="dxa"/>
            <w:shd w:val="clear" w:color="auto" w:fill="D9E2F3"/>
          </w:tcPr>
          <w:p w:rsidR="002524C7" w:rsidRDefault="00251247">
            <w:pPr>
              <w:spacing w:before="20" w:after="20"/>
            </w:pPr>
            <w:r>
              <w:rPr>
                <w:b/>
                <w:sz w:val="16"/>
              </w:rPr>
              <w:t>Owner</w:t>
            </w:r>
          </w:p>
        </w:tc>
        <w:tc>
          <w:tcPr>
            <w:tcW w:w="1704" w:type="dxa"/>
            <w:shd w:val="clear" w:color="auto" w:fill="D9E2F3"/>
          </w:tcPr>
          <w:p w:rsidR="002524C7" w:rsidRDefault="00251247">
            <w:pPr>
              <w:spacing w:before="20" w:after="20"/>
            </w:pPr>
            <w:r>
              <w:rPr>
                <w:b/>
                <w:sz w:val="16"/>
              </w:rPr>
              <w:t>Status</w:t>
            </w:r>
          </w:p>
        </w:tc>
      </w:tr>
      <w:tr w:rsidR="002524C7">
        <w:trPr>
          <w:jc w:val="center"/>
        </w:trPr>
        <w:tc>
          <w:tcPr>
            <w:tcW w:w="1704" w:type="dxa"/>
          </w:tcPr>
          <w:p w:rsidR="002524C7" w:rsidRDefault="00251247">
            <w:pPr>
              <w:spacing w:before="20" w:after="20"/>
            </w:pPr>
            <w:r>
              <w:rPr>
                <w:sz w:val="16"/>
              </w:rPr>
              <w:t>Payment gateway / Treasury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Registration fee (post-approval)</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Citizen eSign on Form I and Form IA</w:t>
            </w:r>
          </w:p>
        </w:tc>
        <w:tc>
          <w:tcPr>
            <w:tcW w:w="1704" w:type="dxa"/>
          </w:tcPr>
          <w:p w:rsidR="002524C7" w:rsidRDefault="00251247">
            <w:pPr>
              <w:spacing w:before="20" w:after="20"/>
            </w:pPr>
            <w:r>
              <w:rPr>
                <w:sz w:val="16"/>
              </w:rPr>
              <w:t>Online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DSC / signing service</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SR digital signature before certificate issuance</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Aadhaar</w:t>
            </w:r>
            <w:proofErr w:type="spellEnd"/>
            <w:r>
              <w:rPr>
                <w:sz w:val="16"/>
              </w:rPr>
              <w:t xml:space="preserve"> / </w:t>
            </w:r>
            <w:r w:rsidR="00AC56F5">
              <w:rPr>
                <w:sz w:val="16"/>
              </w:rPr>
              <w:t>e-KYC / Face Authentication</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t xml:space="preserve">Online Bride </w:t>
            </w:r>
            <w:r w:rsidR="00AC56F5">
              <w:t>e-KYC / Face Authentication</w:t>
            </w:r>
            <w:r>
              <w:t xml:space="preserve"> (mandatory per diagram); other party/witness </w:t>
            </w:r>
            <w:r>
              <w:lastRenderedPageBreak/>
              <w:t>identity as approved</w:t>
            </w:r>
          </w:p>
        </w:tc>
        <w:tc>
          <w:tcPr>
            <w:tcW w:w="1704" w:type="dxa"/>
          </w:tcPr>
          <w:p w:rsidR="002524C7" w:rsidRDefault="00251247">
            <w:pPr>
              <w:spacing w:before="20" w:after="20"/>
            </w:pPr>
            <w:r>
              <w:lastRenderedPageBreak/>
              <w:t>Online (Bride); Both (other as approved)</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DigiLocker</w:t>
            </w:r>
            <w:proofErr w:type="spellEnd"/>
          </w:p>
        </w:tc>
        <w:tc>
          <w:tcPr>
            <w:tcW w:w="1704" w:type="dxa"/>
          </w:tcPr>
          <w:p w:rsidR="002524C7" w:rsidRDefault="00251247">
            <w:pPr>
              <w:spacing w:before="20" w:after="20"/>
            </w:pPr>
            <w:r>
              <w:rPr>
                <w:sz w:val="16"/>
              </w:rPr>
              <w:t>Outbound/Inbound</w:t>
            </w:r>
          </w:p>
        </w:tc>
        <w:tc>
          <w:tcPr>
            <w:tcW w:w="1704" w:type="dxa"/>
          </w:tcPr>
          <w:p w:rsidR="002524C7" w:rsidRDefault="00251247">
            <w:pPr>
              <w:spacing w:before="20" w:after="20"/>
            </w:pPr>
            <w:r>
              <w:rPr>
                <w:sz w:val="16"/>
              </w:rPr>
              <w:t>Document fetch; certificate push [TBD]</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SMS / email gateway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Alerts incl. appointment confirmation &amp; reminder</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Appointment / slot service</w:t>
            </w:r>
          </w:p>
        </w:tc>
        <w:tc>
          <w:tcPr>
            <w:tcW w:w="1704" w:type="dxa"/>
          </w:tcPr>
          <w:p w:rsidR="002524C7" w:rsidRDefault="00251247">
            <w:pPr>
              <w:spacing w:before="20" w:after="20"/>
            </w:pPr>
            <w:r>
              <w:rPr>
                <w:sz w:val="16"/>
              </w:rPr>
              <w:t>Internal</w:t>
            </w:r>
          </w:p>
        </w:tc>
        <w:tc>
          <w:tcPr>
            <w:tcW w:w="1704" w:type="dxa"/>
          </w:tcPr>
          <w:p w:rsidR="002524C7" w:rsidRDefault="00251247">
            <w:pPr>
              <w:spacing w:before="20" w:after="20"/>
            </w:pPr>
            <w:r>
              <w:rPr>
                <w:sz w:val="16"/>
              </w:rPr>
              <w:t>SRO visit slot availability and booking</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Document / scan store</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DEO-uploaded signed Form I, Form IA &amp; II-A</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 xml:space="preserve">Existing </w:t>
            </w:r>
            <w:proofErr w:type="spellStart"/>
            <w:r>
              <w:rPr>
                <w:sz w:val="16"/>
              </w:rPr>
              <w:t>Kaveri</w:t>
            </w:r>
            <w:proofErr w:type="spellEnd"/>
            <w:r>
              <w:rPr>
                <w:sz w:val="16"/>
              </w:rPr>
              <w:t xml:space="preserve"> master data</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Districts, SRO offices, holiday calendar (for slots)</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bl>
    <w:p w:rsidR="002524C7" w:rsidRDefault="002524C7"/>
    <w:p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rsidR="002524C7" w:rsidRDefault="00251247">
      <w:pPr>
        <w:pStyle w:val="Heading2"/>
      </w:pPr>
      <w:r>
        <w:t>12. Data requirements</w:t>
      </w:r>
    </w:p>
    <w:p w:rsidR="002524C7" w:rsidRDefault="00251247">
      <w:pPr>
        <w:pStyle w:val="Heading3"/>
      </w:pPr>
      <w:r>
        <w:t>12.1 Core entities (logical)</w:t>
      </w:r>
    </w:p>
    <w:p w:rsidR="002524C7" w:rsidRDefault="00251247">
      <w:pPr>
        <w:pStyle w:val="ListBullet"/>
      </w:pPr>
      <w:r>
        <w:t>Application</w:t>
      </w:r>
      <w:r w:rsidR="0092761B">
        <w:t>/Memorandum</w:t>
      </w:r>
      <w:r>
        <w:t xml:space="preserve">, Party (Bride/Bridegroom), Witness, </w:t>
      </w:r>
      <w:proofErr w:type="spellStart"/>
      <w:r>
        <w:t>MarriageEvent</w:t>
      </w:r>
      <w:proofErr w:type="spellEnd"/>
      <w:r>
        <w:t xml:space="preserve">, Document, Payment, </w:t>
      </w:r>
      <w:proofErr w:type="spellStart"/>
      <w:r>
        <w:t>ScrutinyDecision</w:t>
      </w:r>
      <w:proofErr w:type="spellEnd"/>
      <w:r>
        <w:t xml:space="preserve">, </w:t>
      </w:r>
      <w:proofErr w:type="spellStart"/>
      <w:r>
        <w:t>RegisterEntry</w:t>
      </w:r>
      <w:proofErr w:type="spellEnd"/>
      <w:r>
        <w:t xml:space="preserve"> (serial/page/volume), Certificate (Form II-A), Endorsement (Form II).</w:t>
      </w:r>
    </w:p>
    <w:p w:rsidR="002524C7" w:rsidRDefault="00251247">
      <w:pPr>
        <w:pStyle w:val="Heading3"/>
      </w:pPr>
      <w:r>
        <w:t>12.2 Retention</w:t>
      </w:r>
    </w:p>
    <w:p w:rsidR="002524C7" w:rsidRDefault="006D127D">
      <w:r>
        <w:t>P</w:t>
      </w:r>
      <w:r w:rsidR="00251247">
        <w:t xml:space="preserve">ermanent preservation of </w:t>
      </w:r>
      <w:r>
        <w:t xml:space="preserve">certificates and </w:t>
      </w:r>
      <w:r w:rsidR="00251247">
        <w:t>registers</w:t>
      </w:r>
    </w:p>
    <w:p w:rsidR="002524C7" w:rsidRDefault="00251247">
      <w:pPr>
        <w:pStyle w:val="Heading3"/>
      </w:pPr>
      <w:r>
        <w:t>12.3 Migration (high level)</w:t>
      </w:r>
    </w:p>
    <w:tbl>
      <w:tblPr>
        <w:tblStyle w:val="TableGrid"/>
        <w:tblW w:w="0" w:type="auto"/>
        <w:tblLook w:val="04A0" w:firstRow="1" w:lastRow="0" w:firstColumn="1" w:lastColumn="0" w:noHBand="0" w:noVBand="1"/>
      </w:tblPr>
      <w:tblGrid>
        <w:gridCol w:w="10173"/>
      </w:tblGrid>
      <w:tr w:rsidR="00E03357" w:rsidTr="00E03357">
        <w:tc>
          <w:tcPr>
            <w:tcW w:w="10173" w:type="dxa"/>
            <w:shd w:val="clear" w:color="auto" w:fill="D9E2F3"/>
          </w:tcPr>
          <w:p w:rsidR="00E03357" w:rsidRDefault="00E03357">
            <w:pPr>
              <w:spacing w:before="20" w:after="20"/>
            </w:pPr>
            <w:r>
              <w:rPr>
                <w:b/>
                <w:sz w:val="18"/>
              </w:rPr>
              <w:t>Topic</w:t>
            </w:r>
          </w:p>
        </w:tc>
      </w:tr>
      <w:tr w:rsidR="00E03357" w:rsidTr="00E03357">
        <w:tc>
          <w:tcPr>
            <w:tcW w:w="10173" w:type="dxa"/>
          </w:tcPr>
          <w:p w:rsidR="00E03357" w:rsidRDefault="00E03357">
            <w:pPr>
              <w:spacing w:before="20" w:after="20"/>
            </w:pPr>
            <w:r>
              <w:rPr>
                <w:sz w:val="18"/>
              </w:rPr>
              <w:t xml:space="preserve">Legacy </w:t>
            </w:r>
            <w:proofErr w:type="spellStart"/>
            <w:r>
              <w:rPr>
                <w:sz w:val="18"/>
              </w:rPr>
              <w:t>Kaveri</w:t>
            </w:r>
            <w:proofErr w:type="spellEnd"/>
            <w:r>
              <w:rPr>
                <w:sz w:val="18"/>
              </w:rPr>
              <w:t xml:space="preserve"> 1.0/2.0 marriage records and certified copies</w:t>
            </w:r>
          </w:p>
        </w:tc>
      </w:tr>
      <w:tr w:rsidR="00E03357" w:rsidTr="00E03357">
        <w:tc>
          <w:tcPr>
            <w:tcW w:w="10173" w:type="dxa"/>
          </w:tcPr>
          <w:p w:rsidR="00E03357" w:rsidRDefault="00E03357">
            <w:pPr>
              <w:spacing w:before="20" w:after="20"/>
            </w:pPr>
            <w:r>
              <w:rPr>
                <w:sz w:val="18"/>
              </w:rPr>
              <w:t>Physical register back-scan</w:t>
            </w:r>
          </w:p>
        </w:tc>
      </w:tr>
    </w:tbl>
    <w:p w:rsidR="002524C7" w:rsidRDefault="002524C7"/>
    <w:p w:rsidR="002524C7" w:rsidRDefault="00251247">
      <w:pPr>
        <w:pStyle w:val="Heading2"/>
      </w:pPr>
      <w:r>
        <w:t>13. Requirements traceability matrix (RTM)</w:t>
      </w:r>
      <w:r w:rsidR="004730BE">
        <w:t xml:space="preserve"> - template</w:t>
      </w:r>
    </w:p>
    <w:tbl>
      <w:tblPr>
        <w:tblStyle w:val="TableGrid"/>
        <w:tblW w:w="0" w:type="auto"/>
        <w:jc w:val="center"/>
        <w:tblLook w:val="04A0" w:firstRow="1" w:lastRow="0" w:firstColumn="1" w:lastColumn="0" w:noHBand="0" w:noVBand="1"/>
      </w:tblPr>
      <w:tblGrid>
        <w:gridCol w:w="1255"/>
        <w:gridCol w:w="1416"/>
        <w:gridCol w:w="2327"/>
        <w:gridCol w:w="1289"/>
        <w:gridCol w:w="1431"/>
        <w:gridCol w:w="1256"/>
        <w:gridCol w:w="1240"/>
      </w:tblGrid>
      <w:tr w:rsidR="002524C7" w:rsidTr="00FC3856">
        <w:trPr>
          <w:jc w:val="center"/>
        </w:trPr>
        <w:tc>
          <w:tcPr>
            <w:tcW w:w="1255" w:type="dxa"/>
            <w:shd w:val="clear" w:color="auto" w:fill="D9E2F3"/>
          </w:tcPr>
          <w:p w:rsidR="002524C7" w:rsidRDefault="00251247">
            <w:pPr>
              <w:spacing w:before="20" w:after="20"/>
            </w:pPr>
            <w:proofErr w:type="spellStart"/>
            <w:r>
              <w:rPr>
                <w:b/>
                <w:sz w:val="16"/>
              </w:rPr>
              <w:t>Req</w:t>
            </w:r>
            <w:proofErr w:type="spellEnd"/>
            <w:r>
              <w:rPr>
                <w:b/>
                <w:sz w:val="16"/>
              </w:rPr>
              <w:t xml:space="preserve"> ID</w:t>
            </w:r>
          </w:p>
        </w:tc>
        <w:tc>
          <w:tcPr>
            <w:tcW w:w="1416" w:type="dxa"/>
            <w:shd w:val="clear" w:color="auto" w:fill="D9E2F3"/>
          </w:tcPr>
          <w:p w:rsidR="002524C7" w:rsidRDefault="00251247">
            <w:pPr>
              <w:spacing w:before="20" w:after="20"/>
            </w:pPr>
            <w:r>
              <w:rPr>
                <w:b/>
                <w:sz w:val="16"/>
              </w:rPr>
              <w:t>Act/Rule/Form</w:t>
            </w:r>
          </w:p>
        </w:tc>
        <w:tc>
          <w:tcPr>
            <w:tcW w:w="2327" w:type="dxa"/>
            <w:shd w:val="clear" w:color="auto" w:fill="D9E2F3"/>
          </w:tcPr>
          <w:p w:rsidR="002524C7" w:rsidRDefault="00251247">
            <w:pPr>
              <w:spacing w:before="20" w:after="20"/>
            </w:pPr>
            <w:r>
              <w:rPr>
                <w:b/>
                <w:sz w:val="16"/>
              </w:rPr>
              <w:t>Requirement summary</w:t>
            </w:r>
          </w:p>
        </w:tc>
        <w:tc>
          <w:tcPr>
            <w:tcW w:w="1289" w:type="dxa"/>
            <w:shd w:val="clear" w:color="auto" w:fill="D9E2F3"/>
          </w:tcPr>
          <w:p w:rsidR="002524C7" w:rsidRDefault="00251247">
            <w:pPr>
              <w:spacing w:before="20" w:after="20"/>
            </w:pPr>
            <w:r>
              <w:t>BRD section</w:t>
            </w:r>
          </w:p>
        </w:tc>
        <w:tc>
          <w:tcPr>
            <w:tcW w:w="1431" w:type="dxa"/>
            <w:shd w:val="clear" w:color="auto" w:fill="D9E2F3"/>
          </w:tcPr>
          <w:p w:rsidR="002524C7" w:rsidRDefault="00251247">
            <w:pPr>
              <w:spacing w:before="20" w:after="20"/>
            </w:pPr>
            <w:r>
              <w:rPr>
                <w:b/>
                <w:sz w:val="16"/>
              </w:rPr>
              <w:t>UI screen</w:t>
            </w:r>
          </w:p>
        </w:tc>
        <w:tc>
          <w:tcPr>
            <w:tcW w:w="1256" w:type="dxa"/>
            <w:shd w:val="clear" w:color="auto" w:fill="D9E2F3"/>
          </w:tcPr>
          <w:p w:rsidR="002524C7" w:rsidRDefault="00251247">
            <w:pPr>
              <w:spacing w:before="20" w:after="20"/>
            </w:pPr>
            <w:r>
              <w:rPr>
                <w:b/>
                <w:sz w:val="16"/>
              </w:rPr>
              <w:t>Test case ID</w:t>
            </w:r>
          </w:p>
        </w:tc>
        <w:tc>
          <w:tcPr>
            <w:tcW w:w="1240" w:type="dxa"/>
            <w:shd w:val="clear" w:color="auto" w:fill="D9E2F3"/>
          </w:tcPr>
          <w:p w:rsidR="002524C7" w:rsidRDefault="00251247">
            <w:pPr>
              <w:spacing w:before="20" w:after="20"/>
            </w:pPr>
            <w:r>
              <w:rPr>
                <w:b/>
                <w:sz w:val="16"/>
              </w:rPr>
              <w:t>Status</w:t>
            </w:r>
          </w:p>
        </w:tc>
      </w:tr>
      <w:tr w:rsidR="00DF7DD8" w:rsidTr="00FC3856">
        <w:trPr>
          <w:jc w:val="center"/>
        </w:trPr>
        <w:tc>
          <w:tcPr>
            <w:tcW w:w="1255" w:type="dxa"/>
          </w:tcPr>
          <w:p w:rsidR="00DF7DD8" w:rsidRDefault="00FF085F">
            <w:r>
              <w:t>FR-HMA-001</w:t>
            </w:r>
          </w:p>
        </w:tc>
        <w:tc>
          <w:tcPr>
            <w:tcW w:w="1416" w:type="dxa"/>
          </w:tcPr>
          <w:p w:rsidR="00DF7DD8" w:rsidRDefault="00FF085F">
            <w:r>
              <w:t>Sec. 2 / HMA</w:t>
            </w:r>
          </w:p>
        </w:tc>
        <w:tc>
          <w:tcPr>
            <w:tcW w:w="2327" w:type="dxa"/>
          </w:tcPr>
          <w:p w:rsidR="00DF7DD8" w:rsidRDefault="00FF085F">
            <w:r>
              <w:t>System shall allow registration only for marriages claimed to be solemnized under HMA 1...</w:t>
            </w:r>
          </w:p>
        </w:tc>
        <w:tc>
          <w:tcPr>
            <w:tcW w:w="1289" w:type="dxa"/>
          </w:tcPr>
          <w:p w:rsidR="00DF7DD8" w:rsidRDefault="00FF085F">
            <w:r>
              <w:t>§8.1</w:t>
            </w:r>
          </w:p>
        </w:tc>
        <w:tc>
          <w:tcPr>
            <w:tcW w:w="1431" w:type="dxa"/>
          </w:tcPr>
          <w:p w:rsidR="00DF7DD8" w:rsidRDefault="00FF085F">
            <w:r>
              <w:t>Service selection</w:t>
            </w:r>
          </w:p>
        </w:tc>
        <w:tc>
          <w:tcPr>
            <w:tcW w:w="1256" w:type="dxa"/>
          </w:tcPr>
          <w:p w:rsidR="00DF7DD8" w:rsidRDefault="00FF085F" w:rsidP="004730BE">
            <w:r>
              <w:t>TC-HMA-</w:t>
            </w:r>
            <w:r w:rsidR="004730BE">
              <w:t>___</w:t>
            </w:r>
          </w:p>
        </w:tc>
        <w:tc>
          <w:tcPr>
            <w:tcW w:w="1240" w:type="dxa"/>
          </w:tcPr>
          <w:p w:rsidR="00DF7DD8" w:rsidRDefault="00FF085F">
            <w:r>
              <w:t>Draft</w:t>
            </w:r>
          </w:p>
        </w:tc>
      </w:tr>
    </w:tbl>
    <w:p w:rsidR="002524C7" w:rsidRDefault="002524C7"/>
    <w:p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trPr>
          <w:jc w:val="center"/>
        </w:trPr>
        <w:tc>
          <w:tcPr>
            <w:tcW w:w="2556" w:type="dxa"/>
            <w:shd w:val="clear" w:color="auto" w:fill="D9E2F3"/>
          </w:tcPr>
          <w:p w:rsidR="002524C7" w:rsidRDefault="00251247">
            <w:pPr>
              <w:spacing w:before="20" w:after="20"/>
            </w:pPr>
            <w:r>
              <w:rPr>
                <w:b/>
                <w:sz w:val="18"/>
              </w:rPr>
              <w:t>Role</w:t>
            </w:r>
          </w:p>
        </w:tc>
        <w:tc>
          <w:tcPr>
            <w:tcW w:w="2556" w:type="dxa"/>
            <w:shd w:val="clear" w:color="auto" w:fill="D9E2F3"/>
          </w:tcPr>
          <w:p w:rsidR="002524C7" w:rsidRDefault="00251247">
            <w:pPr>
              <w:spacing w:before="20" w:after="20"/>
            </w:pPr>
            <w:r>
              <w:rPr>
                <w:b/>
                <w:sz w:val="18"/>
              </w:rPr>
              <w:t>Name</w:t>
            </w:r>
          </w:p>
        </w:tc>
        <w:tc>
          <w:tcPr>
            <w:tcW w:w="2556" w:type="dxa"/>
            <w:shd w:val="clear" w:color="auto" w:fill="D9E2F3"/>
          </w:tcPr>
          <w:p w:rsidR="002524C7" w:rsidRDefault="00251247">
            <w:pPr>
              <w:spacing w:before="20" w:after="20"/>
            </w:pPr>
            <w:r>
              <w:rPr>
                <w:b/>
                <w:sz w:val="18"/>
              </w:rPr>
              <w:t>Signature / Date</w:t>
            </w:r>
          </w:p>
        </w:tc>
        <w:tc>
          <w:tcPr>
            <w:tcW w:w="2556" w:type="dxa"/>
            <w:shd w:val="clear" w:color="auto" w:fill="D9E2F3"/>
          </w:tcPr>
          <w:p w:rsidR="002524C7" w:rsidRDefault="00251247">
            <w:pPr>
              <w:spacing w:before="20" w:after="20"/>
            </w:pPr>
            <w:r>
              <w:rPr>
                <w:b/>
                <w:sz w:val="18"/>
              </w:rPr>
              <w:t>Comments</w:t>
            </w:r>
          </w:p>
        </w:tc>
      </w:tr>
      <w:tr w:rsidR="002524C7">
        <w:trPr>
          <w:jc w:val="center"/>
        </w:trPr>
        <w:tc>
          <w:tcPr>
            <w:tcW w:w="2556" w:type="dxa"/>
          </w:tcPr>
          <w:p w:rsidR="002524C7" w:rsidRDefault="00251247">
            <w:pPr>
              <w:spacing w:before="20" w:after="20"/>
            </w:pPr>
            <w:r>
              <w:rPr>
                <w:sz w:val="18"/>
              </w:rPr>
              <w:t>Product Owner</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rsidP="00E03357">
            <w:pPr>
              <w:spacing w:before="20" w:after="20"/>
            </w:pPr>
            <w:r>
              <w:rPr>
                <w:sz w:val="18"/>
              </w:rPr>
              <w:t>IGR nominee</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lastRenderedPageBreak/>
              <w:t>Business Analyst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bl>
    <w:p w:rsidR="002524C7" w:rsidRDefault="002524C7"/>
    <w:p w:rsidR="002524C7" w:rsidRDefault="00251247">
      <w:r>
        <w:rPr>
          <w:b/>
        </w:rPr>
        <w:t>UAT scope: Test scenarios derived from FR-HMA-* (see §13 RTM), BR-HMA-* and statutory forms Form I / IA / II / II-A.</w:t>
      </w:r>
    </w:p>
    <w:p w:rsidR="002524C7" w:rsidRDefault="00251247">
      <w:pPr>
        <w:pStyle w:val="Heading2"/>
      </w:pPr>
      <w:r>
        <w:t xml:space="preserve">Appendix </w:t>
      </w:r>
      <w:proofErr w:type="gramStart"/>
      <w:r w:rsidR="00E03357">
        <w:t>A</w:t>
      </w:r>
      <w:proofErr w:type="gramEnd"/>
      <w:r>
        <w:t xml:space="preserve"> — References</w:t>
      </w:r>
    </w:p>
    <w:p w:rsidR="002524C7" w:rsidRDefault="00251247">
      <w:pPr>
        <w:pStyle w:val="ListBullet"/>
      </w:pPr>
      <w:r>
        <w:t>The Hindu Marriage Act, 1955 — Acts_Rules/Marriage/Hindu Marriage Act, 1955.pdf</w:t>
      </w:r>
    </w:p>
    <w:p w:rsidR="002524C7" w:rsidRDefault="00251247">
      <w:pPr>
        <w:pStyle w:val="ListBullet"/>
      </w:pPr>
      <w:r>
        <w:t>Registration of Hindu Marriage (Karnataka) Rules, 1966 — Acts_Rules/Marriage/REGISTRATIONOFHINDUMARRIAGE_KARNATAKARULES_1966.docx</w:t>
      </w:r>
    </w:p>
    <w:p w:rsidR="002524C7" w:rsidRDefault="00251247">
      <w:pPr>
        <w:pStyle w:val="ListBullet"/>
      </w:pPr>
      <w:r>
        <w:t xml:space="preserve">Statutory forms — </w:t>
      </w:r>
      <w:proofErr w:type="spellStart"/>
      <w:r>
        <w:t>Acts_Rules</w:t>
      </w:r>
      <w:proofErr w:type="spellEnd"/>
      <w:r>
        <w:t>/Marriage/</w:t>
      </w:r>
      <w:proofErr w:type="spellStart"/>
      <w:r>
        <w:t>hindu</w:t>
      </w:r>
      <w:proofErr w:type="spellEnd"/>
      <w:r>
        <w:t xml:space="preserve"> marriage forms.pdf, </w:t>
      </w:r>
      <w:proofErr w:type="spellStart"/>
      <w:r>
        <w:t>Acts_Rules</w:t>
      </w:r>
      <w:proofErr w:type="spellEnd"/>
      <w:r>
        <w:t>/Marriage/Form1.pdf</w:t>
      </w:r>
    </w:p>
    <w:p w:rsidR="002524C7" w:rsidRDefault="00251247">
      <w:pPr>
        <w:pStyle w:val="ListBullet"/>
      </w:pPr>
      <w:r>
        <w:t>Marriage fee / process notification — Acts_Rules/Marriage/RD48MNMU2023-Notification-marriage.pdf (validate)</w:t>
      </w:r>
    </w:p>
    <w:p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rsidR="002524C7" w:rsidRDefault="00251247">
      <w:pPr>
        <w:pStyle w:val="ListBullet"/>
      </w:pPr>
      <w:proofErr w:type="spellStart"/>
      <w:r>
        <w:t>Kaveri</w:t>
      </w:r>
      <w:proofErr w:type="spellEnd"/>
      <w:r>
        <w:t xml:space="preserve"> 3.0 Marriage prototype (UI reference only, not legal source) — </w:t>
      </w:r>
      <w:r>
        <w:rPr>
          <w:rFonts w:ascii="Consolas" w:hAnsi="Consolas"/>
        </w:rPr>
        <w:t>MarriageRegistrationProtoTypeDesign/templates/hindu-marriage-*.html</w:t>
      </w:r>
    </w:p>
    <w:p w:rsidR="002524C7" w:rsidRDefault="00251247">
      <w:pPr>
        <w:pStyle w:val="ListBullet"/>
      </w:pPr>
      <w:r>
        <w:t>The Special Marriage Act, 1954 — Acts_Rules/Marriage/The Special Marriage Act, 1954.pdf</w:t>
      </w:r>
    </w:p>
    <w:p w:rsidR="002524C7" w:rsidRDefault="00251247">
      <w:pPr>
        <w:pStyle w:val="ListBullet"/>
      </w:pPr>
      <w:r>
        <w:t>Special Marriage (Karnataka) Rules, 1961 — Acts_Rules/Marriage/SpecialMarriage(Karnataka)Rules1961.pdf</w:t>
      </w:r>
    </w:p>
    <w:p w:rsidR="002524C7" w:rsidRDefault="00251247">
      <w:pPr>
        <w:pStyle w:val="ListBullet"/>
      </w:pPr>
      <w:r>
        <w:t>Special Marriage fees — Acts_Rules/Marriage/SpecialMarriageFees.docx</w:t>
      </w:r>
    </w:p>
    <w:p w:rsidR="002524C7" w:rsidRDefault="00251247">
      <w:pPr>
        <w:pStyle w:val="ListBullet"/>
      </w:pPr>
      <w:r>
        <w:t>Approved process diagram — Special Marriage (Intended Marriage) Notice Online — Process Diagrams/Special Marriage (Intended Marriage) Notice generation-Online.png</w:t>
      </w:r>
    </w:p>
    <w:p w:rsidR="002524C7" w:rsidRDefault="00251247">
      <w:pPr>
        <w:pStyle w:val="ListBullet"/>
      </w:pPr>
      <w:r>
        <w:t>Approved process diagram — Special Marriage (Intended Marriage) Notice Offline — Process Diagrams/Special Marriage (Intended Marriage) Notice generation- offline.png</w:t>
      </w:r>
    </w:p>
    <w:p w:rsidR="002524C7" w:rsidRDefault="00251247">
      <w:pPr>
        <w:pStyle w:val="ListBullet"/>
      </w:pPr>
      <w:r>
        <w:t>Approved process diagram — Special Marriage (Intended Marriage) Marriage Registration — Process Diagrams/Special Marriage (Intended Marriage) Marriage Registration.png</w:t>
      </w:r>
    </w:p>
    <w:p w:rsidR="002524C7" w:rsidRDefault="00251247">
      <w:pPr>
        <w:pStyle w:val="ListBullet"/>
      </w:pPr>
      <w:r>
        <w:t>Approved process diagram — Special Marriage Other Forms Notice Online — Process Diagrams/Special Marriage Other Forms Notice generation-Online.png</w:t>
      </w:r>
    </w:p>
    <w:p w:rsidR="002524C7" w:rsidRDefault="00251247">
      <w:pPr>
        <w:pStyle w:val="ListBullet"/>
      </w:pPr>
      <w:r>
        <w:t>Approved process diagram — Special Marriage Other Forms Notice Offline — Process Diagrams/Special Marriage Other Forms Notice generation- offline.png</w:t>
      </w:r>
    </w:p>
    <w:p w:rsidR="002524C7" w:rsidRDefault="00251247">
      <w:pPr>
        <w:pStyle w:val="ListBullet"/>
      </w:pPr>
      <w:r>
        <w:t>Approved process diagram — Special Marriage Other Forms Marriage Registration — Process Diagrams/Special Marriage Other Forms Marriage Registration.png</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4616"/>
    <w:rsid w:val="0003461A"/>
    <w:rsid w:val="000547E8"/>
    <w:rsid w:val="0006063C"/>
    <w:rsid w:val="00075D9B"/>
    <w:rsid w:val="00075F9E"/>
    <w:rsid w:val="000C3008"/>
    <w:rsid w:val="00107C4D"/>
    <w:rsid w:val="00123D5F"/>
    <w:rsid w:val="001311C5"/>
    <w:rsid w:val="001359B8"/>
    <w:rsid w:val="001451DC"/>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05783"/>
    <w:rsid w:val="00315FA2"/>
    <w:rsid w:val="003268E4"/>
    <w:rsid w:val="00326F90"/>
    <w:rsid w:val="0033466E"/>
    <w:rsid w:val="00396DB5"/>
    <w:rsid w:val="003C2B34"/>
    <w:rsid w:val="003C4E71"/>
    <w:rsid w:val="003F6F83"/>
    <w:rsid w:val="00404ECA"/>
    <w:rsid w:val="004730BE"/>
    <w:rsid w:val="00477896"/>
    <w:rsid w:val="004A35BA"/>
    <w:rsid w:val="004A450D"/>
    <w:rsid w:val="004A7E2B"/>
    <w:rsid w:val="004C5ECF"/>
    <w:rsid w:val="004D1876"/>
    <w:rsid w:val="004E78D9"/>
    <w:rsid w:val="004F225B"/>
    <w:rsid w:val="004F7762"/>
    <w:rsid w:val="00500F9C"/>
    <w:rsid w:val="005075B3"/>
    <w:rsid w:val="00512F1F"/>
    <w:rsid w:val="0051719B"/>
    <w:rsid w:val="00544E81"/>
    <w:rsid w:val="0055655E"/>
    <w:rsid w:val="00594341"/>
    <w:rsid w:val="00596ADA"/>
    <w:rsid w:val="005B301B"/>
    <w:rsid w:val="005C50CE"/>
    <w:rsid w:val="005D24F1"/>
    <w:rsid w:val="005D766E"/>
    <w:rsid w:val="005E3C15"/>
    <w:rsid w:val="005F309C"/>
    <w:rsid w:val="005F77F8"/>
    <w:rsid w:val="006128CA"/>
    <w:rsid w:val="006158FC"/>
    <w:rsid w:val="00633686"/>
    <w:rsid w:val="006415BE"/>
    <w:rsid w:val="006421CD"/>
    <w:rsid w:val="006443B4"/>
    <w:rsid w:val="00693DD9"/>
    <w:rsid w:val="00695680"/>
    <w:rsid w:val="00695A72"/>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936FF"/>
    <w:rsid w:val="007A0EBA"/>
    <w:rsid w:val="007A753B"/>
    <w:rsid w:val="007C022D"/>
    <w:rsid w:val="007E249F"/>
    <w:rsid w:val="007F1756"/>
    <w:rsid w:val="007F3C00"/>
    <w:rsid w:val="007F4451"/>
    <w:rsid w:val="008042BB"/>
    <w:rsid w:val="00814FC0"/>
    <w:rsid w:val="00842802"/>
    <w:rsid w:val="00855383"/>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91A57"/>
    <w:rsid w:val="00CB0664"/>
    <w:rsid w:val="00CE2BAA"/>
    <w:rsid w:val="00D52BE7"/>
    <w:rsid w:val="00D854A1"/>
    <w:rsid w:val="00D93D8C"/>
    <w:rsid w:val="00D95D35"/>
    <w:rsid w:val="00DD4D77"/>
    <w:rsid w:val="00DE0C04"/>
    <w:rsid w:val="00DE19B0"/>
    <w:rsid w:val="00DF7DD8"/>
    <w:rsid w:val="00E03357"/>
    <w:rsid w:val="00E1220F"/>
    <w:rsid w:val="00E17F0A"/>
    <w:rsid w:val="00E9380A"/>
    <w:rsid w:val="00E977D8"/>
    <w:rsid w:val="00EB4F78"/>
    <w:rsid w:val="00EB6BD7"/>
    <w:rsid w:val="00EF4049"/>
    <w:rsid w:val="00F3259D"/>
    <w:rsid w:val="00F35342"/>
    <w:rsid w:val="00F43103"/>
    <w:rsid w:val="00F5621C"/>
    <w:rsid w:val="00F86165"/>
    <w:rsid w:val="00F96E2B"/>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DC17B"/>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4D7390-6807-492E-87B0-64DC4FFAE7D6}">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2</TotalTime>
  <Pages>42</Pages>
  <Words>9409</Words>
  <Characters>53632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5</cp:revision>
  <dcterms:created xsi:type="dcterms:W3CDTF">2026-08-24T13:10:00Z</dcterms:created>
  <dcterms:modified xsi:type="dcterms:W3CDTF">2026-08-24T14:31:00Z</dcterms:modified>
  <cp:category/>
</cp:coreProperties>
</file>