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jc w:val="center"/>
      </w:pPr>
      <w:r>
        <w:rPr>
          <w:b/>
          <w:i w:val="0"/>
          <w:sz w:val="24"/>
        </w:rPr>
        <w:t>Part I</w:t>
      </w:r>
    </w:p>
    <w:p>
      <w:pPr>
        <w:spacing w:after="120"/>
        <w:jc w:val="center"/>
      </w:pPr>
      <w:r>
        <w:rPr>
          <w:b w:val="0"/>
          <w:i/>
        </w:rPr>
        <w:t>(Document Header)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Digital e-Stamp Certificate No.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estamp_cert_no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Executee/Claimant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claimant_names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Issue Date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estamp_issue_date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Executor/Executant Details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executant_names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Description of Document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document_description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Stamp Duty Amount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stamp_duty_amount }}</w:t>
            </w:r>
          </w:p>
        </w:tc>
      </w:tr>
      <w:tr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As Per Stamp Act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stamp_article }} {{ stamp_article_description }}</w:t>
            </w:r>
          </w:p>
        </w:tc>
        <w:tc>
          <w:tcPr>
            <w:tcW w:type="dxa" w:w="2381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Challan Number</w:t>
            </w:r>
          </w:p>
        </w:tc>
        <w:tc>
          <w:tcPr>
            <w:tcW w:type="dxa" w:w="2438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challan_number }}</w:t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</w:t>
      </w:r>
    </w:p>
    <w:p>
      <w:pPr>
        <w:spacing w:after="120"/>
        <w:jc w:val="center"/>
      </w:pPr>
      <w:r>
        <w:rPr>
          <w:b w:val="0"/>
          <w:i/>
        </w:rPr>
        <w:t>(Schedules)</w:t>
      </w:r>
    </w:p>
    <w:p>
      <w:pPr>
        <w:spacing w:after="80"/>
      </w:pPr>
      <w:r>
        <w:rPr>
          <w:b/>
          <w:i w:val="0"/>
          <w:sz w:val="22"/>
        </w:rPr>
        <w:t>Schedule Details</w:t>
      </w:r>
    </w:p>
    <w:p>
      <w:pPr>
        <w:spacing w:after="0"/>
      </w:pPr>
      <w:r>
        <w:rPr>
          <w:b w:val="0"/>
          <w:i w:val="0"/>
        </w:rPr>
        <w:t>{%p for s in schedules %}</w:t>
      </w:r>
    </w:p>
    <w:p>
      <w:pPr>
        <w:spacing w:after="80"/>
      </w:pPr>
      <w:r>
        <w:rPr>
          <w:b/>
          <w:i w:val="0"/>
        </w:rPr>
        <w:t>Schedule {{ loop.index }} of {{ schedules|length }} ({{ s.source }})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District: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Taluka: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Hobli:</w:t>
            </w:r>
          </w:p>
        </w:tc>
        <w:tc>
          <w:tcPr>
            <w:tcW w:type="dxa" w:w="2409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Village:</w:t>
            </w:r>
          </w:p>
        </w:tc>
      </w:tr>
      <w:tr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s.district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s.taluk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s.hobli }}</w:t>
            </w:r>
          </w:p>
        </w:tc>
        <w:tc>
          <w:tcPr>
            <w:tcW w:type="dxa" w:w="2409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s.village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Sy.No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Site Area ({{ s.area_unit }})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Builtup Area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North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South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East</w:t>
            </w:r>
          </w:p>
        </w:tc>
        <w:tc>
          <w:tcPr>
            <w:tcW w:type="dxa" w:w="137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West</w:t>
            </w:r>
          </w:p>
        </w:tc>
      </w:tr>
      <w:tr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s.survey_no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s.site_area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s.builtup_area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s.north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s.south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s.east }}</w:t>
            </w:r>
          </w:p>
        </w:tc>
        <w:tc>
          <w:tcPr>
            <w:tcW w:type="dxa" w:w="137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s.west }}</w:t>
            </w:r>
          </w:p>
        </w:tc>
      </w:tr>
    </w:tbl>
    <w:p>
      <w:pPr>
        <w:spacing w:after="4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Owner Name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s.owner_name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{{ s.property_category }} Property Usage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s.property_usage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First Sale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s.first_sale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Local Body Limits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s.local_body_limit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Market Value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s.market_value }}</w:t>
            </w:r>
          </w:p>
        </w:tc>
      </w:tr>
    </w:tbl>
    <w:p>
      <w:pPr>
        <w:spacing w:after="40"/>
      </w:pPr>
    </w:p>
    <w:p>
      <w:pPr>
        <w:spacing w:after="40"/>
      </w:pPr>
      <w:r>
        <w:rPr>
          <w:b/>
          <w:i w:val="0"/>
        </w:rPr>
        <w:t>Property Number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</w:t>
            </w:r>
          </w:p>
        </w:tc>
        <w:tc>
          <w:tcPr>
            <w:tcW w:type="dxa" w:w="595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Current Number</w:t>
            </w:r>
          </w:p>
        </w:tc>
      </w:tr>
      <w:tr>
        <w:tc>
          <w:tcPr>
            <w:tcW w:type="dxa" w:w="368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s.property_number_type }}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s.property_number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</w:rPr>
        <w:t>RDPR PID {{ s.pid }}</w:t>
      </w:r>
    </w:p>
    <w:p>
      <w:pPr>
        <w:spacing w:after="0"/>
      </w:pPr>
      <w:r>
        <w:rPr>
          <w:b/>
          <w:i w:val="0"/>
        </w:rPr>
        <w:t>Description:</w:t>
      </w:r>
    </w:p>
    <w:p>
      <w:pPr>
        <w:spacing w:after="80"/>
        <w:jc w:val="both"/>
      </w:pPr>
      <w:r>
        <w:rPr>
          <w:b w:val="0"/>
          <w:i w:val="0"/>
        </w:rPr>
        <w:t>{{ s.description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III</w:t>
      </w:r>
    </w:p>
    <w:p>
      <w:pPr>
        <w:spacing w:after="120"/>
        <w:jc w:val="center"/>
      </w:pPr>
      <w:r>
        <w:rPr>
          <w:b w:val="0"/>
          <w:i/>
        </w:rPr>
        <w:t>(Title Flow/Consideration Payments/Terms &amp; Conditions)</w:t>
      </w:r>
    </w:p>
    <w:p>
      <w:pPr>
        <w:spacing w:after="80"/>
      </w:pPr>
      <w:r>
        <w:rPr>
          <w:b/>
          <w:i w:val="0"/>
          <w:sz w:val="22"/>
        </w:rPr>
        <w:t>Title Flow</w:t>
      </w:r>
    </w:p>
    <w:p>
      <w:pPr>
        <w:spacing w:after="80"/>
        <w:jc w:val="both"/>
      </w:pPr>
      <w:r>
        <w:rPr>
          <w:b w:val="0"/>
          <w:i w:val="0"/>
        </w:rPr>
        <w:t>This {{ document_title|title }} is made and executed at {{ execution_place }} on {{ execution_date }} by {{ executant_names }} (hereinafter called the 'Lessor', which expression shall include heirs, legal representatives and assigns) in favour of {{ claimant_names }} (hereinafter called the 'Lessee', which expression shall include heirs, legal representatives and assigns).</w:t>
      </w:r>
    </w:p>
    <w:p>
      <w:pPr>
        <w:spacing w:after="80"/>
        <w:jc w:val="both"/>
      </w:pPr>
      <w:r>
        <w:rPr>
          <w:b w:val="0"/>
          <w:i w:val="0"/>
        </w:rPr>
        <w:t>WHEREAS the Lessor is the owner of the Schedule Property and has agreed to lease the same to the Lessee for {{ lease_purpose }};</w:t>
      </w:r>
    </w:p>
    <w:p>
      <w:pPr>
        <w:spacing w:after="80"/>
        <w:jc w:val="both"/>
      </w:pPr>
      <w:r>
        <w:rPr>
          <w:b w:val="0"/>
          <w:i w:val="0"/>
        </w:rPr>
        <w:t>{{ title_flow }}</w:t>
      </w:r>
    </w:p>
    <w:p>
      <w:pPr>
        <w:spacing w:after="80"/>
      </w:pPr>
      <w:r>
        <w:rPr>
          <w:b/>
          <w:i w:val="0"/>
          <w:sz w:val="22"/>
        </w:rPr>
        <w:t>Particulars of the Transaction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19"/>
        <w:gridCol w:w="4819"/>
      </w:tblGrid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Instrument sub-type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instrument_subtype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Lease period (months / years)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lease_period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Commencement date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lease_start_date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Monthly rent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monthly_rent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Rent payable on or before (day of month)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rent_due_day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Security deposit / advance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security_deposit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Premium / fine (Rs.)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premium_fine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Rent escalation (% per renewal / year)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escalation_percent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Purpose of lease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lease_purpose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Lock-in period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lock_in_period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Notice period for termination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notice_period }}</w:t>
            </w:r>
          </w:p>
        </w:tc>
      </w:tr>
      <w:tr>
        <w:tc>
          <w:tcPr>
            <w:tcW w:type="dxa" w:w="3685"/>
            <w:shd w:val="clear" w:color="auto" w:fill="F2F2F2"/>
          </w:tcPr>
          <w:p>
            <w:pPr>
              <w:spacing w:after="0"/>
            </w:pPr>
            <w:r>
              <w:rPr>
                <w:b/>
              </w:rPr>
            </w:r>
            <w:r>
              <w:rPr>
                <w:b w:val="0"/>
                <w:sz w:val="18"/>
              </w:rPr>
              <w:t>Maintenance / electricity / water charges borne by</w:t>
            </w:r>
          </w:p>
        </w:tc>
        <w:tc>
          <w:tcPr>
            <w:tcW w:type="dxa" w:w="595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maintenance_by }}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Consideration Payment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Date of Payment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Payment Mode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Reference Number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Bank Name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Amount</w:t>
            </w:r>
          </w:p>
        </w:tc>
        <w:tc>
          <w:tcPr>
            <w:tcW w:type="dxa" w:w="1606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Remarks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 in payments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p.date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p.mode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p.reference_no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p.bank_name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₹ {{ p.amount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p.remarks }}</w:t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Total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  <w:t>₹ {{ payments_total }}</w:t>
            </w:r>
          </w:p>
        </w:tc>
        <w:tc>
          <w:tcPr>
            <w:tcW w:type="dxa" w:w="1606"/>
          </w:tcPr>
          <w:p>
            <w:pPr>
              <w:spacing w:after="0"/>
            </w:pPr>
            <w:r/>
            <w:r>
              <w:rPr>
                <w:b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 w:val="0"/>
          <w:i w:val="0"/>
          <w:sz w:val="18"/>
        </w:rPr>
        <w:t>Consideration: ₹ {{ consideration_amount }} ({{ consideration_in_words }}); Market value (Sec 45-A): ₹ {{ market_value_total }}</w:t>
      </w:r>
    </w:p>
    <w:p>
      <w:pPr>
        <w:spacing w:after="80"/>
      </w:pPr>
      <w:r>
        <w:rPr>
          <w:b/>
          <w:i w:val="0"/>
          <w:sz w:val="22"/>
        </w:rPr>
        <w:t>Terms and Conditions</w:t>
      </w:r>
    </w:p>
    <w:p>
      <w:pPr>
        <w:spacing w:after="80"/>
      </w:pPr>
      <w:r>
        <w:rPr>
          <w:b/>
          <w:i w:val="0"/>
        </w:rPr>
        <w:t>NOW THIS INSTRUMENT WITNESSETH AS FOLLOWS:</w:t>
      </w:r>
    </w:p>
    <w:p>
      <w:pPr>
        <w:spacing w:after="80"/>
        <w:jc w:val="both"/>
      </w:pPr>
      <w:r>
        <w:rPr>
          <w:b w:val="0"/>
          <w:i w:val="0"/>
        </w:rPr>
        <w:t>1. The Lessor demises the Schedule Property to the Lessee for {{ lease_period }} commencing from {{ lease_start_date }}.</w:t>
      </w:r>
    </w:p>
    <w:p>
      <w:pPr>
        <w:spacing w:after="80"/>
        <w:jc w:val="both"/>
      </w:pPr>
      <w:r>
        <w:rPr>
          <w:b w:val="0"/>
          <w:i w:val="0"/>
        </w:rPr>
        <w:t>2. The Lessee shall pay a monthly rent of Rs. {{ monthly_rent }} on or before the {{ rent_due_day }} day of every month; rent shall be enhanced by {{ escalation_percent }}% as agreed.</w:t>
      </w:r>
    </w:p>
    <w:p>
      <w:pPr>
        <w:spacing w:after="80"/>
        <w:jc w:val="both"/>
      </w:pPr>
      <w:r>
        <w:rPr>
          <w:b w:val="0"/>
          <w:i w:val="0"/>
        </w:rPr>
        <w:t>3. The Lessee has paid an interest-free security deposit of Rs. {{ security_deposit }}, refundable on vacating after deduction of dues.</w:t>
      </w:r>
    </w:p>
    <w:p>
      <w:pPr>
        <w:spacing w:after="80"/>
        <w:jc w:val="both"/>
      </w:pPr>
      <w:r>
        <w:rPr>
          <w:b w:val="0"/>
          <w:i w:val="0"/>
        </w:rPr>
        <w:t>4. Charges for maintenance, electricity and water shall be borne by the {{ maintenance_by }}.</w:t>
      </w:r>
    </w:p>
    <w:p>
      <w:pPr>
        <w:spacing w:after="80"/>
        <w:jc w:val="both"/>
      </w:pPr>
      <w:r>
        <w:rPr>
          <w:b w:val="0"/>
          <w:i w:val="0"/>
        </w:rPr>
        <w:t>5. Either party may terminate the lease by giving {{ notice_period }} notice in writing, subject to a lock-in of {{ lock_in_period }}.</w:t>
      </w:r>
    </w:p>
    <w:p>
      <w:pPr>
        <w:spacing w:after="80"/>
        <w:jc w:val="both"/>
      </w:pPr>
      <w:r>
        <w:rPr>
          <w:b w:val="0"/>
          <w:i w:val="0"/>
        </w:rPr>
        <w:t>6. The Lessee shall not sub-let or make structural alterations without the Lessor's written consent and shall hand over vacant possession on expiry.</w:t>
      </w:r>
    </w:p>
    <w:p>
      <w:pPr>
        <w:spacing w:after="0"/>
      </w:pPr>
      <w:r>
        <w:rPr>
          <w:b w:val="0"/>
          <w:i w:val="0"/>
        </w:rPr>
        <w:t>{%p for t in terms %}</w:t>
      </w:r>
    </w:p>
    <w:p>
      <w:pPr>
        <w:spacing w:after="80"/>
        <w:jc w:val="both"/>
      </w:pPr>
      <w:r>
        <w:rPr>
          <w:b w:val="0"/>
          <w:i w:val="0"/>
        </w:rPr>
        <w:t>{{ loop.index + 6 }}. {{ t }}</w:t>
      </w:r>
    </w:p>
    <w:p>
      <w:pPr>
        <w:spacing w:after="0"/>
      </w:pPr>
      <w:r>
        <w:rPr>
          <w:b w:val="0"/>
          <w:i w:val="0"/>
        </w:rPr>
        <w:t>{%p endfor %}</w:t>
      </w: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III ---------------</w:t>
      </w:r>
    </w:p>
    <w:p>
      <w:pPr>
        <w:spacing w:after="0"/>
        <w:jc w:val="center"/>
      </w:pPr>
      <w:r>
        <w:rPr>
          <w:b/>
          <w:i w:val="0"/>
          <w:sz w:val="24"/>
        </w:rPr>
        <w:t>Part IV</w:t>
      </w:r>
    </w:p>
    <w:p>
      <w:pPr>
        <w:spacing w:after="120"/>
        <w:jc w:val="center"/>
      </w:pPr>
      <w:r>
        <w:rPr>
          <w:b w:val="0"/>
          <w:i/>
        </w:rPr>
        <w:t>(Executants and Witnesses)</w:t>
      </w:r>
    </w:p>
    <w:p>
      <w:pPr>
        <w:spacing w:after="80"/>
      </w:pPr>
      <w:r>
        <w:rPr>
          <w:b/>
          <w:i w:val="0"/>
          <w:sz w:val="22"/>
        </w:rPr>
        <w:t>Executant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147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Type of Executant</w:t>
            </w:r>
          </w:p>
        </w:tc>
        <w:tc>
          <w:tcPr>
            <w:tcW w:type="dxa" w:w="4195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02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pt in parties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sz w:val="18"/>
              </w:rPr>
              <w:t>{{ pt.party_type }}</w:t>
            </w:r>
          </w:p>
          <w:p>
            <w:pPr>
              <w:spacing w:after="0"/>
            </w:pPr>
            <w:r>
              <w:rPr>
                <w:sz w:val="18"/>
              </w:rPr>
              <w:t>({{ pt.side }})</w:t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pt.name }}</w:t>
            </w:r>
          </w:p>
          <w:p>
            <w:pPr>
              <w:spacing w:after="0"/>
            </w:pPr>
            <w:r>
              <w:rPr>
                <w:sz w:val="18"/>
              </w:rPr>
              <w:t>{{ pt.relation_type }} {{ pt.relation_name }}</w:t>
            </w:r>
          </w:p>
          <w:p>
            <w:pPr>
              <w:spacing w:after="0"/>
            </w:pPr>
            <w:r>
              <w:rPr>
                <w:sz w:val="18"/>
              </w:rPr>
              <w:t>Category: {{ pt.party_category }}</w:t>
            </w:r>
          </w:p>
          <w:p>
            <w:pPr>
              <w:spacing w:after="0"/>
            </w:pPr>
            <w:r>
              <w:rPr>
                <w:sz w:val="18"/>
              </w:rPr>
              <w:t>DOB: {{ pt.dob }}   Age: {{ pt.age }}   Gender: {{ pt.gender }}</w:t>
            </w:r>
          </w:p>
          <w:p>
            <w:pPr>
              <w:spacing w:after="0"/>
            </w:pPr>
            <w:r>
              <w:rPr>
                <w:sz w:val="18"/>
              </w:rPr>
              <w:t>Address: {{ pt.address }}</w:t>
            </w:r>
          </w:p>
          <w:p>
            <w:pPr>
              <w:spacing w:after="0"/>
            </w:pPr>
            <w:r>
              <w:rPr>
                <w:sz w:val="18"/>
              </w:rPr>
              <w:t>PinCode: {{ pt.pincode }}</w:t>
            </w:r>
          </w:p>
          <w:p>
            <w:pPr>
              <w:spacing w:after="0"/>
            </w:pPr>
            <w:r>
              <w:rPr>
                <w:sz w:val="18"/>
              </w:rPr>
              <w:t>ID Proof: {{ pt.id_proof_type }} {{ pt.id_proof_no }}   PAN: {{ pt.pan }}</w:t>
            </w:r>
          </w:p>
          <w:p>
            <w:pPr>
              <w:spacing w:after="0"/>
            </w:pPr>
            <w:r>
              <w:rPr>
                <w:sz w:val="18"/>
              </w:rPr>
              <w:t>Mobile: {{ pt.mobile }}   E-mail: {{ pt.email }}</w:t>
            </w:r>
          </w:p>
          <w:p>
            <w:pPr>
              <w:spacing w:after="0"/>
            </w:pPr>
            <w:r>
              <w:rPr>
                <w:sz w:val="18"/>
              </w:rPr>
              <w:t>Executing capacity: {{ pt.capacity }}{% if pt.capacity != 'Self' %}, represented by {{ pt.represented_by }} ({{ pt.authority_reference }}){% endif %}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pt.ekyc_status }}</w:t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pt.photo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pt.uidai_ref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pt.esign_field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147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4195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02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80"/>
      </w:pPr>
      <w:r>
        <w:rPr>
          <w:b/>
          <w:i w:val="0"/>
          <w:sz w:val="22"/>
        </w:rPr>
        <w:t>Witness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680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Sl.No</w:t>
            </w:r>
          </w:p>
        </w:tc>
        <w:tc>
          <w:tcPr>
            <w:tcW w:type="dxa" w:w="5443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Name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Photo</w:t>
            </w:r>
          </w:p>
        </w:tc>
        <w:tc>
          <w:tcPr>
            <w:tcW w:type="dxa" w:w="1247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UIDAI Ref No.</w:t>
            </w:r>
          </w:p>
        </w:tc>
        <w:tc>
          <w:tcPr>
            <w:tcW w:type="dxa" w:w="1134"/>
            <w:shd w:val="clear" w:color="auto" w:fill="D9E2F3"/>
          </w:tcPr>
          <w:p>
            <w:pPr>
              <w:spacing w:after="0"/>
            </w:pPr>
            <w:r/>
            <w:r>
              <w:rPr>
                <w:b/>
                <w:sz w:val="18"/>
              </w:rPr>
              <w:t>e-Sign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for w in witnesses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loop.index }}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sz w:val="18"/>
              </w:rPr>
              <w:t>Name as in ID Proof: {{ w.name }}</w:t>
            </w:r>
          </w:p>
          <w:p>
            <w:pPr>
              <w:spacing w:after="0"/>
            </w:pPr>
            <w:r>
              <w:rPr>
                <w:sz w:val="18"/>
              </w:rPr>
              <w:t>DOB: {{ w.dob }}</w:t>
            </w:r>
          </w:p>
          <w:p>
            <w:pPr>
              <w:spacing w:after="0"/>
            </w:pPr>
            <w:r>
              <w:rPr>
                <w:sz w:val="18"/>
              </w:rPr>
              <w:t>Gender: {{ w.gender }}</w:t>
            </w:r>
          </w:p>
          <w:p>
            <w:pPr>
              <w:spacing w:after="0"/>
            </w:pPr>
            <w:r>
              <w:rPr>
                <w:sz w:val="18"/>
              </w:rPr>
              <w:t>Address: {{ w.address }}</w:t>
            </w:r>
          </w:p>
          <w:p>
            <w:pPr>
              <w:spacing w:after="0"/>
            </w:pPr>
            <w:r>
              <w:rPr>
                <w:sz w:val="18"/>
              </w:rPr>
              <w:t>PinCode: {{ w.pincode }}</w:t>
            </w:r>
          </w:p>
          <w:p>
            <w:pPr>
              <w:spacing w:after="0"/>
            </w:pPr>
            <w:r>
              <w:rPr>
                <w:sz w:val="18"/>
              </w:rPr>
              <w:t>ID Proof Number: {{ w.id_proof_no }}</w:t>
            </w:r>
          </w:p>
          <w:p>
            <w:pPr>
              <w:spacing w:after="0"/>
            </w:pPr>
            <w:r>
              <w:rPr>
                <w:sz w:val="18"/>
              </w:rPr>
              <w:t>Aadhaar e-KYC Status: {{ w.ekyc_status }}</w:t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[Photo]</w:t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{{ w.esign_field }}</w:t>
            </w:r>
          </w:p>
        </w:tc>
      </w:tr>
      <w:tr>
        <w:tc>
          <w:tcPr>
            <w:tcW w:type="dxa" w:w="680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  <w:t>{%tr endfor %}</w:t>
            </w:r>
          </w:p>
        </w:tc>
        <w:tc>
          <w:tcPr>
            <w:tcW w:type="dxa" w:w="5443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247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0"/>
            </w:pPr>
            <w:r/>
            <w:r>
              <w:rPr>
                <w:b w:val="0"/>
                <w:sz w:val="18"/>
              </w:rPr>
            </w:r>
          </w:p>
        </w:tc>
      </w:tr>
    </w:tbl>
    <w:p>
      <w:pPr>
        <w:spacing w:after="40"/>
      </w:pPr>
    </w:p>
    <w:p>
      <w:pPr>
        <w:spacing w:after="160"/>
        <w:jc w:val="center"/>
      </w:pPr>
      <w:r>
        <w:rPr>
          <w:b w:val="0"/>
          <w:i w:val="0"/>
          <w:sz w:val="18"/>
        </w:rPr>
        <w:t>--------------- End of Part IV ---------------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4"/>
      </w:rPr>
      <w:t>[QR]  NOTE : Please verify authenticity &amp; genuineness of this digital stamp paper online by visiting https://kaveri.karnataka.gov.in or scanning the QR Code. Digital Stamp paper not issued by Stamps &amp; Registration Department, Govt. of Karnataka is INVALID and PERSONS USING ARE LIABLE FOR CRIMINAL CASE.</w:t>
    </w:r>
  </w:p>
  <w:p>
    <w:r>
      <w:rPr>
        <w:sz w:val="16"/>
      </w:rPr>
      <w:t>{{ footer_party_names }}</w:t>
    </w:r>
  </w:p>
  <w:p>
    <w:pPr>
      <w:jc w:val="right"/>
    </w:pPr>
    <w:r>
      <w:rPr>
        <w:sz w:val="16"/>
      </w:rPr>
      <w:t xml:space="preserve">Page </w:t>
    </w:r>
    <w:r>
      <w:fldSimple w:instr="PAGE">
        <w:r>
          <w:t>1</w:t>
        </w:r>
      </w:fldSimple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b/>
        <w:sz w:val="26"/>
      </w:rPr>
      <w:t>{{ document_title }}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