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C8E72" w14:textId="77777777" w:rsidR="00E921CA" w:rsidRPr="00E921CA" w:rsidRDefault="00E921CA" w:rsidP="00E921CA">
      <w:r w:rsidRPr="00E921CA">
        <w:rPr>
          <w:b/>
          <w:bCs/>
        </w:rPr>
        <w:t>Título do Anúncio (Sugestão):</w:t>
      </w:r>
      <w:r w:rsidRPr="00E921CA">
        <w:t xml:space="preserve"> Suplemento </w:t>
      </w:r>
      <w:proofErr w:type="spellStart"/>
      <w:r w:rsidRPr="00E921CA">
        <w:t>Equi</w:t>
      </w:r>
      <w:proofErr w:type="spellEnd"/>
      <w:r w:rsidRPr="00E921CA">
        <w:t xml:space="preserve"> Vital FAFS | Cascos Fortes e Pelagem Brilhante | Saúde Intestinal | [Inserir Peso, </w:t>
      </w:r>
      <w:proofErr w:type="spellStart"/>
      <w:r w:rsidRPr="00E921CA">
        <w:t>ex</w:t>
      </w:r>
      <w:proofErr w:type="spellEnd"/>
      <w:r w:rsidRPr="00E921CA">
        <w:t>: 3kg, 5kg, 10kg]</w:t>
      </w:r>
    </w:p>
    <w:p w14:paraId="168B78A8" w14:textId="6DD67310" w:rsidR="00E921CA" w:rsidRPr="00E921CA" w:rsidRDefault="00E921CA" w:rsidP="00E921CA">
      <w:r w:rsidRPr="00E921CA">
        <w:pict w14:anchorId="7AD4F8D1">
          <v:rect id="_x0000_i1121" style="width:0;height:1.5pt" o:hralign="center" o:hrstd="t" o:hr="t" fillcolor="#a0a0a0" stroked="f"/>
        </w:pict>
      </w:r>
    </w:p>
    <w:p w14:paraId="7FA09174" w14:textId="77777777" w:rsidR="00E921CA" w:rsidRPr="00E921CA" w:rsidRDefault="00E921CA" w:rsidP="00E921CA">
      <w:pPr>
        <w:rPr>
          <w:b/>
          <w:bCs/>
        </w:rPr>
      </w:pPr>
      <w:r w:rsidRPr="00E921CA">
        <w:rPr>
          <w:b/>
          <w:bCs/>
        </w:rPr>
        <w:t>A Pelagem Brilhante e os Cascos Fortes que Você Procura Começam no Intestino!</w:t>
      </w:r>
    </w:p>
    <w:p w14:paraId="4DF919D5" w14:textId="77777777" w:rsidR="00E921CA" w:rsidRPr="00E921CA" w:rsidRDefault="00E921CA" w:rsidP="00E921CA">
      <w:r w:rsidRPr="00E921CA">
        <w:t>Seu cavalo está com a pelagem opaca, sem vida ou com cascos fracos e quebradiços?</w:t>
      </w:r>
    </w:p>
    <w:p w14:paraId="6860E29C" w14:textId="77777777" w:rsidR="00E921CA" w:rsidRPr="00E921CA" w:rsidRDefault="00E921CA" w:rsidP="00E921CA">
      <w:r w:rsidRPr="00E921CA">
        <w:t xml:space="preserve">Apresentamos o </w:t>
      </w:r>
      <w:proofErr w:type="spellStart"/>
      <w:r w:rsidRPr="00E921CA">
        <w:rPr>
          <w:b/>
          <w:bCs/>
        </w:rPr>
        <w:t>Equi</w:t>
      </w:r>
      <w:proofErr w:type="spellEnd"/>
      <w:r w:rsidRPr="00E921CA">
        <w:rPr>
          <w:b/>
          <w:bCs/>
        </w:rPr>
        <w:t xml:space="preserve"> Vital</w:t>
      </w:r>
      <w:r w:rsidRPr="00E921CA">
        <w:t xml:space="preserve"> da FAFS, o suplemento mineral e vitamínico focado no que realmente importa: a saúde intestinal como base para a beleza e o bem-estar do seu equino.</w:t>
      </w:r>
    </w:p>
    <w:p w14:paraId="67E25987" w14:textId="77777777" w:rsidR="00E921CA" w:rsidRPr="00E921CA" w:rsidRDefault="00E921CA" w:rsidP="00E921CA">
      <w:r w:rsidRPr="00E921CA">
        <w:t xml:space="preserve">Muitas vezes, o problema não é falta de comida, mas sim a má absorção dos nutrientes e o ataque silencioso de toxinas. O </w:t>
      </w:r>
      <w:proofErr w:type="spellStart"/>
      <w:r w:rsidRPr="00E921CA">
        <w:t>Equi</w:t>
      </w:r>
      <w:proofErr w:type="spellEnd"/>
      <w:r w:rsidRPr="00E921CA">
        <w:t xml:space="preserve"> Vital resolve isso.</w:t>
      </w:r>
    </w:p>
    <w:p w14:paraId="71918E98" w14:textId="77777777" w:rsidR="00E921CA" w:rsidRPr="00E921CA" w:rsidRDefault="00E921CA" w:rsidP="00E921CA">
      <w:r w:rsidRPr="00E921CA">
        <w:pict w14:anchorId="575A7285">
          <v:rect id="_x0000_i1122" style="width:0;height:1.5pt" o:hralign="center" o:hrstd="t" o:hr="t" fillcolor="#a0a0a0" stroked="f"/>
        </w:pict>
      </w:r>
    </w:p>
    <w:p w14:paraId="78185567" w14:textId="77777777" w:rsidR="00E921CA" w:rsidRPr="00E921CA" w:rsidRDefault="00E921CA" w:rsidP="00E921CA">
      <w:pPr>
        <w:rPr>
          <w:b/>
          <w:bCs/>
        </w:rPr>
      </w:pPr>
      <w:r w:rsidRPr="00E921CA">
        <w:rPr>
          <w:b/>
          <w:bCs/>
        </w:rPr>
        <w:t>Foco Total em Cascos e Pelagem</w:t>
      </w:r>
    </w:p>
    <w:p w14:paraId="589137BE" w14:textId="77777777" w:rsidR="00E921CA" w:rsidRPr="00E921CA" w:rsidRDefault="00E921CA" w:rsidP="00E921CA">
      <w:r w:rsidRPr="00E921CA">
        <w:t xml:space="preserve">O </w:t>
      </w:r>
      <w:proofErr w:type="spellStart"/>
      <w:r w:rsidRPr="00E921CA">
        <w:t>Equi</w:t>
      </w:r>
      <w:proofErr w:type="spellEnd"/>
      <w:r w:rsidRPr="00E921CA">
        <w:t xml:space="preserve"> Vital foi formulado para resultados visíveis. Com um intestino saudável, os nutrientes certos fazem a diferença:</w:t>
      </w:r>
    </w:p>
    <w:p w14:paraId="56146072" w14:textId="77777777" w:rsidR="00E921CA" w:rsidRPr="00E921CA" w:rsidRDefault="00E921CA" w:rsidP="00E921CA">
      <w:pPr>
        <w:numPr>
          <w:ilvl w:val="0"/>
          <w:numId w:val="6"/>
        </w:numPr>
      </w:pPr>
      <w:r w:rsidRPr="00E921CA">
        <w:rPr>
          <w:b/>
          <w:bCs/>
        </w:rPr>
        <w:t>Biotina e Metionina:</w:t>
      </w:r>
      <w:r w:rsidRPr="00E921CA">
        <w:t xml:space="preserve"> Enriquecido com níveis ótimos de Biotina e Metionina, os dois principais nutrientes comprovadamente ligados à formação da queratina.</w:t>
      </w:r>
    </w:p>
    <w:p w14:paraId="66C4C8E2" w14:textId="77777777" w:rsidR="00E921CA" w:rsidRPr="00E921CA" w:rsidRDefault="00E921CA" w:rsidP="00E921CA">
      <w:pPr>
        <w:numPr>
          <w:ilvl w:val="0"/>
          <w:numId w:val="6"/>
        </w:numPr>
      </w:pPr>
      <w:r w:rsidRPr="00E921CA">
        <w:rPr>
          <w:b/>
          <w:bCs/>
        </w:rPr>
        <w:t>Resultado:</w:t>
      </w:r>
      <w:r w:rsidRPr="00E921CA">
        <w:t xml:space="preserve"> Cascos mais fortes, resistentes e com crescimento saudável, além de uma pelagem com brilho intenso e sedosa.</w:t>
      </w:r>
    </w:p>
    <w:p w14:paraId="265B6D48" w14:textId="77777777" w:rsidR="00E921CA" w:rsidRPr="00E921CA" w:rsidRDefault="00E921CA" w:rsidP="00E921CA">
      <w:r w:rsidRPr="00E921CA">
        <w:pict w14:anchorId="43E83740">
          <v:rect id="_x0000_i1123" style="width:0;height:1.5pt" o:hralign="center" o:hrstd="t" o:hr="t" fillcolor="#a0a0a0" stroked="f"/>
        </w:pict>
      </w:r>
    </w:p>
    <w:p w14:paraId="1C7C1B35" w14:textId="77777777" w:rsidR="00E921CA" w:rsidRPr="00E921CA" w:rsidRDefault="00E921CA" w:rsidP="00E921CA">
      <w:pPr>
        <w:rPr>
          <w:b/>
          <w:bCs/>
        </w:rPr>
      </w:pPr>
      <w:r w:rsidRPr="00E921CA">
        <w:rPr>
          <w:b/>
          <w:bCs/>
        </w:rPr>
        <w:t>O Conceito: A Tríplice Blindagem Intestinal</w:t>
      </w:r>
    </w:p>
    <w:p w14:paraId="602C6EA2" w14:textId="77777777" w:rsidR="00E921CA" w:rsidRPr="00E921CA" w:rsidRDefault="00E921CA" w:rsidP="00E921CA">
      <w:r w:rsidRPr="00E921CA">
        <w:t>Nossa fórmula atua em três frentes essenciais para garantir que seu cavalo absorva o máximo de nutrientes e se defenda de ameaças:</w:t>
      </w:r>
    </w:p>
    <w:p w14:paraId="239D2767" w14:textId="325AF7BC" w:rsidR="00E921CA" w:rsidRPr="00E921CA" w:rsidRDefault="00E921CA" w:rsidP="00E921CA">
      <w:pPr>
        <w:numPr>
          <w:ilvl w:val="0"/>
          <w:numId w:val="7"/>
        </w:numPr>
      </w:pPr>
      <w:r w:rsidRPr="00E921CA">
        <w:rPr>
          <w:b/>
          <w:bCs/>
        </w:rPr>
        <w:t>Probióticos Ativos:</w:t>
      </w:r>
      <w:r w:rsidRPr="00E921CA">
        <w:t xml:space="preserve"> Utilizamos probióticos (</w:t>
      </w:r>
      <w:r w:rsidRPr="00E921CA">
        <w:rPr>
          <w:i/>
          <w:iCs/>
        </w:rPr>
        <w:t xml:space="preserve">Bacillus </w:t>
      </w:r>
      <w:proofErr w:type="spellStart"/>
      <w:r w:rsidRPr="00E921CA">
        <w:rPr>
          <w:i/>
          <w:iCs/>
        </w:rPr>
        <w:t>coagulans</w:t>
      </w:r>
      <w:proofErr w:type="spellEnd"/>
      <w:r w:rsidRPr="00E921CA">
        <w:t>) que sobrevivem ao processo digestivo, colonizando o intestino, melhorando a digestão e fortalecendo o sistema imune.</w:t>
      </w:r>
    </w:p>
    <w:p w14:paraId="5EFD5922" w14:textId="003F6B1A" w:rsidR="00E921CA" w:rsidRPr="00E921CA" w:rsidRDefault="00E921CA" w:rsidP="00E921CA">
      <w:pPr>
        <w:numPr>
          <w:ilvl w:val="0"/>
          <w:numId w:val="7"/>
        </w:numPr>
      </w:pPr>
      <w:proofErr w:type="spellStart"/>
      <w:r w:rsidRPr="00E921CA">
        <w:rPr>
          <w:b/>
          <w:bCs/>
        </w:rPr>
        <w:t>Prebióticos</w:t>
      </w:r>
      <w:proofErr w:type="spellEnd"/>
      <w:r w:rsidRPr="00E921CA">
        <w:rPr>
          <w:b/>
          <w:bCs/>
        </w:rPr>
        <w:t xml:space="preserve"> Eficazes:</w:t>
      </w:r>
      <w:r w:rsidRPr="00E921CA">
        <w:t xml:space="preserve"> Contém paredes de levedura (MOS e Beta-</w:t>
      </w:r>
      <w:proofErr w:type="spellStart"/>
      <w:r w:rsidRPr="00E921CA">
        <w:t>glucanos</w:t>
      </w:r>
      <w:proofErr w:type="spellEnd"/>
      <w:r w:rsidRPr="00E921CA">
        <w:t xml:space="preserve">) que "alimentam" as bactérias boas e aglutinam patógenos (como </w:t>
      </w:r>
      <w:r w:rsidRPr="00E921CA">
        <w:rPr>
          <w:i/>
          <w:iCs/>
        </w:rPr>
        <w:t>Salmonella</w:t>
      </w:r>
      <w:r w:rsidRPr="00E921CA">
        <w:t>), melhorando a integridade da parede intestinal.</w:t>
      </w:r>
    </w:p>
    <w:p w14:paraId="38514877" w14:textId="631AD8C8" w:rsidR="00E921CA" w:rsidRPr="00E921CA" w:rsidRDefault="00E921CA" w:rsidP="00E921CA">
      <w:pPr>
        <w:numPr>
          <w:ilvl w:val="0"/>
          <w:numId w:val="7"/>
        </w:numPr>
      </w:pPr>
      <w:r w:rsidRPr="00E921CA">
        <w:rPr>
          <w:b/>
          <w:bCs/>
        </w:rPr>
        <w:t>Defesa Contra Micotoxinas (Adsorvente Micotoxin</w:t>
      </w:r>
      <w:r>
        <w:rPr>
          <w:b/>
          <w:bCs/>
        </w:rPr>
        <w:t>a</w:t>
      </w:r>
      <w:r w:rsidRPr="00E921CA">
        <w:rPr>
          <w:b/>
          <w:bCs/>
        </w:rPr>
        <w:t>):</w:t>
      </w:r>
      <w:r w:rsidRPr="00E921CA">
        <w:t xml:space="preserve"> Possui adsorventes de amplo espectro que "sequestram" as toxinas perigosas que vêm na ração,</w:t>
      </w:r>
      <w:r>
        <w:t xml:space="preserve"> volumoso e feno,</w:t>
      </w:r>
      <w:r w:rsidRPr="00E921CA">
        <w:t xml:space="preserve"> protegendo o fígado e prevenindo distúrbios digestivos e reprodutivos.</w:t>
      </w:r>
    </w:p>
    <w:p w14:paraId="2155D247" w14:textId="77777777" w:rsidR="00E921CA" w:rsidRPr="00E921CA" w:rsidRDefault="00E921CA" w:rsidP="00E921CA">
      <w:r w:rsidRPr="00E921CA">
        <w:pict w14:anchorId="3E9C7169">
          <v:rect id="_x0000_i1124" style="width:0;height:1.5pt" o:hralign="center" o:hrstd="t" o:hr="t" fillcolor="#a0a0a0" stroked="f"/>
        </w:pict>
      </w:r>
    </w:p>
    <w:p w14:paraId="7470A77C" w14:textId="77777777" w:rsidR="00E921CA" w:rsidRPr="00E921CA" w:rsidRDefault="00E921CA" w:rsidP="00E921CA">
      <w:pPr>
        <w:rPr>
          <w:b/>
          <w:bCs/>
        </w:rPr>
      </w:pPr>
      <w:r w:rsidRPr="00E921CA">
        <w:rPr>
          <w:b/>
          <w:bCs/>
        </w:rPr>
        <w:lastRenderedPageBreak/>
        <w:t>A Vantagem da Dupla Ação Mineral (Orgânico + Inorgânico)</w:t>
      </w:r>
    </w:p>
    <w:p w14:paraId="20D63B02" w14:textId="77777777" w:rsidR="00E921CA" w:rsidRPr="00E921CA" w:rsidRDefault="00E921CA" w:rsidP="00E921CA">
      <w:r w:rsidRPr="00E921CA">
        <w:t xml:space="preserve">O </w:t>
      </w:r>
      <w:proofErr w:type="spellStart"/>
      <w:r w:rsidRPr="00E921CA">
        <w:t>Equi</w:t>
      </w:r>
      <w:proofErr w:type="spellEnd"/>
      <w:r w:rsidRPr="00E921CA">
        <w:t xml:space="preserve"> Vital utiliza uma combinação inteligente de minerais para garantir o máximo aproveitamento:</w:t>
      </w:r>
    </w:p>
    <w:p w14:paraId="55A2720C" w14:textId="0C677DC9" w:rsidR="00E921CA" w:rsidRPr="00E921CA" w:rsidRDefault="00E921CA" w:rsidP="00E921CA">
      <w:pPr>
        <w:numPr>
          <w:ilvl w:val="0"/>
          <w:numId w:val="8"/>
        </w:numPr>
      </w:pPr>
      <w:r w:rsidRPr="00E921CA">
        <w:rPr>
          <w:b/>
          <w:bCs/>
        </w:rPr>
        <w:t>Minerais Inorgânicos:</w:t>
      </w:r>
      <w:r w:rsidRPr="00E921CA">
        <w:t xml:space="preserve"> Fornecem a base nutricional essencial, suprindo as necessidades diárias imediatas do organismo.</w:t>
      </w:r>
    </w:p>
    <w:p w14:paraId="53FE2AA6" w14:textId="77777777" w:rsidR="00E921CA" w:rsidRPr="00E921CA" w:rsidRDefault="00E921CA" w:rsidP="00E921CA">
      <w:pPr>
        <w:numPr>
          <w:ilvl w:val="0"/>
          <w:numId w:val="8"/>
        </w:numPr>
      </w:pPr>
      <w:r w:rsidRPr="00E921CA">
        <w:rPr>
          <w:b/>
          <w:bCs/>
        </w:rPr>
        <w:t xml:space="preserve">Minerais Orgânicos </w:t>
      </w:r>
      <w:proofErr w:type="spellStart"/>
      <w:r w:rsidRPr="00E921CA">
        <w:rPr>
          <w:b/>
          <w:bCs/>
        </w:rPr>
        <w:t>Quelatados</w:t>
      </w:r>
      <w:proofErr w:type="spellEnd"/>
      <w:r w:rsidRPr="00E921CA">
        <w:rPr>
          <w:b/>
          <w:bCs/>
        </w:rPr>
        <w:t xml:space="preserve"> (PX MIN ORGANICO):</w:t>
      </w:r>
      <w:r w:rsidRPr="00E921CA">
        <w:t xml:space="preserve"> São minerais "protegidos" (</w:t>
      </w:r>
      <w:proofErr w:type="spellStart"/>
      <w:r w:rsidRPr="00E921CA">
        <w:t>quelatados</w:t>
      </w:r>
      <w:proofErr w:type="spellEnd"/>
      <w:r w:rsidRPr="00E921CA">
        <w:t xml:space="preserve">). Isso impede que sofram interferência no intestino e garante uma </w:t>
      </w:r>
      <w:r w:rsidRPr="00E921CA">
        <w:rPr>
          <w:b/>
          <w:bCs/>
        </w:rPr>
        <w:t>biodisponibilidade muito superior</w:t>
      </w:r>
      <w:r w:rsidRPr="00E921CA">
        <w:t>. Eles são absorvidos de forma mais eficiente, levando nutrição de alta potência diretamente para onde é necessário (cascos, pelo, ossos).</w:t>
      </w:r>
    </w:p>
    <w:p w14:paraId="58B6F88C" w14:textId="77777777" w:rsidR="00E921CA" w:rsidRPr="00E921CA" w:rsidRDefault="00E921CA" w:rsidP="00E921CA">
      <w:r w:rsidRPr="00E921CA">
        <w:rPr>
          <w:b/>
          <w:bCs/>
        </w:rPr>
        <w:t>Resultado:</w:t>
      </w:r>
      <w:r w:rsidRPr="00E921CA">
        <w:t xml:space="preserve"> Suporte nutricional imediato + absorção maximizada para resultados visíveis e duradouros.</w:t>
      </w:r>
    </w:p>
    <w:p w14:paraId="7E69EF51" w14:textId="77777777" w:rsidR="00E921CA" w:rsidRPr="00E921CA" w:rsidRDefault="00E921CA" w:rsidP="00E921CA">
      <w:r w:rsidRPr="00E921CA">
        <w:pict w14:anchorId="12B796D9">
          <v:rect id="_x0000_i1125" style="width:0;height:1.5pt" o:hralign="center" o:hrstd="t" o:hr="t" fillcolor="#a0a0a0" stroked="f"/>
        </w:pict>
      </w:r>
    </w:p>
    <w:p w14:paraId="410EFC2C" w14:textId="77777777" w:rsidR="00E921CA" w:rsidRPr="00E921CA" w:rsidRDefault="00E921CA" w:rsidP="00E921CA">
      <w:pPr>
        <w:rPr>
          <w:b/>
          <w:bCs/>
        </w:rPr>
      </w:pPr>
      <w:r w:rsidRPr="00E921CA">
        <w:rPr>
          <w:b/>
          <w:bCs/>
        </w:rPr>
        <w:t>Ideal para Éguas Gestantes</w:t>
      </w:r>
    </w:p>
    <w:p w14:paraId="76ED06A9" w14:textId="77777777" w:rsidR="00E921CA" w:rsidRPr="00E921CA" w:rsidRDefault="00E921CA" w:rsidP="00E921CA">
      <w:r w:rsidRPr="00E921CA">
        <w:t xml:space="preserve">O </w:t>
      </w:r>
      <w:proofErr w:type="spellStart"/>
      <w:r w:rsidRPr="00E921CA">
        <w:t>Equi</w:t>
      </w:r>
      <w:proofErr w:type="spellEnd"/>
      <w:r w:rsidRPr="00E921CA">
        <w:t xml:space="preserve"> Vital é a escolha segura e eficaz para éguas nos </w:t>
      </w:r>
      <w:r w:rsidRPr="00E921CA">
        <w:rPr>
          <w:b/>
          <w:bCs/>
        </w:rPr>
        <w:t>dois terços iniciais da gestação</w:t>
      </w:r>
      <w:r w:rsidRPr="00E921CA">
        <w:t>. Ele fornece o suporte nutricional e a proteção intestinal essenciais para a saúde da mãe, sem sobrecarregar o organismo.</w:t>
      </w:r>
    </w:p>
    <w:p w14:paraId="7E258A0F" w14:textId="77777777" w:rsidR="00E921CA" w:rsidRPr="00E921CA" w:rsidRDefault="00E921CA" w:rsidP="00E921CA">
      <w:r w:rsidRPr="00E921CA">
        <w:pict w14:anchorId="2822C42C">
          <v:rect id="_x0000_i1126" style="width:0;height:1.5pt" o:hralign="center" o:hrstd="t" o:hr="t" fillcolor="#a0a0a0" stroked="f"/>
        </w:pict>
      </w:r>
    </w:p>
    <w:p w14:paraId="012E6DA5" w14:textId="77777777" w:rsidR="00E921CA" w:rsidRPr="00E921CA" w:rsidRDefault="00E921CA" w:rsidP="00E921CA">
      <w:pPr>
        <w:rPr>
          <w:b/>
          <w:bCs/>
        </w:rPr>
      </w:pPr>
      <w:r w:rsidRPr="00E921CA">
        <w:rPr>
          <w:b/>
          <w:bCs/>
        </w:rPr>
        <w:t>Não Gaste Dinheiro em Soluções Superficiais. Trate a Causa!</w:t>
      </w:r>
    </w:p>
    <w:p w14:paraId="6D3100B8" w14:textId="77777777" w:rsidR="00E921CA" w:rsidRPr="00E921CA" w:rsidRDefault="00E921CA" w:rsidP="00E921CA">
      <w:r w:rsidRPr="00E921CA">
        <w:t xml:space="preserve">Invista na saúde intestinal do seu cavalo com </w:t>
      </w:r>
      <w:proofErr w:type="spellStart"/>
      <w:r w:rsidRPr="00E921CA">
        <w:t>Equi</w:t>
      </w:r>
      <w:proofErr w:type="spellEnd"/>
      <w:r w:rsidRPr="00E921CA">
        <w:t xml:space="preserve"> Vital e veja a transformação na pelagem, nos cascos e na vitalidade geral do seu animal.</w:t>
      </w:r>
    </w:p>
    <w:p w14:paraId="0BF59260" w14:textId="5D504CA9" w:rsidR="00E921CA" w:rsidRPr="00E921CA" w:rsidRDefault="00E921CA" w:rsidP="00E921CA">
      <w:r>
        <w:rPr>
          <w:rFonts w:ascii="Segoe UI Emoji" w:hAnsi="Segoe UI Emoji" w:cs="Segoe UI Emoji"/>
        </w:rPr>
        <w:t>-</w:t>
      </w:r>
      <w:r w:rsidRPr="00E921CA">
        <w:t xml:space="preserve"> </w:t>
      </w:r>
      <w:r w:rsidRPr="00E921CA">
        <w:rPr>
          <w:b/>
          <w:bCs/>
        </w:rPr>
        <w:t>Compra 100% Segura pelo Mercado Livre.</w:t>
      </w:r>
      <w:r w:rsidRPr="00E921CA">
        <w:t xml:space="preserve"> </w:t>
      </w:r>
      <w:r>
        <w:rPr>
          <w:rFonts w:ascii="Segoe UI Emoji" w:hAnsi="Segoe UI Emoji" w:cs="Segoe UI Emoji"/>
        </w:rPr>
        <w:t xml:space="preserve">- </w:t>
      </w:r>
      <w:r w:rsidRPr="00E921CA">
        <w:rPr>
          <w:b/>
          <w:bCs/>
        </w:rPr>
        <w:t>Produto Original FAFS.</w:t>
      </w:r>
      <w:r w:rsidRPr="00E921CA">
        <w:t xml:space="preserve"> </w:t>
      </w:r>
      <w:r>
        <w:rPr>
          <w:rFonts w:ascii="Segoe UI Emoji" w:hAnsi="Segoe UI Emoji" w:cs="Segoe UI Emoji"/>
        </w:rPr>
        <w:t xml:space="preserve">- </w:t>
      </w:r>
      <w:r w:rsidRPr="00E921CA">
        <w:rPr>
          <w:b/>
          <w:bCs/>
        </w:rPr>
        <w:t>Envio Imediato para todo o Brasil.</w:t>
      </w:r>
    </w:p>
    <w:p w14:paraId="66FD31BB" w14:textId="77777777" w:rsidR="00E921CA" w:rsidRPr="00E921CA" w:rsidRDefault="00E921CA" w:rsidP="00E921CA">
      <w:r w:rsidRPr="00E921CA">
        <w:rPr>
          <w:b/>
          <w:bCs/>
        </w:rPr>
        <w:t>Tem dúvidas? Use o campo de perguntas abaixo! Estamos prontos para ajudar.</w:t>
      </w:r>
    </w:p>
    <w:p w14:paraId="1A69D05E" w14:textId="77777777" w:rsidR="00E921CA" w:rsidRPr="00E921CA" w:rsidRDefault="00E921CA" w:rsidP="00E921CA">
      <w:r w:rsidRPr="00E921CA">
        <w:t xml:space="preserve">(Palavras-chave para SEO: Suplemento Equino, Cavalo, Casco Fraco, Pelo Opaco, Biotina, Saúde Intestinal, Probiótico, </w:t>
      </w:r>
      <w:proofErr w:type="spellStart"/>
      <w:r w:rsidRPr="00E921CA">
        <w:t>Prebiótico</w:t>
      </w:r>
      <w:proofErr w:type="spellEnd"/>
      <w:r w:rsidRPr="00E921CA">
        <w:t xml:space="preserve">, Adsorvente Micotoxina, Mineral </w:t>
      </w:r>
      <w:proofErr w:type="spellStart"/>
      <w:r w:rsidRPr="00E921CA">
        <w:t>Quelatado</w:t>
      </w:r>
      <w:proofErr w:type="spellEnd"/>
      <w:r w:rsidRPr="00E921CA">
        <w:t>, Égua Prenha, FAFS, Vital)</w:t>
      </w:r>
    </w:p>
    <w:p w14:paraId="4A5FD1CC" w14:textId="77777777" w:rsidR="00E921CA" w:rsidRDefault="00E921CA" w:rsidP="00340987"/>
    <w:p w14:paraId="00A15E8D" w14:textId="77777777" w:rsidR="00E921CA" w:rsidRDefault="00E921CA" w:rsidP="00340987"/>
    <w:p w14:paraId="3EE5B7FE" w14:textId="77777777" w:rsidR="00E921CA" w:rsidRDefault="00E921CA" w:rsidP="00340987"/>
    <w:p w14:paraId="10D7A349" w14:textId="77777777" w:rsidR="00E921CA" w:rsidRDefault="00E921CA" w:rsidP="00340987"/>
    <w:p w14:paraId="5770AB67" w14:textId="0DD072FA" w:rsidR="00340987" w:rsidRPr="00340987" w:rsidRDefault="00340987" w:rsidP="00340987">
      <w:r w:rsidRPr="00340987">
        <w:lastRenderedPageBreak/>
        <w:t xml:space="preserve">Atue como um copywriting e crie um anuncio para o Mercado Livre do suplemento </w:t>
      </w:r>
      <w:proofErr w:type="spellStart"/>
      <w:r>
        <w:t>Equi</w:t>
      </w:r>
      <w:proofErr w:type="spellEnd"/>
      <w:r>
        <w:t xml:space="preserve"> Vital para equinos</w:t>
      </w:r>
    </w:p>
    <w:p w14:paraId="186C790B" w14:textId="77777777" w:rsidR="00340987" w:rsidRPr="00340987" w:rsidRDefault="00340987" w:rsidP="00340987">
      <w:r w:rsidRPr="00340987">
        <w:t xml:space="preserve">O Conceito do nosso produto é a saúde intestinal e por isso utilizamos o Probiótico </w:t>
      </w:r>
      <w:proofErr w:type="spellStart"/>
      <w:r w:rsidRPr="00340987">
        <w:t>Technospore</w:t>
      </w:r>
      <w:proofErr w:type="spellEnd"/>
      <w:r w:rsidRPr="00340987">
        <w:t xml:space="preserve">, Adsorvente de Micotoxina B.I.O </w:t>
      </w:r>
      <w:proofErr w:type="spellStart"/>
      <w:r w:rsidRPr="00340987">
        <w:t>Tox</w:t>
      </w:r>
      <w:proofErr w:type="spellEnd"/>
      <w:r w:rsidRPr="00340987">
        <w:t xml:space="preserve"> e Minerais orgânicos </w:t>
      </w:r>
      <w:proofErr w:type="spellStart"/>
      <w:r w:rsidRPr="00340987">
        <w:t>quelatados</w:t>
      </w:r>
      <w:proofErr w:type="spellEnd"/>
      <w:r w:rsidRPr="00340987">
        <w:t xml:space="preserve"> da </w:t>
      </w:r>
      <w:proofErr w:type="spellStart"/>
      <w:r w:rsidRPr="00340987">
        <w:t>Biochem</w:t>
      </w:r>
      <w:proofErr w:type="spellEnd"/>
      <w:r w:rsidRPr="00340987">
        <w:t>, porem pesquise na internet mais sobre esses produtos e insira os benefícios desses itens para animais, mas não insira o nome comercial destes itens.</w:t>
      </w:r>
    </w:p>
    <w:p w14:paraId="1CC5CA35" w14:textId="2A6B272A" w:rsidR="00340987" w:rsidRDefault="00340987" w:rsidP="00340987">
      <w:r>
        <w:t>em</w:t>
      </w:r>
      <w:r w:rsidRPr="00340987">
        <w:t xml:space="preserve"> anexo, inseri a formula para que possa analisar os componentes que nosso suplemento possui e deixa-lo mais atrativo possível.</w:t>
      </w:r>
    </w:p>
    <w:p w14:paraId="486783AC" w14:textId="578E1602" w:rsidR="00340987" w:rsidRDefault="00340987" w:rsidP="00340987">
      <w:r>
        <w:t>Neste anuncio, foque na saúde intestinal e na melhoria do casco e pelo. Frise esse ponto, pois este produto pode ter excelentes vendas para aqueles que buscam melhoria nestes aspectos de seus animais.</w:t>
      </w:r>
    </w:p>
    <w:p w14:paraId="7042DB16" w14:textId="2B2BD6B9" w:rsidR="00340987" w:rsidRPr="00340987" w:rsidRDefault="00340987" w:rsidP="00340987">
      <w:r>
        <w:t xml:space="preserve">Também, pode-se utilizar este produto em éguas prenhas nos dois terços iniciais da gestação. </w:t>
      </w:r>
    </w:p>
    <w:p w14:paraId="6E10FC79" w14:textId="4D6F7943" w:rsidR="00340987" w:rsidRDefault="00340987">
      <w:r>
        <w:t xml:space="preserve">Utilizamos em nossos suplementos o mineral orgânico </w:t>
      </w:r>
      <w:proofErr w:type="spellStart"/>
      <w:r>
        <w:t>quelatados</w:t>
      </w:r>
      <w:proofErr w:type="spellEnd"/>
      <w:r>
        <w:t xml:space="preserve"> e minerais inorgânicos. Insira a vantagem de utilizar esta combinação. </w:t>
      </w:r>
    </w:p>
    <w:sectPr w:rsidR="0034098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853BF"/>
    <w:multiLevelType w:val="multilevel"/>
    <w:tmpl w:val="11984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1263D7"/>
    <w:multiLevelType w:val="multilevel"/>
    <w:tmpl w:val="0388D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1A4BA8"/>
    <w:multiLevelType w:val="multilevel"/>
    <w:tmpl w:val="6D8AE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CA2537"/>
    <w:multiLevelType w:val="multilevel"/>
    <w:tmpl w:val="D46A7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157578"/>
    <w:multiLevelType w:val="multilevel"/>
    <w:tmpl w:val="9AE6D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13EEA"/>
    <w:multiLevelType w:val="multilevel"/>
    <w:tmpl w:val="BFAEF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061079"/>
    <w:multiLevelType w:val="multilevel"/>
    <w:tmpl w:val="5CCEB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474679"/>
    <w:multiLevelType w:val="multilevel"/>
    <w:tmpl w:val="AA60B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7347632">
    <w:abstractNumId w:val="3"/>
  </w:num>
  <w:num w:numId="2" w16cid:durableId="176310863">
    <w:abstractNumId w:val="1"/>
  </w:num>
  <w:num w:numId="3" w16cid:durableId="968589209">
    <w:abstractNumId w:val="0"/>
  </w:num>
  <w:num w:numId="4" w16cid:durableId="862280675">
    <w:abstractNumId w:val="4"/>
  </w:num>
  <w:num w:numId="5" w16cid:durableId="46999428">
    <w:abstractNumId w:val="5"/>
  </w:num>
  <w:num w:numId="6" w16cid:durableId="6488498">
    <w:abstractNumId w:val="7"/>
  </w:num>
  <w:num w:numId="7" w16cid:durableId="1433281810">
    <w:abstractNumId w:val="2"/>
  </w:num>
  <w:num w:numId="8" w16cid:durableId="160198569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987"/>
    <w:rsid w:val="00340987"/>
    <w:rsid w:val="00C77266"/>
    <w:rsid w:val="00D34E7D"/>
    <w:rsid w:val="00E92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B6DD23"/>
  <w15:chartTrackingRefBased/>
  <w15:docId w15:val="{0A605DAA-0575-4431-9F7F-C2FB29684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409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409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409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409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409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409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409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409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409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409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409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409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4098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40987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4098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4098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4098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4098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409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409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409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409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409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4098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4098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40987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409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40987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409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679</Words>
  <Characters>3671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Pizzi</dc:creator>
  <cp:keywords/>
  <dc:description/>
  <cp:lastModifiedBy>Rodrigo Pizzi</cp:lastModifiedBy>
  <cp:revision>1</cp:revision>
  <dcterms:created xsi:type="dcterms:W3CDTF">2025-10-22T12:07:00Z</dcterms:created>
  <dcterms:modified xsi:type="dcterms:W3CDTF">2025-10-22T12:42:00Z</dcterms:modified>
</cp:coreProperties>
</file>