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numPr>
          <w:ilvl w:val="0"/>
          <w:numId w:val="1"/>
        </w:numPr>
        <w:spacing w:before="240" w:after="120"/>
        <w:rPr/>
      </w:pPr>
      <w:r>
        <w:rPr/>
        <w:t>Team Up – specifikacija zahtjeva</w:t>
      </w:r>
    </w:p>
    <w:p>
      <w:pPr>
        <w:pStyle w:val="Heading2"/>
        <w:numPr>
          <w:ilvl w:val="1"/>
          <w:numId w:val="1"/>
        </w:numPr>
        <w:rPr/>
      </w:pPr>
      <w:r>
        <w:rPr/>
        <w:t>Korisnički zahtjevi</w:t>
      </w:r>
    </w:p>
    <w:p>
      <w:pPr>
        <w:pStyle w:val="TextBody"/>
        <w:spacing w:lineRule="auto" w:line="360"/>
        <w:jc w:val="both"/>
        <w:rPr/>
      </w:pPr>
      <w:r>
        <w:rPr/>
        <w:t>U tablici 1 prikazani su zahtjevi definirani od strane korisnika zajedno sa njihovim prioritetima i vrijednosti koje one predstavljaju korisniku.</w:t>
      </w:r>
    </w:p>
    <w:p>
      <w:pPr>
        <w:pStyle w:val="TextBody"/>
        <w:spacing w:lineRule="auto" w:line="360"/>
        <w:jc w:val="both"/>
        <w:rPr/>
      </w:pPr>
      <w:r>
        <w:rPr/>
        <w:t>Prioriteti su izraženi tako da najvažniji zahtjev ima iznos jedan, a ostalim zahtjevima sa smanjenjem važnosti im se povećava iznos prioriteta. S druge strane, vrijednosti zahtjeva izražene su tako da veća vrijednost ima veći iznos u tablici, gdje iznosi mogu biti u rasponu od jedan do devet.</w:t>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5847"/>
        <w:gridCol w:w="2160"/>
        <w:gridCol w:w="1638"/>
      </w:tblGrid>
      <w:tr>
        <w:trPr>
          <w:cantSplit w:val="false"/>
        </w:trPr>
        <w:tc>
          <w:tcPr>
            <w:tcW w:w="584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Zahtjev</w:t>
            </w:r>
          </w:p>
        </w:tc>
        <w:tc>
          <w:tcPr>
            <w:tcW w:w="216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Vrijednost</w:t>
            </w:r>
          </w:p>
        </w:tc>
        <w:tc>
          <w:tcPr>
            <w:tcW w:w="1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Prioritet</w:t>
            </w:r>
          </w:p>
        </w:tc>
      </w:tr>
      <w:tr>
        <w:trPr>
          <w:cantSplit w:val="false"/>
        </w:trPr>
        <w:tc>
          <w:tcPr>
            <w:tcW w:w="584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Izrada profila</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8</w:t>
            </w:r>
          </w:p>
        </w:tc>
        <w:tc>
          <w:tcPr>
            <w:tcW w:w="1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1</w:t>
            </w:r>
          </w:p>
        </w:tc>
      </w:tr>
      <w:tr>
        <w:trPr>
          <w:cantSplit w:val="false"/>
        </w:trPr>
        <w:tc>
          <w:tcPr>
            <w:tcW w:w="584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Izmjena profila</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2</w:t>
            </w:r>
          </w:p>
        </w:tc>
        <w:tc>
          <w:tcPr>
            <w:tcW w:w="1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2</w:t>
            </w:r>
          </w:p>
        </w:tc>
      </w:tr>
      <w:tr>
        <w:trPr>
          <w:cantSplit w:val="false"/>
        </w:trPr>
        <w:tc>
          <w:tcPr>
            <w:tcW w:w="584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Kreiranje grupe</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9</w:t>
            </w:r>
          </w:p>
        </w:tc>
        <w:tc>
          <w:tcPr>
            <w:tcW w:w="1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3</w:t>
            </w:r>
          </w:p>
        </w:tc>
      </w:tr>
      <w:tr>
        <w:trPr>
          <w:cantSplit w:val="false"/>
        </w:trPr>
        <w:tc>
          <w:tcPr>
            <w:tcW w:w="584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Brisanje grupe</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3</w:t>
            </w:r>
          </w:p>
        </w:tc>
        <w:tc>
          <w:tcPr>
            <w:tcW w:w="1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4</w:t>
            </w:r>
          </w:p>
        </w:tc>
      </w:tr>
      <w:tr>
        <w:trPr>
          <w:cantSplit w:val="false"/>
        </w:trPr>
        <w:tc>
          <w:tcPr>
            <w:tcW w:w="584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Dodavanje ljudi u grupu preko korisničkog imena</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4</w:t>
            </w:r>
          </w:p>
        </w:tc>
        <w:tc>
          <w:tcPr>
            <w:tcW w:w="1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5</w:t>
            </w:r>
          </w:p>
        </w:tc>
      </w:tr>
      <w:tr>
        <w:trPr>
          <w:cantSplit w:val="false"/>
        </w:trPr>
        <w:tc>
          <w:tcPr>
            <w:tcW w:w="584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Pregled lokacija ljudi iz grupe</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7</w:t>
            </w:r>
          </w:p>
        </w:tc>
        <w:tc>
          <w:tcPr>
            <w:tcW w:w="1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6</w:t>
            </w:r>
          </w:p>
        </w:tc>
      </w:tr>
      <w:tr>
        <w:trPr>
          <w:cantSplit w:val="false"/>
        </w:trPr>
        <w:tc>
          <w:tcPr>
            <w:tcW w:w="584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Obavijest vođi o udaljavanju korisnika</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6</w:t>
            </w:r>
          </w:p>
        </w:tc>
        <w:tc>
          <w:tcPr>
            <w:tcW w:w="1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7</w:t>
            </w:r>
          </w:p>
        </w:tc>
      </w:tr>
      <w:tr>
        <w:trPr>
          <w:cantSplit w:val="false"/>
        </w:trPr>
        <w:tc>
          <w:tcPr>
            <w:tcW w:w="584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Slanje obavijesti vođi od strane korisnika da se izgubio</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5</w:t>
            </w:r>
          </w:p>
        </w:tc>
        <w:tc>
          <w:tcPr>
            <w:tcW w:w="1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8</w:t>
            </w:r>
          </w:p>
        </w:tc>
      </w:tr>
      <w:tr>
        <w:trPr>
          <w:cantSplit w:val="false"/>
        </w:trPr>
        <w:tc>
          <w:tcPr>
            <w:tcW w:w="584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Dodavanje u grupu samostalno unosom koda</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7</w:t>
            </w:r>
          </w:p>
        </w:tc>
        <w:tc>
          <w:tcPr>
            <w:tcW w:w="1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9</w:t>
            </w:r>
          </w:p>
        </w:tc>
      </w:tr>
      <w:tr>
        <w:trPr>
          <w:cantSplit w:val="false"/>
        </w:trPr>
        <w:tc>
          <w:tcPr>
            <w:tcW w:w="584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Dodavanje u grupu uz pomoć NFC-a</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4</w:t>
            </w:r>
          </w:p>
        </w:tc>
        <w:tc>
          <w:tcPr>
            <w:tcW w:w="1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10</w:t>
            </w:r>
          </w:p>
        </w:tc>
      </w:tr>
      <w:tr>
        <w:trPr>
          <w:cantSplit w:val="false"/>
        </w:trPr>
        <w:tc>
          <w:tcPr>
            <w:tcW w:w="584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Brojač ljudi</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1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11</w:t>
            </w:r>
          </w:p>
        </w:tc>
      </w:tr>
    </w:tbl>
    <w:p>
      <w:pPr>
        <w:pStyle w:val="Tablica"/>
        <w:jc w:val="center"/>
        <w:rPr/>
      </w:pPr>
      <w:r>
        <w:rPr/>
        <w:t xml:space="preserve">Tablica </w:t>
      </w:r>
      <w:r>
        <w:rPr/>
        <w:fldChar w:fldCharType="begin"/>
      </w:r>
      <w:r>
        <w:instrText> SEQ """"Tablica"""" \*Arabic </w:instrText>
      </w:r>
      <w:r>
        <w:fldChar w:fldCharType="separate"/>
      </w:r>
      <w:r>
        <w:t>1</w:t>
      </w:r>
      <w:r>
        <w:fldChar w:fldCharType="end"/>
      </w:r>
      <w:r>
        <w:rPr/>
        <w:t>: Korisnički zahtjevi</w:t>
      </w:r>
    </w:p>
    <w:p>
      <w:pPr>
        <w:pStyle w:val="TextBody"/>
        <w:rPr/>
      </w:pPr>
      <w:r>
        <w:rPr/>
      </w:r>
    </w:p>
    <w:p>
      <w:pPr>
        <w:pStyle w:val="TextBody"/>
        <w:spacing w:lineRule="auto" w:line="360"/>
        <w:jc w:val="both"/>
        <w:rPr/>
      </w:pPr>
      <w:r>
        <w:rPr/>
        <w:t>Prema opisu aplikacije i korisničkih zahtjeva mogu se uočiti njene osnovne funkcionalnosti:</w:t>
      </w:r>
    </w:p>
    <w:p>
      <w:pPr>
        <w:pStyle w:val="TextBody"/>
        <w:numPr>
          <w:ilvl w:val="0"/>
          <w:numId w:val="2"/>
        </w:numPr>
        <w:spacing w:lineRule="auto" w:line="360"/>
        <w:jc w:val="both"/>
        <w:rPr>
          <w:sz w:val="24"/>
        </w:rPr>
      </w:pPr>
      <w:r>
        <w:rPr>
          <w:sz w:val="24"/>
        </w:rPr>
        <w:t xml:space="preserve">Prijava u sustav </w:t>
      </w:r>
    </w:p>
    <w:p>
      <w:pPr>
        <w:pStyle w:val="TextBody"/>
        <w:numPr>
          <w:ilvl w:val="0"/>
          <w:numId w:val="2"/>
        </w:numPr>
        <w:spacing w:lineRule="auto" w:line="360"/>
        <w:rPr>
          <w:sz w:val="24"/>
        </w:rPr>
      </w:pPr>
      <w:r>
        <w:rPr>
          <w:sz w:val="24"/>
        </w:rPr>
        <w:t>Registracija</w:t>
      </w:r>
    </w:p>
    <w:p>
      <w:pPr>
        <w:pStyle w:val="TextBody"/>
        <w:numPr>
          <w:ilvl w:val="0"/>
          <w:numId w:val="2"/>
        </w:numPr>
        <w:spacing w:lineRule="auto" w:line="360"/>
        <w:rPr>
          <w:sz w:val="24"/>
        </w:rPr>
      </w:pPr>
      <w:r>
        <w:rPr>
          <w:sz w:val="24"/>
        </w:rPr>
        <w:t xml:space="preserve">Izmjena profila </w:t>
      </w:r>
    </w:p>
    <w:p>
      <w:pPr>
        <w:pStyle w:val="TextBody"/>
        <w:numPr>
          <w:ilvl w:val="0"/>
          <w:numId w:val="2"/>
        </w:numPr>
        <w:spacing w:lineRule="auto" w:line="360"/>
        <w:rPr>
          <w:sz w:val="24"/>
        </w:rPr>
      </w:pPr>
      <w:r>
        <w:rPr>
          <w:sz w:val="24"/>
        </w:rPr>
        <w:t xml:space="preserve">Kreiranje grupa </w:t>
      </w:r>
    </w:p>
    <w:p>
      <w:pPr>
        <w:pStyle w:val="TextBody"/>
        <w:numPr>
          <w:ilvl w:val="0"/>
          <w:numId w:val="2"/>
        </w:numPr>
        <w:spacing w:lineRule="auto" w:line="360"/>
        <w:rPr>
          <w:sz w:val="24"/>
        </w:rPr>
      </w:pPr>
      <w:r>
        <w:rPr>
          <w:sz w:val="24"/>
        </w:rPr>
        <w:t xml:space="preserve">Dodavanje ljudi u grupe/prijava u grupu </w:t>
      </w:r>
    </w:p>
    <w:p>
      <w:pPr>
        <w:pStyle w:val="TextBody"/>
        <w:numPr>
          <w:ilvl w:val="0"/>
          <w:numId w:val="2"/>
        </w:numPr>
        <w:spacing w:lineRule="auto" w:line="360"/>
        <w:rPr>
          <w:sz w:val="24"/>
        </w:rPr>
      </w:pPr>
      <w:r>
        <w:rPr>
          <w:sz w:val="24"/>
        </w:rPr>
        <w:t>Pregled lokacija ljudi iz grupe</w:t>
      </w:r>
    </w:p>
    <w:p>
      <w:pPr>
        <w:pStyle w:val="TextBody"/>
        <w:numPr>
          <w:ilvl w:val="0"/>
          <w:numId w:val="2"/>
        </w:numPr>
        <w:spacing w:lineRule="auto" w:line="360"/>
        <w:rPr>
          <w:sz w:val="24"/>
        </w:rPr>
      </w:pPr>
      <w:r>
        <w:rPr>
          <w:sz w:val="24"/>
        </w:rPr>
        <w:t xml:space="preserve">Obavijest vođi grupe ukoliko se pojedinac odvoji od dozvoljenog radijusa grupe </w:t>
      </w:r>
    </w:p>
    <w:p>
      <w:pPr>
        <w:pStyle w:val="TextBody"/>
        <w:numPr>
          <w:ilvl w:val="0"/>
          <w:numId w:val="2"/>
        </w:numPr>
        <w:spacing w:lineRule="auto" w:line="360"/>
        <w:rPr>
          <w:sz w:val="24"/>
        </w:rPr>
      </w:pPr>
      <w:r>
        <w:rPr>
          <w:sz w:val="24"/>
        </w:rPr>
        <w:t xml:space="preserve">Panic button – pojedinac šalje informaciju da se izgubio </w:t>
      </w:r>
    </w:p>
    <w:p>
      <w:pPr>
        <w:pStyle w:val="TextBody"/>
        <w:numPr>
          <w:ilvl w:val="0"/>
          <w:numId w:val="2"/>
        </w:numPr>
        <w:spacing w:lineRule="auto" w:line="360"/>
        <w:rPr>
          <w:sz w:val="24"/>
        </w:rPr>
      </w:pPr>
      <w:r>
        <w:rPr>
          <w:sz w:val="24"/>
        </w:rPr>
        <w:t xml:space="preserve">Poništavanje grupe </w:t>
      </w:r>
    </w:p>
    <w:p>
      <w:pPr>
        <w:pStyle w:val="TextBody"/>
        <w:numPr>
          <w:ilvl w:val="0"/>
          <w:numId w:val="2"/>
        </w:numPr>
        <w:spacing w:lineRule="auto" w:line="360"/>
        <w:rPr>
          <w:sz w:val="24"/>
        </w:rPr>
      </w:pPr>
      <w:r>
        <w:rPr>
          <w:sz w:val="24"/>
        </w:rPr>
        <w:t xml:space="preserve">Brojač ljudi </w:t>
      </w:r>
    </w:p>
    <w:p>
      <w:pPr>
        <w:pStyle w:val="Heading2"/>
        <w:numPr>
          <w:ilvl w:val="1"/>
          <w:numId w:val="1"/>
        </w:numPr>
        <w:rPr/>
      </w:pPr>
      <w:r>
        <w:rPr/>
        <w:t>Opis funkcionalnosti</w:t>
      </w:r>
    </w:p>
    <w:p>
      <w:pPr>
        <w:pStyle w:val="Heading3"/>
        <w:numPr>
          <w:ilvl w:val="2"/>
          <w:numId w:val="1"/>
        </w:numPr>
        <w:rPr/>
      </w:pPr>
      <w:r>
        <w:rPr/>
        <w:t>Prijava u sustav</w:t>
      </w:r>
    </w:p>
    <w:p>
      <w:pPr>
        <w:pStyle w:val="Heading"/>
        <w:numPr>
          <w:ilvl w:val="2"/>
          <w:numId w:val="1"/>
        </w:numPr>
        <w:rPr/>
      </w:pPr>
      <w:r>
        <w:rPr/>
        <w:t>Opis</w:t>
      </w:r>
    </w:p>
    <w:p>
      <w:pPr>
        <w:pStyle w:val="TextBody"/>
        <w:spacing w:lineRule="auto" w:line="360"/>
        <w:jc w:val="both"/>
        <w:rPr/>
      </w:pPr>
      <w:r>
        <w:rPr/>
        <w:t xml:space="preserve">Svaki korisnik dužan je prijaviti se u aplikaciju sa registriranim korisničkim imenom i lozinkom kako bi ga se moglo jedinstveno prepoznati prilikom grupiranja, ali i locirati ukoliko nešto pođe po zlu. Kada se korisnik prijavi u sustav, svi njegovi podaci zajedno sa podacima pridruženih grupa, preuzeti će se i prikazati u aplikaciji. </w:t>
      </w:r>
    </w:p>
    <w:p>
      <w:pPr>
        <w:pStyle w:val="Heading"/>
        <w:rPr/>
      </w:pPr>
      <w:r>
        <w:rPr/>
        <w:t>Slijed zahtjeva</w:t>
      </w:r>
    </w:p>
    <w:p>
      <w:pPr>
        <w:pStyle w:val="TextBody"/>
        <w:spacing w:lineRule="auto" w:line="360"/>
        <w:jc w:val="both"/>
        <w:rPr/>
      </w:pPr>
      <w:r>
        <w:rPr/>
        <w:t>Konkretno, korisnik unosi korisničko ime i lozinku, a servis odgovara podacima osobe registriranom pod tim korisničkim imenom (ime i prezime) te listom grupa u kojima je navedena osoba (podaci grupe su naziv i opis).</w:t>
      </w:r>
    </w:p>
    <w:p>
      <w:pPr>
        <w:pStyle w:val="Heading"/>
        <w:rPr/>
      </w:pPr>
      <w:r>
        <w:rPr/>
        <w:t>Funkcijski zahtjevi</w:t>
      </w:r>
    </w:p>
    <w:p>
      <w:pPr>
        <w:pStyle w:val="TextBody"/>
        <w:spacing w:lineRule="auto" w:line="360"/>
        <w:jc w:val="both"/>
        <w:rPr/>
      </w:pPr>
      <w:r>
        <w:rPr/>
        <w:t>Prijava u aplikaciju dostupna je svim korisnicima i nužna je za njeno daljnje korištenje. Pri unosu potrebno je izvršiti provjeru korisničkog unosa gdje je za korisničko ime i lozinku potrebno unesti minimalno 5 znakova. Nakon uspješnog unosa, korisničko ime i lozinka poslati će se na web servis u obliku objekta, a pri zaprimanju odgovora, propustiti korisnika dalje u aplikaciju ovisno o konkretnom HTTP odgovoru.</w:t>
      </w:r>
    </w:p>
    <w:p>
      <w:pPr>
        <w:pStyle w:val="Heading3"/>
        <w:numPr>
          <w:ilvl w:val="2"/>
          <w:numId w:val="1"/>
        </w:numPr>
        <w:rPr/>
      </w:pPr>
      <w:r>
        <w:rPr/>
        <w:t>Registracija</w:t>
      </w:r>
    </w:p>
    <w:p>
      <w:pPr>
        <w:pStyle w:val="Heading"/>
        <w:numPr>
          <w:ilvl w:val="2"/>
          <w:numId w:val="1"/>
        </w:numPr>
        <w:rPr/>
      </w:pPr>
      <w:r>
        <w:rPr/>
        <w:t>Opis</w:t>
      </w:r>
    </w:p>
    <w:p>
      <w:pPr>
        <w:pStyle w:val="TextBody"/>
        <w:spacing w:lineRule="auto" w:line="360"/>
        <w:jc w:val="both"/>
        <w:rPr/>
      </w:pPr>
      <w:r>
        <w:rPr/>
        <w:t xml:space="preserve">Kako bi korisnik mogao koristiti aplikaciju, potrebno se registrirati u sustavu. Registracija će biti omogućena direktno putem mobilne aplikacije gdje će se uzeti samo najbitniji podaci za korištenje aplikacije. </w:t>
      </w:r>
    </w:p>
    <w:p>
      <w:pPr>
        <w:pStyle w:val="Heading"/>
        <w:rPr/>
      </w:pPr>
      <w:r>
        <w:rPr/>
        <w:t>Slijed zahtjeva</w:t>
      </w:r>
    </w:p>
    <w:p>
      <w:pPr>
        <w:pStyle w:val="TextBody"/>
        <w:spacing w:lineRule="auto" w:line="360"/>
        <w:jc w:val="both"/>
        <w:rPr/>
      </w:pPr>
      <w:r>
        <w:rPr/>
        <w:t>Prilikom registracije, korisnik unosi ime, prezime te željeno korisničko ime i lozinku. Navedeni podaci šalju se na web servis gdje web servis vraća status registracije navedenog korisnika (uspješan ili neuspješan).</w:t>
      </w:r>
    </w:p>
    <w:p>
      <w:pPr>
        <w:pStyle w:val="Heading"/>
        <w:rPr/>
      </w:pPr>
      <w:r>
        <w:rPr/>
        <w:t>Funkcijski zahtjevi</w:t>
      </w:r>
    </w:p>
    <w:p>
      <w:pPr>
        <w:pStyle w:val="TextBody"/>
        <w:spacing w:lineRule="auto" w:line="360"/>
        <w:jc w:val="both"/>
        <w:rPr/>
      </w:pPr>
      <w:r>
        <w:rPr/>
        <w:t xml:space="preserve">Prije slanja podataka, potrebno je izvršiti provjeru korisničkog unosa. Korisnik unosi vlastito ime, prezime te korisničko ime i lozinku. Konkretno, za polja ime, prezime te korisničko ime potrebno je provjeriti duljinu koja mora biti barem duljine pet znakova, a maksimalno četrdeset i pet te dozvoliti samo unos malih i velikih slova. Što se tiče unosa lozinke, lozinka može sadržavati sve znakove no mora biti dulja od pet a manja od četrdeset i pet znakova. </w:t>
      </w:r>
      <w:r>
        <w:rPr/>
        <w:t>Kako bi bili sigurni da je korisnik točno unio vlastitu lozinku, morati će istu lozinku unijeti dva put kako bi ju potvrdio. Nakon što je izvršena registracija korisnika, korisnik se prijavljuje odmah u aplikaciju prema specifikaciji navedenoj u prijavi.</w:t>
      </w:r>
    </w:p>
    <w:p>
      <w:pPr>
        <w:pStyle w:val="Heading3"/>
        <w:numPr>
          <w:ilvl w:val="2"/>
          <w:numId w:val="1"/>
        </w:numPr>
        <w:rPr/>
      </w:pPr>
      <w:r>
        <w:rPr/>
        <w:t>Izmjena profila</w:t>
      </w:r>
    </w:p>
    <w:p>
      <w:pPr>
        <w:pStyle w:val="Heading"/>
        <w:numPr>
          <w:ilvl w:val="2"/>
          <w:numId w:val="1"/>
        </w:numPr>
        <w:rPr/>
      </w:pPr>
      <w:r>
        <w:rPr/>
        <w:t>Opis</w:t>
      </w:r>
    </w:p>
    <w:p>
      <w:pPr>
        <w:pStyle w:val="TextBody"/>
        <w:spacing w:lineRule="auto" w:line="360"/>
        <w:jc w:val="both"/>
        <w:rPr/>
      </w:pPr>
      <w:r>
        <w:rPr/>
        <w:t xml:space="preserve">Svakom korisniku dodana je mogućnost izmjene vlastitog profila po njegovoj želji. Izmjena profila obuhvaća izmjenu podataka za navedenog korisnika što obuhvaća korisničko ime, lozinku te njegovo ime i prezime. </w:t>
      </w:r>
    </w:p>
    <w:p>
      <w:pPr>
        <w:pStyle w:val="Heading"/>
        <w:rPr/>
      </w:pPr>
      <w:r>
        <w:rPr/>
        <w:t>Slijed zahtjeva</w:t>
      </w:r>
    </w:p>
    <w:p>
      <w:pPr>
        <w:pStyle w:val="TextBody"/>
        <w:spacing w:lineRule="auto" w:line="360"/>
        <w:jc w:val="both"/>
        <w:rPr/>
      </w:pPr>
      <w:r>
        <w:rPr/>
        <w:t>Prilikom izmjene profila, korisnik sa mobilnog uređaja šalje nove podatke o korisniku, a web servis vraća HTTP odgovor o statusu izvršenja izmjene podataka (uspješno ili neuspješno).</w:t>
      </w:r>
    </w:p>
    <w:p>
      <w:pPr>
        <w:pStyle w:val="Heading"/>
        <w:rPr/>
      </w:pPr>
      <w:r>
        <w:rPr/>
        <w:t>Funkcijski zahtjevi</w:t>
      </w:r>
    </w:p>
    <w:p>
      <w:pPr>
        <w:pStyle w:val="TextBody"/>
        <w:spacing w:lineRule="auto" w:line="360"/>
        <w:jc w:val="both"/>
        <w:rPr/>
      </w:pPr>
      <w:r>
        <w:rPr/>
        <w:t>Izmjenu profila moguće je vršiti u bilo kojem trenutku, no potrebno je paziti postoji li već isto korisničko ime u bazi prilikom izmjene (korisničko ime mora biti jedinstveno).</w:t>
      </w:r>
      <w:r>
        <w:rPr/>
        <w:t xml:space="preserve"> Također, potrebno je izvršiti provjeru korisničkog unosa koji je definiran pri registraciji korisnika.</w:t>
      </w:r>
    </w:p>
    <w:p>
      <w:pPr>
        <w:pStyle w:val="Heading3"/>
        <w:numPr>
          <w:ilvl w:val="2"/>
          <w:numId w:val="1"/>
        </w:numPr>
        <w:rPr/>
      </w:pPr>
      <w:r>
        <w:rPr/>
        <w:t>Kreiranje grupa</w:t>
      </w:r>
    </w:p>
    <w:p>
      <w:pPr>
        <w:pStyle w:val="Heading"/>
        <w:numPr>
          <w:ilvl w:val="2"/>
          <w:numId w:val="1"/>
        </w:numPr>
        <w:rPr/>
      </w:pPr>
      <w:r>
        <w:rPr/>
        <w:t>Opis</w:t>
      </w:r>
    </w:p>
    <w:p>
      <w:pPr>
        <w:pStyle w:val="TextBody"/>
        <w:spacing w:lineRule="auto" w:line="360"/>
        <w:jc w:val="both"/>
        <w:rPr/>
      </w:pPr>
      <w:r>
        <w:rPr/>
        <w:t>Osnovna funkcionalnost ove aplikacije jest kreiranje grupa. Bilo koji korisnik može kreirati grupu putem forme u koju unosi ime grupe. Ti podaci šalju se na web servis koji kreira novu grupu te za zadanu grupu kreira jedinstveni kod za tu grupu putem koje se ostali korisnici mogu pridružiti. Nakon slanja podataka o grupi na web servis. Web servis odgovara statusom kreirane grupe te u slučaju uspješno kreirane grupe vraća podatke koji su generirani prilikom kreiranja (primjerice jedinstveni kod).</w:t>
      </w:r>
    </w:p>
    <w:p>
      <w:pPr>
        <w:pStyle w:val="Heading"/>
        <w:rPr/>
      </w:pPr>
      <w:r>
        <w:rPr/>
        <w:t>Slijed zahtjeva</w:t>
      </w:r>
    </w:p>
    <w:p>
      <w:pPr>
        <w:pStyle w:val="TextBody"/>
        <w:spacing w:lineRule="auto" w:line="360"/>
        <w:jc w:val="both"/>
        <w:rPr/>
      </w:pPr>
      <w:r>
        <w:rPr/>
        <w:t>Korisnik unosi ime grupe, a nakon toga šalje zahtjev prema web servisu. Web servis kreira ostale podatke na temelju imena i pošiljatelja zahtjeva. Odgovor od strane web servisa sadržavati će sve podatke koji su generirane za tu grupu gdje će biti naveden i konkretan kod za pristupanje grupi.</w:t>
      </w:r>
    </w:p>
    <w:p>
      <w:pPr>
        <w:pStyle w:val="Heading"/>
        <w:rPr/>
      </w:pPr>
      <w:r>
        <w:rPr/>
        <w:t>Funkcijski zahtjevi</w:t>
      </w:r>
    </w:p>
    <w:p>
      <w:pPr>
        <w:pStyle w:val="TextBody"/>
        <w:spacing w:lineRule="auto" w:line="360"/>
        <w:jc w:val="both"/>
        <w:rPr/>
      </w:pPr>
      <w:r>
        <w:rPr/>
        <w:t>Kod kreiranja grupe potrebno je kreirati objekt u koji će postojati samo naziv grupe, a nakon toga će web servis popuniti ostale podatke vezano uz tu grupu. Po primitku svih podataka za tu grupu, omogućiti će se dodavanje novih ljudi u tu grupu. Također, potrebno je pripaziti da generirani kod za grupu bude jedinstven kako ne bi došlo do kolizija prilikom pridruživanja grupi.</w:t>
      </w:r>
    </w:p>
    <w:p>
      <w:pPr>
        <w:pStyle w:val="Heading3"/>
        <w:numPr>
          <w:ilvl w:val="2"/>
          <w:numId w:val="1"/>
        </w:numPr>
        <w:rPr/>
      </w:pPr>
      <w:r>
        <w:rPr/>
        <w:t>Dodavanje/prijava u grupu</w:t>
      </w:r>
    </w:p>
    <w:p>
      <w:pPr>
        <w:pStyle w:val="Heading"/>
        <w:numPr>
          <w:ilvl w:val="2"/>
          <w:numId w:val="1"/>
        </w:numPr>
        <w:rPr/>
      </w:pPr>
      <w:r>
        <w:rPr/>
        <w:t>Opis</w:t>
      </w:r>
    </w:p>
    <w:p>
      <w:pPr>
        <w:pStyle w:val="TextBody"/>
        <w:spacing w:lineRule="auto" w:line="360"/>
        <w:jc w:val="both"/>
        <w:rPr/>
      </w:pPr>
      <w:r>
        <w:rPr/>
        <w:t>Korisnici mogu ući u grupu putem jedinstvenog koda koji je generiran za svaku novu grupu. Korisnik ima dva načina kako bi se pridružio grupi: utipkavanjem koda u predviđeni tekstualni okvir ili prijenosom putem NFC čipa na pozadini uređaja (NFC beam).</w:t>
      </w:r>
    </w:p>
    <w:p>
      <w:pPr>
        <w:pStyle w:val="Heading"/>
        <w:rPr/>
      </w:pPr>
      <w:r>
        <w:rPr/>
        <w:t>Slijed zahtjeva</w:t>
      </w:r>
    </w:p>
    <w:p>
      <w:pPr>
        <w:pStyle w:val="TextBody"/>
        <w:spacing w:lineRule="auto" w:line="360"/>
        <w:jc w:val="both"/>
        <w:rPr/>
      </w:pPr>
      <w:r>
        <w:rPr/>
        <w:t>Implementacija unosa koda jednaka je za oba načina, razlikuje se samo način unosa. Unošenjem koda šalje se poziv na web servis koji prima zahtjev za pridruživanje, obrađuje ga te vraća informacije o grupi u koju se korisnik prijavio. Također, u aplikaciji ostaviti će se mogućnost kreatoru grupe da doda korisnike unosom njihovih korisničkih imena.</w:t>
      </w:r>
    </w:p>
    <w:p>
      <w:pPr>
        <w:pStyle w:val="Heading"/>
        <w:rPr/>
      </w:pPr>
      <w:r>
        <w:rPr/>
        <w:t>Funkcijski zahtjevi</w:t>
      </w:r>
    </w:p>
    <w:p>
      <w:pPr>
        <w:pStyle w:val="TextBody"/>
        <w:spacing w:lineRule="auto" w:line="360"/>
        <w:jc w:val="both"/>
        <w:rPr/>
      </w:pPr>
      <w:r>
        <w:rPr/>
        <w:t>Prilikom pridruživanja grupi potrebno je provjeriti da li navedena grupa uopće postoji. Kada smo utvrdili da grupa postoji, dovoljno je pridružiti osobu sa tom grupom te prikazati informacije o ostalim osobama koji su u navedenoj grupi.</w:t>
      </w:r>
    </w:p>
    <w:p>
      <w:pPr>
        <w:pStyle w:val="Heading3"/>
        <w:numPr>
          <w:ilvl w:val="2"/>
          <w:numId w:val="1"/>
        </w:numPr>
        <w:rPr/>
      </w:pPr>
      <w:r>
        <w:rPr/>
        <w:t>Pregled lokacija ljudi iz grupe</w:t>
      </w:r>
    </w:p>
    <w:p>
      <w:pPr>
        <w:pStyle w:val="Heading"/>
        <w:numPr>
          <w:ilvl w:val="2"/>
          <w:numId w:val="1"/>
        </w:numPr>
        <w:rPr/>
      </w:pPr>
      <w:r>
        <w:rPr/>
        <w:t>Opis</w:t>
      </w:r>
    </w:p>
    <w:p>
      <w:pPr>
        <w:pStyle w:val="TextBody"/>
        <w:spacing w:lineRule="auto" w:line="360"/>
        <w:jc w:val="both"/>
        <w:rPr/>
      </w:pPr>
      <w:r>
        <w:rPr/>
        <w:t>Radi se o jednostavnoj funkcionalnosti gdje će korisnici putem mape moći pratiti lokaciju drugih korisnika unutar grupe. Prilikom slanja zahtjeva za pregled lokacija, web servis vraća pozicije ostalih korisnika koji se pritom prikazuju na karti.</w:t>
      </w:r>
    </w:p>
    <w:p>
      <w:pPr>
        <w:pStyle w:val="Heading"/>
        <w:rPr/>
      </w:pPr>
      <w:r>
        <w:rPr/>
        <w:t>Slijed zahtjeva</w:t>
      </w:r>
    </w:p>
    <w:p>
      <w:pPr>
        <w:pStyle w:val="TextBody"/>
        <w:spacing w:lineRule="auto" w:line="360"/>
        <w:jc w:val="both"/>
        <w:rPr/>
      </w:pPr>
      <w:r>
        <w:rPr/>
        <w:t>Korisnik odabirom na kartu automatski šalje zahtjev web servisu koji čita njihove lokacije. Lokacije svih osoba iz te grupe šalju se mobilnoj aplikaciji koja iscrtava lokacije na kartu gdje će svaki marker jedinstveno identificirati o kojoj se osobi točno radi.</w:t>
      </w:r>
    </w:p>
    <w:p>
      <w:pPr>
        <w:pStyle w:val="Heading"/>
        <w:rPr/>
      </w:pPr>
      <w:r>
        <w:rPr/>
        <w:t>Funkcijski zahtjevi</w:t>
      </w:r>
    </w:p>
    <w:p>
      <w:pPr>
        <w:pStyle w:val="TextBody"/>
        <w:spacing w:lineRule="auto" w:line="360"/>
        <w:jc w:val="both"/>
        <w:rPr/>
      </w:pPr>
      <w:r>
        <w:rPr/>
        <w:t>U trenutku slanja zahtjeva prema web servisu, web servis će povući podatke o lokaciji svih korisnika unutar grupe te poslati ih korisniku u JSON obliku. Navedene lokacije koristiti će se za iscrtavanje markera na mapu gdje će svaki marker biti označen drugačijom bojom, a uz svaku boju biti će navedeno i ime korisnika kako bi ga se moglo identificirati na karti.</w:t>
      </w:r>
    </w:p>
    <w:p>
      <w:pPr>
        <w:pStyle w:val="Heading3"/>
        <w:numPr>
          <w:ilvl w:val="2"/>
          <w:numId w:val="1"/>
        </w:numPr>
        <w:rPr/>
      </w:pPr>
      <w:r>
        <w:rPr/>
        <w:t>Obavijesti vođi grupe</w:t>
      </w:r>
    </w:p>
    <w:p>
      <w:pPr>
        <w:pStyle w:val="Heading"/>
        <w:numPr>
          <w:ilvl w:val="2"/>
          <w:numId w:val="1"/>
        </w:numPr>
        <w:rPr/>
      </w:pPr>
      <w:r>
        <w:rPr/>
        <w:t>Opis</w:t>
      </w:r>
    </w:p>
    <w:p>
      <w:pPr>
        <w:pStyle w:val="TextBody"/>
        <w:spacing w:lineRule="auto" w:line="360"/>
        <w:jc w:val="both"/>
        <w:rPr/>
      </w:pPr>
      <w:r>
        <w:rPr/>
        <w:t xml:space="preserve">Ukoliko dođe do udaljavanja pojedinca van dozvoljenog radijusa grupe, kreator grupe dobiti će obavijest da je došlo do udaljavanja pojedinca, zajedno s njegovim informacijama i lokacijom. Ovo se može shvatiti kao svojevrsni alarm kreatoru da postoji velika mogućnost gubitka pojedinca iz grupe. </w:t>
      </w:r>
    </w:p>
    <w:p>
      <w:pPr>
        <w:pStyle w:val="Heading"/>
        <w:rPr/>
      </w:pPr>
      <w:r>
        <w:rPr/>
        <w:t>Slijed zahtjeva</w:t>
      </w:r>
    </w:p>
    <w:p>
      <w:pPr>
        <w:pStyle w:val="TextBody"/>
        <w:spacing w:lineRule="auto" w:line="360"/>
        <w:jc w:val="both"/>
        <w:rPr/>
      </w:pPr>
      <w:r>
        <w:rPr/>
        <w:t>Implementacijski, svaki korisnik odašiljati će informaciju o svojoj lokaciji koja će se uspoređivati sa dozvoljenim radijusom definiranim od strane kreatora. Ukoliko prilikom dobivanja informacija o lokaciji web servis ustanovi da je netko izašao iz radijusa, slati će obavijest korisniku koji je definiran kao kreator te grupe.</w:t>
      </w:r>
    </w:p>
    <w:p>
      <w:pPr>
        <w:pStyle w:val="Heading"/>
        <w:rPr/>
      </w:pPr>
      <w:r>
        <w:rPr/>
        <w:t>Funkcijski zahtjevi</w:t>
      </w:r>
    </w:p>
    <w:p>
      <w:pPr>
        <w:pStyle w:val="TextBody"/>
        <w:spacing w:lineRule="auto" w:line="360"/>
        <w:rPr/>
      </w:pPr>
      <w:r>
        <w:rPr/>
        <w:t>Kako bi se pravovremeno poslala obavijest vođi grupe, potrebno je konstantno nadzirati lokacije ostalih korisnika. Prilikom utvrđivanja lokacije potrebno je računati udaljenost od vođe grupe te ukoliko izračunata udaljenost bude veća od definiranog radijusa, potrebno je poslati alarm vođi na mobilni uređaj. Trenutno alarm ne bi smio prestati dok se korisnik ne vrati unutar radijusa, no razmatra se mogućnost da se omogući vođi da privremeno ugasi alarm.</w:t>
      </w:r>
    </w:p>
    <w:p>
      <w:pPr>
        <w:pStyle w:val="Heading3"/>
        <w:numPr>
          <w:ilvl w:val="2"/>
          <w:numId w:val="1"/>
        </w:numPr>
        <w:rPr/>
      </w:pPr>
      <w:r>
        <w:rPr/>
        <w:t>Panic button</w:t>
      </w:r>
    </w:p>
    <w:p>
      <w:pPr>
        <w:pStyle w:val="Heading"/>
        <w:numPr>
          <w:ilvl w:val="2"/>
          <w:numId w:val="1"/>
        </w:numPr>
        <w:rPr/>
      </w:pPr>
      <w:r>
        <w:rPr/>
        <w:t>Opis</w:t>
      </w:r>
    </w:p>
    <w:p>
      <w:pPr>
        <w:pStyle w:val="TextBody"/>
        <w:spacing w:lineRule="auto" w:line="360"/>
        <w:jc w:val="both"/>
        <w:rPr/>
      </w:pPr>
      <w:r>
        <w:rPr/>
        <w:t xml:space="preserve">Također je potrebno uzeti u obzir da postoje i drugi faktori gubitka pojedinca iz grupe osim udaljenosti. Primjerice, u velikim gužvama, udaljenost ne mora biti glavni faktor za gubitak pojedinca već je dovoljno izgubiti pogled na grupu ili doticaj s grupom. Budući da se takve situacije mogu dešavati u stvarnosti, dodana je funkcionalnost gumba panike koji će na pritisak odmah alarmirati kreatora grupe da sa jednim od pojedinaca nešto nije u redu te je potrebno poduzeti određene mjere. </w:t>
      </w:r>
    </w:p>
    <w:p>
      <w:pPr>
        <w:pStyle w:val="Heading"/>
        <w:rPr/>
      </w:pPr>
      <w:r>
        <w:rPr/>
        <w:t>Slijed zahtjeva</w:t>
      </w:r>
    </w:p>
    <w:p>
      <w:pPr>
        <w:pStyle w:val="TextBody"/>
        <w:spacing w:lineRule="auto" w:line="360"/>
        <w:jc w:val="both"/>
        <w:rPr/>
      </w:pPr>
      <w:r>
        <w:rPr/>
        <w:t>Implementacijski, gumb će slati zahtjev na web servis, a web servis će kontaktirati kreatora i poslati mu obavijest sa podacima te osobe</w:t>
      </w:r>
      <w:r>
        <w:rPr/>
        <w:t xml:space="preserve"> koji će se prikazati na ekranu</w:t>
      </w:r>
      <w:r>
        <w:rPr/>
        <w:t>.</w:t>
      </w:r>
    </w:p>
    <w:p>
      <w:pPr>
        <w:pStyle w:val="Heading"/>
        <w:rPr/>
      </w:pPr>
      <w:r>
        <w:rPr/>
        <w:t>Funkcijski zahtjevi</w:t>
      </w:r>
    </w:p>
    <w:p>
      <w:pPr>
        <w:pStyle w:val="TextBody"/>
        <w:jc w:val="both"/>
        <w:rPr/>
      </w:pPr>
      <w:r>
        <w:rPr/>
        <w:t>Kada korisnik pritisne na panic gumb, slati će se jednostavan POST zahtjev bez parametara koji će inicirati slanje podataka o toj osobi do vođe te grupe. Kada aplikacija primi podatke, podaci će se ispisati na ekran, zajedno sa porukom da se korisnik izgubio.</w:t>
      </w:r>
    </w:p>
    <w:p>
      <w:pPr>
        <w:pStyle w:val="Heading3"/>
        <w:numPr>
          <w:ilvl w:val="2"/>
          <w:numId w:val="1"/>
        </w:numPr>
        <w:rPr/>
      </w:pPr>
      <w:r>
        <w:rPr/>
        <w:t>Poništavanje grupe</w:t>
      </w:r>
    </w:p>
    <w:p>
      <w:pPr>
        <w:pStyle w:val="Heading"/>
        <w:numPr>
          <w:ilvl w:val="2"/>
          <w:numId w:val="1"/>
        </w:numPr>
        <w:rPr/>
      </w:pPr>
      <w:r>
        <w:rPr/>
        <w:t>Opis</w:t>
      </w:r>
    </w:p>
    <w:p>
      <w:pPr>
        <w:pStyle w:val="TextBody"/>
        <w:spacing w:lineRule="auto" w:line="360"/>
        <w:jc w:val="both"/>
        <w:rPr/>
      </w:pPr>
      <w:r>
        <w:rPr/>
        <w:t xml:space="preserve">Prije nego se grupa raziđe, preporuča se njeno poništavanje kako bi kreator prestao dobivati obavijesti. </w:t>
      </w:r>
    </w:p>
    <w:p>
      <w:pPr>
        <w:pStyle w:val="Heading"/>
        <w:rPr/>
      </w:pPr>
      <w:r>
        <w:rPr/>
        <w:t>Slijed zahtjeva</w:t>
      </w:r>
    </w:p>
    <w:p>
      <w:pPr>
        <w:pStyle w:val="TextBody"/>
        <w:spacing w:lineRule="auto" w:line="360"/>
        <w:jc w:val="both"/>
        <w:rPr/>
      </w:pPr>
      <w:r>
        <w:rPr/>
        <w:t>Kreator će prije napuštanja grupe poslati zahtjev poništenja na web servis koji će grupu raspustiti i poslati obavijest o uspjehu raspuštanja grupe.</w:t>
      </w:r>
    </w:p>
    <w:p>
      <w:pPr>
        <w:pStyle w:val="Heading"/>
        <w:rPr/>
      </w:pPr>
      <w:r>
        <w:rPr/>
        <w:t>Funkcijski zahtjevi</w:t>
      </w:r>
    </w:p>
    <w:p>
      <w:pPr>
        <w:pStyle w:val="TextBody"/>
        <w:spacing w:lineRule="auto" w:line="360"/>
        <w:jc w:val="both"/>
        <w:rPr/>
      </w:pPr>
      <w:r>
        <w:rPr/>
        <w:t>Kada kreator odluči raspustiti grupu, potrebno ga je zatražiti potvrdu da stvarno želi inicirati raspuštanje. Ukoliko potvrdi raspuštanje, slati će se HTTP zahtjev na web servis bez parametara gdje će web servis obrisati zapise vezano uz tu grupu te poslati HTTP odgovor (uspješno ili neuspješno raspuštanje).</w:t>
      </w:r>
    </w:p>
    <w:p>
      <w:pPr>
        <w:pStyle w:val="Heading1"/>
        <w:numPr>
          <w:ilvl w:val="0"/>
          <w:numId w:val="1"/>
        </w:numPr>
        <w:rPr/>
      </w:pPr>
      <w:r>
        <w:rPr/>
        <w:t>Team Up – specifikacija arhitekture</w:t>
      </w:r>
    </w:p>
    <w:p>
      <w:pPr>
        <w:pStyle w:val="Heading2"/>
        <w:numPr>
          <w:ilvl w:val="1"/>
          <w:numId w:val="1"/>
        </w:numPr>
        <w:rPr/>
      </w:pPr>
      <w:r>
        <w:rPr/>
        <w:t>Arhitektura aplikacije</w:t>
      </w:r>
    </w:p>
    <w:p>
      <w:pPr>
        <w:pStyle w:val="Normal"/>
        <w:spacing w:lineRule="auto" w:line="360"/>
        <w:jc w:val="both"/>
        <w:rPr/>
      </w:pPr>
      <w:r>
        <w:rPr/>
        <w:t>TeamUp aplikacija zamišljena je kao mobilna aplikacija koja koristi web servis kako bi dohvatila, izmjenila ili dodala podatke u bazu podataka. Prema tim zahtjevima gradi se arhitektura koja sadrži jedan web poslužitelj koji ima bazu podataka sa podacima važnim za funkcioniranje aplikacije te web servis koji vrši obradu podataka unutar te baze podataka. Na centralni web poslužitelj spajaju se klijenti putem mobilne aplikacije te određenim radnjama unutar mobilne aplikacije vrše pozive prema web servisu, a web servis vrši promjenu podataka unutar baze.</w:t>
      </w:r>
    </w:p>
    <w:p>
      <w:pPr>
        <w:pStyle w:val="Heading3"/>
        <w:numPr>
          <w:ilvl w:val="2"/>
          <w:numId w:val="1"/>
        </w:numPr>
        <w:rPr/>
      </w:pPr>
      <w:r>
        <w:rPr/>
        <w:t>Baza podataka</w:t>
      </w:r>
    </w:p>
    <w:p>
      <w:pPr>
        <w:pStyle w:val="TextBody"/>
        <w:rPr/>
      </w:pPr>
      <w:r>
        <w:rPr/>
        <w:t>// ERA I OBJAŠNJENJE MODELA</w:t>
      </w:r>
    </w:p>
    <w:p>
      <w:pPr>
        <w:pStyle w:val="Heading3"/>
        <w:numPr>
          <w:ilvl w:val="2"/>
          <w:numId w:val="1"/>
        </w:numPr>
        <w:rPr/>
      </w:pPr>
      <w:r>
        <w:rPr/>
        <w:t>Web servis</w:t>
      </w:r>
    </w:p>
    <w:p>
      <w:pPr>
        <w:pStyle w:val="Normal"/>
        <w:spacing w:lineRule="auto" w:line="360"/>
        <w:jc w:val="both"/>
        <w:rPr/>
      </w:pPr>
      <w:r>
        <w:rPr/>
        <w:t xml:space="preserve">Web servis leži na poslužitelju te se pokreće kao samostalna aplikacija. Prilikom pokretanja web servisa aplikacija podiže svoj interni (ugrađeni) web poslužitelj putem kojeg prima pozive od klijenta te vraća odgovore. Ugrađeni web poslužitelj pokreće se tako da radi paralelno sa web poslužiteljem na kojem je smješten osluškivajući port 8080. </w:t>
      </w:r>
    </w:p>
    <w:p>
      <w:pPr>
        <w:pStyle w:val="Normal"/>
        <w:spacing w:lineRule="auto" w:line="360"/>
        <w:jc w:val="both"/>
        <w:rPr/>
      </w:pPr>
      <w:r>
        <w:rPr/>
        <w:tab/>
        <w:t>Kako bismo mogli shvatiti logiku web servisa potrebno je prethodno pojasniti klase koje su napravljene pomoću kojih će klijent komunicirati sa web servisom. U nastavku se nalazi dijagram klasa koji je implementiran unutar web servisa i klijentske aplikacije.</w:t>
      </w:r>
    </w:p>
    <w:p>
      <w:pPr>
        <w:pStyle w:val="Normal"/>
        <w:spacing w:lineRule="auto" w:line="360"/>
        <w:jc w:val="both"/>
        <w:rPr/>
      </w:pPr>
      <w:r>
        <w:rPr/>
      </w:r>
    </w:p>
    <w:p>
      <w:pPr>
        <w:pStyle w:val="Normal"/>
        <w:spacing w:lineRule="auto" w:line="360"/>
        <w:jc w:val="both"/>
        <w:rPr/>
      </w:pPr>
      <w:r>
        <w:rPr/>
        <w:t xml:space="preserve">// TU IDE SLIKA CLASS DIJAGRAMA OD CORE (model, ali sam krivo napisal) MODULA </w:t>
      </w:r>
    </w:p>
    <w:p>
      <w:pPr>
        <w:pStyle w:val="Normal"/>
        <w:spacing w:lineRule="auto" w:line="360"/>
        <w:jc w:val="both"/>
        <w:rPr/>
      </w:pPr>
      <w:r>
        <w:rPr/>
      </w:r>
    </w:p>
    <w:p>
      <w:pPr>
        <w:pStyle w:val="Normal"/>
        <w:spacing w:lineRule="auto" w:line="360"/>
        <w:jc w:val="both"/>
        <w:rPr/>
      </w:pPr>
      <w:r>
        <w:rPr/>
        <w:t xml:space="preserve">Možemo vidjeti da model aplikacije prati tablice iz ERA dijagrama te atribute te tablice preslikava u članove klasa. Važno je napomenuti da web servis koristi Hibernate ORM koji koristi kako bi mapirao klase sa pripadajućim klasama i omogućio brži razvoj. Također, te iste klase predstavljaju temelj za slanje podataka na web servis (klasa i njeni podaci pretvaraju se u JSON format). </w:t>
      </w:r>
    </w:p>
    <w:p>
      <w:pPr>
        <w:pStyle w:val="Normal"/>
        <w:spacing w:lineRule="auto" w:line="360"/>
        <w:jc w:val="both"/>
        <w:rPr/>
      </w:pPr>
      <w:r>
        <w:rPr/>
        <w:tab/>
        <w:t xml:space="preserve">Cijela logika web servisa napisana je u RESTful paradigmi gdje se putem zadanog URL-a i HTTP metode (POST, GET, PUT, DELETE) vrše pozivi na web servis, što okida akcije za obradu podataka ovisno o URL-u, metodi te podacima koji su poslani. Svi podaci šalju se u tijelu zahtjeva (request body) u JSON formatu (application/json) što servis čita i koristi pri obradi. Primjerice, pri registraciji novih korisnika koristiti ćemo URL oblika </w:t>
      </w:r>
      <w:hyperlink r:id="rId2">
        <w:r>
          <w:rPr>
            <w:rStyle w:val="InternetLink"/>
          </w:rPr>
          <w:t>https://url_web_mjesta/person/signup</w:t>
        </w:r>
      </w:hyperlink>
      <w:r>
        <w:rPr/>
        <w:t xml:space="preserve"> te HTTP metodu POST gdje će u tijelu zahtjeva biti Person objekt popunjen podacima i iskazan u JSON formatu. Detaljnija specifikacija putanja web servisa opisana je u tablici u nastavku.</w:t>
      </w:r>
    </w:p>
    <w:p>
      <w:pPr>
        <w:pStyle w:val="Normal"/>
        <w:spacing w:lineRule="auto" w:line="360"/>
        <w:jc w:val="both"/>
        <w:rPr/>
      </w:pPr>
      <w:r>
        <w:rPr/>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9" w:type="dxa"/>
          <w:bottom w:w="55" w:type="dxa"/>
          <w:right w:w="55" w:type="dxa"/>
        </w:tblCellMar>
      </w:tblPr>
      <w:tblGrid>
        <w:gridCol w:w="985"/>
        <w:gridCol w:w="2865"/>
        <w:gridCol w:w="1924"/>
        <w:gridCol w:w="1503"/>
        <w:gridCol w:w="2369"/>
      </w:tblGrid>
      <w:tr>
        <w:trPr>
          <w:cantSplit w:val="false"/>
        </w:trPr>
        <w:tc>
          <w:tcPr>
            <w:tcW w:w="98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Br.</w:t>
            </w:r>
          </w:p>
        </w:tc>
        <w:tc>
          <w:tcPr>
            <w:tcW w:w="286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Operacija</w:t>
            </w:r>
          </w:p>
        </w:tc>
        <w:tc>
          <w:tcPr>
            <w:tcW w:w="192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URL</w:t>
            </w:r>
          </w:p>
        </w:tc>
        <w:tc>
          <w:tcPr>
            <w:tcW w:w="150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HTTP metoda</w:t>
            </w:r>
          </w:p>
        </w:tc>
        <w:tc>
          <w:tcPr>
            <w:tcW w:w="236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both"/>
              <w:rPr/>
            </w:pPr>
            <w:r>
              <w:rPr/>
              <w:t>Tijelo zahtjeva</w:t>
            </w:r>
          </w:p>
        </w:tc>
      </w:tr>
      <w:tr>
        <w:trPr>
          <w:cantSplit w:val="false"/>
        </w:trPr>
        <w:tc>
          <w:tcPr>
            <w:tcW w:w="98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1</w:t>
            </w:r>
          </w:p>
        </w:tc>
        <w:tc>
          <w:tcPr>
            <w:tcW w:w="286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Ispis svih korisnika</w:t>
            </w:r>
          </w:p>
        </w:tc>
        <w:tc>
          <w:tcPr>
            <w:tcW w:w="192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/person/</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GET</w:t>
            </w:r>
          </w:p>
        </w:tc>
        <w:tc>
          <w:tcPr>
            <w:tcW w:w="236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both"/>
              <w:rPr/>
            </w:pPr>
            <w:r>
              <w:rPr/>
              <w:t>-</w:t>
            </w:r>
          </w:p>
        </w:tc>
      </w:tr>
      <w:tr>
        <w:trPr>
          <w:cantSplit w:val="false"/>
        </w:trPr>
        <w:tc>
          <w:tcPr>
            <w:tcW w:w="98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2</w:t>
            </w:r>
          </w:p>
        </w:tc>
        <w:tc>
          <w:tcPr>
            <w:tcW w:w="286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Registracija korisnika</w:t>
            </w:r>
          </w:p>
        </w:tc>
        <w:tc>
          <w:tcPr>
            <w:tcW w:w="192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/person/signup</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POST</w:t>
            </w:r>
          </w:p>
        </w:tc>
        <w:tc>
          <w:tcPr>
            <w:tcW w:w="236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both"/>
              <w:rPr/>
            </w:pPr>
            <w:r>
              <w:rPr/>
              <w:t>Person objekt</w:t>
            </w:r>
          </w:p>
        </w:tc>
      </w:tr>
      <w:tr>
        <w:trPr>
          <w:cantSplit w:val="false"/>
        </w:trPr>
        <w:tc>
          <w:tcPr>
            <w:tcW w:w="98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3</w:t>
            </w:r>
          </w:p>
        </w:tc>
        <w:tc>
          <w:tcPr>
            <w:tcW w:w="286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Login korisnika</w:t>
            </w:r>
          </w:p>
        </w:tc>
        <w:tc>
          <w:tcPr>
            <w:tcW w:w="192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/person/login</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POST</w:t>
            </w:r>
          </w:p>
        </w:tc>
        <w:tc>
          <w:tcPr>
            <w:tcW w:w="236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both"/>
              <w:rPr/>
            </w:pPr>
            <w:r>
              <w:rPr/>
              <w:t>Credentials objekt</w:t>
            </w:r>
          </w:p>
        </w:tc>
      </w:tr>
      <w:tr>
        <w:trPr>
          <w:cantSplit w:val="false"/>
        </w:trPr>
        <w:tc>
          <w:tcPr>
            <w:tcW w:w="98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4</w:t>
            </w:r>
          </w:p>
        </w:tc>
        <w:tc>
          <w:tcPr>
            <w:tcW w:w="286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Ispis određenog korisnika prema id-u</w:t>
            </w:r>
          </w:p>
        </w:tc>
        <w:tc>
          <w:tcPr>
            <w:tcW w:w="192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/person/{id}</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GET</w:t>
            </w:r>
          </w:p>
        </w:tc>
        <w:tc>
          <w:tcPr>
            <w:tcW w:w="236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both"/>
              <w:rPr/>
            </w:pPr>
            <w:r>
              <w:rPr/>
              <w:t>-</w:t>
            </w:r>
          </w:p>
        </w:tc>
      </w:tr>
      <w:tr>
        <w:trPr>
          <w:cantSplit w:val="false"/>
        </w:trPr>
        <w:tc>
          <w:tcPr>
            <w:tcW w:w="98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5</w:t>
            </w:r>
          </w:p>
        </w:tc>
        <w:tc>
          <w:tcPr>
            <w:tcW w:w="286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Izmjena korisnika</w:t>
            </w:r>
          </w:p>
        </w:tc>
        <w:tc>
          <w:tcPr>
            <w:tcW w:w="192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/person/{id}</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PUT</w:t>
            </w:r>
          </w:p>
        </w:tc>
        <w:tc>
          <w:tcPr>
            <w:tcW w:w="236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both"/>
              <w:rPr/>
            </w:pPr>
            <w:r>
              <w:rPr/>
              <w:t>Person objekt</w:t>
            </w:r>
          </w:p>
        </w:tc>
      </w:tr>
      <w:tr>
        <w:trPr>
          <w:cantSplit w:val="false"/>
        </w:trPr>
        <w:tc>
          <w:tcPr>
            <w:tcW w:w="98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6</w:t>
            </w:r>
          </w:p>
        </w:tc>
        <w:tc>
          <w:tcPr>
            <w:tcW w:w="286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Brisanje korisnika</w:t>
            </w:r>
          </w:p>
        </w:tc>
        <w:tc>
          <w:tcPr>
            <w:tcW w:w="192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/person/{id}</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DELETE</w:t>
            </w:r>
          </w:p>
        </w:tc>
        <w:tc>
          <w:tcPr>
            <w:tcW w:w="236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both"/>
              <w:rPr/>
            </w:pPr>
            <w:r>
              <w:rPr/>
              <w:t>-</w:t>
            </w:r>
          </w:p>
        </w:tc>
      </w:tr>
      <w:tr>
        <w:trPr>
          <w:cantSplit w:val="false"/>
        </w:trPr>
        <w:tc>
          <w:tcPr>
            <w:tcW w:w="98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7</w:t>
            </w:r>
          </w:p>
        </w:tc>
        <w:tc>
          <w:tcPr>
            <w:tcW w:w="286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Ispis timova</w:t>
            </w:r>
          </w:p>
        </w:tc>
        <w:tc>
          <w:tcPr>
            <w:tcW w:w="192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/team/</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GET</w:t>
            </w:r>
          </w:p>
        </w:tc>
        <w:tc>
          <w:tcPr>
            <w:tcW w:w="236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both"/>
              <w:rPr/>
            </w:pPr>
            <w:r>
              <w:rPr/>
              <w:t>-</w:t>
            </w:r>
          </w:p>
        </w:tc>
      </w:tr>
      <w:tr>
        <w:trPr>
          <w:cantSplit w:val="false"/>
        </w:trPr>
        <w:tc>
          <w:tcPr>
            <w:tcW w:w="98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8</w:t>
            </w:r>
          </w:p>
        </w:tc>
        <w:tc>
          <w:tcPr>
            <w:tcW w:w="286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Kreiranje novog tima</w:t>
            </w:r>
          </w:p>
        </w:tc>
        <w:tc>
          <w:tcPr>
            <w:tcW w:w="192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/team/create</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POST</w:t>
            </w:r>
          </w:p>
        </w:tc>
        <w:tc>
          <w:tcPr>
            <w:tcW w:w="236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both"/>
              <w:rPr/>
            </w:pPr>
            <w:r>
              <w:rPr/>
              <w:t>Team objekt</w:t>
            </w:r>
          </w:p>
        </w:tc>
      </w:tr>
      <w:tr>
        <w:trPr>
          <w:cantSplit w:val="false"/>
        </w:trPr>
        <w:tc>
          <w:tcPr>
            <w:tcW w:w="98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9</w:t>
            </w:r>
          </w:p>
        </w:tc>
        <w:tc>
          <w:tcPr>
            <w:tcW w:w="286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Brisanje tima</w:t>
            </w:r>
          </w:p>
        </w:tc>
        <w:tc>
          <w:tcPr>
            <w:tcW w:w="192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/team/{id}</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pPr>
            <w:r>
              <w:rPr/>
              <w:t>DELETE</w:t>
            </w:r>
          </w:p>
        </w:tc>
        <w:tc>
          <w:tcPr>
            <w:tcW w:w="236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both"/>
              <w:rPr/>
            </w:pPr>
            <w:r>
              <w:rPr/>
              <w:t>-</w:t>
            </w:r>
          </w:p>
        </w:tc>
      </w:tr>
    </w:tbl>
    <w:p>
      <w:pPr>
        <w:pStyle w:val="Normal"/>
        <w:spacing w:lineRule="auto" w:line="360"/>
        <w:jc w:val="both"/>
        <w:rPr/>
      </w:pPr>
      <w:r>
        <w:rPr/>
      </w:r>
    </w:p>
    <w:p>
      <w:pPr>
        <w:pStyle w:val="Normal"/>
        <w:spacing w:lineRule="auto" w:line="360"/>
        <w:jc w:val="both"/>
        <w:rPr/>
      </w:pPr>
      <w:r>
        <w:rPr/>
        <w:t>Prilikom zaprimanja zahtjeva, web servis radi određene obrade te vraća zadane HTTP odgovore koji ovise o rezultate same obrade. Svi mogući odgovori od strane web servisa</w:t>
      </w:r>
      <w:r>
        <w:rPr/>
        <w:t xml:space="preserve"> </w:t>
      </w:r>
      <w:r>
        <w:rPr/>
        <w:t>definirani su u tablici u nastavku prema putanji.</w:t>
      </w:r>
    </w:p>
    <w:p>
      <w:pPr>
        <w:pStyle w:val="Heading3"/>
        <w:numPr>
          <w:ilvl w:val="2"/>
          <w:numId w:val="1"/>
        </w:numPr>
        <w:rPr/>
      </w:pPr>
      <w:r>
        <w:rPr/>
        <w:t>Mobilna aplikacija</w:t>
      </w:r>
    </w:p>
    <w:p>
      <w:pPr>
        <w:pStyle w:val="Normal"/>
        <w:spacing w:lineRule="auto" w:line="360"/>
        <w:jc w:val="both"/>
        <w:rPr/>
      </w:pPr>
      <w:r>
        <w:rPr/>
        <w:t>Klijent koristi mobilnu aplikaciju kako bi kontaktirao web servis i napravio izmjene unutar aplikacije. Kako bi se uspostavio kontakt sa serverom, korištena je standardna HttpURLConnection klasa. U nastavku možemo vidjeti dijagram klasa webservice modula.</w:t>
      </w:r>
    </w:p>
    <w:p>
      <w:pPr>
        <w:pStyle w:val="Normal"/>
        <w:spacing w:lineRule="auto" w:line="360"/>
        <w:jc w:val="both"/>
        <w:rPr/>
      </w:pPr>
      <w:r>
        <w:rPr/>
      </w:r>
    </w:p>
    <w:p>
      <w:pPr>
        <w:pStyle w:val="Normal"/>
        <w:spacing w:lineRule="auto" w:line="360"/>
        <w:jc w:val="both"/>
        <w:rPr/>
      </w:pPr>
      <w:r>
        <w:rPr/>
        <w:t>// TU IDE CLASS DIJAGRAM WEBSERVICE MODULA</w:t>
      </w:r>
    </w:p>
    <w:p>
      <w:pPr>
        <w:pStyle w:val="Normal"/>
        <w:spacing w:lineRule="auto" w:line="360"/>
        <w:jc w:val="both"/>
        <w:rPr/>
      </w:pPr>
      <w:r>
        <w:rPr/>
      </w:r>
    </w:p>
    <w:p>
      <w:pPr>
        <w:pStyle w:val="Normal"/>
        <w:spacing w:lineRule="auto" w:line="360"/>
        <w:jc w:val="both"/>
        <w:rPr/>
      </w:pPr>
      <w:r>
        <w:rPr/>
        <w:t>Unutar modula definirali smo sučelje koje je potrebno implementirati kako bismo mogli obraditi odgovor od strane našeg web servisa. U tom sučelju potrebno je implementirati što će se izvršiti prije slanja zahtjeva (onPreSend), konkretna obrada zahtjeva (handleResponse) te što će se izvršiti nakon slanja zahtjeva (onPostSend). Kako bismo izvršili poziv prema web servisu, implementirali smo metodu call u klasi ServiceCaller, koja se poziva iz ServiceAsyncTask klase koja objedinjuje pozive prema web servisu te pozive prema sučelju za obradu zahtjeva. Također, kako bismo mogli slati i primati podatke, definiramo klase ServiceResponse i ServiceParams. ServiceParams klasa sadrži putanju prema kojoj se šalju podaci, HTTP metodu koja će se koristiti pri slanju te konkretni podaci. Primjetimo da objekt mora implementirati Serializable sučelje kako bi mogao poslati podatke. ServiceResponse klasa predstavlja podatke zaprimljene od strane web servisa, a to je konkretno HTTP kod odgovora te konkretan JSON odgovor.</w:t>
      </w:r>
    </w:p>
    <w:p>
      <w:pPr>
        <w:pStyle w:val="Normal"/>
        <w:spacing w:lineRule="auto" w:line="360"/>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suppressLineNumbers/>
      <w:tabs>
        <w:tab w:val="center" w:pos="4819" w:leader="none"/>
        <w:tab w:val="right" w:pos="9638" w:leader="none"/>
      </w:tabs>
    </w:pPr>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TableContents">
    <w:name w:val="Table Contents"/>
    <w:basedOn w:val="Normal"/>
    <w:pPr>
      <w:suppressLineNumbers/>
    </w:pPr>
    <w:rPr/>
  </w:style>
  <w:style w:type="paragraph" w:styleId="Tablica">
    <w:name w:val="Tablica"/>
    <w:basedOn w:val="Caption"/>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P_ADRESA:8080/person/signup"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2938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2015-11-05T15:29:38Z</dcterms:created>
  <dc:language>en-US</dc:language>
  <dcterms:modified xsi:type="dcterms:W3CDTF">2015-11-05T16:30:59Z</dcterms:modified>
  <cp:revision>11</cp:revision>
</cp:coreProperties>
</file>