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58248224"/>
        <w:docPartObj>
          <w:docPartGallery w:val="Cover Pages"/>
          <w:docPartUnique/>
        </w:docPartObj>
      </w:sdtPr>
      <w:sdtContent>
        <w:p w14:paraId="79B2EAC3" w14:textId="1D467E43" w:rsidR="008A33A1" w:rsidRPr="00022D59" w:rsidRDefault="008A33A1">
          <w:r w:rsidRPr="00022D59">
            <w:rPr>
              <w:noProof/>
            </w:rPr>
            <mc:AlternateContent>
              <mc:Choice Requires="wps">
                <w:drawing>
                  <wp:anchor distT="0" distB="0" distL="114300" distR="114300" simplePos="0" relativeHeight="251661312" behindDoc="0" locked="0" layoutInCell="1" allowOverlap="1" wp14:anchorId="5FE526CF" wp14:editId="750EC9A8">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E5C6ED3" w14:textId="7F43978C" w:rsidR="008A33A1" w:rsidRDefault="008A33A1">
                                    <w:pPr>
                                      <w:pStyle w:val="NoSpacing"/>
                                      <w:spacing w:after="480"/>
                                      <w:rPr>
                                        <w:i/>
                                        <w:color w:val="262626" w:themeColor="text1" w:themeTint="D9"/>
                                        <w:sz w:val="32"/>
                                        <w:szCs w:val="32"/>
                                      </w:rPr>
                                    </w:pPr>
                                    <w:r>
                                      <w:rPr>
                                        <w:i/>
                                        <w:color w:val="262626" w:themeColor="text1" w:themeTint="D9"/>
                                        <w:sz w:val="32"/>
                                        <w:szCs w:val="32"/>
                                      </w:rPr>
                                      <w:t>Marco Ramirez</w:t>
                                    </w:r>
                                  </w:p>
                                </w:sdtContent>
                              </w:sdt>
                              <w:p w14:paraId="4B1468CC" w14:textId="77777777" w:rsidR="008A33A1" w:rsidRDefault="008A33A1">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[Company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[Company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E526CF" id="_x0000_t202" coordsize="21600,21600" o:spt="202" path="m,l,21600r21600,l21600,xe">
                    <v:stroke joinstyle="miter"/>
                    <v:path gradientshapeok="t" o:connecttype="rect"/>
                  </v:shapetype>
                  <v:shape id="Text Box 135"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E5C6ED3" w14:textId="7F43978C" w:rsidR="008A33A1" w:rsidRDefault="008A33A1">
                              <w:pPr>
                                <w:pStyle w:val="NoSpacing"/>
                                <w:spacing w:after="480"/>
                                <w:rPr>
                                  <w:i/>
                                  <w:color w:val="262626" w:themeColor="text1" w:themeTint="D9"/>
                                  <w:sz w:val="32"/>
                                  <w:szCs w:val="32"/>
                                </w:rPr>
                              </w:pPr>
                              <w:r>
                                <w:rPr>
                                  <w:i/>
                                  <w:color w:val="262626" w:themeColor="text1" w:themeTint="D9"/>
                                  <w:sz w:val="32"/>
                                  <w:szCs w:val="32"/>
                                </w:rPr>
                                <w:t>Marco Ramirez</w:t>
                              </w:r>
                            </w:p>
                          </w:sdtContent>
                        </w:sdt>
                        <w:p w14:paraId="4B1468CC" w14:textId="77777777" w:rsidR="008A33A1" w:rsidRDefault="008A33A1">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[Company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[Company Address]</w:t>
                              </w:r>
                            </w:sdtContent>
                          </w:sdt>
                        </w:p>
                      </w:txbxContent>
                    </v:textbox>
                    <w10:wrap anchorx="page" anchory="page"/>
                  </v:shape>
                </w:pict>
              </mc:Fallback>
            </mc:AlternateContent>
          </w:r>
          <w:r w:rsidRPr="00022D59">
            <w:rPr>
              <w:noProof/>
            </w:rPr>
            <mc:AlternateContent>
              <mc:Choice Requires="wps">
                <w:drawing>
                  <wp:anchor distT="0" distB="0" distL="114300" distR="114300" simplePos="0" relativeHeight="251660288" behindDoc="1" locked="0" layoutInCell="1" allowOverlap="1" wp14:anchorId="535B38E7" wp14:editId="6DA2CDF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A950190"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022D59">
            <w:rPr>
              <w:noProof/>
            </w:rPr>
            <mc:AlternateContent>
              <mc:Choice Requires="wps">
                <w:drawing>
                  <wp:anchor distT="0" distB="0" distL="114300" distR="114300" simplePos="0" relativeHeight="251659264" behindDoc="0" locked="0" layoutInCell="1" allowOverlap="1" wp14:anchorId="19C41A41" wp14:editId="132FF8D2">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078CE41E" w14:textId="77777777" w:rsidR="008A33A1" w:rsidRDefault="008A33A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[Document Title]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31804A7" w14:textId="77777777" w:rsidR="008A33A1" w:rsidRDefault="008A33A1">
                                    <w:pPr>
                                      <w:pStyle w:val="NoSpacing"/>
                                      <w:rPr>
                                        <w:i/>
                                        <w:color w:val="262626" w:themeColor="text1" w:themeTint="D9"/>
                                        <w:sz w:val="36"/>
                                        <w:szCs w:val="36"/>
                                      </w:rPr>
                                    </w:pPr>
                                    <w:r>
                                      <w:rPr>
                                        <w:i/>
                                        <w:color w:val="262626" w:themeColor="text1" w:themeTint="D9"/>
                                        <w:sz w:val="36"/>
                                        <w:szCs w:val="36"/>
                                      </w:rPr>
                                      <w:t>[Document Subtitle]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9C41A41" id="Text Box 139"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078CE41E" w14:textId="77777777" w:rsidR="008A33A1" w:rsidRDefault="008A33A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[Document Title]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31804A7" w14:textId="77777777" w:rsidR="008A33A1" w:rsidRDefault="008A33A1">
                              <w:pPr>
                                <w:pStyle w:val="NoSpacing"/>
                                <w:rPr>
                                  <w:i/>
                                  <w:color w:val="262626" w:themeColor="text1" w:themeTint="D9"/>
                                  <w:sz w:val="36"/>
                                  <w:szCs w:val="36"/>
                                </w:rPr>
                              </w:pPr>
                              <w:r>
                                <w:rPr>
                                  <w:i/>
                                  <w:color w:val="262626" w:themeColor="text1" w:themeTint="D9"/>
                                  <w:sz w:val="36"/>
                                  <w:szCs w:val="36"/>
                                </w:rPr>
                                <w:t>[Document Subtitle]</w:t>
                              </w:r>
                            </w:p>
                          </w:sdtContent>
                        </w:sdt>
                      </w:txbxContent>
                    </v:textbox>
                    <w10:wrap anchorx="page" anchory="page"/>
                  </v:shape>
                </w:pict>
              </mc:Fallback>
            </mc:AlternateContent>
          </w:r>
        </w:p>
        <w:p w14:paraId="3F6C1D15" w14:textId="3C022F21" w:rsidR="008A33A1" w:rsidRPr="00022D59" w:rsidRDefault="008A33A1">
          <w:pPr>
            <w:spacing w:line="259" w:lineRule="auto"/>
            <w:ind w:firstLine="0"/>
          </w:pPr>
          <w:r w:rsidRPr="00022D59">
            <w:br w:type="page"/>
          </w:r>
        </w:p>
      </w:sdtContent>
    </w:sdt>
    <w:sdt>
      <w:sdtPr>
        <w:rPr>
          <w:lang w:val="es-ES_tradnl"/>
        </w:rPr>
        <w:id w:val="-682740916"/>
        <w:docPartObj>
          <w:docPartGallery w:val="Table of Contents"/>
          <w:docPartUnique/>
        </w:docPartObj>
      </w:sdtPr>
      <w:sdtEndPr>
        <w:rPr>
          <w:rFonts w:ascii="Times New Roman" w:eastAsiaTheme="minorHAnsi" w:hAnsi="Times New Roman" w:cstheme="minorBidi"/>
          <w:noProof/>
          <w:color w:val="000000" w:themeColor="text1"/>
          <w:sz w:val="24"/>
          <w:szCs w:val="22"/>
        </w:rPr>
      </w:sdtEndPr>
      <w:sdtContent>
        <w:p w14:paraId="1F73BC99" w14:textId="2AED461E" w:rsidR="008A33A1" w:rsidRPr="00022D59" w:rsidRDefault="008A33A1">
          <w:pPr>
            <w:pStyle w:val="TOCHeading"/>
            <w:rPr>
              <w:lang w:val="es-ES_tradnl"/>
            </w:rPr>
          </w:pPr>
          <w:r w:rsidRPr="00022D59">
            <w:rPr>
              <w:lang w:val="es-ES_tradnl"/>
            </w:rPr>
            <w:t xml:space="preserve">Table </w:t>
          </w:r>
          <w:proofErr w:type="spellStart"/>
          <w:r w:rsidRPr="00022D59">
            <w:rPr>
              <w:lang w:val="es-ES_tradnl"/>
            </w:rPr>
            <w:t>of</w:t>
          </w:r>
          <w:proofErr w:type="spellEnd"/>
          <w:r w:rsidRPr="00022D59">
            <w:rPr>
              <w:lang w:val="es-ES_tradnl"/>
            </w:rPr>
            <w:t xml:space="preserve"> </w:t>
          </w:r>
          <w:proofErr w:type="spellStart"/>
          <w:r w:rsidRPr="00022D59">
            <w:rPr>
              <w:lang w:val="es-ES_tradnl"/>
            </w:rPr>
            <w:t>Contents</w:t>
          </w:r>
          <w:proofErr w:type="spellEnd"/>
        </w:p>
        <w:p w14:paraId="3616F7C6" w14:textId="40BCED6D" w:rsidR="008A33A1" w:rsidRPr="00022D59" w:rsidRDefault="008A33A1">
          <w:r w:rsidRPr="00022D59">
            <w:fldChar w:fldCharType="begin"/>
          </w:r>
          <w:r w:rsidRPr="00022D59">
            <w:instrText xml:space="preserve"> TOC \o "1-3" \h \z \u </w:instrText>
          </w:r>
          <w:r w:rsidRPr="00022D59">
            <w:fldChar w:fldCharType="separate"/>
          </w:r>
          <w:r w:rsidRPr="00022D59">
            <w:rPr>
              <w:b/>
              <w:bCs/>
              <w:noProof/>
            </w:rPr>
            <w:t>No table of contents entries found.</w:t>
          </w:r>
          <w:r w:rsidRPr="00022D59">
            <w:rPr>
              <w:b/>
              <w:bCs/>
              <w:noProof/>
            </w:rPr>
            <w:fldChar w:fldCharType="end"/>
          </w:r>
        </w:p>
      </w:sdtContent>
    </w:sdt>
    <w:p w14:paraId="1AEC7758" w14:textId="1B796F81" w:rsidR="008A33A1" w:rsidRPr="00022D59" w:rsidRDefault="008A33A1">
      <w:pPr>
        <w:spacing w:line="259" w:lineRule="auto"/>
        <w:ind w:firstLine="0"/>
      </w:pPr>
      <w:r w:rsidRPr="00022D59">
        <w:br w:type="page"/>
      </w:r>
    </w:p>
    <w:p w14:paraId="1CB76DB3" w14:textId="477EEC82" w:rsidR="00E34F5B" w:rsidRPr="00022D59" w:rsidRDefault="008A33A1" w:rsidP="008A33A1">
      <w:pPr>
        <w:pStyle w:val="Heading1"/>
      </w:pPr>
      <w:r w:rsidRPr="00022D59">
        <w:lastRenderedPageBreak/>
        <w:t xml:space="preserve">Algoritmo Data </w:t>
      </w:r>
      <w:proofErr w:type="spellStart"/>
      <w:r w:rsidRPr="00022D59">
        <w:t>Encription</w:t>
      </w:r>
      <w:proofErr w:type="spellEnd"/>
      <w:r w:rsidRPr="00022D59">
        <w:t xml:space="preserve"> Standard (DES) </w:t>
      </w:r>
    </w:p>
    <w:p w14:paraId="03F61D53" w14:textId="5BA0065A" w:rsidR="008A33A1" w:rsidRPr="00022D59" w:rsidRDefault="008A33A1" w:rsidP="008A33A1">
      <w:r w:rsidRPr="00022D59">
        <w:t>E</w:t>
      </w:r>
      <w:r w:rsidRPr="00022D59">
        <w:t xml:space="preserve">s un algoritmo de cifrado histórico que jugó un papel crucial en la seguridad de la información. Aunque ya no se considera seguro para muchos estándares actuales, su estudio proporciona una comprensión de los principios básicos de la criptografía simétrica. </w:t>
      </w:r>
      <w:r w:rsidRPr="00022D59">
        <w:t>S</w:t>
      </w:r>
      <w:r w:rsidRPr="00022D59">
        <w:t>e desglosará visualmente cómo DES transforma texto plano en texto cifrado a través de una serie de operaciones estructuradas.</w:t>
      </w:r>
    </w:p>
    <w:p w14:paraId="6BF0C8C9" w14:textId="17694A37" w:rsidR="008A33A1" w:rsidRPr="00022D59" w:rsidRDefault="008A33A1" w:rsidP="008A33A1">
      <w:r w:rsidRPr="00022D59">
        <w:t>DES es un cifrador de bloque que utiliza una clave de 56 bits para cifrar y descifrar datos en bloques de 64 bits. A pesar de que la clave inicial es de 64 bits, se descartan 8 bits para obtener la clave de cifrado de 56 bits. Este proceso utiliza dos principios fundamentales de la criptografía: la sustitución y la transposición, ejecutados a través de 16 rondas.</w:t>
      </w:r>
    </w:p>
    <w:p w14:paraId="24A346D8" w14:textId="77777777" w:rsidR="008A33A1" w:rsidRPr="00022D59" w:rsidRDefault="008A33A1" w:rsidP="008A33A1">
      <w:pPr>
        <w:pStyle w:val="Heading2"/>
      </w:pPr>
      <w:r w:rsidRPr="00022D59">
        <w:t>Fases del cifrado DES</w:t>
      </w:r>
    </w:p>
    <w:p w14:paraId="26E18E55" w14:textId="77777777" w:rsidR="008A33A1" w:rsidRPr="00022D59" w:rsidRDefault="008A33A1" w:rsidP="008A33A1">
      <w:pPr>
        <w:pStyle w:val="Heading3"/>
      </w:pPr>
      <w:r w:rsidRPr="00022D59">
        <w:t>Permutación Inicial (IP)</w:t>
      </w:r>
    </w:p>
    <w:p w14:paraId="361E1FC2" w14:textId="77777777" w:rsidR="008A33A1" w:rsidRPr="00022D59" w:rsidRDefault="008A33A1" w:rsidP="008A33A1">
      <w:r w:rsidRPr="00022D59">
        <w:t>Al principio, el bloque de texto plano de 64 bits se somete a una permutación inicial. Esta etapa reorganiza los bits del texto plano según un patrón predefinido, dividiendo el resultado en dos mitades de 32 bits cada una, conocidas como Texto Plano Izquierdo (LPT) y Texto Plano Derecho (RPT).</w:t>
      </w:r>
    </w:p>
    <w:p w14:paraId="3CB516E4" w14:textId="77777777" w:rsidR="008A33A1" w:rsidRPr="00022D59" w:rsidRDefault="008A33A1" w:rsidP="008A33A1">
      <w:pPr>
        <w:pStyle w:val="Heading4"/>
      </w:pPr>
      <w:r w:rsidRPr="00022D59">
        <w:t>Rondas de cifrado</w:t>
      </w:r>
    </w:p>
    <w:p w14:paraId="0A3BF243" w14:textId="77777777" w:rsidR="008A33A1" w:rsidRPr="008A33A1" w:rsidRDefault="008A33A1" w:rsidP="008A33A1">
      <w:r w:rsidRPr="008A33A1">
        <w:t>Cada una de las 16 rondas de DES incluye los siguientes pasos:</w:t>
      </w:r>
    </w:p>
    <w:p w14:paraId="38C9A81E" w14:textId="77777777" w:rsidR="008A33A1" w:rsidRPr="008A33A1" w:rsidRDefault="008A33A1" w:rsidP="008A33A1">
      <w:pPr>
        <w:numPr>
          <w:ilvl w:val="0"/>
          <w:numId w:val="4"/>
        </w:numPr>
      </w:pPr>
      <w:r w:rsidRPr="008A33A1">
        <w:rPr>
          <w:b/>
          <w:bCs/>
        </w:rPr>
        <w:t>Transformación de la clave:</w:t>
      </w:r>
      <w:r w:rsidRPr="008A33A1">
        <w:t> La clave de 56 bits se divide y se somete a un desplazamiento circular, y después se seleccionan 48 de los 56 bits para formar la subclave de la ronda.</w:t>
      </w:r>
    </w:p>
    <w:p w14:paraId="2B434E15" w14:textId="77777777" w:rsidR="008A33A1" w:rsidRPr="008A33A1" w:rsidRDefault="008A33A1" w:rsidP="008A33A1">
      <w:pPr>
        <w:numPr>
          <w:ilvl w:val="0"/>
          <w:numId w:val="4"/>
        </w:numPr>
      </w:pPr>
      <w:r w:rsidRPr="008A33A1">
        <w:rPr>
          <w:b/>
          <w:bCs/>
        </w:rPr>
        <w:lastRenderedPageBreak/>
        <w:t>Permutación de expansión:</w:t>
      </w:r>
      <w:r w:rsidRPr="008A33A1">
        <w:t> El RPT se expande de 32 a 48 bits para alinearse con la longitud de la subclave.</w:t>
      </w:r>
    </w:p>
    <w:p w14:paraId="50174489" w14:textId="77777777" w:rsidR="008A33A1" w:rsidRPr="008A33A1" w:rsidRDefault="008A33A1" w:rsidP="008A33A1">
      <w:pPr>
        <w:numPr>
          <w:ilvl w:val="0"/>
          <w:numId w:val="4"/>
        </w:numPr>
      </w:pPr>
      <w:r w:rsidRPr="008A33A1">
        <w:rPr>
          <w:b/>
          <w:bCs/>
        </w:rPr>
        <w:t>Substitución y mezcla de bits (S-Boxes):</w:t>
      </w:r>
      <w:r w:rsidRPr="008A33A1">
        <w:t> La salida de la expansión se combina con la subclave mediante una operación XOR, y el resultado se procesa a través de las S-Boxes que sustituyen bits específicos basados en un conjunto de tablas predefinidas.</w:t>
      </w:r>
    </w:p>
    <w:p w14:paraId="27AD0B7F" w14:textId="77777777" w:rsidR="008A33A1" w:rsidRPr="008A33A1" w:rsidRDefault="008A33A1" w:rsidP="008A33A1">
      <w:pPr>
        <w:numPr>
          <w:ilvl w:val="0"/>
          <w:numId w:val="4"/>
        </w:numPr>
      </w:pPr>
      <w:r w:rsidRPr="008A33A1">
        <w:rPr>
          <w:b/>
          <w:bCs/>
        </w:rPr>
        <w:t>Permutación:</w:t>
      </w:r>
      <w:r w:rsidRPr="008A33A1">
        <w:t> Después de la sustitución, los bits se permutan nuevamente antes de fusionarse con el LPT de la ronda anterior para formar el nuevo RPT.</w:t>
      </w:r>
    </w:p>
    <w:p w14:paraId="349EC4CE" w14:textId="77777777" w:rsidR="008A33A1" w:rsidRPr="008A33A1" w:rsidRDefault="008A33A1" w:rsidP="008A33A1">
      <w:pPr>
        <w:rPr>
          <w:b/>
          <w:bCs/>
        </w:rPr>
      </w:pPr>
      <w:r w:rsidRPr="008A33A1">
        <w:rPr>
          <w:b/>
          <w:bCs/>
        </w:rPr>
        <w:t>Permutación Final (FP)</w:t>
      </w:r>
    </w:p>
    <w:p w14:paraId="49F0D91E" w14:textId="77777777" w:rsidR="008A33A1" w:rsidRPr="008A33A1" w:rsidRDefault="008A33A1" w:rsidP="008A33A1">
      <w:r w:rsidRPr="008A33A1">
        <w:t>Después de las 16 rondas, las mitades LPT y RPT se recombinan y se someten a una permutación final que produce el bloque de texto cifrado de 64 bits.</w:t>
      </w:r>
    </w:p>
    <w:p w14:paraId="27B19BCD" w14:textId="250A7CB2" w:rsidR="008A33A1" w:rsidRPr="00022D59" w:rsidRDefault="00541803" w:rsidP="00541803">
      <w:pPr>
        <w:pStyle w:val="Heading2"/>
      </w:pPr>
      <w:r w:rsidRPr="00022D59">
        <w:t>Diagrama de flujo DES</w:t>
      </w:r>
      <w:r w:rsidRPr="00022D59">
        <w:rPr>
          <w:noProof/>
        </w:rPr>
        <w:drawing>
          <wp:inline distT="0" distB="0" distL="0" distR="0" wp14:anchorId="1E5E6D1E" wp14:editId="5A01CA1F">
            <wp:extent cx="5944870" cy="3035935"/>
            <wp:effectExtent l="0" t="0" r="0" b="0"/>
            <wp:docPr id="66938237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2371" name="Picture 1" descr="A diagram of a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4870" cy="3035935"/>
                    </a:xfrm>
                    <a:prstGeom prst="rect">
                      <a:avLst/>
                    </a:prstGeom>
                  </pic:spPr>
                </pic:pic>
              </a:graphicData>
            </a:graphic>
          </wp:inline>
        </w:drawing>
      </w:r>
    </w:p>
    <w:p w14:paraId="79AA99C4" w14:textId="02CF8BCF" w:rsidR="00541803" w:rsidRPr="00022D59" w:rsidRDefault="00541803" w:rsidP="00541803">
      <w:pPr>
        <w:jc w:val="center"/>
      </w:pPr>
      <w:r w:rsidRPr="00022D59">
        <w:t>Imagen No.1 Diagrama de flujo algoritmo DES</w:t>
      </w:r>
    </w:p>
    <w:p w14:paraId="682F73BD" w14:textId="77777777" w:rsidR="00022D59" w:rsidRPr="00022D59" w:rsidRDefault="00022D59" w:rsidP="00022D59">
      <w:pPr>
        <w:pStyle w:val="Heading2"/>
      </w:pPr>
      <w:r w:rsidRPr="00022D59">
        <w:lastRenderedPageBreak/>
        <w:t>Vulnerabilidad ante ataques de fuerza bruta</w:t>
      </w:r>
    </w:p>
    <w:p w14:paraId="7F77F6DE" w14:textId="77777777" w:rsidR="00022D59" w:rsidRDefault="00022D59" w:rsidP="00022D59">
      <w:r w:rsidRPr="00022D59">
        <w:t>A pesar de su uso extendido, el DES ha demostrado ser vulnerable frente a ataques de fuerza bruta. Este tipo de ataque implica probar sistemáticamente todas las posibles combinaciones de claves hasta encontrar aquella que descifra correctamente el mensaje cifrado. La clave de 56 bits de DES, que inicialmente ofrecía 256256 combinaciones posibles, parecía suficiente durante la década de 1970. Sin embargo, con los avances tecnológicos y el aumento exponencial en la capacidad de procesamiento de computadoras, el DES comenzó a ser considerado como insuficiente en términos de seguridad.</w:t>
      </w:r>
    </w:p>
    <w:p w14:paraId="7F3D3708" w14:textId="6A751FDF" w:rsidR="00B1487F" w:rsidRDefault="00B1487F">
      <w:pPr>
        <w:spacing w:line="259" w:lineRule="auto"/>
        <w:ind w:firstLine="0"/>
      </w:pPr>
      <w:r>
        <w:br w:type="page"/>
      </w:r>
    </w:p>
    <w:p w14:paraId="2A54927E" w14:textId="47CAE3AB" w:rsidR="00B1487F" w:rsidRDefault="00B1487F" w:rsidP="00B1487F">
      <w:pPr>
        <w:pStyle w:val="Heading1"/>
      </w:pPr>
      <w:r>
        <w:lastRenderedPageBreak/>
        <w:t>Resultados</w:t>
      </w:r>
    </w:p>
    <w:p w14:paraId="30EE3718" w14:textId="04B8E0E2" w:rsidR="00B1487F" w:rsidRDefault="00B1487F" w:rsidP="00B1487F">
      <w:pPr>
        <w:pStyle w:val="Heading2"/>
      </w:pPr>
      <w:r>
        <w:t>Pruebas fáciles</w:t>
      </w:r>
    </w:p>
    <w:p w14:paraId="4217F80D" w14:textId="431572EB" w:rsidR="000600A0" w:rsidRDefault="000600A0" w:rsidP="000600A0">
      <w:r w:rsidRPr="000600A0">
        <w:rPr>
          <w:b/>
          <w:bCs/>
        </w:rPr>
        <w:t>Texto de prueba:</w:t>
      </w:r>
      <w:r>
        <w:rPr>
          <w:b/>
          <w:bCs/>
        </w:rPr>
        <w:t xml:space="preserve"> </w:t>
      </w:r>
      <w:r>
        <w:t>Hola</w:t>
      </w:r>
    </w:p>
    <w:p w14:paraId="2F30DFD9" w14:textId="6AC364C0" w:rsidR="000600A0" w:rsidRPr="000600A0" w:rsidRDefault="000600A0" w:rsidP="000600A0">
      <w:pPr>
        <w:rPr>
          <w:b/>
          <w:bCs/>
        </w:rPr>
      </w:pPr>
      <w:r w:rsidRPr="000600A0">
        <w:rPr>
          <w:b/>
          <w:bCs/>
        </w:rPr>
        <w:t>Clave:</w:t>
      </w:r>
      <w:r>
        <w:rPr>
          <w:b/>
          <w:bCs/>
        </w:rPr>
        <w:t xml:space="preserve"> </w:t>
      </w:r>
      <w:r w:rsidRPr="000600A0">
        <w:t>123</w:t>
      </w:r>
    </w:p>
    <w:p w14:paraId="37076D58" w14:textId="2006DA0E" w:rsidR="00B1487F" w:rsidRDefault="00B1487F" w:rsidP="00B1487F">
      <w:pPr>
        <w:pStyle w:val="Heading3"/>
      </w:pPr>
      <w:r>
        <w:t>Secuencial</w:t>
      </w:r>
    </w:p>
    <w:p w14:paraId="75B89B7A" w14:textId="77777777" w:rsidR="000600A0" w:rsidRDefault="000600A0" w:rsidP="000600A0">
      <w:r>
        <w:t>Key: 122</w:t>
      </w:r>
    </w:p>
    <w:p w14:paraId="46319606" w14:textId="77777777" w:rsidR="000600A0" w:rsidRDefault="000600A0" w:rsidP="000600A0">
      <w:proofErr w:type="spellStart"/>
      <w:r>
        <w:t>Encrypted</w:t>
      </w:r>
      <w:proofErr w:type="spellEnd"/>
      <w:r>
        <w:t xml:space="preserve"> </w:t>
      </w:r>
      <w:proofErr w:type="spellStart"/>
      <w:r>
        <w:t>text</w:t>
      </w:r>
      <w:proofErr w:type="spellEnd"/>
      <w:r>
        <w:t>: �</w:t>
      </w:r>
      <w:r>
        <w:t/>
      </w:r>
      <w:proofErr w:type="spellStart"/>
      <w:r>
        <w:t>lK</w:t>
      </w:r>
      <w:proofErr w:type="spellEnd"/>
      <w:r>
        <w:t>�</w:t>
      </w:r>
      <w:r>
        <w:t>�</w:t>
      </w:r>
      <w:r>
        <w:t/>
      </w:r>
      <w:r>
        <w:t>�&amp;v</w:t>
      </w:r>
      <w:r>
        <w:t/>
      </w:r>
    </w:p>
    <w:p w14:paraId="77554403" w14:textId="77777777" w:rsidR="000600A0" w:rsidRDefault="000600A0" w:rsidP="000600A0">
      <w:proofErr w:type="spellStart"/>
      <w:r>
        <w:t>Decrypted</w:t>
      </w:r>
      <w:proofErr w:type="spellEnd"/>
      <w:r>
        <w:t xml:space="preserve"> </w:t>
      </w:r>
      <w:proofErr w:type="spellStart"/>
      <w:r>
        <w:t>text</w:t>
      </w:r>
      <w:proofErr w:type="spellEnd"/>
      <w:r>
        <w:t>: Hola</w:t>
      </w:r>
    </w:p>
    <w:p w14:paraId="589AE832" w14:textId="1D1F0D25" w:rsidR="000600A0" w:rsidRDefault="000600A0" w:rsidP="000600A0">
      <w:r>
        <w:t xml:space="preserve">Time </w:t>
      </w:r>
      <w:proofErr w:type="spellStart"/>
      <w:r>
        <w:t>to</w:t>
      </w:r>
      <w:proofErr w:type="spellEnd"/>
      <w:r>
        <w:t xml:space="preserve"> </w:t>
      </w:r>
      <w:proofErr w:type="spellStart"/>
      <w:r>
        <w:t>decrypt</w:t>
      </w:r>
      <w:proofErr w:type="spellEnd"/>
      <w:r>
        <w:t xml:space="preserve">: 0.000022 </w:t>
      </w:r>
      <w:proofErr w:type="spellStart"/>
      <w:r>
        <w:t>seconds</w:t>
      </w:r>
      <w:proofErr w:type="spellEnd"/>
    </w:p>
    <w:p w14:paraId="00D2F0B9" w14:textId="14C73AF0" w:rsidR="000600A0" w:rsidRPr="000600A0" w:rsidRDefault="000600A0" w:rsidP="000600A0">
      <w:pPr>
        <w:pStyle w:val="Heading3"/>
      </w:pPr>
      <w:r>
        <w:t>Paralelo</w:t>
      </w:r>
    </w:p>
    <w:p w14:paraId="7D7DE50A" w14:textId="77777777" w:rsidR="000600A0" w:rsidRDefault="000600A0" w:rsidP="000600A0">
      <w:r>
        <w:t>Key: 122</w:t>
      </w:r>
    </w:p>
    <w:p w14:paraId="61C89A94" w14:textId="77777777" w:rsidR="000600A0" w:rsidRDefault="000600A0" w:rsidP="000600A0">
      <w:proofErr w:type="spellStart"/>
      <w:r>
        <w:t>Encrypted</w:t>
      </w:r>
      <w:proofErr w:type="spellEnd"/>
      <w:r>
        <w:t xml:space="preserve"> </w:t>
      </w:r>
      <w:proofErr w:type="spellStart"/>
      <w:r>
        <w:t>text</w:t>
      </w:r>
      <w:proofErr w:type="spellEnd"/>
      <w:r>
        <w:t>: ���6�?</w:t>
      </w:r>
    </w:p>
    <w:p w14:paraId="0B9959BB" w14:textId="77777777" w:rsidR="000600A0" w:rsidRDefault="000600A0" w:rsidP="000600A0">
      <w:r>
        <w:t>=��=v</w:t>
      </w:r>
      <w:r>
        <w:t/>
      </w:r>
    </w:p>
    <w:p w14:paraId="67DF19D2" w14:textId="77777777" w:rsidR="000600A0" w:rsidRDefault="000600A0" w:rsidP="000600A0">
      <w:proofErr w:type="spellStart"/>
      <w:r>
        <w:t>Decrypted</w:t>
      </w:r>
      <w:proofErr w:type="spellEnd"/>
      <w:r>
        <w:t xml:space="preserve"> </w:t>
      </w:r>
      <w:proofErr w:type="spellStart"/>
      <w:r>
        <w:t>text</w:t>
      </w:r>
      <w:proofErr w:type="spellEnd"/>
      <w:r>
        <w:t>: Hola</w:t>
      </w:r>
    </w:p>
    <w:p w14:paraId="7CA7A5C6" w14:textId="74EE895E" w:rsidR="00B1487F" w:rsidRPr="00B1487F" w:rsidRDefault="000600A0" w:rsidP="000600A0">
      <w:r>
        <w:t xml:space="preserve">Time </w:t>
      </w:r>
      <w:proofErr w:type="spellStart"/>
      <w:r>
        <w:t>to</w:t>
      </w:r>
      <w:proofErr w:type="spellEnd"/>
      <w:r>
        <w:t xml:space="preserve"> </w:t>
      </w:r>
      <w:proofErr w:type="spellStart"/>
      <w:r>
        <w:t>decrypt</w:t>
      </w:r>
      <w:proofErr w:type="spellEnd"/>
      <w:r>
        <w:t xml:space="preserve">: 0.000587 </w:t>
      </w:r>
      <w:proofErr w:type="spellStart"/>
      <w:r>
        <w:t>seconds</w:t>
      </w:r>
      <w:proofErr w:type="spellEnd"/>
    </w:p>
    <w:p w14:paraId="3624A4E4" w14:textId="77777777" w:rsidR="00541803" w:rsidRPr="00022D59" w:rsidRDefault="00541803" w:rsidP="00541803"/>
    <w:sectPr w:rsidR="00541803" w:rsidRPr="00022D59" w:rsidSect="008A33A1">
      <w:headerReference w:type="default" r:id="rId9"/>
      <w:pgSz w:w="12242" w:h="15842"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38F70" w14:textId="77777777" w:rsidR="008A33A1" w:rsidRDefault="008A33A1" w:rsidP="00C1454A">
      <w:pPr>
        <w:spacing w:line="240" w:lineRule="auto"/>
      </w:pPr>
      <w:r>
        <w:separator/>
      </w:r>
    </w:p>
  </w:endnote>
  <w:endnote w:type="continuationSeparator" w:id="0">
    <w:p w14:paraId="10819FF0" w14:textId="77777777" w:rsidR="008A33A1" w:rsidRDefault="008A33A1" w:rsidP="00C14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CCA7A" w14:textId="77777777" w:rsidR="008A33A1" w:rsidRDefault="008A33A1" w:rsidP="00C1454A">
      <w:pPr>
        <w:spacing w:line="240" w:lineRule="auto"/>
      </w:pPr>
      <w:r>
        <w:separator/>
      </w:r>
    </w:p>
  </w:footnote>
  <w:footnote w:type="continuationSeparator" w:id="0">
    <w:p w14:paraId="570644B0" w14:textId="77777777" w:rsidR="008A33A1" w:rsidRDefault="008A33A1" w:rsidP="00C145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A332" w14:textId="77777777" w:rsidR="00413844" w:rsidRDefault="00413844">
    <w:pPr>
      <w:pStyle w:val="Header"/>
      <w:jc w:val="right"/>
      <w:rPr>
        <w:color w:val="8496B0" w:themeColor="text2" w:themeTint="99"/>
        <w:szCs w:val="24"/>
      </w:rPr>
    </w:pPr>
    <w:r>
      <w:rPr>
        <w:color w:val="8496B0" w:themeColor="text2" w:themeTint="99"/>
        <w:szCs w:val="24"/>
      </w:rPr>
      <w:t xml:space="preserve">Página </w:t>
    </w:r>
    <w:r>
      <w:rPr>
        <w:color w:val="8496B0" w:themeColor="text2" w:themeTint="99"/>
        <w:szCs w:val="24"/>
      </w:rPr>
      <w:fldChar w:fldCharType="begin"/>
    </w:r>
    <w:r>
      <w:rPr>
        <w:color w:val="8496B0" w:themeColor="text2" w:themeTint="99"/>
        <w:szCs w:val="24"/>
      </w:rPr>
      <w:instrText>PAGE   \* MERGEFORMAT</w:instrText>
    </w:r>
    <w:r>
      <w:rPr>
        <w:color w:val="8496B0" w:themeColor="text2" w:themeTint="99"/>
        <w:szCs w:val="24"/>
      </w:rPr>
      <w:fldChar w:fldCharType="separate"/>
    </w:r>
    <w:r>
      <w:rPr>
        <w:color w:val="8496B0" w:themeColor="text2" w:themeTint="99"/>
        <w:szCs w:val="24"/>
      </w:rPr>
      <w:t>2</w:t>
    </w:r>
    <w:r>
      <w:rPr>
        <w:color w:val="8496B0" w:themeColor="text2" w:themeTint="99"/>
        <w:szCs w:val="24"/>
      </w:rPr>
      <w:fldChar w:fldCharType="end"/>
    </w:r>
  </w:p>
  <w:p w14:paraId="1C507741" w14:textId="77777777" w:rsidR="00C1454A" w:rsidRDefault="00C14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4DF5"/>
    <w:multiLevelType w:val="multilevel"/>
    <w:tmpl w:val="C958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02E53"/>
    <w:multiLevelType w:val="multilevel"/>
    <w:tmpl w:val="D9B8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02DD7"/>
    <w:multiLevelType w:val="hybridMultilevel"/>
    <w:tmpl w:val="05AC0038"/>
    <w:lvl w:ilvl="0" w:tplc="AAF284F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7DE64103"/>
    <w:multiLevelType w:val="multilevel"/>
    <w:tmpl w:val="A768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89993">
    <w:abstractNumId w:val="2"/>
  </w:num>
  <w:num w:numId="2" w16cid:durableId="1996296696">
    <w:abstractNumId w:val="0"/>
  </w:num>
  <w:num w:numId="3" w16cid:durableId="961233059">
    <w:abstractNumId w:val="1"/>
  </w:num>
  <w:num w:numId="4" w16cid:durableId="1713573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A1"/>
    <w:rsid w:val="00022D59"/>
    <w:rsid w:val="00043E0A"/>
    <w:rsid w:val="000600A0"/>
    <w:rsid w:val="000954B7"/>
    <w:rsid w:val="000B7055"/>
    <w:rsid w:val="000D7BB7"/>
    <w:rsid w:val="00166C3B"/>
    <w:rsid w:val="00277E26"/>
    <w:rsid w:val="002874C5"/>
    <w:rsid w:val="00413844"/>
    <w:rsid w:val="004F5F63"/>
    <w:rsid w:val="00541803"/>
    <w:rsid w:val="00613292"/>
    <w:rsid w:val="00627F35"/>
    <w:rsid w:val="00676B20"/>
    <w:rsid w:val="00680508"/>
    <w:rsid w:val="0070250D"/>
    <w:rsid w:val="00766A45"/>
    <w:rsid w:val="007B6C50"/>
    <w:rsid w:val="007C48CB"/>
    <w:rsid w:val="007C7030"/>
    <w:rsid w:val="008A33A1"/>
    <w:rsid w:val="008E03D8"/>
    <w:rsid w:val="00A066D6"/>
    <w:rsid w:val="00A1488A"/>
    <w:rsid w:val="00AA780A"/>
    <w:rsid w:val="00AE34A4"/>
    <w:rsid w:val="00B1487F"/>
    <w:rsid w:val="00B2088E"/>
    <w:rsid w:val="00B847C6"/>
    <w:rsid w:val="00B87F65"/>
    <w:rsid w:val="00BF2440"/>
    <w:rsid w:val="00C1454A"/>
    <w:rsid w:val="00C51B5B"/>
    <w:rsid w:val="00CC0148"/>
    <w:rsid w:val="00CD0CD1"/>
    <w:rsid w:val="00CF4626"/>
    <w:rsid w:val="00E34F5B"/>
    <w:rsid w:val="00E62524"/>
    <w:rsid w:val="00F46524"/>
    <w:rsid w:val="00F914DC"/>
    <w:rsid w:val="00FB3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B3B3"/>
  <w15:chartTrackingRefBased/>
  <w15:docId w15:val="{04008C0B-544B-254F-9180-C57F8854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08"/>
    <w:pPr>
      <w:spacing w:line="480" w:lineRule="auto"/>
      <w:ind w:firstLine="284"/>
    </w:pPr>
    <w:rPr>
      <w:rFonts w:ascii="Times New Roman" w:hAnsi="Times New Roman"/>
      <w:color w:val="000000" w:themeColor="text1"/>
      <w:sz w:val="24"/>
      <w:lang w:val="es-ES_tradnl"/>
    </w:rPr>
  </w:style>
  <w:style w:type="paragraph" w:styleId="Heading1">
    <w:name w:val="heading 1"/>
    <w:aliases w:val="Nivel 1"/>
    <w:basedOn w:val="Normal"/>
    <w:next w:val="Normal"/>
    <w:link w:val="Heading1Char"/>
    <w:autoRedefine/>
    <w:uiPriority w:val="9"/>
    <w:qFormat/>
    <w:rsid w:val="00C1454A"/>
    <w:pPr>
      <w:ind w:firstLine="0"/>
      <w:jc w:val="center"/>
      <w:outlineLvl w:val="0"/>
    </w:pPr>
    <w:rPr>
      <w:b/>
    </w:rPr>
  </w:style>
  <w:style w:type="paragraph" w:styleId="Heading2">
    <w:name w:val="heading 2"/>
    <w:aliases w:val="Nivel 2"/>
    <w:basedOn w:val="Heading1"/>
    <w:next w:val="Normal"/>
    <w:link w:val="Heading2Char"/>
    <w:autoRedefine/>
    <w:uiPriority w:val="9"/>
    <w:unhideWhenUsed/>
    <w:qFormat/>
    <w:rsid w:val="00C1454A"/>
    <w:pPr>
      <w:jc w:val="left"/>
      <w:outlineLvl w:val="1"/>
    </w:pPr>
  </w:style>
  <w:style w:type="paragraph" w:styleId="Heading3">
    <w:name w:val="heading 3"/>
    <w:aliases w:val="Nivel 3"/>
    <w:basedOn w:val="Heading2"/>
    <w:next w:val="Normal"/>
    <w:link w:val="Heading3Char"/>
    <w:autoRedefine/>
    <w:uiPriority w:val="9"/>
    <w:unhideWhenUsed/>
    <w:qFormat/>
    <w:rsid w:val="00C1454A"/>
    <w:pPr>
      <w:outlineLvl w:val="2"/>
    </w:pPr>
    <w:rPr>
      <w:i/>
    </w:rPr>
  </w:style>
  <w:style w:type="paragraph" w:styleId="Heading4">
    <w:name w:val="heading 4"/>
    <w:aliases w:val="Nivel 4"/>
    <w:basedOn w:val="Heading3"/>
    <w:next w:val="Normal"/>
    <w:link w:val="Heading4Char"/>
    <w:autoRedefine/>
    <w:uiPriority w:val="9"/>
    <w:unhideWhenUsed/>
    <w:qFormat/>
    <w:rsid w:val="00C1454A"/>
    <w:pPr>
      <w:ind w:firstLine="720"/>
      <w:outlineLvl w:val="3"/>
    </w:pPr>
    <w:rPr>
      <w:i w:val="0"/>
    </w:rPr>
  </w:style>
  <w:style w:type="paragraph" w:styleId="Heading5">
    <w:name w:val="heading 5"/>
    <w:aliases w:val="Nivel 5"/>
    <w:basedOn w:val="Normal"/>
    <w:next w:val="Normal"/>
    <w:link w:val="Heading5Char"/>
    <w:autoRedefine/>
    <w:uiPriority w:val="9"/>
    <w:semiHidden/>
    <w:unhideWhenUsed/>
    <w:qFormat/>
    <w:rsid w:val="00C1454A"/>
    <w:pPr>
      <w:keepNext/>
      <w:keepLines/>
      <w:outlineLvl w:val="4"/>
    </w:pPr>
    <w:rPr>
      <w:rFonts w:asciiTheme="majorHAnsi" w:eastAsiaTheme="majorEastAsia" w:hAnsiTheme="majorHAnsi"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ivel 1 Char"/>
    <w:basedOn w:val="DefaultParagraphFont"/>
    <w:link w:val="Heading1"/>
    <w:uiPriority w:val="9"/>
    <w:rsid w:val="00C1454A"/>
    <w:rPr>
      <w:rFonts w:ascii="Times New Roman" w:hAnsi="Times New Roman"/>
      <w:b/>
      <w:sz w:val="24"/>
    </w:rPr>
  </w:style>
  <w:style w:type="character" w:customStyle="1" w:styleId="Heading2Char">
    <w:name w:val="Heading 2 Char"/>
    <w:aliases w:val="Nivel 2 Char"/>
    <w:basedOn w:val="DefaultParagraphFont"/>
    <w:link w:val="Heading2"/>
    <w:uiPriority w:val="9"/>
    <w:rsid w:val="00C1454A"/>
    <w:rPr>
      <w:rFonts w:ascii="Times New Roman" w:hAnsi="Times New Roman"/>
      <w:b/>
      <w:sz w:val="24"/>
    </w:rPr>
  </w:style>
  <w:style w:type="character" w:customStyle="1" w:styleId="Heading3Char">
    <w:name w:val="Heading 3 Char"/>
    <w:aliases w:val="Nivel 3 Char"/>
    <w:basedOn w:val="DefaultParagraphFont"/>
    <w:link w:val="Heading3"/>
    <w:uiPriority w:val="9"/>
    <w:rsid w:val="00C1454A"/>
    <w:rPr>
      <w:rFonts w:ascii="Times New Roman" w:hAnsi="Times New Roman"/>
      <w:b/>
      <w:i/>
      <w:sz w:val="24"/>
    </w:rPr>
  </w:style>
  <w:style w:type="character" w:customStyle="1" w:styleId="Heading4Char">
    <w:name w:val="Heading 4 Char"/>
    <w:aliases w:val="Nivel 4 Char"/>
    <w:basedOn w:val="DefaultParagraphFont"/>
    <w:link w:val="Heading4"/>
    <w:uiPriority w:val="9"/>
    <w:rsid w:val="00C1454A"/>
    <w:rPr>
      <w:rFonts w:ascii="Times New Roman" w:hAnsi="Times New Roman"/>
      <w:b/>
      <w:sz w:val="24"/>
    </w:rPr>
  </w:style>
  <w:style w:type="character" w:customStyle="1" w:styleId="Heading5Char">
    <w:name w:val="Heading 5 Char"/>
    <w:aliases w:val="Nivel 5 Char"/>
    <w:basedOn w:val="DefaultParagraphFont"/>
    <w:link w:val="Heading5"/>
    <w:uiPriority w:val="9"/>
    <w:semiHidden/>
    <w:rsid w:val="00C1454A"/>
    <w:rPr>
      <w:rFonts w:asciiTheme="majorHAnsi" w:eastAsiaTheme="majorEastAsia" w:hAnsiTheme="majorHAnsi" w:cstheme="majorBidi"/>
      <w:b/>
      <w:i/>
      <w:sz w:val="24"/>
    </w:rPr>
  </w:style>
  <w:style w:type="paragraph" w:styleId="Header">
    <w:name w:val="header"/>
    <w:basedOn w:val="Normal"/>
    <w:link w:val="HeaderChar"/>
    <w:uiPriority w:val="99"/>
    <w:unhideWhenUsed/>
    <w:rsid w:val="00C1454A"/>
    <w:pPr>
      <w:tabs>
        <w:tab w:val="center" w:pos="4252"/>
        <w:tab w:val="right" w:pos="8504"/>
      </w:tabs>
      <w:spacing w:line="240" w:lineRule="auto"/>
    </w:pPr>
  </w:style>
  <w:style w:type="character" w:customStyle="1" w:styleId="HeaderChar">
    <w:name w:val="Header Char"/>
    <w:basedOn w:val="DefaultParagraphFont"/>
    <w:link w:val="Header"/>
    <w:uiPriority w:val="99"/>
    <w:rsid w:val="00C1454A"/>
    <w:rPr>
      <w:rFonts w:ascii="Times New Roman" w:hAnsi="Times New Roman"/>
      <w:sz w:val="24"/>
    </w:rPr>
  </w:style>
  <w:style w:type="paragraph" w:styleId="Footer">
    <w:name w:val="footer"/>
    <w:basedOn w:val="Normal"/>
    <w:link w:val="FooterChar"/>
    <w:uiPriority w:val="99"/>
    <w:unhideWhenUsed/>
    <w:rsid w:val="00C1454A"/>
    <w:pPr>
      <w:tabs>
        <w:tab w:val="center" w:pos="4252"/>
        <w:tab w:val="right" w:pos="8504"/>
      </w:tabs>
      <w:spacing w:line="240" w:lineRule="auto"/>
    </w:pPr>
  </w:style>
  <w:style w:type="character" w:customStyle="1" w:styleId="FooterChar">
    <w:name w:val="Footer Char"/>
    <w:basedOn w:val="DefaultParagraphFont"/>
    <w:link w:val="Footer"/>
    <w:uiPriority w:val="99"/>
    <w:rsid w:val="00C1454A"/>
    <w:rPr>
      <w:rFonts w:ascii="Times New Roman" w:hAnsi="Times New Roman"/>
      <w:sz w:val="24"/>
    </w:rPr>
  </w:style>
  <w:style w:type="paragraph" w:styleId="ListParagraph">
    <w:name w:val="List Paragraph"/>
    <w:basedOn w:val="Normal"/>
    <w:uiPriority w:val="34"/>
    <w:qFormat/>
    <w:rsid w:val="000954B7"/>
    <w:pPr>
      <w:ind w:left="720"/>
      <w:contextualSpacing/>
    </w:pPr>
  </w:style>
  <w:style w:type="paragraph" w:styleId="NoSpacing">
    <w:name w:val="No Spacing"/>
    <w:link w:val="NoSpacingChar"/>
    <w:uiPriority w:val="1"/>
    <w:qFormat/>
    <w:rsid w:val="008A33A1"/>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8A33A1"/>
    <w:rPr>
      <w:rFonts w:eastAsiaTheme="minorEastAsia"/>
      <w:lang w:val="en-US" w:eastAsia="zh-CN"/>
    </w:rPr>
  </w:style>
  <w:style w:type="paragraph" w:styleId="TOCHeading">
    <w:name w:val="TOC Heading"/>
    <w:basedOn w:val="Heading1"/>
    <w:next w:val="Normal"/>
    <w:uiPriority w:val="39"/>
    <w:unhideWhenUsed/>
    <w:qFormat/>
    <w:rsid w:val="008A33A1"/>
    <w:pPr>
      <w:keepNext/>
      <w:keepLines/>
      <w:spacing w:before="480" w:after="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semiHidden/>
    <w:unhideWhenUsed/>
    <w:rsid w:val="008A33A1"/>
    <w:pPr>
      <w:spacing w:before="120" w:after="0"/>
    </w:pPr>
    <w:rPr>
      <w:rFonts w:asciiTheme="minorHAnsi" w:hAnsiTheme="minorHAnsi" w:cstheme="minorHAnsi"/>
      <w:b/>
      <w:bCs/>
      <w:i/>
      <w:iCs/>
      <w:szCs w:val="24"/>
    </w:rPr>
  </w:style>
  <w:style w:type="paragraph" w:styleId="TOC2">
    <w:name w:val="toc 2"/>
    <w:basedOn w:val="Normal"/>
    <w:next w:val="Normal"/>
    <w:autoRedefine/>
    <w:uiPriority w:val="39"/>
    <w:semiHidden/>
    <w:unhideWhenUsed/>
    <w:rsid w:val="008A33A1"/>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8A33A1"/>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A33A1"/>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A33A1"/>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A33A1"/>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A33A1"/>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A33A1"/>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A33A1"/>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1720">
      <w:bodyDiv w:val="1"/>
      <w:marLeft w:val="0"/>
      <w:marRight w:val="0"/>
      <w:marTop w:val="0"/>
      <w:marBottom w:val="0"/>
      <w:divBdr>
        <w:top w:val="none" w:sz="0" w:space="0" w:color="auto"/>
        <w:left w:val="none" w:sz="0" w:space="0" w:color="auto"/>
        <w:bottom w:val="none" w:sz="0" w:space="0" w:color="auto"/>
        <w:right w:val="none" w:sz="0" w:space="0" w:color="auto"/>
      </w:divBdr>
    </w:div>
    <w:div w:id="282657224">
      <w:bodyDiv w:val="1"/>
      <w:marLeft w:val="0"/>
      <w:marRight w:val="0"/>
      <w:marTop w:val="0"/>
      <w:marBottom w:val="0"/>
      <w:divBdr>
        <w:top w:val="none" w:sz="0" w:space="0" w:color="auto"/>
        <w:left w:val="none" w:sz="0" w:space="0" w:color="auto"/>
        <w:bottom w:val="none" w:sz="0" w:space="0" w:color="auto"/>
        <w:right w:val="none" w:sz="0" w:space="0" w:color="auto"/>
      </w:divBdr>
    </w:div>
    <w:div w:id="1906186817">
      <w:bodyDiv w:val="1"/>
      <w:marLeft w:val="0"/>
      <w:marRight w:val="0"/>
      <w:marTop w:val="0"/>
      <w:marBottom w:val="0"/>
      <w:divBdr>
        <w:top w:val="none" w:sz="0" w:space="0" w:color="auto"/>
        <w:left w:val="none" w:sz="0" w:space="0" w:color="auto"/>
        <w:bottom w:val="none" w:sz="0" w:space="0" w:color="auto"/>
        <w:right w:val="none" w:sz="0" w:space="0" w:color="auto"/>
      </w:divBdr>
    </w:div>
    <w:div w:id="206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vrcentes/Library/CloudStorage/OneDrive-UVG/Documentos/Formato%20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B8529-5395-F648-BC29-500C6DAD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APA.dotx</Template>
  <TotalTime>193</TotalTime>
  <Pages>6</Pages>
  <Words>468</Words>
  <Characters>2673</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Ramirez</dc:creator>
  <cp:keywords/>
  <dc:description/>
  <cp:lastModifiedBy>RAMIREZ CENTES, MARCO VINICIO</cp:lastModifiedBy>
  <cp:revision>1</cp:revision>
  <dcterms:created xsi:type="dcterms:W3CDTF">2024-09-14T19:14:00Z</dcterms:created>
  <dcterms:modified xsi:type="dcterms:W3CDTF">2024-09-16T22:24:00Z</dcterms:modified>
</cp:coreProperties>
</file>