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AC78F54" w14:textId="2078196B" w:rsidR="00D7522C" w:rsidRPr="009C259A" w:rsidRDefault="004A1CB8" w:rsidP="00EB5191">
      <w:pPr>
        <w:pStyle w:val="papertitle"/>
        <w:spacing w:before="5pt" w:beforeAutospacing="1" w:after="5pt" w:afterAutospacing="1"/>
        <w:rPr>
          <w:kern w:val="48"/>
        </w:rPr>
        <w:sectPr w:rsidR="00D7522C" w:rsidRPr="009C259A" w:rsidSect="003B4E04">
          <w:footerReference w:type="first" r:id="rId8"/>
          <w:pgSz w:w="595.30pt" w:h="841.90pt" w:code="9"/>
          <w:pgMar w:top="27pt" w:right="44.65pt" w:bottom="72pt" w:left="44.65pt" w:header="36pt" w:footer="36pt" w:gutter="0pt"/>
          <w:cols w:space="36pt"/>
          <w:titlePg/>
          <w:docGrid w:linePitch="360"/>
        </w:sectPr>
      </w:pPr>
      <w:r>
        <w:rPr>
          <w:kern w:val="48"/>
        </w:rPr>
        <w:t>HELMET DETECTION</w:t>
      </w:r>
    </w:p>
    <w:p w14:paraId="02593328" w14:textId="77777777" w:rsidR="00081891" w:rsidRDefault="00081891" w:rsidP="00081891">
      <w:pPr>
        <w:pStyle w:val="Author"/>
        <w:spacing w:before="5pt" w:beforeAutospacing="1"/>
        <w:rPr>
          <w:sz w:val="18"/>
          <w:szCs w:val="18"/>
        </w:rPr>
      </w:pPr>
    </w:p>
    <w:p w14:paraId="60C8CF0F" w14:textId="77777777" w:rsidR="00081891" w:rsidRDefault="00081891" w:rsidP="00081891">
      <w:pPr>
        <w:pStyle w:val="Author"/>
        <w:spacing w:before="5pt" w:beforeAutospacing="1"/>
        <w:sectPr w:rsidR="00081891" w:rsidSect="003B4E04">
          <w:type w:val="continuous"/>
          <w:pgSz w:w="595.30pt" w:h="841.90pt" w:code="9"/>
          <w:pgMar w:top="22.50pt" w:right="44.65pt" w:bottom="72pt" w:left="44.65pt" w:header="36pt" w:footer="36pt" w:gutter="0pt"/>
          <w:cols w:num="3" w:space="36pt"/>
          <w:docGrid w:linePitch="360"/>
        </w:sectPr>
      </w:pPr>
    </w:p>
    <w:p w14:paraId="180E547C" w14:textId="4D1C4FB7" w:rsidR="00081891" w:rsidRDefault="00433F58" w:rsidP="00081891">
      <w:pPr>
        <w:pStyle w:val="Author"/>
        <w:spacing w:before="0pt"/>
      </w:pPr>
      <w:r>
        <w:t>RAVVA VENKATA SAI LIKITH</w:t>
      </w:r>
      <w:r w:rsidR="00081891">
        <w:t xml:space="preserve">  </w:t>
      </w:r>
    </w:p>
    <w:p w14:paraId="40380269" w14:textId="77777777" w:rsidR="00081891" w:rsidRDefault="00081891" w:rsidP="00081891">
      <w:pPr>
        <w:pStyle w:val="Author"/>
        <w:spacing w:before="0pt"/>
      </w:pPr>
      <w:r>
        <w:t xml:space="preserve">School of Computing Amrita School of Engineering Coimbatore,India </w:t>
      </w:r>
    </w:p>
    <w:p w14:paraId="5B336763" w14:textId="52F6EAEE" w:rsidR="00081891" w:rsidRDefault="009C455A" w:rsidP="00081891">
      <w:pPr>
        <w:pStyle w:val="Author"/>
        <w:spacing w:before="0pt"/>
      </w:pPr>
      <w:r>
        <w:t>l</w:t>
      </w:r>
      <w:r w:rsidR="00433F58">
        <w:t>ikith1118@gmail.com</w:t>
      </w:r>
      <w:r w:rsidR="00081891">
        <w:t xml:space="preserve">@gmail.com </w:t>
      </w:r>
    </w:p>
    <w:p w14:paraId="7A7B0166" w14:textId="77777777" w:rsidR="00081891" w:rsidRDefault="00081891" w:rsidP="00081891">
      <w:pPr>
        <w:pStyle w:val="Author"/>
        <w:spacing w:before="0pt"/>
      </w:pPr>
    </w:p>
    <w:p w14:paraId="305A2B78" w14:textId="5FCF7181" w:rsidR="00081891" w:rsidRDefault="00A21955" w:rsidP="00081891">
      <w:pPr>
        <w:pStyle w:val="Author"/>
        <w:spacing w:before="0pt"/>
      </w:pPr>
      <w:r>
        <w:t>K.RUPESH SAI SATHWIK</w:t>
      </w:r>
      <w:r w:rsidR="00081891">
        <w:t xml:space="preserve"> </w:t>
      </w:r>
    </w:p>
    <w:p w14:paraId="24DBAA9F" w14:textId="77777777" w:rsidR="00081891" w:rsidRDefault="00081891" w:rsidP="00081891">
      <w:pPr>
        <w:pStyle w:val="Author"/>
        <w:spacing w:before="0pt"/>
      </w:pPr>
      <w:r>
        <w:t xml:space="preserve">School of Computing Amrita School of Engineering Coimbatore,India </w:t>
      </w:r>
    </w:p>
    <w:p w14:paraId="35CBECA5" w14:textId="7AC96DD6" w:rsidR="00081891" w:rsidRDefault="00A21955" w:rsidP="00081891">
      <w:pPr>
        <w:pStyle w:val="Author"/>
        <w:spacing w:before="0pt"/>
      </w:pPr>
      <w:r>
        <w:t>kancharlasathwik.2003</w:t>
      </w:r>
      <w:r w:rsidR="00081891">
        <w:t xml:space="preserve">@gmail.com </w:t>
      </w:r>
    </w:p>
    <w:p w14:paraId="67101EF3" w14:textId="77777777" w:rsidR="00081891" w:rsidRDefault="00081891" w:rsidP="00081891">
      <w:pPr>
        <w:pStyle w:val="Author"/>
        <w:spacing w:before="0pt"/>
      </w:pPr>
    </w:p>
    <w:p w14:paraId="4D067666" w14:textId="40413AFB" w:rsidR="00081891" w:rsidRDefault="00081891" w:rsidP="00081891">
      <w:pPr>
        <w:pStyle w:val="Author"/>
        <w:spacing w:before="0pt"/>
      </w:pPr>
      <w:r>
        <w:t>PA.GURUDEV</w:t>
      </w:r>
    </w:p>
    <w:p w14:paraId="6DF41CB6" w14:textId="77777777" w:rsidR="00081891" w:rsidRDefault="00081891" w:rsidP="00081891">
      <w:pPr>
        <w:pStyle w:val="Author"/>
        <w:spacing w:before="0pt"/>
      </w:pPr>
      <w:r>
        <w:t xml:space="preserve">School of Computing Amrita School of Engineering Coimbatore,India </w:t>
      </w:r>
    </w:p>
    <w:p w14:paraId="606C93E3" w14:textId="14D7473D" w:rsidR="00081891" w:rsidRDefault="009C455A" w:rsidP="00081891">
      <w:pPr>
        <w:pStyle w:val="Author"/>
        <w:spacing w:before="0pt"/>
      </w:pPr>
      <w:r>
        <w:t>g</w:t>
      </w:r>
      <w:r w:rsidR="00081891">
        <w:t xml:space="preserve">urudevpasupuleti055@gmail.com </w:t>
      </w:r>
      <w:r w:rsidR="00BD670B" w:rsidRPr="009C259A">
        <w:rPr>
          <w:sz w:val="18"/>
          <w:szCs w:val="18"/>
        </w:rPr>
        <w:br w:type="column"/>
      </w:r>
      <w:r w:rsidR="000A764A">
        <w:t>P.SAI SAMHITHA</w:t>
      </w:r>
    </w:p>
    <w:p w14:paraId="09536840" w14:textId="77777777" w:rsidR="00081891" w:rsidRDefault="00081891" w:rsidP="00081891">
      <w:pPr>
        <w:pStyle w:val="Author"/>
        <w:spacing w:before="0pt"/>
      </w:pPr>
      <w:r>
        <w:t xml:space="preserve">School of  Computing Amrita School of Engineering Coimbatore,India </w:t>
      </w:r>
    </w:p>
    <w:p w14:paraId="39531DC3" w14:textId="37B5DE31" w:rsidR="00081891" w:rsidRDefault="009C455A" w:rsidP="00081891">
      <w:pPr>
        <w:pStyle w:val="Author"/>
        <w:spacing w:before="0pt" w:line="13.80pt" w:lineRule="auto"/>
        <w:rPr>
          <w:sz w:val="18"/>
          <w:szCs w:val="18"/>
        </w:rPr>
      </w:pPr>
      <w:r>
        <w:t>s</w:t>
      </w:r>
      <w:r w:rsidR="000A764A">
        <w:t>aisamhitha2109</w:t>
      </w:r>
      <w:r w:rsidR="00081891">
        <w:t>@gmail.com</w:t>
      </w:r>
    </w:p>
    <w:p w14:paraId="556B290B" w14:textId="31D1BF31" w:rsidR="00081891" w:rsidRDefault="00081891" w:rsidP="00081891">
      <w:pPr>
        <w:pStyle w:val="Author"/>
        <w:spacing w:before="5pt" w:beforeAutospacing="1"/>
      </w:pPr>
      <w:r>
        <w:t xml:space="preserve"> </w:t>
      </w:r>
      <w:r w:rsidR="00A21955">
        <w:t>P.SAI KIRAN</w:t>
      </w:r>
    </w:p>
    <w:p w14:paraId="6C4DD90E" w14:textId="77777777" w:rsidR="00081891" w:rsidRDefault="00081891" w:rsidP="00081891">
      <w:pPr>
        <w:pStyle w:val="Author"/>
        <w:spacing w:before="0pt"/>
      </w:pPr>
      <w:r>
        <w:t>School of Computing Amrita School of Engineering Coimbatore,India</w:t>
      </w:r>
    </w:p>
    <w:p w14:paraId="14971ACA" w14:textId="0C5902D0" w:rsidR="00081891" w:rsidRPr="00D94DF4" w:rsidRDefault="00000000" w:rsidP="00081891">
      <w:pPr>
        <w:pStyle w:val="Author"/>
        <w:spacing w:before="0pt" w:line="18pt" w:lineRule="auto"/>
        <w:rPr>
          <w:color w:val="000000" w:themeColor="text1"/>
        </w:rPr>
      </w:pPr>
      <w:hyperlink r:id="rId9" w:history="1">
        <w:r w:rsidR="00D77A60" w:rsidRPr="00D94DF4">
          <w:rPr>
            <w:rStyle w:val="Hyperlink"/>
            <w:color w:val="000000" w:themeColor="text1"/>
            <w:u w:val="none"/>
          </w:rPr>
          <w:t>puvvadasaikiran87@gmail.com</w:t>
        </w:r>
      </w:hyperlink>
    </w:p>
    <w:p w14:paraId="71BD07E9" w14:textId="6C9DCF02" w:rsidR="00081891" w:rsidRDefault="00081891" w:rsidP="00081891">
      <w:pPr>
        <w:pStyle w:val="Author"/>
        <w:spacing w:before="5pt" w:beforeAutospacing="1"/>
      </w:pPr>
      <w:r>
        <w:t xml:space="preserve"> </w:t>
      </w:r>
      <w:r w:rsidR="00866F87">
        <w:t>M.V.S.VINEETH</w:t>
      </w:r>
    </w:p>
    <w:p w14:paraId="1014260C" w14:textId="77777777" w:rsidR="00081891" w:rsidRDefault="00081891" w:rsidP="00081891">
      <w:pPr>
        <w:pStyle w:val="Author"/>
        <w:spacing w:before="0pt"/>
      </w:pPr>
      <w:r>
        <w:t xml:space="preserve">School of Computing Amrita School of Engineering Coimbatore,India </w:t>
      </w:r>
    </w:p>
    <w:p w14:paraId="3BD57FE7" w14:textId="47A9C83C" w:rsidR="00081891" w:rsidRPr="00081891" w:rsidRDefault="00CB5C71" w:rsidP="00081891">
      <w:pPr>
        <w:pStyle w:val="Author"/>
        <w:spacing w:before="0pt"/>
      </w:pPr>
      <w:r>
        <w:t>v</w:t>
      </w:r>
      <w:r w:rsidR="00866F87">
        <w:t>ineethmannevara</w:t>
      </w:r>
      <w:r>
        <w:t>m</w:t>
      </w:r>
      <w:r w:rsidR="00081891">
        <w:t>@gmail.com</w:t>
      </w:r>
    </w:p>
    <w:p w14:paraId="113A5A3C" w14:textId="77777777" w:rsidR="00081891" w:rsidRDefault="00081891" w:rsidP="008C3C24">
      <w:pPr>
        <w:pStyle w:val="Author"/>
        <w:spacing w:before="5pt" w:beforeAutospacing="1"/>
        <w:rPr>
          <w:sz w:val="18"/>
          <w:szCs w:val="18"/>
        </w:rPr>
      </w:pPr>
    </w:p>
    <w:p w14:paraId="12BC635F" w14:textId="51D5C6D9" w:rsidR="00081891" w:rsidRDefault="00081891" w:rsidP="008C3C24">
      <w:pPr>
        <w:pStyle w:val="Author"/>
        <w:spacing w:before="5pt" w:beforeAutospacing="1"/>
        <w:rPr>
          <w:sz w:val="18"/>
          <w:szCs w:val="18"/>
        </w:rPr>
        <w:sectPr w:rsidR="00081891" w:rsidSect="00081891">
          <w:type w:val="continuous"/>
          <w:pgSz w:w="595.30pt" w:h="841.90pt" w:code="9"/>
          <w:pgMar w:top="22.50pt" w:right="44.65pt" w:bottom="72pt" w:left="44.65pt" w:header="36pt" w:footer="36pt" w:gutter="0pt"/>
          <w:cols w:num="2" w:space="36pt"/>
          <w:docGrid w:linePitch="360"/>
        </w:sectPr>
      </w:pPr>
    </w:p>
    <w:p w14:paraId="52DEE00A" w14:textId="44A9A02D" w:rsidR="009F1D79" w:rsidRPr="009C259A" w:rsidRDefault="00081891" w:rsidP="008C3C24">
      <w:pPr>
        <w:pStyle w:val="Author"/>
        <w:spacing w:before="5pt" w:beforeAutospacing="1"/>
        <w:sectPr w:rsidR="009F1D79" w:rsidRPr="009C259A" w:rsidSect="003B4E04">
          <w:type w:val="continuous"/>
          <w:pgSz w:w="595.30pt" w:h="841.90pt" w:code="9"/>
          <w:pgMar w:top="22.50pt" w:right="44.65pt" w:bottom="72pt" w:left="44.65pt" w:header="36pt" w:footer="36pt" w:gutter="0pt"/>
          <w:cols w:num="3" w:space="36pt"/>
          <w:docGrid w:linePitch="360"/>
        </w:sectPr>
      </w:pPr>
      <w:r>
        <w:rPr>
          <w:sz w:val="18"/>
          <w:szCs w:val="18"/>
        </w:rPr>
        <w:t xml:space="preserve"> </w:t>
      </w:r>
    </w:p>
    <w:p w14:paraId="4B45C9A8" w14:textId="3DF81E4E" w:rsidR="009303D9" w:rsidRPr="009C259A" w:rsidRDefault="009303D9" w:rsidP="008C3C24">
      <w:pPr>
        <w:jc w:val="both"/>
        <w:sectPr w:rsidR="009303D9" w:rsidRPr="009C259A" w:rsidSect="003B4E04">
          <w:type w:val="continuous"/>
          <w:pgSz w:w="595.30pt" w:h="841.90pt" w:code="9"/>
          <w:pgMar w:top="22.50pt" w:right="44.65pt" w:bottom="72pt" w:left="44.65pt" w:header="36pt" w:footer="36pt" w:gutter="0pt"/>
          <w:cols w:num="3" w:space="36pt"/>
          <w:docGrid w:linePitch="360"/>
        </w:sectPr>
      </w:pPr>
    </w:p>
    <w:p w14:paraId="4F560CB2" w14:textId="1C480E39" w:rsidR="004D72B5" w:rsidRPr="009C259A" w:rsidRDefault="009303D9" w:rsidP="00590C2C">
      <w:pPr>
        <w:pStyle w:val="Abstract"/>
        <w:rPr>
          <w:i/>
          <w:iCs/>
        </w:rPr>
      </w:pPr>
      <w:r w:rsidRPr="009C259A">
        <w:rPr>
          <w:i/>
          <w:iCs/>
        </w:rPr>
        <w:t>Abstract</w:t>
      </w:r>
      <w:r w:rsidRPr="009C259A">
        <w:t>—</w:t>
      </w:r>
      <w:r w:rsidR="003873A4">
        <w:t>Worker safety at construction sites is a growing concern for many construction industries. Wearing safety helmets can reduce injuries to workers at construction sites, but due to various reasons, safety helmets are not always worn properly. Hence, a computer vision-based automatic safety helmet detection system is extremely important. The goal of the project is to use machine learning to build a model that can accurately detect the safety helmets at construction sites</w:t>
      </w:r>
      <w:r w:rsidR="00C459EA">
        <w:t>. This project includes a python notebook that explain the steps involved</w:t>
      </w:r>
      <w:r w:rsidR="003E4C7C">
        <w:t xml:space="preserve"> in building the machine learning model including data preprocessing, creating a model, training the model. This notebook also includes data visualization and analysis that helps us to understand the performance of the model.</w:t>
      </w:r>
    </w:p>
    <w:p w14:paraId="3331DA43" w14:textId="6504F5FE" w:rsidR="009303D9" w:rsidRPr="009C259A" w:rsidRDefault="004D72B5" w:rsidP="00972203">
      <w:pPr>
        <w:pStyle w:val="Keywords"/>
      </w:pPr>
      <w:r w:rsidRPr="009C259A">
        <w:t>Keywords—</w:t>
      </w:r>
      <w:r w:rsidR="00635378">
        <w:t xml:space="preserve">Computer vision, Machine learning model, Preprocessing, Training, Data Visualization, Data Analysis.   </w:t>
      </w:r>
    </w:p>
    <w:p w14:paraId="1A8F0EC3" w14:textId="5870DB1F" w:rsidR="009303D9" w:rsidRPr="009C259A" w:rsidRDefault="003B053A" w:rsidP="006B6B66">
      <w:pPr>
        <w:pStyle w:val="Heading1"/>
      </w:pPr>
      <w:r>
        <w:t>INTRODUCTION</w:t>
      </w:r>
    </w:p>
    <w:p w14:paraId="407AF615" w14:textId="77777777" w:rsidR="00EB65C1" w:rsidRDefault="00EB65C1" w:rsidP="006F639B">
      <w:pPr>
        <w:pStyle w:val="BodyText"/>
        <w:rPr>
          <w:lang w:val="en-IN"/>
        </w:rPr>
      </w:pPr>
      <w:r>
        <w:t xml:space="preserve">Machine learning (ML) is the field of Artificial Intelligence in which a trained model works on its own using the inputs given during training period. Machine learning algorithms build a mathematical model of sample data, known as "training data", in order to make predictions or decisions and are also used in the applications of object detection. Therefore, by training with a specific dataset, a Helmet detection model can be implemented. Using this helmet detection model helmet-less </w:t>
      </w:r>
      <w:r>
        <w:rPr>
          <w:lang w:val="en-IN"/>
        </w:rPr>
        <w:t>workers</w:t>
      </w:r>
      <w:r>
        <w:t xml:space="preserve"> can be easily detected.</w:t>
      </w:r>
      <w:r>
        <w:rPr>
          <w:lang w:val="en-IN"/>
        </w:rPr>
        <w:t xml:space="preserve"> </w:t>
      </w:r>
    </w:p>
    <w:p w14:paraId="7AAE900F" w14:textId="616CC306" w:rsidR="004107FB" w:rsidRDefault="006F639B" w:rsidP="002A6F5A">
      <w:pPr>
        <w:pStyle w:val="BodyText"/>
        <w:rPr>
          <w:lang w:val="en-IN"/>
        </w:rPr>
      </w:pPr>
      <w:r>
        <w:rPr>
          <w:lang w:val="en-IN"/>
        </w:rPr>
        <w:t>We created a machine learning model using Data pre-processing, KNN</w:t>
      </w:r>
      <w:r w:rsidR="00293D59">
        <w:rPr>
          <w:lang w:val="en-IN"/>
        </w:rPr>
        <w:t xml:space="preserve"> </w:t>
      </w:r>
      <w:r w:rsidR="00B06F22">
        <w:rPr>
          <w:lang w:val="en-IN"/>
        </w:rPr>
        <w:t>(K-Nearest Neighbours)</w:t>
      </w:r>
      <w:r>
        <w:rPr>
          <w:lang w:val="en-IN"/>
        </w:rPr>
        <w:t>, SVM</w:t>
      </w:r>
      <w:r w:rsidR="00293D59">
        <w:rPr>
          <w:lang w:val="en-IN"/>
        </w:rPr>
        <w:t xml:space="preserve"> </w:t>
      </w:r>
      <w:r w:rsidR="00B06F22">
        <w:rPr>
          <w:lang w:val="en-IN"/>
        </w:rPr>
        <w:t>(Support Vector M</w:t>
      </w:r>
      <w:r w:rsidR="007036BA">
        <w:rPr>
          <w:lang w:val="en-IN"/>
        </w:rPr>
        <w:t>a</w:t>
      </w:r>
      <w:r w:rsidR="00B06F22">
        <w:rPr>
          <w:lang w:val="en-IN"/>
        </w:rPr>
        <w:t>chine)</w:t>
      </w:r>
      <w:r>
        <w:rPr>
          <w:lang w:val="en-IN"/>
        </w:rPr>
        <w:t>, Decision trees, Random</w:t>
      </w:r>
      <w:r w:rsidR="00293D59">
        <w:rPr>
          <w:lang w:val="en-IN"/>
        </w:rPr>
        <w:t>-</w:t>
      </w:r>
      <w:r>
        <w:rPr>
          <w:lang w:val="en-IN"/>
        </w:rPr>
        <w:t>forest, perceptron and tested on a sample of 300 images after being trained.</w:t>
      </w:r>
      <w:r w:rsidR="00174720">
        <w:rPr>
          <w:lang w:val="en-IN"/>
        </w:rPr>
        <w:t xml:space="preserve"> </w:t>
      </w:r>
      <w:r w:rsidR="00174720">
        <w:t>including data pre</w:t>
      </w:r>
      <w:r w:rsidR="00174720">
        <w:rPr>
          <w:lang w:val="en-IN"/>
        </w:rPr>
        <w:t>-</w:t>
      </w:r>
      <w:r w:rsidR="00174720">
        <w:t>processing, creating a model, training the model. This notebook also includes data visualization and analysis that helps us to understand the performance of the model</w:t>
      </w:r>
      <w:r w:rsidR="002A6F5A">
        <w:rPr>
          <w:lang w:val="en-IN"/>
        </w:rPr>
        <w:t>.</w:t>
      </w:r>
    </w:p>
    <w:p w14:paraId="767EDE37" w14:textId="01DDDA80" w:rsidR="002A6F5A" w:rsidRPr="002A6F5A" w:rsidRDefault="002A6F5A" w:rsidP="002A6F5A">
      <w:pPr>
        <w:pStyle w:val="BodyText"/>
        <w:rPr>
          <w:lang w:val="en-IN"/>
        </w:rPr>
      </w:pPr>
      <w:r>
        <w:t xml:space="preserve">The objective of this paper is to develop a system to enforce helmet wearing with the help of cameras. The </w:t>
      </w:r>
      <w:r>
        <w:t>developed system aims in changing unsafe behaviors and consequently reducing the number of accidents and its severity.</w:t>
      </w:r>
    </w:p>
    <w:p w14:paraId="20D6F94A" w14:textId="5E34B656" w:rsidR="009303D9" w:rsidRPr="005D59AA" w:rsidRDefault="005D59AA" w:rsidP="005D59AA">
      <w:pPr>
        <w:pStyle w:val="Heading4"/>
        <w:numPr>
          <w:ilvl w:val="0"/>
          <w:numId w:val="0"/>
        </w:numPr>
        <w:ind w:firstLine="25.20pt"/>
        <w:rPr>
          <w:i w:val="0"/>
          <w:iCs w:val="0"/>
        </w:rPr>
      </w:pPr>
      <w:r w:rsidRPr="005D59AA">
        <w:rPr>
          <w:i w:val="0"/>
          <w:iCs w:val="0"/>
        </w:rPr>
        <w:t xml:space="preserve">                </w:t>
      </w:r>
      <w:r>
        <w:rPr>
          <w:i w:val="0"/>
          <w:iCs w:val="0"/>
        </w:rPr>
        <w:t>II.    RELATED WORK</w:t>
      </w:r>
    </w:p>
    <w:p w14:paraId="715676AF" w14:textId="7737235D" w:rsidR="00810E26" w:rsidRDefault="005D59AA" w:rsidP="00D5526F">
      <w:pPr>
        <w:pStyle w:val="BodyText"/>
        <w:rPr>
          <w:lang w:val="en-IN"/>
        </w:rPr>
      </w:pPr>
      <w:r>
        <w:t>Over the past years, multiple approaches have been proposed to solve the problem of helmet detection. The authors</w:t>
      </w:r>
      <w:r>
        <w:rPr>
          <w:lang w:val="en-IN"/>
        </w:rPr>
        <w:t xml:space="preserve"> </w:t>
      </w:r>
      <w:r>
        <w:t>used Support Vector Machines (SVM) to classify helmets and human heads without helmets.</w:t>
      </w:r>
      <w:r>
        <w:rPr>
          <w:lang w:val="en-IN"/>
        </w:rPr>
        <w:t xml:space="preserve"> P</w:t>
      </w:r>
      <w:r>
        <w:t>roposed a hybrid descriptor model based on geometric shape and texture features to</w:t>
      </w:r>
      <w:r w:rsidR="00C36E2E">
        <w:rPr>
          <w:lang w:val="en-IN"/>
        </w:rPr>
        <w:t xml:space="preserve"> </w:t>
      </w:r>
      <w:r>
        <w:t xml:space="preserve">detect </w:t>
      </w:r>
      <w:r>
        <w:rPr>
          <w:lang w:val="en-IN"/>
        </w:rPr>
        <w:t>safety workers</w:t>
      </w:r>
      <w:r>
        <w:t xml:space="preserve"> without helmet automatically. They used Hough transform with SVM to detect the head of the </w:t>
      </w:r>
      <w:r>
        <w:rPr>
          <w:lang w:val="en-IN"/>
        </w:rPr>
        <w:t>safety workers</w:t>
      </w:r>
      <w:r>
        <w:t>. Additionally, they extend their work in by multi-layer perception model for classification of various objects</w:t>
      </w:r>
      <w:r w:rsidR="00D5526F">
        <w:rPr>
          <w:lang w:val="en-IN"/>
        </w:rPr>
        <w:t>.</w:t>
      </w:r>
    </w:p>
    <w:p w14:paraId="3D73BDE0" w14:textId="77777777" w:rsidR="00C543AA" w:rsidRDefault="00D5526F" w:rsidP="00D5526F">
      <w:pPr>
        <w:pStyle w:val="BodyText"/>
      </w:pPr>
      <w:r>
        <w:t>Machine learning-based technologies use hand-crafted features for safety helmet detection that could lead to poor generalization in complex environments like bad weather or at big construction sites. With the recent developments in the area of deep learning-based object detection, many researchers have used deep learning strategies for safety helmet detection. Wang et al</w:t>
      </w:r>
      <w:r>
        <w:rPr>
          <w:lang w:val="en-IN"/>
        </w:rPr>
        <w:t xml:space="preserve">. </w:t>
      </w:r>
      <w:r>
        <w:t>used different YOLO architectures to detect four different color safety helmets, persons, and vests. Among all the architectures, YOLOv5x gives the best precision and YOLOv5s has the fastest speed.</w:t>
      </w:r>
    </w:p>
    <w:p w14:paraId="5D2581B2" w14:textId="2DEAF6D0" w:rsidR="00D5526F" w:rsidRDefault="00D5526F" w:rsidP="00D5526F">
      <w:pPr>
        <w:pStyle w:val="BodyText"/>
        <w:rPr>
          <w:lang w:val="en-IN"/>
        </w:rPr>
      </w:pPr>
      <w:r>
        <w:t xml:space="preserve"> Similarly, Geng et al. and Nath et al.  also used YOLO-based architecture for safety helmet detection. Geng et al.</w:t>
      </w:r>
      <w:r>
        <w:rPr>
          <w:lang w:val="en-IN"/>
        </w:rPr>
        <w:t xml:space="preserve"> </w:t>
      </w:r>
      <w:r>
        <w:t>used YOLOv3 architecture to detect safety helmets for the unbalanced dataset. They have improved the accuracy of YOLOv3 by using the Gaussian blurring method to deal with the associated data imbalance problems. Wu et al. proposed a single shot-based CNN model to automatically detect hard hats and identify the corresponding color. They used SS</w:t>
      </w:r>
      <w:r w:rsidR="00C543AA">
        <w:rPr>
          <w:lang w:val="en-IN"/>
        </w:rPr>
        <w:t>D</w:t>
      </w:r>
      <w:r>
        <w:t xml:space="preserve"> to detect safety helmets and achieved a </w:t>
      </w:r>
      <w:r w:rsidR="00C05C6B">
        <w:rPr>
          <w:lang w:val="en-IN"/>
        </w:rPr>
        <w:t>M</w:t>
      </w:r>
      <w:r w:rsidR="00C543AA">
        <w:rPr>
          <w:lang w:val="en-IN"/>
        </w:rPr>
        <w:t>AP</w:t>
      </w:r>
      <w:r>
        <w:t xml:space="preserve"> of 83.89%. Similarly, Li et al. and Han et al</w:t>
      </w:r>
      <w:r w:rsidR="00C543AA">
        <w:rPr>
          <w:lang w:val="en-IN"/>
        </w:rPr>
        <w:t>.</w:t>
      </w:r>
      <w:r>
        <w:t xml:space="preserve"> used SSD for helmet detection. Li et al</w:t>
      </w:r>
      <w:r w:rsidR="00C543AA">
        <w:rPr>
          <w:lang w:val="en-IN"/>
        </w:rPr>
        <w:t xml:space="preserve">. </w:t>
      </w:r>
      <w:r>
        <w:t>proposed a deep learning</w:t>
      </w:r>
      <w:r w:rsidR="00C543AA">
        <w:rPr>
          <w:lang w:val="en-IN"/>
        </w:rPr>
        <w:t xml:space="preserve"> </w:t>
      </w:r>
      <w:r>
        <w:t>based method for real-time detection of safety helmets. An SSD-Mobile</w:t>
      </w:r>
      <w:r w:rsidR="00933252">
        <w:rPr>
          <w:lang w:val="en-IN"/>
        </w:rPr>
        <w:t>-</w:t>
      </w:r>
      <w:r>
        <w:lastRenderedPageBreak/>
        <w:t xml:space="preserve">Net algorithm was used in this study and presented good precision and recall. However, the model was not performing well for smaller images and complex backgrounds, resulting in very low </w:t>
      </w:r>
      <w:r w:rsidR="00B27F9B">
        <w:rPr>
          <w:lang w:val="en-IN"/>
        </w:rPr>
        <w:t>M</w:t>
      </w:r>
      <w:r>
        <w:t>AP. Shen et al.</w:t>
      </w:r>
      <w:r w:rsidR="00C543AA">
        <w:rPr>
          <w:lang w:val="en-IN"/>
        </w:rPr>
        <w:t xml:space="preserve"> </w:t>
      </w:r>
      <w:r>
        <w:t>used bounding-box regression and transfer learning to detect safety helmets. They have used Dense</w:t>
      </w:r>
      <w:r w:rsidR="00B27F9B">
        <w:rPr>
          <w:lang w:val="en-IN"/>
        </w:rPr>
        <w:t xml:space="preserve"> </w:t>
      </w:r>
      <w:r>
        <w:t>Net-based strategies to improve the efficiency of the model and achieved an excellent accuracy of 94.47%. One of the major limitations of their work is the use of a face detection-based approach, as the model fails when the worker is not facing the camera, which is very common on construction sites.</w:t>
      </w:r>
      <w:r w:rsidR="00C543AA">
        <w:rPr>
          <w:lang w:val="en-IN"/>
        </w:rPr>
        <w:t xml:space="preserve"> </w:t>
      </w:r>
    </w:p>
    <w:p w14:paraId="68389D9F" w14:textId="6B22943D" w:rsidR="00C543AA" w:rsidRPr="00C543AA" w:rsidRDefault="00C543AA" w:rsidP="00D5526F">
      <w:pPr>
        <w:pStyle w:val="BodyText"/>
        <w:rPr>
          <w:lang w:val="en-IN"/>
        </w:rPr>
      </w:pPr>
      <w:r>
        <w:t xml:space="preserve">This </w:t>
      </w:r>
      <w:r>
        <w:rPr>
          <w:lang w:val="en-IN"/>
        </w:rPr>
        <w:t>related work</w:t>
      </w:r>
      <w:r>
        <w:t xml:space="preserve"> shows that many studies have been conducted on safety helmet detection on construction sites based on sensor, machine learning, and deep learning techniques. Most of them fail in detecting safety helmets in complex scenarios, such as sites with multiple workers. Furthermore, helmet detection in low-light conditions and with small object sizes needs significant improvements for real-time systems deployment. </w:t>
      </w:r>
    </w:p>
    <w:p w14:paraId="3F232725" w14:textId="6FF6203F" w:rsidR="00810E26" w:rsidRPr="009C259A" w:rsidRDefault="00810E26" w:rsidP="00047498">
      <w:pPr>
        <w:pStyle w:val="BodyText"/>
        <w:ind w:firstLine="0pt"/>
        <w:rPr>
          <w:lang w:val="en-US"/>
        </w:rPr>
      </w:pPr>
    </w:p>
    <w:p w14:paraId="2F8F30C6" w14:textId="77777777" w:rsidR="00D75DB0" w:rsidRDefault="00D75DB0" w:rsidP="0080791D">
      <w:pPr>
        <w:pStyle w:val="Heading5"/>
      </w:pPr>
    </w:p>
    <w:p w14:paraId="65641F6F" w14:textId="77777777" w:rsidR="00D75DB0" w:rsidRDefault="00D75DB0" w:rsidP="00D75DB0">
      <w:pPr>
        <w:pStyle w:val="Heading5"/>
        <w:jc w:val="both"/>
        <w:sectPr w:rsidR="00D75DB0" w:rsidSect="003B4E04">
          <w:type w:val="continuous"/>
          <w:pgSz w:w="595.30pt" w:h="841.90pt" w:code="9"/>
          <w:pgMar w:top="54pt" w:right="45.35pt" w:bottom="72pt" w:left="45.35pt" w:header="36pt" w:footer="36pt" w:gutter="0pt"/>
          <w:cols w:num="2" w:space="18pt"/>
          <w:docGrid w:linePitch="360"/>
        </w:sectPr>
      </w:pPr>
    </w:p>
    <w:p w14:paraId="4817CD4F" w14:textId="77777777" w:rsidR="00E94D8E" w:rsidRPr="009C259A" w:rsidRDefault="00E94D8E" w:rsidP="00E94D8E">
      <w:pPr>
        <w:pStyle w:val="Heading5"/>
      </w:pPr>
      <w:r>
        <w:t>III.    METHODOLOGY</w:t>
      </w:r>
    </w:p>
    <w:p w14:paraId="5E60A52C" w14:textId="77777777" w:rsidR="00E94D8E" w:rsidRDefault="00E94D8E" w:rsidP="00E94D8E">
      <w:pPr>
        <w:pStyle w:val="BodyText"/>
      </w:pPr>
      <w:r>
        <w:t>This work proposes a deep learning-based framework architecture to detect workers’ helmets at construction sites using a publicly available benchmark dataset.</w:t>
      </w:r>
      <w:r>
        <w:rPr>
          <w:lang w:val="en-IN"/>
        </w:rPr>
        <w:t xml:space="preserve"> The figure 1</w:t>
      </w:r>
      <w:r>
        <w:t xml:space="preserve"> shows the general steps in safety helmet detection for the workers.</w:t>
      </w:r>
    </w:p>
    <w:p w14:paraId="2594A5B8" w14:textId="08B7C203" w:rsidR="00E94D8E" w:rsidRDefault="00E94D8E" w:rsidP="00D75DB0">
      <w:pPr>
        <w:pStyle w:val="figurecaption"/>
        <w:numPr>
          <w:ilvl w:val="0"/>
          <w:numId w:val="0"/>
        </w:numPr>
        <w:rPr>
          <w:sz w:val="20"/>
          <w:szCs w:val="20"/>
        </w:rPr>
      </w:pPr>
      <w:r w:rsidRPr="00697619">
        <w:rPr>
          <w:lang w:val="en-IN"/>
        </w:rPr>
        <w:drawing>
          <wp:inline distT="0" distB="0" distL="0" distR="0" wp14:anchorId="17B40E11" wp14:editId="718C7113">
            <wp:extent cx="2979420" cy="1016000"/>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2979420" cy="1016000"/>
                    </a:xfrm>
                    <a:prstGeom prst="rect">
                      <a:avLst/>
                    </a:prstGeom>
                  </pic:spPr>
                </pic:pic>
              </a:graphicData>
            </a:graphic>
          </wp:inline>
        </w:drawing>
      </w:r>
    </w:p>
    <w:p w14:paraId="6A1277D5" w14:textId="347AC8FE" w:rsidR="00E94D8E" w:rsidRDefault="00E94D8E" w:rsidP="00E94D8E">
      <w:pPr>
        <w:pStyle w:val="figurecaption"/>
      </w:pPr>
      <w:r>
        <w:t>General Architecture for Helmet Detection using Machine Learning Framework.</w:t>
      </w:r>
    </w:p>
    <w:p w14:paraId="196761BB" w14:textId="4F031B73" w:rsidR="00E94D8E" w:rsidRDefault="00E94D8E" w:rsidP="00E94D8E">
      <w:pPr>
        <w:pStyle w:val="Heading2"/>
      </w:pPr>
      <w:r>
        <w:t xml:space="preserve">  Dataset </w:t>
      </w:r>
    </w:p>
    <w:p w14:paraId="4540EE6F" w14:textId="6707E220" w:rsidR="00E94D8E" w:rsidRDefault="00E94D8E" w:rsidP="00E94D8E">
      <w:pPr>
        <w:jc w:val="both"/>
      </w:pPr>
    </w:p>
    <w:p w14:paraId="347AE29B" w14:textId="40BAD5FB" w:rsidR="00E94D8E" w:rsidRDefault="00E94D8E" w:rsidP="00E94D8E">
      <w:pPr>
        <w:jc w:val="both"/>
      </w:pPr>
      <w:r>
        <w:t>The Hard Hat worker image dataset published by Make machine learning was used in this paper for the detection of hard helmets used in the construction industry. It contains 5000 images. Initially, it has three classes: Helmet, Person, and Head, but this research focuses on only two classes, Helmet and Head, which makes this a binary classification problem. Figure 2 shows some examples of Helmet and Head images.</w:t>
      </w:r>
    </w:p>
    <w:p w14:paraId="5C277705" w14:textId="6AFB7301" w:rsidR="00E94D8E" w:rsidRDefault="00E94D8E" w:rsidP="00E94D8E">
      <w:pPr>
        <w:jc w:val="both"/>
      </w:pPr>
      <w:r w:rsidRPr="008B2E5F">
        <w:rPr>
          <w:noProof/>
        </w:rPr>
        <w:drawing>
          <wp:inline distT="0" distB="0" distL="0" distR="0" wp14:anchorId="3AD4E081" wp14:editId="29E4F0E4">
            <wp:extent cx="2984500" cy="1256665"/>
            <wp:effectExtent l="0" t="0" r="6350" b="635"/>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2984500" cy="1256665"/>
                    </a:xfrm>
                    <a:prstGeom prst="rect">
                      <a:avLst/>
                    </a:prstGeom>
                  </pic:spPr>
                </pic:pic>
              </a:graphicData>
            </a:graphic>
          </wp:inline>
        </w:drawing>
      </w:r>
    </w:p>
    <w:p w14:paraId="4B77E76C" w14:textId="51F5F007" w:rsidR="00E94D8E" w:rsidRDefault="00E94D8E" w:rsidP="00E94D8E">
      <w:pPr>
        <w:jc w:val="both"/>
      </w:pPr>
    </w:p>
    <w:p w14:paraId="7B75E0B1" w14:textId="77777777" w:rsidR="00E94D8E" w:rsidRDefault="00E94D8E" w:rsidP="00E94D8E">
      <w:pPr>
        <w:pStyle w:val="figurecaption"/>
      </w:pPr>
      <w:r>
        <w:t>Example of Construction Site images of People wearing helmets.</w:t>
      </w:r>
    </w:p>
    <w:p w14:paraId="7439ED05" w14:textId="77777777" w:rsidR="00E94D8E" w:rsidRDefault="00E94D8E" w:rsidP="00E94D8E">
      <w:pPr>
        <w:pStyle w:val="figurecaption"/>
        <w:numPr>
          <w:ilvl w:val="0"/>
          <w:numId w:val="0"/>
        </w:numPr>
        <w:rPr>
          <w:sz w:val="20"/>
          <w:szCs w:val="20"/>
        </w:rPr>
      </w:pPr>
      <w:r w:rsidRPr="00182A54">
        <w:rPr>
          <w:sz w:val="20"/>
          <w:szCs w:val="20"/>
        </w:rPr>
        <w:t xml:space="preserve">The data is further divided into three sets (training and testing) with the split of 80% for the training, </w:t>
      </w:r>
      <w:r>
        <w:rPr>
          <w:sz w:val="20"/>
          <w:szCs w:val="20"/>
        </w:rPr>
        <w:t>2</w:t>
      </w:r>
      <w:r w:rsidRPr="00182A54">
        <w:rPr>
          <w:sz w:val="20"/>
          <w:szCs w:val="20"/>
        </w:rPr>
        <w:t>0% for the testing.</w:t>
      </w:r>
      <w:r>
        <w:rPr>
          <w:sz w:val="20"/>
          <w:szCs w:val="20"/>
        </w:rPr>
        <w:t xml:space="preserve"> </w:t>
      </w:r>
      <w:r w:rsidRPr="00926C20">
        <w:rPr>
          <w:sz w:val="20"/>
          <w:szCs w:val="20"/>
        </w:rPr>
        <w:t xml:space="preserve">The training dataset was used to train the </w:t>
      </w:r>
      <w:r>
        <w:rPr>
          <w:sz w:val="20"/>
          <w:szCs w:val="20"/>
        </w:rPr>
        <w:t>machine</w:t>
      </w:r>
      <w:r w:rsidRPr="00926C20">
        <w:rPr>
          <w:sz w:val="20"/>
          <w:szCs w:val="20"/>
        </w:rPr>
        <w:t xml:space="preserve"> learning model</w:t>
      </w:r>
      <w:r>
        <w:rPr>
          <w:sz w:val="20"/>
          <w:szCs w:val="20"/>
        </w:rPr>
        <w:t xml:space="preserve"> and testing was used to test the model.</w:t>
      </w:r>
    </w:p>
    <w:p w14:paraId="759F344A" w14:textId="77777777" w:rsidR="00E94D8E" w:rsidRDefault="00E94D8E" w:rsidP="00E94D8E">
      <w:pPr>
        <w:pStyle w:val="Heading2"/>
      </w:pPr>
      <w:r>
        <w:t>Pre-Processing</w:t>
      </w:r>
    </w:p>
    <w:p w14:paraId="7AD33590" w14:textId="469FA58F" w:rsidR="00E94D8E" w:rsidRDefault="00E94D8E" w:rsidP="00386115">
      <w:pPr>
        <w:pStyle w:val="Heading2"/>
        <w:numPr>
          <w:ilvl w:val="0"/>
          <w:numId w:val="0"/>
        </w:numPr>
        <w:ind w:start="14.40pt"/>
      </w:pPr>
      <w:r>
        <w:t>B -1.  Exploring the data</w:t>
      </w:r>
    </w:p>
    <w:p w14:paraId="13BACFAC" w14:textId="77777777" w:rsidR="00E94D8E" w:rsidRDefault="00E94D8E" w:rsidP="00E94D8E">
      <w:pPr>
        <w:jc w:val="both"/>
      </w:pPr>
      <w:r>
        <w:t xml:space="preserve">           </w:t>
      </w:r>
    </w:p>
    <w:p w14:paraId="00BDC4CB" w14:textId="6A623CB3" w:rsidR="00E94D8E" w:rsidRDefault="00E94D8E" w:rsidP="00E94D8E">
      <w:pPr>
        <w:jc w:val="both"/>
      </w:pPr>
      <w:r>
        <w:t xml:space="preserve">          Since our dataset is based on images, we read and explored those images by help of importing cv2.</w:t>
      </w:r>
    </w:p>
    <w:p w14:paraId="55BF7CFD" w14:textId="2E2AC735" w:rsidR="00E94D8E" w:rsidRDefault="00E94D8E" w:rsidP="00E94D8E">
      <w:pPr>
        <w:jc w:val="both"/>
      </w:pPr>
    </w:p>
    <w:p w14:paraId="3A29192A" w14:textId="48A4D5AC" w:rsidR="00E94D8E" w:rsidRDefault="00E94D8E" w:rsidP="00E94D8E">
      <w:pPr>
        <w:jc w:val="both"/>
      </w:pPr>
      <w:r w:rsidRPr="00D75DB0">
        <w:rPr>
          <w:noProof/>
        </w:rPr>
        <w:drawing>
          <wp:inline distT="0" distB="0" distL="0" distR="0" wp14:anchorId="7295933B" wp14:editId="7FCD11E0">
            <wp:extent cx="3177540" cy="1274077"/>
            <wp:effectExtent l="0" t="0" r="3810" b="254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3215220" cy="1289185"/>
                    </a:xfrm>
                    <a:prstGeom prst="rect">
                      <a:avLst/>
                    </a:prstGeom>
                  </pic:spPr>
                </pic:pic>
              </a:graphicData>
            </a:graphic>
          </wp:inline>
        </w:drawing>
      </w:r>
    </w:p>
    <w:p w14:paraId="0CD0D26C" w14:textId="1E2F24A9" w:rsidR="00E94D8E" w:rsidRDefault="00E94D8E" w:rsidP="00E94D8E">
      <w:pPr>
        <w:pStyle w:val="figurecaption"/>
      </w:pPr>
      <w:r>
        <w:t>Example Exploring the images using cv2.</w:t>
      </w:r>
    </w:p>
    <w:p w14:paraId="6661DA7C" w14:textId="43012FAB" w:rsidR="00814CF2" w:rsidRDefault="00386115" w:rsidP="00814CF2">
      <w:pPr>
        <w:pStyle w:val="Heading2"/>
        <w:numPr>
          <w:ilvl w:val="0"/>
          <w:numId w:val="0"/>
        </w:numPr>
      </w:pPr>
      <w:r>
        <w:t>B -2.  Edge Detection</w:t>
      </w:r>
    </w:p>
    <w:p w14:paraId="1F8E889E" w14:textId="7461234F" w:rsidR="00814CF2" w:rsidRDefault="00814CF2" w:rsidP="00814CF2">
      <w:pPr>
        <w:jc w:val="both"/>
      </w:pPr>
      <w:r>
        <w:t xml:space="preserve">     </w:t>
      </w:r>
    </w:p>
    <w:p w14:paraId="657D77BC" w14:textId="7EC40C4F" w:rsidR="00E94D8E" w:rsidRDefault="00814CF2" w:rsidP="00814CF2">
      <w:pPr>
        <w:jc w:val="both"/>
      </w:pPr>
      <w:r>
        <w:t xml:space="preserve">        We have applied grayscale on sample of 10  images, so that we can differentiate in between the persons and objects.</w:t>
      </w:r>
    </w:p>
    <w:p w14:paraId="42192C4F" w14:textId="5AC5A50B" w:rsidR="00814CF2" w:rsidRDefault="00814CF2" w:rsidP="00814CF2">
      <w:pPr>
        <w:jc w:val="both"/>
      </w:pPr>
    </w:p>
    <w:p w14:paraId="6B5988BC" w14:textId="49577967" w:rsidR="00814CF2" w:rsidRDefault="00814CF2" w:rsidP="00814CF2">
      <w:pPr>
        <w:jc w:val="both"/>
      </w:pPr>
      <w:r w:rsidRPr="00814CF2">
        <w:rPr>
          <w:noProof/>
        </w:rPr>
        <w:drawing>
          <wp:inline distT="0" distB="0" distL="0" distR="0" wp14:anchorId="540FCD1D" wp14:editId="24BFF01D">
            <wp:extent cx="3101340" cy="2035175"/>
            <wp:effectExtent l="0" t="0" r="3810" b="3175"/>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115952" cy="2044764"/>
                    </a:xfrm>
                    <a:prstGeom prst="rect">
                      <a:avLst/>
                    </a:prstGeom>
                  </pic:spPr>
                </pic:pic>
              </a:graphicData>
            </a:graphic>
          </wp:inline>
        </w:drawing>
      </w:r>
    </w:p>
    <w:p w14:paraId="3BD932CB" w14:textId="167E6F70" w:rsidR="00814CF2" w:rsidRDefault="00814CF2" w:rsidP="00814CF2">
      <w:pPr>
        <w:jc w:val="both"/>
      </w:pPr>
    </w:p>
    <w:p w14:paraId="4D7F71EC" w14:textId="5A2B9F53" w:rsidR="00814CF2" w:rsidRDefault="00814CF2" w:rsidP="00814CF2">
      <w:pPr>
        <w:pStyle w:val="figurecaption"/>
      </w:pPr>
      <w:r>
        <w:t xml:space="preserve"> After applying the grayscale to the image.</w:t>
      </w:r>
    </w:p>
    <w:p w14:paraId="181BA8F2" w14:textId="6808A806" w:rsidR="00814CF2" w:rsidRDefault="00814CF2" w:rsidP="00814CF2">
      <w:pPr>
        <w:jc w:val="both"/>
      </w:pPr>
    </w:p>
    <w:p w14:paraId="67BE92B0" w14:textId="147AC063" w:rsidR="007B6035" w:rsidRDefault="007B6035" w:rsidP="007B6035">
      <w:pPr>
        <w:pStyle w:val="Heading2"/>
        <w:numPr>
          <w:ilvl w:val="0"/>
          <w:numId w:val="0"/>
        </w:numPr>
      </w:pPr>
      <w:r>
        <w:t>B -3.  Plotting the RGB colours.</w:t>
      </w:r>
    </w:p>
    <w:p w14:paraId="44334253" w14:textId="452DEE4A" w:rsidR="009233A9" w:rsidRDefault="009233A9" w:rsidP="009233A9">
      <w:pPr>
        <w:jc w:val="both"/>
      </w:pPr>
      <w:r>
        <w:t xml:space="preserve">  </w:t>
      </w:r>
    </w:p>
    <w:p w14:paraId="0E1B5617" w14:textId="71B18DB3" w:rsidR="009233A9" w:rsidRDefault="009233A9" w:rsidP="009233A9">
      <w:pPr>
        <w:jc w:val="both"/>
      </w:pPr>
      <w:r>
        <w:t xml:space="preserve">               We have plotted a histogram of RGB values of an image.</w:t>
      </w:r>
    </w:p>
    <w:p w14:paraId="43960975" w14:textId="6DF5AA0A" w:rsidR="009233A9" w:rsidRDefault="009233A9" w:rsidP="009233A9">
      <w:pPr>
        <w:jc w:val="both"/>
      </w:pPr>
    </w:p>
    <w:p w14:paraId="048927FD" w14:textId="1BFB3EAC" w:rsidR="009233A9" w:rsidRDefault="009233A9" w:rsidP="009233A9">
      <w:pPr>
        <w:jc w:val="both"/>
      </w:pPr>
      <w:r w:rsidRPr="009233A9">
        <w:rPr>
          <w:noProof/>
        </w:rPr>
        <w:lastRenderedPageBreak/>
        <w:drawing>
          <wp:inline distT="0" distB="0" distL="0" distR="0" wp14:anchorId="531F526A" wp14:editId="431FC407">
            <wp:extent cx="2984500" cy="1485900"/>
            <wp:effectExtent l="0" t="0" r="635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2984500" cy="1485900"/>
                    </a:xfrm>
                    <a:prstGeom prst="rect">
                      <a:avLst/>
                    </a:prstGeom>
                  </pic:spPr>
                </pic:pic>
              </a:graphicData>
            </a:graphic>
          </wp:inline>
        </w:drawing>
      </w:r>
    </w:p>
    <w:p w14:paraId="10A00DFA" w14:textId="6744D9DA" w:rsidR="009233A9" w:rsidRDefault="009233A9" w:rsidP="009233A9">
      <w:pPr>
        <w:jc w:val="both"/>
      </w:pPr>
    </w:p>
    <w:p w14:paraId="742D9288" w14:textId="220793A7" w:rsidR="009233A9" w:rsidRDefault="009233A9" w:rsidP="009233A9">
      <w:pPr>
        <w:pStyle w:val="figurecaption"/>
      </w:pPr>
      <w:r>
        <w:t>Plotting the histogram of RGB values of an image.</w:t>
      </w:r>
    </w:p>
    <w:p w14:paraId="17B82D96" w14:textId="0FB984A6" w:rsidR="00282708" w:rsidRDefault="00282708" w:rsidP="00282708">
      <w:pPr>
        <w:pStyle w:val="figurecaption"/>
        <w:numPr>
          <w:ilvl w:val="0"/>
          <w:numId w:val="0"/>
        </w:numPr>
      </w:pPr>
    </w:p>
    <w:p w14:paraId="699F32BA" w14:textId="77777777" w:rsidR="00282708" w:rsidRDefault="00282708" w:rsidP="00282708">
      <w:pPr>
        <w:pStyle w:val="Heading2"/>
      </w:pPr>
      <w:r>
        <w:t>Models</w:t>
      </w:r>
    </w:p>
    <w:p w14:paraId="1B69EE80" w14:textId="77777777" w:rsidR="00282708" w:rsidRDefault="00282708" w:rsidP="00282708"/>
    <w:p w14:paraId="49EF71AD" w14:textId="77777777" w:rsidR="00282708" w:rsidRPr="00F87C48" w:rsidRDefault="00282708" w:rsidP="00282708">
      <w:pPr>
        <w:jc w:val="both"/>
      </w:pPr>
      <w:r>
        <w:t>Safety Helmet detection has made a comparison of accuracy in Pointing the outcome of Testing set between different models. That includes Logistic Regression, Linear Regression, K – Nearest Neighbor (KNN), Support Vector Machine (SVM), Decision Tree, Naïve Bayes, Random Forest, Perceptron, Principal Component Analysis (PCA), K Means Clustering.</w:t>
      </w:r>
    </w:p>
    <w:p w14:paraId="0E68E829" w14:textId="45BA3188" w:rsidR="00282708" w:rsidRDefault="00282708" w:rsidP="00282708">
      <w:pPr>
        <w:pStyle w:val="figurecaption"/>
        <w:numPr>
          <w:ilvl w:val="0"/>
          <w:numId w:val="0"/>
        </w:numPr>
      </w:pPr>
    </w:p>
    <w:p w14:paraId="130B0028" w14:textId="2811B887" w:rsidR="00282708" w:rsidRDefault="00282708" w:rsidP="00282708">
      <w:pPr>
        <w:pStyle w:val="figurecaption"/>
        <w:numPr>
          <w:ilvl w:val="0"/>
          <w:numId w:val="0"/>
        </w:numPr>
      </w:pPr>
    </w:p>
    <w:p w14:paraId="4AE0DD26" w14:textId="2F90C6EF" w:rsidR="00282708" w:rsidRDefault="00282708" w:rsidP="00282708">
      <w:pPr>
        <w:pStyle w:val="figurecaption"/>
        <w:numPr>
          <w:ilvl w:val="0"/>
          <w:numId w:val="0"/>
        </w:numPr>
      </w:pPr>
    </w:p>
    <w:p w14:paraId="602C8747" w14:textId="274EA16F" w:rsidR="00282708" w:rsidRDefault="00282708" w:rsidP="00282708">
      <w:pPr>
        <w:pStyle w:val="figurecaption"/>
        <w:numPr>
          <w:ilvl w:val="0"/>
          <w:numId w:val="0"/>
        </w:numPr>
      </w:pPr>
    </w:p>
    <w:p w14:paraId="0E93F5B8" w14:textId="77777777" w:rsidR="00282708" w:rsidRDefault="00282708" w:rsidP="00282708">
      <w:pPr>
        <w:pStyle w:val="figurecaption"/>
        <w:numPr>
          <w:ilvl w:val="0"/>
          <w:numId w:val="0"/>
        </w:numPr>
      </w:pPr>
    </w:p>
    <w:p w14:paraId="22409BB6" w14:textId="5FB22AB3" w:rsidR="009233A9" w:rsidRDefault="00282708" w:rsidP="00282708">
      <w:pPr>
        <w:pStyle w:val="Heading2"/>
      </w:pPr>
      <w:r>
        <w:t>D</w:t>
      </w:r>
      <w:r w:rsidR="00725E9A">
        <w:t>ATA</w:t>
      </w:r>
      <w:r>
        <w:t xml:space="preserve"> V</w:t>
      </w:r>
      <w:r w:rsidR="00725E9A">
        <w:t>ISUALIZATION</w:t>
      </w:r>
      <w:r>
        <w:t xml:space="preserve"> :</w:t>
      </w:r>
    </w:p>
    <w:p w14:paraId="51A4B1CB" w14:textId="36459A3B" w:rsidR="009233A9" w:rsidRDefault="009233A9" w:rsidP="009233A9">
      <w:pPr>
        <w:jc w:val="both"/>
      </w:pPr>
    </w:p>
    <w:p w14:paraId="273A88FA" w14:textId="37B671BC" w:rsidR="009233A9" w:rsidRDefault="009233A9" w:rsidP="009233A9">
      <w:pPr>
        <w:jc w:val="both"/>
      </w:pPr>
      <w:r>
        <w:t xml:space="preserve">             We have detected the helmet and head and plotted and plotted the bar graph of head and helmet.</w:t>
      </w:r>
      <w:r w:rsidR="00F95CFA">
        <w:t xml:space="preserve"> </w:t>
      </w:r>
    </w:p>
    <w:p w14:paraId="6D3602E0" w14:textId="4C193373" w:rsidR="00F95CFA" w:rsidRDefault="00F95CFA" w:rsidP="009233A9">
      <w:pPr>
        <w:jc w:val="both"/>
      </w:pPr>
    </w:p>
    <w:p w14:paraId="7DD7A827" w14:textId="15B70C16" w:rsidR="00F95CFA" w:rsidRDefault="00F95CFA" w:rsidP="009233A9">
      <w:pPr>
        <w:jc w:val="both"/>
      </w:pPr>
      <w:r w:rsidRPr="00F95CFA">
        <w:rPr>
          <w:noProof/>
        </w:rPr>
        <w:drawing>
          <wp:inline distT="0" distB="0" distL="0" distR="0" wp14:anchorId="16EC5EDB" wp14:editId="25D77C72">
            <wp:extent cx="2984500" cy="1341120"/>
            <wp:effectExtent l="0" t="0" r="635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2984500" cy="1341120"/>
                    </a:xfrm>
                    <a:prstGeom prst="rect">
                      <a:avLst/>
                    </a:prstGeom>
                  </pic:spPr>
                </pic:pic>
              </a:graphicData>
            </a:graphic>
          </wp:inline>
        </w:drawing>
      </w:r>
    </w:p>
    <w:p w14:paraId="2A576450" w14:textId="77777777" w:rsidR="006117F9" w:rsidRDefault="006117F9" w:rsidP="009233A9">
      <w:pPr>
        <w:jc w:val="both"/>
      </w:pPr>
    </w:p>
    <w:p w14:paraId="61FA0F07" w14:textId="5CC181A9" w:rsidR="00282708" w:rsidRDefault="00282708" w:rsidP="00282708">
      <w:pPr>
        <w:pStyle w:val="figurecaption"/>
      </w:pPr>
      <w:r>
        <w:t>Detecting the Helmet and Head</w:t>
      </w:r>
    </w:p>
    <w:p w14:paraId="64AD2890" w14:textId="77777777" w:rsidR="00282708" w:rsidRDefault="00282708" w:rsidP="009233A9">
      <w:pPr>
        <w:jc w:val="both"/>
      </w:pPr>
    </w:p>
    <w:p w14:paraId="51D1DEDC" w14:textId="7B5F77D5" w:rsidR="00F95CFA" w:rsidRDefault="00F95CFA" w:rsidP="009233A9">
      <w:pPr>
        <w:jc w:val="both"/>
      </w:pPr>
    </w:p>
    <w:p w14:paraId="18852563" w14:textId="1FDED724" w:rsidR="00F95CFA" w:rsidRDefault="00F95CFA" w:rsidP="009233A9">
      <w:pPr>
        <w:jc w:val="both"/>
      </w:pPr>
      <w:r w:rsidRPr="00F95CFA">
        <w:rPr>
          <w:noProof/>
        </w:rPr>
        <w:drawing>
          <wp:inline distT="0" distB="0" distL="0" distR="0" wp14:anchorId="4BB749D3" wp14:editId="3B64EEB9">
            <wp:extent cx="2984500" cy="2522220"/>
            <wp:effectExtent l="0" t="0" r="635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2984500" cy="2522220"/>
                    </a:xfrm>
                    <a:prstGeom prst="rect">
                      <a:avLst/>
                    </a:prstGeom>
                  </pic:spPr>
                </pic:pic>
              </a:graphicData>
            </a:graphic>
          </wp:inline>
        </w:drawing>
      </w:r>
    </w:p>
    <w:p w14:paraId="42F03F3E" w14:textId="77777777" w:rsidR="006117F9" w:rsidRDefault="006117F9" w:rsidP="009233A9">
      <w:pPr>
        <w:jc w:val="both"/>
      </w:pPr>
    </w:p>
    <w:p w14:paraId="59F6C72A" w14:textId="671CA0DF" w:rsidR="00282708" w:rsidRDefault="00282708" w:rsidP="00282708">
      <w:pPr>
        <w:pStyle w:val="figurecaption"/>
      </w:pPr>
      <w:r>
        <w:t>Bar graph of Head and Helmet.</w:t>
      </w:r>
    </w:p>
    <w:p w14:paraId="1459F41D" w14:textId="77777777" w:rsidR="00282708" w:rsidRDefault="00282708" w:rsidP="009233A9">
      <w:pPr>
        <w:jc w:val="both"/>
      </w:pPr>
    </w:p>
    <w:p w14:paraId="32BA7D00" w14:textId="375A3F51" w:rsidR="00282708" w:rsidRDefault="00282708" w:rsidP="009233A9">
      <w:pPr>
        <w:jc w:val="both"/>
      </w:pPr>
    </w:p>
    <w:p w14:paraId="1C3BE9DC" w14:textId="3C11B84E" w:rsidR="00282708" w:rsidRDefault="00282708" w:rsidP="009233A9">
      <w:pPr>
        <w:jc w:val="both"/>
      </w:pPr>
      <w:r w:rsidRPr="00282708">
        <w:rPr>
          <w:noProof/>
        </w:rPr>
        <w:drawing>
          <wp:inline distT="0" distB="0" distL="0" distR="0" wp14:anchorId="6C5572BB" wp14:editId="7A196A58">
            <wp:extent cx="2984500" cy="2362200"/>
            <wp:effectExtent l="0" t="0" r="635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2986149" cy="2363505"/>
                    </a:xfrm>
                    <a:prstGeom prst="rect">
                      <a:avLst/>
                    </a:prstGeom>
                  </pic:spPr>
                </pic:pic>
              </a:graphicData>
            </a:graphic>
          </wp:inline>
        </w:drawing>
      </w:r>
    </w:p>
    <w:p w14:paraId="0ED86D1E" w14:textId="77777777" w:rsidR="006117F9" w:rsidRDefault="006117F9" w:rsidP="009233A9">
      <w:pPr>
        <w:jc w:val="both"/>
      </w:pPr>
    </w:p>
    <w:p w14:paraId="584B9FB4" w14:textId="1F6FCC36" w:rsidR="00282708" w:rsidRDefault="00282708" w:rsidP="00282708">
      <w:pPr>
        <w:pStyle w:val="figurecaption"/>
      </w:pPr>
      <w:r>
        <w:t>Plotting of an image.</w:t>
      </w:r>
    </w:p>
    <w:p w14:paraId="1EFA043E" w14:textId="78818314" w:rsidR="00282708" w:rsidRDefault="00282708" w:rsidP="00282708">
      <w:pPr>
        <w:pStyle w:val="figurecaption"/>
        <w:numPr>
          <w:ilvl w:val="0"/>
          <w:numId w:val="0"/>
        </w:numPr>
      </w:pPr>
    </w:p>
    <w:p w14:paraId="1B8E9E30" w14:textId="58711994" w:rsidR="00282708" w:rsidRDefault="006117F9" w:rsidP="00282708">
      <w:pPr>
        <w:pStyle w:val="figurecaption"/>
        <w:numPr>
          <w:ilvl w:val="0"/>
          <w:numId w:val="0"/>
        </w:numPr>
      </w:pPr>
      <w:r w:rsidRPr="006117F9">
        <w:drawing>
          <wp:inline distT="0" distB="0" distL="0" distR="0" wp14:anchorId="290390E8" wp14:editId="1EAC70D3">
            <wp:extent cx="2984500" cy="2414270"/>
            <wp:effectExtent l="0" t="0" r="6350" b="508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2984500" cy="2414270"/>
                    </a:xfrm>
                    <a:prstGeom prst="rect">
                      <a:avLst/>
                    </a:prstGeom>
                  </pic:spPr>
                </pic:pic>
              </a:graphicData>
            </a:graphic>
          </wp:inline>
        </w:drawing>
      </w:r>
    </w:p>
    <w:p w14:paraId="05EF352F" w14:textId="544147FF" w:rsidR="006117F9" w:rsidRDefault="006117F9" w:rsidP="006117F9">
      <w:pPr>
        <w:pStyle w:val="figurecaption"/>
      </w:pPr>
      <w:r>
        <w:t>Scatter plot of the training dataset.</w:t>
      </w:r>
    </w:p>
    <w:p w14:paraId="6773EF1B" w14:textId="7979F874" w:rsidR="006117F9" w:rsidRDefault="006117F9" w:rsidP="006117F9">
      <w:pPr>
        <w:pStyle w:val="figurecaption"/>
        <w:numPr>
          <w:ilvl w:val="0"/>
          <w:numId w:val="0"/>
        </w:numPr>
      </w:pPr>
    </w:p>
    <w:p w14:paraId="573D69A2" w14:textId="77777777" w:rsidR="00F726B4" w:rsidRDefault="00F726B4" w:rsidP="006117F9">
      <w:pPr>
        <w:pStyle w:val="figurecaption"/>
        <w:numPr>
          <w:ilvl w:val="0"/>
          <w:numId w:val="0"/>
        </w:numPr>
      </w:pPr>
    </w:p>
    <w:p w14:paraId="1F6DAF6D" w14:textId="6B98B580" w:rsidR="00F726B4" w:rsidRDefault="00F726B4" w:rsidP="00F726B4">
      <w:pPr>
        <w:pStyle w:val="Heading2"/>
      </w:pPr>
      <w:r>
        <w:t>MODEL VISUALIZATION :</w:t>
      </w:r>
    </w:p>
    <w:p w14:paraId="0C7F68A5" w14:textId="5FF8BD4D" w:rsidR="00F726B4" w:rsidRDefault="00F726B4" w:rsidP="006117F9">
      <w:pPr>
        <w:pStyle w:val="figurecaption"/>
        <w:numPr>
          <w:ilvl w:val="0"/>
          <w:numId w:val="0"/>
        </w:numPr>
      </w:pPr>
    </w:p>
    <w:p w14:paraId="64831D25" w14:textId="18EB0997" w:rsidR="00173094" w:rsidRDefault="00173094" w:rsidP="006117F9">
      <w:pPr>
        <w:pStyle w:val="figurecaption"/>
        <w:numPr>
          <w:ilvl w:val="0"/>
          <w:numId w:val="0"/>
        </w:numPr>
        <w:rPr>
          <w:sz w:val="20"/>
          <w:szCs w:val="20"/>
        </w:rPr>
      </w:pPr>
      <w:r w:rsidRPr="00173094">
        <w:rPr>
          <w:sz w:val="20"/>
          <w:szCs w:val="20"/>
        </w:rPr>
        <w:t>With the help of data visualization, we can see how the data looks like and what kind of correlation is held by the attributes of data.</w:t>
      </w:r>
    </w:p>
    <w:p w14:paraId="0BDB9763" w14:textId="024B66EB" w:rsidR="00173094" w:rsidRDefault="00173094" w:rsidP="006117F9">
      <w:pPr>
        <w:pStyle w:val="figurecaption"/>
        <w:numPr>
          <w:ilvl w:val="0"/>
          <w:numId w:val="0"/>
        </w:numPr>
        <w:rPr>
          <w:sz w:val="20"/>
          <w:szCs w:val="20"/>
        </w:rPr>
      </w:pPr>
    </w:p>
    <w:p w14:paraId="21B7F075" w14:textId="77777777" w:rsidR="00173094" w:rsidRDefault="00173094" w:rsidP="006117F9">
      <w:pPr>
        <w:pStyle w:val="figurecaption"/>
        <w:numPr>
          <w:ilvl w:val="0"/>
          <w:numId w:val="0"/>
        </w:numPr>
        <w:rPr>
          <w:sz w:val="20"/>
          <w:szCs w:val="20"/>
        </w:rPr>
      </w:pPr>
    </w:p>
    <w:p w14:paraId="7BDBB832" w14:textId="48EF2E09" w:rsidR="00405901" w:rsidRPr="008A6742" w:rsidRDefault="00173094" w:rsidP="008A6742">
      <w:pPr>
        <w:pStyle w:val="figurecaption"/>
        <w:numPr>
          <w:ilvl w:val="0"/>
          <w:numId w:val="26"/>
        </w:numPr>
        <w:rPr>
          <w:i/>
          <w:iCs/>
          <w:sz w:val="20"/>
          <w:szCs w:val="20"/>
        </w:rPr>
      </w:pPr>
      <w:r>
        <w:rPr>
          <w:i/>
          <w:iCs/>
          <w:sz w:val="20"/>
          <w:szCs w:val="20"/>
        </w:rPr>
        <w:t xml:space="preserve">  Logistic Regression</w:t>
      </w:r>
    </w:p>
    <w:p w14:paraId="3A62A87B" w14:textId="4F17B50C" w:rsidR="00405901" w:rsidRDefault="00405901" w:rsidP="00405901">
      <w:pPr>
        <w:pStyle w:val="figurecaption"/>
        <w:numPr>
          <w:ilvl w:val="0"/>
          <w:numId w:val="0"/>
        </w:numPr>
        <w:rPr>
          <w:rFonts w:ascii="Arial" w:hAnsi="Arial" w:cs="Arial"/>
          <w:color w:val="000000" w:themeColor="text1"/>
          <w:sz w:val="20"/>
          <w:szCs w:val="20"/>
        </w:rPr>
      </w:pPr>
      <w:r w:rsidRPr="00173094">
        <w:rPr>
          <w:rFonts w:ascii="Arial" w:hAnsi="Arial" w:cs="Arial"/>
          <w:color w:val="000000" w:themeColor="text1"/>
          <w:sz w:val="20"/>
          <w:szCs w:val="20"/>
        </w:rPr>
        <w:t>Logistic regression is a data analysis technique that uses mathematics to find the relationships between two data factors. It then uses this relationship to predict the value of one of those factors based on the other. The prediction usually has a finite number of outcomes, like yes or no</w:t>
      </w:r>
      <w:r>
        <w:rPr>
          <w:rFonts w:ascii="Arial" w:hAnsi="Arial" w:cs="Arial"/>
          <w:color w:val="000000" w:themeColor="text1"/>
          <w:sz w:val="20"/>
          <w:szCs w:val="20"/>
        </w:rPr>
        <w:t>.</w:t>
      </w:r>
    </w:p>
    <w:p w14:paraId="5B895DD5" w14:textId="77777777" w:rsidR="00405901" w:rsidRPr="00405901" w:rsidRDefault="00405901" w:rsidP="00405901">
      <w:pPr>
        <w:pStyle w:val="figurecaption"/>
        <w:numPr>
          <w:ilvl w:val="0"/>
          <w:numId w:val="0"/>
        </w:numPr>
        <w:rPr>
          <w:i/>
          <w:iCs/>
          <w:sz w:val="20"/>
          <w:szCs w:val="20"/>
        </w:rPr>
      </w:pPr>
    </w:p>
    <w:p w14:paraId="0130A504" w14:textId="18EED502" w:rsidR="00E077C7" w:rsidRDefault="00E077C7" w:rsidP="006117F9">
      <w:pPr>
        <w:pStyle w:val="figurecaption"/>
        <w:numPr>
          <w:ilvl w:val="0"/>
          <w:numId w:val="0"/>
        </w:numPr>
      </w:pPr>
      <w:r w:rsidRPr="00E077C7">
        <w:drawing>
          <wp:inline distT="0" distB="0" distL="0" distR="0" wp14:anchorId="27A6C4D6" wp14:editId="0F53B247">
            <wp:extent cx="2984500" cy="2286000"/>
            <wp:effectExtent l="0" t="0" r="6350" b="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2985635" cy="2286869"/>
                    </a:xfrm>
                    <a:prstGeom prst="rect">
                      <a:avLst/>
                    </a:prstGeom>
                  </pic:spPr>
                </pic:pic>
              </a:graphicData>
            </a:graphic>
          </wp:inline>
        </w:drawing>
      </w:r>
    </w:p>
    <w:p w14:paraId="1D6E6134" w14:textId="554F3F36" w:rsidR="00E077C7" w:rsidRDefault="00E077C7" w:rsidP="00E077C7">
      <w:pPr>
        <w:pStyle w:val="figurecaption"/>
      </w:pPr>
      <w:r>
        <w:t>Plotting of predicted values of validation dataset.</w:t>
      </w:r>
    </w:p>
    <w:p w14:paraId="5C38E8AF" w14:textId="0E437B43" w:rsidR="00E077C7" w:rsidRDefault="00E077C7" w:rsidP="00E077C7">
      <w:pPr>
        <w:pStyle w:val="figurecaption"/>
        <w:numPr>
          <w:ilvl w:val="0"/>
          <w:numId w:val="0"/>
        </w:numPr>
      </w:pPr>
    </w:p>
    <w:p w14:paraId="4DDC6C37" w14:textId="03837BC8" w:rsidR="00E077C7" w:rsidRDefault="00E077C7" w:rsidP="00E077C7">
      <w:pPr>
        <w:pStyle w:val="figurecaption"/>
        <w:numPr>
          <w:ilvl w:val="0"/>
          <w:numId w:val="0"/>
        </w:numPr>
      </w:pPr>
      <w:r w:rsidRPr="00E077C7">
        <w:drawing>
          <wp:inline distT="0" distB="0" distL="0" distR="0" wp14:anchorId="1939CA6B" wp14:editId="6B7CFBD1">
            <wp:extent cx="2984500" cy="2146300"/>
            <wp:effectExtent l="0" t="0" r="6350" b="635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2984500" cy="2146300"/>
                    </a:xfrm>
                    <a:prstGeom prst="rect">
                      <a:avLst/>
                    </a:prstGeom>
                  </pic:spPr>
                </pic:pic>
              </a:graphicData>
            </a:graphic>
          </wp:inline>
        </w:drawing>
      </w:r>
    </w:p>
    <w:p w14:paraId="66305BBB" w14:textId="7EE83233" w:rsidR="00E077C7" w:rsidRDefault="00E077C7" w:rsidP="00E077C7">
      <w:pPr>
        <w:pStyle w:val="figurecaption"/>
      </w:pPr>
      <w:r>
        <w:t>Plotting of predicted values of</w:t>
      </w:r>
      <w:r w:rsidR="00930A99">
        <w:t xml:space="preserve"> x</w:t>
      </w:r>
      <w:r>
        <w:t xml:space="preserve"> test dataset.</w:t>
      </w:r>
    </w:p>
    <w:p w14:paraId="66EBC501" w14:textId="42297480" w:rsidR="00F726B4" w:rsidRDefault="00F726B4" w:rsidP="008A6742">
      <w:pPr>
        <w:pStyle w:val="figurecaption"/>
        <w:numPr>
          <w:ilvl w:val="0"/>
          <w:numId w:val="0"/>
        </w:numPr>
      </w:pPr>
    </w:p>
    <w:p w14:paraId="4B67285E" w14:textId="579FA2E0" w:rsidR="00930A99" w:rsidRDefault="00930A99" w:rsidP="008A6742">
      <w:pPr>
        <w:pStyle w:val="figurecaption"/>
        <w:numPr>
          <w:ilvl w:val="0"/>
          <w:numId w:val="0"/>
        </w:numPr>
      </w:pPr>
      <w:r w:rsidRPr="00930A99">
        <w:drawing>
          <wp:inline distT="0" distB="0" distL="0" distR="0" wp14:anchorId="201761F0" wp14:editId="3F19B0C7">
            <wp:extent cx="2984500" cy="2165985"/>
            <wp:effectExtent l="0" t="0" r="6350" b="5715"/>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2984500" cy="2165985"/>
                    </a:xfrm>
                    <a:prstGeom prst="rect">
                      <a:avLst/>
                    </a:prstGeom>
                  </pic:spPr>
                </pic:pic>
              </a:graphicData>
            </a:graphic>
          </wp:inline>
        </w:drawing>
      </w:r>
    </w:p>
    <w:p w14:paraId="508660F9" w14:textId="53628065" w:rsidR="00930A99" w:rsidRDefault="00930A99" w:rsidP="00930A99">
      <w:pPr>
        <w:pStyle w:val="figurecaption"/>
      </w:pPr>
      <w:r>
        <w:t>Plotting of predicted values of y test dataset.</w:t>
      </w:r>
    </w:p>
    <w:p w14:paraId="04E479B0" w14:textId="4C1D03FE" w:rsidR="00BB66B4" w:rsidRDefault="00BB66B4" w:rsidP="00BB66B4">
      <w:pPr>
        <w:pStyle w:val="figurecaption"/>
        <w:numPr>
          <w:ilvl w:val="0"/>
          <w:numId w:val="0"/>
        </w:numPr>
      </w:pPr>
    </w:p>
    <w:p w14:paraId="102F03D0" w14:textId="0C33C95A" w:rsidR="00BB66B4" w:rsidRDefault="00BB66B4" w:rsidP="00BB66B4">
      <w:pPr>
        <w:pStyle w:val="figurecaption"/>
        <w:numPr>
          <w:ilvl w:val="0"/>
          <w:numId w:val="0"/>
        </w:numPr>
      </w:pPr>
      <w:r w:rsidRPr="00BB66B4">
        <w:rPr>
          <w:sz w:val="20"/>
          <w:szCs w:val="20"/>
        </w:rPr>
        <w:t>A</w:t>
      </w:r>
      <w:r>
        <w:rPr>
          <w:sz w:val="20"/>
          <w:szCs w:val="20"/>
        </w:rPr>
        <w:t>ccuracy</w:t>
      </w:r>
      <w:r>
        <w:t xml:space="preserve"> </w:t>
      </w:r>
      <w:r w:rsidRPr="000D09EC">
        <w:t xml:space="preserve">: </w:t>
      </w:r>
      <w:r w:rsidRPr="000D09EC">
        <w:rPr>
          <w:color w:val="000000" w:themeColor="text1"/>
          <w:sz w:val="21"/>
          <w:szCs w:val="21"/>
        </w:rPr>
        <w:t>0.8413793103448276</w:t>
      </w:r>
    </w:p>
    <w:p w14:paraId="05DF96B5" w14:textId="6DA54816" w:rsidR="009052A3" w:rsidRDefault="009052A3" w:rsidP="009052A3">
      <w:pPr>
        <w:pStyle w:val="figurecaption"/>
        <w:numPr>
          <w:ilvl w:val="0"/>
          <w:numId w:val="0"/>
        </w:numPr>
      </w:pPr>
    </w:p>
    <w:p w14:paraId="78CB65E1" w14:textId="513054A3" w:rsidR="009052A3" w:rsidRPr="009052A3" w:rsidRDefault="009052A3" w:rsidP="009052A3">
      <w:pPr>
        <w:pStyle w:val="figurecaption"/>
        <w:numPr>
          <w:ilvl w:val="0"/>
          <w:numId w:val="0"/>
        </w:numPr>
        <w:rPr>
          <w:sz w:val="20"/>
          <w:szCs w:val="20"/>
        </w:rPr>
      </w:pPr>
      <w:r w:rsidRPr="009052A3">
        <w:rPr>
          <w:sz w:val="20"/>
          <w:szCs w:val="20"/>
        </w:rPr>
        <w:drawing>
          <wp:inline distT="0" distB="0" distL="0" distR="0" wp14:anchorId="462BDF49" wp14:editId="69B1E1D5">
            <wp:extent cx="2984500" cy="2286000"/>
            <wp:effectExtent l="0" t="0" r="6350" b="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2986096" cy="2287222"/>
                    </a:xfrm>
                    <a:prstGeom prst="rect">
                      <a:avLst/>
                    </a:prstGeom>
                  </pic:spPr>
                </pic:pic>
              </a:graphicData>
            </a:graphic>
          </wp:inline>
        </w:drawing>
      </w:r>
    </w:p>
    <w:p w14:paraId="22384A63" w14:textId="1F9CD5F2" w:rsidR="00930A99" w:rsidRDefault="009052A3" w:rsidP="009052A3">
      <w:pPr>
        <w:pStyle w:val="figurecaption"/>
      </w:pPr>
      <w:r>
        <w:t>Confusion matrix between Actual vs Predicted values.</w:t>
      </w:r>
    </w:p>
    <w:p w14:paraId="5EC86F51" w14:textId="4A635E6D" w:rsidR="00052C45" w:rsidRDefault="00052C45" w:rsidP="00052C45">
      <w:pPr>
        <w:pStyle w:val="figurecaption"/>
        <w:numPr>
          <w:ilvl w:val="0"/>
          <w:numId w:val="0"/>
        </w:numPr>
      </w:pPr>
    </w:p>
    <w:p w14:paraId="612A59EE" w14:textId="30C8F39A" w:rsidR="00052C45" w:rsidRDefault="00052C45" w:rsidP="00052C45">
      <w:pPr>
        <w:pStyle w:val="figurecaption"/>
        <w:numPr>
          <w:ilvl w:val="0"/>
          <w:numId w:val="0"/>
        </w:numPr>
      </w:pPr>
    </w:p>
    <w:p w14:paraId="7A40D19A" w14:textId="2F1D422B" w:rsidR="00052C45" w:rsidRDefault="00052C45" w:rsidP="00052C45">
      <w:pPr>
        <w:pStyle w:val="figurecaption"/>
        <w:numPr>
          <w:ilvl w:val="0"/>
          <w:numId w:val="26"/>
        </w:numPr>
        <w:rPr>
          <w:i/>
          <w:iCs/>
          <w:sz w:val="20"/>
          <w:szCs w:val="20"/>
        </w:rPr>
      </w:pPr>
      <w:r>
        <w:rPr>
          <w:i/>
          <w:iCs/>
          <w:sz w:val="20"/>
          <w:szCs w:val="20"/>
        </w:rPr>
        <w:t xml:space="preserve">  Decision Tree</w:t>
      </w:r>
    </w:p>
    <w:p w14:paraId="108030EF" w14:textId="62E20672" w:rsidR="00D5218F" w:rsidRPr="00D5218F" w:rsidRDefault="00D5218F" w:rsidP="00D5218F">
      <w:pPr>
        <w:pStyle w:val="figurecaption"/>
        <w:numPr>
          <w:ilvl w:val="0"/>
          <w:numId w:val="0"/>
        </w:numPr>
        <w:rPr>
          <w:i/>
          <w:iCs/>
          <w:sz w:val="20"/>
          <w:szCs w:val="20"/>
        </w:rPr>
      </w:pPr>
      <w:r w:rsidRPr="00D5218F">
        <w:rPr>
          <w:sz w:val="20"/>
          <w:szCs w:val="20"/>
        </w:rPr>
        <w:t>A decision tree is a type of supervised machine learning used to categorize or make predictions based on how a previous set of questions were answered. The model is a form of supervised learning, meaning that the model is trained and tested on a set of data that contains the desired categorization.</w:t>
      </w:r>
    </w:p>
    <w:p w14:paraId="28362341" w14:textId="6237F007" w:rsidR="00052C45" w:rsidRDefault="00D5218F" w:rsidP="00052C45">
      <w:pPr>
        <w:pStyle w:val="figurecaption"/>
        <w:numPr>
          <w:ilvl w:val="0"/>
          <w:numId w:val="0"/>
        </w:numPr>
      </w:pPr>
      <w:r w:rsidRPr="00D5218F">
        <w:lastRenderedPageBreak/>
        <w:drawing>
          <wp:inline distT="0" distB="0" distL="0" distR="0" wp14:anchorId="71FB5F63" wp14:editId="3CAD5F90">
            <wp:extent cx="2984500" cy="2314575"/>
            <wp:effectExtent l="0" t="0" r="6350" b="9525"/>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2984500" cy="2314575"/>
                    </a:xfrm>
                    <a:prstGeom prst="rect">
                      <a:avLst/>
                    </a:prstGeom>
                  </pic:spPr>
                </pic:pic>
              </a:graphicData>
            </a:graphic>
          </wp:inline>
        </w:drawing>
      </w:r>
    </w:p>
    <w:p w14:paraId="170018C8" w14:textId="623DE7FF" w:rsidR="00D5218F" w:rsidRDefault="00127A28" w:rsidP="00127A28">
      <w:pPr>
        <w:pStyle w:val="figurecaption"/>
      </w:pPr>
      <w:r>
        <w:t>Decision Tree.</w:t>
      </w:r>
    </w:p>
    <w:p w14:paraId="7BFA0F7A" w14:textId="4330C676" w:rsidR="000D09EC" w:rsidRDefault="000D09EC" w:rsidP="000D09EC">
      <w:pPr>
        <w:pStyle w:val="figurecaption"/>
        <w:numPr>
          <w:ilvl w:val="0"/>
          <w:numId w:val="0"/>
        </w:numPr>
      </w:pPr>
    </w:p>
    <w:p w14:paraId="413A828C" w14:textId="4F0BF9C0" w:rsidR="000D09EC" w:rsidRPr="000D09EC" w:rsidRDefault="000D09EC" w:rsidP="000D09EC">
      <w:pPr>
        <w:pStyle w:val="figurecaption"/>
        <w:numPr>
          <w:ilvl w:val="0"/>
          <w:numId w:val="0"/>
        </w:numPr>
        <w:rPr>
          <w:color w:val="000000" w:themeColor="text1"/>
          <w:sz w:val="20"/>
          <w:szCs w:val="20"/>
        </w:rPr>
      </w:pPr>
      <w:r w:rsidRPr="000D09EC">
        <w:rPr>
          <w:color w:val="000000" w:themeColor="text1"/>
          <w:sz w:val="21"/>
          <w:szCs w:val="21"/>
        </w:rPr>
        <w:t>Accuracy:</w:t>
      </w:r>
      <w:r>
        <w:rPr>
          <w:rFonts w:ascii="Consolas" w:hAnsi="Consolas"/>
          <w:color w:val="000000" w:themeColor="text1"/>
          <w:sz w:val="21"/>
          <w:szCs w:val="21"/>
        </w:rPr>
        <w:t xml:space="preserve"> </w:t>
      </w:r>
      <w:r w:rsidRPr="000D09EC">
        <w:rPr>
          <w:color w:val="000000" w:themeColor="text1"/>
          <w:sz w:val="21"/>
          <w:szCs w:val="21"/>
        </w:rPr>
        <w:t>0.7379310344827587</w:t>
      </w:r>
    </w:p>
    <w:p w14:paraId="5B57B652" w14:textId="4EFA4214" w:rsidR="00D5218F" w:rsidRDefault="00D5218F" w:rsidP="00052C45">
      <w:pPr>
        <w:pStyle w:val="figurecaption"/>
        <w:numPr>
          <w:ilvl w:val="0"/>
          <w:numId w:val="0"/>
        </w:numPr>
      </w:pPr>
    </w:p>
    <w:p w14:paraId="71C5CE62" w14:textId="4C8B6CA1" w:rsidR="00D5218F" w:rsidRDefault="00D5218F" w:rsidP="00052C45">
      <w:pPr>
        <w:pStyle w:val="figurecaption"/>
        <w:numPr>
          <w:ilvl w:val="0"/>
          <w:numId w:val="0"/>
        </w:numPr>
      </w:pPr>
    </w:p>
    <w:p w14:paraId="1BD32D0A" w14:textId="1464266F" w:rsidR="00D5218F" w:rsidRDefault="00D5218F" w:rsidP="00052C45">
      <w:pPr>
        <w:pStyle w:val="figurecaption"/>
        <w:numPr>
          <w:ilvl w:val="0"/>
          <w:numId w:val="0"/>
        </w:numPr>
      </w:pPr>
      <w:r w:rsidRPr="00D5218F">
        <w:drawing>
          <wp:inline distT="0" distB="0" distL="0" distR="0" wp14:anchorId="10A6A062" wp14:editId="6D8E30D1">
            <wp:extent cx="2984500" cy="2545715"/>
            <wp:effectExtent l="0" t="0" r="6350" b="6985"/>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2984500" cy="2545715"/>
                    </a:xfrm>
                    <a:prstGeom prst="rect">
                      <a:avLst/>
                    </a:prstGeom>
                  </pic:spPr>
                </pic:pic>
              </a:graphicData>
            </a:graphic>
          </wp:inline>
        </w:drawing>
      </w:r>
    </w:p>
    <w:p w14:paraId="6123218D" w14:textId="53BFD960" w:rsidR="00127A28" w:rsidRDefault="00127A28" w:rsidP="00127A28">
      <w:pPr>
        <w:pStyle w:val="figurecaption"/>
      </w:pPr>
      <w:r>
        <w:t>Confusion Matrix of  Actual and Predicted values.</w:t>
      </w:r>
    </w:p>
    <w:p w14:paraId="0203226D" w14:textId="4D4C6E50" w:rsidR="00BB66B4" w:rsidRDefault="00BB66B4" w:rsidP="00BB66B4">
      <w:pPr>
        <w:pStyle w:val="figurecaption"/>
        <w:numPr>
          <w:ilvl w:val="0"/>
          <w:numId w:val="0"/>
        </w:numPr>
      </w:pPr>
    </w:p>
    <w:p w14:paraId="0830CE2E" w14:textId="555D4271" w:rsidR="00BB66B4" w:rsidRDefault="00BB66B4" w:rsidP="00BB66B4">
      <w:pPr>
        <w:pStyle w:val="figurecaption"/>
        <w:numPr>
          <w:ilvl w:val="0"/>
          <w:numId w:val="0"/>
        </w:numPr>
      </w:pPr>
    </w:p>
    <w:p w14:paraId="75CAC4AF" w14:textId="77777777" w:rsidR="00555B64" w:rsidRDefault="00555B64" w:rsidP="00BB66B4">
      <w:pPr>
        <w:pStyle w:val="figurecaption"/>
        <w:numPr>
          <w:ilvl w:val="0"/>
          <w:numId w:val="0"/>
        </w:numPr>
      </w:pPr>
    </w:p>
    <w:p w14:paraId="086D5FEA" w14:textId="121F1527" w:rsidR="000A2E9F" w:rsidRDefault="000A2E9F" w:rsidP="000A2E9F">
      <w:pPr>
        <w:pStyle w:val="figurecaption"/>
        <w:numPr>
          <w:ilvl w:val="0"/>
          <w:numId w:val="26"/>
        </w:numPr>
        <w:rPr>
          <w:i/>
          <w:iCs/>
          <w:sz w:val="20"/>
          <w:szCs w:val="20"/>
        </w:rPr>
      </w:pPr>
      <w:r>
        <w:rPr>
          <w:i/>
          <w:iCs/>
          <w:sz w:val="20"/>
          <w:szCs w:val="20"/>
        </w:rPr>
        <w:t>Naïve bayes(NB)</w:t>
      </w:r>
    </w:p>
    <w:p w14:paraId="4D7B2B72" w14:textId="7225A6AA" w:rsidR="000A2E9F" w:rsidRDefault="000A2E9F" w:rsidP="000A2E9F">
      <w:pPr>
        <w:pStyle w:val="figurecaption"/>
        <w:numPr>
          <w:ilvl w:val="0"/>
          <w:numId w:val="0"/>
        </w:numPr>
        <w:rPr>
          <w:sz w:val="20"/>
          <w:szCs w:val="20"/>
        </w:rPr>
      </w:pPr>
      <w:r>
        <w:rPr>
          <w:i/>
          <w:iCs/>
          <w:sz w:val="20"/>
          <w:szCs w:val="20"/>
        </w:rPr>
        <w:t xml:space="preserve">              </w:t>
      </w:r>
      <w:r w:rsidRPr="000A2E9F">
        <w:rPr>
          <w:sz w:val="20"/>
          <w:szCs w:val="20"/>
        </w:rPr>
        <w:t>Naïve Bayes algorithm is a supervised learning algorithm, which is based on Bayes theorem and used for solving classification problems. It is mainly used in text classification that includes a high-dimensional training dataset.</w:t>
      </w:r>
    </w:p>
    <w:p w14:paraId="2977AF16" w14:textId="6F84A50C" w:rsidR="000A2E9F" w:rsidRPr="000A2E9F" w:rsidRDefault="000A2E9F" w:rsidP="000A2E9F">
      <w:pPr>
        <w:pStyle w:val="figurecaption"/>
        <w:numPr>
          <w:ilvl w:val="0"/>
          <w:numId w:val="0"/>
        </w:numPr>
        <w:rPr>
          <w:color w:val="000000" w:themeColor="text1"/>
          <w:sz w:val="20"/>
          <w:szCs w:val="20"/>
        </w:rPr>
      </w:pPr>
    </w:p>
    <w:p w14:paraId="4EBCB731" w14:textId="1075B64E" w:rsidR="000A2E9F" w:rsidRDefault="000A2E9F" w:rsidP="000A2E9F">
      <w:pPr>
        <w:pStyle w:val="figurecaption"/>
        <w:numPr>
          <w:ilvl w:val="0"/>
          <w:numId w:val="0"/>
        </w:numPr>
        <w:rPr>
          <w:color w:val="000000" w:themeColor="text1"/>
          <w:sz w:val="20"/>
          <w:szCs w:val="20"/>
        </w:rPr>
      </w:pPr>
      <w:r>
        <w:rPr>
          <w:color w:val="000000" w:themeColor="text1"/>
          <w:sz w:val="20"/>
          <w:szCs w:val="20"/>
        </w:rPr>
        <w:t xml:space="preserve">Accuracy:  </w:t>
      </w:r>
      <w:r w:rsidRPr="000A2E9F">
        <w:rPr>
          <w:color w:val="000000" w:themeColor="text1"/>
          <w:sz w:val="20"/>
          <w:szCs w:val="20"/>
        </w:rPr>
        <w:t>0.6827586206896552</w:t>
      </w:r>
    </w:p>
    <w:p w14:paraId="0EDF7A8C" w14:textId="2E6D06C8" w:rsidR="000A2E9F" w:rsidRDefault="000A2E9F" w:rsidP="000A2E9F">
      <w:pPr>
        <w:pStyle w:val="figurecaption"/>
        <w:numPr>
          <w:ilvl w:val="0"/>
          <w:numId w:val="0"/>
        </w:numPr>
        <w:rPr>
          <w:color w:val="000000" w:themeColor="text1"/>
          <w:sz w:val="20"/>
          <w:szCs w:val="20"/>
        </w:rPr>
      </w:pPr>
    </w:p>
    <w:p w14:paraId="27A9E9CB" w14:textId="515C9195" w:rsidR="000A2E9F" w:rsidRDefault="000A2E9F" w:rsidP="000A2E9F">
      <w:pPr>
        <w:pStyle w:val="figurecaption"/>
        <w:numPr>
          <w:ilvl w:val="0"/>
          <w:numId w:val="0"/>
        </w:numPr>
        <w:rPr>
          <w:color w:val="000000" w:themeColor="text1"/>
          <w:sz w:val="20"/>
          <w:szCs w:val="20"/>
        </w:rPr>
      </w:pPr>
      <w:r w:rsidRPr="000A2E9F">
        <w:rPr>
          <w:color w:val="000000" w:themeColor="text1"/>
          <w:sz w:val="20"/>
          <w:szCs w:val="20"/>
        </w:rPr>
        <w:drawing>
          <wp:inline distT="0" distB="0" distL="0" distR="0" wp14:anchorId="1CBE1CF5" wp14:editId="7EBCC348">
            <wp:extent cx="2984500" cy="2583180"/>
            <wp:effectExtent l="0" t="0" r="6350" b="7620"/>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stretch>
                      <a:fillRect/>
                    </a:stretch>
                  </pic:blipFill>
                  <pic:spPr>
                    <a:xfrm>
                      <a:off x="0" y="0"/>
                      <a:ext cx="2984500" cy="2583180"/>
                    </a:xfrm>
                    <a:prstGeom prst="rect">
                      <a:avLst/>
                    </a:prstGeom>
                  </pic:spPr>
                </pic:pic>
              </a:graphicData>
            </a:graphic>
          </wp:inline>
        </w:drawing>
      </w:r>
    </w:p>
    <w:p w14:paraId="6749EE26" w14:textId="44E1C753" w:rsidR="00555B64" w:rsidRPr="00555B64" w:rsidRDefault="00555B64" w:rsidP="00555B64">
      <w:pPr>
        <w:pStyle w:val="figurecaption"/>
      </w:pPr>
      <w:r>
        <w:t>Confusion matrix of Navie Bayes.</w:t>
      </w:r>
    </w:p>
    <w:p w14:paraId="03E610B9" w14:textId="2C1C38DE" w:rsidR="003A2033" w:rsidRDefault="003A2033" w:rsidP="000A2E9F">
      <w:pPr>
        <w:pStyle w:val="figurecaption"/>
        <w:numPr>
          <w:ilvl w:val="0"/>
          <w:numId w:val="0"/>
        </w:numPr>
        <w:rPr>
          <w:color w:val="000000" w:themeColor="text1"/>
          <w:sz w:val="20"/>
          <w:szCs w:val="20"/>
        </w:rPr>
      </w:pPr>
    </w:p>
    <w:p w14:paraId="55D56EEC" w14:textId="33C3F110" w:rsidR="003A2033" w:rsidRDefault="003A2033" w:rsidP="003A2033">
      <w:pPr>
        <w:pStyle w:val="figurecaption"/>
        <w:numPr>
          <w:ilvl w:val="0"/>
          <w:numId w:val="26"/>
        </w:numPr>
        <w:rPr>
          <w:i/>
          <w:iCs/>
          <w:sz w:val="20"/>
          <w:szCs w:val="20"/>
        </w:rPr>
      </w:pPr>
      <w:r>
        <w:rPr>
          <w:i/>
          <w:iCs/>
          <w:sz w:val="20"/>
          <w:szCs w:val="20"/>
        </w:rPr>
        <w:t>Random Forest</w:t>
      </w:r>
    </w:p>
    <w:p w14:paraId="7F03BBCA" w14:textId="08940AA2" w:rsidR="00292B5C" w:rsidRDefault="00292B5C" w:rsidP="00292B5C">
      <w:pPr>
        <w:pStyle w:val="figurecaption"/>
        <w:numPr>
          <w:ilvl w:val="0"/>
          <w:numId w:val="0"/>
        </w:numPr>
        <w:rPr>
          <w:sz w:val="20"/>
          <w:szCs w:val="20"/>
        </w:rPr>
      </w:pPr>
      <w:r w:rsidRPr="00292B5C">
        <w:rPr>
          <w:i/>
          <w:iCs/>
          <w:sz w:val="20"/>
          <w:szCs w:val="20"/>
        </w:rPr>
        <w:t xml:space="preserve">             </w:t>
      </w:r>
      <w:r w:rsidRPr="00292B5C">
        <w:rPr>
          <w:sz w:val="20"/>
          <w:szCs w:val="20"/>
        </w:rPr>
        <w:t>Random Forest is a powerful and versatile supervised machine learning algorithm that grows and combines multiple decision trees to create a “forest.” It can be used for both classification and regression problems in R and Python</w:t>
      </w:r>
      <w:r>
        <w:rPr>
          <w:sz w:val="20"/>
          <w:szCs w:val="20"/>
        </w:rPr>
        <w:t>.</w:t>
      </w:r>
    </w:p>
    <w:p w14:paraId="5E0263BD" w14:textId="0DB7B2E6" w:rsidR="00292B5C" w:rsidRDefault="00292B5C" w:rsidP="00292B5C">
      <w:pPr>
        <w:pStyle w:val="figurecaption"/>
        <w:numPr>
          <w:ilvl w:val="0"/>
          <w:numId w:val="0"/>
        </w:numPr>
        <w:rPr>
          <w:sz w:val="20"/>
          <w:szCs w:val="20"/>
        </w:rPr>
      </w:pPr>
    </w:p>
    <w:p w14:paraId="5B56DBC6" w14:textId="1878CADF" w:rsidR="00292B5C" w:rsidRDefault="00292B5C" w:rsidP="00292B5C">
      <w:pPr>
        <w:pStyle w:val="figurecaption"/>
        <w:numPr>
          <w:ilvl w:val="0"/>
          <w:numId w:val="0"/>
        </w:numPr>
        <w:rPr>
          <w:sz w:val="20"/>
          <w:szCs w:val="20"/>
        </w:rPr>
      </w:pPr>
      <w:r w:rsidRPr="00292B5C">
        <w:rPr>
          <w:sz w:val="20"/>
          <w:szCs w:val="20"/>
        </w:rPr>
        <w:drawing>
          <wp:inline distT="0" distB="0" distL="0" distR="0" wp14:anchorId="2DD747C4" wp14:editId="7AAB4B68">
            <wp:extent cx="2984500" cy="2221865"/>
            <wp:effectExtent l="0" t="0" r="6350" b="6985"/>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2984500" cy="2221865"/>
                    </a:xfrm>
                    <a:prstGeom prst="rect">
                      <a:avLst/>
                    </a:prstGeom>
                  </pic:spPr>
                </pic:pic>
              </a:graphicData>
            </a:graphic>
          </wp:inline>
        </w:drawing>
      </w:r>
    </w:p>
    <w:p w14:paraId="5489540F" w14:textId="6E1F462B" w:rsidR="00555B64" w:rsidRDefault="00555B64" w:rsidP="00555B64">
      <w:pPr>
        <w:pStyle w:val="figurecaption"/>
      </w:pPr>
      <w:r>
        <w:t xml:space="preserve"> Plotting of predicted values in Random Forest.</w:t>
      </w:r>
    </w:p>
    <w:p w14:paraId="2597AA1C" w14:textId="671A7E13" w:rsidR="00555B64" w:rsidRDefault="00555B64" w:rsidP="00555B64">
      <w:pPr>
        <w:pStyle w:val="figurecaption"/>
        <w:numPr>
          <w:ilvl w:val="0"/>
          <w:numId w:val="26"/>
        </w:numPr>
        <w:rPr>
          <w:i/>
          <w:iCs/>
          <w:sz w:val="20"/>
          <w:szCs w:val="20"/>
        </w:rPr>
      </w:pPr>
      <w:r>
        <w:rPr>
          <w:i/>
          <w:iCs/>
          <w:sz w:val="20"/>
          <w:szCs w:val="20"/>
        </w:rPr>
        <w:t xml:space="preserve">    KNN(K-Nearest Neighbour)</w:t>
      </w:r>
    </w:p>
    <w:p w14:paraId="7E63883F" w14:textId="79C50431" w:rsidR="00094456" w:rsidRDefault="00094456" w:rsidP="00094456">
      <w:pPr>
        <w:pStyle w:val="figurecaption"/>
        <w:numPr>
          <w:ilvl w:val="0"/>
          <w:numId w:val="0"/>
        </w:numPr>
        <w:ind w:start="18pt"/>
        <w:rPr>
          <w:sz w:val="20"/>
          <w:szCs w:val="20"/>
        </w:rPr>
      </w:pPr>
      <w:r w:rsidRPr="00094456">
        <w:rPr>
          <w:i/>
          <w:iCs/>
          <w:sz w:val="20"/>
          <w:szCs w:val="20"/>
        </w:rPr>
        <w:t xml:space="preserve">     </w:t>
      </w:r>
      <w:r w:rsidRPr="00094456">
        <w:rPr>
          <w:sz w:val="20"/>
          <w:szCs w:val="20"/>
        </w:rPr>
        <w:t>The k-nearest neighbors’ algorithm, also known as KNN or k-NN, is a non-parametric, supervised learning classifier, which uses proximity to make classifications or predictions about the grouping of an individual data point.</w:t>
      </w:r>
    </w:p>
    <w:p w14:paraId="58F32AF1" w14:textId="25BE9545" w:rsidR="00094456" w:rsidRDefault="00094456" w:rsidP="00094456">
      <w:pPr>
        <w:pStyle w:val="figurecaption"/>
        <w:numPr>
          <w:ilvl w:val="0"/>
          <w:numId w:val="0"/>
        </w:numPr>
        <w:ind w:start="18pt"/>
        <w:rPr>
          <w:sz w:val="20"/>
          <w:szCs w:val="20"/>
        </w:rPr>
      </w:pPr>
      <w:r w:rsidRPr="00094456">
        <w:rPr>
          <w:sz w:val="20"/>
          <w:szCs w:val="20"/>
        </w:rPr>
        <w:lastRenderedPageBreak/>
        <w:drawing>
          <wp:inline distT="0" distB="0" distL="0" distR="0" wp14:anchorId="57BE9735" wp14:editId="52D73950">
            <wp:extent cx="2984500" cy="2350770"/>
            <wp:effectExtent l="0" t="0" r="6350" b="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2984500" cy="2350770"/>
                    </a:xfrm>
                    <a:prstGeom prst="rect">
                      <a:avLst/>
                    </a:prstGeom>
                  </pic:spPr>
                </pic:pic>
              </a:graphicData>
            </a:graphic>
          </wp:inline>
        </w:drawing>
      </w:r>
    </w:p>
    <w:p w14:paraId="1B713E6D" w14:textId="4F0B6A43" w:rsidR="00094456" w:rsidRPr="00094456" w:rsidRDefault="00094456" w:rsidP="00094456">
      <w:pPr>
        <w:pStyle w:val="figurecaption"/>
      </w:pPr>
      <w:r>
        <w:t xml:space="preserve">Plotting of Predicted values of </w:t>
      </w:r>
      <w:r w:rsidR="00CC190C">
        <w:t>KNN(K-Nearest Neighbours).</w:t>
      </w:r>
    </w:p>
    <w:p w14:paraId="163EB261" w14:textId="2F33375D" w:rsidR="00094456" w:rsidRDefault="00094456" w:rsidP="00094456">
      <w:pPr>
        <w:pStyle w:val="figurecaption"/>
        <w:numPr>
          <w:ilvl w:val="0"/>
          <w:numId w:val="0"/>
        </w:numPr>
        <w:ind w:start="18pt"/>
        <w:rPr>
          <w:sz w:val="20"/>
          <w:szCs w:val="20"/>
        </w:rPr>
      </w:pPr>
      <w:r>
        <w:rPr>
          <w:sz w:val="20"/>
          <w:szCs w:val="20"/>
        </w:rPr>
        <w:t xml:space="preserve">Accuracy: </w:t>
      </w:r>
      <w:r w:rsidR="00B052DC">
        <w:rPr>
          <w:sz w:val="20"/>
          <w:szCs w:val="20"/>
        </w:rPr>
        <w:t>0.84</w:t>
      </w:r>
    </w:p>
    <w:p w14:paraId="2FDA9875" w14:textId="7017A069" w:rsidR="00094456" w:rsidRDefault="00094456" w:rsidP="00094456">
      <w:pPr>
        <w:pStyle w:val="figurecaption"/>
        <w:numPr>
          <w:ilvl w:val="0"/>
          <w:numId w:val="0"/>
        </w:numPr>
        <w:ind w:start="18pt"/>
        <w:rPr>
          <w:sz w:val="20"/>
          <w:szCs w:val="20"/>
        </w:rPr>
      </w:pPr>
    </w:p>
    <w:p w14:paraId="5571C92A" w14:textId="534583A7" w:rsidR="00094456" w:rsidRDefault="00094456" w:rsidP="00094456">
      <w:pPr>
        <w:pStyle w:val="figurecaption"/>
        <w:numPr>
          <w:ilvl w:val="0"/>
          <w:numId w:val="0"/>
        </w:numPr>
        <w:ind w:start="18pt"/>
        <w:rPr>
          <w:sz w:val="20"/>
          <w:szCs w:val="20"/>
        </w:rPr>
      </w:pPr>
      <w:r w:rsidRPr="00094456">
        <w:rPr>
          <w:sz w:val="20"/>
          <w:szCs w:val="20"/>
        </w:rPr>
        <w:drawing>
          <wp:inline distT="0" distB="0" distL="0" distR="0" wp14:anchorId="60D9F13E" wp14:editId="38D15F65">
            <wp:extent cx="2984500" cy="2593975"/>
            <wp:effectExtent l="0" t="0" r="6350" b="0"/>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2984500" cy="2593975"/>
                    </a:xfrm>
                    <a:prstGeom prst="rect">
                      <a:avLst/>
                    </a:prstGeom>
                  </pic:spPr>
                </pic:pic>
              </a:graphicData>
            </a:graphic>
          </wp:inline>
        </w:drawing>
      </w:r>
    </w:p>
    <w:p w14:paraId="2CD86EF7" w14:textId="2B14C5A7" w:rsidR="00094456" w:rsidRDefault="001E33A1" w:rsidP="001E33A1">
      <w:pPr>
        <w:pStyle w:val="figurecaption"/>
      </w:pPr>
      <w:r>
        <w:t>Confusion matrix of KNN(K-Nearest Neighbours).</w:t>
      </w:r>
    </w:p>
    <w:p w14:paraId="56EF57F5" w14:textId="370E3D01" w:rsidR="003E01F4" w:rsidRDefault="003E01F4" w:rsidP="003E01F4">
      <w:pPr>
        <w:pStyle w:val="figurecaption"/>
        <w:numPr>
          <w:ilvl w:val="0"/>
          <w:numId w:val="0"/>
        </w:numPr>
      </w:pPr>
    </w:p>
    <w:p w14:paraId="4EEF40AF" w14:textId="350DB51A" w:rsidR="003E01F4" w:rsidRDefault="003E01F4" w:rsidP="003E01F4">
      <w:pPr>
        <w:pStyle w:val="figurecaption"/>
        <w:numPr>
          <w:ilvl w:val="0"/>
          <w:numId w:val="26"/>
        </w:numPr>
        <w:rPr>
          <w:i/>
          <w:iCs/>
          <w:sz w:val="20"/>
          <w:szCs w:val="20"/>
        </w:rPr>
      </w:pPr>
      <w:r>
        <w:rPr>
          <w:i/>
          <w:iCs/>
          <w:sz w:val="20"/>
          <w:szCs w:val="20"/>
        </w:rPr>
        <w:t xml:space="preserve">  SVM(Support Vector Machnine)</w:t>
      </w:r>
    </w:p>
    <w:p w14:paraId="69E97831" w14:textId="219E3D82" w:rsidR="007D6BD2" w:rsidRDefault="007D6BD2" w:rsidP="007D6BD2">
      <w:pPr>
        <w:pStyle w:val="figurecaption"/>
        <w:numPr>
          <w:ilvl w:val="0"/>
          <w:numId w:val="0"/>
        </w:numPr>
        <w:rPr>
          <w:sz w:val="20"/>
          <w:szCs w:val="20"/>
        </w:rPr>
      </w:pPr>
      <w:r w:rsidRPr="0088219A">
        <w:rPr>
          <w:i/>
          <w:iCs/>
          <w:sz w:val="20"/>
          <w:szCs w:val="20"/>
        </w:rPr>
        <w:t xml:space="preserve">        </w:t>
      </w:r>
      <w:r w:rsidR="0088219A" w:rsidRPr="0088219A">
        <w:rPr>
          <w:sz w:val="20"/>
          <w:szCs w:val="20"/>
        </w:rPr>
        <w:t xml:space="preserve">     SVMs are used in applications like handwriting recognition, intrusion detection, face detection, email classification, gene classification, and in web pages. This is one of the reasons we use SVMs in machine learning. It can handle both classification and regression on linear and nonlinear data.</w:t>
      </w:r>
    </w:p>
    <w:p w14:paraId="4EAA626B" w14:textId="798E7391" w:rsidR="00191FE1" w:rsidRDefault="00191FE1" w:rsidP="007D6BD2">
      <w:pPr>
        <w:pStyle w:val="figurecaption"/>
        <w:numPr>
          <w:ilvl w:val="0"/>
          <w:numId w:val="0"/>
        </w:numPr>
        <w:rPr>
          <w:sz w:val="20"/>
          <w:szCs w:val="20"/>
        </w:rPr>
      </w:pPr>
    </w:p>
    <w:p w14:paraId="68F47391" w14:textId="2A99751B" w:rsidR="00191FE1" w:rsidRDefault="00191FE1" w:rsidP="007D6BD2">
      <w:pPr>
        <w:pStyle w:val="figurecaption"/>
        <w:numPr>
          <w:ilvl w:val="0"/>
          <w:numId w:val="0"/>
        </w:numPr>
        <w:rPr>
          <w:sz w:val="20"/>
          <w:szCs w:val="20"/>
        </w:rPr>
      </w:pPr>
      <w:r>
        <w:drawing>
          <wp:inline distT="0" distB="0" distL="0" distR="0" wp14:anchorId="65697B54" wp14:editId="38A199E3">
            <wp:extent cx="2984500" cy="2148205"/>
            <wp:effectExtent l="0" t="0" r="6350" b="4445"/>
            <wp:docPr id="38" name="Picture 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4500" cy="2148205"/>
                    </a:xfrm>
                    <a:prstGeom prst="rect">
                      <a:avLst/>
                    </a:prstGeom>
                    <a:noFill/>
                    <a:ln>
                      <a:noFill/>
                    </a:ln>
                  </pic:spPr>
                </pic:pic>
              </a:graphicData>
            </a:graphic>
          </wp:inline>
        </w:drawing>
      </w:r>
    </w:p>
    <w:p w14:paraId="0DB2F0FE" w14:textId="3E06F79A" w:rsidR="00191FE1" w:rsidRDefault="00191FE1" w:rsidP="007D6BD2">
      <w:pPr>
        <w:pStyle w:val="figurecaption"/>
        <w:numPr>
          <w:ilvl w:val="0"/>
          <w:numId w:val="0"/>
        </w:numPr>
        <w:rPr>
          <w:sz w:val="20"/>
          <w:szCs w:val="20"/>
        </w:rPr>
      </w:pPr>
      <w:r>
        <w:rPr>
          <w:sz w:val="20"/>
          <w:szCs w:val="20"/>
        </w:rPr>
        <w:t xml:space="preserve">Accuracy: </w:t>
      </w:r>
      <w:r w:rsidR="000D16EA">
        <w:rPr>
          <w:sz w:val="20"/>
          <w:szCs w:val="20"/>
        </w:rPr>
        <w:t>0.</w:t>
      </w:r>
      <w:r w:rsidRPr="00191FE1">
        <w:rPr>
          <w:sz w:val="20"/>
          <w:szCs w:val="20"/>
        </w:rPr>
        <w:t>8965517241379311</w:t>
      </w:r>
    </w:p>
    <w:p w14:paraId="0FE0FC19" w14:textId="77777777" w:rsidR="00062C2B" w:rsidRDefault="00062C2B" w:rsidP="007D6BD2">
      <w:pPr>
        <w:pStyle w:val="figurecaption"/>
        <w:numPr>
          <w:ilvl w:val="0"/>
          <w:numId w:val="0"/>
        </w:numPr>
        <w:rPr>
          <w:sz w:val="20"/>
          <w:szCs w:val="20"/>
        </w:rPr>
      </w:pPr>
    </w:p>
    <w:p w14:paraId="04CE92E5" w14:textId="03E61A23" w:rsidR="0088219A" w:rsidRDefault="0088219A" w:rsidP="007D6BD2">
      <w:pPr>
        <w:pStyle w:val="figurecaption"/>
        <w:numPr>
          <w:ilvl w:val="0"/>
          <w:numId w:val="0"/>
        </w:numPr>
        <w:rPr>
          <w:sz w:val="20"/>
          <w:szCs w:val="20"/>
        </w:rPr>
      </w:pPr>
    </w:p>
    <w:p w14:paraId="2D855402" w14:textId="14B6A34E" w:rsidR="0088219A" w:rsidRPr="00B55E83" w:rsidRDefault="0088219A" w:rsidP="0088219A">
      <w:pPr>
        <w:pStyle w:val="figurecaption"/>
        <w:numPr>
          <w:ilvl w:val="0"/>
          <w:numId w:val="26"/>
        </w:numPr>
        <w:rPr>
          <w:sz w:val="20"/>
          <w:szCs w:val="20"/>
        </w:rPr>
      </w:pPr>
      <w:r>
        <w:rPr>
          <w:i/>
          <w:iCs/>
          <w:sz w:val="20"/>
          <w:szCs w:val="20"/>
        </w:rPr>
        <w:t>PCA(Principle Component Analysis)</w:t>
      </w:r>
    </w:p>
    <w:p w14:paraId="3DA3B436" w14:textId="0862B5D8" w:rsidR="00B55E83" w:rsidRDefault="00B55E83" w:rsidP="00B55E83">
      <w:pPr>
        <w:pStyle w:val="figurecaption"/>
        <w:numPr>
          <w:ilvl w:val="0"/>
          <w:numId w:val="0"/>
        </w:numPr>
        <w:ind w:start="36pt"/>
        <w:rPr>
          <w:sz w:val="20"/>
          <w:szCs w:val="20"/>
        </w:rPr>
      </w:pPr>
      <w:r w:rsidRPr="00B55E83">
        <w:rPr>
          <w:sz w:val="20"/>
          <w:szCs w:val="20"/>
        </w:rPr>
        <w:t>Principal component analysis, or PCA, is a dimensionality-reduction method that is used to reduce the dimensionality of large data sets, by transforming a large set of variables into a smaller one.</w:t>
      </w:r>
    </w:p>
    <w:p w14:paraId="4DE6D6FE" w14:textId="2BD2AF99" w:rsidR="005101CB" w:rsidRDefault="005101CB" w:rsidP="00B55E83">
      <w:pPr>
        <w:pStyle w:val="figurecaption"/>
        <w:numPr>
          <w:ilvl w:val="0"/>
          <w:numId w:val="0"/>
        </w:numPr>
        <w:ind w:start="36pt"/>
        <w:rPr>
          <w:sz w:val="20"/>
          <w:szCs w:val="20"/>
        </w:rPr>
      </w:pPr>
    </w:p>
    <w:p w14:paraId="4CA74943" w14:textId="6F459C4D" w:rsidR="005101CB" w:rsidRDefault="005101CB" w:rsidP="00B55E83">
      <w:pPr>
        <w:pStyle w:val="figurecaption"/>
        <w:numPr>
          <w:ilvl w:val="0"/>
          <w:numId w:val="0"/>
        </w:numPr>
        <w:ind w:start="36pt"/>
        <w:rPr>
          <w:sz w:val="20"/>
          <w:szCs w:val="20"/>
        </w:rPr>
      </w:pPr>
      <w:r w:rsidRPr="005101CB">
        <w:rPr>
          <w:sz w:val="20"/>
          <w:szCs w:val="20"/>
        </w:rPr>
        <w:drawing>
          <wp:inline distT="0" distB="0" distL="0" distR="0" wp14:anchorId="406B436A" wp14:editId="077E67E2">
            <wp:extent cx="2984500" cy="2867660"/>
            <wp:effectExtent l="0" t="0" r="6350" b="8890"/>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2984500" cy="2867660"/>
                    </a:xfrm>
                    <a:prstGeom prst="rect">
                      <a:avLst/>
                    </a:prstGeom>
                  </pic:spPr>
                </pic:pic>
              </a:graphicData>
            </a:graphic>
          </wp:inline>
        </w:drawing>
      </w:r>
    </w:p>
    <w:p w14:paraId="1759887B" w14:textId="759F1D5D" w:rsidR="005101CB" w:rsidRPr="005101CB" w:rsidRDefault="005101CB" w:rsidP="005101CB">
      <w:pPr>
        <w:pStyle w:val="figurecaption"/>
      </w:pPr>
      <w:r>
        <w:t>Plotting the values of PCA.</w:t>
      </w:r>
    </w:p>
    <w:p w14:paraId="70C6B7FB" w14:textId="128D01B0" w:rsidR="005101CB" w:rsidRDefault="005101CB" w:rsidP="00B55E83">
      <w:pPr>
        <w:pStyle w:val="figurecaption"/>
        <w:numPr>
          <w:ilvl w:val="0"/>
          <w:numId w:val="0"/>
        </w:numPr>
        <w:ind w:start="36pt"/>
        <w:rPr>
          <w:sz w:val="20"/>
          <w:szCs w:val="20"/>
        </w:rPr>
      </w:pPr>
    </w:p>
    <w:p w14:paraId="468666D3" w14:textId="426327C4" w:rsidR="005101CB" w:rsidRDefault="005101CB" w:rsidP="00B55E83">
      <w:pPr>
        <w:pStyle w:val="figurecaption"/>
        <w:numPr>
          <w:ilvl w:val="0"/>
          <w:numId w:val="0"/>
        </w:numPr>
        <w:ind w:start="36pt"/>
        <w:rPr>
          <w:sz w:val="20"/>
          <w:szCs w:val="20"/>
        </w:rPr>
      </w:pPr>
      <w:r w:rsidRPr="005101CB">
        <w:rPr>
          <w:sz w:val="20"/>
          <w:szCs w:val="20"/>
        </w:rPr>
        <w:lastRenderedPageBreak/>
        <w:drawing>
          <wp:inline distT="0" distB="0" distL="0" distR="0" wp14:anchorId="70F971D4" wp14:editId="6237085A">
            <wp:extent cx="2984500" cy="2921000"/>
            <wp:effectExtent l="0" t="0" r="6350" b="0"/>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a:stretch>
                      <a:fillRect/>
                    </a:stretch>
                  </pic:blipFill>
                  <pic:spPr>
                    <a:xfrm>
                      <a:off x="0" y="0"/>
                      <a:ext cx="2984500" cy="2921000"/>
                    </a:xfrm>
                    <a:prstGeom prst="rect">
                      <a:avLst/>
                    </a:prstGeom>
                  </pic:spPr>
                </pic:pic>
              </a:graphicData>
            </a:graphic>
          </wp:inline>
        </w:drawing>
      </w:r>
    </w:p>
    <w:p w14:paraId="74366F05" w14:textId="627E58B6" w:rsidR="005101CB" w:rsidRDefault="005101CB" w:rsidP="0024420F">
      <w:pPr>
        <w:pStyle w:val="figurecaption"/>
      </w:pPr>
      <w:r>
        <w:t>Plotting the values oof PCA in 3D.</w:t>
      </w:r>
    </w:p>
    <w:p w14:paraId="241E1E1A" w14:textId="32759912" w:rsidR="0024420F" w:rsidRDefault="0024420F" w:rsidP="0024420F">
      <w:pPr>
        <w:pStyle w:val="figurecaption"/>
        <w:numPr>
          <w:ilvl w:val="0"/>
          <w:numId w:val="0"/>
        </w:numPr>
      </w:pPr>
    </w:p>
    <w:p w14:paraId="647E2845" w14:textId="56DBCC03" w:rsidR="0024420F" w:rsidRDefault="0024420F" w:rsidP="0024420F">
      <w:pPr>
        <w:pStyle w:val="figurecaption"/>
        <w:numPr>
          <w:ilvl w:val="0"/>
          <w:numId w:val="0"/>
        </w:numPr>
      </w:pPr>
    </w:p>
    <w:p w14:paraId="492E6CFA" w14:textId="15177D27" w:rsidR="0024420F" w:rsidRDefault="0024420F" w:rsidP="0024420F">
      <w:pPr>
        <w:pStyle w:val="figurecaption"/>
        <w:numPr>
          <w:ilvl w:val="0"/>
          <w:numId w:val="0"/>
        </w:numPr>
      </w:pPr>
    </w:p>
    <w:p w14:paraId="4128FBD6" w14:textId="5C522332" w:rsidR="0024420F" w:rsidRDefault="0024420F" w:rsidP="0024420F">
      <w:pPr>
        <w:pStyle w:val="figurecaption"/>
        <w:numPr>
          <w:ilvl w:val="0"/>
          <w:numId w:val="0"/>
        </w:numPr>
      </w:pPr>
    </w:p>
    <w:p w14:paraId="5867BD35" w14:textId="45419D1C" w:rsidR="0024420F" w:rsidRPr="0024420F" w:rsidRDefault="0024420F" w:rsidP="0024420F">
      <w:pPr>
        <w:pStyle w:val="figurecaption"/>
        <w:numPr>
          <w:ilvl w:val="0"/>
          <w:numId w:val="26"/>
        </w:numPr>
        <w:rPr>
          <w:sz w:val="20"/>
          <w:szCs w:val="20"/>
        </w:rPr>
      </w:pPr>
      <w:r>
        <w:rPr>
          <w:i/>
          <w:iCs/>
          <w:sz w:val="20"/>
          <w:szCs w:val="20"/>
        </w:rPr>
        <w:t>K_Means Clustering</w:t>
      </w:r>
    </w:p>
    <w:p w14:paraId="013501D5" w14:textId="50693B79" w:rsidR="0024420F" w:rsidRDefault="0024420F" w:rsidP="0024420F">
      <w:pPr>
        <w:pStyle w:val="figurecaption"/>
        <w:numPr>
          <w:ilvl w:val="0"/>
          <w:numId w:val="0"/>
        </w:numPr>
        <w:rPr>
          <w:sz w:val="20"/>
          <w:szCs w:val="20"/>
        </w:rPr>
      </w:pPr>
      <w:r>
        <w:rPr>
          <w:i/>
          <w:iCs/>
          <w:sz w:val="20"/>
          <w:szCs w:val="20"/>
        </w:rPr>
        <w:t xml:space="preserve">             </w:t>
      </w:r>
      <w:r w:rsidRPr="0024420F">
        <w:rPr>
          <w:sz w:val="20"/>
          <w:szCs w:val="20"/>
        </w:rPr>
        <w:t>K-Means Clustering is an Unsupervised Learning algorithm, which groups the unlabeled dataset into different clusters. Here K defines the number of pre-defined clusters that need to be created in the process, as if K=2, there will be two clusters, and for K=3, there will be three clusters, and so on.</w:t>
      </w:r>
    </w:p>
    <w:p w14:paraId="701B822C" w14:textId="7F75F900" w:rsidR="0024420F" w:rsidRDefault="0024420F" w:rsidP="0024420F">
      <w:pPr>
        <w:pStyle w:val="figurecaption"/>
        <w:numPr>
          <w:ilvl w:val="0"/>
          <w:numId w:val="0"/>
        </w:numPr>
        <w:rPr>
          <w:sz w:val="20"/>
          <w:szCs w:val="20"/>
        </w:rPr>
      </w:pPr>
      <w:r w:rsidRPr="0024420F">
        <w:rPr>
          <w:sz w:val="20"/>
          <w:szCs w:val="20"/>
        </w:rPr>
        <w:drawing>
          <wp:inline distT="0" distB="0" distL="0" distR="0" wp14:anchorId="0442BC1E" wp14:editId="54EA4E39">
            <wp:extent cx="2984500" cy="2272030"/>
            <wp:effectExtent l="0" t="0" r="6350" b="0"/>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a:stretch>
                      <a:fillRect/>
                    </a:stretch>
                  </pic:blipFill>
                  <pic:spPr>
                    <a:xfrm>
                      <a:off x="0" y="0"/>
                      <a:ext cx="2984500" cy="2272030"/>
                    </a:xfrm>
                    <a:prstGeom prst="rect">
                      <a:avLst/>
                    </a:prstGeom>
                  </pic:spPr>
                </pic:pic>
              </a:graphicData>
            </a:graphic>
          </wp:inline>
        </w:drawing>
      </w:r>
    </w:p>
    <w:p w14:paraId="6BDE72A7" w14:textId="238D8568" w:rsidR="0024420F" w:rsidRPr="0024420F" w:rsidRDefault="0024420F" w:rsidP="0024420F">
      <w:pPr>
        <w:pStyle w:val="figurecaption"/>
      </w:pPr>
      <w:r>
        <w:t>Plotting the values K_Means Clustering.</w:t>
      </w:r>
    </w:p>
    <w:p w14:paraId="76F64DEB" w14:textId="621827CE" w:rsidR="0024420F" w:rsidRDefault="0024420F" w:rsidP="0024420F">
      <w:pPr>
        <w:pStyle w:val="figurecaption"/>
        <w:numPr>
          <w:ilvl w:val="0"/>
          <w:numId w:val="0"/>
        </w:numPr>
        <w:rPr>
          <w:sz w:val="20"/>
          <w:szCs w:val="20"/>
        </w:rPr>
      </w:pPr>
    </w:p>
    <w:p w14:paraId="53BBF85B" w14:textId="4DB7D076" w:rsidR="0024420F" w:rsidRDefault="0024420F" w:rsidP="0024420F">
      <w:pPr>
        <w:pStyle w:val="figurecaption"/>
        <w:numPr>
          <w:ilvl w:val="0"/>
          <w:numId w:val="0"/>
        </w:numPr>
        <w:rPr>
          <w:sz w:val="20"/>
          <w:szCs w:val="20"/>
        </w:rPr>
      </w:pPr>
      <w:r w:rsidRPr="0024420F">
        <w:rPr>
          <w:sz w:val="20"/>
          <w:szCs w:val="20"/>
        </w:rPr>
        <w:drawing>
          <wp:inline distT="0" distB="0" distL="0" distR="0" wp14:anchorId="71094690" wp14:editId="4882670A">
            <wp:extent cx="2984500" cy="2644775"/>
            <wp:effectExtent l="0" t="0" r="6350" b="3175"/>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3"/>
                    <a:stretch>
                      <a:fillRect/>
                    </a:stretch>
                  </pic:blipFill>
                  <pic:spPr>
                    <a:xfrm>
                      <a:off x="0" y="0"/>
                      <a:ext cx="2984500" cy="2644775"/>
                    </a:xfrm>
                    <a:prstGeom prst="rect">
                      <a:avLst/>
                    </a:prstGeom>
                  </pic:spPr>
                </pic:pic>
              </a:graphicData>
            </a:graphic>
          </wp:inline>
        </w:drawing>
      </w:r>
    </w:p>
    <w:p w14:paraId="1FC512F0" w14:textId="54165B04" w:rsidR="0024420F" w:rsidRDefault="0024420F" w:rsidP="0024420F">
      <w:pPr>
        <w:pStyle w:val="figurecaption"/>
      </w:pPr>
      <w:r>
        <w:t xml:space="preserve"> Confusion matrix of K-Means Clusreting.</w:t>
      </w:r>
    </w:p>
    <w:p w14:paraId="78AE801E" w14:textId="5975ECAB" w:rsidR="00521FC1" w:rsidRDefault="00521FC1" w:rsidP="00521FC1">
      <w:pPr>
        <w:pStyle w:val="figurecaption"/>
        <w:numPr>
          <w:ilvl w:val="0"/>
          <w:numId w:val="0"/>
        </w:numPr>
      </w:pPr>
    </w:p>
    <w:p w14:paraId="1C053A02" w14:textId="34255C25" w:rsidR="00521FC1" w:rsidRPr="00521FC1" w:rsidRDefault="00521FC1" w:rsidP="00521FC1">
      <w:pPr>
        <w:pStyle w:val="figurecaption"/>
        <w:numPr>
          <w:ilvl w:val="0"/>
          <w:numId w:val="0"/>
        </w:numPr>
        <w:rPr>
          <w:color w:val="000000" w:themeColor="text1"/>
          <w:sz w:val="20"/>
          <w:szCs w:val="20"/>
        </w:rPr>
      </w:pPr>
      <w:r>
        <w:rPr>
          <w:color w:val="000000" w:themeColor="text1"/>
          <w:sz w:val="20"/>
          <w:szCs w:val="20"/>
        </w:rPr>
        <w:t xml:space="preserve">Accuracy:  </w:t>
      </w:r>
      <w:r w:rsidRPr="00521FC1">
        <w:rPr>
          <w:color w:val="000000" w:themeColor="text1"/>
          <w:sz w:val="20"/>
          <w:szCs w:val="20"/>
        </w:rPr>
        <w:t>0.46153846153846156</w:t>
      </w:r>
    </w:p>
    <w:p w14:paraId="5C41737C" w14:textId="039A5D61" w:rsidR="00C530E8" w:rsidRDefault="00C530E8" w:rsidP="00C530E8">
      <w:pPr>
        <w:pStyle w:val="figurecaption"/>
        <w:numPr>
          <w:ilvl w:val="0"/>
          <w:numId w:val="0"/>
        </w:numPr>
      </w:pPr>
    </w:p>
    <w:p w14:paraId="2B839E28" w14:textId="4AA64B3F" w:rsidR="00C530E8" w:rsidRPr="00C530E8" w:rsidRDefault="00C530E8" w:rsidP="00C530E8">
      <w:pPr>
        <w:pStyle w:val="figurecaption"/>
        <w:numPr>
          <w:ilvl w:val="0"/>
          <w:numId w:val="26"/>
        </w:numPr>
        <w:rPr>
          <w:sz w:val="20"/>
          <w:szCs w:val="20"/>
        </w:rPr>
      </w:pPr>
      <w:r>
        <w:rPr>
          <w:i/>
          <w:iCs/>
          <w:sz w:val="20"/>
          <w:szCs w:val="20"/>
        </w:rPr>
        <w:t xml:space="preserve"> Agglomerative Clustering</w:t>
      </w:r>
    </w:p>
    <w:p w14:paraId="71C5B8B6" w14:textId="5146E7C2" w:rsidR="00C530E8" w:rsidRDefault="00C530E8" w:rsidP="00C530E8">
      <w:pPr>
        <w:pStyle w:val="figurecaption"/>
        <w:numPr>
          <w:ilvl w:val="0"/>
          <w:numId w:val="0"/>
        </w:numPr>
        <w:shd w:val="clear" w:color="auto" w:fill="FFFFFF" w:themeFill="background1"/>
        <w:rPr>
          <w:rFonts w:ascii="Arial" w:hAnsi="Arial" w:cs="Arial"/>
          <w:color w:val="000000" w:themeColor="text1"/>
          <w:sz w:val="20"/>
          <w:szCs w:val="20"/>
          <w:shd w:val="clear" w:color="auto" w:fill="FFFFFF" w:themeFill="background1"/>
        </w:rPr>
      </w:pPr>
      <w:r w:rsidRPr="00C530E8">
        <w:rPr>
          <w:i/>
          <w:iCs/>
          <w:color w:val="000000" w:themeColor="text1"/>
          <w:sz w:val="20"/>
          <w:szCs w:val="20"/>
        </w:rPr>
        <w:t xml:space="preserve">            </w:t>
      </w:r>
      <w:r w:rsidRPr="00C530E8">
        <w:rPr>
          <w:rFonts w:ascii="Arial" w:hAnsi="Arial" w:cs="Arial"/>
          <w:color w:val="000000" w:themeColor="text1"/>
          <w:sz w:val="20"/>
          <w:szCs w:val="20"/>
          <w:shd w:val="clear" w:color="auto" w:fill="FFFFFF" w:themeFill="background1"/>
        </w:rPr>
        <w:t>Agglomerative Clustering is a type of hierarchical clustering algorithm. It is an unsupervised machine learning technique that divides the population into several clusters such that data points in the same cluster are more similar and data points in different clusters are dissimilar</w:t>
      </w:r>
      <w:r>
        <w:rPr>
          <w:rFonts w:ascii="Arial" w:hAnsi="Arial" w:cs="Arial"/>
          <w:color w:val="000000" w:themeColor="text1"/>
          <w:sz w:val="20"/>
          <w:szCs w:val="20"/>
          <w:shd w:val="clear" w:color="auto" w:fill="FFFFFF" w:themeFill="background1"/>
        </w:rPr>
        <w:t>.</w:t>
      </w:r>
    </w:p>
    <w:p w14:paraId="31ABD176" w14:textId="22EF8AAF" w:rsidR="00730CE2" w:rsidRDefault="00730CE2" w:rsidP="00C530E8">
      <w:pPr>
        <w:pStyle w:val="figurecaption"/>
        <w:numPr>
          <w:ilvl w:val="0"/>
          <w:numId w:val="0"/>
        </w:numPr>
        <w:shd w:val="clear" w:color="auto" w:fill="FFFFFF" w:themeFill="background1"/>
        <w:rPr>
          <w:color w:val="000000" w:themeColor="text1"/>
          <w:sz w:val="20"/>
          <w:szCs w:val="20"/>
        </w:rPr>
      </w:pPr>
      <w:r w:rsidRPr="00730CE2">
        <w:rPr>
          <w:color w:val="000000" w:themeColor="text1"/>
          <w:sz w:val="20"/>
          <w:szCs w:val="20"/>
        </w:rPr>
        <w:drawing>
          <wp:inline distT="0" distB="0" distL="0" distR="0" wp14:anchorId="6579AD61" wp14:editId="67ACE471">
            <wp:extent cx="2983877" cy="2209800"/>
            <wp:effectExtent l="0" t="0" r="6985" b="0"/>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stretch>
                      <a:fillRect/>
                    </a:stretch>
                  </pic:blipFill>
                  <pic:spPr>
                    <a:xfrm>
                      <a:off x="0" y="0"/>
                      <a:ext cx="2988751" cy="2213410"/>
                    </a:xfrm>
                    <a:prstGeom prst="rect">
                      <a:avLst/>
                    </a:prstGeom>
                  </pic:spPr>
                </pic:pic>
              </a:graphicData>
            </a:graphic>
          </wp:inline>
        </w:drawing>
      </w:r>
    </w:p>
    <w:p w14:paraId="76B15F88" w14:textId="6EC4B072" w:rsidR="00730CE2" w:rsidRDefault="00730CE2" w:rsidP="00251127">
      <w:pPr>
        <w:pStyle w:val="figurecaption"/>
      </w:pPr>
      <w:r>
        <w:t>Plotting the values Agglomerative Clustering.</w:t>
      </w:r>
    </w:p>
    <w:p w14:paraId="0AB1E6C0" w14:textId="65EE056D" w:rsidR="00840A50" w:rsidRDefault="00840A50" w:rsidP="00840A50">
      <w:pPr>
        <w:pStyle w:val="figurecaption"/>
        <w:numPr>
          <w:ilvl w:val="0"/>
          <w:numId w:val="0"/>
        </w:numPr>
      </w:pPr>
    </w:p>
    <w:p w14:paraId="775310D8" w14:textId="77777777" w:rsidR="00840A50" w:rsidRPr="00251127" w:rsidRDefault="00840A50" w:rsidP="00840A50">
      <w:pPr>
        <w:pStyle w:val="figurecaption"/>
        <w:numPr>
          <w:ilvl w:val="0"/>
          <w:numId w:val="0"/>
        </w:numPr>
      </w:pPr>
    </w:p>
    <w:p w14:paraId="701C85E6" w14:textId="4623AD2B" w:rsidR="00730CE2" w:rsidRPr="00C530E8" w:rsidRDefault="00730CE2" w:rsidP="00C530E8">
      <w:pPr>
        <w:pStyle w:val="figurecaption"/>
        <w:numPr>
          <w:ilvl w:val="0"/>
          <w:numId w:val="0"/>
        </w:numPr>
        <w:shd w:val="clear" w:color="auto" w:fill="FFFFFF" w:themeFill="background1"/>
        <w:rPr>
          <w:color w:val="000000" w:themeColor="text1"/>
          <w:sz w:val="20"/>
          <w:szCs w:val="20"/>
        </w:rPr>
      </w:pPr>
      <w:r w:rsidRPr="00730CE2">
        <w:rPr>
          <w:color w:val="000000" w:themeColor="text1"/>
          <w:sz w:val="20"/>
          <w:szCs w:val="20"/>
        </w:rPr>
        <w:lastRenderedPageBreak/>
        <w:drawing>
          <wp:inline distT="0" distB="0" distL="0" distR="0" wp14:anchorId="61B71BC4" wp14:editId="76ABB0B6">
            <wp:extent cx="2983980" cy="2548467"/>
            <wp:effectExtent l="0" t="0" r="6985" b="4445"/>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5"/>
                    <a:stretch>
                      <a:fillRect/>
                    </a:stretch>
                  </pic:blipFill>
                  <pic:spPr>
                    <a:xfrm>
                      <a:off x="0" y="0"/>
                      <a:ext cx="2989498" cy="2553179"/>
                    </a:xfrm>
                    <a:prstGeom prst="rect">
                      <a:avLst/>
                    </a:prstGeom>
                  </pic:spPr>
                </pic:pic>
              </a:graphicData>
            </a:graphic>
          </wp:inline>
        </w:drawing>
      </w:r>
    </w:p>
    <w:p w14:paraId="5AA81C16" w14:textId="6863005C" w:rsidR="00983FF0" w:rsidRDefault="00983FF0" w:rsidP="00983FF0">
      <w:pPr>
        <w:pStyle w:val="figurecaption"/>
      </w:pPr>
      <w:r>
        <w:t xml:space="preserve"> Confusion Matrix of Agglomerative Clustering.</w:t>
      </w:r>
    </w:p>
    <w:p w14:paraId="3911B5B2" w14:textId="1DBF8D2F" w:rsidR="00521FC1" w:rsidRDefault="00521FC1" w:rsidP="00521FC1">
      <w:pPr>
        <w:pStyle w:val="figurecaption"/>
        <w:numPr>
          <w:ilvl w:val="0"/>
          <w:numId w:val="0"/>
        </w:numPr>
        <w:rPr>
          <w:color w:val="000000" w:themeColor="text1"/>
          <w:sz w:val="20"/>
          <w:szCs w:val="20"/>
        </w:rPr>
      </w:pPr>
      <w:r>
        <w:rPr>
          <w:color w:val="000000" w:themeColor="text1"/>
          <w:sz w:val="20"/>
          <w:szCs w:val="20"/>
        </w:rPr>
        <w:t xml:space="preserve">Accuracy: </w:t>
      </w:r>
      <w:r w:rsidRPr="00521FC1">
        <w:rPr>
          <w:color w:val="000000" w:themeColor="text1"/>
          <w:sz w:val="20"/>
          <w:szCs w:val="20"/>
        </w:rPr>
        <w:t>0.3076923076923077</w:t>
      </w:r>
    </w:p>
    <w:p w14:paraId="58981286" w14:textId="5D0B7F56" w:rsidR="008B1A24" w:rsidRDefault="008B1A24" w:rsidP="00521FC1">
      <w:pPr>
        <w:pStyle w:val="figurecaption"/>
        <w:numPr>
          <w:ilvl w:val="0"/>
          <w:numId w:val="0"/>
        </w:numPr>
        <w:rPr>
          <w:color w:val="000000" w:themeColor="text1"/>
          <w:sz w:val="20"/>
          <w:szCs w:val="20"/>
        </w:rPr>
      </w:pPr>
    </w:p>
    <w:p w14:paraId="579D9BD2" w14:textId="40D5526E" w:rsidR="008B1A24" w:rsidRPr="00840A50" w:rsidRDefault="008B1A24" w:rsidP="008B1A24">
      <w:pPr>
        <w:pStyle w:val="figurecaption"/>
        <w:numPr>
          <w:ilvl w:val="0"/>
          <w:numId w:val="26"/>
        </w:numPr>
        <w:rPr>
          <w:sz w:val="20"/>
          <w:szCs w:val="20"/>
        </w:rPr>
      </w:pPr>
      <w:r>
        <w:rPr>
          <w:i/>
          <w:iCs/>
          <w:sz w:val="20"/>
          <w:szCs w:val="20"/>
        </w:rPr>
        <w:t xml:space="preserve"> Perceptron</w:t>
      </w:r>
    </w:p>
    <w:p w14:paraId="52C81862" w14:textId="67F70334" w:rsidR="00840A50" w:rsidRPr="00840A50" w:rsidRDefault="00840A50" w:rsidP="00840A50">
      <w:pPr>
        <w:pStyle w:val="figurecaption"/>
        <w:numPr>
          <w:ilvl w:val="0"/>
          <w:numId w:val="0"/>
        </w:numPr>
        <w:rPr>
          <w:sz w:val="20"/>
          <w:szCs w:val="20"/>
        </w:rPr>
      </w:pPr>
      <w:r>
        <w:rPr>
          <w:i/>
          <w:iCs/>
          <w:sz w:val="20"/>
          <w:szCs w:val="20"/>
        </w:rPr>
        <w:t xml:space="preserve">       </w:t>
      </w:r>
      <w:r w:rsidRPr="00840A50">
        <w:rPr>
          <w:sz w:val="20"/>
          <w:szCs w:val="20"/>
        </w:rPr>
        <w:t>A neural network link that contains computations to track features and uses Artificial Intelligence in the input data is known as Perceptron. This neural links to the artificial neurons using simple logic gates with binary outputs.</w:t>
      </w:r>
    </w:p>
    <w:p w14:paraId="491A788E" w14:textId="36731415" w:rsidR="00251127" w:rsidRDefault="00251127" w:rsidP="00251127">
      <w:pPr>
        <w:pStyle w:val="figurecaption"/>
        <w:numPr>
          <w:ilvl w:val="0"/>
          <w:numId w:val="0"/>
        </w:numPr>
        <w:rPr>
          <w:i/>
          <w:iCs/>
          <w:sz w:val="20"/>
          <w:szCs w:val="20"/>
        </w:rPr>
      </w:pPr>
      <w:r>
        <w:rPr>
          <w:i/>
          <w:iCs/>
          <w:sz w:val="20"/>
          <w:szCs w:val="20"/>
        </w:rPr>
        <w:t xml:space="preserve">          </w:t>
      </w:r>
      <w:r w:rsidRPr="00251127">
        <w:rPr>
          <w:i/>
          <w:iCs/>
          <w:sz w:val="20"/>
          <w:szCs w:val="20"/>
        </w:rPr>
        <w:drawing>
          <wp:inline distT="0" distB="0" distL="0" distR="0" wp14:anchorId="38ECC5AA" wp14:editId="43ECA7E8">
            <wp:extent cx="2984500" cy="2150533"/>
            <wp:effectExtent l="0" t="0" r="6350" b="2540"/>
            <wp:docPr id="32" name="Picture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6"/>
                    <a:stretch>
                      <a:fillRect/>
                    </a:stretch>
                  </pic:blipFill>
                  <pic:spPr>
                    <a:xfrm>
                      <a:off x="0" y="0"/>
                      <a:ext cx="2986768" cy="2152167"/>
                    </a:xfrm>
                    <a:prstGeom prst="rect">
                      <a:avLst/>
                    </a:prstGeom>
                  </pic:spPr>
                </pic:pic>
              </a:graphicData>
            </a:graphic>
          </wp:inline>
        </w:drawing>
      </w:r>
    </w:p>
    <w:p w14:paraId="1E4CD797" w14:textId="08FC25DE" w:rsidR="00251127" w:rsidRDefault="00251127" w:rsidP="00251127">
      <w:pPr>
        <w:pStyle w:val="figurecaption"/>
      </w:pPr>
      <w:r>
        <w:t xml:space="preserve">  Plotting the values of Perceptron</w:t>
      </w:r>
    </w:p>
    <w:p w14:paraId="77D6426A" w14:textId="09E8BAF4" w:rsidR="00251127" w:rsidRDefault="00000000" w:rsidP="00251127">
      <w:pPr>
        <w:pStyle w:val="figurecaption"/>
        <w:numPr>
          <w:ilvl w:val="0"/>
          <w:numId w:val="0"/>
        </w:numPr>
        <w:rPr>
          <w:sz w:val="20"/>
          <w:szCs w:val="20"/>
        </w:rPr>
      </w:pPr>
      <w:r>
        <mc:AlternateContent>
          <mc:Choice Requires="v">
            <w:pict w14:anchorId="4AB7D810">
              <v:rect id="Rectangle 3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mc:Choice>
          <mc:Fallback>
            <w:drawing>
              <wp:inline distT="0" distB="0" distL="0" distR="0" wp14:anchorId="2CAB1896" wp14:editId="489D2DFA">
                <wp:extent cx="304800" cy="304800"/>
                <wp:effectExtent l="0" t="0" r="0" b="0"/>
                <wp:docPr id="2" name="Rectangle 34"/>
                <wp:cNvGraphicFramePr>
                  <a:graphicFrameLocks xmlns:a="http://purl.oclc.org/ooxml/drawingml/main" noChangeAspect="1"/>
                </wp:cNvGraphicFramePr>
                <a:graphic xmlns:a="http://purl.oclc.org/ooxml/drawingml/main">
                  <a:graphicData uri="http://schemas.microsoft.com/office/word/2010/wordprocessingShape">
                    <wp:wsp>
                      <wp:cNvSpPr>
                        <a:spLocks noChangeAspect="1" noChangeArrowheads="1"/>
                      </wp:cNvSpPr>
                      <wp: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wp:spPr>
                      <wp:bodyPr rot="0" vert="horz" wrap="square" lIns="91440" tIns="45720" rIns="91440" bIns="45720" anchor="t" anchorCtr="0" upright="1">
                        <a:noAutofit/>
                      </wp:bodyPr>
                    </wp:wsp>
                  </a:graphicData>
                </a:graphic>
              </wp:inline>
            </w:drawing>
          </mc:Fallback>
        </mc:AlternateContent>
      </w:r>
      <w:r w:rsidR="00251127" w:rsidRPr="00251127">
        <w:rPr>
          <w:sz w:val="20"/>
          <w:szCs w:val="20"/>
        </w:rPr>
        <w:drawing>
          <wp:inline distT="0" distB="0" distL="0" distR="0" wp14:anchorId="23659A1D" wp14:editId="00D1253D">
            <wp:extent cx="2984500" cy="2608580"/>
            <wp:effectExtent l="0" t="0" r="6350" b="1270"/>
            <wp:docPr id="33" name="Picture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7"/>
                    <a:stretch>
                      <a:fillRect/>
                    </a:stretch>
                  </pic:blipFill>
                  <pic:spPr>
                    <a:xfrm>
                      <a:off x="0" y="0"/>
                      <a:ext cx="2984500" cy="2608580"/>
                    </a:xfrm>
                    <a:prstGeom prst="rect">
                      <a:avLst/>
                    </a:prstGeom>
                  </pic:spPr>
                </pic:pic>
              </a:graphicData>
            </a:graphic>
          </wp:inline>
        </w:drawing>
      </w:r>
    </w:p>
    <w:p w14:paraId="338D2A5E" w14:textId="01CCE678" w:rsidR="00600C3E" w:rsidRDefault="00251127" w:rsidP="00991E82">
      <w:pPr>
        <w:pStyle w:val="figurecaption"/>
      </w:pPr>
      <w:r>
        <w:t>Confusion Matrix of Perceptron.</w:t>
      </w:r>
    </w:p>
    <w:p w14:paraId="1ECD88BE" w14:textId="6D66E3DB" w:rsidR="00124304" w:rsidRDefault="00600C3E" w:rsidP="006870E9">
      <w:pPr>
        <w:pStyle w:val="figurecaption"/>
        <w:numPr>
          <w:ilvl w:val="0"/>
          <w:numId w:val="0"/>
        </w:numPr>
        <w:rPr>
          <w:sz w:val="20"/>
          <w:szCs w:val="20"/>
        </w:rPr>
      </w:pPr>
      <w:r>
        <w:rPr>
          <w:sz w:val="20"/>
          <w:szCs w:val="20"/>
        </w:rPr>
        <w:t>Accuracy: 0.692</w:t>
      </w:r>
    </w:p>
    <w:p w14:paraId="7D72A0FE" w14:textId="319727A3" w:rsidR="00124304" w:rsidRDefault="00124304" w:rsidP="006870E9">
      <w:pPr>
        <w:pStyle w:val="figurecaption"/>
        <w:numPr>
          <w:ilvl w:val="0"/>
          <w:numId w:val="0"/>
        </w:numPr>
        <w:rPr>
          <w:sz w:val="20"/>
          <w:szCs w:val="20"/>
        </w:rPr>
      </w:pPr>
    </w:p>
    <w:p w14:paraId="0ED85955" w14:textId="702A60A5" w:rsidR="00124304" w:rsidRPr="00B55E83" w:rsidRDefault="00124304" w:rsidP="006870E9">
      <w:pPr>
        <w:pStyle w:val="figurecaption"/>
        <w:numPr>
          <w:ilvl w:val="0"/>
          <w:numId w:val="0"/>
        </w:numPr>
        <w:rPr>
          <w:sz w:val="20"/>
          <w:szCs w:val="20"/>
        </w:rPr>
      </w:pPr>
      <w:r>
        <w:rPr>
          <w:sz w:val="20"/>
          <w:szCs w:val="20"/>
        </w:rPr>
        <w:t>Comparisions:</w:t>
      </w:r>
    </w:p>
    <w:p w14:paraId="38471187" w14:textId="77777777" w:rsidR="003E01F4" w:rsidRPr="001E33A1" w:rsidRDefault="003E01F4" w:rsidP="003E01F4">
      <w:pPr>
        <w:pStyle w:val="figurecaption"/>
        <w:numPr>
          <w:ilvl w:val="0"/>
          <w:numId w:val="0"/>
        </w:numPr>
      </w:pPr>
    </w:p>
    <w:tbl>
      <w:tblPr>
        <w:tblStyle w:val="TableGrid"/>
        <w:tblW w:w="225.45pt" w:type="dxa"/>
        <w:tblInd w:w="18pt" w:type="dxa"/>
        <w:tblLook w:firstRow="1" w:lastRow="0" w:firstColumn="1" w:lastColumn="0" w:noHBand="0" w:noVBand="1"/>
      </w:tblPr>
      <w:tblGrid>
        <w:gridCol w:w="2287"/>
        <w:gridCol w:w="2222"/>
      </w:tblGrid>
      <w:tr w:rsidR="00AF3A09" w14:paraId="72BCFC20" w14:textId="77777777" w:rsidTr="0018488E">
        <w:trPr>
          <w:trHeight w:val="523"/>
        </w:trPr>
        <w:tc>
          <w:tcPr>
            <w:tcW w:w="114.35pt" w:type="dxa"/>
          </w:tcPr>
          <w:p w14:paraId="675C4DAB" w14:textId="7D10422D" w:rsidR="00AF3A09" w:rsidRPr="00AF3A09" w:rsidRDefault="00AF3A09" w:rsidP="00094456">
            <w:pPr>
              <w:pStyle w:val="figurecaption"/>
              <w:numPr>
                <w:ilvl w:val="0"/>
                <w:numId w:val="0"/>
              </w:numPr>
              <w:rPr>
                <w:b/>
                <w:bCs/>
                <w:sz w:val="20"/>
                <w:szCs w:val="20"/>
              </w:rPr>
            </w:pPr>
            <w:r w:rsidRPr="00AF3A09">
              <w:rPr>
                <w:b/>
                <w:bCs/>
                <w:sz w:val="20"/>
                <w:szCs w:val="20"/>
              </w:rPr>
              <w:t>Models</w:t>
            </w:r>
          </w:p>
        </w:tc>
        <w:tc>
          <w:tcPr>
            <w:tcW w:w="111.10pt" w:type="dxa"/>
          </w:tcPr>
          <w:p w14:paraId="5B1C9640" w14:textId="77124F91" w:rsidR="00AF3A09" w:rsidRPr="00AF3A09" w:rsidRDefault="00AF3A09" w:rsidP="00094456">
            <w:pPr>
              <w:pStyle w:val="figurecaption"/>
              <w:numPr>
                <w:ilvl w:val="0"/>
                <w:numId w:val="0"/>
              </w:numPr>
              <w:rPr>
                <w:b/>
                <w:bCs/>
                <w:sz w:val="20"/>
                <w:szCs w:val="20"/>
              </w:rPr>
            </w:pPr>
            <w:r w:rsidRPr="00AF3A09">
              <w:rPr>
                <w:b/>
                <w:bCs/>
                <w:sz w:val="20"/>
                <w:szCs w:val="20"/>
              </w:rPr>
              <w:t>Accuracy</w:t>
            </w:r>
          </w:p>
        </w:tc>
      </w:tr>
      <w:tr w:rsidR="00AF3A09" w14:paraId="107B6255" w14:textId="77777777" w:rsidTr="0018488E">
        <w:trPr>
          <w:trHeight w:val="507"/>
        </w:trPr>
        <w:tc>
          <w:tcPr>
            <w:tcW w:w="114.35pt" w:type="dxa"/>
          </w:tcPr>
          <w:p w14:paraId="57214086" w14:textId="07D0E60E" w:rsidR="00AF3A09" w:rsidRDefault="00AF3A09" w:rsidP="00094456">
            <w:pPr>
              <w:pStyle w:val="figurecaption"/>
              <w:numPr>
                <w:ilvl w:val="0"/>
                <w:numId w:val="0"/>
              </w:numPr>
              <w:rPr>
                <w:sz w:val="20"/>
                <w:szCs w:val="20"/>
              </w:rPr>
            </w:pPr>
            <w:r>
              <w:rPr>
                <w:sz w:val="20"/>
                <w:szCs w:val="20"/>
              </w:rPr>
              <w:t>Logistic Regression</w:t>
            </w:r>
          </w:p>
        </w:tc>
        <w:tc>
          <w:tcPr>
            <w:tcW w:w="111.10pt" w:type="dxa"/>
          </w:tcPr>
          <w:p w14:paraId="31B539E9" w14:textId="02763087" w:rsidR="00AF3A09" w:rsidRDefault="00AF3A09" w:rsidP="00094456">
            <w:pPr>
              <w:pStyle w:val="figurecaption"/>
              <w:numPr>
                <w:ilvl w:val="0"/>
                <w:numId w:val="0"/>
              </w:numPr>
              <w:rPr>
                <w:sz w:val="20"/>
                <w:szCs w:val="20"/>
              </w:rPr>
            </w:pPr>
            <w:r>
              <w:rPr>
                <w:sz w:val="20"/>
                <w:szCs w:val="20"/>
              </w:rPr>
              <w:t>0.84</w:t>
            </w:r>
          </w:p>
        </w:tc>
      </w:tr>
      <w:tr w:rsidR="00AF3A09" w14:paraId="1596AC5F" w14:textId="77777777" w:rsidTr="0018488E">
        <w:trPr>
          <w:trHeight w:val="523"/>
        </w:trPr>
        <w:tc>
          <w:tcPr>
            <w:tcW w:w="114.35pt" w:type="dxa"/>
          </w:tcPr>
          <w:p w14:paraId="687823AE" w14:textId="7D3C224A" w:rsidR="00AF3A09" w:rsidRDefault="00AF3A09" w:rsidP="00094456">
            <w:pPr>
              <w:pStyle w:val="figurecaption"/>
              <w:numPr>
                <w:ilvl w:val="0"/>
                <w:numId w:val="0"/>
              </w:numPr>
              <w:rPr>
                <w:sz w:val="20"/>
                <w:szCs w:val="20"/>
              </w:rPr>
            </w:pPr>
            <w:r>
              <w:rPr>
                <w:sz w:val="20"/>
                <w:szCs w:val="20"/>
              </w:rPr>
              <w:t>Decision Tree</w:t>
            </w:r>
          </w:p>
        </w:tc>
        <w:tc>
          <w:tcPr>
            <w:tcW w:w="111.10pt" w:type="dxa"/>
          </w:tcPr>
          <w:p w14:paraId="63FDAB04" w14:textId="1C56DA11" w:rsidR="00AF3A09" w:rsidRDefault="00AF3A09" w:rsidP="00094456">
            <w:pPr>
              <w:pStyle w:val="figurecaption"/>
              <w:numPr>
                <w:ilvl w:val="0"/>
                <w:numId w:val="0"/>
              </w:numPr>
              <w:rPr>
                <w:sz w:val="20"/>
                <w:szCs w:val="20"/>
              </w:rPr>
            </w:pPr>
            <w:r>
              <w:rPr>
                <w:sz w:val="20"/>
                <w:szCs w:val="20"/>
              </w:rPr>
              <w:t>0.37</w:t>
            </w:r>
          </w:p>
        </w:tc>
      </w:tr>
      <w:tr w:rsidR="00AF3A09" w14:paraId="77F6B5A0" w14:textId="77777777" w:rsidTr="0018488E">
        <w:trPr>
          <w:trHeight w:val="523"/>
        </w:trPr>
        <w:tc>
          <w:tcPr>
            <w:tcW w:w="114.35pt" w:type="dxa"/>
          </w:tcPr>
          <w:p w14:paraId="505F6BE9" w14:textId="60BA8FF5" w:rsidR="00AF3A09" w:rsidRDefault="00AF3A09" w:rsidP="00094456">
            <w:pPr>
              <w:pStyle w:val="figurecaption"/>
              <w:numPr>
                <w:ilvl w:val="0"/>
                <w:numId w:val="0"/>
              </w:numPr>
              <w:rPr>
                <w:sz w:val="20"/>
                <w:szCs w:val="20"/>
              </w:rPr>
            </w:pPr>
            <w:r>
              <w:rPr>
                <w:sz w:val="20"/>
                <w:szCs w:val="20"/>
              </w:rPr>
              <w:t>Navie Bayes</w:t>
            </w:r>
          </w:p>
        </w:tc>
        <w:tc>
          <w:tcPr>
            <w:tcW w:w="111.10pt" w:type="dxa"/>
          </w:tcPr>
          <w:p w14:paraId="77BBBAB5" w14:textId="496601F4" w:rsidR="00AF3A09" w:rsidRDefault="00AF3A09" w:rsidP="00094456">
            <w:pPr>
              <w:pStyle w:val="figurecaption"/>
              <w:numPr>
                <w:ilvl w:val="0"/>
                <w:numId w:val="0"/>
              </w:numPr>
              <w:rPr>
                <w:sz w:val="20"/>
                <w:szCs w:val="20"/>
              </w:rPr>
            </w:pPr>
            <w:r>
              <w:rPr>
                <w:sz w:val="20"/>
                <w:szCs w:val="20"/>
              </w:rPr>
              <w:t>0.68</w:t>
            </w:r>
          </w:p>
        </w:tc>
      </w:tr>
      <w:tr w:rsidR="00AF3A09" w14:paraId="33935731" w14:textId="77777777" w:rsidTr="0018488E">
        <w:trPr>
          <w:trHeight w:val="507"/>
        </w:trPr>
        <w:tc>
          <w:tcPr>
            <w:tcW w:w="114.35pt" w:type="dxa"/>
          </w:tcPr>
          <w:p w14:paraId="4EA2AF57" w14:textId="1380B7E4" w:rsidR="00AF3A09" w:rsidRDefault="00AF3A09" w:rsidP="00094456">
            <w:pPr>
              <w:pStyle w:val="figurecaption"/>
              <w:numPr>
                <w:ilvl w:val="0"/>
                <w:numId w:val="0"/>
              </w:numPr>
              <w:rPr>
                <w:sz w:val="20"/>
                <w:szCs w:val="20"/>
              </w:rPr>
            </w:pPr>
            <w:r>
              <w:rPr>
                <w:sz w:val="20"/>
                <w:szCs w:val="20"/>
              </w:rPr>
              <w:t>Random Forest</w:t>
            </w:r>
          </w:p>
        </w:tc>
        <w:tc>
          <w:tcPr>
            <w:tcW w:w="111.10pt" w:type="dxa"/>
          </w:tcPr>
          <w:p w14:paraId="522D6BF4" w14:textId="1F4C3541" w:rsidR="00AF3A09" w:rsidRDefault="00AF3A09" w:rsidP="00094456">
            <w:pPr>
              <w:pStyle w:val="figurecaption"/>
              <w:numPr>
                <w:ilvl w:val="0"/>
                <w:numId w:val="0"/>
              </w:numPr>
              <w:rPr>
                <w:sz w:val="20"/>
                <w:szCs w:val="20"/>
              </w:rPr>
            </w:pPr>
            <w:r>
              <w:rPr>
                <w:sz w:val="20"/>
                <w:szCs w:val="20"/>
              </w:rPr>
              <w:t>0.78</w:t>
            </w:r>
          </w:p>
        </w:tc>
      </w:tr>
      <w:tr w:rsidR="00AF3A09" w14:paraId="1964181D" w14:textId="77777777" w:rsidTr="0018488E">
        <w:trPr>
          <w:trHeight w:val="523"/>
        </w:trPr>
        <w:tc>
          <w:tcPr>
            <w:tcW w:w="114.35pt" w:type="dxa"/>
          </w:tcPr>
          <w:p w14:paraId="3684CDB1" w14:textId="521877DE" w:rsidR="00AF3A09" w:rsidRDefault="00AF3A09" w:rsidP="00094456">
            <w:pPr>
              <w:pStyle w:val="figurecaption"/>
              <w:numPr>
                <w:ilvl w:val="0"/>
                <w:numId w:val="0"/>
              </w:numPr>
              <w:rPr>
                <w:sz w:val="20"/>
                <w:szCs w:val="20"/>
              </w:rPr>
            </w:pPr>
            <w:r>
              <w:rPr>
                <w:sz w:val="20"/>
                <w:szCs w:val="20"/>
              </w:rPr>
              <w:t>KNN</w:t>
            </w:r>
          </w:p>
        </w:tc>
        <w:tc>
          <w:tcPr>
            <w:tcW w:w="111.10pt" w:type="dxa"/>
          </w:tcPr>
          <w:p w14:paraId="1FD3BF71" w14:textId="4088E7C5" w:rsidR="00AF3A09" w:rsidRDefault="00536EAA" w:rsidP="00094456">
            <w:pPr>
              <w:pStyle w:val="figurecaption"/>
              <w:numPr>
                <w:ilvl w:val="0"/>
                <w:numId w:val="0"/>
              </w:numPr>
              <w:rPr>
                <w:sz w:val="20"/>
                <w:szCs w:val="20"/>
              </w:rPr>
            </w:pPr>
            <w:r>
              <w:rPr>
                <w:sz w:val="20"/>
                <w:szCs w:val="20"/>
              </w:rPr>
              <w:t>0.84</w:t>
            </w:r>
          </w:p>
        </w:tc>
      </w:tr>
      <w:tr w:rsidR="00AF3A09" w14:paraId="0DA58187" w14:textId="77777777" w:rsidTr="0018488E">
        <w:trPr>
          <w:trHeight w:val="523"/>
        </w:trPr>
        <w:tc>
          <w:tcPr>
            <w:tcW w:w="114.35pt" w:type="dxa"/>
          </w:tcPr>
          <w:p w14:paraId="2FFDBDA5" w14:textId="69222CBD" w:rsidR="00AF3A09" w:rsidRDefault="0018488E" w:rsidP="00094456">
            <w:pPr>
              <w:pStyle w:val="figurecaption"/>
              <w:numPr>
                <w:ilvl w:val="0"/>
                <w:numId w:val="0"/>
              </w:numPr>
              <w:rPr>
                <w:sz w:val="20"/>
                <w:szCs w:val="20"/>
              </w:rPr>
            </w:pPr>
            <w:r>
              <w:rPr>
                <w:sz w:val="20"/>
                <w:szCs w:val="20"/>
              </w:rPr>
              <w:t>SVM</w:t>
            </w:r>
          </w:p>
        </w:tc>
        <w:tc>
          <w:tcPr>
            <w:tcW w:w="111.10pt" w:type="dxa"/>
          </w:tcPr>
          <w:p w14:paraId="346123C1" w14:textId="7E48077B" w:rsidR="00AF3A09" w:rsidRDefault="00062C2B" w:rsidP="00094456">
            <w:pPr>
              <w:pStyle w:val="figurecaption"/>
              <w:numPr>
                <w:ilvl w:val="0"/>
                <w:numId w:val="0"/>
              </w:numPr>
              <w:rPr>
                <w:sz w:val="20"/>
                <w:szCs w:val="20"/>
              </w:rPr>
            </w:pPr>
            <w:r>
              <w:rPr>
                <w:sz w:val="20"/>
                <w:szCs w:val="20"/>
              </w:rPr>
              <w:t>0.89</w:t>
            </w:r>
          </w:p>
        </w:tc>
      </w:tr>
      <w:tr w:rsidR="00AF3A09" w14:paraId="137EAF64" w14:textId="77777777" w:rsidTr="0018488E">
        <w:trPr>
          <w:trHeight w:val="523"/>
        </w:trPr>
        <w:tc>
          <w:tcPr>
            <w:tcW w:w="114.35pt" w:type="dxa"/>
          </w:tcPr>
          <w:p w14:paraId="6688CF7C" w14:textId="1D10BB14" w:rsidR="00AF3A09" w:rsidRDefault="0018488E" w:rsidP="00094456">
            <w:pPr>
              <w:pStyle w:val="figurecaption"/>
              <w:numPr>
                <w:ilvl w:val="0"/>
                <w:numId w:val="0"/>
              </w:numPr>
              <w:rPr>
                <w:sz w:val="20"/>
                <w:szCs w:val="20"/>
              </w:rPr>
            </w:pPr>
            <w:r>
              <w:rPr>
                <w:sz w:val="20"/>
                <w:szCs w:val="20"/>
              </w:rPr>
              <w:t>K-Means</w:t>
            </w:r>
          </w:p>
        </w:tc>
        <w:tc>
          <w:tcPr>
            <w:tcW w:w="111.10pt" w:type="dxa"/>
          </w:tcPr>
          <w:p w14:paraId="298CA40F" w14:textId="36F384F2" w:rsidR="00AF3A09" w:rsidRDefault="0018488E" w:rsidP="00094456">
            <w:pPr>
              <w:pStyle w:val="figurecaption"/>
              <w:numPr>
                <w:ilvl w:val="0"/>
                <w:numId w:val="0"/>
              </w:numPr>
              <w:rPr>
                <w:sz w:val="20"/>
                <w:szCs w:val="20"/>
              </w:rPr>
            </w:pPr>
            <w:r>
              <w:rPr>
                <w:sz w:val="20"/>
                <w:szCs w:val="20"/>
              </w:rPr>
              <w:t>0.46</w:t>
            </w:r>
          </w:p>
        </w:tc>
      </w:tr>
      <w:tr w:rsidR="0018488E" w14:paraId="0DBC39DF" w14:textId="77777777" w:rsidTr="0018488E">
        <w:trPr>
          <w:trHeight w:val="523"/>
        </w:trPr>
        <w:tc>
          <w:tcPr>
            <w:tcW w:w="114.35pt" w:type="dxa"/>
          </w:tcPr>
          <w:p w14:paraId="4229F0A7" w14:textId="46254A54" w:rsidR="0018488E" w:rsidRDefault="0018488E" w:rsidP="00094456">
            <w:pPr>
              <w:pStyle w:val="figurecaption"/>
              <w:numPr>
                <w:ilvl w:val="0"/>
                <w:numId w:val="0"/>
              </w:numPr>
              <w:rPr>
                <w:sz w:val="20"/>
                <w:szCs w:val="20"/>
              </w:rPr>
            </w:pPr>
            <w:r>
              <w:rPr>
                <w:sz w:val="20"/>
                <w:szCs w:val="20"/>
              </w:rPr>
              <w:t>Agglomerative</w:t>
            </w:r>
          </w:p>
        </w:tc>
        <w:tc>
          <w:tcPr>
            <w:tcW w:w="111.10pt" w:type="dxa"/>
          </w:tcPr>
          <w:p w14:paraId="5E01FFB9" w14:textId="682EF373" w:rsidR="0018488E" w:rsidRDefault="0018488E" w:rsidP="00094456">
            <w:pPr>
              <w:pStyle w:val="figurecaption"/>
              <w:numPr>
                <w:ilvl w:val="0"/>
                <w:numId w:val="0"/>
              </w:numPr>
              <w:rPr>
                <w:sz w:val="20"/>
                <w:szCs w:val="20"/>
              </w:rPr>
            </w:pPr>
            <w:r>
              <w:rPr>
                <w:sz w:val="20"/>
                <w:szCs w:val="20"/>
              </w:rPr>
              <w:t>0.30</w:t>
            </w:r>
          </w:p>
        </w:tc>
      </w:tr>
      <w:tr w:rsidR="00AF3A09" w14:paraId="575F33CC" w14:textId="77777777" w:rsidTr="0018488E">
        <w:trPr>
          <w:trHeight w:val="507"/>
        </w:trPr>
        <w:tc>
          <w:tcPr>
            <w:tcW w:w="114.35pt" w:type="dxa"/>
          </w:tcPr>
          <w:p w14:paraId="7E1B3DEE" w14:textId="23168C62" w:rsidR="00AF3A09" w:rsidRDefault="0018488E" w:rsidP="00094456">
            <w:pPr>
              <w:pStyle w:val="figurecaption"/>
              <w:numPr>
                <w:ilvl w:val="0"/>
                <w:numId w:val="0"/>
              </w:numPr>
              <w:rPr>
                <w:sz w:val="20"/>
                <w:szCs w:val="20"/>
              </w:rPr>
            </w:pPr>
            <w:r>
              <w:rPr>
                <w:sz w:val="20"/>
                <w:szCs w:val="20"/>
              </w:rPr>
              <w:t>Perceptron</w:t>
            </w:r>
          </w:p>
        </w:tc>
        <w:tc>
          <w:tcPr>
            <w:tcW w:w="111.10pt" w:type="dxa"/>
          </w:tcPr>
          <w:p w14:paraId="7623D2E9" w14:textId="6B609BF7" w:rsidR="00AF3A09" w:rsidRDefault="00F64173" w:rsidP="00094456">
            <w:pPr>
              <w:pStyle w:val="figurecaption"/>
              <w:numPr>
                <w:ilvl w:val="0"/>
                <w:numId w:val="0"/>
              </w:numPr>
              <w:rPr>
                <w:sz w:val="20"/>
                <w:szCs w:val="20"/>
              </w:rPr>
            </w:pPr>
            <w:r>
              <w:rPr>
                <w:sz w:val="20"/>
                <w:szCs w:val="20"/>
              </w:rPr>
              <w:t>0.69</w:t>
            </w:r>
          </w:p>
        </w:tc>
      </w:tr>
    </w:tbl>
    <w:p w14:paraId="1328868D" w14:textId="581DC4AA" w:rsidR="00094456" w:rsidRDefault="00094456" w:rsidP="00094456">
      <w:pPr>
        <w:pStyle w:val="figurecaption"/>
        <w:numPr>
          <w:ilvl w:val="0"/>
          <w:numId w:val="0"/>
        </w:numPr>
        <w:ind w:start="18pt"/>
        <w:rPr>
          <w:sz w:val="20"/>
          <w:szCs w:val="20"/>
        </w:rPr>
      </w:pPr>
    </w:p>
    <w:p w14:paraId="241766DF" w14:textId="77777777" w:rsidR="00B91384" w:rsidRDefault="00B91384" w:rsidP="00094456">
      <w:pPr>
        <w:pStyle w:val="figurecaption"/>
        <w:numPr>
          <w:ilvl w:val="0"/>
          <w:numId w:val="0"/>
        </w:numPr>
        <w:ind w:start="18pt"/>
        <w:rPr>
          <w:sz w:val="20"/>
          <w:szCs w:val="20"/>
        </w:rPr>
      </w:pPr>
    </w:p>
    <w:p w14:paraId="0D8DE038" w14:textId="77777777" w:rsidR="00B91384" w:rsidRDefault="00B91384" w:rsidP="00094456">
      <w:pPr>
        <w:pStyle w:val="figurecaption"/>
        <w:numPr>
          <w:ilvl w:val="0"/>
          <w:numId w:val="0"/>
        </w:numPr>
        <w:ind w:start="18pt"/>
        <w:rPr>
          <w:sz w:val="20"/>
          <w:szCs w:val="20"/>
        </w:rPr>
      </w:pPr>
    </w:p>
    <w:p w14:paraId="7E2EC9DD" w14:textId="77777777" w:rsidR="00E649F6" w:rsidRDefault="00E649F6" w:rsidP="00094456">
      <w:pPr>
        <w:pStyle w:val="figurecaption"/>
        <w:numPr>
          <w:ilvl w:val="0"/>
          <w:numId w:val="0"/>
        </w:numPr>
        <w:ind w:start="18pt"/>
        <w:rPr>
          <w:sz w:val="20"/>
          <w:szCs w:val="20"/>
        </w:rPr>
      </w:pPr>
    </w:p>
    <w:p w14:paraId="649E04F3" w14:textId="77777777" w:rsidR="00E649F6" w:rsidRDefault="00E649F6" w:rsidP="00094456">
      <w:pPr>
        <w:pStyle w:val="figurecaption"/>
        <w:numPr>
          <w:ilvl w:val="0"/>
          <w:numId w:val="0"/>
        </w:numPr>
        <w:ind w:start="18pt"/>
        <w:rPr>
          <w:sz w:val="20"/>
          <w:szCs w:val="20"/>
        </w:rPr>
      </w:pPr>
    </w:p>
    <w:p w14:paraId="741F2585" w14:textId="77777777" w:rsidR="00E649F6" w:rsidRDefault="00E649F6" w:rsidP="00094456">
      <w:pPr>
        <w:pStyle w:val="figurecaption"/>
        <w:numPr>
          <w:ilvl w:val="0"/>
          <w:numId w:val="0"/>
        </w:numPr>
        <w:ind w:start="18pt"/>
        <w:rPr>
          <w:sz w:val="20"/>
          <w:szCs w:val="20"/>
        </w:rPr>
      </w:pPr>
    </w:p>
    <w:p w14:paraId="090E9A42" w14:textId="1D30CC6D" w:rsidR="00A80502" w:rsidRDefault="000465B0" w:rsidP="00094456">
      <w:pPr>
        <w:pStyle w:val="figurecaption"/>
        <w:numPr>
          <w:ilvl w:val="0"/>
          <w:numId w:val="0"/>
        </w:numPr>
        <w:ind w:start="18pt"/>
        <w:rPr>
          <w:sz w:val="20"/>
          <w:szCs w:val="20"/>
        </w:rPr>
      </w:pPr>
      <w:r>
        <w:rPr>
          <w:sz w:val="20"/>
          <w:szCs w:val="20"/>
        </w:rPr>
        <w:t>Acknwoledgement:</w:t>
      </w:r>
    </w:p>
    <w:p w14:paraId="16832CDF" w14:textId="77777777" w:rsidR="00911F86" w:rsidRDefault="00911F86" w:rsidP="00911F86">
      <w:pPr>
        <w:pStyle w:val="figurecaption"/>
        <w:numPr>
          <w:ilvl w:val="0"/>
          <w:numId w:val="0"/>
        </w:numPr>
        <w:ind w:start="18pt"/>
        <w:rPr>
          <w:sz w:val="20"/>
          <w:szCs w:val="20"/>
        </w:rPr>
      </w:pPr>
      <w:r>
        <w:rPr>
          <w:sz w:val="20"/>
          <w:szCs w:val="20"/>
        </w:rPr>
        <w:t>We would like to express our gratitude to our</w:t>
      </w:r>
    </w:p>
    <w:p w14:paraId="462D16E3" w14:textId="2C56BC51" w:rsidR="000465B0" w:rsidRDefault="00911F86" w:rsidP="00911F86">
      <w:pPr>
        <w:pStyle w:val="figurecaption"/>
        <w:numPr>
          <w:ilvl w:val="0"/>
          <w:numId w:val="0"/>
        </w:numPr>
        <w:ind w:start="18pt"/>
        <w:rPr>
          <w:sz w:val="20"/>
          <w:szCs w:val="20"/>
        </w:rPr>
      </w:pPr>
      <w:r>
        <w:rPr>
          <w:sz w:val="20"/>
          <w:szCs w:val="20"/>
        </w:rPr>
        <w:t>Dr.S Padmavathi for her invaluable assistance in the development of our Helmet Detection.</w:t>
      </w:r>
    </w:p>
    <w:p w14:paraId="32707361" w14:textId="77777777" w:rsidR="00911F86" w:rsidRDefault="00911F86" w:rsidP="00094456">
      <w:pPr>
        <w:pStyle w:val="figurecaption"/>
        <w:numPr>
          <w:ilvl w:val="0"/>
          <w:numId w:val="0"/>
        </w:numPr>
        <w:ind w:start="18pt"/>
        <w:rPr>
          <w:sz w:val="20"/>
          <w:szCs w:val="20"/>
        </w:rPr>
      </w:pPr>
    </w:p>
    <w:p w14:paraId="154B65C1" w14:textId="5ADE95AB" w:rsidR="000465B0" w:rsidRDefault="000465B0" w:rsidP="000465B0">
      <w:pPr>
        <w:pStyle w:val="figurecaption"/>
        <w:numPr>
          <w:ilvl w:val="0"/>
          <w:numId w:val="0"/>
        </w:numPr>
        <w:ind w:start="18pt"/>
        <w:rPr>
          <w:sz w:val="20"/>
          <w:szCs w:val="20"/>
        </w:rPr>
      </w:pPr>
      <w:r>
        <w:rPr>
          <w:sz w:val="20"/>
          <w:szCs w:val="20"/>
        </w:rPr>
        <w:t>References:</w:t>
      </w:r>
    </w:p>
    <w:p w14:paraId="2820A65A" w14:textId="3C456E83" w:rsidR="00D94DF4" w:rsidRDefault="00000000" w:rsidP="000465B0">
      <w:pPr>
        <w:pStyle w:val="figurecaption"/>
        <w:numPr>
          <w:ilvl w:val="0"/>
          <w:numId w:val="0"/>
        </w:numPr>
        <w:ind w:start="18pt"/>
        <w:rPr>
          <w:sz w:val="20"/>
          <w:szCs w:val="20"/>
        </w:rPr>
      </w:pPr>
      <w:hyperlink r:id="rId38" w:history="1">
        <w:r w:rsidR="002E3F48" w:rsidRPr="00FE58E4">
          <w:rPr>
            <w:rStyle w:val="Hyperlink"/>
            <w:sz w:val="20"/>
            <w:szCs w:val="20"/>
          </w:rPr>
          <w:t>https://www.kaggle.com/datasets/whenamancodes/helmet-detection-at-work-for-safety</w:t>
        </w:r>
      </w:hyperlink>
    </w:p>
    <w:p w14:paraId="786C7925" w14:textId="777FF947" w:rsidR="002E3F48" w:rsidRDefault="002E3F48" w:rsidP="000465B0">
      <w:pPr>
        <w:pStyle w:val="figurecaption"/>
        <w:numPr>
          <w:ilvl w:val="0"/>
          <w:numId w:val="0"/>
        </w:numPr>
        <w:ind w:start="18pt"/>
        <w:rPr>
          <w:sz w:val="20"/>
          <w:szCs w:val="20"/>
        </w:rPr>
      </w:pPr>
      <w:r>
        <w:rPr>
          <w:sz w:val="20"/>
          <w:szCs w:val="20"/>
        </w:rPr>
        <w:t>-Referred for dataset.</w:t>
      </w:r>
    </w:p>
    <w:p w14:paraId="3B0281AA" w14:textId="77777777" w:rsidR="000465B0" w:rsidRDefault="000465B0" w:rsidP="00094456">
      <w:pPr>
        <w:pStyle w:val="figurecaption"/>
        <w:numPr>
          <w:ilvl w:val="0"/>
          <w:numId w:val="0"/>
        </w:numPr>
        <w:ind w:start="18pt"/>
        <w:rPr>
          <w:sz w:val="20"/>
          <w:szCs w:val="20"/>
        </w:rPr>
      </w:pPr>
    </w:p>
    <w:p w14:paraId="16FCF7C8" w14:textId="60E52A4C" w:rsidR="00A80502" w:rsidRDefault="00A80502" w:rsidP="00094456">
      <w:pPr>
        <w:pStyle w:val="figurecaption"/>
        <w:numPr>
          <w:ilvl w:val="0"/>
          <w:numId w:val="0"/>
        </w:numPr>
        <w:ind w:start="18pt"/>
        <w:rPr>
          <w:sz w:val="20"/>
          <w:szCs w:val="20"/>
        </w:rPr>
      </w:pPr>
      <w:r>
        <w:rPr>
          <w:sz w:val="20"/>
          <w:szCs w:val="20"/>
        </w:rPr>
        <w:t>Conclusion:</w:t>
      </w:r>
    </w:p>
    <w:p w14:paraId="529481EC" w14:textId="7A464EC3" w:rsidR="00A80502" w:rsidRPr="00A80502" w:rsidRDefault="00A80502" w:rsidP="00094456">
      <w:pPr>
        <w:pStyle w:val="figurecaption"/>
        <w:numPr>
          <w:ilvl w:val="0"/>
          <w:numId w:val="0"/>
        </w:numPr>
        <w:ind w:start="18pt"/>
        <w:rPr>
          <w:sz w:val="20"/>
          <w:szCs w:val="20"/>
        </w:rPr>
      </w:pPr>
      <w:r w:rsidRPr="00A80502">
        <w:rPr>
          <w:sz w:val="20"/>
          <w:szCs w:val="20"/>
        </w:rPr>
        <w:t xml:space="preserve">As worker safety is a major concern on construction sites, this study considered helmet detection as a computer vision problem, and proposed a </w:t>
      </w:r>
      <w:r>
        <w:rPr>
          <w:sz w:val="20"/>
          <w:szCs w:val="20"/>
        </w:rPr>
        <w:t>machine</w:t>
      </w:r>
      <w:r w:rsidRPr="00A80502">
        <w:rPr>
          <w:sz w:val="20"/>
          <w:szCs w:val="20"/>
        </w:rPr>
        <w:t xml:space="preserve"> learning-based solution.</w:t>
      </w:r>
      <w:r w:rsidR="005038A0">
        <w:rPr>
          <w:sz w:val="20"/>
          <w:szCs w:val="20"/>
        </w:rPr>
        <w:t xml:space="preserve"> The main aim is to include all aspects that detect the helmets and to detect the helmets more accurately. This helps many peopl</w:t>
      </w:r>
      <w:r w:rsidR="003A6E6A">
        <w:rPr>
          <w:sz w:val="20"/>
          <w:szCs w:val="20"/>
        </w:rPr>
        <w:t>e</w:t>
      </w:r>
      <w:r w:rsidR="005038A0">
        <w:rPr>
          <w:sz w:val="20"/>
          <w:szCs w:val="20"/>
        </w:rPr>
        <w:t xml:space="preserve"> who work in the construction sites</w:t>
      </w:r>
      <w:r w:rsidR="00B569A5">
        <w:rPr>
          <w:sz w:val="20"/>
          <w:szCs w:val="20"/>
        </w:rPr>
        <w:t xml:space="preserve"> to save their lives when accident happens.</w:t>
      </w:r>
      <w:r w:rsidR="00352593">
        <w:rPr>
          <w:sz w:val="20"/>
          <w:szCs w:val="20"/>
        </w:rPr>
        <w:t xml:space="preserve"> </w:t>
      </w:r>
      <w:r w:rsidR="003A6E6A">
        <w:rPr>
          <w:sz w:val="20"/>
          <w:szCs w:val="20"/>
        </w:rPr>
        <w:t xml:space="preserve">This project includes the detection of helmet using machine learning model that uses Logistic Regression, KNN, SVM, Perceptron, PCA, Clustering, Navie Bayes, Random Forest and Decision Trees. </w:t>
      </w:r>
    </w:p>
    <w:p w14:paraId="6DF9040E" w14:textId="77777777" w:rsidR="00094456" w:rsidRPr="00094456" w:rsidRDefault="00094456" w:rsidP="00094456">
      <w:pPr>
        <w:pStyle w:val="figurecaption"/>
        <w:numPr>
          <w:ilvl w:val="0"/>
          <w:numId w:val="0"/>
        </w:numPr>
        <w:ind w:start="18pt"/>
        <w:rPr>
          <w:sz w:val="20"/>
          <w:szCs w:val="20"/>
        </w:rPr>
      </w:pPr>
    </w:p>
    <w:p w14:paraId="6D0B8AAD" w14:textId="77777777" w:rsidR="00292B5C" w:rsidRPr="00292B5C" w:rsidRDefault="00292B5C" w:rsidP="00292B5C">
      <w:pPr>
        <w:pStyle w:val="figurecaption"/>
        <w:numPr>
          <w:ilvl w:val="0"/>
          <w:numId w:val="0"/>
        </w:numPr>
        <w:rPr>
          <w:sz w:val="20"/>
          <w:szCs w:val="20"/>
        </w:rPr>
      </w:pPr>
    </w:p>
    <w:p w14:paraId="51BE54D6" w14:textId="77777777" w:rsidR="003A2033" w:rsidRPr="000A2E9F" w:rsidRDefault="003A2033" w:rsidP="000A2E9F">
      <w:pPr>
        <w:pStyle w:val="figurecaption"/>
        <w:numPr>
          <w:ilvl w:val="0"/>
          <w:numId w:val="0"/>
        </w:numPr>
        <w:rPr>
          <w:color w:val="000000" w:themeColor="text1"/>
          <w:sz w:val="20"/>
          <w:szCs w:val="20"/>
        </w:rPr>
      </w:pPr>
    </w:p>
    <w:p w14:paraId="6FF69946" w14:textId="77777777" w:rsidR="00052C45" w:rsidRDefault="00052C45" w:rsidP="00052C45">
      <w:pPr>
        <w:pStyle w:val="figurecaption"/>
        <w:numPr>
          <w:ilvl w:val="0"/>
          <w:numId w:val="0"/>
        </w:numPr>
      </w:pPr>
    </w:p>
    <w:p w14:paraId="582A4CE7" w14:textId="69D513FB" w:rsidR="00E077C7" w:rsidRDefault="00E077C7" w:rsidP="00E077C7">
      <w:pPr>
        <w:pStyle w:val="figurecaption"/>
        <w:numPr>
          <w:ilvl w:val="0"/>
          <w:numId w:val="0"/>
        </w:numPr>
      </w:pPr>
    </w:p>
    <w:p w14:paraId="2E6C6AC3" w14:textId="77777777" w:rsidR="00E077C7" w:rsidRDefault="00E077C7" w:rsidP="00E077C7">
      <w:pPr>
        <w:pStyle w:val="figurecaption"/>
        <w:numPr>
          <w:ilvl w:val="0"/>
          <w:numId w:val="0"/>
        </w:numPr>
      </w:pPr>
    </w:p>
    <w:p w14:paraId="16EB5105" w14:textId="77777777" w:rsidR="006117F9" w:rsidRDefault="006117F9" w:rsidP="006117F9">
      <w:pPr>
        <w:pStyle w:val="figurecaption"/>
        <w:numPr>
          <w:ilvl w:val="0"/>
          <w:numId w:val="0"/>
        </w:numPr>
      </w:pPr>
    </w:p>
    <w:p w14:paraId="7C38865C" w14:textId="77777777" w:rsidR="00282708" w:rsidRPr="009233A9" w:rsidRDefault="00282708" w:rsidP="009233A9">
      <w:pPr>
        <w:jc w:val="both"/>
      </w:pPr>
    </w:p>
    <w:p w14:paraId="45FBD903" w14:textId="77777777" w:rsidR="009233A9" w:rsidRPr="00F87C48" w:rsidRDefault="009233A9" w:rsidP="009233A9">
      <w:pPr>
        <w:pStyle w:val="figurecaption"/>
        <w:numPr>
          <w:ilvl w:val="0"/>
          <w:numId w:val="0"/>
        </w:numPr>
        <w:rPr>
          <w:sz w:val="20"/>
          <w:szCs w:val="20"/>
        </w:rPr>
      </w:pPr>
    </w:p>
    <w:p w14:paraId="537F57FC" w14:textId="77777777" w:rsidR="009233A9" w:rsidRPr="009233A9" w:rsidRDefault="009233A9" w:rsidP="009233A9"/>
    <w:p w14:paraId="2F22DE80" w14:textId="77777777" w:rsidR="007B6035" w:rsidRDefault="007B6035" w:rsidP="00814CF2">
      <w:pPr>
        <w:jc w:val="both"/>
      </w:pPr>
    </w:p>
    <w:p w14:paraId="7EEFFE5D" w14:textId="57FE3649" w:rsidR="00E94D8E" w:rsidRDefault="00E94D8E" w:rsidP="00E94D8E">
      <w:pPr>
        <w:pStyle w:val="figurecaption"/>
        <w:numPr>
          <w:ilvl w:val="0"/>
          <w:numId w:val="0"/>
        </w:numPr>
      </w:pPr>
    </w:p>
    <w:p w14:paraId="7F509C3D" w14:textId="77777777" w:rsidR="00E94D8E" w:rsidRDefault="00E94D8E" w:rsidP="00E94D8E">
      <w:pPr>
        <w:pStyle w:val="figurecaption"/>
        <w:numPr>
          <w:ilvl w:val="0"/>
          <w:numId w:val="0"/>
        </w:numPr>
      </w:pPr>
    </w:p>
    <w:p w14:paraId="5042D854" w14:textId="33C12447" w:rsidR="00E94D8E" w:rsidRDefault="00E94D8E" w:rsidP="00D75DB0">
      <w:pPr>
        <w:pStyle w:val="figurecaption"/>
        <w:numPr>
          <w:ilvl w:val="0"/>
          <w:numId w:val="0"/>
        </w:numPr>
        <w:rPr>
          <w:sz w:val="20"/>
          <w:szCs w:val="20"/>
        </w:rPr>
      </w:pPr>
    </w:p>
    <w:p w14:paraId="1399807A" w14:textId="02E28325" w:rsidR="00730CE2" w:rsidRDefault="00730CE2" w:rsidP="00D75DB0">
      <w:pPr>
        <w:pStyle w:val="figurecaption"/>
        <w:numPr>
          <w:ilvl w:val="0"/>
          <w:numId w:val="0"/>
        </w:numPr>
        <w:rPr>
          <w:sz w:val="20"/>
          <w:szCs w:val="20"/>
        </w:rPr>
      </w:pPr>
    </w:p>
    <w:p w14:paraId="46CDC61B" w14:textId="77777777" w:rsidR="00730CE2" w:rsidRPr="00182A54" w:rsidRDefault="00730CE2" w:rsidP="00D75DB0">
      <w:pPr>
        <w:pStyle w:val="figurecaption"/>
        <w:numPr>
          <w:ilvl w:val="0"/>
          <w:numId w:val="0"/>
        </w:numPr>
        <w:rPr>
          <w:sz w:val="20"/>
          <w:szCs w:val="20"/>
        </w:rPr>
      </w:pPr>
    </w:p>
    <w:sectPr w:rsidR="00730CE2" w:rsidRPr="00182A54" w:rsidSect="00E94D8E">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AB6F46E" w14:textId="77777777" w:rsidR="00105000" w:rsidRDefault="00105000" w:rsidP="001A3B3D">
      <w:r>
        <w:separator/>
      </w:r>
    </w:p>
  </w:endnote>
  <w:endnote w:type="continuationSeparator" w:id="0">
    <w:p w14:paraId="17D6382A" w14:textId="77777777" w:rsidR="00105000" w:rsidRDefault="0010500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rial">
    <w:panose1 w:val="020B0604020202020204"/>
    <w:charset w:characterSet="iso-8859-1"/>
    <w:family w:val="swiss"/>
    <w:pitch w:val="variable"/>
    <w:sig w:usb0="E0002EFF" w:usb1="C000785B" w:usb2="00000009" w:usb3="00000000" w:csb0="000001FF" w:csb1="00000000"/>
  </w:font>
  <w:font w:name="Consolas">
    <w:panose1 w:val="020B0609020204030204"/>
    <w:charset w:characterSet="iso-8859-1"/>
    <w:family w:val="modern"/>
    <w:pitch w:val="fixed"/>
    <w:sig w:usb0="E00006FF" w:usb1="0000FCFF" w:usb2="00000001"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Gautami">
    <w:panose1 w:val="020B0502040204020203"/>
    <w:charset w:characterSet="iso-8859-1"/>
    <w:family w:val="swiss"/>
    <w:pitch w:val="variable"/>
    <w:sig w:usb0="00200003" w:usb1="00000000" w:usb2="00000000" w:usb3="00000000" w:csb0="00000001"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1843FB1"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B7BF031" w14:textId="77777777" w:rsidR="00105000" w:rsidRDefault="00105000" w:rsidP="001A3B3D">
      <w:r>
        <w:separator/>
      </w:r>
    </w:p>
  </w:footnote>
  <w:footnote w:type="continuationSeparator" w:id="0">
    <w:p w14:paraId="462C57A5" w14:textId="77777777" w:rsidR="00105000" w:rsidRDefault="0010500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E46469B0"/>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30349B5E"/>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0BCE247A"/>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32B48462"/>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4AA2B010"/>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C1116A1"/>
    <w:multiLevelType w:val="hybridMultilevel"/>
    <w:tmpl w:val="6C3C95FE"/>
    <w:lvl w:ilvl="0" w:tplc="FFFFFFFF">
      <w:start w:val="1"/>
      <w:numFmt w:val="upperLetter"/>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C447487"/>
    <w:multiLevelType w:val="hybridMultilevel"/>
    <w:tmpl w:val="6C3C95FE"/>
    <w:lvl w:ilvl="0" w:tplc="FFFFFFFF">
      <w:start w:val="1"/>
      <w:numFmt w:val="upperLetter"/>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3BAA1E67"/>
    <w:multiLevelType w:val="hybridMultilevel"/>
    <w:tmpl w:val="6C3C95FE"/>
    <w:lvl w:ilvl="0" w:tplc="FFFFFFFF">
      <w:start w:val="1"/>
      <w:numFmt w:val="upperLetter"/>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9" w15:restartNumberingAfterBreak="0">
    <w:nsid w:val="3EED445A"/>
    <w:multiLevelType w:val="hybridMultilevel"/>
    <w:tmpl w:val="6C3C95FE"/>
    <w:lvl w:ilvl="0" w:tplc="40090015">
      <w:start w:val="1"/>
      <w:numFmt w:val="upperLetter"/>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0"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start"/>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start"/>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4A3D4DF4"/>
    <w:multiLevelType w:val="hybridMultilevel"/>
    <w:tmpl w:val="6C3C95FE"/>
    <w:lvl w:ilvl="0" w:tplc="FFFFFFFF">
      <w:start w:val="1"/>
      <w:numFmt w:val="upperLetter"/>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56745B52"/>
    <w:multiLevelType w:val="hybridMultilevel"/>
    <w:tmpl w:val="6C3C95FE"/>
    <w:lvl w:ilvl="0" w:tplc="FFFFFFFF">
      <w:start w:val="1"/>
      <w:numFmt w:val="upperLetter"/>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5" w15:restartNumberingAfterBreak="0">
    <w:nsid w:val="6B3E7E72"/>
    <w:multiLevelType w:val="hybridMultilevel"/>
    <w:tmpl w:val="6C3C95FE"/>
    <w:lvl w:ilvl="0" w:tplc="FFFFFFFF">
      <w:start w:val="1"/>
      <w:numFmt w:val="upperLetter"/>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8" w15:restartNumberingAfterBreak="0">
    <w:nsid w:val="7612747E"/>
    <w:multiLevelType w:val="hybridMultilevel"/>
    <w:tmpl w:val="6C3C95FE"/>
    <w:lvl w:ilvl="0" w:tplc="FFFFFFFF">
      <w:start w:val="1"/>
      <w:numFmt w:val="upperLetter"/>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9" w15:restartNumberingAfterBreak="0">
    <w:nsid w:val="7CEC4717"/>
    <w:multiLevelType w:val="hybridMultilevel"/>
    <w:tmpl w:val="6C3C95FE"/>
    <w:lvl w:ilvl="0" w:tplc="FFFFFFFF">
      <w:start w:val="1"/>
      <w:numFmt w:val="upperLetter"/>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num w:numId="1" w16cid:durableId="1120222232">
    <w:abstractNumId w:val="16"/>
  </w:num>
  <w:num w:numId="2" w16cid:durableId="1290478526">
    <w:abstractNumId w:val="26"/>
  </w:num>
  <w:num w:numId="3" w16cid:durableId="655651972">
    <w:abstractNumId w:val="14"/>
  </w:num>
  <w:num w:numId="4" w16cid:durableId="392586815">
    <w:abstractNumId w:val="20"/>
  </w:num>
  <w:num w:numId="5" w16cid:durableId="1041828771">
    <w:abstractNumId w:val="20"/>
  </w:num>
  <w:num w:numId="6" w16cid:durableId="1737362745">
    <w:abstractNumId w:val="20"/>
  </w:num>
  <w:num w:numId="7" w16cid:durableId="318120516">
    <w:abstractNumId w:val="20"/>
  </w:num>
  <w:num w:numId="8" w16cid:durableId="224414920">
    <w:abstractNumId w:val="23"/>
  </w:num>
  <w:num w:numId="9" w16cid:durableId="134227590">
    <w:abstractNumId w:val="27"/>
  </w:num>
  <w:num w:numId="10" w16cid:durableId="485099281">
    <w:abstractNumId w:val="17"/>
  </w:num>
  <w:num w:numId="11" w16cid:durableId="758210330">
    <w:abstractNumId w:val="13"/>
  </w:num>
  <w:num w:numId="12" w16cid:durableId="2112242798">
    <w:abstractNumId w:val="12"/>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21"/>
  </w:num>
  <w:num w:numId="25" w16cid:durableId="706106667">
    <w:abstractNumId w:val="20"/>
  </w:num>
  <w:num w:numId="26" w16cid:durableId="1720932942">
    <w:abstractNumId w:val="19"/>
  </w:num>
  <w:num w:numId="27" w16cid:durableId="199899520">
    <w:abstractNumId w:val="29"/>
  </w:num>
  <w:num w:numId="28" w16cid:durableId="1770660255">
    <w:abstractNumId w:val="28"/>
  </w:num>
  <w:num w:numId="29" w16cid:durableId="1656955450">
    <w:abstractNumId w:val="11"/>
  </w:num>
  <w:num w:numId="30" w16cid:durableId="633370569">
    <w:abstractNumId w:val="25"/>
  </w:num>
  <w:num w:numId="31" w16cid:durableId="650600977">
    <w:abstractNumId w:val="24"/>
  </w:num>
  <w:num w:numId="32" w16cid:durableId="1081945342">
    <w:abstractNumId w:val="15"/>
  </w:num>
  <w:num w:numId="33" w16cid:durableId="1158690686">
    <w:abstractNumId w:val="22"/>
  </w:num>
  <w:num w:numId="34" w16cid:durableId="2109229403">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36pt"/>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303D9"/>
    <w:rsid w:val="00004B2D"/>
    <w:rsid w:val="00014B61"/>
    <w:rsid w:val="000465B0"/>
    <w:rsid w:val="00047498"/>
    <w:rsid w:val="0004781E"/>
    <w:rsid w:val="00052C45"/>
    <w:rsid w:val="00054A6F"/>
    <w:rsid w:val="00062C2B"/>
    <w:rsid w:val="00081891"/>
    <w:rsid w:val="000867E2"/>
    <w:rsid w:val="0008758A"/>
    <w:rsid w:val="00094456"/>
    <w:rsid w:val="000A2E9F"/>
    <w:rsid w:val="000A764A"/>
    <w:rsid w:val="000C1E68"/>
    <w:rsid w:val="000C4031"/>
    <w:rsid w:val="000C4438"/>
    <w:rsid w:val="000D09EC"/>
    <w:rsid w:val="000D16EA"/>
    <w:rsid w:val="000D36F9"/>
    <w:rsid w:val="00105000"/>
    <w:rsid w:val="00124304"/>
    <w:rsid w:val="00127A28"/>
    <w:rsid w:val="00173094"/>
    <w:rsid w:val="00174720"/>
    <w:rsid w:val="00182A54"/>
    <w:rsid w:val="0018488E"/>
    <w:rsid w:val="00191FE1"/>
    <w:rsid w:val="001A2EFD"/>
    <w:rsid w:val="001A3B3D"/>
    <w:rsid w:val="001B67DC"/>
    <w:rsid w:val="001E33A1"/>
    <w:rsid w:val="001F4B5E"/>
    <w:rsid w:val="002254A9"/>
    <w:rsid w:val="00233D97"/>
    <w:rsid w:val="002347A2"/>
    <w:rsid w:val="0024420F"/>
    <w:rsid w:val="00251127"/>
    <w:rsid w:val="00261921"/>
    <w:rsid w:val="00282708"/>
    <w:rsid w:val="002850E3"/>
    <w:rsid w:val="00292B5C"/>
    <w:rsid w:val="00293D59"/>
    <w:rsid w:val="002A6F5A"/>
    <w:rsid w:val="002E3F48"/>
    <w:rsid w:val="002E7CBA"/>
    <w:rsid w:val="002F05AA"/>
    <w:rsid w:val="002F527D"/>
    <w:rsid w:val="00352593"/>
    <w:rsid w:val="00354FCF"/>
    <w:rsid w:val="0035639D"/>
    <w:rsid w:val="00386115"/>
    <w:rsid w:val="003873A4"/>
    <w:rsid w:val="00397225"/>
    <w:rsid w:val="003A19E2"/>
    <w:rsid w:val="003A2033"/>
    <w:rsid w:val="003A6E6A"/>
    <w:rsid w:val="003B053A"/>
    <w:rsid w:val="003B2B40"/>
    <w:rsid w:val="003B4E04"/>
    <w:rsid w:val="003E01F4"/>
    <w:rsid w:val="003E4C7C"/>
    <w:rsid w:val="003F5A08"/>
    <w:rsid w:val="00402641"/>
    <w:rsid w:val="00405901"/>
    <w:rsid w:val="004077E7"/>
    <w:rsid w:val="004107FB"/>
    <w:rsid w:val="00420716"/>
    <w:rsid w:val="0042250F"/>
    <w:rsid w:val="004325FB"/>
    <w:rsid w:val="00433F58"/>
    <w:rsid w:val="004432BA"/>
    <w:rsid w:val="0044407E"/>
    <w:rsid w:val="00447BB9"/>
    <w:rsid w:val="00454421"/>
    <w:rsid w:val="0046031D"/>
    <w:rsid w:val="0046692A"/>
    <w:rsid w:val="00473AC9"/>
    <w:rsid w:val="00495427"/>
    <w:rsid w:val="004A1CB8"/>
    <w:rsid w:val="004D4C39"/>
    <w:rsid w:val="004D72B5"/>
    <w:rsid w:val="005038A0"/>
    <w:rsid w:val="005067CE"/>
    <w:rsid w:val="005101CB"/>
    <w:rsid w:val="00521FC1"/>
    <w:rsid w:val="00536EAA"/>
    <w:rsid w:val="00551B7F"/>
    <w:rsid w:val="00555B64"/>
    <w:rsid w:val="0056263F"/>
    <w:rsid w:val="0056610F"/>
    <w:rsid w:val="00575BCA"/>
    <w:rsid w:val="00582C8E"/>
    <w:rsid w:val="00590C2C"/>
    <w:rsid w:val="005B0344"/>
    <w:rsid w:val="005B520E"/>
    <w:rsid w:val="005D59AA"/>
    <w:rsid w:val="005E2800"/>
    <w:rsid w:val="005F4662"/>
    <w:rsid w:val="00600C3E"/>
    <w:rsid w:val="00605063"/>
    <w:rsid w:val="00605825"/>
    <w:rsid w:val="006117F9"/>
    <w:rsid w:val="00617F01"/>
    <w:rsid w:val="00635378"/>
    <w:rsid w:val="00645D22"/>
    <w:rsid w:val="00651A08"/>
    <w:rsid w:val="00654204"/>
    <w:rsid w:val="00654D25"/>
    <w:rsid w:val="00670434"/>
    <w:rsid w:val="006870E9"/>
    <w:rsid w:val="00697619"/>
    <w:rsid w:val="006B6B66"/>
    <w:rsid w:val="006F3FFA"/>
    <w:rsid w:val="006F639B"/>
    <w:rsid w:val="006F6D3D"/>
    <w:rsid w:val="007036BA"/>
    <w:rsid w:val="007142F8"/>
    <w:rsid w:val="00715BEA"/>
    <w:rsid w:val="00725E9A"/>
    <w:rsid w:val="00730CE2"/>
    <w:rsid w:val="00740EEA"/>
    <w:rsid w:val="00794804"/>
    <w:rsid w:val="007A2422"/>
    <w:rsid w:val="007B33F1"/>
    <w:rsid w:val="007B6035"/>
    <w:rsid w:val="007B6DDA"/>
    <w:rsid w:val="007C0308"/>
    <w:rsid w:val="007C2FF2"/>
    <w:rsid w:val="007C6F08"/>
    <w:rsid w:val="007D6232"/>
    <w:rsid w:val="007D6BD2"/>
    <w:rsid w:val="007E1AFF"/>
    <w:rsid w:val="007F1F99"/>
    <w:rsid w:val="007F768F"/>
    <w:rsid w:val="0080791D"/>
    <w:rsid w:val="00810E26"/>
    <w:rsid w:val="00814CF2"/>
    <w:rsid w:val="00816184"/>
    <w:rsid w:val="00836367"/>
    <w:rsid w:val="00840A50"/>
    <w:rsid w:val="00860318"/>
    <w:rsid w:val="00865342"/>
    <w:rsid w:val="00866F87"/>
    <w:rsid w:val="00873603"/>
    <w:rsid w:val="0088219A"/>
    <w:rsid w:val="008A2C7D"/>
    <w:rsid w:val="008A6742"/>
    <w:rsid w:val="008B1A24"/>
    <w:rsid w:val="008B2E5F"/>
    <w:rsid w:val="008B6524"/>
    <w:rsid w:val="008C3C24"/>
    <w:rsid w:val="008C4B23"/>
    <w:rsid w:val="008F6E2C"/>
    <w:rsid w:val="009052A3"/>
    <w:rsid w:val="00911F86"/>
    <w:rsid w:val="009233A9"/>
    <w:rsid w:val="00926C20"/>
    <w:rsid w:val="009303D9"/>
    <w:rsid w:val="00930A99"/>
    <w:rsid w:val="00933252"/>
    <w:rsid w:val="00933C64"/>
    <w:rsid w:val="00942951"/>
    <w:rsid w:val="00970D63"/>
    <w:rsid w:val="00972203"/>
    <w:rsid w:val="00983FF0"/>
    <w:rsid w:val="00991E82"/>
    <w:rsid w:val="00994367"/>
    <w:rsid w:val="009C259A"/>
    <w:rsid w:val="009C455A"/>
    <w:rsid w:val="009F1D79"/>
    <w:rsid w:val="00A059B3"/>
    <w:rsid w:val="00A21955"/>
    <w:rsid w:val="00A41E04"/>
    <w:rsid w:val="00A41FD6"/>
    <w:rsid w:val="00A46460"/>
    <w:rsid w:val="00A80502"/>
    <w:rsid w:val="00AA475E"/>
    <w:rsid w:val="00AC4472"/>
    <w:rsid w:val="00AE3409"/>
    <w:rsid w:val="00AF3A09"/>
    <w:rsid w:val="00B052DC"/>
    <w:rsid w:val="00B06F22"/>
    <w:rsid w:val="00B11A60"/>
    <w:rsid w:val="00B22613"/>
    <w:rsid w:val="00B27F9B"/>
    <w:rsid w:val="00B44A76"/>
    <w:rsid w:val="00B55E83"/>
    <w:rsid w:val="00B569A5"/>
    <w:rsid w:val="00B66F5D"/>
    <w:rsid w:val="00B768D1"/>
    <w:rsid w:val="00B91384"/>
    <w:rsid w:val="00BA1025"/>
    <w:rsid w:val="00BA38C3"/>
    <w:rsid w:val="00BB66B4"/>
    <w:rsid w:val="00BC3420"/>
    <w:rsid w:val="00BD5962"/>
    <w:rsid w:val="00BD670B"/>
    <w:rsid w:val="00BE7D3C"/>
    <w:rsid w:val="00BF5FF6"/>
    <w:rsid w:val="00C0207F"/>
    <w:rsid w:val="00C05C6B"/>
    <w:rsid w:val="00C16117"/>
    <w:rsid w:val="00C3075A"/>
    <w:rsid w:val="00C36E2E"/>
    <w:rsid w:val="00C37ACC"/>
    <w:rsid w:val="00C459EA"/>
    <w:rsid w:val="00C530E8"/>
    <w:rsid w:val="00C543AA"/>
    <w:rsid w:val="00C62E57"/>
    <w:rsid w:val="00C8040C"/>
    <w:rsid w:val="00C919A4"/>
    <w:rsid w:val="00C929B4"/>
    <w:rsid w:val="00CA4392"/>
    <w:rsid w:val="00CB5C71"/>
    <w:rsid w:val="00CC190C"/>
    <w:rsid w:val="00CC393F"/>
    <w:rsid w:val="00D2176E"/>
    <w:rsid w:val="00D30C37"/>
    <w:rsid w:val="00D5218F"/>
    <w:rsid w:val="00D5526F"/>
    <w:rsid w:val="00D632BE"/>
    <w:rsid w:val="00D72D06"/>
    <w:rsid w:val="00D7522C"/>
    <w:rsid w:val="00D7536F"/>
    <w:rsid w:val="00D75DB0"/>
    <w:rsid w:val="00D76668"/>
    <w:rsid w:val="00D77A60"/>
    <w:rsid w:val="00D81B63"/>
    <w:rsid w:val="00D94DF4"/>
    <w:rsid w:val="00DA0E07"/>
    <w:rsid w:val="00E07383"/>
    <w:rsid w:val="00E077C7"/>
    <w:rsid w:val="00E165BC"/>
    <w:rsid w:val="00E204AA"/>
    <w:rsid w:val="00E61E12"/>
    <w:rsid w:val="00E649F6"/>
    <w:rsid w:val="00E7596C"/>
    <w:rsid w:val="00E878F2"/>
    <w:rsid w:val="00E94D8E"/>
    <w:rsid w:val="00EA4CF9"/>
    <w:rsid w:val="00EA6F0D"/>
    <w:rsid w:val="00EB5191"/>
    <w:rsid w:val="00EB65C1"/>
    <w:rsid w:val="00ED0149"/>
    <w:rsid w:val="00ED1104"/>
    <w:rsid w:val="00ED392E"/>
    <w:rsid w:val="00EF7DE3"/>
    <w:rsid w:val="00F03103"/>
    <w:rsid w:val="00F271DE"/>
    <w:rsid w:val="00F3774B"/>
    <w:rsid w:val="00F44186"/>
    <w:rsid w:val="00F627DA"/>
    <w:rsid w:val="00F64173"/>
    <w:rsid w:val="00F712C0"/>
    <w:rsid w:val="00F726B4"/>
    <w:rsid w:val="00F7288F"/>
    <w:rsid w:val="00F847A6"/>
    <w:rsid w:val="00F87C48"/>
    <w:rsid w:val="00F9441B"/>
    <w:rsid w:val="00F95CFA"/>
    <w:rsid w:val="00FA4C32"/>
    <w:rsid w:val="00FC2DA2"/>
    <w:rsid w:val="00FC537A"/>
    <w:rsid w:val="00FE7114"/>
    <w:rsid w:val="00FF095F"/>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ecimalSymbol w:val="."/>
  <w:listSeparator w:val=","/>
  <w14:docId w14:val="35888986"/>
  <w15:docId w15:val="{4B5B0ECD-1BAC-4DA1-B0DA-AB01ECEE647C}"/>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82708"/>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Heading2Char">
    <w:name w:val="Heading 2 Char"/>
    <w:basedOn w:val="DefaultParagraphFont"/>
    <w:link w:val="Heading2"/>
    <w:rsid w:val="00EA6F0D"/>
    <w:rPr>
      <w:i/>
      <w:iCs/>
      <w:noProof/>
    </w:rPr>
  </w:style>
  <w:style w:type="table" w:styleId="TableGrid">
    <w:name w:val="Table Grid"/>
    <w:basedOn w:val="TableNormal"/>
    <w:rsid w:val="00AF3A09"/>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Hyperlink">
    <w:name w:val="Hyperlink"/>
    <w:basedOn w:val="DefaultParagraphFont"/>
    <w:rsid w:val="00081891"/>
    <w:rPr>
      <w:color w:val="0563C1" w:themeColor="hyperlink"/>
      <w:u w:val="single"/>
    </w:rPr>
  </w:style>
  <w:style w:type="character" w:styleId="UnresolvedMention">
    <w:name w:val="Unresolved Mention"/>
    <w:basedOn w:val="DefaultParagraphFont"/>
    <w:uiPriority w:val="99"/>
    <w:semiHidden/>
    <w:unhideWhenUsed/>
    <w:rsid w:val="00081891"/>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2277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76996524">
          <w:marLeft w:val="0pt"/>
          <w:marRight w:val="0pt"/>
          <w:marTop w:val="0pt"/>
          <w:marBottom w:val="0pt"/>
          <w:divBdr>
            <w:top w:val="none" w:sz="0" w:space="0" w:color="auto"/>
            <w:left w:val="none" w:sz="0" w:space="0" w:color="auto"/>
            <w:bottom w:val="none" w:sz="0" w:space="0" w:color="auto"/>
            <w:right w:val="none" w:sz="0" w:space="0" w:color="auto"/>
          </w:divBdr>
          <w:divsChild>
            <w:div w:id="855996288">
              <w:marLeft w:val="0pt"/>
              <w:marRight w:val="0pt"/>
              <w:marTop w:val="0pt"/>
              <w:marBottom w:val="0pt"/>
              <w:divBdr>
                <w:top w:val="none" w:sz="0" w:space="0" w:color="auto"/>
                <w:left w:val="none" w:sz="0" w:space="0" w:color="auto"/>
                <w:bottom w:val="none" w:sz="0" w:space="0" w:color="auto"/>
                <w:right w:val="none" w:sz="0" w:space="0" w:color="auto"/>
              </w:divBdr>
              <w:divsChild>
                <w:div w:id="1884630187">
                  <w:marLeft w:val="0pt"/>
                  <w:marRight w:val="0pt"/>
                  <w:marTop w:val="0pt"/>
                  <w:marBottom w:val="0pt"/>
                  <w:divBdr>
                    <w:top w:val="none" w:sz="0" w:space="0" w:color="auto"/>
                    <w:left w:val="none" w:sz="0" w:space="0" w:color="auto"/>
                    <w:bottom w:val="none" w:sz="0" w:space="0" w:color="auto"/>
                    <w:right w:val="none" w:sz="0" w:space="0" w:color="auto"/>
                  </w:divBdr>
                  <w:divsChild>
                    <w:div w:id="262735749">
                      <w:marLeft w:val="0pt"/>
                      <w:marRight w:val="0pt"/>
                      <w:marTop w:val="0pt"/>
                      <w:marBottom w:val="0pt"/>
                      <w:divBdr>
                        <w:top w:val="none" w:sz="0" w:space="0" w:color="auto"/>
                        <w:left w:val="none" w:sz="0" w:space="0" w:color="auto"/>
                        <w:bottom w:val="none" w:sz="0" w:space="0" w:color="auto"/>
                        <w:right w:val="none" w:sz="0" w:space="0" w:color="auto"/>
                      </w:divBdr>
                      <w:divsChild>
                        <w:div w:id="142742123">
                          <w:marLeft w:val="0pt"/>
                          <w:marRight w:val="0pt"/>
                          <w:marTop w:val="0pt"/>
                          <w:marBottom w:val="0pt"/>
                          <w:divBdr>
                            <w:top w:val="none" w:sz="0" w:space="0" w:color="auto"/>
                            <w:left w:val="none" w:sz="0" w:space="0" w:color="auto"/>
                            <w:bottom w:val="none" w:sz="0" w:space="0" w:color="auto"/>
                            <w:right w:val="none" w:sz="0" w:space="0" w:color="auto"/>
                          </w:divBdr>
                          <w:divsChild>
                            <w:div w:id="1171749460">
                              <w:marLeft w:val="0pt"/>
                              <w:marRight w:val="6pt"/>
                              <w:marTop w:val="0pt"/>
                              <w:marBottom w:val="0pt"/>
                              <w:divBdr>
                                <w:top w:val="none" w:sz="0" w:space="0" w:color="auto"/>
                                <w:left w:val="none" w:sz="0" w:space="0" w:color="auto"/>
                                <w:bottom w:val="none" w:sz="0" w:space="0" w:color="auto"/>
                                <w:right w:val="none" w:sz="0" w:space="0" w:color="auto"/>
                              </w:divBdr>
                              <w:divsChild>
                                <w:div w:id="2106076372">
                                  <w:marLeft w:val="-15pt"/>
                                  <w:marRight w:val="0pt"/>
                                  <w:marTop w:val="0pt"/>
                                  <w:marBottom w:val="0pt"/>
                                  <w:divBdr>
                                    <w:top w:val="none" w:sz="0" w:space="0" w:color="auto"/>
                                    <w:left w:val="none" w:sz="0" w:space="0" w:color="auto"/>
                                    <w:bottom w:val="none" w:sz="0" w:space="0" w:color="auto"/>
                                    <w:right w:val="none" w:sz="0" w:space="0" w:color="auto"/>
                                  </w:divBdr>
                                </w:div>
                              </w:divsChild>
                            </w:div>
                            <w:div w:id="1220021926">
                              <w:marLeft w:val="-12pt"/>
                              <w:marRight w:val="-6pt"/>
                              <w:marTop w:val="0pt"/>
                              <w:marBottom w:val="0pt"/>
                              <w:divBdr>
                                <w:top w:val="none" w:sz="0" w:space="0" w:color="auto"/>
                                <w:left w:val="none" w:sz="0" w:space="0" w:color="auto"/>
                                <w:bottom w:val="none" w:sz="0" w:space="0" w:color="auto"/>
                                <w:right w:val="none" w:sz="0" w:space="0" w:color="auto"/>
                              </w:divBdr>
                              <w:divsChild>
                                <w:div w:id="777525368">
                                  <w:marLeft w:val="0pt"/>
                                  <w:marRight w:val="0pt"/>
                                  <w:marTop w:val="0pt"/>
                                  <w:marBottom w:val="3pt"/>
                                  <w:divBdr>
                                    <w:top w:val="none" w:sz="0" w:space="0" w:color="auto"/>
                                    <w:left w:val="none" w:sz="0" w:space="0" w:color="auto"/>
                                    <w:bottom w:val="none" w:sz="0" w:space="0" w:color="auto"/>
                                    <w:right w:val="none" w:sz="0" w:space="0" w:color="auto"/>
                                  </w:divBdr>
                                  <w:divsChild>
                                    <w:div w:id="1247884867">
                                      <w:marLeft w:val="0pt"/>
                                      <w:marRight w:val="0pt"/>
                                      <w:marTop w:val="0pt"/>
                                      <w:marBottom w:val="0pt"/>
                                      <w:divBdr>
                                        <w:top w:val="none" w:sz="0" w:space="0" w:color="auto"/>
                                        <w:left w:val="none" w:sz="0" w:space="0" w:color="auto"/>
                                        <w:bottom w:val="none" w:sz="0" w:space="0" w:color="auto"/>
                                        <w:right w:val="none" w:sz="0" w:space="0" w:color="auto"/>
                                      </w:divBdr>
                                      <w:divsChild>
                                        <w:div w:id="568805126">
                                          <w:marLeft w:val="0pt"/>
                                          <w:marRight w:val="0pt"/>
                                          <w:marTop w:val="0pt"/>
                                          <w:marBottom w:val="0pt"/>
                                          <w:divBdr>
                                            <w:top w:val="none" w:sz="0" w:space="0" w:color="auto"/>
                                            <w:left w:val="none" w:sz="0" w:space="0" w:color="auto"/>
                                            <w:bottom w:val="none" w:sz="0" w:space="0" w:color="auto"/>
                                            <w:right w:val="none" w:sz="0" w:space="0" w:color="auto"/>
                                          </w:divBdr>
                                          <w:divsChild>
                                            <w:div w:id="1697659118">
                                              <w:marLeft w:val="0pt"/>
                                              <w:marRight w:val="0pt"/>
                                              <w:marTop w:val="0pt"/>
                                              <w:marBottom w:val="0pt"/>
                                              <w:divBdr>
                                                <w:top w:val="none" w:sz="0" w:space="0" w:color="auto"/>
                                                <w:left w:val="none" w:sz="0" w:space="0" w:color="auto"/>
                                                <w:bottom w:val="none" w:sz="0" w:space="0" w:color="auto"/>
                                                <w:right w:val="none" w:sz="0" w:space="0" w:color="auto"/>
                                              </w:divBdr>
                                              <w:divsChild>
                                                <w:div w:id="782614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9017505">
          <w:marLeft w:val="0pt"/>
          <w:marRight w:val="0pt"/>
          <w:marTop w:val="0pt"/>
          <w:marBottom w:val="0pt"/>
          <w:divBdr>
            <w:top w:val="none" w:sz="0" w:space="0" w:color="auto"/>
            <w:left w:val="none" w:sz="0" w:space="0" w:color="auto"/>
            <w:bottom w:val="none" w:sz="0" w:space="0" w:color="auto"/>
            <w:right w:val="none" w:sz="0" w:space="0" w:color="auto"/>
          </w:divBdr>
          <w:divsChild>
            <w:div w:id="1288700322">
              <w:marLeft w:val="0pt"/>
              <w:marRight w:val="0pt"/>
              <w:marTop w:val="0pt"/>
              <w:marBottom w:val="0pt"/>
              <w:divBdr>
                <w:top w:val="none" w:sz="0" w:space="0" w:color="auto"/>
                <w:left w:val="none" w:sz="0" w:space="0" w:color="auto"/>
                <w:bottom w:val="none" w:sz="0" w:space="0" w:color="auto"/>
                <w:right w:val="none" w:sz="0" w:space="0" w:color="auto"/>
              </w:divBdr>
              <w:divsChild>
                <w:div w:id="1550336684">
                  <w:marLeft w:val="0pt"/>
                  <w:marRight w:val="0pt"/>
                  <w:marTop w:val="0pt"/>
                  <w:marBottom w:val="0pt"/>
                  <w:divBdr>
                    <w:top w:val="none" w:sz="0" w:space="0" w:color="auto"/>
                    <w:left w:val="none" w:sz="0" w:space="0" w:color="auto"/>
                    <w:bottom w:val="none" w:sz="0" w:space="0" w:color="auto"/>
                    <w:right w:val="none" w:sz="0" w:space="0" w:color="auto"/>
                  </w:divBdr>
                  <w:divsChild>
                    <w:div w:id="1446149368">
                      <w:marLeft w:val="0pt"/>
                      <w:marRight w:val="0pt"/>
                      <w:marTop w:val="0pt"/>
                      <w:marBottom w:val="0pt"/>
                      <w:divBdr>
                        <w:top w:val="none" w:sz="0" w:space="0" w:color="auto"/>
                        <w:left w:val="none" w:sz="0" w:space="0" w:color="auto"/>
                        <w:bottom w:val="none" w:sz="0" w:space="0" w:color="auto"/>
                        <w:right w:val="none" w:sz="0" w:space="0" w:color="auto"/>
                      </w:divBdr>
                      <w:divsChild>
                        <w:div w:id="1156995094">
                          <w:marLeft w:val="0pt"/>
                          <w:marRight w:val="0pt"/>
                          <w:marTop w:val="0pt"/>
                          <w:marBottom w:val="0pt"/>
                          <w:divBdr>
                            <w:top w:val="none" w:sz="0" w:space="0" w:color="auto"/>
                            <w:left w:val="none" w:sz="0" w:space="0" w:color="auto"/>
                            <w:bottom w:val="none" w:sz="0" w:space="0" w:color="auto"/>
                            <w:right w:val="none" w:sz="0" w:space="0" w:color="auto"/>
                          </w:divBdr>
                          <w:divsChild>
                            <w:div w:id="226494606">
                              <w:marLeft w:val="-12pt"/>
                              <w:marRight w:val="-6pt"/>
                              <w:marTop w:val="0pt"/>
                              <w:marBottom w:val="0pt"/>
                              <w:divBdr>
                                <w:top w:val="none" w:sz="0" w:space="0" w:color="auto"/>
                                <w:left w:val="none" w:sz="0" w:space="0" w:color="auto"/>
                                <w:bottom w:val="none" w:sz="0" w:space="0" w:color="auto"/>
                                <w:right w:val="none" w:sz="0" w:space="0" w:color="auto"/>
                              </w:divBdr>
                              <w:divsChild>
                                <w:div w:id="1650406477">
                                  <w:marLeft w:val="0pt"/>
                                  <w:marRight w:val="0pt"/>
                                  <w:marTop w:val="0pt"/>
                                  <w:marBottom w:val="3pt"/>
                                  <w:divBdr>
                                    <w:top w:val="none" w:sz="0" w:space="0" w:color="auto"/>
                                    <w:left w:val="none" w:sz="0" w:space="0" w:color="auto"/>
                                    <w:bottom w:val="none" w:sz="0" w:space="0" w:color="auto"/>
                                    <w:right w:val="none" w:sz="0" w:space="0" w:color="auto"/>
                                  </w:divBdr>
                                  <w:divsChild>
                                    <w:div w:id="2024159242">
                                      <w:marLeft w:val="0pt"/>
                                      <w:marRight w:val="0pt"/>
                                      <w:marTop w:val="0pt"/>
                                      <w:marBottom w:val="0pt"/>
                                      <w:divBdr>
                                        <w:top w:val="none" w:sz="0" w:space="0" w:color="auto"/>
                                        <w:left w:val="none" w:sz="0" w:space="0" w:color="auto"/>
                                        <w:bottom w:val="none" w:sz="0" w:space="0" w:color="auto"/>
                                        <w:right w:val="none" w:sz="0" w:space="0" w:color="auto"/>
                                      </w:divBdr>
                                      <w:divsChild>
                                        <w:div w:id="335807274">
                                          <w:marLeft w:val="0pt"/>
                                          <w:marRight w:val="0pt"/>
                                          <w:marTop w:val="0pt"/>
                                          <w:marBottom w:val="0pt"/>
                                          <w:divBdr>
                                            <w:top w:val="none" w:sz="0" w:space="0" w:color="auto"/>
                                            <w:left w:val="none" w:sz="0" w:space="0" w:color="auto"/>
                                            <w:bottom w:val="none" w:sz="0" w:space="0" w:color="auto"/>
                                            <w:right w:val="none" w:sz="0" w:space="0" w:color="auto"/>
                                          </w:divBdr>
                                          <w:divsChild>
                                            <w:div w:id="1388067858">
                                              <w:marLeft w:val="0pt"/>
                                              <w:marRight w:val="0pt"/>
                                              <w:marTop w:val="0pt"/>
                                              <w:marBottom w:val="0pt"/>
                                              <w:divBdr>
                                                <w:top w:val="none" w:sz="0" w:space="0" w:color="auto"/>
                                                <w:left w:val="none" w:sz="0" w:space="0" w:color="auto"/>
                                                <w:bottom w:val="none" w:sz="0" w:space="0" w:color="auto"/>
                                                <w:right w:val="none" w:sz="0" w:space="0" w:color="auto"/>
                                              </w:divBdr>
                                              <w:divsChild>
                                                <w:div w:id="20227745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pt"/>
          <w:marRight w:val="0pt"/>
          <w:marTop w:val="0pt"/>
          <w:marBottom w:val="0pt"/>
          <w:divBdr>
            <w:top w:val="none" w:sz="0" w:space="0" w:color="auto"/>
            <w:left w:val="none" w:sz="0" w:space="0" w:color="auto"/>
            <w:bottom w:val="none" w:sz="0" w:space="0" w:color="auto"/>
            <w:right w:val="none" w:sz="0" w:space="0" w:color="auto"/>
          </w:divBdr>
          <w:divsChild>
            <w:div w:id="398673830">
              <w:marLeft w:val="0pt"/>
              <w:marRight w:val="0pt"/>
              <w:marTop w:val="0pt"/>
              <w:marBottom w:val="12pt"/>
              <w:divBdr>
                <w:top w:val="none" w:sz="0" w:space="0" w:color="auto"/>
                <w:left w:val="none" w:sz="0" w:space="0" w:color="auto"/>
                <w:bottom w:val="none" w:sz="0" w:space="0" w:color="auto"/>
                <w:right w:val="none" w:sz="0" w:space="0" w:color="auto"/>
              </w:divBdr>
              <w:divsChild>
                <w:div w:id="1202399272">
                  <w:marLeft w:val="0pt"/>
                  <w:marRight w:val="0pt"/>
                  <w:marTop w:val="0pt"/>
                  <w:marBottom w:val="0pt"/>
                  <w:divBdr>
                    <w:top w:val="none" w:sz="0" w:space="0" w:color="auto"/>
                    <w:left w:val="none" w:sz="0" w:space="0" w:color="auto"/>
                    <w:bottom w:val="none" w:sz="0" w:space="0" w:color="auto"/>
                    <w:right w:val="none" w:sz="0" w:space="0" w:color="auto"/>
                  </w:divBdr>
                  <w:divsChild>
                    <w:div w:id="1836874966">
                      <w:marLeft w:val="0pt"/>
                      <w:marRight w:val="0pt"/>
                      <w:marTop w:val="0pt"/>
                      <w:marBottom w:val="0pt"/>
                      <w:divBdr>
                        <w:top w:val="none" w:sz="0" w:space="0" w:color="auto"/>
                        <w:left w:val="none" w:sz="0" w:space="0" w:color="auto"/>
                        <w:bottom w:val="none" w:sz="0" w:space="0" w:color="auto"/>
                        <w:right w:val="none" w:sz="0" w:space="0" w:color="auto"/>
                      </w:divBdr>
                      <w:divsChild>
                        <w:div w:id="1360277637">
                          <w:marLeft w:val="0pt"/>
                          <w:marRight w:val="0pt"/>
                          <w:marTop w:val="0pt"/>
                          <w:marBottom w:val="0pt"/>
                          <w:divBdr>
                            <w:top w:val="none" w:sz="0" w:space="0" w:color="auto"/>
                            <w:left w:val="none" w:sz="0" w:space="0" w:color="auto"/>
                            <w:bottom w:val="none" w:sz="0" w:space="0" w:color="auto"/>
                            <w:right w:val="none" w:sz="0" w:space="0" w:color="auto"/>
                          </w:divBdr>
                          <w:divsChild>
                            <w:div w:id="1528131350">
                              <w:marLeft w:val="-12pt"/>
                              <w:marRight w:val="-6pt"/>
                              <w:marTop w:val="0pt"/>
                              <w:marBottom w:val="0pt"/>
                              <w:divBdr>
                                <w:top w:val="none" w:sz="0" w:space="0" w:color="auto"/>
                                <w:left w:val="none" w:sz="0" w:space="0" w:color="auto"/>
                                <w:bottom w:val="none" w:sz="0" w:space="0" w:color="auto"/>
                                <w:right w:val="none" w:sz="0" w:space="0" w:color="auto"/>
                              </w:divBdr>
                              <w:divsChild>
                                <w:div w:id="437025326">
                                  <w:marLeft w:val="0pt"/>
                                  <w:marRight w:val="0pt"/>
                                  <w:marTop w:val="0pt"/>
                                  <w:marBottom w:val="3pt"/>
                                  <w:divBdr>
                                    <w:top w:val="none" w:sz="0" w:space="0" w:color="auto"/>
                                    <w:left w:val="none" w:sz="0" w:space="0" w:color="auto"/>
                                    <w:bottom w:val="none" w:sz="0" w:space="0" w:color="auto"/>
                                    <w:right w:val="none" w:sz="0" w:space="0" w:color="auto"/>
                                  </w:divBdr>
                                  <w:divsChild>
                                    <w:div w:id="357505717">
                                      <w:marLeft w:val="0pt"/>
                                      <w:marRight w:val="0pt"/>
                                      <w:marTop w:val="0pt"/>
                                      <w:marBottom w:val="0pt"/>
                                      <w:divBdr>
                                        <w:top w:val="none" w:sz="0" w:space="0" w:color="auto"/>
                                        <w:left w:val="none" w:sz="0" w:space="0" w:color="auto"/>
                                        <w:bottom w:val="none" w:sz="0" w:space="0" w:color="auto"/>
                                        <w:right w:val="none" w:sz="0" w:space="0" w:color="auto"/>
                                      </w:divBdr>
                                      <w:divsChild>
                                        <w:div w:id="155075015">
                                          <w:marLeft w:val="0pt"/>
                                          <w:marRight w:val="0pt"/>
                                          <w:marTop w:val="0pt"/>
                                          <w:marBottom w:val="0pt"/>
                                          <w:divBdr>
                                            <w:top w:val="none" w:sz="0" w:space="0" w:color="auto"/>
                                            <w:left w:val="none" w:sz="0" w:space="0" w:color="auto"/>
                                            <w:bottom w:val="none" w:sz="0" w:space="0" w:color="auto"/>
                                            <w:right w:val="none" w:sz="0" w:space="0" w:color="auto"/>
                                          </w:divBdr>
                                          <w:divsChild>
                                            <w:div w:id="1236168312">
                                              <w:marLeft w:val="0pt"/>
                                              <w:marRight w:val="0pt"/>
                                              <w:marTop w:val="0pt"/>
                                              <w:marBottom w:val="0pt"/>
                                              <w:divBdr>
                                                <w:top w:val="none" w:sz="0" w:space="0" w:color="auto"/>
                                                <w:left w:val="none" w:sz="0" w:space="0" w:color="auto"/>
                                                <w:bottom w:val="none" w:sz="0" w:space="0" w:color="auto"/>
                                                <w:right w:val="none" w:sz="0" w:space="0" w:color="auto"/>
                                              </w:divBdr>
                                              <w:divsChild>
                                                <w:div w:id="12088316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893299864">
                              <w:marLeft w:val="0pt"/>
                              <w:marRight w:val="6pt"/>
                              <w:marTop w:val="0pt"/>
                              <w:marBottom w:val="0pt"/>
                              <w:divBdr>
                                <w:top w:val="none" w:sz="0" w:space="0" w:color="auto"/>
                                <w:left w:val="none" w:sz="0" w:space="0" w:color="auto"/>
                                <w:bottom w:val="none" w:sz="0" w:space="0" w:color="auto"/>
                                <w:right w:val="none" w:sz="0" w:space="0" w:color="auto"/>
                              </w:divBdr>
                              <w:divsChild>
                                <w:div w:id="1571841020">
                                  <w:marLeft w:val="-15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955663">
          <w:marLeft w:val="0pt"/>
          <w:marRight w:val="0pt"/>
          <w:marTop w:val="0pt"/>
          <w:marBottom w:val="0pt"/>
          <w:divBdr>
            <w:top w:val="none" w:sz="0" w:space="0" w:color="auto"/>
            <w:left w:val="none" w:sz="0" w:space="0" w:color="auto"/>
            <w:bottom w:val="none" w:sz="0" w:space="0" w:color="auto"/>
            <w:right w:val="none" w:sz="0" w:space="0" w:color="auto"/>
          </w:divBdr>
          <w:divsChild>
            <w:div w:id="225528213">
              <w:marLeft w:val="0pt"/>
              <w:marRight w:val="0pt"/>
              <w:marTop w:val="0pt"/>
              <w:marBottom w:val="0pt"/>
              <w:divBdr>
                <w:top w:val="none" w:sz="0" w:space="0" w:color="auto"/>
                <w:left w:val="none" w:sz="0" w:space="0" w:color="auto"/>
                <w:bottom w:val="none" w:sz="0" w:space="0" w:color="auto"/>
                <w:right w:val="none" w:sz="0" w:space="0" w:color="auto"/>
              </w:divBdr>
              <w:divsChild>
                <w:div w:id="962538366">
                  <w:marLeft w:val="0pt"/>
                  <w:marRight w:val="0pt"/>
                  <w:marTop w:val="0pt"/>
                  <w:marBottom w:val="0pt"/>
                  <w:divBdr>
                    <w:top w:val="none" w:sz="0" w:space="0" w:color="auto"/>
                    <w:left w:val="none" w:sz="0" w:space="0" w:color="auto"/>
                    <w:bottom w:val="none" w:sz="0" w:space="0" w:color="auto"/>
                    <w:right w:val="none" w:sz="0" w:space="0" w:color="auto"/>
                  </w:divBdr>
                  <w:divsChild>
                    <w:div w:id="98959808">
                      <w:marLeft w:val="0pt"/>
                      <w:marRight w:val="0pt"/>
                      <w:marTop w:val="0pt"/>
                      <w:marBottom w:val="0pt"/>
                      <w:divBdr>
                        <w:top w:val="none" w:sz="0" w:space="0" w:color="auto"/>
                        <w:left w:val="none" w:sz="0" w:space="0" w:color="auto"/>
                        <w:bottom w:val="none" w:sz="0" w:space="0" w:color="auto"/>
                        <w:right w:val="none" w:sz="0" w:space="0" w:color="auto"/>
                      </w:divBdr>
                      <w:divsChild>
                        <w:div w:id="420183238">
                          <w:marLeft w:val="0pt"/>
                          <w:marRight w:val="0pt"/>
                          <w:marTop w:val="0pt"/>
                          <w:marBottom w:val="0pt"/>
                          <w:divBdr>
                            <w:top w:val="none" w:sz="0" w:space="0" w:color="auto"/>
                            <w:left w:val="none" w:sz="0" w:space="0" w:color="auto"/>
                            <w:bottom w:val="none" w:sz="0" w:space="0" w:color="auto"/>
                            <w:right w:val="none" w:sz="0" w:space="0" w:color="auto"/>
                          </w:divBdr>
                          <w:divsChild>
                            <w:div w:id="1501265019">
                              <w:marLeft w:val="-12pt"/>
                              <w:marRight w:val="-6pt"/>
                              <w:marTop w:val="0pt"/>
                              <w:marBottom w:val="0pt"/>
                              <w:divBdr>
                                <w:top w:val="none" w:sz="0" w:space="0" w:color="auto"/>
                                <w:left w:val="none" w:sz="0" w:space="0" w:color="auto"/>
                                <w:bottom w:val="none" w:sz="0" w:space="0" w:color="auto"/>
                                <w:right w:val="none" w:sz="0" w:space="0" w:color="auto"/>
                              </w:divBdr>
                              <w:divsChild>
                                <w:div w:id="457573458">
                                  <w:marLeft w:val="0pt"/>
                                  <w:marRight w:val="0pt"/>
                                  <w:marTop w:val="0pt"/>
                                  <w:marBottom w:val="3pt"/>
                                  <w:divBdr>
                                    <w:top w:val="none" w:sz="0" w:space="0" w:color="auto"/>
                                    <w:left w:val="none" w:sz="0" w:space="0" w:color="auto"/>
                                    <w:bottom w:val="none" w:sz="0" w:space="0" w:color="auto"/>
                                    <w:right w:val="none" w:sz="0" w:space="0" w:color="auto"/>
                                  </w:divBdr>
                                  <w:divsChild>
                                    <w:div w:id="1957364360">
                                      <w:marLeft w:val="0pt"/>
                                      <w:marRight w:val="0pt"/>
                                      <w:marTop w:val="0pt"/>
                                      <w:marBottom w:val="0pt"/>
                                      <w:divBdr>
                                        <w:top w:val="none" w:sz="0" w:space="0" w:color="auto"/>
                                        <w:left w:val="none" w:sz="0" w:space="0" w:color="auto"/>
                                        <w:bottom w:val="none" w:sz="0" w:space="0" w:color="auto"/>
                                        <w:right w:val="none" w:sz="0" w:space="0" w:color="auto"/>
                                      </w:divBdr>
                                      <w:divsChild>
                                        <w:div w:id="1298224857">
                                          <w:marLeft w:val="0pt"/>
                                          <w:marRight w:val="0pt"/>
                                          <w:marTop w:val="0pt"/>
                                          <w:marBottom w:val="0pt"/>
                                          <w:divBdr>
                                            <w:top w:val="none" w:sz="0" w:space="0" w:color="auto"/>
                                            <w:left w:val="none" w:sz="0" w:space="0" w:color="auto"/>
                                            <w:bottom w:val="none" w:sz="0" w:space="0" w:color="auto"/>
                                            <w:right w:val="none" w:sz="0" w:space="0" w:color="auto"/>
                                          </w:divBdr>
                                          <w:divsChild>
                                            <w:div w:id="1364014179">
                                              <w:marLeft w:val="0pt"/>
                                              <w:marRight w:val="0pt"/>
                                              <w:marTop w:val="0pt"/>
                                              <w:marBottom w:val="0pt"/>
                                              <w:divBdr>
                                                <w:top w:val="none" w:sz="0" w:space="0" w:color="auto"/>
                                                <w:left w:val="none" w:sz="0" w:space="0" w:color="auto"/>
                                                <w:bottom w:val="none" w:sz="0" w:space="0" w:color="auto"/>
                                                <w:right w:val="none" w:sz="0" w:space="0" w:color="auto"/>
                                              </w:divBdr>
                                              <w:divsChild>
                                                <w:div w:id="20457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882668339">
                              <w:marLeft w:val="0pt"/>
                              <w:marRight w:val="6pt"/>
                              <w:marTop w:val="0pt"/>
                              <w:marBottom w:val="0pt"/>
                              <w:divBdr>
                                <w:top w:val="none" w:sz="0" w:space="0" w:color="auto"/>
                                <w:left w:val="none" w:sz="0" w:space="0" w:color="auto"/>
                                <w:bottom w:val="none" w:sz="0" w:space="0" w:color="auto"/>
                                <w:right w:val="none" w:sz="0" w:space="0" w:color="auto"/>
                              </w:divBdr>
                              <w:divsChild>
                                <w:div w:id="597299774">
                                  <w:marLeft w:val="-15pt"/>
                                  <w:marRight w:val="0pt"/>
                                  <w:marTop w:val="0pt"/>
                                  <w:marBottom w:val="0pt"/>
                                  <w:divBdr>
                                    <w:top w:val="none" w:sz="0" w:space="0" w:color="auto"/>
                                    <w:left w:val="none" w:sz="0" w:space="0" w:color="auto"/>
                                    <w:bottom w:val="none" w:sz="0" w:space="0" w:color="auto"/>
                                    <w:right w:val="none" w:sz="0" w:space="0" w:color="auto"/>
                                  </w:divBdr>
                                </w:div>
                              </w:divsChild>
                            </w:div>
                          </w:divsChild>
                        </w:div>
                        <w:div w:id="1580748635">
                          <w:marLeft w:val="0pt"/>
                          <w:marRight w:val="0pt"/>
                          <w:marTop w:val="0pt"/>
                          <w:marBottom w:val="0pt"/>
                          <w:divBdr>
                            <w:top w:val="none" w:sz="0" w:space="0" w:color="auto"/>
                            <w:left w:val="none" w:sz="0" w:space="0" w:color="auto"/>
                            <w:bottom w:val="none" w:sz="0" w:space="0" w:color="auto"/>
                            <w:right w:val="none" w:sz="0" w:space="0" w:color="auto"/>
                          </w:divBdr>
                          <w:divsChild>
                            <w:div w:id="1764110118">
                              <w:marLeft w:val="6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purl.oclc.org/ooxml/officeDocument/relationships/image" Target="media/image4.png"/><Relationship Id="rId18" Type="http://purl.oclc.org/ooxml/officeDocument/relationships/image" Target="media/image9.png"/><Relationship Id="rId26" Type="http://purl.oclc.org/ooxml/officeDocument/relationships/image" Target="media/image17.png"/><Relationship Id="rId39" Type="http://purl.oclc.org/ooxml/officeDocument/relationships/fontTable" Target="fontTable.xml"/><Relationship Id="rId21" Type="http://purl.oclc.org/ooxml/officeDocument/relationships/image" Target="media/image12.png"/><Relationship Id="rId34" Type="http://purl.oclc.org/ooxml/officeDocument/relationships/image" Target="media/image25.png"/><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5" Type="http://purl.oclc.org/ooxml/officeDocument/relationships/image" Target="media/image16.png"/><Relationship Id="rId33" Type="http://purl.oclc.org/ooxml/officeDocument/relationships/image" Target="media/image24.png"/><Relationship Id="rId38" Type="http://purl.oclc.org/ooxml/officeDocument/relationships/hyperlink" Target="https://www.kaggle.com/datasets/whenamancodes/helmet-detection-at-work-for-safety" TargetMode="External"/><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png"/><Relationship Id="rId29" Type="http://purl.oclc.org/ooxml/officeDocument/relationships/image" Target="media/image20.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image" Target="media/image15.png"/><Relationship Id="rId32" Type="http://purl.oclc.org/ooxml/officeDocument/relationships/image" Target="media/image23.png"/><Relationship Id="rId37" Type="http://purl.oclc.org/ooxml/officeDocument/relationships/image" Target="media/image28.png"/><Relationship Id="rId40" Type="http://purl.oclc.org/ooxml/officeDocument/relationships/theme" Target="theme/theme1.xml"/><Relationship Id="rId5" Type="http://purl.oclc.org/ooxml/officeDocument/relationships/webSettings" Target="webSettings.xml"/><Relationship Id="rId15" Type="http://purl.oclc.org/ooxml/officeDocument/relationships/image" Target="media/image6.png"/><Relationship Id="rId23" Type="http://purl.oclc.org/ooxml/officeDocument/relationships/image" Target="media/image14.png"/><Relationship Id="rId28" Type="http://purl.oclc.org/ooxml/officeDocument/relationships/image" Target="media/image19.png"/><Relationship Id="rId36" Type="http://purl.oclc.org/ooxml/officeDocument/relationships/image" Target="media/image27.png"/><Relationship Id="rId10" Type="http://purl.oclc.org/ooxml/officeDocument/relationships/image" Target="media/image1.png"/><Relationship Id="rId19" Type="http://purl.oclc.org/ooxml/officeDocument/relationships/image" Target="media/image10.png"/><Relationship Id="rId31" Type="http://purl.oclc.org/ooxml/officeDocument/relationships/image" Target="media/image22.png"/><Relationship Id="rId4" Type="http://purl.oclc.org/ooxml/officeDocument/relationships/settings" Target="settings.xml"/><Relationship Id="rId9" Type="http://purl.oclc.org/ooxml/officeDocument/relationships/hyperlink" Target="mailto:puvvadasaikiran87@gmail.com" TargetMode="External"/><Relationship Id="rId14" Type="http://purl.oclc.org/ooxml/officeDocument/relationships/image" Target="media/image5.png"/><Relationship Id="rId22" Type="http://purl.oclc.org/ooxml/officeDocument/relationships/image" Target="media/image13.png"/><Relationship Id="rId27" Type="http://purl.oclc.org/ooxml/officeDocument/relationships/image" Target="media/image18.png"/><Relationship Id="rId30" Type="http://purl.oclc.org/ooxml/officeDocument/relationships/image" Target="media/image21.png"/><Relationship Id="rId35" Type="http://purl.oclc.org/ooxml/officeDocument/relationships/image" Target="media/image26.png"/><Relationship Id="rId8" Type="http://purl.oclc.org/ooxml/officeDocument/relationships/footer" Target="footer1.xml"/><Relationship Id="rId3" Type="http://purl.oclc.org/ooxml/officeDocument/relationships/styles" Target="styl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1040</TotalTime>
  <Pages>9</Pages>
  <Words>1974</Words>
  <Characters>11254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Rupesh sai sathwik</cp:lastModifiedBy>
  <cp:revision>9</cp:revision>
  <dcterms:created xsi:type="dcterms:W3CDTF">2023-01-08T12:10:00Z</dcterms:created>
  <dcterms:modified xsi:type="dcterms:W3CDTF">2023-01-09T10:32:00Z</dcterms:modified>
</cp:coreProperties>
</file>