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Tích hợp cloud mongodb cho RAG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Tổng quan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RAG kết hợp với mongodb cloud để làm vector db, sử dụng code nodejs để test.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Setup mongodb cloud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Trong tài khoản của tôi plan Free, nói chung là tài khoản nào cũng có thể sử dụng được!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Chú ý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mongodb selfhost đang không hỗ trợ (tính đến nay ngày 27/11/2025)</w:t>
      </w:r>
      <w:r w:rsidDel="00000000" w:rsidR="00000000" w:rsidRPr="00000000">
        <w:rPr/>
        <w:drawing>
          <wp:inline distB="114300" distT="114300" distL="114300" distR="114300">
            <wp:extent cx="19507200" cy="1123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23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Tôi có database: </w:t>
      </w:r>
      <w:r w:rsidDel="00000000" w:rsidR="00000000" w:rsidRPr="00000000">
        <w:rPr>
          <w:b w:val="1"/>
          <w:bCs w:val="1"/>
          <w:rtl w:val="0"/>
        </w:rPr>
        <w:t xml:space="preserve">ai-study</w:t>
      </w:r>
      <w:r w:rsidDel="00000000" w:rsidR="00000000" w:rsidRPr="00000000">
        <w:rPr>
          <w:rtl w:val="0"/>
        </w:rPr>
        <w:t xml:space="preserve"> và collections: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Hiện tại chưa có dữ liệu và index.</w:t>
      </w:r>
      <w:r w:rsidDel="00000000" w:rsidR="00000000" w:rsidRPr="00000000">
        <w:rPr/>
        <w:drawing>
          <wp:inline distB="114300" distT="114300" distL="114300" distR="114300">
            <wp:extent cx="19507200" cy="5019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Schema tôi muốn setup cho RAG đơn giản như sau:</w:t>
      </w:r>
    </w:p>
    <w:p w:rsidR="00000000" w:rsidDel="00000000" w:rsidP="00000000" w:rsidRDefault="00000000" w:rsidRPr="00000000" w14:paraId="0000000D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{</w:t>
      </w:r>
    </w:p>
    <w:p w:rsidR="00000000" w:rsidDel="00000000" w:rsidP="00000000" w:rsidRDefault="00000000" w:rsidRPr="00000000" w14:paraId="0000000E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_id: ObjectId,</w:t>
      </w:r>
    </w:p>
    <w:p w:rsidR="00000000" w:rsidDel="00000000" w:rsidP="00000000" w:rsidRDefault="00000000" w:rsidRPr="00000000" w14:paraId="0000000F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content: string,</w:t>
      </w:r>
    </w:p>
    <w:p w:rsidR="00000000" w:rsidDel="00000000" w:rsidP="00000000" w:rsidRDefault="00000000" w:rsidRPr="00000000" w14:paraId="00000010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embedding: double[],</w:t>
      </w:r>
    </w:p>
    <w:p w:rsidR="00000000" w:rsidDel="00000000" w:rsidP="00000000" w:rsidRDefault="00000000" w:rsidRPr="00000000" w14:paraId="00000011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Ok, bắt đầu vào thiết lập.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Ở menu bên trái, chọn </w:t>
      </w:r>
      <w:r w:rsidDel="00000000" w:rsidR="00000000" w:rsidRPr="00000000">
        <w:rPr>
          <w:b w:val="1"/>
          <w:bCs w:val="1"/>
          <w:rtl w:val="0"/>
        </w:rPr>
        <w:t xml:space="preserve">Search &amp; Vector Search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10091738" cy="522326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1738" cy="5223263"/>
                          <a:chOff x="0" y="0"/>
                          <a:chExt cx="9753600" cy="503442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1451" cy="5034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4876800" y="1621150"/>
                            <a:ext cx="1453200" cy="3402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244600" y="3952850"/>
                            <a:ext cx="1178700" cy="2400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892975"/>
                            <a:ext cx="1286400" cy="2400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091738" cy="5223263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1738" cy="52232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Tiếp chọn </w:t>
      </w:r>
      <w:r w:rsidDel="00000000" w:rsidR="00000000" w:rsidRPr="00000000">
        <w:rPr>
          <w:b w:val="1"/>
          <w:bCs w:val="1"/>
          <w:rtl w:val="0"/>
        </w:rPr>
        <w:t xml:space="preserve">Create Search Index </w:t>
      </w:r>
      <w:r w:rsidDel="00000000" w:rsidR="00000000" w:rsidRPr="00000000">
        <w:rPr>
          <w:rtl w:val="0"/>
        </w:rPr>
        <w:t xml:space="preserve">hoặc chọn nhanh </w:t>
      </w:r>
      <w:r w:rsidDel="00000000" w:rsidR="00000000" w:rsidRPr="00000000">
        <w:rPr>
          <w:b w:val="1"/>
          <w:bCs w:val="1"/>
          <w:rtl w:val="0"/>
        </w:rPr>
        <w:t xml:space="preserve">Create Vector Search Index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058900" cy="168592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0" cy="1685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Chọn như trên hình và chọn Next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610725" cy="979279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9610725" cy="9792796"/>
                          <a:chOff x="152400" y="152400"/>
                          <a:chExt cx="7017575" cy="716280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017553" cy="7162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50246" y="1901343"/>
                            <a:ext cx="3012000" cy="36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404700" y="1911350"/>
                            <a:ext cx="1472100" cy="36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0250" y="3346950"/>
                            <a:ext cx="3012000" cy="36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50250" y="5610875"/>
                            <a:ext cx="3012000" cy="36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40325" y="5734075"/>
                            <a:ext cx="530400" cy="1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610725" cy="9792796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0725" cy="97927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Các thông số chọn như sau:</w:t>
        <w:br w:type="textWrapping"/>
        <w:t xml:space="preserve">Vector Field: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là </w:t>
      </w:r>
      <w:r w:rsidDel="00000000" w:rsidR="00000000" w:rsidRPr="00000000">
        <w:rPr>
          <w:b w:val="1"/>
          <w:bCs w:val="1"/>
          <w:rtl w:val="0"/>
        </w:rPr>
        <w:t xml:space="preserve">embedding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Dimensions: </w:t>
      </w:r>
      <w:r w:rsidDel="00000000" w:rsidR="00000000" w:rsidRPr="00000000">
        <w:rPr>
          <w:b w:val="1"/>
          <w:bCs w:val="1"/>
          <w:rtl w:val="0"/>
        </w:rPr>
        <w:t xml:space="preserve">1536</w:t>
      </w:r>
      <w:r w:rsidDel="00000000" w:rsidR="00000000" w:rsidRPr="00000000">
        <w:rPr>
          <w:rtl w:val="0"/>
        </w:rPr>
        <w:t xml:space="preserve">, tôi sử dụng model text-embedding-3-small có 1536 chiều, sử dụng model khác thì cần hiểu rõ để nhập tương ứng. Ví dụ model embedding của OpenAI:</w:t>
        <w:br w:type="textWrapping"/>
        <w:t xml:space="preserve">+ text-embedding-ada-002: 1536</w:t>
        <w:br w:type="textWrapping"/>
        <w:t xml:space="preserve">+ text-embedding-3-large: 3072 | 256 | 1024</w:t>
        <w:br w:type="textWrapping"/>
        <w:t xml:space="preserve">+ text-embedding-3-small: 1536 | 512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Similarity Method: </w:t>
      </w:r>
      <w:r w:rsidDel="00000000" w:rsidR="00000000" w:rsidRPr="00000000">
        <w:rPr>
          <w:b w:val="1"/>
          <w:bCs w:val="1"/>
          <w:rtl w:val="0"/>
        </w:rPr>
        <w:t xml:space="preserve">cosine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Filter Field: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rỗng, phần này chia category để sử dụng cho RAG nhiều phần khác nhau.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Xong chọn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và review dữ liệu vừa nhập rồi chọn </w:t>
      </w:r>
      <w:r w:rsidDel="00000000" w:rsidR="00000000" w:rsidRPr="00000000">
        <w:rPr>
          <w:b w:val="1"/>
          <w:bCs w:val="1"/>
          <w:rtl w:val="0"/>
        </w:rPr>
        <w:t xml:space="preserve">Create Vector Search Index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553575" cy="7124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9553575" cy="7124700"/>
                          <a:chOff x="152400" y="152400"/>
                          <a:chExt cx="9530750" cy="7102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530726" cy="7102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671900" y="4122925"/>
                            <a:ext cx="500400" cy="16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53575" cy="71247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3575" cy="712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Dữ liệu JSON sau khi config:</w:t>
      </w:r>
    </w:p>
    <w:p w:rsidR="00000000" w:rsidDel="00000000" w:rsidP="00000000" w:rsidRDefault="00000000" w:rsidRPr="00000000" w14:paraId="0000002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"fields": [</w:t>
      </w:r>
    </w:p>
    <w:p w:rsidR="00000000" w:rsidDel="00000000" w:rsidP="00000000" w:rsidRDefault="00000000" w:rsidRPr="00000000" w14:paraId="0000002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"type": "vector",</w:t>
      </w:r>
    </w:p>
    <w:p w:rsidR="00000000" w:rsidDel="00000000" w:rsidP="00000000" w:rsidRDefault="00000000" w:rsidRPr="00000000" w14:paraId="0000002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"path": "embedding",</w:t>
      </w:r>
    </w:p>
    <w:p w:rsidR="00000000" w:rsidDel="00000000" w:rsidP="00000000" w:rsidRDefault="00000000" w:rsidRPr="00000000" w14:paraId="0000002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"similarity": "cosine",</w:t>
      </w:r>
    </w:p>
    <w:p w:rsidR="00000000" w:rsidDel="00000000" w:rsidP="00000000" w:rsidRDefault="00000000" w:rsidRPr="00000000" w14:paraId="0000003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"numDimensions": 1536</w:t>
      </w:r>
    </w:p>
    <w:p w:rsidR="00000000" w:rsidDel="00000000" w:rsidP="00000000" w:rsidRDefault="00000000" w:rsidRPr="00000000" w14:paraId="0000003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9900ff"/>
          <w:rtl w:val="0"/>
        </w:rPr>
        <w:t xml:space="preserve">}</w:t>
      </w:r>
      <w:r w:rsidDel="00000000" w:rsidR="00000000" w:rsidRPr="00000000">
        <w:rPr>
          <w:color w:val="9900ff"/>
        </w:rPr>
        <w:drawing>
          <wp:inline distB="114300" distT="114300" distL="114300" distR="114300">
            <wp:extent cx="16097250" cy="23526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Tạo xong thì thấy thông báo Plan M0 Free được tạo 3 search và vector indexes trên 1 cluster. Mình tạo được 1 là đủ test rồi.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Xem query sử dụng như thế nào: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6696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Chú ý: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results tự động sort DESC nên không cần sort lại ở aggregate.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Query hoàn chỉnh mẫu:</w:t>
      </w:r>
    </w:p>
    <w:p w:rsidR="00000000" w:rsidDel="00000000" w:rsidP="00000000" w:rsidRDefault="00000000" w:rsidRPr="00000000" w14:paraId="0000003B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db.rag​​.aggregate([</w:t>
      </w:r>
    </w:p>
    <w:p w:rsidR="00000000" w:rsidDel="00000000" w:rsidP="00000000" w:rsidRDefault="00000000" w:rsidRPr="00000000" w14:paraId="0000003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$vectorSearch: {</w:t>
      </w:r>
    </w:p>
    <w:p w:rsidR="00000000" w:rsidDel="00000000" w:rsidP="00000000" w:rsidRDefault="00000000" w:rsidRPr="00000000" w14:paraId="0000003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index: 'vector_index',</w:t>
      </w:r>
    </w:p>
    <w:p w:rsidR="00000000" w:rsidDel="00000000" w:rsidP="00000000" w:rsidRDefault="00000000" w:rsidRPr="00000000" w14:paraId="0000003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path: 'embedding',</w:t>
      </w:r>
    </w:p>
    <w:p w:rsidR="00000000" w:rsidDel="00000000" w:rsidP="00000000" w:rsidRDefault="00000000" w:rsidRPr="00000000" w14:paraId="0000004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queryVector: [0.1,......], // vector query được tạo từ OpenAI qua model text-embedding-3-small (Chú ý: lúc insert và so sánh cùng model embedding)</w:t>
      </w:r>
    </w:p>
    <w:p w:rsidR="00000000" w:rsidDel="00000000" w:rsidP="00000000" w:rsidRDefault="00000000" w:rsidRPr="00000000" w14:paraId="0000004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numCandidates: 100, // càng cao càng chính xác</w:t>
      </w:r>
    </w:p>
    <w:p w:rsidR="00000000" w:rsidDel="00000000" w:rsidP="00000000" w:rsidRDefault="00000000" w:rsidRPr="00000000" w14:paraId="0000004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limit: 5, // lấy 5 bản ghi có score cao nhất</w:t>
      </w:r>
    </w:p>
    <w:p w:rsidR="00000000" w:rsidDel="00000000" w:rsidP="00000000" w:rsidRDefault="00000000" w:rsidRPr="00000000" w14:paraId="0000004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$project: {</w:t>
      </w:r>
    </w:p>
    <w:p w:rsidR="00000000" w:rsidDel="00000000" w:rsidP="00000000" w:rsidRDefault="00000000" w:rsidRPr="00000000" w14:paraId="0000004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content: 1,</w:t>
      </w:r>
    </w:p>
    <w:p w:rsidR="00000000" w:rsidDel="00000000" w:rsidP="00000000" w:rsidRDefault="00000000" w:rsidRPr="00000000" w14:paraId="0000004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score: { $meta: 'vectorSearchScore' },</w:t>
      </w:r>
    </w:p>
    <w:p w:rsidR="00000000" w:rsidDel="00000000" w:rsidP="00000000" w:rsidRDefault="00000000" w:rsidRPr="00000000" w14:paraId="0000004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9900ff"/>
          <w:rtl w:val="0"/>
        </w:rPr>
        <w:t xml:space="preserve">  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[</w:t>
      </w:r>
    </w:p>
    <w:p w:rsidR="00000000" w:rsidDel="00000000" w:rsidP="00000000" w:rsidRDefault="00000000" w:rsidRPr="00000000" w14:paraId="0000004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{</w:t>
      </w:r>
    </w:p>
    <w:p w:rsidR="00000000" w:rsidDel="00000000" w:rsidP="00000000" w:rsidRDefault="00000000" w:rsidRPr="00000000" w14:paraId="0000005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_id: new ObjectId('6927cc753d45494cbe14bd78'),</w:t>
      </w:r>
    </w:p>
    <w:p w:rsidR="00000000" w:rsidDel="00000000" w:rsidP="00000000" w:rsidRDefault="00000000" w:rsidRPr="00000000" w14:paraId="0000005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content: 'uống cạnh máy.• Không che chắn khe tản nhiệt khi dùng.14. Backup…',</w:t>
      </w:r>
    </w:p>
    <w:p w:rsidR="00000000" w:rsidDel="00000000" w:rsidP="00000000" w:rsidRDefault="00000000" w:rsidRPr="00000000" w14:paraId="0000005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score: 0.801313042640686</w:t>
      </w:r>
    </w:p>
    <w:p w:rsidR="00000000" w:rsidDel="00000000" w:rsidP="00000000" w:rsidRDefault="00000000" w:rsidRPr="00000000" w14:paraId="0000005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_id: new ObjectId('6927cc753d45494cbe14bd75'),</w:t>
      </w:r>
    </w:p>
    <w:p w:rsidR="00000000" w:rsidDel="00000000" w:rsidP="00000000" w:rsidRDefault="00000000" w:rsidRPr="00000000" w14:paraId="0000005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content: 'Hướng Dẫn Sử Dụng Máy Tính Windows Cơ Bản Máy tính Windows…',</w:t>
      </w:r>
    </w:p>
    <w:p w:rsidR="00000000" w:rsidDel="00000000" w:rsidP="00000000" w:rsidRDefault="00000000" w:rsidRPr="00000000" w14:paraId="0000005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score: 0.7920860052108765</w:t>
      </w:r>
    </w:p>
    <w:p w:rsidR="00000000" w:rsidDel="00000000" w:rsidP="00000000" w:rsidRDefault="00000000" w:rsidRPr="00000000" w14:paraId="0000005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{</w:t>
      </w:r>
    </w:p>
    <w:p w:rsidR="00000000" w:rsidDel="00000000" w:rsidP="00000000" w:rsidRDefault="00000000" w:rsidRPr="00000000" w14:paraId="0000005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_id: new ObjectId('6927cc753d45494cbe14bd79'),</w:t>
      </w:r>
    </w:p>
    <w:p w:rsidR="00000000" w:rsidDel="00000000" w:rsidP="00000000" w:rsidRDefault="00000000" w:rsidRPr="00000000" w14:paraId="0000005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content: 'đầu sử dụng máy tính Windows hiệu quả. Hãy luyện tập thường xuyên…',</w:t>
      </w:r>
    </w:p>
    <w:p w:rsidR="00000000" w:rsidDel="00000000" w:rsidP="00000000" w:rsidRDefault="00000000" w:rsidRPr="00000000" w14:paraId="0000005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score: 0.7809633016586304</w:t>
      </w:r>
    </w:p>
    <w:p w:rsidR="00000000" w:rsidDel="00000000" w:rsidP="00000000" w:rsidRDefault="00000000" w:rsidRPr="00000000" w14:paraId="0000005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9900f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Tham khảo các database khác có hỗ trợ vector (ChatGPT)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Milvus — open-source, rất phù hợp với dữ liệu vector quy mô lớn (mấy chục triệu → hàng tỉ vectơ), hỗ trợ indexing hiệu quả (HNSW, IVF...) và cả GPU.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Qdrant — open-source, hỗ trợ tìm kiếm tương đồng (similarity search), realtime update, phù hợp nếu bạn cần dynamic data + vector search.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Weaviate — open-source, hỗ trợ “hybrid search” (vector + keyword/metadata), có thể kết hợp tìm kiếm ngữ nghĩa — phù hợp nếu bạn có embedding + metadata / text.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Chroma (Chroma DB) — nhẹ, dễ deploy, phù hợp với các dự án nhỏ, prototyping, thử nghiệm hoặc ứng dụng LLM/embedding cơ bản.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Faiss — đúng hơn là thư viện vector-search rather than full DB: thuận tiện nếu bạn chỉ cần tìm kiếm các vector embedding — thích hợp cho nghiên cứu, xử lý offline, hoặc dùng kết hợp trong pipeline ML.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pgvector — extension cho PostgreSQL, giúp biến PostgreSQL thành DB có thể lưu và tìm kiếm vectơ — hợp nếu bạn đã dùng Postgres và muốn tích hợp vector search “gọn nhẹ”.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Redis-stack (không phải là redis thuần), có project mẫu: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https://github.com/mvtcode/node-simple-typescript/tree/rag-redis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Đã setup xong Mongodb, giờ quay lại với source code: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https://github.com/mvtcode/node-simple-typescript/tree/rag-mongodb-cloud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github.com/mvtcode/node-simple-typescript/tree/rag-redis" TargetMode="External"/><Relationship Id="rId14" Type="http://schemas.openxmlformats.org/officeDocument/2006/relationships/image" Target="media/image1.png"/><Relationship Id="rId16" Type="http://schemas.openxmlformats.org/officeDocument/2006/relationships/hyperlink" Target="https://github.com/mvtcode/node-simple-typescript/tree/rag-mongodb-cloud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