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7511E6AF" w:rsidR="00885110" w:rsidRDefault="00C15BA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0C48541F" w14:textId="5A445CB5" w:rsidR="00C15BA5" w:rsidRPr="00C15BA5" w:rsidRDefault="00C15BA5" w:rsidP="00C15BA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Ciberseguridad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ofensiva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lo que más te gusta es poder pensar como atacante, usar herramientas como </w:t>
            </w:r>
            <w:proofErr w:type="spellStart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Nmap</w:t>
            </w:r>
            <w:proofErr w:type="spellEnd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Burp</w:t>
            </w:r>
            <w:proofErr w:type="spellEnd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Suite y </w:t>
            </w:r>
            <w:proofErr w:type="spellStart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OpenVAS</w:t>
            </w:r>
            <w:proofErr w:type="spellEnd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encontrar/explotar vulnerabilidades de forma controlada.</w:t>
            </w:r>
          </w:p>
          <w:p w14:paraId="4DCFE2CE" w14:textId="17824366" w:rsidR="00C15BA5" w:rsidRPr="00C15BA5" w:rsidRDefault="00C15BA5" w:rsidP="00C15BA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Ciberseguridad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defensiva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te atrae el lado SOC/monitoreo, configurar detección y respuesta (</w:t>
            </w:r>
            <w:proofErr w:type="spellStart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Wazuh</w:t>
            </w:r>
            <w:proofErr w:type="spellEnd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EDR) y aprender a blindar sistemas después de entender cómo se atacan.</w:t>
            </w:r>
          </w:p>
          <w:p w14:paraId="3B3CE5DB" w14:textId="23EAF512" w:rsidR="00C15BA5" w:rsidRPr="00C15BA5" w:rsidRDefault="00C15BA5" w:rsidP="00C15BA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Redes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y seguridad de redes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te gusta porque es la base de todo (OSI, TCP/IP, </w:t>
            </w:r>
            <w:proofErr w:type="spellStart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routing</w:t>
            </w:r>
            <w:proofErr w:type="spellEnd"/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firewalls) y te permite hacer reconocimiento, escaneo y diseñar redes seguras desde el inicio.</w:t>
            </w:r>
          </w:p>
          <w:p w14:paraId="7112ACC4" w14:textId="77777777" w:rsidR="00C15BA5" w:rsidRDefault="00C15BA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7782D8" w14:textId="5425FB47" w:rsidR="00C15BA5" w:rsidRPr="00C15BA5" w:rsidRDefault="00C15BA5" w:rsidP="00C15BA5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las certificaciones que obtienes en la carrera 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tienen valor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al i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nicio</w:t>
            </w:r>
          </w:p>
          <w:p w14:paraId="60E35948" w14:textId="0430CF2B" w:rsidR="00C15BA5" w:rsidRPr="00C15BA5" w:rsidRDefault="00C15BA5" w:rsidP="00C15BA5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 sirven como 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filtro de RR. HH.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para demostrar conocimientos base en seguridad.</w:t>
            </w:r>
          </w:p>
          <w:p w14:paraId="0CE4FD92" w14:textId="1269715A" w:rsidR="00C15BA5" w:rsidRPr="00C15BA5" w:rsidRDefault="00C15BA5" w:rsidP="00C15BA5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algunos roles son 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requisito formal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(sobre todo en sector público o contratistas).</w:t>
            </w:r>
          </w:p>
          <w:p w14:paraId="47E083E2" w14:textId="77777777" w:rsidR="00C15BA5" w:rsidRPr="00C15BA5" w:rsidRDefault="00C15BA5" w:rsidP="00C15BA5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Te ayudan a </w:t>
            </w:r>
            <w:r w:rsidRPr="00C15BA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estructurar tu aprendizaje</w:t>
            </w:r>
            <w:r w:rsidRPr="00C15BA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cubrir áreas que la carrera no profundiza tanto.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351D0D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6FA86631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2A656A5A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Realizar pruebas de calidad tanto de los productos como de los procesos utilizando buenas prácticas definidas por la industria.</w:t>
            </w:r>
          </w:p>
          <w:p w14:paraId="0FADBE9D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Resolver situaciones problemáticas de la vida cotidiana, ámbito científico y mundo laboral, utilizando elementos de la estadística descriptiva.</w:t>
            </w:r>
          </w:p>
          <w:p w14:paraId="17763E31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2E3C9746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6584181E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Ofrecer propuestas de solución informática analizando de forma integral los procesos de acuerdo con los requerimientos de la organización.</w:t>
            </w:r>
          </w:p>
          <w:p w14:paraId="179E1FE0" w14:textId="77777777" w:rsid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7D7A97">
              <w:rPr>
                <w:rFonts w:eastAsiaTheme="majorEastAsia"/>
                <w:color w:val="70AD47" w:themeColor="accent6"/>
                <w:sz w:val="24"/>
                <w:szCs w:val="24"/>
              </w:rPr>
              <w:t>Gestionar proyectos informáticos, ofreciendo alternativas para la toma de decisiones de acuerdo con los requerimientos de la organización.</w:t>
            </w:r>
          </w:p>
          <w:p w14:paraId="0BB349C2" w14:textId="77777777" w:rsidR="007D7A97" w:rsidRDefault="007D7A97" w:rsidP="007D7A97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30BB1F03" w14:textId="77777777" w:rsidR="007D7A97" w:rsidRDefault="007D7A97" w:rsidP="007D7A97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08BE9057" w14:textId="77777777" w:rsid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29C4A1AC" w14:textId="77777777" w:rsid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6D610EF5" w14:textId="77777777" w:rsidR="007D7A97" w:rsidRP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6787075A" w14:textId="4F3393EB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D7A97">
              <w:rPr>
                <w:rFonts w:eastAsiaTheme="majorEastAsia"/>
                <w:color w:val="EE0000"/>
                <w:sz w:val="24"/>
                <w:szCs w:val="24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  <w:p w14:paraId="42320397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D7A97">
              <w:rPr>
                <w:rFonts w:eastAsiaTheme="majorEastAsia"/>
                <w:color w:val="EE0000"/>
                <w:sz w:val="24"/>
                <w:szCs w:val="24"/>
              </w:rPr>
              <w:t>Construir modelos de datos para soportar los requerimientos de la organización acuerdo a un diseño definido y escalable en el tiempo.</w:t>
            </w:r>
          </w:p>
          <w:p w14:paraId="13C08BA1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D7A97">
              <w:rPr>
                <w:rFonts w:eastAsiaTheme="majorEastAsia"/>
                <w:color w:val="EE0000"/>
                <w:sz w:val="24"/>
                <w:szCs w:val="24"/>
              </w:rPr>
              <w:t>Programar consultas o rutinas para manipular información de una base de datos de acuerdo con los requerimientos de la organización.</w:t>
            </w:r>
          </w:p>
          <w:p w14:paraId="5CB955CF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D7A97">
              <w:rPr>
                <w:rFonts w:eastAsiaTheme="majorEastAsia"/>
                <w:color w:val="EE0000"/>
                <w:sz w:val="24"/>
                <w:szCs w:val="24"/>
              </w:rPr>
              <w:t>Implementar soluciones sistémicas integrales para automatizar u optimizar procesos de negocio de acuerdo con las necesidades de la organización.</w:t>
            </w:r>
          </w:p>
          <w:p w14:paraId="4D1DDA7D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D7A97">
              <w:rPr>
                <w:rFonts w:eastAsiaTheme="majorEastAsia"/>
                <w:color w:val="EE0000"/>
                <w:sz w:val="24"/>
                <w:szCs w:val="24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  <w:p w14:paraId="0D53C3A8" w14:textId="77777777" w:rsidR="007D7A97" w:rsidRPr="007D7A97" w:rsidRDefault="007D7A97" w:rsidP="007D7A97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D7A97">
              <w:rPr>
                <w:rFonts w:eastAsiaTheme="majorEastAsia"/>
                <w:color w:val="EE0000"/>
                <w:sz w:val="24"/>
                <w:szCs w:val="24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  <w:p w14:paraId="7DA05F0B" w14:textId="77777777" w:rsidR="007D7A97" w:rsidRPr="007D7A97" w:rsidRDefault="007D7A97" w:rsidP="007D7A97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2B09D59" w14:textId="77777777" w:rsidR="007D7A97" w:rsidRP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8E7B1C8" w14:textId="48D50663" w:rsidR="002C4FB7" w:rsidRPr="007D7A9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2F62E61F" w14:textId="1F5A6C70" w:rsidR="002C4FB7" w:rsidRPr="007D7A9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09E03B2A" w14:textId="4B2FAFA4" w:rsidR="002C4FB7" w:rsidRPr="007D7A9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753B45B0" w14:textId="26F4D232" w:rsidR="002C4FB7" w:rsidRPr="007D7A9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19307E57" w14:textId="439F0D2E" w:rsidR="002C4FB7" w:rsidRPr="007D7A9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7C964BE" w14:textId="2C7CF346" w:rsidR="002C4FB7" w:rsidRPr="007D7A9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36DBE083" w14:textId="5C48C9F5" w:rsidR="00AF286A" w:rsidRPr="007D7A9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1F7DF98B" w14:textId="77777777" w:rsidR="00AF286A" w:rsidRPr="007D7A9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637B35EA" w14:textId="77777777" w:rsidR="00C73CB5" w:rsidRPr="007D7A97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08D02F39" w14:textId="77777777" w:rsidR="00C73CB5" w:rsidRPr="007D7A97" w:rsidRDefault="00C73CB5" w:rsidP="2479F284">
            <w:pPr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29437144" w14:textId="0BC707AB" w:rsidR="00C73CB5" w:rsidRPr="007D7A97" w:rsidRDefault="00C73CB5" w:rsidP="2479F284">
            <w:pPr>
              <w:jc w:val="both"/>
              <w:rPr>
                <w:rFonts w:ascii="Calibri" w:hAnsi="Calibri"/>
                <w:b/>
                <w:bCs/>
                <w:color w:val="EE0000"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5D0A7DF2" w:rsidR="002C4FB7" w:rsidRDefault="007D7A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en </w:t>
            </w: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ciberseguridad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abarcando tanto el lado ofensivo (</w:t>
            </w:r>
            <w:proofErr w:type="spellStart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pentesting</w:t>
            </w:r>
            <w:proofErr w:type="spellEnd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/</w:t>
            </w:r>
            <w:proofErr w:type="spellStart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hacking) como el defensivo (SOC, monitoreo, respuesta a incidentes) y la seguridad de redes.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B1C9CB" w14:textId="77777777" w:rsidR="007D7A97" w:rsidRP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Técnicas (Hard </w:t>
            </w:r>
            <w:proofErr w:type="spellStart"/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Skills</w:t>
            </w:r>
            <w:proofErr w:type="spellEnd"/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):</w:t>
            </w:r>
          </w:p>
          <w:p w14:paraId="2697232D" w14:textId="77777777" w:rsidR="007D7A97" w:rsidRPr="007D7A97" w:rsidRDefault="007D7A97" w:rsidP="007D7A97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Redes y Protocolos: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Dominio de TCP/IP, firewalls y análisis de tráfico.</w:t>
            </w:r>
          </w:p>
          <w:p w14:paraId="0F2D3231" w14:textId="77777777" w:rsidR="007D7A97" w:rsidRPr="007D7A97" w:rsidRDefault="007D7A97" w:rsidP="007D7A97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Sistemas Operativos: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Administración avanzada de Linux y Windows.</w:t>
            </w:r>
          </w:p>
          <w:p w14:paraId="53EB4828" w14:textId="77777777" w:rsidR="007D7A97" w:rsidRPr="007D7A97" w:rsidRDefault="007D7A97" w:rsidP="007D7A97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Scripting para automatización (Python, Bash, PowerShell).</w:t>
            </w:r>
          </w:p>
          <w:p w14:paraId="043C15E1" w14:textId="77777777" w:rsidR="007D7A97" w:rsidRPr="007D7A97" w:rsidRDefault="007D7A97" w:rsidP="007D7A97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Ofensiva/Defensiva: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Herramientas de </w:t>
            </w:r>
            <w:proofErr w:type="spellStart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Pentesting</w:t>
            </w:r>
            <w:proofErr w:type="spellEnd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</w:t>
            </w:r>
            <w:proofErr w:type="spellStart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Metasploit</w:t>
            </w:r>
            <w:proofErr w:type="spellEnd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Burp</w:t>
            </w:r>
            <w:proofErr w:type="spellEnd"/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Suite) y operación de SOC/SIEM para respuesta a incidentes.</w:t>
            </w:r>
          </w:p>
          <w:p w14:paraId="10200912" w14:textId="77777777" w:rsidR="007D7A97" w:rsidRP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Blandas (</w:t>
            </w:r>
            <w:proofErr w:type="spellStart"/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Soft</w:t>
            </w:r>
            <w:proofErr w:type="spellEnd"/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Skills</w:t>
            </w:r>
            <w:proofErr w:type="spellEnd"/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):</w:t>
            </w:r>
          </w:p>
          <w:p w14:paraId="3808B116" w14:textId="77777777" w:rsidR="007D7A97" w:rsidRPr="007D7A97" w:rsidRDefault="007D7A97" w:rsidP="007D7A97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Mentalidad Analítica: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Pensar como atacante para diseñar mejores defensas.</w:t>
            </w:r>
          </w:p>
          <w:p w14:paraId="407E5FA6" w14:textId="77777777" w:rsidR="007D7A97" w:rsidRPr="007D7A97" w:rsidRDefault="007D7A97" w:rsidP="007D7A97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Comunicación: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Traducir riesgos técnicos en impacto de negocio.</w:t>
            </w:r>
          </w:p>
          <w:p w14:paraId="609A402D" w14:textId="69D7FADB" w:rsidR="06340B72" w:rsidRPr="007D7A97" w:rsidRDefault="007D7A97" w:rsidP="2479F284">
            <w:pPr>
              <w:numPr>
                <w:ilvl w:val="0"/>
                <w:numId w:val="44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Aprendizaje Continuo: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Mantenerse al día con nuevas amenazas y tecnologías.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9CDC682" w:rsidR="002C4FB7" w:rsidRPr="002C4FB7" w:rsidRDefault="007D7A9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años, me visualizo trabajando en el área de ciberseguridad de un ministerio o entidad gubernamental. Mi objetivo es aplicar mi enfoque integral (ofensivo y defensivo) para proteger la infraestructura crítica del Estado, detectar amenazas, gestionar respuestas a incidentes y asegurar la información a nivel nacional.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D2A776" w14:textId="333E0311" w:rsidR="007D7A97" w:rsidRPr="007D7A97" w:rsidRDefault="007D7A97" w:rsidP="007D7A9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siempre tuve en mente o como idea el mismo proyecto APT que es el que ya 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está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subido para una empresa de </w:t>
            </w:r>
            <w:r w:rsidRPr="007D7A9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logística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75208" w14:textId="77777777" w:rsidR="00F23B80" w:rsidRDefault="00F23B80" w:rsidP="00DF38AE">
      <w:pPr>
        <w:spacing w:after="0" w:line="240" w:lineRule="auto"/>
      </w:pPr>
      <w:r>
        <w:separator/>
      </w:r>
    </w:p>
  </w:endnote>
  <w:endnote w:type="continuationSeparator" w:id="0">
    <w:p w14:paraId="1260A424" w14:textId="77777777" w:rsidR="00F23B80" w:rsidRDefault="00F23B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7CAE3" w14:textId="77777777" w:rsidR="00F23B80" w:rsidRDefault="00F23B80" w:rsidP="00DF38AE">
      <w:pPr>
        <w:spacing w:after="0" w:line="240" w:lineRule="auto"/>
      </w:pPr>
      <w:r>
        <w:separator/>
      </w:r>
    </w:p>
  </w:footnote>
  <w:footnote w:type="continuationSeparator" w:id="0">
    <w:p w14:paraId="2893A436" w14:textId="77777777" w:rsidR="00F23B80" w:rsidRDefault="00F23B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0425E"/>
    <w:multiLevelType w:val="multilevel"/>
    <w:tmpl w:val="A320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33B0A1A"/>
    <w:multiLevelType w:val="multilevel"/>
    <w:tmpl w:val="90F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67CFD"/>
    <w:multiLevelType w:val="multilevel"/>
    <w:tmpl w:val="840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53724"/>
    <w:multiLevelType w:val="multilevel"/>
    <w:tmpl w:val="5A0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339408">
    <w:abstractNumId w:val="3"/>
  </w:num>
  <w:num w:numId="2" w16cid:durableId="942225294">
    <w:abstractNumId w:val="8"/>
  </w:num>
  <w:num w:numId="3" w16cid:durableId="242103576">
    <w:abstractNumId w:val="13"/>
  </w:num>
  <w:num w:numId="4" w16cid:durableId="834682419">
    <w:abstractNumId w:val="30"/>
  </w:num>
  <w:num w:numId="5" w16cid:durableId="1481579186">
    <w:abstractNumId w:val="32"/>
  </w:num>
  <w:num w:numId="6" w16cid:durableId="619654154">
    <w:abstractNumId w:val="4"/>
  </w:num>
  <w:num w:numId="7" w16cid:durableId="1784959923">
    <w:abstractNumId w:val="11"/>
  </w:num>
  <w:num w:numId="8" w16cid:durableId="1093814842">
    <w:abstractNumId w:val="21"/>
  </w:num>
  <w:num w:numId="9" w16cid:durableId="773981185">
    <w:abstractNumId w:val="16"/>
  </w:num>
  <w:num w:numId="10" w16cid:durableId="2047026712">
    <w:abstractNumId w:val="9"/>
  </w:num>
  <w:num w:numId="11" w16cid:durableId="866675718">
    <w:abstractNumId w:val="26"/>
  </w:num>
  <w:num w:numId="12" w16cid:durableId="543568061">
    <w:abstractNumId w:val="37"/>
  </w:num>
  <w:num w:numId="13" w16cid:durableId="1667782098">
    <w:abstractNumId w:val="31"/>
  </w:num>
  <w:num w:numId="14" w16cid:durableId="2113863939">
    <w:abstractNumId w:val="1"/>
  </w:num>
  <w:num w:numId="15" w16cid:durableId="862523778">
    <w:abstractNumId w:val="38"/>
  </w:num>
  <w:num w:numId="16" w16cid:durableId="1548253228">
    <w:abstractNumId w:val="23"/>
  </w:num>
  <w:num w:numId="17" w16cid:durableId="1358893767">
    <w:abstractNumId w:val="19"/>
  </w:num>
  <w:num w:numId="18" w16cid:durableId="999625115">
    <w:abstractNumId w:val="33"/>
  </w:num>
  <w:num w:numId="19" w16cid:durableId="1800949737">
    <w:abstractNumId w:val="10"/>
  </w:num>
  <w:num w:numId="20" w16cid:durableId="644773623">
    <w:abstractNumId w:val="43"/>
  </w:num>
  <w:num w:numId="21" w16cid:durableId="1827356883">
    <w:abstractNumId w:val="36"/>
  </w:num>
  <w:num w:numId="22" w16cid:durableId="763502490">
    <w:abstractNumId w:val="14"/>
  </w:num>
  <w:num w:numId="23" w16cid:durableId="1122308798">
    <w:abstractNumId w:val="15"/>
  </w:num>
  <w:num w:numId="24" w16cid:durableId="1770271253">
    <w:abstractNumId w:val="5"/>
  </w:num>
  <w:num w:numId="25" w16cid:durableId="1756707582">
    <w:abstractNumId w:val="18"/>
  </w:num>
  <w:num w:numId="26" w16cid:durableId="558127542">
    <w:abstractNumId w:val="22"/>
  </w:num>
  <w:num w:numId="27" w16cid:durableId="139615397">
    <w:abstractNumId w:val="25"/>
  </w:num>
  <w:num w:numId="28" w16cid:durableId="1746148837">
    <w:abstractNumId w:val="0"/>
  </w:num>
  <w:num w:numId="29" w16cid:durableId="2104371843">
    <w:abstractNumId w:val="20"/>
  </w:num>
  <w:num w:numId="30" w16cid:durableId="1939756534">
    <w:abstractNumId w:val="24"/>
  </w:num>
  <w:num w:numId="31" w16cid:durableId="570240095">
    <w:abstractNumId w:val="2"/>
  </w:num>
  <w:num w:numId="32" w16cid:durableId="1684091357">
    <w:abstractNumId w:val="7"/>
  </w:num>
  <w:num w:numId="33" w16cid:durableId="330838659">
    <w:abstractNumId w:val="34"/>
  </w:num>
  <w:num w:numId="34" w16cid:durableId="1060396667">
    <w:abstractNumId w:val="42"/>
  </w:num>
  <w:num w:numId="35" w16cid:durableId="207184289">
    <w:abstractNumId w:val="6"/>
  </w:num>
  <w:num w:numId="36" w16cid:durableId="841431058">
    <w:abstractNumId w:val="27"/>
  </w:num>
  <w:num w:numId="37" w16cid:durableId="1836606949">
    <w:abstractNumId w:val="39"/>
  </w:num>
  <w:num w:numId="38" w16cid:durableId="1229996644">
    <w:abstractNumId w:val="29"/>
  </w:num>
  <w:num w:numId="39" w16cid:durableId="855458173">
    <w:abstractNumId w:val="28"/>
  </w:num>
  <w:num w:numId="40" w16cid:durableId="1334069776">
    <w:abstractNumId w:val="35"/>
  </w:num>
  <w:num w:numId="41" w16cid:durableId="359286339">
    <w:abstractNumId w:val="40"/>
  </w:num>
  <w:num w:numId="42" w16cid:durableId="2041512352">
    <w:abstractNumId w:val="17"/>
  </w:num>
  <w:num w:numId="43" w16cid:durableId="1921671210">
    <w:abstractNumId w:val="12"/>
  </w:num>
  <w:num w:numId="44" w16cid:durableId="1808742047">
    <w:abstractNumId w:val="4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9F6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A97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57D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5BA5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3B80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GONZALO  ANTONIO DIAZ MONTALAR</cp:lastModifiedBy>
  <cp:revision>2</cp:revision>
  <cp:lastPrinted>2019-12-16T20:10:00Z</cp:lastPrinted>
  <dcterms:created xsi:type="dcterms:W3CDTF">2026-08-28T16:56:00Z</dcterms:created>
  <dcterms:modified xsi:type="dcterms:W3CDTF">2026-08-28T16:56:00Z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