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МІНІСТЕРСТВО ОСВІТИ І НАУКИ УКРАЇНИ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Національний аерокосмічний університет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«Харківський авіаційний інститут»</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систем управління літальних апаратів</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систем управління літальних апаратів</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Лабораторна робота №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дисципліни «Алгоритмізація та програмування»</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тему «Введення-виведення даних в С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ХАІ.301.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G5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314.27 ЛР</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11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 студент гр. ______</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314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11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11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 Микита ЦИТОВИЧ</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_______</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11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(підпис, дата)</w:t>
        <w:tab/>
        <w:tab/>
        <w:tab/>
        <w:t xml:space="preserve">       (П.І.Б.)</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11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11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Перевірив</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411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tab/>
        <w:t xml:space="preserve">ассистент Олексій ГУРТОВИЙ</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11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(підпис, дата)</w:t>
        <w:tab/>
        <w:tab/>
        <w:tab/>
        <w:tab/>
        <w:t xml:space="preserve">(П.І.Б.)</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6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6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6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6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6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6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46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2025</w:t>
      </w:r>
    </w:p>
    <w:p w:rsidR="00000000" w:rsidDel="00000000" w:rsidP="00000000" w:rsidRDefault="00000000" w:rsidRPr="00000000" w14:paraId="00000025">
      <w:pPr>
        <w:pStyle w:val="Heading1"/>
        <w:rPr/>
      </w:pPr>
      <w:r w:rsidDel="00000000" w:rsidR="00000000" w:rsidRPr="00000000">
        <w:rPr>
          <w:rtl w:val="0"/>
        </w:rPr>
        <w:t xml:space="preserve">МЕТА РОБОТИ</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Ознайомитися з основами розробки програм і реалізувати консольний додаток для введення / виведення даних на мові програмування C++. Також отримати навички оформлення звітів з лабораторних робіт.</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pageBreakBefore w:val="0"/>
        <w:rPr/>
      </w:pPr>
      <w:r w:rsidDel="00000000" w:rsidR="00000000" w:rsidRPr="00000000">
        <w:rPr>
          <w:rtl w:val="0"/>
        </w:rPr>
        <w:t xml:space="preserve">ПОСТАНОВКА ЗАДАЧІ</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Створити порожній проект С++ в середовищі QtCreator чи запустити мобільний додаток, онлайн компілятор С++. Додати/створити файл вихідного коду main.cpp. Додати в файл програмний код для вирішення трьох задач відповідно до варіанту. Запустити і налагодити код. Виконання задач  наведено в рис.1. (Begin7, Begin37, Begin44 табл.1; варіант 7, 37, 44)</w:t>
      </w:r>
    </w:p>
    <w:p w:rsidR="00000000" w:rsidDel="00000000" w:rsidP="00000000" w:rsidRDefault="00000000" w:rsidRPr="00000000" w14:paraId="0000002C">
      <w:pPr>
        <w:pStyle w:val="Heading1"/>
        <w:pageBreakBefore w:val="0"/>
        <w:rPr/>
      </w:pPr>
      <w:r w:rsidDel="00000000" w:rsidR="00000000" w:rsidRPr="00000000">
        <w:rPr>
          <w:rtl w:val="0"/>
        </w:rPr>
      </w:r>
    </w:p>
    <w:p w:rsidR="00000000" w:rsidDel="00000000" w:rsidP="00000000" w:rsidRDefault="00000000" w:rsidRPr="00000000" w14:paraId="0000002D">
      <w:pPr>
        <w:pStyle w:val="Heading1"/>
        <w:pageBreakBefore w:val="0"/>
        <w:rPr/>
      </w:pPr>
      <w:r w:rsidDel="00000000" w:rsidR="00000000" w:rsidRPr="00000000">
        <w:rPr>
          <w:rtl w:val="0"/>
        </w:rPr>
        <w:t xml:space="preserve">ВИКОНАННЯ РОБОТИ</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1.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Глобальні дані для ходу програми</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Програмні дані (ім’я, опис, тип, обмеження):</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clear_value - ціле число для очистки буферу cin, у разі помилки, тип const int;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Вхідні дані (ім’я, опис, тип, обмеження):</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func_selection - змінна для вибору задачі, тип int, допустимі значення 7, 37, 44, інші значення закриють програму.</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Вирішення задачі Begin7</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Програмні дані (ім’я, опис, тип, обмеження):</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pi - константне значення PI, необхідне для виконання формул, тип const double.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Вхідні дані (ім’я, опис, тип, обмеження):</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circle_radius - радіус кола від користувача, тип double.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Вихідні дані (ім’я, опис, тип):</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circle_area - для розрахунку та виведення площі кола, тип double;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circle_lenght - для розрахунку та виведення довжини кола, тип double;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Вирішення задачі Begin37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Програмні дані (ім’я, опис, тип, обмеження):</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value_sum_ab - для розрахунку формули задачі, тип double;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Вхідні дані (ім’я, опис, тип, обмеження):</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value_a - значення а від коричстувача, тип double;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value_b - значення b від коричстувача, тип double.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Вихідні дані (ім’я, опис, тип):</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value_res - для розрахунку та виведення середнього гармонійного, тип double.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Вирішення задачі Begin44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Програмні дані (ім’я, опис, тип):</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op_plus - константа з операцією "+", тип const char;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op_minus - константа з операцією "-", тип const char;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op_multiply - константа з операцією "*", тип const char;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op_divide - константа з операцією "/", тип const char.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Вхідні дані (ім’я, опис, тип, обмеження):</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value_op - зміна для отримання операції від користувача (+,-,*,/), тип char, очікує один символ, але виділено розмір 10 для попередження крашу програми;</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value_a - значення а від </w:t>
      </w:r>
      <w:r w:rsidDel="00000000" w:rsidR="00000000" w:rsidRPr="00000000">
        <w:rPr>
          <w:rtl w:val="0"/>
        </w:rPr>
        <w:t xml:space="preserve">користувача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тип double;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value_b - значення b від </w:t>
      </w:r>
      <w:r w:rsidDel="00000000" w:rsidR="00000000" w:rsidRPr="00000000">
        <w:rPr>
          <w:rtl w:val="0"/>
        </w:rPr>
        <w:t xml:space="preserve">користувача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тип double.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Вихідні дані (ім’я, опис, тип):</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value - є частиною функції check_value, використовується для виведення результату, модуля вказаного оператора та значень a,b, тип double.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вирішення показано нижче/на рис. 1-4</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63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80314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130" cy="4803140"/>
                    </a:xfrm>
                    <a:prstGeom prst="rect"/>
                    <a:ln/>
                  </pic:spPr>
                </pic:pic>
              </a:graphicData>
            </a:graphic>
          </wp:anchor>
        </w:drawing>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 Алгоритм ходу програми</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31546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0130" cy="4315460"/>
                    </a:xfrm>
                    <a:prstGeom prst="rect"/>
                    <a:ln/>
                  </pic:spPr>
                </pic:pic>
              </a:graphicData>
            </a:graphic>
          </wp:anchor>
        </w:drawing>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 алгоритм виконання задачі Begin7</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color w:val="4f6228"/>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color w:val="4f62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45084</wp:posOffset>
            </wp:positionH>
            <wp:positionV relativeFrom="paragraph">
              <wp:posOffset>635</wp:posOffset>
            </wp:positionV>
            <wp:extent cx="6029960" cy="4848860"/>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29960" cy="4848860"/>
                    </a:xfrm>
                    <a:prstGeom prst="rect"/>
                    <a:ln/>
                  </pic:spPr>
                </pic:pic>
              </a:graphicData>
            </a:graphic>
          </wp:anchor>
        </w:drawing>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 – алгоритм виконання задачі Begin37</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6478270"/>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0130" cy="647827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4 – алгоритм виконання задачі Begin44</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коду вирішення задачі розділ і номер задач(і)  наведено в дод. А (стор. 9-12).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40"/>
        <w:jc w:val="both"/>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Екран роботи програми показаний на рис. Б.1-4.</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40"/>
        <w:jc w:val="both"/>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63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pageBreakBefore w:val="0"/>
        <w:rPr/>
      </w:pPr>
      <w:r w:rsidDel="00000000" w:rsidR="00000000" w:rsidRPr="00000000">
        <w:rPr>
          <w:rtl w:val="0"/>
        </w:rPr>
        <w:t xml:space="preserve">ВИСНОВКИ</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ході виконання лабораторної работи № 1, було вивчено особливості синтаксису язика програмування С++, основи розроботки програм, використання консольних операторів cin, cout.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Закріплено на практиці хід коду програми, порядок ініціалізації зміних, функцій та їх використання, використання коментарів для пояснення ходу програми та/або описання зміних.</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Отримано навички з основ розробки консольних додатків, а самє для введення/виведення даних, використовуючи потік введення - cin та потік виведення сout.</w:t>
      </w: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А</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коду програми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highlight w:val="white"/>
          <w:u w:val="none"/>
          <w:vertAlign w:val="baseline"/>
          <w:rtl w:val="0"/>
        </w:rPr>
        <w:t xml:space="preserve">#include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&lt;iostream&gt;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std;</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//змінна для очистки буфера cin</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clear_value = 1000;</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задача Begin7</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//знайти площу да довжину кола, з заданого радіусу</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calc_circle_area_length()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декларація постійної PI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pi = 3.14;</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декларація змінних</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circle_radius, circle_lenght, circle_area;</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//запрос на введення зміної</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"Введіть радіус: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cin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&gt;&gt;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circle_radius;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//Попереджує infinite loop якщо будуть введені не цифри</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(cin.fail())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cin.clear();</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cin.ignore(clear_value,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"Введіть коректне число"</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continue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розрахунок результату</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circle_lenght = 2 * pi * circle_radius;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circle_area = pi * (circle_radius * circle_radius);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вивід результату</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"Area of rhe circle: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circle_area</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 Circle lenght: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circle_lenght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задача Begin37</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//Знайти середнє гармонійне а і b</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calc_harmony()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декларація змінних</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value_a, value_b, value_res, value_sum_ab;</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//запрос на введення зміних</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"Введіть а та б"</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cin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&gt;&gt;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value_a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&gt;&gt;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value_b;</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(cin.fail())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//чистимо буфер cin та повідомляємо користувача</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cin.clear();</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cin.ignore(clear_value,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"Виникла помилка, введіть два числа"</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continue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//розрахунок результату</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value_sum_ab = value_a + value_b;</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value_res = 2 * value_a * value_b;</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value_res = value_res / value_sum_ab;</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//виведення результату</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"Result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value_res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Функція перевіряє чи це негативне значення, якщо так повертає value*(-1)</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check_module(</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highlight w:val="white"/>
          <w:u w:val="none"/>
          <w:vertAlign w:val="baseline"/>
          <w:rtl w:val="0"/>
        </w:rPr>
        <w:t xml:space="preserve">value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highlight w:val="white"/>
          <w:u w:val="none"/>
          <w:vertAlign w:val="baseline"/>
          <w:rtl w:val="0"/>
        </w:rPr>
        <w:t xml:space="preserve">value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&lt; 0)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highlight w:val="white"/>
          <w:u w:val="none"/>
          <w:vertAlign w:val="baseline"/>
          <w:rtl w:val="0"/>
        </w:rPr>
        <w:t xml:space="preserve">value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 -1;</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highlight w:val="white"/>
          <w:u w:val="none"/>
          <w:vertAlign w:val="baseline"/>
          <w:rtl w:val="0"/>
        </w:rPr>
        <w:t xml:space="preserve">value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задача Begin44</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calc_as_module()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//декларуємо char для отримання операції</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//виділив більше ніж 2 для попередження крашу програми у випадку містайпу</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value_op[10] =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//декларація змінних</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value_a, value_b;</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//декларація постійних для визначення операції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op_plus[] =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op_minus[] =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op_multiply[] =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op_divide[] =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//Infinite loop доки не получимо коректні дані</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//запрос на введення зміних</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"Введіть дані в форматі [a + b](число оператор число)"</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cin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&gt;&gt;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value_a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&gt;&gt;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value_op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&gt;&gt;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value_b;</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//перевіряємо чи виникла помилка після отримання значень</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(cin.fail())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//чистимо буфер cin та повідомляємо користувача</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cin.clear();</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cin.ignore(clear_value,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"Виникла помилка, введіть два числа"</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continue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//Згідно обраної операції виводимо результат</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(op_plus[0] == value_op[0]) {</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"Модуль чисел: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check_module(value_a + value_b)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(op_minus[0] == value_op[0])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"Модуль чисел: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check_module(value_a - value_b)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(op_multiply[0] == value_op[0])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"Модуль чисел: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check_module(value_a * value_b)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(op_divide[0] == value_op[0])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"Модуль чисел: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check_module(value_a / value_b)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//якщо програма тут значить не була зада коректна операція</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"введіть </w:t>
      </w:r>
      <w:r w:rsidDel="00000000" w:rsidR="00000000" w:rsidRPr="00000000">
        <w:rPr>
          <w:rFonts w:ascii="Courier New" w:cs="Courier New" w:eastAsia="Courier New" w:hAnsi="Courier New"/>
          <w:color w:val="a31515"/>
          <w:sz w:val="20"/>
          <w:szCs w:val="20"/>
          <w:highlight w:val="white"/>
          <w:rtl w:val="0"/>
        </w:rPr>
        <w:t xml:space="preserve">коректну</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 операцію"</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continue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main()</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//Декларація </w:t>
      </w:r>
      <w:r w:rsidDel="00000000" w:rsidR="00000000" w:rsidRPr="00000000">
        <w:rPr>
          <w:rFonts w:ascii="Courier New" w:cs="Courier New" w:eastAsia="Courier New" w:hAnsi="Courier New"/>
          <w:color w:val="008000"/>
          <w:sz w:val="20"/>
          <w:szCs w:val="20"/>
          <w:highlight w:val="white"/>
          <w:rtl w:val="0"/>
        </w:rPr>
        <w:t xml:space="preserve">змінних</w:t>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 для слідкуванням ходу програми</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func_selection = 0;</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//безкінечний while для перевірки задач</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//запрос на введення </w:t>
      </w:r>
      <w:r w:rsidDel="00000000" w:rsidR="00000000" w:rsidRPr="00000000">
        <w:rPr>
          <w:rFonts w:ascii="Courier New" w:cs="Courier New" w:eastAsia="Courier New" w:hAnsi="Courier New"/>
          <w:color w:val="008000"/>
          <w:sz w:val="20"/>
          <w:szCs w:val="20"/>
          <w:highlight w:val="white"/>
          <w:rtl w:val="0"/>
        </w:rPr>
        <w:t xml:space="preserve">змінної</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"Введіть [7,37,44] для перевірки задач за їх варіантом"</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cin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&gt;&gt;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func_selection;</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//Світч функція для вибору задачі для перевірки згідно введеної змінної</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switch</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(func_selection) {</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case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"Закриваємо консоль"</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case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7:</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sine" w:cs="Cousine" w:eastAsia="Cousine" w:hAnsi="Cousine"/>
          <w:b w:val="0"/>
          <w:i w:val="0"/>
          <w:smallCaps w:val="0"/>
          <w:strike w:val="0"/>
          <w:color w:val="a31515"/>
          <w:sz w:val="20"/>
          <w:szCs w:val="20"/>
          <w:highlight w:val="white"/>
          <w:u w:val="none"/>
          <w:vertAlign w:val="baseline"/>
          <w:rtl w:val="0"/>
        </w:rPr>
        <w:t xml:space="preserve">"Задача №7 знайти площу та довжину кола за даним радіусом\n"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calc_circle_area_length();</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case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37:</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sine" w:cs="Cousine" w:eastAsia="Cousine" w:hAnsi="Cousine"/>
          <w:b w:val="0"/>
          <w:i w:val="0"/>
          <w:smallCaps w:val="0"/>
          <w:strike w:val="0"/>
          <w:color w:val="a31515"/>
          <w:sz w:val="20"/>
          <w:szCs w:val="20"/>
          <w:highlight w:val="white"/>
          <w:u w:val="none"/>
          <w:vertAlign w:val="baseline"/>
          <w:rtl w:val="0"/>
        </w:rPr>
        <w:t xml:space="preserve">"Задача №37 середнє гармонійне двох чисел\n"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calc_harmony();</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case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44:</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sine" w:cs="Cousine" w:eastAsia="Cousine" w:hAnsi="Cousine"/>
          <w:b w:val="0"/>
          <w:i w:val="0"/>
          <w:smallCaps w:val="0"/>
          <w:strike w:val="0"/>
          <w:color w:val="a31515"/>
          <w:sz w:val="20"/>
          <w:szCs w:val="20"/>
          <w:highlight w:val="white"/>
          <w:u w:val="none"/>
          <w:vertAlign w:val="baseline"/>
          <w:rtl w:val="0"/>
        </w:rPr>
        <w:t xml:space="preserve">"Задача №44 знайти різницю за модулем двох чисел, </w:t>
      </w:r>
      <w:r w:rsidDel="00000000" w:rsidR="00000000" w:rsidRPr="00000000">
        <w:rPr>
          <w:rFonts w:ascii="Courier New" w:cs="Courier New" w:eastAsia="Courier New" w:hAnsi="Courier New"/>
          <w:color w:val="a31515"/>
          <w:sz w:val="20"/>
          <w:szCs w:val="20"/>
          <w:highlight w:val="white"/>
          <w:rtl w:val="0"/>
        </w:rPr>
        <w:t xml:space="preserve">використовуючи</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 операції [+,-,*,/]\n"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calc_as_module();</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default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8000"/>
          <w:sz w:val="20"/>
          <w:szCs w:val="20"/>
          <w:highlight w:val="white"/>
          <w:u w:val="none"/>
          <w:vertAlign w:val="baseline"/>
          <w:rtl w:val="0"/>
        </w:rPr>
        <w:t xml:space="preserve">//попередження містайпу</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t xml:space="preserve">cout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highlight w:val="white"/>
          <w:u w:val="none"/>
          <w:vertAlign w:val="baseline"/>
          <w:rtl w:val="0"/>
        </w:rPr>
        <w:t xml:space="preserve">"Ця задача не імплементована, введіть цифри з даного списку\n[7,37,44]"</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0"/>
          <w:szCs w:val="20"/>
          <w:highlight w:val="white"/>
          <w:u w:val="none"/>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endl;</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ab/>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ab/>
      </w:r>
      <w:r w:rsidDel="00000000" w:rsidR="00000000" w:rsidRPr="00000000">
        <w:rPr>
          <w:rFonts w:ascii="Courier New" w:cs="Courier New" w:eastAsia="Courier New" w:hAnsi="Courier New"/>
          <w:b w:val="0"/>
          <w:i w:val="0"/>
          <w:smallCaps w:val="0"/>
          <w:strike w:val="0"/>
          <w:color w:val="0000ff"/>
          <w:sz w:val="20"/>
          <w:szCs w:val="20"/>
          <w:highlight w:val="white"/>
          <w:u w:val="none"/>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0;</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Б</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Скрін-шоти вікна виконання програми</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26263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0130" cy="3262630"/>
                    </a:xfrm>
                    <a:prstGeom prst="rect"/>
                    <a:ln/>
                  </pic:spPr>
                </pic:pic>
              </a:graphicData>
            </a:graphic>
          </wp:anchor>
        </w:drawing>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4f622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Б.1 – вікно виконання програми</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Б.2 – Екран виконання програми для вирішення завдання </w:t>
        <w:br w:type="textWrapping"/>
        <w:t xml:space="preserve">Begin7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67881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0"/>
                    <a:srcRect b="79185" l="0" r="0" t="0"/>
                    <a:stretch>
                      <a:fillRect/>
                    </a:stretch>
                  </pic:blipFill>
                  <pic:spPr>
                    <a:xfrm>
                      <a:off x="0" y="0"/>
                      <a:ext cx="6120130" cy="678815"/>
                    </a:xfrm>
                    <a:prstGeom prst="rect"/>
                    <a:ln/>
                  </pic:spPr>
                </pic:pic>
              </a:graphicData>
            </a:graphic>
          </wp:anchor>
        </w:drawing>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Б.3 – Екран виконання програми для вирішення завдання </w:t>
        <w:br w:type="textWrapping"/>
        <w:t xml:space="preserve">Begin37</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43815</wp:posOffset>
            </wp:positionH>
            <wp:positionV relativeFrom="paragraph">
              <wp:posOffset>-12699</wp:posOffset>
            </wp:positionV>
            <wp:extent cx="6120130" cy="88709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0"/>
                    <a:srcRect b="52750" l="0" r="0" t="20047"/>
                    <a:stretch>
                      <a:fillRect/>
                    </a:stretch>
                  </pic:blipFill>
                  <pic:spPr>
                    <a:xfrm>
                      <a:off x="0" y="0"/>
                      <a:ext cx="6120130" cy="887095"/>
                    </a:xfrm>
                    <a:prstGeom prst="rect"/>
                    <a:ln/>
                  </pic:spPr>
                </pic:pic>
              </a:graphicData>
            </a:graphic>
          </wp:anchor>
        </w:drawing>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104775</wp:posOffset>
            </wp:positionV>
            <wp:extent cx="6120130" cy="8426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0"/>
                    <a:srcRect b="25956" l="0" r="0" t="48220"/>
                    <a:stretch>
                      <a:fillRect/>
                    </a:stretch>
                  </pic:blipFill>
                  <pic:spPr>
                    <a:xfrm>
                      <a:off x="0" y="0"/>
                      <a:ext cx="6120130" cy="842645"/>
                    </a:xfrm>
                    <a:prstGeom prst="rect"/>
                    <a:ln/>
                  </pic:spPr>
                </pic:pic>
              </a:graphicData>
            </a:graphic>
          </wp:anchor>
        </w:drawing>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Б.4 – Екран виконання програми для вирішення завдання </w:t>
        <w:br w:type="textWrapping"/>
        <w:t xml:space="preserve">Begin44</w:t>
      </w:r>
      <w:r w:rsidDel="00000000" w:rsidR="00000000" w:rsidRPr="00000000">
        <w:br w:type="page"/>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B</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Діалог з ШІ для самоаналізу </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Перший промт:</w:t>
      </w:r>
      <w:r w:rsidDel="00000000" w:rsidR="00000000" w:rsidRPr="00000000">
        <w:rPr>
          <w:rFonts w:ascii="Times New Roman" w:cs="Times New Roman" w:eastAsia="Times New Roman" w:hAnsi="Times New Roman"/>
          <w:b w:val="0"/>
          <w:i w:val="0"/>
          <w:smallCaps w:val="0"/>
          <w:strike w:val="0"/>
          <w:color w:val="00b050"/>
          <w:sz w:val="28"/>
          <w:szCs w:val="28"/>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 - викладач, що приймає захист моєї роботи. Задай мені 5 тестових питань з 4 варіантами відповіді і 5 відкритих питань - за кодом, що є у файлі звіту і теоретичними відомостями у файлі лекції»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Відповідь ChatGPT:</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Добре, уявімо що я викладач і ти захищаєш свою роботу. Ось тестові й відкриті питання на основі коду у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main.cpp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теоретичних знань із курсу C++:</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Тестові питання (обери один правильний варіант)</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Яка константа використовується для очищення буфера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cin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у цьому коді?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a)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pi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clear_value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value_res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func_selection</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У функції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calc_circle_area_length()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формула для обчислення довжини кола виглядає так: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a)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pi * r^2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2 * r * 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2 * pi * 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pi * r</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Який принцип реалізовано у функції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check_module()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a) Перетворення дробового числа на ціле</w:t>
        <w:br w:type="textWrapping"/>
        <w:t xml:space="preserve">b) Піднесення числа до степеня</w:t>
        <w:br w:type="textWrapping"/>
        <w:t xml:space="preserve">c) Обчислення модуля (абсолютного значення)</w:t>
        <w:br w:type="textWrapping"/>
        <w:t xml:space="preserve">d) Обчислення середнього арифметичного</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Який цикл використовується для повторення введення, доки користувач не введе правильні дані?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a)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while (true)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do ... while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goto</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Що робить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switch (func_selection)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у функції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main()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a) Завжди запускає всі функції підряд</w:t>
        <w:br w:type="textWrapping"/>
        <w:t xml:space="preserve">b) Вибирає, яку задачу виконати за введеним номером</w:t>
        <w:br w:type="textWrapping"/>
        <w:t xml:space="preserve">c) Обчислює значення середнього арифметичного</w:t>
        <w:br w:type="textWrapping"/>
        <w:t xml:space="preserve">d) Виконує очищення буфера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cin</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Відкриті питання</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Поясни, як працює перевірка на некоректне введення у функціях програми (з використанням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cin.fail()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cin.clear()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cin.ignore()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Чому в коді для оператора у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calc_as_module()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використовується масив символів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char value_op[10]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не звичайний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Запиши формулу гармонійного середнього двох чисел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поясни, як вона реалізована в коді.</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Що буде, якщо користувач введе у функції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calc_as_module()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невідомий оператор (наприклад,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 це оброблено у програмі?</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Як працює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switch-case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функції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що відбувається, якщо користувач введе число, якого немає серед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[7, 37, 44]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Моя відповідь та другий промт: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t xml:space="preserve">Тестові питання</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с</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b</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b</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Відкриті питання</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cin.fail() виводить True якщо поток введення cin отримав "неправильні" дані які "ломають" хід програми,</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cin.clear() чистить помилку в потоку введення cin,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cin.ignore() пропускає значення в буфері потоку введення, для попередження подальших проблемю. І після виконання даних функція програма продовжує хід.</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Я не можу бути на всі сто відсотків впевненим що мені введе коричтувач тому я роблю виділення char 10, і я не можу напряму ініціалізувати тип даних char викрористовуючи сin.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H = 2ab / (a + b). "H" є середнім гармонійним. В коді я спочатку розраховую суму a та b, перемножую 2*a*b, і отримую дві змінні value_sum_ab та value_res, які ділю між собою і отримую у змінній value_res середнє гармонійне згідно формули.</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Я кщо користувач введе невідомий оператор, программа запросить на ввід коректної операції та поверне користувача на почат while(true)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switch-case у функції main запускає виконання функції згідно введеного значення від користувача, йому запропоновано ввести 7, 37,44, якщо користувач введе інше значення користувачу буде виведено те що цей варіант ще не імплементовано, та буде запропоновано ввести число зі списку 7, 37,44 і після програма повернеться на початок while(true). Якщо switch-case отримає 0 програма закінчить своє виконання.</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«Оціни повноту, правильність, час відповіді та ймовірність використання</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штучного інтелекту для кожної відповіді. Сформуй загальну оцінку у 10-</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бальній шкалі, віднімаючи 50% балів там, де ймовірність відповіді з засобом</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ШІ висока»</w:t>
        <w:br w:type="textWrapping"/>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Відповідь ChatGPT: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t xml:space="preserve">Я розгляну кожну твою відповідь як викладач: перевірю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правильність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повноту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час (стислість/розгорнутість)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ймовірність використання ШІ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Потім підсумую у 10-бальній шкалі.</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Тестові питання</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правильно (правильна відповідь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clear_value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коротко, але точне.</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 відповіді: швидко.</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 (стандартне знання).</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правильно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2 * pi * 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правильна літера.</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правильно (модуль).</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точне.</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правильно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while (true)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правильно.</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правильно (вибір задачі за номером).</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правильна літера.</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Тестова частина: 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Відкриті питання</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Пояснення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cin.fail()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cin.clear()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cin.ignore()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правильне. Ти показав призначення кожної функції.</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висока.</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 відповіді: достатньо розгорнуто.</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середня (відповідь схожа на стандартне пояснення).</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Аргументація щодо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char[10]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частково правильна: справді, зручніше мати масив для уникнення крашів при вводі довшого рядка. Але твердження "не можна напряму ініціалізувати char через cin" — не зовсім точне: можна вводити в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один символ.</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середня.</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Правильність: частково.</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0.5/1</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Формула середнього гармонійного наведена вірно: H=2aba+bH = \frac{2ab}{a+b}H=a+b2ab​. Ти пояснив реалізацію в коді чітко.</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висока.</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 відповіді: оптимально.</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Відповідь правильна: при невідомому операторі цикл while повертає на початок і просить ввести знову.</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висока.</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 відповіді: достатньо.</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Відповідь правильна: описано </w:t>
      </w:r>
      <w:r w:rsidDel="00000000" w:rsidR="00000000" w:rsidRPr="00000000">
        <w:rPr>
          <w:rFonts w:ascii="Liberation Mono" w:cs="Liberation Mono" w:eastAsia="Liberation Mono" w:hAnsi="Liberation Mono"/>
          <w:b w:val="0"/>
          <w:i w:val="0"/>
          <w:smallCaps w:val="0"/>
          <w:strike w:val="0"/>
          <w:color w:val="000000"/>
          <w:sz w:val="28"/>
          <w:szCs w:val="28"/>
          <w:u w:val="none"/>
          <w:shd w:fill="auto" w:val="clear"/>
          <w:vertAlign w:val="baseline"/>
          <w:rtl w:val="0"/>
        </w:rPr>
        <w:t xml:space="preserve">switch-case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поведінку при 0 та при інших значеннях.</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Повнота: висока.</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 відповіді: оптимально.</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Ймовірність ШІ: низька.</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1/1</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Відкриті питання: 4.5/5</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Підсумок</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5/5</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Відкриті: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4.5/5</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Разом: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9.5/10</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Ймовірність використання ШІ:</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тестах – дуже низька.</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відкритих – лише перша відповідь звучить трохи "шаблонно" (можливо, згенеровано), але загалом стиль більше схожий на твою власну мову, з помилками і живим поясненням.</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Отже, загальної підстави різати 50% балів немає.</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Фінальна оцінка: 9.5 / 10</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11" w:type="default"/>
      <w:headerReference r:id="rId12" w:type="first"/>
      <w:headerReference r:id="rId13" w:type="even"/>
      <w:pgSz w:h="16838" w:w="11906" w:orient="portrait"/>
      <w:pgMar w:bottom="1134" w:top="1134" w:left="1418" w:right="850" w:header="851"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Arial Unicode MS"/>
  <w:font w:name="Liberation Mono"/>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567"/>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
      </w:rPr>
    </w:rPrDefault>
    <w:pPrDefault>
      <w:pPr>
        <w:spacing w:line="300" w:lineRule="auto"/>
        <w:ind w:firstLine="567"/>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