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BE073C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6F76A60E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A856BF">
        <w:rPr>
          <w:b/>
          <w:lang w:val="en-US"/>
        </w:rPr>
        <w:t xml:space="preserve">[1] </w:t>
      </w:r>
      <w:r w:rsidRPr="00A856BF">
        <w:rPr>
          <w:b/>
        </w:rPr>
        <w:t>Исходные данные</w:t>
      </w:r>
    </w:p>
    <w:p w14:paraId="72755979" w14:textId="60243FE6" w:rsidR="00415325" w:rsidRDefault="00415325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[1.1] </w:t>
      </w:r>
      <w:r>
        <w:rPr>
          <w:b/>
        </w:rPr>
        <w:t>Стальное сечение</w:t>
      </w:r>
    </w:p>
    <w:p w14:paraId="25C6C73E" w14:textId="590A0C7D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>
        <w:rPr>
          <w:b/>
          <w:lang w:val="en-US"/>
        </w:rPr>
        <w:t xml:space="preserve">[1.1.1] </w:t>
      </w:r>
      <w:r>
        <w:rPr>
          <w:b/>
        </w:rPr>
        <w:t>Номинальные размеры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8"/>
        <w:gridCol w:w="1428"/>
        <w:gridCol w:w="1734"/>
        <w:gridCol w:w="1363"/>
      </w:tblGrid>
      <w:tr w:rsidR="00FE50E7" w14:paraId="25ED25F3" w14:textId="311A0AF5" w:rsidTr="00FE50E7">
        <w:trPr>
          <w:cantSplit/>
          <w:tblHeader/>
        </w:trPr>
        <w:tc>
          <w:tcPr>
            <w:tcW w:w="6408" w:type="dxa"/>
          </w:tcPr>
          <w:p w14:paraId="0F67785F" w14:textId="6282C5A2" w:rsidR="00FE50E7" w:rsidRPr="00415325" w:rsidRDefault="00FE50E7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40" w:type="dxa"/>
          </w:tcPr>
          <w:p w14:paraId="0F819567" w14:textId="77777777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4" w:type="dxa"/>
          </w:tcPr>
          <w:p w14:paraId="794D4F6E" w14:textId="77777777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241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E50E7">
        <w:trPr>
          <w:cantSplit/>
          <w:tblHeader/>
        </w:trPr>
        <w:tc>
          <w:tcPr>
            <w:tcW w:w="6408" w:type="dxa"/>
          </w:tcPr>
          <w:p w14:paraId="23FFA4DB" w14:textId="01C050DD" w:rsidR="00FE50E7" w:rsidRPr="00415325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40" w:type="dxa"/>
          </w:tcPr>
          <w:p w14:paraId="216423AD" w14:textId="66CAE5D3" w:rsidR="00FE50E7" w:rsidRPr="004C6C4B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19B96D94" w14:textId="342C554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41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E50E7">
        <w:trPr>
          <w:cantSplit/>
          <w:tblHeader/>
        </w:trPr>
        <w:tc>
          <w:tcPr>
            <w:tcW w:w="6408" w:type="dxa"/>
          </w:tcPr>
          <w:p w14:paraId="680AC7FC" w14:textId="69EDB77F" w:rsidR="00FE50E7" w:rsidRPr="004C6C4B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Высоты двутавра</w:t>
            </w:r>
          </w:p>
        </w:tc>
        <w:tc>
          <w:tcPr>
            <w:tcW w:w="1440" w:type="dxa"/>
          </w:tcPr>
          <w:p w14:paraId="00A70B28" w14:textId="3FECE4CD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64" w:type="dxa"/>
          </w:tcPr>
          <w:p w14:paraId="2363B3A2" w14:textId="565C2998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040BAB">
              <w:rPr>
                <w:sz w:val="20"/>
                <w:szCs w:val="20"/>
                <w:lang w:val="en-US"/>
              </w:rPr>
              <w:t>__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4D421659" w14:textId="4DE4D222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3FEA3B9A" w14:textId="5B97D506" w:rsidTr="00FE50E7">
        <w:tc>
          <w:tcPr>
            <w:tcW w:w="6408" w:type="dxa"/>
          </w:tcPr>
          <w:p w14:paraId="15D59FD7" w14:textId="13535929" w:rsidR="00FE50E7" w:rsidRPr="004C6C4B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C6C4B">
              <w:rPr>
                <w:sz w:val="20"/>
                <w:szCs w:val="20"/>
              </w:rPr>
              <w:t>ысота стенки двутавра (в свету между полками)</w:t>
            </w:r>
          </w:p>
        </w:tc>
        <w:tc>
          <w:tcPr>
            <w:tcW w:w="1440" w:type="dxa"/>
          </w:tcPr>
          <w:p w14:paraId="3F61B64D" w14:textId="31D984FC" w:rsidR="00FE50E7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29B6E7B" w14:textId="4685EC14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%h_w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AD4382B" w14:textId="5E5E4CF9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EF874C8" w14:textId="291F44EE" w:rsidTr="00FE50E7">
        <w:tc>
          <w:tcPr>
            <w:tcW w:w="6408" w:type="dxa"/>
          </w:tcPr>
          <w:p w14:paraId="17FD5166" w14:textId="5A9676C2" w:rsidR="00FE50E7" w:rsidRPr="00A856BF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40" w:type="dxa"/>
          </w:tcPr>
          <w:p w14:paraId="6C287059" w14:textId="77B0FBEF" w:rsidR="00FE50E7" w:rsidRPr="004C6C4B" w:rsidRDefault="00FE50E7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64" w:type="dxa"/>
          </w:tcPr>
          <w:p w14:paraId="666AEC4F" w14:textId="70ECF19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040BA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FA418D5" w14:textId="62BBD880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C2CFBF4" w14:textId="1B4CDB96" w:rsidTr="00FE50E7">
        <w:tc>
          <w:tcPr>
            <w:tcW w:w="6408" w:type="dxa"/>
          </w:tcPr>
          <w:p w14:paraId="0CA4ED95" w14:textId="739C0013" w:rsidR="00FE50E7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40" w:type="dxa"/>
          </w:tcPr>
          <w:p w14:paraId="2E3B2733" w14:textId="20A5E00F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E5BA09A" w14:textId="687D39A0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%b_w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E90D6E4" w14:textId="5B6DA3DB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7DC034F9" w14:textId="46E7743A" w:rsidTr="00FE50E7">
        <w:tc>
          <w:tcPr>
            <w:tcW w:w="640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40" w:type="dxa"/>
          </w:tcPr>
          <w:p w14:paraId="58E252B6" w14:textId="5295DC2F" w:rsidR="00FE50E7" w:rsidRDefault="00FE50E7" w:rsidP="00466C1F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64" w:type="dxa"/>
          </w:tcPr>
          <w:p w14:paraId="7D8BF844" w14:textId="3188C5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3862B1E8" w14:textId="1833DDFB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7181E0C" w14:textId="648372F8" w:rsidTr="00FE50E7">
        <w:tc>
          <w:tcPr>
            <w:tcW w:w="640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40" w:type="dxa"/>
          </w:tcPr>
          <w:p w14:paraId="5F91EC0F" w14:textId="649E3329" w:rsidR="00FE50E7" w:rsidRPr="004C6C4B" w:rsidRDefault="00FE50E7" w:rsidP="00466C1F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64" w:type="dxa"/>
          </w:tcPr>
          <w:p w14:paraId="7C19DBF4" w14:textId="4FED8B74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1DE732E" w14:textId="18D79C5C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B0E5564" w14:textId="32B4D48E" w:rsidTr="00FE50E7">
        <w:tc>
          <w:tcPr>
            <w:tcW w:w="640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40" w:type="dxa"/>
          </w:tcPr>
          <w:p w14:paraId="5AD8F7F6" w14:textId="217887C9" w:rsidR="00FE50E7" w:rsidRDefault="00FE50E7" w:rsidP="00466C1F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64" w:type="dxa"/>
          </w:tcPr>
          <w:p w14:paraId="50AD7FD8" w14:textId="3284EB66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5E4B195C" w14:textId="2296356A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0CC6EE88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материала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38345E">
        <w:trPr>
          <w:cantSplit/>
          <w:tblHeader/>
        </w:trPr>
        <w:tc>
          <w:tcPr>
            <w:tcW w:w="6408" w:type="dxa"/>
          </w:tcPr>
          <w:p w14:paraId="69B45DF2" w14:textId="77777777" w:rsidR="0038345E" w:rsidRPr="00415325" w:rsidRDefault="0038345E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40" w:type="dxa"/>
          </w:tcPr>
          <w:p w14:paraId="4784F537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16" w:type="dxa"/>
          </w:tcPr>
          <w:p w14:paraId="52C012D3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289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38345E">
        <w:trPr>
          <w:cantSplit/>
          <w:tblHeader/>
        </w:trPr>
        <w:tc>
          <w:tcPr>
            <w:tcW w:w="6408" w:type="dxa"/>
          </w:tcPr>
          <w:p w14:paraId="49A7FC81" w14:textId="1D074593" w:rsidR="0038345E" w:rsidRPr="00415325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40" w:type="dxa"/>
          </w:tcPr>
          <w:p w14:paraId="4C8EB77B" w14:textId="77777777" w:rsidR="0038345E" w:rsidRPr="004C6C4B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</w:tcPr>
          <w:p w14:paraId="1A21C2A0" w14:textId="047E5E91" w:rsidR="0038345E" w:rsidRPr="004C6C4B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289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38345E">
        <w:trPr>
          <w:cantSplit/>
          <w:tblHeader/>
        </w:trPr>
        <w:tc>
          <w:tcPr>
            <w:tcW w:w="6408" w:type="dxa"/>
          </w:tcPr>
          <w:p w14:paraId="1B5E0866" w14:textId="0C757847" w:rsidR="0038345E" w:rsidRPr="004C6C4B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40" w:type="dxa"/>
          </w:tcPr>
          <w:p w14:paraId="0174FACA" w14:textId="7EFE8C95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14:paraId="7FC5C0AA" w14:textId="612F7FD7" w:rsidR="0038345E" w:rsidRPr="00B756F4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</w:t>
            </w:r>
          </w:p>
        </w:tc>
        <w:tc>
          <w:tcPr>
            <w:tcW w:w="289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38345E">
        <w:trPr>
          <w:cantSplit/>
          <w:tblHeader/>
        </w:trPr>
        <w:tc>
          <w:tcPr>
            <w:tcW w:w="6408" w:type="dxa"/>
          </w:tcPr>
          <w:p w14:paraId="197DD173" w14:textId="0BB8EB62" w:rsidR="0038345E" w:rsidRPr="00B756F4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40" w:type="dxa"/>
          </w:tcPr>
          <w:p w14:paraId="0AD8DF67" w14:textId="53F521D2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14:paraId="3CFF35DB" w14:textId="7ABC2786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</w:t>
            </w:r>
            <w:r>
              <w:rPr>
                <w:sz w:val="20"/>
                <w:szCs w:val="20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89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38345E">
        <w:trPr>
          <w:cantSplit/>
          <w:tblHeader/>
        </w:trPr>
        <w:tc>
          <w:tcPr>
            <w:tcW w:w="6408" w:type="dxa"/>
          </w:tcPr>
          <w:p w14:paraId="3B1A16B2" w14:textId="68912D03" w:rsidR="0038345E" w:rsidRPr="00B57B93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40" w:type="dxa"/>
          </w:tcPr>
          <w:p w14:paraId="72E5712B" w14:textId="16A5C074" w:rsidR="0038345E" w:rsidRPr="0036695A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716" w:type="dxa"/>
          </w:tcPr>
          <w:p w14:paraId="67337BE6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289" w:type="dxa"/>
          </w:tcPr>
          <w:p w14:paraId="144B5C07" w14:textId="3889DD4D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38345E">
        <w:trPr>
          <w:cantSplit/>
          <w:tblHeader/>
        </w:trPr>
        <w:tc>
          <w:tcPr>
            <w:tcW w:w="6408" w:type="dxa"/>
          </w:tcPr>
          <w:p w14:paraId="4369D72B" w14:textId="6624AAED" w:rsidR="0038345E" w:rsidRPr="0038345E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Модуль </w:t>
            </w:r>
            <w:r>
              <w:rPr>
                <w:sz w:val="20"/>
                <w:szCs w:val="20"/>
              </w:rPr>
              <w:t>сдвига</w:t>
            </w:r>
          </w:p>
        </w:tc>
        <w:tc>
          <w:tcPr>
            <w:tcW w:w="1440" w:type="dxa"/>
          </w:tcPr>
          <w:p w14:paraId="4E7077FE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16" w:type="dxa"/>
          </w:tcPr>
          <w:p w14:paraId="4BB83047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289" w:type="dxa"/>
          </w:tcPr>
          <w:p w14:paraId="5F4B6A7E" w14:textId="42184E0F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38345E">
        <w:trPr>
          <w:cantSplit/>
          <w:tblHeader/>
        </w:trPr>
        <w:tc>
          <w:tcPr>
            <w:tcW w:w="6408" w:type="dxa"/>
          </w:tcPr>
          <w:p w14:paraId="07B3E693" w14:textId="27CA984C" w:rsidR="0038345E" w:rsidRPr="00B57B93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40" w:type="dxa"/>
          </w:tcPr>
          <w:p w14:paraId="1BA1583E" w14:textId="0570F09B" w:rsidR="0038345E" w:rsidRPr="0036695A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716" w:type="dxa"/>
          </w:tcPr>
          <w:p w14:paraId="17C2F6E7" w14:textId="1A7AFDBC" w:rsidR="0038345E" w:rsidRPr="00B57B93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nu</w:t>
            </w:r>
          </w:p>
        </w:tc>
        <w:tc>
          <w:tcPr>
            <w:tcW w:w="289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3B91F6C3" w14:textId="3EEE19C2" w:rsidR="00B756F4" w:rsidRDefault="00B756F4" w:rsidP="00B756F4">
      <w:pPr>
        <w:rPr>
          <w:b/>
          <w:bCs/>
        </w:rPr>
      </w:pPr>
    </w:p>
    <w:p w14:paraId="16BD70AB" w14:textId="3757BF00" w:rsidR="0038345E" w:rsidRPr="00B756F4" w:rsidRDefault="00B756F4" w:rsidP="0038345E">
      <w:pPr>
        <w:rPr>
          <w:b/>
          <w:bCs/>
          <w:lang w:val="en-US"/>
        </w:rPr>
      </w:pPr>
      <w:r w:rsidRPr="00B756F4">
        <w:rPr>
          <w:b/>
          <w:bCs/>
        </w:rPr>
        <w:tab/>
      </w:r>
    </w:p>
    <w:p w14:paraId="4F5F02AA" w14:textId="397763D4" w:rsidR="00B756F4" w:rsidRPr="00B756F4" w:rsidRDefault="00B756F4" w:rsidP="00B756F4">
      <w:pPr>
        <w:rPr>
          <w:b/>
          <w:bCs/>
          <w:lang w:val="en-US"/>
        </w:rPr>
      </w:pPr>
    </w:p>
    <w:sectPr w:rsidR="00B756F4" w:rsidRPr="00B7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76E15"/>
    <w:rsid w:val="0038345E"/>
    <w:rsid w:val="00415325"/>
    <w:rsid w:val="004C6C4B"/>
    <w:rsid w:val="00503EA6"/>
    <w:rsid w:val="00564085"/>
    <w:rsid w:val="005D52F3"/>
    <w:rsid w:val="00A856BF"/>
    <w:rsid w:val="00B57B93"/>
    <w:rsid w:val="00B756F4"/>
    <w:rsid w:val="00BC7E5F"/>
    <w:rsid w:val="00BD1DF2"/>
    <w:rsid w:val="00BD4BAD"/>
    <w:rsid w:val="00C05A17"/>
    <w:rsid w:val="00D60B01"/>
    <w:rsid w:val="00EA27F1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7</cp:revision>
  <dcterms:created xsi:type="dcterms:W3CDTF">2019-12-15T09:29:00Z</dcterms:created>
  <dcterms:modified xsi:type="dcterms:W3CDTF">2019-12-15T10:20:00Z</dcterms:modified>
</cp:coreProperties>
</file>