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PonteChetado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e w:fullDate="2026-10-08T00:00:00Z"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08/10/2026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33411057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_Toc33411057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3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3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Integrantes: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_Toc241504475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4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4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Historias de Usuario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_Toc241504476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5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1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2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3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4" w:history="1">
            <w:r w:rsidRPr="00CD29F2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5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6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7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8" w:history="1">
            <w:r w:rsidRPr="00CD29F2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9" w:history="1">
            <w:r w:rsidRPr="00CD29F2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0" w:history="1">
            <w:r w:rsidRPr="00CD29F2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1" w:history="1">
            <w:r w:rsidRPr="00CD29F2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2" w:history="1">
            <w:r w:rsidRPr="00CD29F2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3" w:history="1">
            <w:r w:rsidRPr="00CD29F2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4" w:history="1">
            <w:r w:rsidRPr="00CD29F2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5" w:history="1">
            <w:r w:rsidRPr="00CD29F2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6" w:history="1">
            <w:r w:rsidRPr="00CD29F2">
              <w:rPr>
                <w:rStyle w:val="Hipervnculo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7" w:history="1">
            <w:r w:rsidRPr="00CD29F2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8" w:history="1">
            <w:r w:rsidRPr="00CD29F2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9" w:history="1">
            <w:r w:rsidRPr="00CD29F2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0" w:history="1">
            <w:r w:rsidRPr="00CD29F2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1" w:history="1">
            <w:r w:rsidRPr="00CD29F2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2" w:history="1">
            <w:r w:rsidRPr="00CD29F2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3" w:history="1">
            <w:r w:rsidRPr="00CD29F2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4" w:history="1">
            <w:r w:rsidRPr="00CD29F2">
              <w:rPr>
                <w:rStyle w:val="Hipervnculo"/>
                <w:noProof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5" w:history="1">
            <w:r w:rsidRPr="00CD29F2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6" w:history="1">
            <w:r w:rsidRPr="00CD29F2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7" w:history="1">
            <w:r w:rsidRPr="00CD29F2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8" w:history="1">
            <w:r w:rsidRPr="00CD29F2">
              <w:rPr>
                <w:rStyle w:val="Hipervnculo"/>
                <w:noProof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9" w:history="1">
            <w:r w:rsidRPr="00CD29F2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0" w:history="1">
            <w:r w:rsidRPr="00CD29F2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1" w:history="1">
            <w:r w:rsidRPr="00CD29F2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2" w:history="1">
            <w:r w:rsidRPr="00CD29F2">
              <w:rPr>
                <w:rStyle w:val="Hipervnculo"/>
                <w:noProof/>
              </w:rPr>
              <w:t>4.8.3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3" w:history="1">
            <w:r w:rsidRPr="00CD29F2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4" w:history="1">
            <w:r w:rsidRPr="00CD29F2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5" w:history="1">
            <w:r w:rsidRPr="00CD29F2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6" w:history="1">
            <w:r w:rsidRPr="00CD29F2">
              <w:rPr>
                <w:rStyle w:val="Hipervnculo"/>
                <w:noProof/>
              </w:rPr>
              <w:t>4.9.3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7" w:history="1">
            <w:r w:rsidRPr="00CD29F2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8" w:history="1">
            <w:r w:rsidRPr="00CD29F2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9" w:history="1">
            <w:r w:rsidRPr="00CD29F2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0" w:history="1">
            <w:r w:rsidRPr="00CD29F2">
              <w:rPr>
                <w:rStyle w:val="Hipervnculo"/>
                <w:noProof/>
              </w:rPr>
              <w:t>4.10.3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1" w:history="1">
            <w:r w:rsidRPr="00CD29F2"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2" w:history="1">
            <w:r w:rsidRPr="00CD29F2">
              <w:rPr>
                <w:rStyle w:val="Hipervnculo"/>
                <w:noProof/>
              </w:rPr>
              <w:t>4.11.1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3" w:history="1">
            <w:r w:rsidRPr="00CD29F2">
              <w:rPr>
                <w:rStyle w:val="Hipervnculo"/>
                <w:noProof/>
              </w:rPr>
              <w:t>4.11.2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4" w:history="1">
            <w:r w:rsidRPr="00CD29F2">
              <w:rPr>
                <w:rStyle w:val="Hipervnculo"/>
                <w:noProof/>
              </w:rPr>
              <w:t>4.11.3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5" w:history="1">
            <w:r w:rsidRPr="00CD29F2">
              <w:rPr>
                <w:rStyle w:val="Hipervnculo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6" w:history="1">
            <w:r w:rsidRPr="00CD29F2">
              <w:rPr>
                <w:rStyle w:val="Hipervnculo"/>
                <w:noProof/>
              </w:rPr>
              <w:t>4.12.1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7" w:history="1">
            <w:r w:rsidRPr="00CD29F2">
              <w:rPr>
                <w:rStyle w:val="Hipervnculo"/>
                <w:noProof/>
              </w:rPr>
              <w:t>4.12.2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8" w:history="1">
            <w:r w:rsidRPr="00CD29F2">
              <w:rPr>
                <w:rStyle w:val="Hipervnculo"/>
                <w:noProof/>
              </w:rPr>
              <w:t>4.12.3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9" w:history="1">
            <w:r w:rsidRPr="00CD29F2">
              <w:rPr>
                <w:rStyle w:val="Hipervnculo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0" w:history="1">
            <w:r w:rsidRPr="00CD29F2">
              <w:rPr>
                <w:rStyle w:val="Hipervnculo"/>
                <w:noProof/>
              </w:rPr>
              <w:t>4.13.1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1" w:history="1">
            <w:r w:rsidRPr="00CD29F2">
              <w:rPr>
                <w:rStyle w:val="Hipervnculo"/>
                <w:noProof/>
              </w:rPr>
              <w:t>4.13.2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2" w:history="1">
            <w:r w:rsidRPr="00CD29F2">
              <w:rPr>
                <w:rStyle w:val="Hipervnculo"/>
                <w:noProof/>
              </w:rPr>
              <w:t>4.13.3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3" w:history="1">
            <w:r w:rsidRPr="00CD29F2">
              <w:rPr>
                <w:rStyle w:val="Hipervnculo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4" w:history="1">
            <w:r w:rsidRPr="00CD29F2">
              <w:rPr>
                <w:rStyle w:val="Hipervnculo"/>
                <w:noProof/>
              </w:rPr>
              <w:t>4.14.1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5" w:history="1">
            <w:r w:rsidRPr="00CD29F2">
              <w:rPr>
                <w:rStyle w:val="Hipervnculo"/>
                <w:noProof/>
              </w:rPr>
              <w:t>4.14.2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6" w:history="1">
            <w:r w:rsidRPr="00CD29F2">
              <w:rPr>
                <w:rStyle w:val="Hipervnculo"/>
                <w:noProof/>
              </w:rPr>
              <w:t>4.14.3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7" w:history="1">
            <w:r w:rsidRPr="00CD29F2">
              <w:rPr>
                <w:rStyle w:val="Hipervnculo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8" w:history="1">
            <w:r w:rsidRPr="00CD29F2">
              <w:rPr>
                <w:rStyle w:val="Hipervnculo"/>
                <w:noProof/>
              </w:rPr>
              <w:t>4.15.1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59" w:history="1">
            <w:r w:rsidRPr="00CD29F2">
              <w:rPr>
                <w:rStyle w:val="Hipervnculo"/>
                <w:noProof/>
              </w:rPr>
              <w:t>4.15.2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60" w:history="1">
            <w:r w:rsidRPr="00CD29F2">
              <w:rPr>
                <w:rStyle w:val="Hipervnculo"/>
                <w:noProof/>
              </w:rPr>
              <w:t>4.15.3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 w:val="0"/>
                <w:color w:val="000000"/>
                <w:szCs w:val="24"/>
                <w:lang w:val="es-ES" w:eastAsia="es-ES"/>
              </w:rPr>
              <w:t>08/10/26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 w:val="0"/>
                <w:color w:val="00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 w:val="0"/>
                <w:color w:val="000000"/>
                <w:szCs w:val="24"/>
                <w:lang w:val="es-ES" w:eastAsia="es-ES"/>
              </w:rPr>
              <w:t>Mario Torres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 w:val="0"/>
                <w:color w:val="000000"/>
                <w:szCs w:val="24"/>
                <w:lang w:val="es-ES" w:eastAsia="es-ES"/>
              </w:rPr>
              <w:t>Creación del documento.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 w:val="0"/>
                <w:color w:val="000000"/>
                <w:szCs w:val="24"/>
                <w:lang w:val="es-ES" w:eastAsia="es-ES"/>
              </w:rPr>
              <w:t>Mario Torres Muñoz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 w:val="0"/>
                <w:color w:val="000000"/>
                <w:szCs w:val="24"/>
                <w:lang w:val="es-ES" w:eastAsia="es-ES"/>
              </w:rPr>
              <w:t>Desarrollador Full-Stack / Jefe de Proyecto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9001" w:name="_Toc9009001"/>
      <w:r>
        <w:t>Historia 001</w:t>
      </w:r>
      <w:bookmarkEnd w:id="900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001 – Registro y funciones básicas.</w:t>
      </w:r>
    </w:p>
    <w:p w14:paraId="3783B1F5" w14:textId="77777777" w:rsidR="009B08E6" w:rsidRDefault="009B08E6" w:rsidP="009B08E6">
      <w:pPr>
        <w:pStyle w:val="Ttulo3"/>
      </w:pPr>
      <w:bookmarkStart w:id="9002" w:name="_Toc9009002"/>
      <w:r>
        <w:t>Definición</w:t>
      </w:r>
      <w:bookmarkEnd w:id="900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quiero crear una cuenta gratuita con mi correo y contraseña para tener un perfil básico dentro de la aplicación.</w:t>
      </w:r>
    </w:p>
    <w:p w14:paraId="132BEE19" w14:textId="11A7EAE8" w:rsidR="009B08E6" w:rsidRDefault="005262D8" w:rsidP="005262D8">
      <w:pPr>
        <w:pStyle w:val="Ttulo3"/>
      </w:pPr>
      <w:bookmarkStart w:id="9003" w:name="_Toc9009003"/>
      <w:r>
        <w:t>DoD de Negocio</w:t>
      </w:r>
      <w:bookmarkEnd w:id="900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registrarse con nombre, correo y contraseña.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crear la cuenta en versión estándar.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permitir registrar un correo que ya existe.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falte un campo obligatorio o el correo tenga un formato inválido, el sistema debe mostrar un mensaje de error y no crear la cuenta.</w:t>
      </w:r>
    </w:p>
    <w:p w14:paraId="16A38B6B" w14:textId="60310923" w:rsidR="005262D8" w:rsidRPr="005262D8" w:rsidRDefault="005262D8" w:rsidP="005262D8">
      <w:pPr>
        <w:pStyle w:val="Ttulo3"/>
      </w:pPr>
      <w:bookmarkStart w:id="9004" w:name="_Toc9009004"/>
      <w:r>
        <w:t>DoD Técnico</w:t>
      </w:r>
      <w:bookmarkEnd w:id="900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tabla de usuarios está creada y documentada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contraseña se guarda encriptada en la base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 registro de la API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pantalla de registro está terminada y probada en un emulador o dispositivo.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05" w:name="_Toc9009005"/>
      <w:r>
        <w:t>Historia 002</w:t>
      </w:r>
      <w:bookmarkEnd w:id="900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001 – Registro y funciones básicas.</w:t>
      </w:r>
    </w:p>
    <w:p w14:paraId="3783B1F5" w14:textId="77777777" w:rsidR="009B08E6" w:rsidRDefault="009B08E6" w:rsidP="009B08E6">
      <w:pPr>
        <w:pStyle w:val="Ttulo3"/>
      </w:pPr>
      <w:bookmarkStart w:id="9006" w:name="_Toc9009006"/>
      <w:r>
        <w:t>Definición</w:t>
      </w:r>
      <w:bookmarkEnd w:id="900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registrado quiero iniciar y cerrar sesión para acceder de forma segura a mis datos.</w:t>
      </w:r>
    </w:p>
    <w:p w14:paraId="132BEE19" w14:textId="11A7EAE8" w:rsidR="009B08E6" w:rsidRDefault="005262D8" w:rsidP="005262D8">
      <w:pPr>
        <w:pStyle w:val="Ttulo3"/>
      </w:pPr>
      <w:bookmarkStart w:id="9007" w:name="_Toc9009007"/>
      <w:r>
        <w:t>DoD de Negocio</w:t>
      </w:r>
      <w:bookmarkEnd w:id="900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iniciar sesión con correo y contraseña.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mantener la sesión abierta hasta que el usuario la cierre.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cerrar sesión desde el perfil.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dar acceso si el correo o la contraseña son incorrectos.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datos incorrectos, el sistema debe mostrar un mensaje de error.</w:t>
      </w:r>
    </w:p>
    <w:p w14:paraId="16A38B6B" w14:textId="60310923" w:rsidR="005262D8" w:rsidRPr="005262D8" w:rsidRDefault="005262D8" w:rsidP="005262D8">
      <w:pPr>
        <w:pStyle w:val="Ttulo3"/>
      </w:pPr>
      <w:bookmarkStart w:id="9008" w:name="_Toc9009008"/>
      <w:r>
        <w:t>DoD Técnico</w:t>
      </w:r>
      <w:bookmarkEnd w:id="900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 inicio de sesión valida la contraseña contra el hash guardado.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sesión se maneja con un token que se elimina al cerrar sesión.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diagrama de secuencia del inicio de sesión está documentado.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09" w:name="_Toc9009009"/>
      <w:r>
        <w:t>Historia 003</w:t>
      </w:r>
      <w:bookmarkEnd w:id="900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001 – Registro y funciones básicas.</w:t>
      </w:r>
    </w:p>
    <w:p w14:paraId="3783B1F5" w14:textId="77777777" w:rsidR="009B08E6" w:rsidRDefault="009B08E6" w:rsidP="009B08E6">
      <w:pPr>
        <w:pStyle w:val="Ttulo3"/>
      </w:pPr>
      <w:bookmarkStart w:id="9010" w:name="_Toc9009010"/>
      <w:r>
        <w:t>Definición</w:t>
      </w:r>
      <w:bookmarkEnd w:id="901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estándar quiero ver un catálogo de ejercicios y rutinas básicas para empezar a entrenar aunque no tenga Premium.</w:t>
      </w:r>
    </w:p>
    <w:p w14:paraId="132BEE19" w14:textId="11A7EAE8" w:rsidR="009B08E6" w:rsidRDefault="005262D8" w:rsidP="005262D8">
      <w:pPr>
        <w:pStyle w:val="Ttulo3"/>
      </w:pPr>
      <w:bookmarkStart w:id="9011" w:name="_Toc9009011"/>
      <w:r>
        <w:t>DoD de Negocio</w:t>
      </w:r>
      <w:bookmarkEnd w:id="901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la lista de ejercicios agrupados por grupo muscular.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las rutinas básicas de la versión gratuita.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permitir que un usuario estándar abra las rutinas Premium.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el usuario toque una opción Premium, el sistema debe mostrar un aviso que explique cómo activarla.</w:t>
      </w:r>
    </w:p>
    <w:p w14:paraId="16A38B6B" w14:textId="60310923" w:rsidR="005262D8" w:rsidRPr="005262D8" w:rsidRDefault="005262D8" w:rsidP="005262D8">
      <w:pPr>
        <w:pStyle w:val="Ttulo3"/>
      </w:pPr>
      <w:bookmarkStart w:id="9012" w:name="_Toc9009012"/>
      <w:r>
        <w:t>DoD Técnico</w:t>
      </w:r>
      <w:bookmarkEnd w:id="901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tablas de ejercicios, grupos musculares y rutinas están creadas y documentadas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base de datos tiene cargados los ejercicios y rutinas básicas iniciales.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del catálogo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pantalla del catálogo está terminada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13" w:name="_Toc9009013"/>
      <w:r>
        <w:t>Historia 004</w:t>
      </w:r>
      <w:bookmarkEnd w:id="901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001 – Registro y funciones básicas.</w:t>
      </w:r>
    </w:p>
    <w:p w14:paraId="3783B1F5" w14:textId="77777777" w:rsidR="009B08E6" w:rsidRDefault="009B08E6" w:rsidP="009B08E6">
      <w:pPr>
        <w:pStyle w:val="Ttulo3"/>
      </w:pPr>
      <w:bookmarkStart w:id="9014" w:name="_Toc9009014"/>
      <w:r>
        <w:t>Definición</w:t>
      </w:r>
      <w:bookmarkEnd w:id="901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estándar quiero registrar las series, repeticiones y peso de mis ejercicios para llevar un control inicial de mi entrenamiento.</w:t>
      </w:r>
    </w:p>
    <w:p w14:paraId="132BEE19" w14:textId="11A7EAE8" w:rsidR="009B08E6" w:rsidRDefault="005262D8" w:rsidP="005262D8">
      <w:pPr>
        <w:pStyle w:val="Ttulo3"/>
      </w:pPr>
      <w:bookmarkStart w:id="9015" w:name="_Toc9009015"/>
      <w:r>
        <w:t>DoD de Negocio</w:t>
      </w:r>
      <w:bookmarkEnd w:id="901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seleccionar un ejercicio y agregarle series.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ingresar los kilos y repeticiones de cada serie.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guardar el entrenamiento con su fecha.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aceptar valores vacíos o negativos en kilos y repeticiones.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perder la conexión al guardar, el sistema debe avisar al usuario y permitir reintentar sin perder los datos ingresados.</w:t>
      </w:r>
    </w:p>
    <w:p w14:paraId="16A38B6B" w14:textId="60310923" w:rsidR="005262D8" w:rsidRPr="005262D8" w:rsidRDefault="005262D8" w:rsidP="005262D8">
      <w:pPr>
        <w:pStyle w:val="Ttulo3"/>
      </w:pPr>
      <w:bookmarkStart w:id="9016" w:name="_Toc9009016"/>
      <w:r>
        <w:t>DoD Técnico</w:t>
      </w:r>
      <w:bookmarkEnd w:id="901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tablas de entrenamientos y series están creadas y relacionadas con usuarios y ejercicios.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para guardar entrenamientos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validaciones de datos funcionan tanto en la aplicación como en el backend.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pantalla de registro de entrenamiento está terminada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17" w:name="_Toc9009017"/>
      <w:r>
        <w:t>Historia 005</w:t>
      </w:r>
      <w:bookmarkEnd w:id="901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002 – Validación APP premium.</w:t>
      </w:r>
    </w:p>
    <w:p w14:paraId="3783B1F5" w14:textId="77777777" w:rsidR="009B08E6" w:rsidRDefault="009B08E6" w:rsidP="009B08E6">
      <w:pPr>
        <w:pStyle w:val="Ttulo3"/>
      </w:pPr>
      <w:bookmarkStart w:id="9018" w:name="_Toc9009018"/>
      <w:r>
        <w:t>Definición</w:t>
      </w:r>
      <w:bookmarkEnd w:id="901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quiero vincular mi cuenta con mi gimnasio usando el mismo correo de mi membresía para activar la versión Premium.</w:t>
      </w:r>
    </w:p>
    <w:p w14:paraId="132BEE19" w14:textId="11A7EAE8" w:rsidR="009B08E6" w:rsidRDefault="005262D8" w:rsidP="005262D8">
      <w:pPr>
        <w:pStyle w:val="Ttulo3"/>
      </w:pPr>
      <w:bookmarkStart w:id="9019" w:name="_Toc9009019"/>
      <w:r>
        <w:t>DoD de Negocio</w:t>
      </w:r>
      <w:bookmarkEnd w:id="901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la lista de gimnasios con convenio.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verificar que el correo del usuario tenga una membresía pagada en el gimnasio seleccionado.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activar Premium si la membresía está vigente.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activar Premium si el correo no está registrado en el gimnasio.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la verificación falle, el sistema debe mostrar un mensaje indicando que no se encontró una membresía vigente.</w:t>
      </w:r>
    </w:p>
    <w:p w14:paraId="16A38B6B" w14:textId="60310923" w:rsidR="005262D8" w:rsidRPr="005262D8" w:rsidRDefault="005262D8" w:rsidP="005262D8">
      <w:pPr>
        <w:pStyle w:val="Ttulo3"/>
      </w:pPr>
      <w:bookmarkStart w:id="9020" w:name="_Toc9009020"/>
      <w:r>
        <w:t>DoD Técnico</w:t>
      </w:r>
      <w:bookmarkEnd w:id="902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tablas de gimnasios y membresías están creadas y documentadas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 validación de membresía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diagrama de secuencia de la validación Premium está documentado.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21" w:name="_Toc9009021"/>
      <w:r>
        <w:t>Historia 006</w:t>
      </w:r>
      <w:bookmarkEnd w:id="902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002 – Validación APP premium.</w:t>
      </w:r>
    </w:p>
    <w:p w14:paraId="3783B1F5" w14:textId="77777777" w:rsidR="009B08E6" w:rsidRDefault="009B08E6" w:rsidP="009B08E6">
      <w:pPr>
        <w:pStyle w:val="Ttulo3"/>
      </w:pPr>
      <w:bookmarkStart w:id="9022" w:name="_Toc9009022"/>
      <w:r>
        <w:t>Definición</w:t>
      </w:r>
      <w:bookmarkEnd w:id="902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del gimnasio quiero que el estado Premium del socio dependa del pago de su membresía para que solo los socios al día accedan a las funciones Premium.</w:t>
      </w:r>
    </w:p>
    <w:p w14:paraId="132BEE19" w14:textId="11A7EAE8" w:rsidR="009B08E6" w:rsidRDefault="005262D8" w:rsidP="005262D8">
      <w:pPr>
        <w:pStyle w:val="Ttulo3"/>
      </w:pPr>
      <w:bookmarkStart w:id="9023" w:name="_Toc9009023"/>
      <w:r>
        <w:t>DoD de Negocio</w:t>
      </w:r>
      <w:bookmarkEnd w:id="902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marcar al socio como Premium cuando se registra el pago de su membresía.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devolver al usuario a la versión estándar cuando su membresía vence.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borrar los datos ni los registros del usuario al perder el Premium.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el socio renueve su membresía, el sistema debe reactivar el Premium automáticamente.</w:t>
      </w:r>
    </w:p>
    <w:p w14:paraId="16A38B6B" w14:textId="60310923" w:rsidR="005262D8" w:rsidRPr="005262D8" w:rsidRDefault="005262D8" w:rsidP="005262D8">
      <w:pPr>
        <w:pStyle w:val="Ttulo3"/>
      </w:pPr>
      <w:bookmarkStart w:id="9024" w:name="_Toc9009024"/>
      <w:r>
        <w:t>DoD Técnico</w:t>
      </w:r>
      <w:bookmarkEnd w:id="902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estado Premium y la fecha de vencimiento de la membresía se guardan en la base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Existe un proceso que revisa diariamente las membresías vencidas.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Se probaron los casos de activación, vencimiento y renovación.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25" w:name="_Toc9009025"/>
      <w:r>
        <w:t>Historia 007</w:t>
      </w:r>
      <w:bookmarkEnd w:id="902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003 – Registro de progreso.</w:t>
      </w:r>
    </w:p>
    <w:p w14:paraId="3783B1F5" w14:textId="77777777" w:rsidR="009B08E6" w:rsidRDefault="009B08E6" w:rsidP="009B08E6">
      <w:pPr>
        <w:pStyle w:val="Ttulo3"/>
      </w:pPr>
      <w:bookmarkStart w:id="9026" w:name="_Toc9009026"/>
      <w:r>
        <w:t>Definición</w:t>
      </w:r>
      <w:bookmarkEnd w:id="902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elegir mi objetivo de entrenamiento para recibir una rutina personalizada.</w:t>
      </w:r>
    </w:p>
    <w:p w14:paraId="132BEE19" w14:textId="11A7EAE8" w:rsidR="009B08E6" w:rsidRDefault="005262D8" w:rsidP="005262D8">
      <w:pPr>
        <w:pStyle w:val="Ttulo3"/>
      </w:pPr>
      <w:bookmarkStart w:id="9027" w:name="_Toc9009027"/>
      <w:r>
        <w:t>DoD de Negocio</w:t>
      </w:r>
      <w:bookmarkEnd w:id="902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elegir entre hipertrofia, fuerza, híbrido o salud.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una rutina con ejercicios, series y repeticiones según el objetivo elegido.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cambiar el objetivo y actualizar la rutina.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mostrar rutinas personalizadas a usuarios estándar.</w:t>
      </w:r>
    </w:p>
    <w:p w14:paraId="16A38B6B" w14:textId="60310923" w:rsidR="005262D8" w:rsidRPr="005262D8" w:rsidRDefault="005262D8" w:rsidP="005262D8">
      <w:pPr>
        <w:pStyle w:val="Ttulo3"/>
      </w:pPr>
      <w:bookmarkStart w:id="9028" w:name="_Toc9009028"/>
      <w:r>
        <w:t>DoD Técnico</w:t>
      </w:r>
      <w:bookmarkEnd w:id="902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tablas de objetivos y rutinas personalizadas están documentadas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base de datos tiene al menos una rutina cargada por cada objetivo.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 rutinas personalizadas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pantalla de selección de objetivo y rutina está terminada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29" w:name="_Toc9009029"/>
      <w:r>
        <w:t>Historia 008</w:t>
      </w:r>
      <w:bookmarkEnd w:id="902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003 – Registro de progreso.</w:t>
      </w:r>
    </w:p>
    <w:p w14:paraId="3783B1F5" w14:textId="77777777" w:rsidR="009B08E6" w:rsidRDefault="009B08E6" w:rsidP="009B08E6">
      <w:pPr>
        <w:pStyle w:val="Ttulo3"/>
      </w:pPr>
      <w:bookmarkStart w:id="9030" w:name="_Toc9009030"/>
      <w:r>
        <w:t>Definición</w:t>
      </w:r>
      <w:bookmarkEnd w:id="903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ver mi historial y el volumen total levantado para ver mi progreso en el tiempo.</w:t>
      </w:r>
    </w:p>
    <w:p w14:paraId="132BEE19" w14:textId="11A7EAE8" w:rsidR="009B08E6" w:rsidRDefault="005262D8" w:rsidP="005262D8">
      <w:pPr>
        <w:pStyle w:val="Ttulo3"/>
      </w:pPr>
      <w:bookmarkStart w:id="9031" w:name="_Toc9009031"/>
      <w:r>
        <w:t>DoD de Negocio</w:t>
      </w:r>
      <w:bookmarkEnd w:id="903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los entrenamientos anteriores ordenados por fecha.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calcular el volumen total de cada entrenamiento.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la evolución de los pesos por ejercicio.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el usuario no tenga entrenamientos, el sistema debe mostrar un mensaje invitándolo a registrar el primero.</w:t>
      </w:r>
    </w:p>
    <w:p w14:paraId="16A38B6B" w14:textId="60310923" w:rsidR="005262D8" w:rsidRPr="005262D8" w:rsidRDefault="005262D8" w:rsidP="005262D8">
      <w:pPr>
        <w:pStyle w:val="Ttulo3"/>
      </w:pPr>
      <w:bookmarkStart w:id="9032" w:name="_Toc9009032"/>
      <w:r>
        <w:t>DoD Técnico</w:t>
      </w:r>
      <w:bookmarkEnd w:id="903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cálculo del volumen se realiza en el backend y está probado con datos de ejemplo.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del historial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pantalla del historial con el gráfico de evolución está terminada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33" w:name="_Toc9009033"/>
      <w:r>
        <w:t>Historia 009</w:t>
      </w:r>
      <w:bookmarkEnd w:id="903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004 – Sistema de avatar y gamificación.</w:t>
      </w:r>
    </w:p>
    <w:p w14:paraId="3783B1F5" w14:textId="77777777" w:rsidR="009B08E6" w:rsidRDefault="009B08E6" w:rsidP="009B08E6">
      <w:pPr>
        <w:pStyle w:val="Ttulo3"/>
      </w:pPr>
      <w:bookmarkStart w:id="9034" w:name="_Toc9009034"/>
      <w:r>
        <w:t>Definición</w:t>
      </w:r>
      <w:bookmarkEnd w:id="903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crear y personalizar mi avatar para representarme dentro de la aplicación.</w:t>
      </w:r>
    </w:p>
    <w:p w14:paraId="132BEE19" w14:textId="11A7EAE8" w:rsidR="009B08E6" w:rsidRDefault="005262D8" w:rsidP="005262D8">
      <w:pPr>
        <w:pStyle w:val="Ttulo3"/>
      </w:pPr>
      <w:bookmarkStart w:id="9035" w:name="_Toc9009035"/>
      <w:r>
        <w:t>DoD de Negocio</w:t>
      </w:r>
      <w:bookmarkEnd w:id="903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elegir un avatar masculino o femenino.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personalizar la apariencia del avatar.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guardar el avatar y mostrarlo en el perfil del usuario.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permitir crear el avatar a usuarios estándar.</w:t>
      </w:r>
    </w:p>
    <w:p w14:paraId="16A38B6B" w14:textId="60310923" w:rsidR="005262D8" w:rsidRPr="005262D8" w:rsidRDefault="005262D8" w:rsidP="005262D8">
      <w:pPr>
        <w:pStyle w:val="Ttulo3"/>
      </w:pPr>
      <w:bookmarkStart w:id="9036" w:name="_Toc9009036"/>
      <w:r>
        <w:t>DoD Técnico</w:t>
      </w:r>
      <w:bookmarkEnd w:id="903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Los recursos gráficos del avatar están cargados en el proyecto Flutter.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tabla del avatar está documentada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editor visual del avatar está terminado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37" w:name="_Toc9009037"/>
      <w:r>
        <w:t>Historia 010</w:t>
      </w:r>
      <w:bookmarkEnd w:id="903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004 – Sistema de avatar y gamificación.</w:t>
      </w:r>
    </w:p>
    <w:p w14:paraId="3783B1F5" w14:textId="77777777" w:rsidR="009B08E6" w:rsidRDefault="009B08E6" w:rsidP="009B08E6">
      <w:pPr>
        <w:pStyle w:val="Ttulo3"/>
      </w:pPr>
      <w:bookmarkStart w:id="9038" w:name="_Toc9009038"/>
      <w:r>
        <w:t>Definición</w:t>
      </w:r>
      <w:bookmarkEnd w:id="903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ganar experiencia según el volumen que levanto para subir de nivel y ver evolucionar a mi avatar.</w:t>
      </w:r>
    </w:p>
    <w:p w14:paraId="132BEE19" w14:textId="11A7EAE8" w:rsidR="009B08E6" w:rsidRDefault="005262D8" w:rsidP="005262D8">
      <w:pPr>
        <w:pStyle w:val="Ttulo3"/>
      </w:pPr>
      <w:bookmarkStart w:id="9039" w:name="_Toc9009039"/>
      <w:r>
        <w:t>DoD de Negocio</w:t>
      </w:r>
      <w:bookmarkEnd w:id="903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otorgar XP según el volumen levantado en cada entrenamiento.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subir de nivel al usuario cuando alcanza la XP necesaria.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cambiar la apariencia del avatar al subir de nivel.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el nivel y la XP en el perfil del usuario.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otorgar XP por entrenamientos duplicados o con datos inválidos.</w:t>
      </w:r>
    </w:p>
    <w:p w14:paraId="16A38B6B" w14:textId="60310923" w:rsidR="005262D8" w:rsidRPr="005262D8" w:rsidRDefault="005262D8" w:rsidP="005262D8">
      <w:pPr>
        <w:pStyle w:val="Ttulo3"/>
      </w:pPr>
      <w:bookmarkStart w:id="9040" w:name="_Toc9009040"/>
      <w:r>
        <w:t>DoD Técnico</w:t>
      </w:r>
      <w:bookmarkEnd w:id="904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fórmula de cálculo de XP y la tabla de niveles están documentadas.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cálculo de XP se realiza en el backend y está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tablas de experiencia y niveles están documentadas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41" w:name="_Toc9009041"/>
      <w:r>
        <w:t>Historia 011</w:t>
      </w:r>
      <w:bookmarkEnd w:id="904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004 – Sistema de avatar y gamificación.</w:t>
      </w:r>
    </w:p>
    <w:p w14:paraId="3783B1F5" w14:textId="77777777" w:rsidR="009B08E6" w:rsidRDefault="009B08E6" w:rsidP="009B08E6">
      <w:pPr>
        <w:pStyle w:val="Ttulo3"/>
      </w:pPr>
      <w:bookmarkStart w:id="9042" w:name="_Toc9009042"/>
      <w:r>
        <w:t>Definición</w:t>
      </w:r>
      <w:bookmarkEnd w:id="904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consultar a un chatbot sobre ejercicios para resolver mis dudas de técnica sin depender del entrenador.</w:t>
      </w:r>
    </w:p>
    <w:p w14:paraId="132BEE19" w14:textId="11A7EAE8" w:rsidR="009B08E6" w:rsidRDefault="005262D8" w:rsidP="005262D8">
      <w:pPr>
        <w:pStyle w:val="Ttulo3"/>
      </w:pPr>
      <w:bookmarkStart w:id="9043" w:name="_Toc9009043"/>
      <w:r>
        <w:t>DoD de Negocio</w:t>
      </w:r>
      <w:bookmarkEnd w:id="904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escribir una pregunta o elegir un tema.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responder con respuestas predefinidas según el tema o las palabras clave de la pregunta.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guardar las conversaciones para que el usuario pueda revisarlas.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responder temas que no sean de ejercicios, técnica o entrenamiento.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no encontrar una respuesta, el sistema debe ofrecer el botón para llamar a un entrenador.</w:t>
      </w:r>
    </w:p>
    <w:p w14:paraId="16A38B6B" w14:textId="60310923" w:rsidR="005262D8" w:rsidRPr="005262D8" w:rsidRDefault="005262D8" w:rsidP="005262D8">
      <w:pPr>
        <w:pStyle w:val="Ttulo3"/>
      </w:pPr>
      <w:bookmarkStart w:id="9044" w:name="_Toc9009044"/>
      <w:r>
        <w:t>DoD Técnico</w:t>
      </w:r>
      <w:bookmarkEnd w:id="904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base de preguntas y respuestas está cargada y documentada en la base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tabla de conversaciones está documentada en el modelo de datos.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del chatbot está implementado y probado con preguntas de ejemplo.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45" w:name="_Toc9009045"/>
      <w:r>
        <w:t>Historia 012</w:t>
      </w:r>
      <w:bookmarkEnd w:id="904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005 – Scoreboard Top 10 más fuertes del gimnasio.</w:t>
      </w:r>
    </w:p>
    <w:p w14:paraId="3783B1F5" w14:textId="77777777" w:rsidR="009B08E6" w:rsidRDefault="009B08E6" w:rsidP="009B08E6">
      <w:pPr>
        <w:pStyle w:val="Ttulo3"/>
      </w:pPr>
      <w:bookmarkStart w:id="9046" w:name="_Toc9009046"/>
      <w:r>
        <w:t>Definición</w:t>
      </w:r>
      <w:bookmarkEnd w:id="904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ver el Top 10 de los más fuertes de mi gimnasio para comparar mis marcas con otros miembros.</w:t>
      </w:r>
    </w:p>
    <w:p w14:paraId="132BEE19" w14:textId="11A7EAE8" w:rsidR="009B08E6" w:rsidRDefault="005262D8" w:rsidP="005262D8">
      <w:pPr>
        <w:pStyle w:val="Ttulo3"/>
      </w:pPr>
      <w:bookmarkStart w:id="9047" w:name="_Toc9009047"/>
      <w:r>
        <w:t>DoD de Negocio</w:t>
      </w:r>
      <w:bookmarkEnd w:id="904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solo a los usuarios del mismo gimnasio.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ordenar a los 10 mejores usuarios de mayor a menor.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la posición del usuario aunque no esté en el Top 10.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mostrar usuarios de otros gimnasios ni usuarios sin Premium.</w:t>
      </w:r>
    </w:p>
    <w:p w14:paraId="16A38B6B" w14:textId="60310923" w:rsidR="005262D8" w:rsidRPr="005262D8" w:rsidRDefault="005262D8" w:rsidP="005262D8">
      <w:pPr>
        <w:pStyle w:val="Ttulo3"/>
      </w:pPr>
      <w:bookmarkStart w:id="9048" w:name="_Toc9009048"/>
      <w:r>
        <w:t>DoD Técnico</w:t>
      </w:r>
      <w:bookmarkEnd w:id="904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criterio de puntaje del ranking está documentado.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consulta SQL del ranking está documentada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y la pantalla del scoreboard están terminados y probados.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49" w:name="_Toc9009049"/>
      <w:r>
        <w:t>Historia 013</w:t>
      </w:r>
      <w:bookmarkEnd w:id="904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005 – Scoreboard Top 10 más fuertes del gimnasio.</w:t>
      </w:r>
    </w:p>
    <w:p w14:paraId="3783B1F5" w14:textId="77777777" w:rsidR="009B08E6" w:rsidRDefault="009B08E6" w:rsidP="009B08E6">
      <w:pPr>
        <w:pStyle w:val="Ttulo3"/>
      </w:pPr>
      <w:bookmarkStart w:id="9050" w:name="_Toc9009050"/>
      <w:r>
        <w:t>Definición</w:t>
      </w:r>
      <w:bookmarkEnd w:id="905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que el ranking se actualice al terminar mi entrenamiento para saber si subí o bajé de posición.</w:t>
      </w:r>
    </w:p>
    <w:p w14:paraId="132BEE19" w14:textId="11A7EAE8" w:rsidR="009B08E6" w:rsidRDefault="005262D8" w:rsidP="005262D8">
      <w:pPr>
        <w:pStyle w:val="Ttulo3"/>
      </w:pPr>
      <w:bookmarkStart w:id="9051" w:name="_Toc9009051"/>
      <w:r>
        <w:t>DoD de Negocio</w:t>
      </w:r>
      <w:bookmarkEnd w:id="9051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recalcular el puntaje del usuario al cerrar la sesión de entrenamiento.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actualizar el ranking con los nuevos pesos.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avisar al usuario si cambió su posición.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error al recalcular, el sistema debe mantener el ranking anterior y volver a intentarlo.</w:t>
      </w:r>
    </w:p>
    <w:p w14:paraId="16A38B6B" w14:textId="60310923" w:rsidR="005262D8" w:rsidRPr="005262D8" w:rsidRDefault="005262D8" w:rsidP="005262D8">
      <w:pPr>
        <w:pStyle w:val="Ttulo3"/>
      </w:pPr>
      <w:bookmarkStart w:id="9052" w:name="_Toc9009052"/>
      <w:r>
        <w:t>DoD Técnico</w:t>
      </w:r>
      <w:bookmarkEnd w:id="9052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recálculo del ranking se ejecuta en el backend al guardar el entrenamiento.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Se probó con varios usuarios de prueba que cambian de posición.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53" w:name="_Toc9009053"/>
      <w:r>
        <w:t>Historia 014</w:t>
      </w:r>
      <w:bookmarkEnd w:id="9053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006 – Ayuda de un profesional.</w:t>
      </w:r>
    </w:p>
    <w:p w14:paraId="3783B1F5" w14:textId="77777777" w:rsidR="009B08E6" w:rsidRDefault="009B08E6" w:rsidP="009B08E6">
      <w:pPr>
        <w:pStyle w:val="Ttulo3"/>
      </w:pPr>
      <w:bookmarkStart w:id="9054" w:name="_Toc9009054"/>
      <w:r>
        <w:t>Definición</w:t>
      </w:r>
      <w:bookmarkEnd w:id="9054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presionar un botón para pedir la ayuda de un entrenador del gimnasio para que me enseñe a realizar bien un ejercicio o me oriente con mi rutina.</w:t>
      </w:r>
    </w:p>
    <w:p w14:paraId="132BEE19" w14:textId="11A7EAE8" w:rsidR="009B08E6" w:rsidRDefault="005262D8" w:rsidP="005262D8">
      <w:pPr>
        <w:pStyle w:val="Ttulo3"/>
      </w:pPr>
      <w:bookmarkStart w:id="9055" w:name="_Toc9009055"/>
      <w:r>
        <w:t>DoD de Negocio</w:t>
      </w:r>
      <w:bookmarkEnd w:id="9055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un botón visible para pedir ayuda.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indicar el motivo de la solicitud.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confirmar al usuario que su solicitud fue enviada.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permitir enviar otra solicitud mientras haya una pendiente.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En caso de que no haya entrenadores disponibles, el sistema debe informarlo al usuario.</w:t>
      </w:r>
    </w:p>
    <w:p w14:paraId="16A38B6B" w14:textId="60310923" w:rsidR="005262D8" w:rsidRPr="005262D8" w:rsidRDefault="005262D8" w:rsidP="005262D8">
      <w:pPr>
        <w:pStyle w:val="Ttulo3"/>
      </w:pPr>
      <w:bookmarkStart w:id="9056" w:name="_Toc9009056"/>
      <w:r>
        <w:t>DoD Técnico</w:t>
      </w:r>
      <w:bookmarkEnd w:id="9056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tabla de solicitudes de ayuda está documentada con su estado.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endpoint para crear solicitudes está implementado y probado.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botón de ayuda está terminado y probado en la aplicación.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4863671D" w14:textId="7E391173" w:rsidR="00B80F3D" w:rsidRPr="00934F44" w:rsidRDefault="00B80F3D" w:rsidP="00C61DE5"/>
    <w:p w14:paraId="5875BA94" w14:textId="06A0ADDE" w:rsidR="009B08E6" w:rsidRDefault="009B08E6" w:rsidP="009B08E6">
      <w:pPr>
        <w:pStyle w:val="Ttulo2"/>
      </w:pPr>
      <w:bookmarkStart w:id="9057" w:name="_Toc9009057"/>
      <w:r>
        <w:t>Historia 015</w:t>
      </w:r>
      <w:bookmarkEnd w:id="905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Épica: 006 – Ayuda de un profesional.</w:t>
      </w:r>
    </w:p>
    <w:p w14:paraId="3783B1F5" w14:textId="77777777" w:rsidR="009B08E6" w:rsidRDefault="009B08E6" w:rsidP="009B08E6">
      <w:pPr>
        <w:pStyle w:val="Ttulo3"/>
      </w:pPr>
      <w:bookmarkStart w:id="9058" w:name="_Toc9009058"/>
      <w:r>
        <w:t>Definición</w:t>
      </w:r>
      <w:bookmarkEnd w:id="9058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entrenador del gimnasio quiero recibir una notificación cuando un socio pide ayuda para poder atenderlo en el momento.</w:t>
      </w:r>
    </w:p>
    <w:p w14:paraId="132BEE19" w14:textId="11A7EAE8" w:rsidR="009B08E6" w:rsidRDefault="005262D8" w:rsidP="005262D8">
      <w:pPr>
        <w:pStyle w:val="Ttulo3"/>
      </w:pPr>
      <w:bookmarkStart w:id="9059" w:name="_Toc9009059"/>
      <w:r>
        <w:t>DoD de Negocio</w:t>
      </w:r>
      <w:bookmarkEnd w:id="9059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notificar al entrenador con el nombre del socio y el motivo.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permitir al entrenador marcar la solicitud como atendida.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debe mostrar al socio que su solicitud fue atendida.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sistema no debe mostrar al entrenador solicitudes de otros gimnasios.</w:t>
      </w:r>
    </w:p>
    <w:p w14:paraId="16A38B6B" w14:textId="60310923" w:rsidR="005262D8" w:rsidRPr="005262D8" w:rsidRDefault="005262D8" w:rsidP="005262D8">
      <w:pPr>
        <w:pStyle w:val="Ttulo3"/>
      </w:pPr>
      <w:bookmarkStart w:id="9060" w:name="_Toc9009060"/>
      <w:r>
        <w:t>DoD Técnico</w:t>
      </w:r>
      <w:bookmarkEnd w:id="9060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 vista para entrenadores está implementada y probada.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Las notificaciones se probaron con dos dispositivos o emuladores al mismo tiempo.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diagrama de secuencia de la solicitud de ayuda está documentado.</w:t>
      </w:r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El código se encuentra subido al repositorio de GitHub.</w:t>
      </w:r>
    </w:p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AA8C55" w14:textId="77777777" w:rsidR="00E4512E" w:rsidRDefault="00E4512E" w:rsidP="00893114">
      <w:pPr>
        <w:spacing w:after="0" w:line="240" w:lineRule="auto"/>
      </w:pPr>
      <w:r>
        <w:separator/>
      </w:r>
    </w:p>
  </w:endnote>
  <w:endnote w:type="continuationSeparator" w:id="0">
    <w:p w14:paraId="2B808B19" w14:textId="77777777" w:rsidR="00E4512E" w:rsidRDefault="00E4512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5D24D" w14:textId="77777777" w:rsidR="00E4512E" w:rsidRDefault="00E4512E" w:rsidP="00893114">
      <w:pPr>
        <w:spacing w:after="0" w:line="240" w:lineRule="auto"/>
      </w:pPr>
      <w:r>
        <w:separator/>
      </w:r>
    </w:p>
  </w:footnote>
  <w:footnote w:type="continuationSeparator" w:id="0">
    <w:p w14:paraId="3CDD21D1" w14:textId="77777777" w:rsidR="00E4512E" w:rsidRDefault="00E4512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7285B" w14:textId="5D16D9B0" w:rsidR="007653EB" w:rsidRDefault="006A29DC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>
          <w:rPr>
            <w:rFonts w:cstheme="minorHAnsi"/>
            <w:color w:val="FF0000"/>
          </w:rPr>
          <w:t>Definition</w:t>
        </w:r>
        <w:proofErr w:type="spellEnd"/>
        <w:r>
          <w:rPr>
            <w:rFonts w:cstheme="minorHAnsi"/>
            <w:color w:val="FF0000"/>
          </w:rPr>
          <w:t xml:space="preserve"> </w:t>
        </w:r>
        <w:proofErr w:type="spellStart"/>
        <w:r>
          <w:rPr>
            <w:rFonts w:cstheme="minorHAnsi"/>
            <w:color w:val="FF0000"/>
          </w:rPr>
          <w:t>of</w:t>
        </w:r>
        <w:proofErr w:type="spellEnd"/>
        <w:r>
          <w:rPr>
            <w:rFonts w:cstheme="minorHAnsi"/>
            <w:color w:val="FF0000"/>
          </w:rPr>
          <w:t xml:space="preserve"> Done</w:t>
        </w:r>
      </w:sdtContent>
    </w:sdt>
    <w:r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417</Words>
  <Characters>2258</Characters>
  <Application>Microsoft Office Word</Application>
  <DocSecurity>0</DocSecurity>
  <Lines>250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Felipe Antonio Krauss Benavente - (SIGC)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