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Rule="auto"/>
        <w:jc w:val="center"/>
        <w:rPr>
          <w:rFonts w:ascii="Trebuchet MS" w:cs="Trebuchet MS" w:eastAsia="Trebuchet MS" w:hAnsi="Trebuchet MS"/>
          <w:b w:val="1"/>
          <w:sz w:val="48"/>
          <w:szCs w:val="48"/>
        </w:rPr>
      </w:pPr>
      <w:bookmarkStart w:colFirst="0" w:colLast="0" w:name="_caetg93qw62b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48"/>
          <w:szCs w:val="48"/>
          <w:rtl w:val="0"/>
        </w:rPr>
        <w:t xml:space="preserve">Project “Valiant Heart” 1.5-Page GDD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jc w:val="center"/>
        <w:rPr>
          <w:rFonts w:ascii="Trebuchet MS" w:cs="Trebuchet MS" w:eastAsia="Trebuchet MS" w:hAnsi="Trebuchet MS"/>
          <w:i w:val="1"/>
          <w:sz w:val="26"/>
          <w:szCs w:val="26"/>
        </w:rPr>
      </w:pPr>
      <w:bookmarkStart w:colFirst="0" w:colLast="0" w:name="_g163tah66c4d" w:id="1"/>
      <w:bookmarkEnd w:id="1"/>
      <w:r w:rsidDel="00000000" w:rsidR="00000000" w:rsidRPr="00000000">
        <w:rPr>
          <w:rFonts w:ascii="Trebuchet MS" w:cs="Trebuchet MS" w:eastAsia="Trebuchet MS" w:hAnsi="Trebuchet MS"/>
          <w:i w:val="1"/>
          <w:sz w:val="26"/>
          <w:szCs w:val="26"/>
          <w:rtl w:val="0"/>
        </w:rPr>
        <w:t xml:space="preserve">Brief Summary or 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24363" cy="221218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6666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212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3rd-Person, RPG, Single Player.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Target Audience:</w:t>
      </w:r>
      <w:r w:rsidDel="00000000" w:rsidR="00000000" w:rsidRPr="00000000">
        <w:rPr>
          <w:rtl w:val="0"/>
        </w:rPr>
        <w:t xml:space="preserve"> 13+, those who like old RPG style (Rate T for Teen).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Mouse &amp; Keyboard.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Thematic Setting:</w:t>
      </w:r>
      <w:r w:rsidDel="00000000" w:rsidR="00000000" w:rsidRPr="00000000">
        <w:rPr>
          <w:rtl w:val="0"/>
        </w:rPr>
        <w:t xml:space="preserve"> Medieval, Fantasy.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Tech Stack:</w:t>
      </w:r>
      <w:r w:rsidDel="00000000" w:rsidR="00000000" w:rsidRPr="00000000">
        <w:rPr>
          <w:rtl w:val="0"/>
        </w:rPr>
        <w:t xml:space="preserve"> Unity 2019.3.0a4.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Steam.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MVP Game Moment:</w:t>
      </w:r>
      <w:r w:rsidDel="00000000" w:rsidR="00000000" w:rsidRPr="00000000">
        <w:rPr>
          <w:rtl w:val="0"/>
        </w:rPr>
        <w:t xml:space="preserve"> Co-op upto 4 Players at the same time.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Game Summary:</w:t>
      </w:r>
      <w:r w:rsidDel="00000000" w:rsidR="00000000" w:rsidRPr="00000000">
        <w:rPr>
          <w:rtl w:val="0"/>
        </w:rPr>
        <w:t xml:space="preserve"> The game take place in a small village in a fantasy world. You are an adventure who was hired by the villager to defend their land from monsters and bandits.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a trainee adventure, you have to start with weakest opponent to gain experiments and equipments to make you stronger. As one can’t fight again a big army, you can co-op with 3 other adventures become an powerful team and protect the village.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Core Player Experience: </w:t>
      </w:r>
      <w:r w:rsidDel="00000000" w:rsidR="00000000" w:rsidRPr="00000000">
        <w:rPr>
          <w:rtl w:val="0"/>
        </w:rPr>
        <w:t xml:space="preserve">Funny, Relax with little Tension.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Central Story Theme:</w:t>
      </w:r>
      <w:r w:rsidDel="00000000" w:rsidR="00000000" w:rsidRPr="00000000">
        <w:rPr>
          <w:rtl w:val="0"/>
        </w:rPr>
        <w:t xml:space="preserve"> Trainee adventure.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Design Pillar:</w:t>
      </w:r>
      <w:r w:rsidDel="00000000" w:rsidR="00000000" w:rsidRPr="00000000">
        <w:rPr>
          <w:rtl w:val="0"/>
        </w:rPr>
        <w:t xml:space="preserve"> Combat system.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Remarkability:</w:t>
      </w:r>
      <w:r w:rsidDel="00000000" w:rsidR="00000000" w:rsidRPr="00000000">
        <w:rPr>
          <w:rtl w:val="0"/>
        </w:rPr>
        <w:t xml:space="preserve"> Ridiculous death style and combat system.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Anticipated Steam Early Access Launch date:</w:t>
      </w:r>
      <w:r w:rsidDel="00000000" w:rsidR="00000000" w:rsidRPr="00000000">
        <w:rPr>
          <w:rtl w:val="0"/>
        </w:rPr>
        <w:t xml:space="preserve"> 1/9/2019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Development Priorities: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Combat system;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 set;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Stats and attributes;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Items, equipments and buffs;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Dialogs;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Quests;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Reference Games: </w:t>
      </w:r>
      <w:r w:rsidDel="00000000" w:rsidR="00000000" w:rsidRPr="00000000">
        <w:rPr>
          <w:rtl w:val="0"/>
        </w:rPr>
        <w:t xml:space="preserve">Diablos series, Touch Light 2, Mighty Loot,...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