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CB9" w:rsidRPr="00274CB9" w:rsidRDefault="00274CB9" w:rsidP="00274CB9">
      <w:pPr>
        <w:shd w:val="clear" w:color="auto" w:fill="FFFFFF"/>
        <w:spacing w:before="100" w:beforeAutospacing="1" w:after="100" w:afterAutospacing="1"/>
        <w:rPr>
          <w:rFonts w:ascii="Times New Roman" w:eastAsia="Times New Roman" w:hAnsi="Times New Roman" w:cs="Times New Roman"/>
          <w:b/>
          <w:color w:val="231F20"/>
        </w:rPr>
      </w:pPr>
      <w:r w:rsidRPr="00274CB9">
        <w:rPr>
          <w:rFonts w:ascii="Times New Roman" w:eastAsia="Times New Roman" w:hAnsi="Times New Roman" w:cs="Times New Roman"/>
          <w:b/>
          <w:color w:val="231F20"/>
        </w:rPr>
        <w:t>C5T2</w:t>
      </w:r>
      <w:r w:rsidR="005B1514">
        <w:rPr>
          <w:rFonts w:ascii="Times New Roman" w:eastAsia="Times New Roman" w:hAnsi="Times New Roman" w:cs="Times New Roman"/>
          <w:b/>
          <w:color w:val="231F20"/>
        </w:rPr>
        <w:t xml:space="preserve"> - DeGraff</w:t>
      </w:r>
    </w:p>
    <w:p w:rsidR="00274CB9" w:rsidRPr="00274CB9" w:rsidRDefault="00274CB9" w:rsidP="00274CB9">
      <w:pPr>
        <w:numPr>
          <w:ilvl w:val="0"/>
          <w:numId w:val="14"/>
        </w:numPr>
        <w:shd w:val="clear" w:color="auto" w:fill="FFFFFF"/>
        <w:spacing w:before="100" w:beforeAutospacing="1" w:after="100" w:afterAutospacing="1"/>
        <w:rPr>
          <w:rFonts w:ascii="Times New Roman" w:eastAsia="Times New Roman" w:hAnsi="Times New Roman" w:cs="Times New Roman"/>
          <w:color w:val="231F20"/>
        </w:rPr>
      </w:pPr>
      <w:r w:rsidRPr="00274CB9">
        <w:rPr>
          <w:rFonts w:ascii="Times New Roman" w:eastAsia="Times New Roman" w:hAnsi="Times New Roman" w:cs="Times New Roman"/>
          <w:color w:val="231F20"/>
        </w:rPr>
        <w:t>Did you learn anything of potential business value from this analysis?</w:t>
      </w:r>
    </w:p>
    <w:p w:rsidR="00274CB9" w:rsidRPr="00274CB9" w:rsidRDefault="00274CB9" w:rsidP="00274CB9">
      <w:pPr>
        <w:numPr>
          <w:ilvl w:val="0"/>
          <w:numId w:val="14"/>
        </w:numPr>
        <w:shd w:val="clear" w:color="auto" w:fill="FFFFFF"/>
        <w:spacing w:before="100" w:beforeAutospacing="1" w:after="100" w:afterAutospacing="1"/>
        <w:rPr>
          <w:rFonts w:ascii="Times New Roman" w:eastAsia="Times New Roman" w:hAnsi="Times New Roman" w:cs="Times New Roman"/>
          <w:color w:val="231F20"/>
        </w:rPr>
      </w:pPr>
      <w:r w:rsidRPr="00274CB9">
        <w:rPr>
          <w:rFonts w:ascii="Times New Roman" w:eastAsia="Times New Roman" w:hAnsi="Times New Roman" w:cs="Times New Roman"/>
          <w:color w:val="231F20"/>
        </w:rPr>
        <w:t>What are the main lessons you've learned from this experience?</w:t>
      </w:r>
    </w:p>
    <w:p w:rsidR="00274CB9" w:rsidRPr="00274CB9" w:rsidRDefault="00274CB9" w:rsidP="00274CB9">
      <w:pPr>
        <w:numPr>
          <w:ilvl w:val="0"/>
          <w:numId w:val="14"/>
        </w:numPr>
        <w:shd w:val="clear" w:color="auto" w:fill="FFFFFF"/>
        <w:spacing w:before="100" w:beforeAutospacing="1" w:after="100" w:afterAutospacing="1"/>
        <w:rPr>
          <w:rFonts w:ascii="Times New Roman" w:eastAsia="Times New Roman" w:hAnsi="Times New Roman" w:cs="Times New Roman"/>
          <w:color w:val="231F20"/>
        </w:rPr>
      </w:pPr>
      <w:r w:rsidRPr="00274CB9">
        <w:rPr>
          <w:rFonts w:ascii="Times New Roman" w:eastAsia="Times New Roman" w:hAnsi="Times New Roman" w:cs="Times New Roman"/>
          <w:color w:val="231F20"/>
        </w:rPr>
        <w:t>What recommendations would you give to the Data Science team regarding your findings?</w:t>
      </w:r>
    </w:p>
    <w:p w:rsidR="00D06F5F" w:rsidRDefault="005B1514" w:rsidP="00D06F5F">
      <w:pPr>
        <w:rPr>
          <w:rFonts w:ascii="Times New Roman" w:eastAsia="Times New Roman" w:hAnsi="Times New Roman" w:cs="Times New Roman"/>
        </w:rPr>
      </w:pPr>
      <w:r>
        <w:rPr>
          <w:rFonts w:ascii="Times New Roman" w:eastAsia="Times New Roman" w:hAnsi="Times New Roman" w:cs="Times New Roman"/>
        </w:rPr>
        <w:t>Most of the insights I uncovered were pretty intuitive. For example:</w:t>
      </w:r>
    </w:p>
    <w:p w:rsidR="005B1514" w:rsidRDefault="005B1514" w:rsidP="005B1514">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The higher the credit limit the less likely it is that the debtor default</w:t>
      </w:r>
    </w:p>
    <w:p w:rsidR="005B1514" w:rsidRDefault="005B1514" w:rsidP="005B1514">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Default likelihood decreases as age increases</w:t>
      </w:r>
    </w:p>
    <w:p w:rsidR="005B1514" w:rsidRDefault="005B1514" w:rsidP="005B1514">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Women are slightly more likely to default</w:t>
      </w:r>
    </w:p>
    <w:p w:rsidR="005B1514" w:rsidRDefault="005B1514" w:rsidP="005B1514">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As education increases, default likely decreases</w:t>
      </w:r>
    </w:p>
    <w:p w:rsidR="005B1514" w:rsidRDefault="005B1514" w:rsidP="005B1514">
      <w:pPr>
        <w:rPr>
          <w:rFonts w:ascii="Times New Roman" w:eastAsia="Times New Roman" w:hAnsi="Times New Roman" w:cs="Times New Roman"/>
        </w:rPr>
      </w:pPr>
    </w:p>
    <w:p w:rsidR="005B1514" w:rsidRPr="005B1514" w:rsidRDefault="005B1514" w:rsidP="005B1514">
      <w:pPr>
        <w:rPr>
          <w:rFonts w:ascii="Times New Roman" w:eastAsia="Times New Roman" w:hAnsi="Times New Roman" w:cs="Times New Roman"/>
        </w:rPr>
      </w:pPr>
      <w:r>
        <w:rPr>
          <w:rFonts w:ascii="Times New Roman" w:eastAsia="Times New Roman" w:hAnsi="Times New Roman" w:cs="Times New Roman"/>
        </w:rPr>
        <w:t>The main lessons come from learning how to visualize data in jupyter notebooks. The most useful single item in terms of initial data exploration was the panda crosstab feature. But as I mentioned above I had a hard time coming up with anything beyond very intuitive insights that doesn’t require in depth analysis. I am looking forward to seeing what others come up with so I can compare my initial exploration.</w:t>
      </w:r>
      <w:bookmarkStart w:id="0" w:name="_GoBack"/>
      <w:bookmarkEnd w:id="0"/>
    </w:p>
    <w:p w:rsidR="00E175D8" w:rsidRPr="00D06F5F" w:rsidRDefault="00C35666" w:rsidP="00D06F5F"/>
    <w:sectPr w:rsidR="00E175D8" w:rsidRPr="00D06F5F" w:rsidSect="006513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5666" w:rsidRDefault="00C35666" w:rsidP="004E58FF">
      <w:r>
        <w:separator/>
      </w:r>
    </w:p>
  </w:endnote>
  <w:endnote w:type="continuationSeparator" w:id="0">
    <w:p w:rsidR="00C35666" w:rsidRDefault="00C35666" w:rsidP="004E5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5666" w:rsidRDefault="00C35666" w:rsidP="004E58FF">
      <w:r>
        <w:separator/>
      </w:r>
    </w:p>
  </w:footnote>
  <w:footnote w:type="continuationSeparator" w:id="0">
    <w:p w:rsidR="00C35666" w:rsidRDefault="00C35666" w:rsidP="004E58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C58DF"/>
    <w:multiLevelType w:val="multilevel"/>
    <w:tmpl w:val="41280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9324D"/>
    <w:multiLevelType w:val="multilevel"/>
    <w:tmpl w:val="D12C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A1792"/>
    <w:multiLevelType w:val="multilevel"/>
    <w:tmpl w:val="C584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F2D25"/>
    <w:multiLevelType w:val="multilevel"/>
    <w:tmpl w:val="50EA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15CC9"/>
    <w:multiLevelType w:val="multilevel"/>
    <w:tmpl w:val="8CF0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CF0823"/>
    <w:multiLevelType w:val="multilevel"/>
    <w:tmpl w:val="8F4E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D700A"/>
    <w:multiLevelType w:val="multilevel"/>
    <w:tmpl w:val="0878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A74307"/>
    <w:multiLevelType w:val="multilevel"/>
    <w:tmpl w:val="6EFE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D6C67"/>
    <w:multiLevelType w:val="multilevel"/>
    <w:tmpl w:val="ED9E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741D05"/>
    <w:multiLevelType w:val="multilevel"/>
    <w:tmpl w:val="E61A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075F2"/>
    <w:multiLevelType w:val="multilevel"/>
    <w:tmpl w:val="388C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5437A1"/>
    <w:multiLevelType w:val="multilevel"/>
    <w:tmpl w:val="B35C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457ED"/>
    <w:multiLevelType w:val="multilevel"/>
    <w:tmpl w:val="CDCC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9B3324"/>
    <w:multiLevelType w:val="hybridMultilevel"/>
    <w:tmpl w:val="4E6E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AB0585"/>
    <w:multiLevelType w:val="multilevel"/>
    <w:tmpl w:val="C9C66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3"/>
  </w:num>
  <w:num w:numId="5">
    <w:abstractNumId w:val="12"/>
  </w:num>
  <w:num w:numId="6">
    <w:abstractNumId w:val="10"/>
  </w:num>
  <w:num w:numId="7">
    <w:abstractNumId w:val="8"/>
  </w:num>
  <w:num w:numId="8">
    <w:abstractNumId w:val="6"/>
  </w:num>
  <w:num w:numId="9">
    <w:abstractNumId w:val="9"/>
  </w:num>
  <w:num w:numId="10">
    <w:abstractNumId w:val="2"/>
  </w:num>
  <w:num w:numId="11">
    <w:abstractNumId w:val="14"/>
  </w:num>
  <w:num w:numId="12">
    <w:abstractNumId w:val="0"/>
  </w:num>
  <w:num w:numId="13">
    <w:abstractNumId w:val="11"/>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8FF"/>
    <w:rsid w:val="00274CB9"/>
    <w:rsid w:val="004E58FF"/>
    <w:rsid w:val="005B1514"/>
    <w:rsid w:val="00651391"/>
    <w:rsid w:val="008D7EDE"/>
    <w:rsid w:val="009C4404"/>
    <w:rsid w:val="00BF28B5"/>
    <w:rsid w:val="00C35666"/>
    <w:rsid w:val="00D06F5F"/>
    <w:rsid w:val="00E32CE3"/>
    <w:rsid w:val="00F13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77AD5"/>
  <w14:defaultImageDpi w14:val="32767"/>
  <w15:chartTrackingRefBased/>
  <w15:docId w15:val="{037FCC5B-8612-854E-AF6F-A49A14FA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E58F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8FF"/>
    <w:pPr>
      <w:tabs>
        <w:tab w:val="center" w:pos="4680"/>
        <w:tab w:val="right" w:pos="9360"/>
      </w:tabs>
    </w:pPr>
  </w:style>
  <w:style w:type="character" w:customStyle="1" w:styleId="HeaderChar">
    <w:name w:val="Header Char"/>
    <w:basedOn w:val="DefaultParagraphFont"/>
    <w:link w:val="Header"/>
    <w:uiPriority w:val="99"/>
    <w:rsid w:val="004E58FF"/>
  </w:style>
  <w:style w:type="paragraph" w:styleId="Footer">
    <w:name w:val="footer"/>
    <w:basedOn w:val="Normal"/>
    <w:link w:val="FooterChar"/>
    <w:uiPriority w:val="99"/>
    <w:unhideWhenUsed/>
    <w:rsid w:val="004E58FF"/>
    <w:pPr>
      <w:tabs>
        <w:tab w:val="center" w:pos="4680"/>
        <w:tab w:val="right" w:pos="9360"/>
      </w:tabs>
    </w:pPr>
  </w:style>
  <w:style w:type="character" w:customStyle="1" w:styleId="FooterChar">
    <w:name w:val="Footer Char"/>
    <w:basedOn w:val="DefaultParagraphFont"/>
    <w:link w:val="Footer"/>
    <w:uiPriority w:val="99"/>
    <w:rsid w:val="004E58FF"/>
  </w:style>
  <w:style w:type="character" w:customStyle="1" w:styleId="Heading2Char">
    <w:name w:val="Heading 2 Char"/>
    <w:basedOn w:val="DefaultParagraphFont"/>
    <w:link w:val="Heading2"/>
    <w:uiPriority w:val="9"/>
    <w:rsid w:val="004E58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58F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E58FF"/>
    <w:rPr>
      <w:b/>
      <w:bCs/>
    </w:rPr>
  </w:style>
  <w:style w:type="character" w:styleId="Emphasis">
    <w:name w:val="Emphasis"/>
    <w:basedOn w:val="DefaultParagraphFont"/>
    <w:uiPriority w:val="20"/>
    <w:qFormat/>
    <w:rsid w:val="004E58FF"/>
    <w:rPr>
      <w:i/>
      <w:iCs/>
    </w:rPr>
  </w:style>
  <w:style w:type="paragraph" w:styleId="ListParagraph">
    <w:name w:val="List Paragraph"/>
    <w:basedOn w:val="Normal"/>
    <w:uiPriority w:val="34"/>
    <w:qFormat/>
    <w:rsid w:val="005B1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382988">
      <w:bodyDiv w:val="1"/>
      <w:marLeft w:val="0"/>
      <w:marRight w:val="0"/>
      <w:marTop w:val="0"/>
      <w:marBottom w:val="0"/>
      <w:divBdr>
        <w:top w:val="none" w:sz="0" w:space="0" w:color="auto"/>
        <w:left w:val="none" w:sz="0" w:space="0" w:color="auto"/>
        <w:bottom w:val="none" w:sz="0" w:space="0" w:color="auto"/>
        <w:right w:val="none" w:sz="0" w:space="0" w:color="auto"/>
      </w:divBdr>
    </w:div>
    <w:div w:id="1716193102">
      <w:bodyDiv w:val="1"/>
      <w:marLeft w:val="0"/>
      <w:marRight w:val="0"/>
      <w:marTop w:val="0"/>
      <w:marBottom w:val="0"/>
      <w:divBdr>
        <w:top w:val="none" w:sz="0" w:space="0" w:color="auto"/>
        <w:left w:val="none" w:sz="0" w:space="0" w:color="auto"/>
        <w:bottom w:val="none" w:sz="0" w:space="0" w:color="auto"/>
        <w:right w:val="none" w:sz="0" w:space="0" w:color="auto"/>
      </w:divBdr>
    </w:div>
    <w:div w:id="2114665234">
      <w:bodyDiv w:val="1"/>
      <w:marLeft w:val="0"/>
      <w:marRight w:val="0"/>
      <w:marTop w:val="0"/>
      <w:marBottom w:val="0"/>
      <w:divBdr>
        <w:top w:val="none" w:sz="0" w:space="0" w:color="auto"/>
        <w:left w:val="none" w:sz="0" w:space="0" w:color="auto"/>
        <w:bottom w:val="none" w:sz="0" w:space="0" w:color="auto"/>
        <w:right w:val="none" w:sz="0" w:space="0" w:color="auto"/>
      </w:divBdr>
      <w:divsChild>
        <w:div w:id="854657309">
          <w:marLeft w:val="0"/>
          <w:marRight w:val="0"/>
          <w:marTop w:val="0"/>
          <w:marBottom w:val="0"/>
          <w:divBdr>
            <w:top w:val="none" w:sz="0" w:space="0" w:color="auto"/>
            <w:left w:val="none" w:sz="0" w:space="0" w:color="auto"/>
            <w:bottom w:val="none" w:sz="0" w:space="0" w:color="auto"/>
            <w:right w:val="none" w:sz="0" w:space="0" w:color="auto"/>
          </w:divBdr>
        </w:div>
        <w:div w:id="675959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DeGraff, Michael W</dc:creator>
  <cp:keywords/>
  <dc:description/>
  <cp:lastModifiedBy>DeGraff, Michael W</cp:lastModifiedBy>
  <cp:revision>5</cp:revision>
  <dcterms:created xsi:type="dcterms:W3CDTF">2018-04-03T23:23:00Z</dcterms:created>
  <dcterms:modified xsi:type="dcterms:W3CDTF">2018-04-15T02:35:00Z</dcterms:modified>
</cp:coreProperties>
</file>