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24C" w:rsidRPr="000A2A38" w:rsidRDefault="0068624C"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color w:val="000000"/>
          <w:sz w:val="21"/>
          <w:szCs w:val="21"/>
        </w:rPr>
      </w:pPr>
      <w:r w:rsidRPr="000A2A38">
        <w:rPr>
          <w:b/>
        </w:rPr>
        <w:t>Original data</w:t>
      </w:r>
    </w:p>
    <w:p w:rsidR="0068624C" w:rsidRDefault="0068624C"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ED2FA4" w:rsidRPr="00ED2FA4" w:rsidRDefault="00ED2FA4"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D2FA4">
        <w:rPr>
          <w:rFonts w:ascii="Courier New" w:hAnsi="Courier New" w:cs="Courier New"/>
          <w:color w:val="000000"/>
          <w:sz w:val="21"/>
          <w:szCs w:val="21"/>
        </w:rPr>
        <w:t xml:space="preserve">***Support Vector Machine*** </w:t>
      </w:r>
    </w:p>
    <w:p w:rsidR="00ED2FA4" w:rsidRPr="00ED2FA4" w:rsidRDefault="00ED2FA4"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D2FA4">
        <w:rPr>
          <w:rFonts w:ascii="Courier New" w:hAnsi="Courier New" w:cs="Courier New"/>
          <w:color w:val="000000"/>
          <w:sz w:val="21"/>
          <w:szCs w:val="21"/>
        </w:rPr>
        <w:t xml:space="preserve"> accuracy 0.778222222222 </w:t>
      </w:r>
    </w:p>
    <w:p w:rsidR="00ED2FA4" w:rsidRPr="00ED2FA4" w:rsidRDefault="00ED2FA4"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D2FA4">
        <w:rPr>
          <w:rFonts w:ascii="Courier New" w:hAnsi="Courier New" w:cs="Courier New"/>
          <w:color w:val="000000"/>
          <w:sz w:val="21"/>
          <w:szCs w:val="21"/>
        </w:rPr>
        <w:t xml:space="preserve"> </w:t>
      </w:r>
      <w:proofErr w:type="spellStart"/>
      <w:r w:rsidRPr="00ED2FA4">
        <w:rPr>
          <w:rFonts w:ascii="Courier New" w:hAnsi="Courier New" w:cs="Courier New"/>
          <w:color w:val="000000"/>
          <w:sz w:val="21"/>
          <w:szCs w:val="21"/>
        </w:rPr>
        <w:t>average_precision_score</w:t>
      </w:r>
      <w:proofErr w:type="spellEnd"/>
      <w:r w:rsidRPr="00ED2FA4">
        <w:rPr>
          <w:rFonts w:ascii="Courier New" w:hAnsi="Courier New" w:cs="Courier New"/>
          <w:color w:val="000000"/>
          <w:sz w:val="21"/>
          <w:szCs w:val="21"/>
        </w:rPr>
        <w:t xml:space="preserve"> 0.228639920666 </w:t>
      </w:r>
    </w:p>
    <w:p w:rsidR="00ED2FA4" w:rsidRPr="00ED2FA4" w:rsidRDefault="00ED2FA4"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D2FA4">
        <w:rPr>
          <w:rFonts w:ascii="Courier New" w:hAnsi="Courier New" w:cs="Courier New"/>
          <w:color w:val="000000"/>
          <w:sz w:val="21"/>
          <w:szCs w:val="21"/>
        </w:rPr>
        <w:t xml:space="preserve"> Kappa 0.0199367901784 </w:t>
      </w:r>
    </w:p>
    <w:p w:rsidR="00ED2FA4" w:rsidRPr="00ED2FA4" w:rsidRDefault="00ED2FA4" w:rsidP="00ED2F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D2FA4">
        <w:rPr>
          <w:rFonts w:ascii="Courier New" w:hAnsi="Courier New" w:cs="Courier New"/>
          <w:color w:val="000000"/>
          <w:sz w:val="21"/>
          <w:szCs w:val="21"/>
        </w:rPr>
        <w:t xml:space="preserve"> Precision Score 0.578947368421</w:t>
      </w:r>
    </w:p>
    <w:p w:rsidR="00E175D8" w:rsidRDefault="00E578E1"/>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***Stochastic Gradient Descent***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accuracy 0.775333333333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average_precision_score</w:t>
      </w:r>
      <w:proofErr w:type="spellEnd"/>
      <w:r>
        <w:rPr>
          <w:color w:val="000000"/>
          <w:sz w:val="21"/>
          <w:szCs w:val="21"/>
        </w:rPr>
        <w:t xml:space="preserve"> 0.22319616271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Kappa 0.00282691282379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Precision Score 0.292682926829</w:t>
      </w:r>
    </w:p>
    <w:p w:rsidR="00ED2FA4" w:rsidRDefault="00ED2FA4"/>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***Nearest Centroid Classifier***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accuracy 0.531333333333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average_precision_score</w:t>
      </w:r>
      <w:proofErr w:type="spellEnd"/>
      <w:r>
        <w:rPr>
          <w:color w:val="000000"/>
          <w:sz w:val="21"/>
          <w:szCs w:val="21"/>
        </w:rPr>
        <w:t xml:space="preserve"> 0.257792545966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Kappa 0.108053947205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Precision Score 0.274781192754</w:t>
      </w:r>
    </w:p>
    <w:p w:rsidR="00ED2FA4" w:rsidRDefault="00ED2FA4"/>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***Decision Tree Classifier***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accuracy 0.730333333333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average_precision_score</w:t>
      </w:r>
      <w:proofErr w:type="spellEnd"/>
      <w:r>
        <w:rPr>
          <w:color w:val="000000"/>
          <w:sz w:val="21"/>
          <w:szCs w:val="21"/>
        </w:rPr>
        <w:t xml:space="preserve"> 0.298149133136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Kappa 0.237159746286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Precision Score 0.400565504241</w:t>
      </w:r>
    </w:p>
    <w:p w:rsidR="00ED2FA4" w:rsidRDefault="00ED2FA4"/>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***Multi-layer Perceptron***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accuracy 0.766222222222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average_precision_score</w:t>
      </w:r>
      <w:proofErr w:type="spellEnd"/>
      <w:r>
        <w:rPr>
          <w:color w:val="000000"/>
          <w:sz w:val="21"/>
          <w:szCs w:val="21"/>
        </w:rPr>
        <w:t xml:space="preserve"> 0.231931646722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Kappa 0.045871818502 </w:t>
      </w:r>
    </w:p>
    <w:p w:rsidR="00ED2FA4" w:rsidRDefault="00ED2FA4" w:rsidP="00ED2FA4">
      <w:pPr>
        <w:pStyle w:val="HTMLPreformatted"/>
        <w:shd w:val="clear" w:color="auto" w:fill="FFFFFF"/>
        <w:wordWrap w:val="0"/>
        <w:textAlignment w:val="baseline"/>
        <w:rPr>
          <w:color w:val="000000"/>
          <w:sz w:val="21"/>
          <w:szCs w:val="21"/>
        </w:rPr>
      </w:pPr>
      <w:r>
        <w:rPr>
          <w:color w:val="000000"/>
          <w:sz w:val="21"/>
          <w:szCs w:val="21"/>
        </w:rPr>
        <w:t xml:space="preserve"> Precision Score 0.362880886427</w:t>
      </w:r>
    </w:p>
    <w:p w:rsidR="00ED2FA4" w:rsidRDefault="00ED2FA4"/>
    <w:p w:rsidR="00410BCF" w:rsidRPr="00410BCF" w:rsidRDefault="00410BCF" w:rsidP="00410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10BCF">
        <w:rPr>
          <w:rFonts w:ascii="Courier New" w:hAnsi="Courier New" w:cs="Courier New"/>
          <w:color w:val="000000"/>
          <w:sz w:val="21"/>
          <w:szCs w:val="21"/>
        </w:rPr>
        <w:t xml:space="preserve">***K-Nearest Neighbor Classifier*** </w:t>
      </w:r>
    </w:p>
    <w:p w:rsidR="00410BCF" w:rsidRPr="00410BCF" w:rsidRDefault="00410BCF" w:rsidP="00410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10BCF">
        <w:rPr>
          <w:rFonts w:ascii="Courier New" w:hAnsi="Courier New" w:cs="Courier New"/>
          <w:color w:val="000000"/>
          <w:sz w:val="21"/>
          <w:szCs w:val="21"/>
        </w:rPr>
        <w:t xml:space="preserve"> accuracy 0.776666666667 </w:t>
      </w:r>
    </w:p>
    <w:p w:rsidR="00410BCF" w:rsidRPr="00410BCF" w:rsidRDefault="00410BCF" w:rsidP="00410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10BCF">
        <w:rPr>
          <w:rFonts w:ascii="Courier New" w:hAnsi="Courier New" w:cs="Courier New"/>
          <w:color w:val="000000"/>
          <w:sz w:val="21"/>
          <w:szCs w:val="21"/>
        </w:rPr>
        <w:t xml:space="preserve"> </w:t>
      </w:r>
      <w:proofErr w:type="spellStart"/>
      <w:r w:rsidRPr="00410BCF">
        <w:rPr>
          <w:rFonts w:ascii="Courier New" w:hAnsi="Courier New" w:cs="Courier New"/>
          <w:color w:val="000000"/>
          <w:sz w:val="21"/>
          <w:szCs w:val="21"/>
        </w:rPr>
        <w:t>average_precision_score</w:t>
      </w:r>
      <w:proofErr w:type="spellEnd"/>
      <w:r w:rsidRPr="00410BCF">
        <w:rPr>
          <w:rFonts w:ascii="Courier New" w:hAnsi="Courier New" w:cs="Courier New"/>
          <w:color w:val="000000"/>
          <w:sz w:val="21"/>
          <w:szCs w:val="21"/>
        </w:rPr>
        <w:t xml:space="preserve"> 0.243180772449 </w:t>
      </w:r>
    </w:p>
    <w:p w:rsidR="00410BCF" w:rsidRPr="00410BCF" w:rsidRDefault="00410BCF" w:rsidP="00410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10BCF">
        <w:rPr>
          <w:rFonts w:ascii="Courier New" w:hAnsi="Courier New" w:cs="Courier New"/>
          <w:color w:val="000000"/>
          <w:sz w:val="21"/>
          <w:szCs w:val="21"/>
        </w:rPr>
        <w:t xml:space="preserve"> Kappa 0.0764239994976 </w:t>
      </w:r>
    </w:p>
    <w:p w:rsidR="00410BCF" w:rsidRPr="00410BCF" w:rsidRDefault="00410BCF" w:rsidP="00410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10BCF">
        <w:rPr>
          <w:rFonts w:ascii="Courier New" w:hAnsi="Courier New" w:cs="Courier New"/>
          <w:color w:val="000000"/>
          <w:sz w:val="21"/>
          <w:szCs w:val="21"/>
        </w:rPr>
        <w:t xml:space="preserve"> Precision Score 0.491909385113</w:t>
      </w:r>
    </w:p>
    <w:p w:rsidR="00410BCF" w:rsidRDefault="00410BCF"/>
    <w:p w:rsidR="0068624C" w:rsidRPr="000A2A38" w:rsidRDefault="0068624C">
      <w:pPr>
        <w:rPr>
          <w:b/>
        </w:rPr>
      </w:pPr>
      <w:r w:rsidRPr="000A2A38">
        <w:rPr>
          <w:b/>
        </w:rPr>
        <w:t>With pre-processed data</w:t>
      </w:r>
    </w:p>
    <w:p w:rsidR="00170CFF" w:rsidRPr="00170CFF" w:rsidRDefault="00170CFF" w:rsidP="00170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***Support Vector Machine*** </w:t>
      </w:r>
    </w:p>
    <w:p w:rsidR="00170CFF" w:rsidRPr="00170CFF" w:rsidRDefault="00170CFF" w:rsidP="00170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accuracy 0.781555555556 </w:t>
      </w:r>
    </w:p>
    <w:p w:rsidR="00170CFF" w:rsidRPr="00170CFF" w:rsidRDefault="00170CFF" w:rsidP="00170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w:t>
      </w:r>
      <w:proofErr w:type="spellStart"/>
      <w:r w:rsidRPr="00170CFF">
        <w:rPr>
          <w:rFonts w:ascii="Courier New" w:hAnsi="Courier New" w:cs="Courier New"/>
          <w:color w:val="000000"/>
          <w:sz w:val="21"/>
          <w:szCs w:val="21"/>
        </w:rPr>
        <w:t>average_precision_score</w:t>
      </w:r>
      <w:proofErr w:type="spellEnd"/>
      <w:r w:rsidRPr="00170CFF">
        <w:rPr>
          <w:rFonts w:ascii="Courier New" w:hAnsi="Courier New" w:cs="Courier New"/>
          <w:color w:val="000000"/>
          <w:sz w:val="21"/>
          <w:szCs w:val="21"/>
        </w:rPr>
        <w:t xml:space="preserve"> 0.237702489807 </w:t>
      </w:r>
    </w:p>
    <w:p w:rsidR="00170CFF" w:rsidRPr="00170CFF" w:rsidRDefault="00170CFF" w:rsidP="00170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Kappa 0.0362414396572 </w:t>
      </w:r>
    </w:p>
    <w:p w:rsidR="00B71A75" w:rsidRPr="00170CFF" w:rsidRDefault="00170CFF" w:rsidP="00170C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170CFF">
        <w:rPr>
          <w:rFonts w:ascii="Courier New" w:hAnsi="Courier New" w:cs="Courier New"/>
          <w:color w:val="000000"/>
          <w:sz w:val="21"/>
          <w:szCs w:val="21"/>
        </w:rPr>
        <w:t xml:space="preserve"> </w:t>
      </w:r>
      <w:proofErr w:type="spellStart"/>
      <w:r w:rsidRPr="00170CFF">
        <w:rPr>
          <w:rFonts w:ascii="Courier New" w:hAnsi="Courier New" w:cs="Courier New"/>
          <w:color w:val="000000"/>
          <w:sz w:val="21"/>
          <w:szCs w:val="21"/>
        </w:rPr>
        <w:t>Precission</w:t>
      </w:r>
      <w:proofErr w:type="spellEnd"/>
      <w:r w:rsidRPr="00170CFF">
        <w:rPr>
          <w:rFonts w:ascii="Courier New" w:hAnsi="Courier New" w:cs="Courier New"/>
          <w:color w:val="000000"/>
          <w:sz w:val="21"/>
          <w:szCs w:val="21"/>
        </w:rPr>
        <w:t xml:space="preserve"> Score 0.809523809524</w:t>
      </w:r>
    </w:p>
    <w:p w:rsid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***Stochastic Gradient Descent***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accuracy 0.776555555556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w:t>
      </w:r>
      <w:proofErr w:type="spellStart"/>
      <w:r w:rsidRPr="00933F52">
        <w:rPr>
          <w:rFonts w:ascii="Courier New" w:hAnsi="Courier New" w:cs="Courier New"/>
          <w:color w:val="000000"/>
          <w:sz w:val="21"/>
          <w:szCs w:val="21"/>
        </w:rPr>
        <w:t>average_precision_score</w:t>
      </w:r>
      <w:proofErr w:type="spellEnd"/>
      <w:r w:rsidRPr="00933F52">
        <w:rPr>
          <w:rFonts w:ascii="Courier New" w:hAnsi="Courier New" w:cs="Courier New"/>
          <w:color w:val="000000"/>
          <w:sz w:val="21"/>
          <w:szCs w:val="21"/>
        </w:rPr>
        <w:t xml:space="preserve"> 0.222729010806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Kappa -0.000778549200107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w:t>
      </w:r>
      <w:proofErr w:type="spellStart"/>
      <w:r w:rsidRPr="00933F52">
        <w:rPr>
          <w:rFonts w:ascii="Courier New" w:hAnsi="Courier New" w:cs="Courier New"/>
          <w:color w:val="000000"/>
          <w:sz w:val="21"/>
          <w:szCs w:val="21"/>
        </w:rPr>
        <w:t>Precission</w:t>
      </w:r>
      <w:proofErr w:type="spellEnd"/>
      <w:r w:rsidRPr="00933F52">
        <w:rPr>
          <w:rFonts w:ascii="Courier New" w:hAnsi="Courier New" w:cs="Courier New"/>
          <w:color w:val="000000"/>
          <w:sz w:val="21"/>
          <w:szCs w:val="21"/>
        </w:rPr>
        <w:t xml:space="preserve"> Score 0.125</w:t>
      </w:r>
    </w:p>
    <w:p w:rsidR="0068624C" w:rsidRDefault="0068624C"/>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***Nearest Centroid Classifier***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accuracy 0.531333333333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lastRenderedPageBreak/>
        <w:t xml:space="preserve"> </w:t>
      </w:r>
      <w:proofErr w:type="spellStart"/>
      <w:r w:rsidRPr="00933F52">
        <w:rPr>
          <w:rFonts w:ascii="Courier New" w:hAnsi="Courier New" w:cs="Courier New"/>
          <w:color w:val="000000"/>
          <w:sz w:val="21"/>
          <w:szCs w:val="21"/>
        </w:rPr>
        <w:t>average_precision_score</w:t>
      </w:r>
      <w:proofErr w:type="spellEnd"/>
      <w:r w:rsidRPr="00933F52">
        <w:rPr>
          <w:rFonts w:ascii="Courier New" w:hAnsi="Courier New" w:cs="Courier New"/>
          <w:color w:val="000000"/>
          <w:sz w:val="21"/>
          <w:szCs w:val="21"/>
        </w:rPr>
        <w:t xml:space="preserve"> 0.257792545966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Kappa 0.108053947205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Precision Score 0.274781192754</w:t>
      </w:r>
    </w:p>
    <w:p w:rsidR="00933F52" w:rsidRDefault="00933F52"/>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***Decision Tree Classifier***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accuracy 1.0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w:t>
      </w:r>
      <w:proofErr w:type="spellStart"/>
      <w:r w:rsidRPr="00933F52">
        <w:rPr>
          <w:rFonts w:ascii="Courier New" w:hAnsi="Courier New" w:cs="Courier New"/>
          <w:color w:val="000000"/>
          <w:sz w:val="21"/>
          <w:szCs w:val="21"/>
        </w:rPr>
        <w:t>average_precision_score</w:t>
      </w:r>
      <w:proofErr w:type="spellEnd"/>
      <w:r w:rsidRPr="00933F52">
        <w:rPr>
          <w:rFonts w:ascii="Courier New" w:hAnsi="Courier New" w:cs="Courier New"/>
          <w:color w:val="000000"/>
          <w:sz w:val="21"/>
          <w:szCs w:val="21"/>
        </w:rPr>
        <w:t xml:space="preserve"> 1.0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Kappa 1.0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Precision Score 1.0</w:t>
      </w:r>
    </w:p>
    <w:p w:rsidR="00933F52" w:rsidRDefault="00933F52"/>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***Multi-layer Perceptron***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accuracy 0.749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w:t>
      </w:r>
      <w:proofErr w:type="spellStart"/>
      <w:r w:rsidRPr="00933F52">
        <w:rPr>
          <w:rFonts w:ascii="Courier New" w:hAnsi="Courier New" w:cs="Courier New"/>
          <w:color w:val="000000"/>
          <w:sz w:val="21"/>
          <w:szCs w:val="21"/>
        </w:rPr>
        <w:t>average_precision_score</w:t>
      </w:r>
      <w:proofErr w:type="spellEnd"/>
      <w:r w:rsidRPr="00933F52">
        <w:rPr>
          <w:rFonts w:ascii="Courier New" w:hAnsi="Courier New" w:cs="Courier New"/>
          <w:color w:val="000000"/>
          <w:sz w:val="21"/>
          <w:szCs w:val="21"/>
        </w:rPr>
        <w:t xml:space="preserve"> 0.257281443267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Kappa 0.137198617888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Precision Score 0.385171790235</w:t>
      </w:r>
    </w:p>
    <w:p w:rsidR="00933F52" w:rsidRDefault="00933F52"/>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***K-Nearest Neighbor Classifier***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accuracy 0.778444444444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w:t>
      </w:r>
      <w:proofErr w:type="spellStart"/>
      <w:r w:rsidRPr="00933F52">
        <w:rPr>
          <w:rFonts w:ascii="Courier New" w:hAnsi="Courier New" w:cs="Courier New"/>
          <w:color w:val="000000"/>
          <w:sz w:val="21"/>
          <w:szCs w:val="21"/>
        </w:rPr>
        <w:t>average_precision_score</w:t>
      </w:r>
      <w:proofErr w:type="spellEnd"/>
      <w:r w:rsidRPr="00933F52">
        <w:rPr>
          <w:rFonts w:ascii="Courier New" w:hAnsi="Courier New" w:cs="Courier New"/>
          <w:color w:val="000000"/>
          <w:sz w:val="21"/>
          <w:szCs w:val="21"/>
        </w:rPr>
        <w:t xml:space="preserve"> 0.245493026693 </w:t>
      </w:r>
    </w:p>
    <w:p w:rsidR="00933F52" w:rsidRP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Kappa 0.0809662298875 </w:t>
      </w:r>
    </w:p>
    <w:p w:rsidR="00933F52" w:rsidRDefault="00933F5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933F52">
        <w:rPr>
          <w:rFonts w:ascii="Courier New" w:hAnsi="Courier New" w:cs="Courier New"/>
          <w:color w:val="000000"/>
          <w:sz w:val="21"/>
          <w:szCs w:val="21"/>
        </w:rPr>
        <w:t xml:space="preserve"> Precision Score 0.518518518519</w:t>
      </w:r>
    </w:p>
    <w:p w:rsidR="00B71A75" w:rsidRDefault="00B71A75"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B71A75" w:rsidRPr="00B71A75" w:rsidRDefault="00B71A75" w:rsidP="00B71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***Random Forest*** </w:t>
      </w:r>
    </w:p>
    <w:p w:rsidR="00B71A75" w:rsidRPr="00B71A75" w:rsidRDefault="00B71A75" w:rsidP="00B71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accuracy 0.828777777778 </w:t>
      </w:r>
    </w:p>
    <w:p w:rsidR="00B71A75" w:rsidRPr="00B71A75" w:rsidRDefault="00B71A75" w:rsidP="00B71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w:t>
      </w:r>
      <w:proofErr w:type="spellStart"/>
      <w:r w:rsidRPr="00B71A75">
        <w:rPr>
          <w:rFonts w:ascii="Courier New" w:hAnsi="Courier New" w:cs="Courier New"/>
          <w:color w:val="000000"/>
          <w:sz w:val="21"/>
          <w:szCs w:val="21"/>
        </w:rPr>
        <w:t>average_precision_score</w:t>
      </w:r>
      <w:proofErr w:type="spellEnd"/>
      <w:r w:rsidRPr="00B71A75">
        <w:rPr>
          <w:rFonts w:ascii="Courier New" w:hAnsi="Courier New" w:cs="Courier New"/>
          <w:color w:val="000000"/>
          <w:sz w:val="21"/>
          <w:szCs w:val="21"/>
        </w:rPr>
        <w:t xml:space="preserve"> 0.402643668606 </w:t>
      </w:r>
    </w:p>
    <w:p w:rsidR="00B71A75" w:rsidRPr="00B71A75" w:rsidRDefault="00B71A75" w:rsidP="00B71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Kappa 0.318823439271 </w:t>
      </w:r>
    </w:p>
    <w:p w:rsidR="00B71A75" w:rsidRPr="00B71A75" w:rsidRDefault="00B71A75" w:rsidP="00B71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B71A75">
        <w:rPr>
          <w:rFonts w:ascii="Courier New" w:hAnsi="Courier New" w:cs="Courier New"/>
          <w:color w:val="000000"/>
          <w:sz w:val="21"/>
          <w:szCs w:val="21"/>
        </w:rPr>
        <w:t xml:space="preserve"> Precision Score 1.0</w:t>
      </w:r>
    </w:p>
    <w:p w:rsidR="00B71A75" w:rsidRDefault="00B71A75"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475C62" w:rsidRPr="00475C62" w:rsidRDefault="00475C6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b/>
          <w:color w:val="000000"/>
          <w:sz w:val="21"/>
          <w:szCs w:val="21"/>
        </w:rPr>
      </w:pPr>
      <w:r w:rsidRPr="00475C62">
        <w:rPr>
          <w:rFonts w:ascii="Courier New" w:hAnsi="Courier New" w:cs="Courier New"/>
          <w:b/>
          <w:color w:val="000000"/>
          <w:sz w:val="21"/>
          <w:szCs w:val="21"/>
        </w:rPr>
        <w:t>ACCURACY SCORES</w:t>
      </w:r>
    </w:p>
    <w:p w:rsidR="00812705" w:rsidRDefault="00475C62"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sidRPr="00475C62">
        <w:rPr>
          <w:rFonts w:ascii="Courier New" w:hAnsi="Courier New" w:cs="Courier New"/>
          <w:color w:val="000000"/>
          <w:sz w:val="21"/>
          <w:szCs w:val="21"/>
        </w:rPr>
        <w:t>SVM Accuracy: 0.78 (+/- 0.00)</w:t>
      </w:r>
    </w:p>
    <w:p w:rsidR="004A6E95" w:rsidRDefault="004A6E95" w:rsidP="004A6E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sidRPr="00475C62">
        <w:rPr>
          <w:rFonts w:ascii="Courier New" w:hAnsi="Courier New" w:cs="Courier New"/>
          <w:color w:val="000000"/>
          <w:sz w:val="21"/>
          <w:szCs w:val="21"/>
        </w:rPr>
        <w:t>KNN Accuracy: 0.78 (+/- 0.00)</w:t>
      </w:r>
    </w:p>
    <w:p w:rsidR="004A6E95" w:rsidRDefault="004A6E95" w:rsidP="004A6E95">
      <w:pPr>
        <w:pStyle w:val="HTMLPreformatted"/>
        <w:shd w:val="clear" w:color="auto" w:fill="FFFFFF"/>
        <w:wordWrap w:val="0"/>
        <w:textAlignment w:val="baseline"/>
        <w:rPr>
          <w:color w:val="000000"/>
          <w:sz w:val="21"/>
          <w:szCs w:val="21"/>
        </w:rPr>
      </w:pPr>
      <w:r>
        <w:rPr>
          <w:color w:val="000000"/>
          <w:sz w:val="21"/>
          <w:szCs w:val="21"/>
        </w:rPr>
        <w:t xml:space="preserve"> </w:t>
      </w:r>
      <w:r w:rsidRPr="00A61E9E">
        <w:rPr>
          <w:color w:val="000000"/>
          <w:sz w:val="21"/>
          <w:szCs w:val="21"/>
        </w:rPr>
        <w:t>RF Accuracy: 0.83 (+/- 0.01)</w:t>
      </w:r>
    </w:p>
    <w:p w:rsidR="004A6E95" w:rsidRDefault="004A6E95"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475C62" w:rsidRPr="00475C62" w:rsidRDefault="00812705"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 </w:t>
      </w:r>
      <w:r w:rsidRPr="00475C62">
        <w:rPr>
          <w:rFonts w:ascii="Courier New" w:hAnsi="Courier New" w:cs="Courier New"/>
          <w:color w:val="000000"/>
          <w:sz w:val="21"/>
          <w:szCs w:val="21"/>
        </w:rPr>
        <w:t>SDG Accuracy: 0.57 (+/- 0.33)</w:t>
      </w:r>
      <w:r w:rsidR="00475C62" w:rsidRPr="00475C62">
        <w:rPr>
          <w:rFonts w:ascii="Courier New" w:hAnsi="Courier New" w:cs="Courier New"/>
          <w:color w:val="000000"/>
          <w:sz w:val="21"/>
          <w:szCs w:val="21"/>
        </w:rPr>
        <w:t xml:space="preserve"> </w:t>
      </w:r>
    </w:p>
    <w:p w:rsidR="00475C62" w:rsidRPr="00475C62" w:rsidRDefault="00475C62"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75C62">
        <w:rPr>
          <w:rFonts w:ascii="Courier New" w:hAnsi="Courier New" w:cs="Courier New"/>
          <w:color w:val="000000"/>
          <w:sz w:val="21"/>
          <w:szCs w:val="21"/>
        </w:rPr>
        <w:t xml:space="preserve"> NCC Accuracy: 0.54 (+/- 0.00) </w:t>
      </w:r>
    </w:p>
    <w:p w:rsidR="00475C62" w:rsidRPr="00475C62" w:rsidRDefault="00475C62"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75C62">
        <w:rPr>
          <w:rFonts w:ascii="Courier New" w:hAnsi="Courier New" w:cs="Courier New"/>
          <w:color w:val="000000"/>
          <w:sz w:val="21"/>
          <w:szCs w:val="21"/>
        </w:rPr>
        <w:t xml:space="preserve"> DT Accuracy: 1.00 (+/- 0.00) </w:t>
      </w:r>
    </w:p>
    <w:p w:rsidR="00475C62" w:rsidRPr="00475C62" w:rsidRDefault="00475C62"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475C62">
        <w:rPr>
          <w:rFonts w:ascii="Courier New" w:hAnsi="Courier New" w:cs="Courier New"/>
          <w:color w:val="000000"/>
          <w:sz w:val="21"/>
          <w:szCs w:val="21"/>
        </w:rPr>
        <w:t xml:space="preserve"> MLP Accuracy: 0.71 (+/- 0.17) </w:t>
      </w:r>
    </w:p>
    <w:p w:rsidR="00475C62" w:rsidRPr="00475C62" w:rsidRDefault="00475C62" w:rsidP="00475C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475C62" w:rsidRPr="00933F52" w:rsidRDefault="00475C62" w:rsidP="00933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rsidR="003F25CF" w:rsidRDefault="003F25CF">
      <w:r>
        <w:br w:type="page"/>
      </w:r>
    </w:p>
    <w:p w:rsidR="003F25CF" w:rsidRPr="003F25CF" w:rsidRDefault="003F25CF" w:rsidP="003F25CF">
      <w:pPr>
        <w:rPr>
          <w:color w:val="23527C"/>
        </w:rPr>
      </w:pPr>
      <w:r w:rsidRPr="003F25CF">
        <w:lastRenderedPageBreak/>
        <w:fldChar w:fldCharType="begin"/>
      </w:r>
      <w:r w:rsidRPr="003F25CF">
        <w:instrText xml:space="preserve"> HYPERLINK "https://ut.daacertificate.com/mc/poa?productID=3650&amp;taskID=3824" \l "collapsepoa7548" </w:instrText>
      </w:r>
      <w:r w:rsidRPr="003F25CF">
        <w:fldChar w:fldCharType="separate"/>
      </w:r>
    </w:p>
    <w:p w:rsidR="003F25CF" w:rsidRPr="003F25CF" w:rsidRDefault="003F25CF" w:rsidP="003F25CF">
      <w:pPr>
        <w:shd w:val="clear" w:color="auto" w:fill="F1F2F2"/>
        <w:outlineLvl w:val="3"/>
        <w:rPr>
          <w:rFonts w:ascii="Arial" w:hAnsi="Arial"/>
          <w:color w:val="4087A5"/>
        </w:rPr>
      </w:pPr>
      <w:r w:rsidRPr="003F25CF">
        <w:rPr>
          <w:rFonts w:ascii="Arial" w:hAnsi="Arial"/>
          <w:color w:val="4087A5"/>
        </w:rPr>
        <w:t xml:space="preserve"> The </w:t>
      </w:r>
      <w:proofErr w:type="spellStart"/>
      <w:r w:rsidRPr="003F25CF">
        <w:rPr>
          <w:rFonts w:ascii="Arial" w:hAnsi="Arial"/>
          <w:color w:val="4087A5"/>
        </w:rPr>
        <w:t>CreditOne</w:t>
      </w:r>
      <w:proofErr w:type="spellEnd"/>
      <w:r w:rsidRPr="003F25CF">
        <w:rPr>
          <w:rFonts w:ascii="Arial" w:hAnsi="Arial"/>
          <w:color w:val="4087A5"/>
        </w:rPr>
        <w:t xml:space="preserve"> Project and Writing Your Report</w:t>
      </w:r>
    </w:p>
    <w:p w:rsidR="003F25CF" w:rsidRPr="003F25CF" w:rsidRDefault="003F25CF" w:rsidP="003F25CF">
      <w:r w:rsidRPr="003F25CF">
        <w:fldChar w:fldCharType="end"/>
      </w:r>
    </w:p>
    <w:p w:rsidR="003F25CF" w:rsidRPr="003F25CF" w:rsidRDefault="003F25CF" w:rsidP="003F25CF">
      <w:pPr>
        <w:spacing w:after="150"/>
        <w:rPr>
          <w:color w:val="231F20"/>
        </w:rPr>
      </w:pPr>
      <w:r w:rsidRPr="003F25CF">
        <w:rPr>
          <w:color w:val="231F20"/>
        </w:rPr>
        <w:t xml:space="preserve">Now you are ready to dive into the </w:t>
      </w:r>
      <w:proofErr w:type="spellStart"/>
      <w:r w:rsidRPr="003F25CF">
        <w:rPr>
          <w:color w:val="231F20"/>
        </w:rPr>
        <w:t>CreditOne</w:t>
      </w:r>
      <w:proofErr w:type="spellEnd"/>
      <w:r w:rsidRPr="003F25CF">
        <w:rPr>
          <w:color w:val="231F20"/>
        </w:rPr>
        <w:t xml:space="preserve"> data and apply what you've already learned to a classification problem; much of the work you have already done can be applied to this last task so know you're not starting completely from the beginning. </w:t>
      </w:r>
    </w:p>
    <w:p w:rsidR="003F25CF" w:rsidRPr="003F25CF" w:rsidRDefault="003F25CF" w:rsidP="003F25CF">
      <w:pPr>
        <w:spacing w:after="150"/>
        <w:rPr>
          <w:color w:val="231F20"/>
        </w:rPr>
      </w:pPr>
      <w:r w:rsidRPr="003F25CF">
        <w:rPr>
          <w:color w:val="231F20"/>
        </w:rPr>
        <w:t>One of the main objectives that separates Data Science from Data Analytics is creative problem-solving skills and many times Data Scientists will have to learn new skills just to solve a problem; you'll be doing the same thing here and stretching your existing knowledge by learning things that you have not been introduced to yet to solve the problem at hand.</w:t>
      </w:r>
    </w:p>
    <w:p w:rsidR="003F25CF" w:rsidRPr="003F25CF" w:rsidRDefault="003F25CF" w:rsidP="003F25CF">
      <w:pPr>
        <w:spacing w:after="150"/>
        <w:rPr>
          <w:color w:val="231F20"/>
        </w:rPr>
      </w:pPr>
      <w:r w:rsidRPr="003F25CF">
        <w:rPr>
          <w:color w:val="231F20"/>
        </w:rPr>
        <w:t>In addition to applying your new Python and Sci-Kit Learn skills you will also need to demonstrate that you can use the Sci-Kit Learn resources to perform some additional Data Science related skills. </w:t>
      </w:r>
    </w:p>
    <w:p w:rsidR="003F25CF" w:rsidRPr="003F25CF" w:rsidRDefault="003F25CF" w:rsidP="003F25CF">
      <w:pPr>
        <w:spacing w:after="150"/>
        <w:rPr>
          <w:color w:val="231F20"/>
        </w:rPr>
      </w:pPr>
      <w:r w:rsidRPr="003F25CF">
        <w:rPr>
          <w:color w:val="231F20"/>
        </w:rPr>
        <w:t>Here is the list of requirements that your data science process should include for your final report:</w:t>
      </w:r>
    </w:p>
    <w:p w:rsidR="003F25CF" w:rsidRPr="003F25CF" w:rsidRDefault="003F25CF" w:rsidP="003F25CF">
      <w:pPr>
        <w:numPr>
          <w:ilvl w:val="0"/>
          <w:numId w:val="1"/>
        </w:numPr>
        <w:spacing w:before="240" w:after="100" w:afterAutospacing="1"/>
        <w:rPr>
          <w:color w:val="231F20"/>
        </w:rPr>
      </w:pPr>
      <w:r w:rsidRPr="003F25CF">
        <w:rPr>
          <w:color w:val="231F20"/>
        </w:rPr>
        <w:t>Cleaning and </w:t>
      </w:r>
      <w:hyperlink r:id="rId5" w:anchor="preprocessing" w:tgtFrame="_blank" w:history="1">
        <w:r w:rsidRPr="003F25CF">
          <w:rPr>
            <w:color w:val="337AB7"/>
          </w:rPr>
          <w:t>Pre-processing</w:t>
        </w:r>
      </w:hyperlink>
    </w:p>
    <w:p w:rsidR="003F25CF" w:rsidRPr="003F25CF" w:rsidRDefault="003F25CF" w:rsidP="003F25CF">
      <w:pPr>
        <w:numPr>
          <w:ilvl w:val="0"/>
          <w:numId w:val="1"/>
        </w:numPr>
        <w:spacing w:before="240" w:after="100" w:afterAutospacing="1"/>
        <w:rPr>
          <w:color w:val="231F20"/>
        </w:rPr>
      </w:pPr>
      <w:hyperlink r:id="rId6" w:anchor="covariance-estimation" w:tgtFrame="_blank" w:history="1">
        <w:r w:rsidRPr="003F25CF">
          <w:rPr>
            <w:color w:val="337AB7"/>
          </w:rPr>
          <w:t>Covariance Estimation</w:t>
        </w:r>
      </w:hyperlink>
    </w:p>
    <w:p w:rsidR="003F25CF" w:rsidRPr="003F25CF" w:rsidRDefault="003F25CF" w:rsidP="003F25CF">
      <w:pPr>
        <w:numPr>
          <w:ilvl w:val="0"/>
          <w:numId w:val="1"/>
        </w:numPr>
        <w:spacing w:before="240" w:after="100" w:afterAutospacing="1"/>
        <w:rPr>
          <w:color w:val="231F20"/>
        </w:rPr>
      </w:pPr>
      <w:r w:rsidRPr="003F25CF">
        <w:rPr>
          <w:color w:val="231F20"/>
        </w:rPr>
        <w:t>EDA</w:t>
      </w:r>
    </w:p>
    <w:p w:rsidR="003F25CF" w:rsidRPr="003F25CF" w:rsidRDefault="003F25CF" w:rsidP="003F25CF">
      <w:pPr>
        <w:numPr>
          <w:ilvl w:val="0"/>
          <w:numId w:val="1"/>
        </w:numPr>
        <w:spacing w:before="240" w:after="100" w:afterAutospacing="1"/>
        <w:rPr>
          <w:color w:val="231F20"/>
        </w:rPr>
      </w:pPr>
      <w:hyperlink r:id="rId7" w:anchor="feature-selection" w:tgtFrame="_blank" w:history="1">
        <w:r w:rsidRPr="003F25CF">
          <w:rPr>
            <w:color w:val="337AB7"/>
          </w:rPr>
          <w:t>Feature Engineering</w:t>
        </w:r>
      </w:hyperlink>
      <w:r w:rsidRPr="003F25CF">
        <w:rPr>
          <w:color w:val="231F20"/>
        </w:rPr>
        <w:t> (either PCA or RFE) and </w:t>
      </w:r>
      <w:hyperlink r:id="rId8" w:anchor="decompositions" w:tgtFrame="_blank" w:history="1">
        <w:r w:rsidRPr="003F25CF">
          <w:rPr>
            <w:color w:val="337AB7"/>
          </w:rPr>
          <w:t>Dimensionality Reduction</w:t>
        </w:r>
      </w:hyperlink>
    </w:p>
    <w:p w:rsidR="003F25CF" w:rsidRPr="003F25CF" w:rsidRDefault="003F25CF" w:rsidP="003F25CF">
      <w:pPr>
        <w:numPr>
          <w:ilvl w:val="0"/>
          <w:numId w:val="1"/>
        </w:numPr>
        <w:spacing w:before="240" w:after="100" w:afterAutospacing="1"/>
        <w:rPr>
          <w:color w:val="231F20"/>
        </w:rPr>
      </w:pPr>
      <w:hyperlink r:id="rId9" w:tgtFrame="_blank" w:history="1">
        <w:r w:rsidRPr="003F25CF">
          <w:rPr>
            <w:color w:val="337AB7"/>
          </w:rPr>
          <w:t>One-Hot Encoding </w:t>
        </w:r>
      </w:hyperlink>
      <w:r w:rsidRPr="003F25CF">
        <w:rPr>
          <w:color w:val="231F20"/>
        </w:rPr>
        <w:t>(if needed)</w:t>
      </w:r>
    </w:p>
    <w:p w:rsidR="003F25CF" w:rsidRPr="003F25CF" w:rsidRDefault="003F25CF" w:rsidP="003F25CF">
      <w:pPr>
        <w:numPr>
          <w:ilvl w:val="0"/>
          <w:numId w:val="1"/>
        </w:numPr>
        <w:spacing w:before="240" w:after="100" w:afterAutospacing="1"/>
        <w:rPr>
          <w:color w:val="231F20"/>
        </w:rPr>
      </w:pPr>
      <w:hyperlink r:id="rId10" w:anchor="supervised-learning" w:tgtFrame="_blank" w:history="1">
        <w:r w:rsidRPr="003F25CF">
          <w:rPr>
            <w:color w:val="337AB7"/>
          </w:rPr>
          <w:t>Classification</w:t>
        </w:r>
      </w:hyperlink>
      <w:r w:rsidRPr="003F25CF">
        <w:rPr>
          <w:color w:val="231F20"/>
        </w:rPr>
        <w:t> (Build three model and choose the best)</w:t>
      </w:r>
    </w:p>
    <w:p w:rsidR="003F25CF" w:rsidRPr="003F25CF" w:rsidRDefault="003F25CF" w:rsidP="003F25CF">
      <w:pPr>
        <w:numPr>
          <w:ilvl w:val="0"/>
          <w:numId w:val="1"/>
        </w:numPr>
        <w:spacing w:before="240" w:after="100" w:afterAutospacing="1"/>
        <w:rPr>
          <w:color w:val="231F20"/>
        </w:rPr>
      </w:pPr>
      <w:hyperlink r:id="rId11" w:tgtFrame="_blank" w:history="1">
        <w:r w:rsidRPr="003F25CF">
          <w:rPr>
            <w:color w:val="337AB7"/>
          </w:rPr>
          <w:t>Model Tuning</w:t>
        </w:r>
      </w:hyperlink>
      <w:r w:rsidRPr="003F25CF">
        <w:rPr>
          <w:color w:val="231F20"/>
        </w:rPr>
        <w:t> (Tune at least two parameters for each model you build)</w:t>
      </w:r>
    </w:p>
    <w:p w:rsidR="003F25CF" w:rsidRPr="003F25CF" w:rsidRDefault="003F25CF" w:rsidP="003F25CF">
      <w:pPr>
        <w:numPr>
          <w:ilvl w:val="0"/>
          <w:numId w:val="1"/>
        </w:numPr>
        <w:spacing w:before="240" w:after="100" w:afterAutospacing="1"/>
        <w:rPr>
          <w:color w:val="231F20"/>
        </w:rPr>
      </w:pPr>
      <w:r w:rsidRPr="003F25CF">
        <w:rPr>
          <w:color w:val="231F20"/>
        </w:rPr>
        <w:t>Model Evaluation</w:t>
      </w:r>
    </w:p>
    <w:p w:rsidR="003F25CF" w:rsidRPr="003F25CF" w:rsidRDefault="003F25CF" w:rsidP="003F25CF">
      <w:pPr>
        <w:spacing w:after="150"/>
        <w:rPr>
          <w:color w:val="231F20"/>
        </w:rPr>
      </w:pPr>
      <w:r w:rsidRPr="003F25CF">
        <w:rPr>
          <w:color w:val="231F20"/>
        </w:rPr>
        <w:t>You can use the learning resources to assist you with your work.</w:t>
      </w:r>
    </w:p>
    <w:p w:rsidR="003F25CF" w:rsidRPr="003F25CF" w:rsidRDefault="003F25CF" w:rsidP="003F25CF">
      <w:pPr>
        <w:spacing w:after="150"/>
        <w:rPr>
          <w:color w:val="231F20"/>
        </w:rPr>
      </w:pPr>
      <w:r w:rsidRPr="003F25CF">
        <w:rPr>
          <w:b/>
          <w:bCs/>
          <w:color w:val="231F20"/>
        </w:rPr>
        <w:t xml:space="preserve">This task requires that you prepare one deliverable and one </w:t>
      </w:r>
      <w:proofErr w:type="spellStart"/>
      <w:r w:rsidRPr="003F25CF">
        <w:rPr>
          <w:b/>
          <w:bCs/>
          <w:color w:val="231F20"/>
        </w:rPr>
        <w:t>Juypter</w:t>
      </w:r>
      <w:proofErr w:type="spellEnd"/>
      <w:r w:rsidRPr="003F25CF">
        <w:rPr>
          <w:b/>
          <w:bCs/>
          <w:color w:val="231F20"/>
        </w:rPr>
        <w:t xml:space="preserve"> Notebook:</w:t>
      </w:r>
    </w:p>
    <w:p w:rsidR="003F25CF" w:rsidRPr="003F25CF" w:rsidRDefault="003F25CF" w:rsidP="003F25CF">
      <w:pPr>
        <w:spacing w:after="150"/>
        <w:rPr>
          <w:color w:val="231F20"/>
        </w:rPr>
      </w:pPr>
      <w:r w:rsidRPr="003F25CF">
        <w:rPr>
          <w:color w:val="231F20"/>
        </w:rPr>
        <w:t>1. Customer Default Identification Report that addresses:</w:t>
      </w:r>
    </w:p>
    <w:p w:rsidR="003F25CF" w:rsidRPr="003F25CF" w:rsidRDefault="003F25CF" w:rsidP="003F25CF">
      <w:pPr>
        <w:rPr>
          <w:color w:val="231F20"/>
        </w:rPr>
      </w:pPr>
      <w:r w:rsidRPr="003F25CF">
        <w:rPr>
          <w:color w:val="231F20"/>
        </w:rPr>
        <w:t>Problem:</w:t>
      </w:r>
    </w:p>
    <w:p w:rsidR="003F25CF" w:rsidRPr="003F25CF" w:rsidRDefault="003F25CF" w:rsidP="003F25CF">
      <w:pPr>
        <w:spacing w:after="150"/>
        <w:rPr>
          <w:color w:val="231F20"/>
        </w:rPr>
      </w:pPr>
      <w:r w:rsidRPr="003F25CF">
        <w:rPr>
          <w:color w:val="231F20"/>
        </w:rPr>
        <w:t>An increase in customer default rates is bad for Credit One since its business is approving customers for loans in the first place. This is likely to result in the loss of Credit One's business customers.</w:t>
      </w:r>
    </w:p>
    <w:p w:rsidR="003F25CF" w:rsidRPr="003F25CF" w:rsidRDefault="003F25CF" w:rsidP="003F25CF">
      <w:pPr>
        <w:spacing w:after="150"/>
        <w:rPr>
          <w:color w:val="231F20"/>
        </w:rPr>
      </w:pPr>
      <w:r w:rsidRPr="003F25CF">
        <w:rPr>
          <w:color w:val="231F20"/>
        </w:rPr>
        <w:t>Questions to Investigate:</w:t>
      </w:r>
    </w:p>
    <w:p w:rsidR="003F25CF" w:rsidRPr="003F25CF" w:rsidRDefault="003F25CF" w:rsidP="003F25CF">
      <w:pPr>
        <w:numPr>
          <w:ilvl w:val="0"/>
          <w:numId w:val="2"/>
        </w:numPr>
        <w:spacing w:before="240" w:after="100" w:afterAutospacing="1"/>
        <w:rPr>
          <w:color w:val="231F20"/>
        </w:rPr>
      </w:pPr>
      <w:r w:rsidRPr="003F25CF">
        <w:rPr>
          <w:color w:val="231F20"/>
        </w:rPr>
        <w:t>How do you ensure that customers can/will pay their loans?</w:t>
      </w:r>
    </w:p>
    <w:p w:rsidR="003F25CF" w:rsidRPr="003F25CF" w:rsidRDefault="003F25CF" w:rsidP="003F25CF">
      <w:pPr>
        <w:numPr>
          <w:ilvl w:val="0"/>
          <w:numId w:val="2"/>
        </w:numPr>
        <w:spacing w:before="240" w:after="100" w:afterAutospacing="1"/>
        <w:rPr>
          <w:color w:val="231F20"/>
        </w:rPr>
      </w:pPr>
      <w:r w:rsidRPr="003F25CF">
        <w:rPr>
          <w:color w:val="231F20"/>
        </w:rPr>
        <w:t>Can we approve customers with high certainty?</w:t>
      </w:r>
    </w:p>
    <w:p w:rsidR="003F25CF" w:rsidRPr="003F25CF" w:rsidRDefault="003F25CF" w:rsidP="003F25CF">
      <w:pPr>
        <w:spacing w:after="150"/>
        <w:rPr>
          <w:color w:val="231F20"/>
        </w:rPr>
      </w:pPr>
      <w:r w:rsidRPr="003F25CF">
        <w:rPr>
          <w:color w:val="231F20"/>
        </w:rPr>
        <w:lastRenderedPageBreak/>
        <w:t>As you progress through the task, begin thinking about how to solve the company's problem.</w:t>
      </w:r>
    </w:p>
    <w:p w:rsidR="003F25CF" w:rsidRPr="003F25CF" w:rsidRDefault="003F25CF" w:rsidP="003F25CF">
      <w:pPr>
        <w:spacing w:after="150"/>
        <w:rPr>
          <w:color w:val="231F20"/>
        </w:rPr>
      </w:pPr>
      <w:r w:rsidRPr="003F25CF">
        <w:rPr>
          <w:color w:val="231F20"/>
        </w:rPr>
        <w:t>Here are some lessons the company learned from addressing a similar problem last year:</w:t>
      </w:r>
    </w:p>
    <w:p w:rsidR="003F25CF" w:rsidRPr="003F25CF" w:rsidRDefault="003F25CF" w:rsidP="003F25CF">
      <w:pPr>
        <w:numPr>
          <w:ilvl w:val="0"/>
          <w:numId w:val="3"/>
        </w:numPr>
        <w:spacing w:before="240" w:after="100" w:afterAutospacing="1"/>
        <w:rPr>
          <w:color w:val="231F20"/>
        </w:rPr>
      </w:pPr>
      <w:r w:rsidRPr="003F25CF">
        <w:rPr>
          <w:color w:val="231F20"/>
        </w:rPr>
        <w:t>We cannot control customer spending habits</w:t>
      </w:r>
    </w:p>
    <w:p w:rsidR="003F25CF" w:rsidRPr="003F25CF" w:rsidRDefault="003F25CF" w:rsidP="003F25CF">
      <w:pPr>
        <w:numPr>
          <w:ilvl w:val="0"/>
          <w:numId w:val="3"/>
        </w:numPr>
        <w:spacing w:before="240" w:after="100" w:afterAutospacing="1"/>
        <w:rPr>
          <w:color w:val="231F20"/>
        </w:rPr>
      </w:pPr>
      <w:r w:rsidRPr="003F25CF">
        <w:rPr>
          <w:color w:val="231F20"/>
        </w:rPr>
        <w:t>We cannot always go from what we find in our analysis to the underlying "why"</w:t>
      </w:r>
    </w:p>
    <w:p w:rsidR="003F25CF" w:rsidRPr="003F25CF" w:rsidRDefault="003F25CF" w:rsidP="003F25CF">
      <w:pPr>
        <w:numPr>
          <w:ilvl w:val="0"/>
          <w:numId w:val="3"/>
        </w:numPr>
        <w:spacing w:before="240" w:after="100" w:afterAutospacing="1"/>
        <w:rPr>
          <w:color w:val="231F20"/>
        </w:rPr>
      </w:pPr>
      <w:r w:rsidRPr="003F25CF">
        <w:rPr>
          <w:color w:val="231F20"/>
        </w:rPr>
        <w:t>We must focus on the problems we can solve:</w:t>
      </w:r>
    </w:p>
    <w:p w:rsidR="003F25CF" w:rsidRPr="003F25CF" w:rsidRDefault="003F25CF" w:rsidP="003F25CF">
      <w:pPr>
        <w:numPr>
          <w:ilvl w:val="1"/>
          <w:numId w:val="3"/>
        </w:numPr>
        <w:spacing w:before="240" w:after="100" w:afterAutospacing="1"/>
        <w:rPr>
          <w:color w:val="231F20"/>
        </w:rPr>
      </w:pPr>
      <w:r w:rsidRPr="003F25CF">
        <w:rPr>
          <w:color w:val="231F20"/>
        </w:rPr>
        <w:t>Which attributes in the data can we deem to be statistically significant to the problem at hand?</w:t>
      </w:r>
    </w:p>
    <w:p w:rsidR="003F25CF" w:rsidRPr="003F25CF" w:rsidRDefault="003F25CF" w:rsidP="003F25CF">
      <w:pPr>
        <w:numPr>
          <w:ilvl w:val="1"/>
          <w:numId w:val="3"/>
        </w:numPr>
        <w:spacing w:before="240" w:after="100" w:afterAutospacing="1"/>
        <w:rPr>
          <w:color w:val="231F20"/>
        </w:rPr>
      </w:pPr>
      <w:r w:rsidRPr="003F25CF">
        <w:rPr>
          <w:color w:val="231F20"/>
        </w:rPr>
        <w:t>What concrete information can we derive from the data we have?</w:t>
      </w:r>
    </w:p>
    <w:p w:rsidR="003F25CF" w:rsidRPr="003F25CF" w:rsidRDefault="003F25CF" w:rsidP="003F25CF">
      <w:pPr>
        <w:numPr>
          <w:ilvl w:val="1"/>
          <w:numId w:val="3"/>
        </w:numPr>
        <w:spacing w:before="240" w:after="100" w:afterAutospacing="1"/>
        <w:rPr>
          <w:color w:val="231F20"/>
        </w:rPr>
      </w:pPr>
      <w:r w:rsidRPr="003F25CF">
        <w:rPr>
          <w:color w:val="231F20"/>
        </w:rPr>
        <w:t>What proven methods can we use to uncover more information and why? </w:t>
      </w:r>
    </w:p>
    <w:p w:rsidR="003F25CF" w:rsidRPr="003F25CF" w:rsidRDefault="003F25CF" w:rsidP="003F25CF">
      <w:pPr>
        <w:rPr>
          <w:color w:val="231F20"/>
        </w:rPr>
      </w:pPr>
      <w:r w:rsidRPr="003F25CF">
        <w:rPr>
          <w:color w:val="231F20"/>
        </w:rPr>
        <w:t>Guido is expecting a report in a few days:</w:t>
      </w:r>
    </w:p>
    <w:p w:rsidR="003F25CF" w:rsidRPr="003F25CF" w:rsidRDefault="003F25CF" w:rsidP="003F25CF">
      <w:pPr>
        <w:numPr>
          <w:ilvl w:val="0"/>
          <w:numId w:val="4"/>
        </w:numPr>
        <w:spacing w:before="240" w:after="100" w:afterAutospacing="1"/>
        <w:rPr>
          <w:color w:val="231F20"/>
        </w:rPr>
      </w:pPr>
      <w:r w:rsidRPr="003F25CF">
        <w:rPr>
          <w:color w:val="231F20"/>
        </w:rPr>
        <w:t xml:space="preserve">Your report should be a one to </w:t>
      </w:r>
      <w:proofErr w:type="gramStart"/>
      <w:r w:rsidRPr="003F25CF">
        <w:rPr>
          <w:color w:val="231F20"/>
        </w:rPr>
        <w:t>three page</w:t>
      </w:r>
      <w:proofErr w:type="gramEnd"/>
      <w:r w:rsidRPr="003F25CF">
        <w:rPr>
          <w:color w:val="231F20"/>
        </w:rPr>
        <w:t xml:space="preserve"> Word document that includes rules you believe provide insights, any relevant visualizations, and the answers to the company's questions.</w:t>
      </w:r>
    </w:p>
    <w:p w:rsidR="003F25CF" w:rsidRPr="003F25CF" w:rsidRDefault="003F25CF" w:rsidP="003F25CF">
      <w:pPr>
        <w:numPr>
          <w:ilvl w:val="0"/>
          <w:numId w:val="4"/>
        </w:numPr>
        <w:spacing w:before="240" w:after="100" w:afterAutospacing="1"/>
        <w:rPr>
          <w:color w:val="231F20"/>
        </w:rPr>
      </w:pPr>
      <w:r w:rsidRPr="003F25CF">
        <w:rPr>
          <w:color w:val="231F20"/>
        </w:rPr>
        <w:t>It should also include any observations that you've made and any recommendations you might have, supported by evidence uncovered in your analysis.</w:t>
      </w:r>
    </w:p>
    <w:p w:rsidR="003F25CF" w:rsidRPr="003F25CF" w:rsidRDefault="003F25CF" w:rsidP="003F25CF">
      <w:pPr>
        <w:spacing w:after="150"/>
        <w:rPr>
          <w:color w:val="231F20"/>
        </w:rPr>
      </w:pPr>
      <w:r w:rsidRPr="003F25CF">
        <w:rPr>
          <w:color w:val="231F20"/>
        </w:rPr>
        <w:t xml:space="preserve">2. Your Data Science work should be submitted as a </w:t>
      </w:r>
      <w:proofErr w:type="spellStart"/>
      <w:r w:rsidRPr="003F25CF">
        <w:rPr>
          <w:color w:val="231F20"/>
        </w:rPr>
        <w:t>Juypyter</w:t>
      </w:r>
      <w:proofErr w:type="spellEnd"/>
      <w:r w:rsidRPr="003F25CF">
        <w:rPr>
          <w:color w:val="231F20"/>
        </w:rPr>
        <w:t xml:space="preserve"> Notebook and in your GitHub account. </w:t>
      </w:r>
    </w:p>
    <w:p w:rsidR="00933F52" w:rsidRDefault="00933F52">
      <w:bookmarkStart w:id="0" w:name="_GoBack"/>
      <w:bookmarkEnd w:id="0"/>
    </w:p>
    <w:sectPr w:rsidR="00933F52" w:rsidSect="006513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42A1"/>
    <w:multiLevelType w:val="multilevel"/>
    <w:tmpl w:val="B09831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67E5F"/>
    <w:multiLevelType w:val="multilevel"/>
    <w:tmpl w:val="BC6CF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DA31AE"/>
    <w:multiLevelType w:val="multilevel"/>
    <w:tmpl w:val="304A0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930CC9"/>
    <w:multiLevelType w:val="multilevel"/>
    <w:tmpl w:val="63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A4"/>
    <w:rsid w:val="000A2A38"/>
    <w:rsid w:val="00170CFF"/>
    <w:rsid w:val="003F25CF"/>
    <w:rsid w:val="00410BCF"/>
    <w:rsid w:val="00475C62"/>
    <w:rsid w:val="004A6E95"/>
    <w:rsid w:val="00651391"/>
    <w:rsid w:val="0068624C"/>
    <w:rsid w:val="00812705"/>
    <w:rsid w:val="00933F52"/>
    <w:rsid w:val="009F5D95"/>
    <w:rsid w:val="00A61E9E"/>
    <w:rsid w:val="00B71A75"/>
    <w:rsid w:val="00BF28B5"/>
    <w:rsid w:val="00E578E1"/>
    <w:rsid w:val="00ED2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E82E2"/>
  <w14:defaultImageDpi w14:val="32767"/>
  <w15:chartTrackingRefBased/>
  <w15:docId w15:val="{095031C8-42DB-9C48-A5F2-F440BDB29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F25CF"/>
    <w:rPr>
      <w:rFonts w:ascii="Times New Roman" w:eastAsia="Times New Roman" w:hAnsi="Times New Roman" w:cs="Times New Roman"/>
    </w:rPr>
  </w:style>
  <w:style w:type="paragraph" w:styleId="Heading4">
    <w:name w:val="heading 4"/>
    <w:basedOn w:val="Normal"/>
    <w:link w:val="Heading4Char"/>
    <w:uiPriority w:val="9"/>
    <w:qFormat/>
    <w:rsid w:val="003F25C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2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2FA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F25CF"/>
    <w:rPr>
      <w:rFonts w:ascii="Times New Roman" w:eastAsia="Times New Roman" w:hAnsi="Times New Roman" w:cs="Times New Roman"/>
      <w:b/>
      <w:bCs/>
    </w:rPr>
  </w:style>
  <w:style w:type="character" w:styleId="Hyperlink">
    <w:name w:val="Hyperlink"/>
    <w:basedOn w:val="DefaultParagraphFont"/>
    <w:uiPriority w:val="99"/>
    <w:semiHidden/>
    <w:unhideWhenUsed/>
    <w:rsid w:val="003F25CF"/>
    <w:rPr>
      <w:color w:val="0000FF"/>
      <w:u w:val="single"/>
    </w:rPr>
  </w:style>
  <w:style w:type="character" w:customStyle="1" w:styleId="datawidget2016">
    <w:name w:val="datawidget2016"/>
    <w:basedOn w:val="DefaultParagraphFont"/>
    <w:rsid w:val="003F25CF"/>
  </w:style>
  <w:style w:type="paragraph" w:styleId="NormalWeb">
    <w:name w:val="Normal (Web)"/>
    <w:basedOn w:val="Normal"/>
    <w:uiPriority w:val="99"/>
    <w:semiHidden/>
    <w:unhideWhenUsed/>
    <w:rsid w:val="003F25CF"/>
    <w:pPr>
      <w:spacing w:before="100" w:beforeAutospacing="1" w:after="100" w:afterAutospacing="1"/>
    </w:pPr>
  </w:style>
  <w:style w:type="character" w:styleId="Strong">
    <w:name w:val="Strong"/>
    <w:basedOn w:val="DefaultParagraphFont"/>
    <w:uiPriority w:val="22"/>
    <w:qFormat/>
    <w:rsid w:val="003F2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0273">
      <w:bodyDiv w:val="1"/>
      <w:marLeft w:val="0"/>
      <w:marRight w:val="0"/>
      <w:marTop w:val="0"/>
      <w:marBottom w:val="0"/>
      <w:divBdr>
        <w:top w:val="none" w:sz="0" w:space="0" w:color="auto"/>
        <w:left w:val="none" w:sz="0" w:space="0" w:color="auto"/>
        <w:bottom w:val="none" w:sz="0" w:space="0" w:color="auto"/>
        <w:right w:val="none" w:sz="0" w:space="0" w:color="auto"/>
      </w:divBdr>
      <w:divsChild>
        <w:div w:id="1851527398">
          <w:marLeft w:val="0"/>
          <w:marRight w:val="0"/>
          <w:marTop w:val="0"/>
          <w:marBottom w:val="0"/>
          <w:divBdr>
            <w:top w:val="none" w:sz="0" w:space="0" w:color="auto"/>
            <w:left w:val="none" w:sz="0" w:space="0" w:color="auto"/>
            <w:bottom w:val="none" w:sz="0" w:space="0" w:color="auto"/>
            <w:right w:val="none" w:sz="0" w:space="0" w:color="auto"/>
          </w:divBdr>
        </w:div>
        <w:div w:id="145174915">
          <w:marLeft w:val="0"/>
          <w:marRight w:val="0"/>
          <w:marTop w:val="0"/>
          <w:marBottom w:val="0"/>
          <w:divBdr>
            <w:top w:val="none" w:sz="0" w:space="0" w:color="auto"/>
            <w:left w:val="single" w:sz="48" w:space="0" w:color="4087A5"/>
            <w:bottom w:val="none" w:sz="0" w:space="0" w:color="auto"/>
            <w:right w:val="none" w:sz="0" w:space="0" w:color="auto"/>
          </w:divBdr>
          <w:divsChild>
            <w:div w:id="1614747389">
              <w:marLeft w:val="0"/>
              <w:marRight w:val="0"/>
              <w:marTop w:val="0"/>
              <w:marBottom w:val="0"/>
              <w:divBdr>
                <w:top w:val="none" w:sz="0" w:space="0" w:color="auto"/>
                <w:left w:val="none" w:sz="0" w:space="0" w:color="auto"/>
                <w:bottom w:val="none" w:sz="0" w:space="0" w:color="auto"/>
                <w:right w:val="none" w:sz="0" w:space="0" w:color="auto"/>
              </w:divBdr>
              <w:divsChild>
                <w:div w:id="575285450">
                  <w:marLeft w:val="0"/>
                  <w:marRight w:val="0"/>
                  <w:marTop w:val="0"/>
                  <w:marBottom w:val="0"/>
                  <w:divBdr>
                    <w:top w:val="none" w:sz="0" w:space="0" w:color="auto"/>
                    <w:left w:val="none" w:sz="0" w:space="0" w:color="auto"/>
                    <w:bottom w:val="none" w:sz="0" w:space="0" w:color="auto"/>
                    <w:right w:val="none" w:sz="0" w:space="0" w:color="auto"/>
                  </w:divBdr>
                  <w:divsChild>
                    <w:div w:id="1230380161">
                      <w:marLeft w:val="0"/>
                      <w:marRight w:val="0"/>
                      <w:marTop w:val="0"/>
                      <w:marBottom w:val="0"/>
                      <w:divBdr>
                        <w:top w:val="none" w:sz="0" w:space="0" w:color="auto"/>
                        <w:left w:val="none" w:sz="0" w:space="0" w:color="auto"/>
                        <w:bottom w:val="none" w:sz="0" w:space="0" w:color="auto"/>
                        <w:right w:val="none" w:sz="0" w:space="0" w:color="auto"/>
                      </w:divBdr>
                    </w:div>
                  </w:divsChild>
                </w:div>
                <w:div w:id="13193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322">
      <w:bodyDiv w:val="1"/>
      <w:marLeft w:val="0"/>
      <w:marRight w:val="0"/>
      <w:marTop w:val="0"/>
      <w:marBottom w:val="0"/>
      <w:divBdr>
        <w:top w:val="none" w:sz="0" w:space="0" w:color="auto"/>
        <w:left w:val="none" w:sz="0" w:space="0" w:color="auto"/>
        <w:bottom w:val="none" w:sz="0" w:space="0" w:color="auto"/>
        <w:right w:val="none" w:sz="0" w:space="0" w:color="auto"/>
      </w:divBdr>
    </w:div>
    <w:div w:id="389497794">
      <w:bodyDiv w:val="1"/>
      <w:marLeft w:val="0"/>
      <w:marRight w:val="0"/>
      <w:marTop w:val="0"/>
      <w:marBottom w:val="0"/>
      <w:divBdr>
        <w:top w:val="none" w:sz="0" w:space="0" w:color="auto"/>
        <w:left w:val="none" w:sz="0" w:space="0" w:color="auto"/>
        <w:bottom w:val="none" w:sz="0" w:space="0" w:color="auto"/>
        <w:right w:val="none" w:sz="0" w:space="0" w:color="auto"/>
      </w:divBdr>
    </w:div>
    <w:div w:id="656567898">
      <w:bodyDiv w:val="1"/>
      <w:marLeft w:val="0"/>
      <w:marRight w:val="0"/>
      <w:marTop w:val="0"/>
      <w:marBottom w:val="0"/>
      <w:divBdr>
        <w:top w:val="none" w:sz="0" w:space="0" w:color="auto"/>
        <w:left w:val="none" w:sz="0" w:space="0" w:color="auto"/>
        <w:bottom w:val="none" w:sz="0" w:space="0" w:color="auto"/>
        <w:right w:val="none" w:sz="0" w:space="0" w:color="auto"/>
      </w:divBdr>
    </w:div>
    <w:div w:id="917984311">
      <w:bodyDiv w:val="1"/>
      <w:marLeft w:val="0"/>
      <w:marRight w:val="0"/>
      <w:marTop w:val="0"/>
      <w:marBottom w:val="0"/>
      <w:divBdr>
        <w:top w:val="none" w:sz="0" w:space="0" w:color="auto"/>
        <w:left w:val="none" w:sz="0" w:space="0" w:color="auto"/>
        <w:bottom w:val="none" w:sz="0" w:space="0" w:color="auto"/>
        <w:right w:val="none" w:sz="0" w:space="0" w:color="auto"/>
      </w:divBdr>
    </w:div>
    <w:div w:id="1005594081">
      <w:bodyDiv w:val="1"/>
      <w:marLeft w:val="0"/>
      <w:marRight w:val="0"/>
      <w:marTop w:val="0"/>
      <w:marBottom w:val="0"/>
      <w:divBdr>
        <w:top w:val="none" w:sz="0" w:space="0" w:color="auto"/>
        <w:left w:val="none" w:sz="0" w:space="0" w:color="auto"/>
        <w:bottom w:val="none" w:sz="0" w:space="0" w:color="auto"/>
        <w:right w:val="none" w:sz="0" w:space="0" w:color="auto"/>
      </w:divBdr>
    </w:div>
    <w:div w:id="1088308999">
      <w:bodyDiv w:val="1"/>
      <w:marLeft w:val="0"/>
      <w:marRight w:val="0"/>
      <w:marTop w:val="0"/>
      <w:marBottom w:val="0"/>
      <w:divBdr>
        <w:top w:val="none" w:sz="0" w:space="0" w:color="auto"/>
        <w:left w:val="none" w:sz="0" w:space="0" w:color="auto"/>
        <w:bottom w:val="none" w:sz="0" w:space="0" w:color="auto"/>
        <w:right w:val="none" w:sz="0" w:space="0" w:color="auto"/>
      </w:divBdr>
    </w:div>
    <w:div w:id="1122844923">
      <w:bodyDiv w:val="1"/>
      <w:marLeft w:val="0"/>
      <w:marRight w:val="0"/>
      <w:marTop w:val="0"/>
      <w:marBottom w:val="0"/>
      <w:divBdr>
        <w:top w:val="none" w:sz="0" w:space="0" w:color="auto"/>
        <w:left w:val="none" w:sz="0" w:space="0" w:color="auto"/>
        <w:bottom w:val="none" w:sz="0" w:space="0" w:color="auto"/>
        <w:right w:val="none" w:sz="0" w:space="0" w:color="auto"/>
      </w:divBdr>
    </w:div>
    <w:div w:id="1277640891">
      <w:bodyDiv w:val="1"/>
      <w:marLeft w:val="0"/>
      <w:marRight w:val="0"/>
      <w:marTop w:val="0"/>
      <w:marBottom w:val="0"/>
      <w:divBdr>
        <w:top w:val="none" w:sz="0" w:space="0" w:color="auto"/>
        <w:left w:val="none" w:sz="0" w:space="0" w:color="auto"/>
        <w:bottom w:val="none" w:sz="0" w:space="0" w:color="auto"/>
        <w:right w:val="none" w:sz="0" w:space="0" w:color="auto"/>
      </w:divBdr>
    </w:div>
    <w:div w:id="1416122789">
      <w:bodyDiv w:val="1"/>
      <w:marLeft w:val="0"/>
      <w:marRight w:val="0"/>
      <w:marTop w:val="0"/>
      <w:marBottom w:val="0"/>
      <w:divBdr>
        <w:top w:val="none" w:sz="0" w:space="0" w:color="auto"/>
        <w:left w:val="none" w:sz="0" w:space="0" w:color="auto"/>
        <w:bottom w:val="none" w:sz="0" w:space="0" w:color="auto"/>
        <w:right w:val="none" w:sz="0" w:space="0" w:color="auto"/>
      </w:divBdr>
    </w:div>
    <w:div w:id="1546992078">
      <w:bodyDiv w:val="1"/>
      <w:marLeft w:val="0"/>
      <w:marRight w:val="0"/>
      <w:marTop w:val="0"/>
      <w:marBottom w:val="0"/>
      <w:divBdr>
        <w:top w:val="none" w:sz="0" w:space="0" w:color="auto"/>
        <w:left w:val="none" w:sz="0" w:space="0" w:color="auto"/>
        <w:bottom w:val="none" w:sz="0" w:space="0" w:color="auto"/>
        <w:right w:val="none" w:sz="0" w:space="0" w:color="auto"/>
      </w:divBdr>
    </w:div>
    <w:div w:id="1577860414">
      <w:bodyDiv w:val="1"/>
      <w:marLeft w:val="0"/>
      <w:marRight w:val="0"/>
      <w:marTop w:val="0"/>
      <w:marBottom w:val="0"/>
      <w:divBdr>
        <w:top w:val="none" w:sz="0" w:space="0" w:color="auto"/>
        <w:left w:val="none" w:sz="0" w:space="0" w:color="auto"/>
        <w:bottom w:val="none" w:sz="0" w:space="0" w:color="auto"/>
        <w:right w:val="none" w:sz="0" w:space="0" w:color="auto"/>
      </w:divBdr>
    </w:div>
    <w:div w:id="1917393013">
      <w:bodyDiv w:val="1"/>
      <w:marLeft w:val="0"/>
      <w:marRight w:val="0"/>
      <w:marTop w:val="0"/>
      <w:marBottom w:val="0"/>
      <w:divBdr>
        <w:top w:val="none" w:sz="0" w:space="0" w:color="auto"/>
        <w:left w:val="none" w:sz="0" w:space="0" w:color="auto"/>
        <w:bottom w:val="none" w:sz="0" w:space="0" w:color="auto"/>
        <w:right w:val="none" w:sz="0" w:space="0" w:color="auto"/>
      </w:divBdr>
    </w:div>
    <w:div w:id="2039547713">
      <w:bodyDiv w:val="1"/>
      <w:marLeft w:val="0"/>
      <w:marRight w:val="0"/>
      <w:marTop w:val="0"/>
      <w:marBottom w:val="0"/>
      <w:divBdr>
        <w:top w:val="none" w:sz="0" w:space="0" w:color="auto"/>
        <w:left w:val="none" w:sz="0" w:space="0" w:color="auto"/>
        <w:bottom w:val="none" w:sz="0" w:space="0" w:color="auto"/>
        <w:right w:val="none" w:sz="0" w:space="0" w:color="auto"/>
      </w:divBdr>
    </w:div>
    <w:div w:id="2040661178">
      <w:bodyDiv w:val="1"/>
      <w:marLeft w:val="0"/>
      <w:marRight w:val="0"/>
      <w:marTop w:val="0"/>
      <w:marBottom w:val="0"/>
      <w:divBdr>
        <w:top w:val="none" w:sz="0" w:space="0" w:color="auto"/>
        <w:left w:val="none" w:sz="0" w:space="0" w:color="auto"/>
        <w:bottom w:val="none" w:sz="0" w:space="0" w:color="auto"/>
        <w:right w:val="none" w:sz="0" w:space="0" w:color="auto"/>
      </w:divBdr>
    </w:div>
    <w:div w:id="2091734473">
      <w:bodyDiv w:val="1"/>
      <w:marLeft w:val="0"/>
      <w:marRight w:val="0"/>
      <w:marTop w:val="0"/>
      <w:marBottom w:val="0"/>
      <w:divBdr>
        <w:top w:val="none" w:sz="0" w:space="0" w:color="auto"/>
        <w:left w:val="none" w:sz="0" w:space="0" w:color="auto"/>
        <w:bottom w:val="none" w:sz="0" w:space="0" w:color="auto"/>
        <w:right w:val="none" w:sz="0" w:space="0" w:color="auto"/>
      </w:divBdr>
    </w:div>
    <w:div w:id="213590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modules/decomposi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ikit-learn.org/stable/auto_examples/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auto_examples/index.html" TargetMode="External"/><Relationship Id="rId11" Type="http://schemas.openxmlformats.org/officeDocument/2006/relationships/hyperlink" Target="http://scikit-learn.org/stable/modules/grid_search.html" TargetMode="External"/><Relationship Id="rId5" Type="http://schemas.openxmlformats.org/officeDocument/2006/relationships/hyperlink" Target="http://scikit-learn.org/stable/modules/preprocessing.html" TargetMode="External"/><Relationship Id="rId10" Type="http://schemas.openxmlformats.org/officeDocument/2006/relationships/hyperlink" Target="http://scikit-learn.org/stable/supervised_learning.html"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preprocessing.OneHotEnco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DeGraff, Michael W</dc:creator>
  <cp:keywords/>
  <dc:description/>
  <cp:lastModifiedBy>DeGraff, Michael W</cp:lastModifiedBy>
  <cp:revision>8</cp:revision>
  <dcterms:created xsi:type="dcterms:W3CDTF">2018-04-24T04:29:00Z</dcterms:created>
  <dcterms:modified xsi:type="dcterms:W3CDTF">2018-04-25T01:28:00Z</dcterms:modified>
</cp:coreProperties>
</file>