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4814" w14:textId="77777777" w:rsidR="00BD6B85" w:rsidRDefault="00BD6B85" w:rsidP="009722EC">
      <w:pPr>
        <w:pStyle w:val="ListParagraph"/>
        <w:numPr>
          <w:ilvl w:val="0"/>
          <w:numId w:val="1"/>
        </w:numPr>
      </w:pPr>
      <w:r>
        <w:t>Shapes</w:t>
      </w:r>
    </w:p>
    <w:p w14:paraId="1C35053A" w14:textId="39B777C5" w:rsidR="00BD6B85" w:rsidRDefault="00BD6B85" w:rsidP="00BD6B85">
      <w:pPr>
        <w:pStyle w:val="ListParagraph"/>
        <w:numPr>
          <w:ilvl w:val="1"/>
          <w:numId w:val="1"/>
        </w:numPr>
      </w:pPr>
      <w:r>
        <w:t>Create a base class called “Shape” that includes 1 instance method – draw()</w:t>
      </w:r>
      <w:r w:rsidR="00FF6DFC">
        <w:t xml:space="preserve"> make it virtual so that it can be overriden</w:t>
      </w:r>
      <w:r>
        <w:t>.</w:t>
      </w:r>
    </w:p>
    <w:p w14:paraId="3916535E" w14:textId="77777777" w:rsidR="00BD6B85" w:rsidRDefault="00BD6B85" w:rsidP="00BD6B85">
      <w:pPr>
        <w:pStyle w:val="ListParagraph"/>
        <w:numPr>
          <w:ilvl w:val="1"/>
          <w:numId w:val="1"/>
        </w:numPr>
      </w:pPr>
      <w:r>
        <w:t>Create a subclass of the Shape class called “Circle”.</w:t>
      </w:r>
    </w:p>
    <w:p w14:paraId="28891A10" w14:textId="2DE6D332" w:rsidR="00BD6B85" w:rsidRDefault="00BD6B85" w:rsidP="00BD6B85">
      <w:pPr>
        <w:pStyle w:val="ListParagraph"/>
        <w:numPr>
          <w:ilvl w:val="2"/>
          <w:numId w:val="1"/>
        </w:numPr>
      </w:pPr>
      <w:r>
        <w:t xml:space="preserve">Make the Circle class have a private instance variable (field) – radius that determines how big the circle is. Add a public </w:t>
      </w:r>
      <w:r w:rsidR="00FF6DFC">
        <w:t>property</w:t>
      </w:r>
      <w:r>
        <w:t xml:space="preserve"> for this field.</w:t>
      </w:r>
    </w:p>
    <w:p w14:paraId="2EB99448" w14:textId="77777777" w:rsidR="00BD6B85" w:rsidRDefault="00BD6B85" w:rsidP="00BD6B85">
      <w:pPr>
        <w:pStyle w:val="ListParagraph"/>
        <w:numPr>
          <w:ilvl w:val="2"/>
          <w:numId w:val="1"/>
        </w:numPr>
      </w:pPr>
      <w:r>
        <w:t>Create a constructor that accepts a radius – BUT still allow circles to be created with no radius passed in (provide a default constructor too). If no radius is passed in, default radius should be 5.</w:t>
      </w:r>
    </w:p>
    <w:p w14:paraId="207A580A" w14:textId="77777777" w:rsidR="00BD6B85" w:rsidRDefault="00BD6B85" w:rsidP="00BD6B85">
      <w:pPr>
        <w:pStyle w:val="ListParagraph"/>
        <w:numPr>
          <w:ilvl w:val="2"/>
          <w:numId w:val="1"/>
        </w:numPr>
      </w:pPr>
      <w:r>
        <w:t>Override the draw method in the circle class so that a circle of the correct radius is drawn (or a better use of your time – just print “Circle, radius X” instead of trying to figure out how to draw a circle in ASCII art.)</w:t>
      </w:r>
    </w:p>
    <w:p w14:paraId="10902EDC" w14:textId="77777777" w:rsidR="00BD6B85" w:rsidRDefault="00BD6B85" w:rsidP="00BD6B85">
      <w:pPr>
        <w:pStyle w:val="ListParagraph"/>
        <w:numPr>
          <w:ilvl w:val="1"/>
          <w:numId w:val="1"/>
        </w:numPr>
      </w:pPr>
      <w:r>
        <w:t>Create a subclass of the Shape class called “Square”.</w:t>
      </w:r>
    </w:p>
    <w:p w14:paraId="06625C62" w14:textId="4F7ABE7A" w:rsidR="00BD6B85" w:rsidRDefault="00BD6B85" w:rsidP="00BD6B85">
      <w:pPr>
        <w:pStyle w:val="ListParagraph"/>
        <w:numPr>
          <w:ilvl w:val="2"/>
          <w:numId w:val="1"/>
        </w:numPr>
      </w:pPr>
      <w:r>
        <w:t xml:space="preserve">Make the square class have a private instance variable (field) – size that determines how big each side of the square is. Add a public </w:t>
      </w:r>
      <w:r w:rsidR="00FF6DFC">
        <w:t xml:space="preserve">property </w:t>
      </w:r>
      <w:r>
        <w:t>for this field.</w:t>
      </w:r>
    </w:p>
    <w:p w14:paraId="067EC065" w14:textId="77777777" w:rsidR="00BD6B85" w:rsidRDefault="00BD6B85" w:rsidP="00BD6B85">
      <w:pPr>
        <w:pStyle w:val="ListParagraph"/>
        <w:numPr>
          <w:ilvl w:val="2"/>
          <w:numId w:val="1"/>
        </w:numPr>
      </w:pPr>
      <w:r>
        <w:t>Create a constructor that accepts a size – BUT still allow squares to be created with no size passed in (provide a default constructor too). If no size is passed in, default size should be 10.</w:t>
      </w:r>
    </w:p>
    <w:p w14:paraId="47A79D49" w14:textId="77777777" w:rsidR="00BD6B85" w:rsidRDefault="00BD6B85" w:rsidP="00BD6B85">
      <w:pPr>
        <w:pStyle w:val="ListParagraph"/>
        <w:numPr>
          <w:ilvl w:val="2"/>
          <w:numId w:val="1"/>
        </w:numPr>
      </w:pPr>
      <w:r>
        <w:t>Override the draw method in the square class so that a square of the correct size is drawn (or again – just print “Square, size X” instead of trying to figure out how to draw a square in ASCII art – though a square is pretty easy.)</w:t>
      </w:r>
    </w:p>
    <w:p w14:paraId="0449D503" w14:textId="77777777" w:rsidR="00BD6B85" w:rsidRDefault="00BD6B85" w:rsidP="00BD6B85">
      <w:pPr>
        <w:pStyle w:val="ListParagraph"/>
        <w:numPr>
          <w:ilvl w:val="1"/>
          <w:numId w:val="1"/>
        </w:numPr>
      </w:pPr>
      <w:r>
        <w:t>In the main method create an Array of type Shape to hold shapes and fill it with several different squares and circles.</w:t>
      </w:r>
    </w:p>
    <w:p w14:paraId="1F7D7F40" w14:textId="77777777" w:rsidR="00BD6B85" w:rsidRDefault="00BD6B85" w:rsidP="00BD6B85">
      <w:pPr>
        <w:pStyle w:val="ListParagraph"/>
        <w:numPr>
          <w:ilvl w:val="1"/>
          <w:numId w:val="1"/>
        </w:numPr>
      </w:pPr>
      <w:r>
        <w:t>Loop through the array calling draw on all the shapes and verify that all shapes are drawn correctly.</w:t>
      </w:r>
    </w:p>
    <w:p w14:paraId="2C8785B4" w14:textId="77777777" w:rsidR="00BD6B85" w:rsidRDefault="00BD6B85" w:rsidP="00BD6B85">
      <w:pPr>
        <w:pStyle w:val="ListParagraph"/>
        <w:numPr>
          <w:ilvl w:val="1"/>
          <w:numId w:val="1"/>
        </w:numPr>
      </w:pPr>
      <w:r>
        <w:t>Change the radius and sizes of some of the existing circles and squares (remember casting).</w:t>
      </w:r>
    </w:p>
    <w:p w14:paraId="662120DB" w14:textId="74944D9A" w:rsidR="00BD6B85" w:rsidRDefault="00BD6B85" w:rsidP="00BD6B85">
      <w:pPr>
        <w:pStyle w:val="ListParagraph"/>
        <w:numPr>
          <w:ilvl w:val="1"/>
          <w:numId w:val="1"/>
        </w:numPr>
      </w:pPr>
      <w:r>
        <w:t>Loop through the array calling draw on all the shapes and verify that all shapes are drawn correctly with the new values.</w:t>
      </w:r>
    </w:p>
    <w:p w14:paraId="7872044E" w14:textId="38638A4C" w:rsidR="00087320" w:rsidRDefault="00087320" w:rsidP="00087320">
      <w:r>
        <w:t>Extra Credit:</w:t>
      </w:r>
    </w:p>
    <w:p w14:paraId="5DBD4825" w14:textId="6389B687" w:rsidR="00087320" w:rsidRDefault="00087320" w:rsidP="00087320">
      <w:r>
        <w:t>Override the equals method for the square class and test it out</w:t>
      </w:r>
    </w:p>
    <w:p w14:paraId="1FF662ED" w14:textId="77777777" w:rsidR="00BD6B85" w:rsidRDefault="00BD6B85"/>
    <w:sectPr w:rsidR="00BD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64CA8"/>
    <w:multiLevelType w:val="hybridMultilevel"/>
    <w:tmpl w:val="05726386"/>
    <w:lvl w:ilvl="0" w:tplc="71F06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85"/>
    <w:rsid w:val="00087320"/>
    <w:rsid w:val="001049A0"/>
    <w:rsid w:val="009722EC"/>
    <w:rsid w:val="00BD6B85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EFA1"/>
  <w15:chartTrackingRefBased/>
  <w15:docId w15:val="{EEA96A4B-DCA5-4BEE-98B5-FB9B261E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85"/>
    <w:pPr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2022-01-10T04:45:00Z</dcterms:created>
  <dcterms:modified xsi:type="dcterms:W3CDTF">2022-01-10T04:45:00Z</dcterms:modified>
</cp:coreProperties>
</file>