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55B99" w14:textId="330389FA" w:rsidR="000D2B92" w:rsidRDefault="001579E0" w:rsidP="00986420">
      <w:pPr>
        <w:ind w:left="360"/>
      </w:pPr>
      <w:r>
        <w:t xml:space="preserve">Write a Lite </w:t>
      </w:r>
      <w:proofErr w:type="spellStart"/>
      <w:r>
        <w:t>Brite</w:t>
      </w:r>
      <w:proofErr w:type="spellEnd"/>
      <w:r>
        <w:t xml:space="preserve"> game. The real game is a children’s toy that comes with lots of little different colored light bulbs that you plug into a board to make pictures. We will create an electronic version of this toy.</w:t>
      </w:r>
      <w:r w:rsidR="008B19A0">
        <w:t xml:space="preserve"> (see </w:t>
      </w:r>
      <w:hyperlink r:id="rId5" w:history="1">
        <w:r w:rsidR="002E6BE9" w:rsidRPr="00D0048B">
          <w:rPr>
            <w:rStyle w:val="Hyperlink"/>
          </w:rPr>
          <w:t>https://en.</w:t>
        </w:r>
        <w:r w:rsidR="002E6BE9" w:rsidRPr="00D0048B">
          <w:rPr>
            <w:rStyle w:val="Hyperlink"/>
          </w:rPr>
          <w:t>w</w:t>
        </w:r>
        <w:r w:rsidR="002E6BE9" w:rsidRPr="00D0048B">
          <w:rPr>
            <w:rStyle w:val="Hyperlink"/>
          </w:rPr>
          <w:t>ikipedia.org/wiki/Lite-Brite</w:t>
        </w:r>
      </w:hyperlink>
      <w:r w:rsidR="002E6BE9">
        <w:t xml:space="preserve"> </w:t>
      </w:r>
      <w:r w:rsidR="008B19A0">
        <w:t xml:space="preserve"> for a </w:t>
      </w:r>
      <w:r w:rsidR="002E6BE9">
        <w:t>description</w:t>
      </w:r>
      <w:r w:rsidR="008B19A0">
        <w:t>.)</w:t>
      </w:r>
    </w:p>
    <w:p w14:paraId="0A67FB4A" w14:textId="77777777" w:rsidR="008B19A0" w:rsidRDefault="008B19A0" w:rsidP="008B19A0">
      <w:pPr>
        <w:pStyle w:val="ListParagraph"/>
      </w:pPr>
      <w:r>
        <w:t>One way to do this might be as follows:</w:t>
      </w:r>
    </w:p>
    <w:p w14:paraId="521FFF5A" w14:textId="5D6BD948" w:rsidR="001579E0" w:rsidRDefault="001579E0" w:rsidP="008B19A0">
      <w:pPr>
        <w:pStyle w:val="ListParagraph"/>
        <w:numPr>
          <w:ilvl w:val="0"/>
          <w:numId w:val="3"/>
        </w:numPr>
      </w:pPr>
      <w:r>
        <w:t xml:space="preserve">Create a frame with a </w:t>
      </w:r>
      <w:proofErr w:type="spellStart"/>
      <w:r w:rsidR="004810E5">
        <w:t>TableLayoutPanel</w:t>
      </w:r>
      <w:proofErr w:type="spellEnd"/>
      <w:r>
        <w:t>. Choose a number of rows and columns that works well with whatever size you decide to make the frame.</w:t>
      </w:r>
    </w:p>
    <w:p w14:paraId="309405C0" w14:textId="44DDF677" w:rsidR="008B19A0" w:rsidRDefault="001579E0" w:rsidP="008B19A0">
      <w:pPr>
        <w:pStyle w:val="ListParagraph"/>
        <w:numPr>
          <w:ilvl w:val="0"/>
          <w:numId w:val="3"/>
        </w:numPr>
      </w:pPr>
      <w:r>
        <w:t xml:space="preserve">Populate the </w:t>
      </w:r>
      <w:r w:rsidR="004810E5">
        <w:t>panel</w:t>
      </w:r>
      <w:r>
        <w:t xml:space="preserve"> with Labels</w:t>
      </w:r>
      <w:r w:rsidR="004810E5">
        <w:t xml:space="preserve"> or Buttons</w:t>
      </w:r>
      <w:r>
        <w:t xml:space="preserve">. </w:t>
      </w:r>
    </w:p>
    <w:p w14:paraId="39AD595D" w14:textId="5F71ACD0" w:rsidR="008B19A0" w:rsidRDefault="004810E5" w:rsidP="008B19A0">
      <w:pPr>
        <w:pStyle w:val="ListParagraph"/>
        <w:numPr>
          <w:ilvl w:val="0"/>
          <w:numId w:val="3"/>
        </w:numPr>
      </w:pPr>
      <w:r>
        <w:t>Maybe s</w:t>
      </w:r>
      <w:r w:rsidR="001579E0">
        <w:t xml:space="preserve">et a border for each label </w:t>
      </w:r>
      <w:proofErr w:type="spellStart"/>
      <w:r w:rsidR="00706D9F">
        <w:rPr>
          <w:rFonts w:ascii="Cascadia Mono" w:hAnsi="Cascadia Mono" w:cs="Cascadia Mono"/>
          <w:color w:val="000000"/>
          <w:sz w:val="19"/>
          <w:szCs w:val="19"/>
        </w:rPr>
        <w:t>label.BorderStyle</w:t>
      </w:r>
      <w:proofErr w:type="spellEnd"/>
      <w:r w:rsidR="00706D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579E0">
        <w:t xml:space="preserve">so </w:t>
      </w:r>
      <w:r w:rsidR="008B19A0">
        <w:t>you can clearly see each label.</w:t>
      </w:r>
    </w:p>
    <w:p w14:paraId="4A4A0A9E" w14:textId="7D82B3D7" w:rsidR="008B19A0" w:rsidRDefault="008B19A0" w:rsidP="008B19A0">
      <w:pPr>
        <w:pStyle w:val="ListParagraph"/>
        <w:numPr>
          <w:ilvl w:val="0"/>
          <w:numId w:val="3"/>
        </w:numPr>
      </w:pPr>
      <w:r>
        <w:t>A</w:t>
      </w:r>
      <w:r w:rsidR="001579E0">
        <w:t xml:space="preserve">dd a </w:t>
      </w:r>
      <w:proofErr w:type="spellStart"/>
      <w:r w:rsidR="00706D9F">
        <w:rPr>
          <w:rFonts w:ascii="Cascadia Mono" w:hAnsi="Cascadia Mono" w:cs="Cascadia Mono"/>
          <w:color w:val="000000"/>
          <w:sz w:val="19"/>
          <w:szCs w:val="19"/>
        </w:rPr>
        <w:t>label.MouseClick</w:t>
      </w:r>
      <w:proofErr w:type="spellEnd"/>
      <w:r w:rsidR="00706D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579E0">
        <w:t xml:space="preserve">to each label and in the </w:t>
      </w:r>
      <w:proofErr w:type="spellStart"/>
      <w:r w:rsidR="001579E0">
        <w:t>mouseClicked</w:t>
      </w:r>
      <w:proofErr w:type="spellEnd"/>
      <w:r w:rsidR="001579E0">
        <w:t xml:space="preserve"> method</w:t>
      </w:r>
      <w:r>
        <w:t xml:space="preserve"> change the labels background color to the next color in your chosen palette of colors,</w:t>
      </w:r>
    </w:p>
    <w:p w14:paraId="15863454" w14:textId="7B2BFC1D" w:rsidR="001579E0" w:rsidRDefault="008B19A0" w:rsidP="008B19A0">
      <w:pPr>
        <w:pStyle w:val="ListParagraph"/>
        <w:numPr>
          <w:ilvl w:val="0"/>
          <w:numId w:val="3"/>
        </w:numPr>
      </w:pPr>
      <w:r>
        <w:t xml:space="preserve">There are several ways you could determine what the next color should be, but one simple way might be to </w:t>
      </w:r>
      <w:r w:rsidR="00BA3DAA">
        <w:t xml:space="preserve">get </w:t>
      </w:r>
      <w:proofErr w:type="spellStart"/>
      <w:r w:rsidR="00BA3DAA">
        <w:rPr>
          <w:rFonts w:ascii="Cascadia Mono" w:hAnsi="Cascadia Mono" w:cs="Cascadia Mono"/>
          <w:color w:val="000000"/>
          <w:sz w:val="19"/>
          <w:szCs w:val="19"/>
        </w:rPr>
        <w:t>label.BackColor</w:t>
      </w:r>
      <w:proofErr w:type="spellEnd"/>
      <w:r w:rsidR="00BA3D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>on the label to see its current color and decide what the next color should be based on that.</w:t>
      </w:r>
    </w:p>
    <w:p w14:paraId="53690FCD" w14:textId="77777777" w:rsidR="008B19A0" w:rsidRDefault="008B19A0" w:rsidP="001579E0">
      <w:pPr>
        <w:pStyle w:val="ListParagraph"/>
      </w:pPr>
    </w:p>
    <w:p w14:paraId="0090071D" w14:textId="72C8FA17" w:rsidR="008B19A0" w:rsidRDefault="00706D9F" w:rsidP="001579E0">
      <w:pPr>
        <w:pStyle w:val="ListParagraph"/>
      </w:pPr>
      <w:r>
        <w:t>Another interesting way to do</w:t>
      </w:r>
      <w:r w:rsidR="008B19A0">
        <w:t xml:space="preserve"> this particular exercise </w:t>
      </w:r>
      <w:r>
        <w:t>is</w:t>
      </w:r>
      <w:r w:rsidR="008B19A0">
        <w:t xml:space="preserve"> to create a subclass of Label that does all the label setup in its constructor.</w:t>
      </w:r>
      <w:r w:rsidR="00EF207D">
        <w:t xml:space="preserve"> You can then add specialty fields and methods to your Label</w:t>
      </w:r>
    </w:p>
    <w:p w14:paraId="244434E6" w14:textId="77777777" w:rsidR="00EF207D" w:rsidRDefault="00EF207D" w:rsidP="001579E0">
      <w:pPr>
        <w:pStyle w:val="ListParagraph"/>
      </w:pPr>
    </w:p>
    <w:p w14:paraId="5DCE37CF" w14:textId="41A4F624" w:rsidR="00706D9F" w:rsidRDefault="00706D9F" w:rsidP="001579E0">
      <w:pPr>
        <w:pStyle w:val="ListParagraph"/>
      </w:pPr>
      <w:r>
        <w:t xml:space="preserve">Some helpful things to setup the </w:t>
      </w:r>
      <w:proofErr w:type="spellStart"/>
      <w:r>
        <w:t>TableLayoutPanel</w:t>
      </w:r>
      <w:proofErr w:type="spellEnd"/>
    </w:p>
    <w:p w14:paraId="70839DE3" w14:textId="4187C4B5" w:rsidR="00706D9F" w:rsidRDefault="00706D9F" w:rsidP="00706D9F">
      <w:pPr>
        <w:pStyle w:val="ListParagraph"/>
        <w:numPr>
          <w:ilvl w:val="0"/>
          <w:numId w:val="6"/>
        </w:numPr>
      </w:pPr>
      <w:r w:rsidRPr="00272CB4"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72CB4">
        <w:t>and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272CB4">
        <w:rPr>
          <w:rFonts w:ascii="Cascadia Mono" w:hAnsi="Cascadia Mono" w:cs="Cascadia Mono"/>
          <w:color w:val="000000"/>
          <w:sz w:val="19"/>
          <w:szCs w:val="19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 w:rsidR="00272CB4" w:rsidRPr="00272CB4">
        <w:t xml:space="preserve"> </w:t>
      </w:r>
    </w:p>
    <w:p w14:paraId="0272FB39" w14:textId="7172CB12" w:rsidR="00272CB4" w:rsidRDefault="00272CB4" w:rsidP="00272CB4">
      <w:pPr>
        <w:pStyle w:val="ListParagraph"/>
        <w:numPr>
          <w:ilvl w:val="0"/>
          <w:numId w:val="6"/>
        </w:numPr>
      </w:pPr>
      <w:r>
        <w:t xml:space="preserve">Call on the </w:t>
      </w:r>
      <w:proofErr w:type="spellStart"/>
      <w:r>
        <w:t>TableLayoutPanel</w:t>
      </w:r>
      <w:proofErr w:type="spellEnd"/>
      <w: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RowStyles.Clear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72CB4">
        <w:t>and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ColumnStyles.Clear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 w:rsidRPr="00272CB4">
        <w:t xml:space="preserve">  </w:t>
      </w:r>
    </w:p>
    <w:p w14:paraId="5720C439" w14:textId="3E52502A" w:rsidR="00272CB4" w:rsidRPr="00272CB4" w:rsidRDefault="00272CB4" w:rsidP="00EF207D">
      <w:pPr>
        <w:pStyle w:val="ListParagraph"/>
        <w:numPr>
          <w:ilvl w:val="0"/>
          <w:numId w:val="6"/>
        </w:numPr>
      </w:pPr>
      <w:r>
        <w:t xml:space="preserve">Add to the </w:t>
      </w:r>
      <w:proofErr w:type="spellStart"/>
      <w:r>
        <w:t>TableLayoutPanel</w:t>
      </w:r>
      <w:proofErr w:type="spellEnd"/>
      <w: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RowStyles.Add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SizeType.Percent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1))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 xml:space="preserve"> and  </w:t>
      </w:r>
      <w:proofErr w:type="spellStart"/>
      <w:r w:rsidR="00EF207D">
        <w:rPr>
          <w:rFonts w:ascii="Cascadia Mono" w:hAnsi="Cascadia Mono" w:cs="Cascadia Mono"/>
          <w:color w:val="000000"/>
          <w:sz w:val="19"/>
          <w:szCs w:val="19"/>
        </w:rPr>
        <w:t>ColumnStyles.Add</w:t>
      </w:r>
      <w:proofErr w:type="spellEnd"/>
      <w:r w:rsidR="00EF207D">
        <w:rPr>
          <w:rFonts w:ascii="Cascadia Mono" w:hAnsi="Cascadia Mono" w:cs="Cascadia Mono"/>
          <w:color w:val="000000"/>
          <w:sz w:val="19"/>
          <w:szCs w:val="19"/>
        </w:rPr>
        <w:t>(</w:t>
      </w:r>
      <w:r w:rsidR="00EF207D">
        <w:rPr>
          <w:rFonts w:ascii="Cascadia Mono" w:hAnsi="Cascadia Mono" w:cs="Cascadia Mono"/>
          <w:color w:val="0000FF"/>
          <w:sz w:val="19"/>
          <w:szCs w:val="19"/>
        </w:rPr>
        <w:t>new</w:t>
      </w:r>
      <w:r w:rsidR="00EF207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EF207D">
        <w:rPr>
          <w:rFonts w:ascii="Cascadia Mono" w:hAnsi="Cascadia Mono" w:cs="Cascadia Mono"/>
          <w:color w:val="000000"/>
          <w:sz w:val="19"/>
          <w:szCs w:val="19"/>
        </w:rPr>
        <w:t>ColumnStyle</w:t>
      </w:r>
      <w:proofErr w:type="spellEnd"/>
      <w:r w:rsidR="00EF20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="00EF207D">
        <w:rPr>
          <w:rFonts w:ascii="Cascadia Mono" w:hAnsi="Cascadia Mono" w:cs="Cascadia Mono"/>
          <w:color w:val="000000"/>
          <w:sz w:val="19"/>
          <w:szCs w:val="19"/>
        </w:rPr>
        <w:t>SizeType.Percent</w:t>
      </w:r>
      <w:proofErr w:type="spellEnd"/>
      <w:r w:rsidR="00EF207D">
        <w:rPr>
          <w:rFonts w:ascii="Cascadia Mono" w:hAnsi="Cascadia Mono" w:cs="Cascadia Mono"/>
          <w:color w:val="000000"/>
          <w:sz w:val="19"/>
          <w:szCs w:val="19"/>
        </w:rPr>
        <w:t>, 1))</w:t>
      </w:r>
      <w:r w:rsidR="00EF207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F207D" w:rsidRPr="00EF207D">
        <w:t>for each row and column (in a loop of course)</w:t>
      </w:r>
    </w:p>
    <w:p w14:paraId="7ED6E3BF" w14:textId="77777777" w:rsidR="00706D9F" w:rsidRDefault="00706D9F" w:rsidP="00706D9F"/>
    <w:p w14:paraId="6BEFDF8D" w14:textId="34ECF7EF" w:rsidR="00706D9F" w:rsidRDefault="00706D9F" w:rsidP="001579E0">
      <w:pPr>
        <w:pStyle w:val="ListParagraph"/>
      </w:pPr>
      <w:r>
        <w:t xml:space="preserve">Some helpful things to setup labels in the </w:t>
      </w:r>
      <w:proofErr w:type="spellStart"/>
      <w:r>
        <w:t>TableLayoutPanel</w:t>
      </w:r>
      <w:proofErr w:type="spellEnd"/>
    </w:p>
    <w:p w14:paraId="01F05230" w14:textId="4561BF46" w:rsidR="00706D9F" w:rsidRDefault="00706D9F" w:rsidP="00706D9F">
      <w:pPr>
        <w:pStyle w:val="ListParagraph"/>
        <w:numPr>
          <w:ilvl w:val="0"/>
          <w:numId w:val="4"/>
        </w:numPr>
      </w:pPr>
      <w:proofErr w:type="spellStart"/>
      <w:r>
        <w:t>Dock.Fill</w:t>
      </w:r>
      <w:proofErr w:type="spellEnd"/>
    </w:p>
    <w:p w14:paraId="2CED69DD" w14:textId="074A631E" w:rsidR="00706D9F" w:rsidRDefault="00706D9F" w:rsidP="00EF207D">
      <w:pPr>
        <w:pStyle w:val="ListParagraph"/>
        <w:numPr>
          <w:ilvl w:val="0"/>
          <w:numId w:val="4"/>
        </w:numPr>
      </w:pPr>
      <w:r>
        <w:t xml:space="preserve">Anchor the label to all 4 sides </w:t>
      </w:r>
    </w:p>
    <w:p w14:paraId="4BC92E05" w14:textId="22D84B8C" w:rsidR="00506447" w:rsidRDefault="00506447" w:rsidP="00506447">
      <w:pPr>
        <w:ind w:left="720"/>
      </w:pPr>
      <w:r>
        <w:t>Colors can be used like this</w:t>
      </w:r>
      <w:r w:rsidR="00263CC0">
        <w:t>:</w:t>
      </w:r>
      <w: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label.BackColor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Color.White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t xml:space="preserve">  or you can make your own colors using the static</w:t>
      </w:r>
      <w:r w:rsidR="00263CC0">
        <w:t xml:space="preserve"> method in Color: </w:t>
      </w:r>
      <w:proofErr w:type="spellStart"/>
      <w:r w:rsidR="00263CC0">
        <w:rPr>
          <w:rFonts w:ascii="Cascadia Mono" w:hAnsi="Cascadia Mono" w:cs="Cascadia Mono"/>
          <w:color w:val="000000"/>
          <w:sz w:val="19"/>
          <w:szCs w:val="19"/>
        </w:rPr>
        <w:t>Color.FromArgb</w:t>
      </w:r>
      <w:proofErr w:type="spellEnd"/>
      <w:r w:rsidR="00263CC0">
        <w:rPr>
          <w:rFonts w:ascii="Cascadia Mono" w:hAnsi="Cascadia Mono" w:cs="Cascadia Mono"/>
          <w:color w:val="000000"/>
          <w:sz w:val="19"/>
          <w:szCs w:val="19"/>
        </w:rPr>
        <w:t>()</w:t>
      </w:r>
      <w:r w:rsidR="00263CC0">
        <w:t>.</w:t>
      </w:r>
    </w:p>
    <w:p w14:paraId="1E0E93F7" w14:textId="77777777" w:rsidR="00506447" w:rsidRDefault="00506447" w:rsidP="00506447"/>
    <w:sectPr w:rsidR="00506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B3F78"/>
    <w:multiLevelType w:val="hybridMultilevel"/>
    <w:tmpl w:val="50FA095E"/>
    <w:lvl w:ilvl="0" w:tplc="EC703D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B36F1B"/>
    <w:multiLevelType w:val="hybridMultilevel"/>
    <w:tmpl w:val="16FE5C58"/>
    <w:lvl w:ilvl="0" w:tplc="EC703D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A828F1"/>
    <w:multiLevelType w:val="hybridMultilevel"/>
    <w:tmpl w:val="443E5E22"/>
    <w:lvl w:ilvl="0" w:tplc="EC703D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6154B8"/>
    <w:multiLevelType w:val="hybridMultilevel"/>
    <w:tmpl w:val="B4CC98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4B3611C"/>
    <w:multiLevelType w:val="hybridMultilevel"/>
    <w:tmpl w:val="9A089156"/>
    <w:lvl w:ilvl="0" w:tplc="70C6F21A">
      <w:start w:val="5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46CB7"/>
    <w:multiLevelType w:val="hybridMultilevel"/>
    <w:tmpl w:val="E98E99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239"/>
    <w:rsid w:val="000D2B92"/>
    <w:rsid w:val="000D7F1D"/>
    <w:rsid w:val="001579E0"/>
    <w:rsid w:val="00242239"/>
    <w:rsid w:val="00263CC0"/>
    <w:rsid w:val="00272CB4"/>
    <w:rsid w:val="002E6BE9"/>
    <w:rsid w:val="004810E5"/>
    <w:rsid w:val="004F721E"/>
    <w:rsid w:val="00506447"/>
    <w:rsid w:val="00514020"/>
    <w:rsid w:val="00706D9F"/>
    <w:rsid w:val="00754B51"/>
    <w:rsid w:val="008B19A0"/>
    <w:rsid w:val="00986420"/>
    <w:rsid w:val="00A26EE1"/>
    <w:rsid w:val="00BA3DAA"/>
    <w:rsid w:val="00C34604"/>
    <w:rsid w:val="00E82FF1"/>
    <w:rsid w:val="00EF207D"/>
    <w:rsid w:val="00FB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EB60F"/>
  <w15:chartTrackingRefBased/>
  <w15:docId w15:val="{8715B43C-8F4C-4E12-88A5-8BB7F0D5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B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9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4B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te-Br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Lubowsky</dc:creator>
  <cp:keywords/>
  <dc:description/>
  <cp:lastModifiedBy>Zev Feldberger</cp:lastModifiedBy>
  <cp:revision>3</cp:revision>
  <dcterms:created xsi:type="dcterms:W3CDTF">2022-02-08T05:39:00Z</dcterms:created>
  <dcterms:modified xsi:type="dcterms:W3CDTF">2022-02-08T05:42:00Z</dcterms:modified>
</cp:coreProperties>
</file>