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default" w:ascii="Times New Roman" w:hAnsi="Times New Roman" w:cs="Times New Roman"/>
          <w:lang w:val="en-US"/>
        </w:rPr>
      </w:pPr>
      <w:r>
        <w:rPr>
          <w:rFonts w:hint="default" w:ascii="Times New Roman" w:hAnsi="Times New Roman" w:cs="Times New Roman"/>
          <w:lang w:val="en-US"/>
        </w:rPr>
        <w:t>Preamble</w:t>
      </w:r>
    </w:p>
    <w:p>
      <w:pPr>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My project is an overall solution to all our problems: unemployment, poverty, inequality, malnutrition, financial insecurity, crime, injustice, conflicts, etc. “Not interesting at all. None of my company’s business”, you may conclude. Oh, indeed it is! How so? The solved issues will guarantee exponential growth, capacity development, and a bright future. </w:t>
      </w:r>
    </w:p>
    <w:p>
      <w:pPr>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I would love to hire your enterprise, organization, association, corporation, or cooperative to work with me to get both funding and labour, and then start production and sales. Your company must meet only one requirement: It must be legally registered in the country. We must specify that we are first of </w:t>
      </w:r>
      <w:bookmarkStart w:id="0" w:name="_GoBack"/>
      <w:bookmarkEnd w:id="0"/>
      <w:r>
        <w:rPr>
          <w:rFonts w:hint="default" w:ascii="Times New Roman" w:hAnsi="Times New Roman" w:cs="Times New Roman"/>
          <w:color w:val="auto"/>
          <w:sz w:val="24"/>
          <w:szCs w:val="24"/>
          <w:lang w:val="en-US"/>
        </w:rPr>
        <w:t>all looking for local clients but do not worry if you aim for global coverage.</w:t>
      </w:r>
    </w:p>
    <w:p>
      <w:pPr>
        <w:pStyle w:val="2"/>
        <w:bidi w:val="0"/>
        <w:rPr>
          <w:rFonts w:hint="default" w:ascii="Times New Roman" w:hAnsi="Times New Roman" w:cs="Times New Roman"/>
          <w:color w:val="auto"/>
          <w:szCs w:val="24"/>
          <w:lang w:val="en-US"/>
        </w:rPr>
      </w:pPr>
      <w:r>
        <w:rPr>
          <w:rFonts w:hint="default" w:ascii="Times New Roman" w:hAnsi="Times New Roman" w:cs="Times New Roman"/>
          <w:lang w:val="en-US"/>
        </w:rPr>
        <w:t>Marketing strategy</w:t>
      </w:r>
    </w:p>
    <w:p>
      <w:pPr>
        <w:jc w:val="left"/>
        <w:rPr>
          <w:rFonts w:hint="default" w:ascii="Times New Roman" w:hAnsi="Times New Roman"/>
          <w:color w:val="auto"/>
          <w:sz w:val="24"/>
          <w:szCs w:val="24"/>
          <w:lang w:val="en-US"/>
        </w:rPr>
      </w:pPr>
      <w:r>
        <w:rPr>
          <w:rFonts w:hint="default" w:ascii="Times New Roman" w:hAnsi="Times New Roman" w:cs="Times New Roman"/>
          <w:b/>
          <w:bCs/>
          <w:color w:val="auto"/>
          <w:sz w:val="24"/>
          <w:szCs w:val="24"/>
          <w:lang w:val="en-US"/>
        </w:rPr>
        <w:t>Inform policy makers</w:t>
      </w:r>
      <w:r>
        <w:rPr>
          <w:rFonts w:hint="default" w:ascii="Times New Roman" w:hAnsi="Times New Roman" w:cs="Times New Roman"/>
          <w:color w:val="auto"/>
          <w:sz w:val="24"/>
          <w:szCs w:val="24"/>
          <w:lang w:val="en-US"/>
        </w:rPr>
        <w:t xml:space="preserve">: This is very important because policy makers will have a role to play in the end and can smooth things over for us in matters of needed administrative services. This is the link to the document meant for policy makers: </w:t>
      </w:r>
      <w:r>
        <w:rPr>
          <w:rFonts w:hint="default" w:ascii="Times New Roman" w:hAnsi="Times New Roman"/>
          <w:color w:val="auto"/>
          <w:sz w:val="24"/>
          <w:szCs w:val="24"/>
          <w:u w:val="none"/>
          <w:lang w:val="en-US"/>
        </w:rPr>
        <w:fldChar w:fldCharType="begin"/>
      </w:r>
      <w:r>
        <w:rPr>
          <w:rFonts w:hint="default" w:ascii="Times New Roman" w:hAnsi="Times New Roman"/>
          <w:color w:val="auto"/>
          <w:sz w:val="24"/>
          <w:szCs w:val="24"/>
          <w:u w:val="none"/>
          <w:lang w:val="en-US"/>
        </w:rPr>
        <w:instrText xml:space="preserve"> HYPERLINK "https://1drv.ms/b/s!Alpt4zgtrW4ugo4wuKKPq_kcbEXA_A?e=QiGsqf" </w:instrText>
      </w:r>
      <w:r>
        <w:rPr>
          <w:rFonts w:hint="default" w:ascii="Times New Roman" w:hAnsi="Times New Roman"/>
          <w:color w:val="auto"/>
          <w:sz w:val="24"/>
          <w:szCs w:val="24"/>
          <w:u w:val="none"/>
          <w:lang w:val="en-US"/>
        </w:rPr>
        <w:fldChar w:fldCharType="separate"/>
      </w:r>
      <w:r>
        <w:rPr>
          <w:rStyle w:val="8"/>
          <w:rFonts w:hint="default" w:ascii="Times New Roman" w:hAnsi="Times New Roman"/>
          <w:sz w:val="24"/>
          <w:szCs w:val="24"/>
          <w:lang w:val="en-US"/>
        </w:rPr>
        <w:t>https://1drv.ms/b/s!Alpt4zgtrW4ugo4wuKKPq_kcbEXA_A?e=QiGsqf</w:t>
      </w:r>
      <w:r>
        <w:rPr>
          <w:rFonts w:hint="default" w:ascii="Times New Roman" w:hAnsi="Times New Roman"/>
          <w:color w:val="auto"/>
          <w:sz w:val="24"/>
          <w:szCs w:val="24"/>
          <w:u w:val="none"/>
          <w:lang w:val="en-US"/>
        </w:rPr>
        <w:fldChar w:fldCharType="end"/>
      </w:r>
    </w:p>
    <w:p>
      <w:pPr>
        <w:jc w:val="left"/>
        <w:rPr>
          <w:rFonts w:hint="default" w:ascii="Times New Roman" w:hAnsi="Times New Roman"/>
          <w:color w:val="auto"/>
          <w:sz w:val="24"/>
          <w:szCs w:val="24"/>
          <w:lang w:val="en-US"/>
        </w:rPr>
      </w:pPr>
      <w:r>
        <w:rPr>
          <w:rFonts w:hint="default" w:ascii="Times New Roman" w:hAnsi="Times New Roman"/>
          <w:b/>
          <w:bCs/>
          <w:color w:val="auto"/>
          <w:sz w:val="24"/>
          <w:szCs w:val="24"/>
          <w:lang w:val="en-US"/>
        </w:rPr>
        <w:t>Promote our products and services:</w:t>
      </w:r>
      <w:r>
        <w:rPr>
          <w:rFonts w:hint="default" w:ascii="Times New Roman" w:hAnsi="Times New Roman"/>
          <w:color w:val="auto"/>
          <w:sz w:val="24"/>
          <w:szCs w:val="24"/>
          <w:lang w:val="en-US"/>
        </w:rPr>
        <w:t xml:space="preserve"> Our products will include servers, personal computers, cell phones, goods packages, grocery, etc. Our main brands are featured at our portfolio website: </w:t>
      </w:r>
      <w:r>
        <w:rPr>
          <w:rFonts w:hint="default" w:ascii="Times New Roman" w:hAnsi="Times New Roman"/>
          <w:color w:val="auto"/>
          <w:sz w:val="24"/>
          <w:szCs w:val="24"/>
          <w:u w:val="none"/>
          <w:lang w:val="en-US"/>
        </w:rPr>
        <w:fldChar w:fldCharType="begin"/>
      </w:r>
      <w:r>
        <w:rPr>
          <w:rFonts w:hint="default" w:ascii="Times New Roman" w:hAnsi="Times New Roman"/>
          <w:color w:val="auto"/>
          <w:sz w:val="24"/>
          <w:szCs w:val="24"/>
          <w:u w:val="none"/>
          <w:lang w:val="en-US"/>
        </w:rPr>
        <w:instrText xml:space="preserve"> HYPERLINK "https://laastras.herokuapp.com" </w:instrText>
      </w:r>
      <w:r>
        <w:rPr>
          <w:rFonts w:hint="default" w:ascii="Times New Roman" w:hAnsi="Times New Roman"/>
          <w:color w:val="auto"/>
          <w:sz w:val="24"/>
          <w:szCs w:val="24"/>
          <w:u w:val="none"/>
          <w:lang w:val="en-US"/>
        </w:rPr>
        <w:fldChar w:fldCharType="separate"/>
      </w:r>
      <w:r>
        <w:rPr>
          <w:rStyle w:val="8"/>
          <w:rFonts w:hint="default" w:ascii="Times New Roman" w:hAnsi="Times New Roman"/>
          <w:sz w:val="24"/>
          <w:szCs w:val="24"/>
          <w:lang w:val="en-US"/>
        </w:rPr>
        <w:t>https://laastras.herokuapp.com</w:t>
      </w:r>
      <w:r>
        <w:rPr>
          <w:rFonts w:hint="default" w:ascii="Times New Roman" w:hAnsi="Times New Roman"/>
          <w:color w:val="auto"/>
          <w:sz w:val="24"/>
          <w:szCs w:val="24"/>
          <w:u w:val="none"/>
          <w:lang w:val="en-US"/>
        </w:rPr>
        <w:fldChar w:fldCharType="end"/>
      </w:r>
      <w:r>
        <w:rPr>
          <w:rFonts w:hint="default" w:ascii="Times New Roman" w:hAnsi="Times New Roman"/>
          <w:color w:val="auto"/>
          <w:sz w:val="24"/>
          <w:szCs w:val="24"/>
          <w:lang w:val="en-US"/>
        </w:rPr>
        <w:t xml:space="preserve"> </w:t>
      </w:r>
    </w:p>
    <w:p>
      <w:pPr>
        <w:ind w:left="840" w:leftChars="0" w:firstLine="420" w:firstLineChars="0"/>
        <w:jc w:val="left"/>
        <w:rPr>
          <w:rFonts w:hint="default" w:ascii="Times New Roman" w:hAnsi="Times New Roman"/>
          <w:color w:val="auto"/>
          <w:sz w:val="24"/>
          <w:szCs w:val="24"/>
          <w:lang w:val="en-US"/>
        </w:rPr>
      </w:pPr>
      <w:r>
        <w:rPr>
          <w:rFonts w:hint="default" w:ascii="Times New Roman" w:hAnsi="Times New Roman"/>
          <w:b/>
          <w:bCs/>
          <w:color w:val="auto"/>
          <w:sz w:val="24"/>
          <w:szCs w:val="24"/>
          <w:lang w:val="en-US"/>
        </w:rPr>
        <w:t>Sales:</w:t>
      </w:r>
      <w:r>
        <w:rPr>
          <w:rFonts w:hint="default" w:ascii="Times New Roman" w:hAnsi="Times New Roman"/>
          <w:color w:val="auto"/>
          <w:sz w:val="24"/>
          <w:szCs w:val="24"/>
          <w:lang w:val="en-US"/>
        </w:rPr>
        <w:t xml:space="preserve"> Once the funds are available we will kick things off with </w:t>
      </w:r>
      <w:r>
        <w:rPr>
          <w:rFonts w:hint="default" w:ascii="Times New Roman" w:hAnsi="Times New Roman"/>
          <w:color w:val="auto"/>
          <w:sz w:val="24"/>
          <w:szCs w:val="24"/>
          <w:lang w:val="en-US"/>
        </w:rPr>
        <w:tab/>
        <w:t/>
      </w:r>
      <w:r>
        <w:rPr>
          <w:rFonts w:hint="default" w:ascii="Times New Roman" w:hAnsi="Times New Roman"/>
          <w:color w:val="auto"/>
          <w:sz w:val="24"/>
          <w:szCs w:val="24"/>
          <w:lang w:val="en-US"/>
        </w:rPr>
        <w:tab/>
        <w:t/>
      </w:r>
      <w:r>
        <w:rPr>
          <w:rFonts w:hint="default" w:ascii="Times New Roman" w:hAnsi="Times New Roman"/>
          <w:color w:val="auto"/>
          <w:sz w:val="24"/>
          <w:szCs w:val="24"/>
          <w:lang w:val="en-US"/>
        </w:rPr>
        <w:tab/>
        <w:t xml:space="preserve">“LaasEgrocery”. This brand is the only price that your company is </w:t>
      </w:r>
      <w:r>
        <w:rPr>
          <w:rFonts w:hint="default" w:ascii="Times New Roman" w:hAnsi="Times New Roman"/>
          <w:color w:val="auto"/>
          <w:sz w:val="24"/>
          <w:szCs w:val="24"/>
          <w:lang w:val="en-US"/>
        </w:rPr>
        <w:tab/>
        <w:t/>
      </w:r>
      <w:r>
        <w:rPr>
          <w:rFonts w:hint="default" w:ascii="Times New Roman" w:hAnsi="Times New Roman"/>
          <w:color w:val="auto"/>
          <w:sz w:val="24"/>
          <w:szCs w:val="24"/>
          <w:lang w:val="en-US"/>
        </w:rPr>
        <w:tab/>
        <w:t/>
      </w:r>
      <w:r>
        <w:rPr>
          <w:rFonts w:hint="default" w:ascii="Times New Roman" w:hAnsi="Times New Roman"/>
          <w:color w:val="auto"/>
          <w:sz w:val="24"/>
          <w:szCs w:val="24"/>
          <w:lang w:val="en-US"/>
        </w:rPr>
        <w:tab/>
        <w:t xml:space="preserve">required to pay and it specifies the terms of our partnership. Check it </w:t>
      </w:r>
      <w:r>
        <w:rPr>
          <w:rFonts w:hint="default" w:ascii="Times New Roman" w:hAnsi="Times New Roman"/>
          <w:color w:val="auto"/>
          <w:sz w:val="24"/>
          <w:szCs w:val="24"/>
          <w:lang w:val="en-US"/>
        </w:rPr>
        <w:tab/>
        <w:t/>
      </w:r>
      <w:r>
        <w:rPr>
          <w:rFonts w:hint="default" w:ascii="Times New Roman" w:hAnsi="Times New Roman"/>
          <w:color w:val="auto"/>
          <w:sz w:val="24"/>
          <w:szCs w:val="24"/>
          <w:lang w:val="en-US"/>
        </w:rPr>
        <w:tab/>
        <w:t/>
      </w:r>
      <w:r>
        <w:rPr>
          <w:rFonts w:hint="default" w:ascii="Times New Roman" w:hAnsi="Times New Roman"/>
          <w:color w:val="auto"/>
          <w:sz w:val="24"/>
          <w:szCs w:val="24"/>
          <w:lang w:val="en-US"/>
        </w:rPr>
        <w:tab/>
        <w:t xml:space="preserve">up here: </w:t>
      </w:r>
      <w:r>
        <w:rPr>
          <w:rFonts w:hint="default" w:ascii="Times New Roman" w:hAnsi="Times New Roman"/>
          <w:color w:val="auto"/>
          <w:sz w:val="24"/>
          <w:szCs w:val="24"/>
          <w:u w:val="none"/>
          <w:lang w:val="en-US"/>
        </w:rPr>
        <w:fldChar w:fldCharType="begin"/>
      </w:r>
      <w:r>
        <w:rPr>
          <w:rFonts w:hint="default" w:ascii="Times New Roman" w:hAnsi="Times New Roman"/>
          <w:color w:val="auto"/>
          <w:sz w:val="24"/>
          <w:szCs w:val="24"/>
          <w:u w:val="none"/>
          <w:lang w:val="en-US"/>
        </w:rPr>
        <w:instrText xml:space="preserve"> HYPERLINK "https://1drv.ms/b/s!Alpt4zgtrW4ugpA4__L8REEdaa8NQQ?e=YQiBZs" </w:instrText>
      </w:r>
      <w:r>
        <w:rPr>
          <w:rFonts w:hint="default" w:ascii="Times New Roman" w:hAnsi="Times New Roman"/>
          <w:color w:val="auto"/>
          <w:sz w:val="24"/>
          <w:szCs w:val="24"/>
          <w:u w:val="none"/>
          <w:lang w:val="en-US"/>
        </w:rPr>
        <w:fldChar w:fldCharType="separate"/>
      </w:r>
      <w:r>
        <w:rPr>
          <w:rStyle w:val="8"/>
          <w:rFonts w:hint="default" w:ascii="Times New Roman" w:hAnsi="Times New Roman"/>
          <w:sz w:val="24"/>
          <w:szCs w:val="24"/>
          <w:lang w:val="en-US"/>
        </w:rPr>
        <w:t>https://1drv.ms/b/s!Alpt4zgtrW4ugpA4__L8REEdaa8NQQ?e=YQiBZs</w:t>
      </w:r>
      <w:r>
        <w:rPr>
          <w:rFonts w:hint="default" w:ascii="Times New Roman" w:hAnsi="Times New Roman"/>
          <w:color w:val="auto"/>
          <w:sz w:val="24"/>
          <w:szCs w:val="24"/>
          <w:u w:val="none"/>
          <w:lang w:val="en-US"/>
        </w:rPr>
        <w:fldChar w:fldCharType="end"/>
      </w:r>
    </w:p>
    <w:p>
      <w:pPr>
        <w:ind w:left="840" w:leftChars="0" w:firstLine="420" w:firstLineChars="0"/>
        <w:jc w:val="left"/>
        <w:rPr>
          <w:rFonts w:hint="default" w:ascii="Times New Roman" w:hAnsi="Times New Roman"/>
          <w:color w:val="auto"/>
          <w:sz w:val="24"/>
          <w:szCs w:val="24"/>
          <w:lang w:val="en-US"/>
        </w:rPr>
      </w:pPr>
    </w:p>
    <w:p>
      <w:pPr>
        <w:jc w:val="left"/>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 xml:space="preserve">We are looking forward to a continued partnership with </w:t>
      </w: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
      </w:r>
      <w:r>
        <w:rPr>
          <w:rFonts w:hint="default" w:ascii="Times New Roman" w:hAnsi="Times New Roman" w:cs="Times New Roman"/>
          <w:color w:val="auto"/>
          <w:sz w:val="24"/>
          <w:szCs w:val="24"/>
          <w:lang w:val="en-US"/>
        </w:rPr>
        <w:tab/>
        <w:t>your company.</w:t>
      </w:r>
    </w:p>
    <w:p>
      <w:pPr>
        <w:jc w:val="left"/>
        <w:rPr>
          <w:rFonts w:hint="default" w:ascii="Times New Roman" w:hAnsi="Times New Roman" w:cs="Times New Roman"/>
          <w:color w:val="auto"/>
          <w:sz w:val="24"/>
          <w:szCs w:val="24"/>
          <w:lang w:val="en-US"/>
        </w:rPr>
      </w:pPr>
    </w:p>
    <w:p>
      <w:pPr>
        <w:jc w:val="left"/>
        <w:rPr>
          <w:rFonts w:hint="default" w:ascii="Times New Roman" w:hAnsi="Times New Roman" w:cs="Times New Roman"/>
          <w:color w:val="auto"/>
          <w:sz w:val="24"/>
          <w:szCs w:val="24"/>
          <w:lang w:val="en-US"/>
        </w:rPr>
      </w:pPr>
    </w:p>
    <w:p>
      <w:pPr>
        <w:rPr>
          <w:color w:val="auto"/>
        </w:rPr>
      </w:pPr>
    </w:p>
    <w:p>
      <w:pPr>
        <w:rPr>
          <w:color w:val="auto"/>
        </w:rPr>
      </w:pPr>
    </w:p>
    <w:sectPr>
      <w:headerReference r:id="rId5"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jc w:val="center"/>
      <w:rPr>
        <w:rFonts w:hint="default" w:ascii="Times New Roman" w:hAnsi="Times New Roman" w:cs="Times New Roman"/>
        <w:sz w:val="20"/>
        <w:szCs w:val="20"/>
        <w:lang w:val="en-US"/>
      </w:rPr>
    </w:pPr>
    <w:r>
      <w:rPr>
        <w:rFonts w:hint="default" w:ascii="Times New Roman" w:hAnsi="Times New Roman" w:cs="Times New Roman"/>
        <w:sz w:val="20"/>
        <w:szCs w:val="20"/>
      </w:rPr>
      <w:drawing>
        <wp:anchor distT="0" distB="0" distL="114300" distR="114300" simplePos="0" relativeHeight="251659264" behindDoc="1" locked="0" layoutInCell="1" allowOverlap="1">
          <wp:simplePos x="0" y="0"/>
          <wp:positionH relativeFrom="column">
            <wp:posOffset>-1132840</wp:posOffset>
          </wp:positionH>
          <wp:positionV relativeFrom="paragraph">
            <wp:posOffset>-542290</wp:posOffset>
          </wp:positionV>
          <wp:extent cx="7559040" cy="10694035"/>
          <wp:effectExtent l="0" t="0" r="3810" b="12065"/>
          <wp:wrapNone/>
          <wp:docPr id="6" name="图片 6" descr="C:\Users\coseyo\Pictures\wps\看书小猫1.jpg看书小猫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coseyo\Pictures\wps\看书小猫1.jpg看书小猫1"/>
                  <pic:cNvPicPr>
                    <a:picLocks noChangeAspect="1"/>
                  </pic:cNvPicPr>
                </pic:nvPicPr>
                <pic:blipFill>
                  <a:blip r:embed="rId1"/>
                  <a:srcRect/>
                  <a:stretch>
                    <a:fillRect/>
                  </a:stretch>
                </pic:blipFill>
                <pic:spPr>
                  <a:xfrm>
                    <a:off x="0" y="0"/>
                    <a:ext cx="7559040" cy="10694035"/>
                  </a:xfrm>
                  <a:prstGeom prst="rect">
                    <a:avLst/>
                  </a:prstGeom>
                </pic:spPr>
              </pic:pic>
            </a:graphicData>
          </a:graphic>
        </wp:anchor>
      </w:drawing>
    </w:r>
    <w:r>
      <w:rPr>
        <w:rFonts w:hint="default" w:ascii="Times New Roman" w:hAnsi="Times New Roman" w:cs="Times New Roman"/>
        <w:sz w:val="20"/>
        <w:szCs w:val="20"/>
        <w:lang w:val="en-US"/>
      </w:rPr>
      <w:t>Job offer description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D5066B4"/>
    <w:rsid w:val="005F5967"/>
    <w:rsid w:val="007C5B18"/>
    <w:rsid w:val="00854DCA"/>
    <w:rsid w:val="041476CE"/>
    <w:rsid w:val="09D5559C"/>
    <w:rsid w:val="0B077F8D"/>
    <w:rsid w:val="0EF92F1F"/>
    <w:rsid w:val="141B23B3"/>
    <w:rsid w:val="1A925606"/>
    <w:rsid w:val="1D5066B4"/>
    <w:rsid w:val="1E8376BA"/>
    <w:rsid w:val="2ED1017B"/>
    <w:rsid w:val="3C4F100F"/>
    <w:rsid w:val="5D5061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iPriority="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9" w:lineRule="auto"/>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FollowedHyperlink"/>
    <w:basedOn w:val="3"/>
    <w:uiPriority w:val="0"/>
    <w:rPr>
      <w:color w:val="800080"/>
      <w:u w:val="single"/>
    </w:rPr>
  </w:style>
  <w:style w:type="paragraph" w:styleId="6">
    <w:name w:val="footer"/>
    <w:basedOn w:val="1"/>
    <w:uiPriority w:val="0"/>
    <w:pPr>
      <w:tabs>
        <w:tab w:val="center" w:pos="4153"/>
        <w:tab w:val="right" w:pos="8306"/>
      </w:tabs>
      <w:snapToGrid w:val="0"/>
      <w:jc w:val="left"/>
    </w:pPr>
    <w:rPr>
      <w:sz w:val="18"/>
    </w:rPr>
  </w:style>
  <w:style w:type="paragraph" w:styleId="7">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pPr>
    <w:rPr>
      <w:sz w:val="18"/>
    </w:rPr>
  </w:style>
  <w:style w:type="character" w:styleId="8">
    <w:name w:val="Hyperlink"/>
    <w:basedOn w:val="3"/>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bed-Edom\AppData\Roaming\kingsoft\office6\templates\download\an_2754\Cartoon%20Cute%20Reading%20Kitty%20Letter.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Cartoon Cute Reading Kitty Letter.docx</Template>
  <Pages>1</Pages>
  <Words>16</Words>
  <Characters>88</Characters>
  <Lines>1</Lines>
  <Paragraphs>1</Paragraphs>
  <TotalTime>69</TotalTime>
  <ScaleCrop>false</ScaleCrop>
  <LinksUpToDate>false</LinksUpToDate>
  <CharactersWithSpaces>100</CharactersWithSpaces>
  <Application>WPS Office_11.2.0.11254_F1E327BC-269C-435d-A152-05C5408002CA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2022-09-21T08:08:00Z</dcterms:created>
  <dc:creator>Obed-Edom</dc:creator>
  <cp:lastModifiedBy>Obed-Edom Nkezabahizi</cp:lastModifiedBy>
  <dcterms:modified xsi:type="dcterms:W3CDTF">2022-09-21T09:22:32Z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1033-11.2.0.11254</vt:lpwstr>
  </property>
  <property fmtid="{D5CDD505-2E9C-101B-9397-08002B2CF9AE}" pid="3" name="ICV">
    <vt:lpwstr>5B4382502C0C4ABF9A621D0D4C6FCFE9</vt:lpwstr>
  </property>
</Properties>
</file>