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Persona Cards — Campaign Operations Workshop</w:t>
      </w:r>
    </w:p>
    <w:p>
      <w:pPr>
        <w:pStyle w:val="ListBullet"/>
      </w:pPr>
      <w:r>
        <w:t>Exercise:** Persona Mapping | **Phase:** Understanding</w:t>
      </w:r>
    </w:p>
    <w:p>
      <w:pPr>
        <w:pStyle w:val="ListBullet"/>
      </w:pPr>
      <w:r>
        <w:t>Date:** March 18, 2026 | **Facilitated via:** IBM Enterprise Design Thinking</w:t>
      </w:r>
    </w:p>
    <w:p>
      <w:pPr>
        <w:pStyle w:val="Heading2"/>
      </w:pPr>
      <w:r>
        <w:t>Persona: Campaign Manager</w:t>
      </w:r>
    </w:p>
    <w:p>
      <w:pPr>
        <w:pStyle w:val="ListBullet"/>
      </w:pPr>
      <w:r>
        <w:t>Goals:**</w:t>
      </w:r>
    </w:p>
    <w:p>
      <w:pPr>
        <w:pStyle w:val="ListBullet"/>
      </w:pPr>
      <w:r>
        <w:t>Maintain real-time visibility across all active campaigns without relying on manual check-ins</w:t>
      </w:r>
    </w:p>
    <w:p>
      <w:pPr>
        <w:pStyle w:val="ListBullet"/>
      </w:pPr>
      <w:r>
        <w:t>Reduce time spent chasing status updates through informal channels like Slack</w:t>
      </w:r>
    </w:p>
    <w:p>
      <w:pPr>
        <w:pStyle w:val="ListBullet"/>
      </w:pPr>
      <w:r>
        <w:t>Serve as a reliable, informed point of coordination across campaign stakeholders</w:t>
      </w:r>
    </w:p>
    <w:p>
      <w:pPr>
        <w:pStyle w:val="ListBullet"/>
      </w:pPr>
      <w:r>
        <w:t>Pain Points:**</w:t>
      </w:r>
    </w:p>
    <w:p>
      <w:pPr>
        <w:pStyle w:val="ListBullet"/>
      </w:pPr>
      <w:r>
        <w:t>No single source of truth for campaign status — oversight requires constant, reactive outreach</w:t>
      </w:r>
    </w:p>
    <w:p>
      <w:pPr>
        <w:pStyle w:val="ListBullet"/>
      </w:pPr>
      <w:r>
        <w:t>Communication overhead is unsustainable at scale; managing 15+ campaigns amplifies every gap in tooling or process</w:t>
      </w:r>
    </w:p>
    <w:p>
      <w:pPr>
        <w:pStyle w:val="ListBullet"/>
      </w:pPr>
      <w:r>
        <w:t>Representative Quote:**</w:t>
      </w:r>
    </w:p>
    <w:p>
      <w:pPr>
        <w:pStyle w:val="ListBullet"/>
      </w:pPr>
      <w:r>
        <w:t>&gt; *"Constantly chasing updates via Slack."* — Sarah Chen</w:t>
      </w:r>
    </w:p>
    <w:p>
      <w:pPr>
        <w:pStyle w:val="Heading2"/>
      </w:pPr>
      <w:r>
        <w:t>Persona: Trafficking Specialist</w:t>
      </w:r>
    </w:p>
    <w:p>
      <w:pPr>
        <w:pStyle w:val="ListBullet"/>
      </w:pPr>
      <w:r>
        <w:t>Goals:**</w:t>
      </w:r>
    </w:p>
    <w:p>
      <w:pPr>
        <w:pStyle w:val="ListBullet"/>
      </w:pPr>
      <w:r>
        <w:t>Receive complete, accurate briefs with sufficient lead time to execute without errors</w:t>
      </w:r>
    </w:p>
    <w:p>
      <w:pPr>
        <w:pStyle w:val="ListBullet"/>
      </w:pPr>
      <w:r>
        <w:t>Spend the majority of working time on value-add trafficking work, not corrections</w:t>
      </w:r>
    </w:p>
    <w:p>
      <w:pPr>
        <w:pStyle w:val="ListBullet"/>
      </w:pPr>
      <w:r>
        <w:t>Operate from clearly defined, stable specifications</w:t>
      </w:r>
    </w:p>
    <w:p>
      <w:pPr>
        <w:pStyle w:val="ListBullet"/>
      </w:pPr>
      <w:r>
        <w:t>Pain Points:**</w:t>
      </w:r>
    </w:p>
    <w:p>
      <w:pPr>
        <w:pStyle w:val="ListBullet"/>
      </w:pPr>
      <w:r>
        <w:t>Briefs consistently arrive at the last minute, compressing execution timelines and increasing error risk</w:t>
      </w:r>
    </w:p>
    <w:p>
      <w:pPr>
        <w:pStyle w:val="ListBullet"/>
      </w:pPr>
      <w:r>
        <w:t>Unclear or incomplete specs drive an estimated 40% of working time into rework — a measurable productivity loss</w:t>
      </w:r>
    </w:p>
    <w:p>
      <w:pPr>
        <w:pStyle w:val="ListBullet"/>
      </w:pPr>
      <w:r>
        <w:t>Representative Quote:**</w:t>
      </w:r>
    </w:p>
    <w:p>
      <w:pPr>
        <w:pStyle w:val="ListBullet"/>
      </w:pPr>
      <w:r>
        <w:t>&gt; *"Receives briefs at the last minute, unclear specs, spends 40% of time on rework."* — Marcus Rodriguez</w:t>
      </w:r>
    </w:p>
    <w:p>
      <w:pPr>
        <w:pStyle w:val="Heading2"/>
      </w:pPr>
      <w:r>
        <w:t>Persona: Analytics Lead</w:t>
      </w:r>
    </w:p>
    <w:p>
      <w:pPr>
        <w:pStyle w:val="ListBullet"/>
      </w:pPr>
      <w:r>
        <w:t>Goals:**</w:t>
      </w:r>
    </w:p>
    <w:p>
      <w:pPr>
        <w:pStyle w:val="ListBullet"/>
      </w:pPr>
      <w:r>
        <w:t>Access reliable, timely data to support in-flight campaign optimization — not just post-campaign reporting</w:t>
      </w:r>
    </w:p>
    <w:p>
      <w:pPr>
        <w:pStyle w:val="ListBullet"/>
      </w:pPr>
      <w:r>
        <w:t>Build confidence in data integrity so insights can be acted on immediately</w:t>
      </w:r>
    </w:p>
    <w:p>
      <w:pPr>
        <w:pStyle w:val="ListBullet"/>
      </w:pPr>
      <w:r>
        <w:t>Shift from a reactive reporting posture to a proactive, advisory role</w:t>
      </w:r>
    </w:p>
    <w:p>
      <w:pPr>
        <w:pStyle w:val="ListBullet"/>
      </w:pPr>
      <w:r>
        <w:t>Pain Points:**</w:t>
      </w:r>
    </w:p>
    <w:p>
      <w:pPr>
        <w:pStyle w:val="ListBullet"/>
      </w:pPr>
      <w:r>
        <w:t>Mid-flight reporting is unreliable, forcing a full wait until campaign end before any meaningful data pull</w:t>
      </w:r>
    </w:p>
    <w:p>
      <w:pPr>
        <w:pStyle w:val="ListBullet"/>
      </w:pPr>
      <w:r>
        <w:t>Inability to course-correct during a live campaign represents a direct loss of optimization opportunity and business value</w:t>
      </w:r>
    </w:p>
    <w:p>
      <w:pPr>
        <w:pStyle w:val="ListBullet"/>
      </w:pPr>
      <w:r>
        <w:t>Representative Quote:**</w:t>
      </w:r>
    </w:p>
    <w:p>
      <w:pPr>
        <w:pStyle w:val="ListBullet"/>
      </w:pPr>
      <w:r>
        <w:t>&gt; *"Waits until campaign end to pull data because mid-flight reporting is unreliable."* — Priya Nair</w:t>
      </w:r>
    </w:p>
    <w:p>
      <w:pPr>
        <w:pStyle w:val="Heading2"/>
      </w:pPr>
      <w:r>
        <w:t>Persona: Creative Producer</w:t>
      </w:r>
    </w:p>
    <w:p>
      <w:pPr>
        <w:pStyle w:val="ListBullet"/>
      </w:pPr>
      <w:r>
        <w:t>Goals:**</w:t>
      </w:r>
    </w:p>
    <w:p>
      <w:pPr>
        <w:pStyle w:val="ListBullet"/>
      </w:pPr>
      <w:r>
        <w:t>Operate with a clear, enforced prioritization system that distinguishes genuine urgency from routine requests</w:t>
      </w:r>
    </w:p>
    <w:p>
      <w:pPr>
        <w:pStyle w:val="ListBullet"/>
      </w:pPr>
      <w:r>
        <w:t>Receive consolidated, unambiguous feedback so creative work can be finalized without repeated revision cycles</w:t>
      </w:r>
    </w:p>
    <w:p>
      <w:pPr>
        <w:pStyle w:val="ListBullet"/>
      </w:pPr>
      <w:r>
        <w:t>Protect creative quality by working against realistic, stable timelines</w:t>
      </w:r>
    </w:p>
    <w:p>
      <w:pPr>
        <w:pStyle w:val="ListBullet"/>
      </w:pPr>
      <w:r>
        <w:t>Pain Points:**</w:t>
      </w:r>
    </w:p>
    <w:p>
      <w:pPr>
        <w:pStyle w:val="ListBullet"/>
      </w:pPr>
      <w:r>
        <w:t>The word "urgent" has been used so frequently and indiscriminately that it carries no signal value — all work feels equally high-priority</w:t>
      </w:r>
    </w:p>
    <w:p>
      <w:pPr>
        <w:pStyle w:val="ListBullet"/>
      </w:pPr>
      <w:r>
        <w:t>Absence of a defined feedback finalization process means it is never clear which round of input is the last, driving unnecessary revision loops</w:t>
      </w:r>
    </w:p>
    <w:p>
      <w:pPr>
        <w:pStyle w:val="ListBullet"/>
      </w:pPr>
      <w:r>
        <w:t>Representative Quote:**</w:t>
      </w:r>
    </w:p>
    <w:p>
      <w:pPr>
        <w:pStyle w:val="ListBullet"/>
      </w:pPr>
      <w:r>
        <w:t>&gt; *"Told 'urgent' so often the word has lost meaning; unclear which feedback is final."* — James Okafor</w:t>
      </w:r>
    </w:p>
    <w:p>
      <w:pPr>
        <w:pStyle w:val="Heading2"/>
      </w:pPr>
      <w:r>
        <w:t>Persona: Brand Director</w:t>
      </w:r>
    </w:p>
    <w:p>
      <w:pPr>
        <w:pStyle w:val="ListBullet"/>
      </w:pPr>
      <w:r>
        <w:t>Goals:**</w:t>
      </w:r>
    </w:p>
    <w:p>
      <w:pPr>
        <w:pStyle w:val="ListBullet"/>
      </w:pPr>
      <w:r>
        <w:t>Access a live, reliable performance dashboard that eliminates the need for manual data preparation before leadership reviews</w:t>
      </w:r>
    </w:p>
    <w:p>
      <w:pPr>
        <w:pStyle w:val="ListBullet"/>
      </w:pPr>
      <w:r>
        <w:t>Enter every Monday review with numbers that are pre-reconciled, credible, and ready to present</w:t>
      </w:r>
    </w:p>
    <w:p>
      <w:pPr>
        <w:pStyle w:val="ListBullet"/>
      </w:pPr>
      <w:r>
        <w:t>Hold vendors and internal teams accountable to a single, consistent view of campaign performance</w:t>
      </w:r>
    </w:p>
    <w:p>
      <w:pPr>
        <w:pStyle w:val="ListBullet"/>
      </w:pPr>
      <w:r>
        <w:t>Pain Points:**</w:t>
      </w:r>
    </w:p>
    <w:p>
      <w:pPr>
        <w:pStyle w:val="ListBullet"/>
      </w:pPr>
      <w:r>
        <w:t>Receives static PowerPoint decks instead of dynamic, queryable reporting — creating a one-way, snapshot view of performance</w:t>
      </w:r>
    </w:p>
    <w:p>
      <w:pPr>
        <w:pStyle w:val="ListBullet"/>
      </w:pPr>
      <w:r>
        <w:t>Must manually reconcile figures before every executive review, consuming senior leadership bandwidth on low-value data hygiene work</w:t>
      </w:r>
    </w:p>
    <w:p>
      <w:pPr>
        <w:pStyle w:val="ListBullet"/>
      </w:pPr>
      <w:r>
        <w:t>Representative Quote:**</w:t>
      </w:r>
    </w:p>
    <w:p>
      <w:pPr>
        <w:pStyle w:val="ListBullet"/>
      </w:pPr>
      <w:r>
        <w:t>&gt; *"Wants a dashboard but gets a PowerPoint; has to manually reconcile numbers before every Monday review."* — Lily Thompson</w:t>
      </w:r>
    </w:p>
    <w:p>
      <w:pPr>
        <w:pStyle w:val="Heading2"/>
      </w:pPr>
      <w:r>
        <w:t>Common Threads Across Personas</w:t>
      </w:r>
    </w:p>
    <w:p>
      <w:pPr>
        <w:pStyle w:val="ListBullet"/>
      </w:pPr>
      <w:r>
        <w:t>Absence of a single source of truth** cuts across every role: Campaign Managers chase status in Slack, Analytics Leads distrust mid-flight data, and Brand Directors manually reconcile figures — all symptoms of the same underlying data and visibility gap</w:t>
      </w:r>
    </w:p>
    <w:p>
      <w:pPr>
        <w:pStyle w:val="ListBullet"/>
      </w:pPr>
      <w:r>
        <w:t>Reactive, last-minute workflows** affect both upstream and downstream roles: Trafficking Specialists absorb the cost of late briefs; Creative Producers absorb the cost of undefined urgency and unfinalized feedback</w:t>
      </w:r>
    </w:p>
    <w:p>
      <w:pPr>
        <w:pStyle w:val="ListBullet"/>
      </w:pPr>
      <w:r>
        <w:t>High-value time lost to low-value work** is a consistent theme — 40% rework for Trafficking, manual number reconciliation for the Brand Director, and delayed insights for the Analytics Lead all represent measurable productivity and opportunity costs</w:t>
      </w:r>
    </w:p>
    <w:p>
      <w:pPr>
        <w:pStyle w:val="ListBullet"/>
      </w:pPr>
      <w:r>
        <w:t>Communication fragmentation** forces informal channels (Slack, PowerPoint hand-offs) to substitute for structured process — a workaround that scales poorly and erodes trust across the team</w:t>
      </w:r>
    </w:p>
    <w:p>
      <w:pPr>
        <w:pStyle w:val="ListBullet"/>
      </w:pPr>
      <w:r>
        <w:t>No shared definition of priority or finality** — "urgent" means nothing, feedback rounds have no designated end point, and reporting has no agreed cadence — suggesting a systemic gap in workflow governance that affects every persona represented in this room</w:t>
      </w:r>
    </w:p>
    <w:p>
      <w:pPr>
        <w:pStyle w:val="ListBullet"/>
      </w:pPr>
      <w:r>
        <w:t>Synthesized from live participant input. All content grounded in transcript dated 2026-03-18. No assumptions or invented content introduced.*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