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0104" w14:textId="77777777" w:rsidR="006C5711" w:rsidRDefault="006C5711">
      <w:pPr>
        <w:rPr>
          <w:rFonts w:hint="eastAsia"/>
        </w:rPr>
      </w:pPr>
      <w:r>
        <w:rPr>
          <w:rFonts w:hint="eastAsia"/>
        </w:rPr>
        <w:t>某循环如下：</w:t>
      </w:r>
    </w:p>
    <w:p w14:paraId="63352EF4" w14:textId="6B1B089B" w:rsidR="006C5711" w:rsidRDefault="006C5711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to 4 do</w:t>
      </w:r>
    </w:p>
    <w:p w14:paraId="0B2B1B86" w14:textId="77777777" w:rsidR="006C5711" w:rsidRDefault="006C5711">
      <w:pPr>
        <w:rPr>
          <w:rFonts w:hint="eastAsia"/>
        </w:rPr>
      </w:pPr>
      <w:r>
        <w:tab/>
      </w:r>
      <w:r>
        <w:rPr>
          <w:rFonts w:hint="eastAsia"/>
        </w:rPr>
        <w:t>for j = 1 to 4 do</w:t>
      </w:r>
    </w:p>
    <w:p w14:paraId="2FD52D2D" w14:textId="77777777" w:rsidR="006C5711" w:rsidRDefault="006C5711">
      <w:pPr>
        <w:rPr>
          <w:rFonts w:hint="eastAsia"/>
        </w:rPr>
      </w:pPr>
      <w:r>
        <w:rPr>
          <w:rFonts w:hint="eastAsia"/>
        </w:rPr>
        <w:t xml:space="preserve">           H(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);</w:t>
      </w:r>
    </w:p>
    <w:p w14:paraId="01E23FC7" w14:textId="076AFAC7" w:rsidR="006C5711" w:rsidRDefault="006C5711" w:rsidP="006C5711">
      <w:pPr>
        <w:rPr>
          <w:rFonts w:hint="eastAsia"/>
        </w:rPr>
      </w:pPr>
      <w:r>
        <w:rPr>
          <w:rFonts w:hint="eastAsia"/>
        </w:rPr>
        <w:t>其依赖距离向量为(1,0)和(0,1)，循环迭代依赖图如下。</w:t>
      </w:r>
    </w:p>
    <w:p w14:paraId="61626114" w14:textId="6C5294DB" w:rsidR="006C5711" w:rsidRDefault="006C5711">
      <w:pPr>
        <w:rPr>
          <w:rFonts w:hint="eastAsia"/>
        </w:rPr>
      </w:pPr>
    </w:p>
    <w:p w14:paraId="486B4622" w14:textId="2C083B51" w:rsidR="006C5711" w:rsidRDefault="006C5711">
      <w:pPr>
        <w:rPr>
          <w:rFonts w:hint="eastAsia"/>
        </w:rPr>
      </w:pPr>
      <w:r>
        <w:rPr>
          <w:rFonts w:hint="eastAsia"/>
        </w:rPr>
        <w:t xml:space="preserve"> </w:t>
      </w:r>
      <w:r w:rsidR="0007313A">
        <w:rPr>
          <w:rFonts w:hint="eastAsia"/>
        </w:rPr>
        <w:object w:dxaOrig="10508" w:dyaOrig="13973" w14:anchorId="129C7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552pt" o:ole="">
            <v:imagedata r:id="rId4" o:title=""/>
          </v:shape>
          <o:OLEObject Type="Embed" ProgID="Visio.Drawing.15" ShapeID="_x0000_i1025" DrawAspect="Content" ObjectID="_1792429467" r:id="rId5"/>
        </w:object>
      </w:r>
    </w:p>
    <w:p w14:paraId="710D5271" w14:textId="1DD24F93" w:rsidR="006C5711" w:rsidRDefault="006C5711">
      <w:pPr>
        <w:rPr>
          <w:rFonts w:hint="eastAsia"/>
        </w:rPr>
      </w:pPr>
      <w:r>
        <w:rPr>
          <w:rFonts w:hint="eastAsia"/>
        </w:rPr>
        <w:t>上述为某循环迭代依赖图。其依赖距离向量为(1,0)和(0,1)，假设均为流依赖。所以，该循</w:t>
      </w:r>
      <w:r>
        <w:rPr>
          <w:rFonts w:hint="eastAsia"/>
        </w:rPr>
        <w:lastRenderedPageBreak/>
        <w:t>环外层和内层均无法直接并行化，内层也无法向量化。现在对该循环施加单模变换，引入单模矩阵U(矩阵行列式绝对值为1):</w:t>
      </w:r>
    </w:p>
    <w:p w14:paraId="5A7E48ED" w14:textId="3CC30D1D" w:rsidR="006C5711" w:rsidRPr="008F5DB4" w:rsidRDefault="00000000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1080BE7" w14:textId="567DAD47" w:rsidR="008F5DB4" w:rsidRDefault="008F5DB4">
      <w:pPr>
        <w:rPr>
          <w:rFonts w:hint="eastAsia"/>
        </w:rPr>
      </w:pPr>
      <w:r>
        <w:rPr>
          <w:rFonts w:hint="eastAsia"/>
        </w:rPr>
        <w:t>而循环依赖矩阵 D 为：</w:t>
      </w:r>
    </w:p>
    <w:p w14:paraId="349E4B25" w14:textId="42AE8232" w:rsidR="008F5DB4" w:rsidRPr="008F5DB4" w:rsidRDefault="00000000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47C4DAD" w14:textId="3CA55EF9" w:rsidR="008F5DB4" w:rsidRDefault="008F5DB4">
      <w:pPr>
        <w:rPr>
          <w:rFonts w:hint="eastAsia"/>
        </w:rPr>
      </w:pPr>
      <w:r>
        <w:rPr>
          <w:rFonts w:hint="eastAsia"/>
        </w:rPr>
        <w:t>则变换后的依赖矩阵为DU:</w:t>
      </w:r>
    </w:p>
    <w:p w14:paraId="4490C7DE" w14:textId="3EA5AE0E" w:rsidR="008F5DB4" w:rsidRPr="0007313A" w:rsidRDefault="00000000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93788DA" w14:textId="1C912121" w:rsidR="0007313A" w:rsidRDefault="0007313A">
      <w:pPr>
        <w:rPr>
          <w:rFonts w:hint="eastAsia"/>
        </w:rPr>
      </w:pPr>
      <w:r>
        <w:rPr>
          <w:rFonts w:hint="eastAsia"/>
        </w:rPr>
        <w:t>变换后的依赖（距离）向量均为正向量，说明该变换是正确的。</w:t>
      </w:r>
    </w:p>
    <w:p w14:paraId="46059AE9" w14:textId="77777777" w:rsidR="0007313A" w:rsidRDefault="0007313A">
      <w:pPr>
        <w:rPr>
          <w:rFonts w:hint="eastAsia"/>
        </w:rPr>
      </w:pPr>
    </w:p>
    <w:p w14:paraId="05B4E908" w14:textId="58E78F3A" w:rsidR="008F5DB4" w:rsidRDefault="0007313A">
      <w:pPr>
        <w:rPr>
          <w:rFonts w:hint="eastAsia"/>
        </w:rPr>
      </w:pPr>
      <w:r>
        <w:rPr>
          <w:rFonts w:hint="eastAsia"/>
        </w:rPr>
        <w:t>此外，</w:t>
      </w:r>
      <w:r w:rsidR="008F5DB4">
        <w:rPr>
          <w:rFonts w:hint="eastAsia"/>
        </w:rPr>
        <w:t>依赖向量为(1,1)和(1,0)。可以看出，此时变换后循环存在</w:t>
      </w:r>
      <w:r w:rsidR="008F5DB4" w:rsidRPr="008F5DB4">
        <w:rPr>
          <w:rFonts w:hint="eastAsia"/>
          <w:color w:val="FF0000"/>
        </w:rPr>
        <w:t>仅由</w:t>
      </w:r>
      <w:r w:rsidR="008F5DB4">
        <w:rPr>
          <w:rFonts w:hint="eastAsia"/>
        </w:rPr>
        <w:t>外层循环所携带或主导的跨迭代依赖关系，因此，可以对内层循环实施并行化或向量化。</w:t>
      </w:r>
    </w:p>
    <w:p w14:paraId="62FEE356" w14:textId="6FBE8F9F" w:rsidR="008F5DB4" w:rsidRDefault="008F5DB4">
      <w:pPr>
        <w:rPr>
          <w:rFonts w:hint="eastAsia"/>
        </w:rPr>
      </w:pPr>
      <w:r>
        <w:rPr>
          <w:rFonts w:hint="eastAsia"/>
        </w:rPr>
        <w:t>那么，变换后循环如何构成呢？</w:t>
      </w:r>
      <w:r w:rsidR="00833596">
        <w:rPr>
          <w:rFonts w:hint="eastAsia"/>
        </w:rPr>
        <w:t>设变换后循环为：</w:t>
      </w:r>
    </w:p>
    <w:p w14:paraId="0CD93AB0" w14:textId="77777777" w:rsidR="00833596" w:rsidRDefault="00833596">
      <w:pPr>
        <w:rPr>
          <w:rFonts w:hint="eastAsia"/>
        </w:rPr>
      </w:pPr>
    </w:p>
    <w:p w14:paraId="2B4456A6" w14:textId="2C52E406" w:rsidR="00833596" w:rsidRDefault="00833596" w:rsidP="00833596">
      <w:pPr>
        <w:rPr>
          <w:rFonts w:hint="eastAsia"/>
        </w:rPr>
      </w:pPr>
      <w:r>
        <w:rPr>
          <w:rFonts w:hint="eastAsia"/>
        </w:rPr>
        <w:t xml:space="preserve">for k1 </w:t>
      </w:r>
      <w:r>
        <w:t>…</w:t>
      </w:r>
      <w:r>
        <w:rPr>
          <w:rFonts w:hint="eastAsia"/>
        </w:rPr>
        <w:t xml:space="preserve"> </w:t>
      </w:r>
    </w:p>
    <w:p w14:paraId="77BCE6A5" w14:textId="3A6E161B" w:rsidR="00833596" w:rsidRDefault="00833596" w:rsidP="00833596">
      <w:pPr>
        <w:rPr>
          <w:rFonts w:hint="eastAsia"/>
        </w:rPr>
      </w:pPr>
      <w:r>
        <w:tab/>
      </w:r>
      <w:r>
        <w:rPr>
          <w:rFonts w:hint="eastAsia"/>
        </w:rPr>
        <w:t xml:space="preserve">for k2 </w:t>
      </w:r>
      <w:r>
        <w:t>…</w:t>
      </w:r>
    </w:p>
    <w:p w14:paraId="24E94350" w14:textId="63123EB8" w:rsidR="00833596" w:rsidRDefault="00833596" w:rsidP="00833596">
      <w:pPr>
        <w:rPr>
          <w:rFonts w:hint="eastAsia"/>
        </w:rPr>
      </w:pPr>
      <w:r>
        <w:rPr>
          <w:rFonts w:hint="eastAsia"/>
        </w:rPr>
        <w:t xml:space="preserve">           H</w:t>
      </w:r>
      <w:r>
        <w:t>’</w:t>
      </w:r>
      <w:r>
        <w:rPr>
          <w:rFonts w:hint="eastAsia"/>
        </w:rPr>
        <w:t>(k</w:t>
      </w:r>
      <w:proofErr w:type="gramStart"/>
      <w:r>
        <w:rPr>
          <w:rFonts w:hint="eastAsia"/>
        </w:rPr>
        <w:t>1,k</w:t>
      </w:r>
      <w:proofErr w:type="gramEnd"/>
      <w:r>
        <w:rPr>
          <w:rFonts w:hint="eastAsia"/>
        </w:rPr>
        <w:t>2);</w:t>
      </w:r>
    </w:p>
    <w:p w14:paraId="7BD196ED" w14:textId="77777777" w:rsidR="00833596" w:rsidRDefault="00833596" w:rsidP="00833596">
      <w:pPr>
        <w:rPr>
          <w:rFonts w:hint="eastAsia"/>
        </w:rPr>
      </w:pPr>
    </w:p>
    <w:p w14:paraId="09139E63" w14:textId="0CE2CE66" w:rsidR="00833596" w:rsidRDefault="00833596" w:rsidP="00833596">
      <w:pPr>
        <w:rPr>
          <w:rFonts w:hint="eastAsia"/>
        </w:rPr>
      </w:pPr>
      <w:r>
        <w:rPr>
          <w:rFonts w:hint="eastAsia"/>
        </w:rPr>
        <w:t>则，(k1,k2) = 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 U，即，</w:t>
      </w:r>
    </w:p>
    <w:p w14:paraId="4854EE2C" w14:textId="77777777" w:rsidR="00833596" w:rsidRDefault="00833596" w:rsidP="00833596">
      <w:pPr>
        <w:rPr>
          <w:rFonts w:hint="eastAsia"/>
        </w:rPr>
      </w:pPr>
      <w:r>
        <w:rPr>
          <w:rFonts w:hint="eastAsia"/>
        </w:rPr>
        <w:t xml:space="preserve">k1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</w:t>
      </w:r>
    </w:p>
    <w:p w14:paraId="01CB6B78" w14:textId="13FC7ED5" w:rsidR="00833596" w:rsidRDefault="00833596" w:rsidP="00833596">
      <w:pPr>
        <w:rPr>
          <w:rFonts w:hint="eastAsia"/>
        </w:rPr>
      </w:pPr>
      <w:r>
        <w:rPr>
          <w:rFonts w:hint="eastAsia"/>
        </w:rPr>
        <w:t xml:space="preserve">k2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</w:p>
    <w:p w14:paraId="66C956B1" w14:textId="550C21DF" w:rsidR="008F5DB4" w:rsidRDefault="00833596">
      <w:pPr>
        <w:rPr>
          <w:rFonts w:hint="eastAsia"/>
        </w:rPr>
      </w:pPr>
      <w:r>
        <w:rPr>
          <w:rFonts w:hint="eastAsia"/>
        </w:rPr>
        <w:t>由原来的循环迭代变量范围，有：</w:t>
      </w:r>
    </w:p>
    <w:p w14:paraId="5A71D346" w14:textId="67A71BF8" w:rsidR="00833596" w:rsidRDefault="00833596" w:rsidP="00833596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1 ≤ 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 xml:space="preserve"> ≤4</m:t>
          </m:r>
        </m:oMath>
      </m:oMathPara>
    </w:p>
    <w:p w14:paraId="34A64678" w14:textId="5D2DDC26" w:rsidR="00833596" w:rsidRPr="00833596" w:rsidRDefault="0083359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1 ≤ </m:t>
          </m:r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/>
            </w:rPr>
            <m:t xml:space="preserve"> ≤4</m:t>
          </m:r>
        </m:oMath>
      </m:oMathPara>
    </w:p>
    <w:p w14:paraId="5DA93BCE" w14:textId="7B235450" w:rsidR="00833596" w:rsidRDefault="00833596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，j由k1,k2来表示，代入上述不等式，有：</w:t>
      </w:r>
    </w:p>
    <w:p w14:paraId="1A514A3E" w14:textId="22FEAA8F" w:rsidR="00833596" w:rsidRPr="00833596" w:rsidRDefault="0083359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1 ≤ 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2 ≤4</m:t>
          </m:r>
        </m:oMath>
      </m:oMathPara>
    </w:p>
    <w:p w14:paraId="57DED787" w14:textId="78677041" w:rsidR="00833596" w:rsidRPr="00833596" w:rsidRDefault="0083359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 ≤ k1-k2 ≤4</m:t>
          </m:r>
        </m:oMath>
      </m:oMathPara>
    </w:p>
    <w:p w14:paraId="1C642767" w14:textId="7A90BD65" w:rsidR="00934B4F" w:rsidRDefault="00934B4F">
      <w:pPr>
        <w:rPr>
          <w:rFonts w:hint="eastAsia"/>
        </w:rPr>
      </w:pPr>
      <w:r>
        <w:rPr>
          <w:rFonts w:hint="eastAsia"/>
        </w:rPr>
        <w:t>按k2, k1的次序，依次消除相关变量：</w:t>
      </w:r>
    </w:p>
    <w:p w14:paraId="01B644CB" w14:textId="2A1D64EB" w:rsidR="00833596" w:rsidRDefault="00934B4F">
      <w:pPr>
        <w:rPr>
          <w:rFonts w:hint="eastAsia"/>
        </w:rPr>
      </w:pPr>
      <w:r>
        <w:rPr>
          <w:rFonts w:hint="eastAsia"/>
        </w:rPr>
        <w:t>1）先将不等式</w:t>
      </w:r>
      <w:r w:rsidR="00833596">
        <w:rPr>
          <w:rFonts w:hint="eastAsia"/>
        </w:rPr>
        <w:t>改写为</w:t>
      </w:r>
      <w:r>
        <w:rPr>
          <w:rFonts w:hint="eastAsia"/>
        </w:rPr>
        <w:t>以k2主导的</w:t>
      </w:r>
      <w:r w:rsidR="00833596">
        <w:rPr>
          <w:rFonts w:hint="eastAsia"/>
        </w:rPr>
        <w:t>如下形式：</w:t>
      </w:r>
    </w:p>
    <w:p w14:paraId="7E650E37" w14:textId="511DB2FD" w:rsidR="00833596" w:rsidRDefault="0083359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 ≤ k2</m:t>
          </m:r>
        </m:oMath>
      </m:oMathPara>
    </w:p>
    <w:p w14:paraId="3EB6824F" w14:textId="77777777" w:rsidR="00833596" w:rsidRPr="00934B4F" w:rsidRDefault="0083359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k1-4 ≤k2</m:t>
          </m:r>
        </m:oMath>
      </m:oMathPara>
    </w:p>
    <w:p w14:paraId="70A8EC06" w14:textId="77777777" w:rsidR="00934B4F" w:rsidRPr="00833596" w:rsidRDefault="00934B4F">
      <w:pPr>
        <w:rPr>
          <w:rFonts w:hint="eastAsia"/>
        </w:rPr>
      </w:pPr>
    </w:p>
    <w:p w14:paraId="648D96BB" w14:textId="1DE56BDB" w:rsidR="00833596" w:rsidRPr="00934B4F" w:rsidRDefault="0083359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k2≤k1-1</m:t>
          </m:r>
        </m:oMath>
      </m:oMathPara>
    </w:p>
    <w:p w14:paraId="646DCF1B" w14:textId="20273000" w:rsidR="00934B4F" w:rsidRPr="00934B4F" w:rsidRDefault="00934B4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k2≤4</m:t>
          </m:r>
        </m:oMath>
      </m:oMathPara>
    </w:p>
    <w:p w14:paraId="3A580752" w14:textId="084403F9" w:rsidR="00934B4F" w:rsidRDefault="00934B4F">
      <w:pPr>
        <w:rPr>
          <w:rFonts w:hint="eastAsia"/>
        </w:rPr>
      </w:pPr>
      <w:r w:rsidRPr="00934B4F">
        <w:rPr>
          <w:rFonts w:hint="eastAsia"/>
        </w:rPr>
        <w:t>则，我们</w:t>
      </w:r>
      <w:r>
        <w:rPr>
          <w:rFonts w:hint="eastAsia"/>
        </w:rPr>
        <w:t>可以得到k2的范围：</w:t>
      </w:r>
    </w:p>
    <w:p w14:paraId="57187D73" w14:textId="59294EF9" w:rsidR="00934B4F" w:rsidRPr="00934B4F" w:rsidRDefault="00934B4F" w:rsidP="00934B4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(1,k1-4)≤k2≤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(4,k1-1)</m:t>
          </m:r>
        </m:oMath>
      </m:oMathPara>
    </w:p>
    <w:p w14:paraId="5ADB03F1" w14:textId="1EAA350F" w:rsidR="00934B4F" w:rsidRDefault="00934B4F" w:rsidP="00934B4F">
      <w:pPr>
        <w:rPr>
          <w:rFonts w:hint="eastAsia"/>
        </w:rPr>
      </w:pPr>
      <w:r>
        <w:rPr>
          <w:rFonts w:hint="eastAsia"/>
        </w:rPr>
        <w:t>2）进一步，我们得到关于k1的不等式表示：</w:t>
      </w:r>
    </w:p>
    <w:p w14:paraId="71966283" w14:textId="77777777" w:rsidR="00934B4F" w:rsidRDefault="00934B4F" w:rsidP="00934B4F">
      <w:pPr>
        <w:rPr>
          <w:rFonts w:hint="eastAsia"/>
        </w:rPr>
      </w:pPr>
    </w:p>
    <w:p w14:paraId="74E52E42" w14:textId="11E8A95C" w:rsidR="00934B4F" w:rsidRPr="00934B4F" w:rsidRDefault="00934B4F" w:rsidP="00934B4F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1≤k1-1</m:t>
          </m:r>
        </m:oMath>
      </m:oMathPara>
    </w:p>
    <w:p w14:paraId="4D6D10D8" w14:textId="2023F904" w:rsidR="00934B4F" w:rsidRPr="00934B4F" w:rsidRDefault="00934B4F" w:rsidP="00934B4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k1-4≤4</m:t>
          </m:r>
        </m:oMath>
      </m:oMathPara>
    </w:p>
    <w:p w14:paraId="5014EA4B" w14:textId="77777777" w:rsidR="00934B4F" w:rsidRPr="00934B4F" w:rsidRDefault="00934B4F" w:rsidP="00934B4F">
      <w:pPr>
        <w:rPr>
          <w:rFonts w:hint="eastAsia"/>
          <w:i/>
        </w:rPr>
      </w:pPr>
    </w:p>
    <w:p w14:paraId="22641778" w14:textId="2816B905" w:rsidR="00934B4F" w:rsidRDefault="00934B4F" w:rsidP="00934B4F">
      <w:pPr>
        <w:rPr>
          <w:rFonts w:hint="eastAsia"/>
        </w:rPr>
      </w:pPr>
      <w:r>
        <w:rPr>
          <w:rFonts w:hint="eastAsia"/>
        </w:rPr>
        <w:t>最后，我们得到k1的范围如下：</w:t>
      </w:r>
    </w:p>
    <w:p w14:paraId="2EA4E984" w14:textId="26C2CDAC" w:rsidR="00934B4F" w:rsidRPr="00934B4F" w:rsidRDefault="00934B4F" w:rsidP="00934B4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2≤k1≤8</m:t>
          </m:r>
        </m:oMath>
      </m:oMathPara>
    </w:p>
    <w:p w14:paraId="360310B6" w14:textId="77777777" w:rsidR="00934B4F" w:rsidRPr="00934B4F" w:rsidRDefault="00934B4F" w:rsidP="00934B4F">
      <w:pPr>
        <w:rPr>
          <w:rFonts w:hint="eastAsia"/>
        </w:rPr>
      </w:pPr>
    </w:p>
    <w:p w14:paraId="6109A90E" w14:textId="30AA6EFE" w:rsidR="00934B4F" w:rsidRDefault="00934B4F">
      <w:pPr>
        <w:rPr>
          <w:rFonts w:hint="eastAsia"/>
        </w:rPr>
      </w:pPr>
      <w:r>
        <w:rPr>
          <w:rFonts w:hint="eastAsia"/>
        </w:rPr>
        <w:t>因此，变换后循环：</w:t>
      </w:r>
    </w:p>
    <w:p w14:paraId="26D9A421" w14:textId="722E888E" w:rsidR="00934B4F" w:rsidRDefault="00934B4F">
      <w:pPr>
        <w:rPr>
          <w:rFonts w:hint="eastAsia"/>
        </w:rPr>
      </w:pPr>
      <w:r>
        <w:rPr>
          <w:rFonts w:hint="eastAsia"/>
        </w:rPr>
        <w:t>for k1 = 2 to 8 do</w:t>
      </w:r>
    </w:p>
    <w:p w14:paraId="1674BF51" w14:textId="77777777" w:rsidR="005C482A" w:rsidRDefault="00934B4F" w:rsidP="00934B4F">
      <w:pPr>
        <w:ind w:firstLine="420"/>
        <w:rPr>
          <w:rFonts w:hint="eastAsia"/>
        </w:rPr>
      </w:pPr>
      <w:r>
        <w:rPr>
          <w:rFonts w:hint="eastAsia"/>
        </w:rPr>
        <w:t xml:space="preserve">for k2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(1,k1-4)</m:t>
        </m:r>
      </m:oMath>
      <w:r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(4,k1-1)</m:t>
        </m:r>
      </m:oMath>
      <w:r>
        <w:rPr>
          <w:rFonts w:hint="eastAsia"/>
        </w:rPr>
        <w:t xml:space="preserve"> do </w:t>
      </w:r>
    </w:p>
    <w:p w14:paraId="0436BFDC" w14:textId="1B5EE19C" w:rsidR="00934B4F" w:rsidRDefault="00934B4F" w:rsidP="00934B4F">
      <w:pPr>
        <w:ind w:firstLine="420"/>
        <w:rPr>
          <w:rFonts w:hint="eastAsia"/>
        </w:rPr>
      </w:pPr>
      <w:r>
        <w:rPr>
          <w:rFonts w:hint="eastAsia"/>
        </w:rPr>
        <w:t>//pardo doall</w:t>
      </w:r>
      <w:r w:rsidR="002C1B5B">
        <w:rPr>
          <w:rFonts w:hint="eastAsia"/>
        </w:rPr>
        <w:t xml:space="preserve">  </w:t>
      </w:r>
      <w:r w:rsidR="005C482A">
        <w:rPr>
          <w:rFonts w:hint="eastAsia"/>
        </w:rPr>
        <w:t>k2层循环</w:t>
      </w:r>
      <w:r w:rsidR="002C1B5B">
        <w:rPr>
          <w:rFonts w:hint="eastAsia"/>
        </w:rPr>
        <w:t>可并行化</w:t>
      </w:r>
    </w:p>
    <w:p w14:paraId="766BE99E" w14:textId="1707F853" w:rsidR="00934B4F" w:rsidRDefault="00934B4F" w:rsidP="00934B4F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begin</w:t>
      </w:r>
    </w:p>
    <w:p w14:paraId="02720037" w14:textId="1196142F" w:rsidR="00934B4F" w:rsidRDefault="00934B4F" w:rsidP="00934B4F">
      <w:pPr>
        <w:ind w:firstLine="42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k2;</w:t>
      </w:r>
    </w:p>
    <w:p w14:paraId="3EA33BC7" w14:textId="0B1F5CA6" w:rsidR="00934B4F" w:rsidRDefault="00934B4F" w:rsidP="00934B4F">
      <w:pPr>
        <w:ind w:firstLine="420"/>
        <w:rPr>
          <w:rFonts w:hint="eastAsia"/>
        </w:rPr>
      </w:pPr>
      <w:r>
        <w:rPr>
          <w:rFonts w:hint="eastAsia"/>
        </w:rPr>
        <w:t xml:space="preserve">           j = k1 </w:t>
      </w:r>
      <w:r>
        <w:t>–</w:t>
      </w:r>
      <w:r>
        <w:rPr>
          <w:rFonts w:hint="eastAsia"/>
        </w:rPr>
        <w:t xml:space="preserve"> k2;</w:t>
      </w:r>
    </w:p>
    <w:p w14:paraId="6EE673F8" w14:textId="1C922D3A" w:rsidR="00934B4F" w:rsidRDefault="00934B4F" w:rsidP="00934B4F">
      <w:pPr>
        <w:ind w:firstLine="420"/>
        <w:rPr>
          <w:rFonts w:hint="eastAsia"/>
        </w:rPr>
      </w:pPr>
      <w:r>
        <w:rPr>
          <w:rFonts w:hint="eastAsia"/>
        </w:rPr>
        <w:t xml:space="preserve">           H(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);</w:t>
      </w:r>
    </w:p>
    <w:p w14:paraId="318F9619" w14:textId="3271FCF7" w:rsidR="00934B4F" w:rsidRDefault="00934B4F" w:rsidP="00934B4F">
      <w:pPr>
        <w:ind w:firstLine="420"/>
        <w:rPr>
          <w:rFonts w:hint="eastAsia"/>
        </w:rPr>
      </w:pPr>
      <w:r>
        <w:tab/>
      </w:r>
      <w:r w:rsidR="0007313A">
        <w:rPr>
          <w:rFonts w:hint="eastAsia"/>
        </w:rPr>
        <w:t>E</w:t>
      </w:r>
      <w:r>
        <w:rPr>
          <w:rFonts w:hint="eastAsia"/>
        </w:rPr>
        <w:t>nd</w:t>
      </w:r>
    </w:p>
    <w:p w14:paraId="5314A601" w14:textId="77777777" w:rsidR="0007313A" w:rsidRDefault="0007313A" w:rsidP="0007313A">
      <w:pPr>
        <w:rPr>
          <w:rFonts w:hint="eastAsia"/>
        </w:rPr>
      </w:pPr>
    </w:p>
    <w:p w14:paraId="5C5771D4" w14:textId="77777777" w:rsidR="0007313A" w:rsidRDefault="0007313A" w:rsidP="0007313A">
      <w:pPr>
        <w:rPr>
          <w:rFonts w:hint="eastAsia"/>
        </w:rPr>
      </w:pPr>
    </w:p>
    <w:p w14:paraId="7A3EC775" w14:textId="655B0191" w:rsidR="0007313A" w:rsidRDefault="009910F6" w:rsidP="0007313A">
      <w:pPr>
        <w:rPr>
          <w:rFonts w:hint="eastAsia"/>
        </w:rPr>
      </w:pPr>
      <w:r>
        <w:rPr>
          <w:rFonts w:hint="eastAsia"/>
        </w:rPr>
        <w:t>练习：</w:t>
      </w:r>
    </w:p>
    <w:p w14:paraId="1E404AF4" w14:textId="77777777" w:rsidR="009910F6" w:rsidRDefault="009910F6" w:rsidP="0007313A">
      <w:pPr>
        <w:rPr>
          <w:rFonts w:hint="eastAsia"/>
        </w:rPr>
      </w:pPr>
    </w:p>
    <w:p w14:paraId="16945481" w14:textId="77777777" w:rsidR="009910F6" w:rsidRDefault="009910F6" w:rsidP="009910F6">
      <w:pPr>
        <w:rPr>
          <w:rFonts w:hint="eastAsia"/>
        </w:rPr>
      </w:pPr>
      <w:r>
        <w:rPr>
          <w:rFonts w:hint="eastAsia"/>
        </w:rPr>
        <w:t>（a）某循环如下：</w:t>
      </w:r>
    </w:p>
    <w:p w14:paraId="537A8D76" w14:textId="2097A5A2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to 100 do</w:t>
      </w:r>
    </w:p>
    <w:p w14:paraId="1F91D557" w14:textId="71737F0A" w:rsidR="009910F6" w:rsidRDefault="009910F6" w:rsidP="009910F6">
      <w:pPr>
        <w:rPr>
          <w:rFonts w:hint="eastAsia"/>
        </w:rPr>
      </w:pPr>
      <w:r>
        <w:tab/>
      </w:r>
      <w:r>
        <w:rPr>
          <w:rFonts w:hint="eastAsia"/>
        </w:rPr>
        <w:t>for j = 1 to 100 do</w:t>
      </w:r>
    </w:p>
    <w:p w14:paraId="38B22C8B" w14:textId="77777777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           H(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);</w:t>
      </w:r>
    </w:p>
    <w:p w14:paraId="392B1E92" w14:textId="292A52B7" w:rsidR="009910F6" w:rsidRDefault="009910F6" w:rsidP="009910F6">
      <w:r>
        <w:rPr>
          <w:rFonts w:hint="eastAsia"/>
        </w:rPr>
        <w:t>其依赖距离向量为(1,-1)和(0,1)，尝试某个单模变换，可以并行化内层循环。</w:t>
      </w:r>
    </w:p>
    <w:p w14:paraId="377AB0F2" w14:textId="77777777" w:rsidR="00E0144E" w:rsidRDefault="00E0144E" w:rsidP="009910F6"/>
    <w:p w14:paraId="3696D930" w14:textId="2DD054CA" w:rsidR="00E0144E" w:rsidRDefault="00E0144E" w:rsidP="009910F6">
      <w:r>
        <w:rPr>
          <w:rFonts w:hint="eastAsia"/>
        </w:rPr>
        <w:t>考虑单模变换矩阵：</w:t>
      </w:r>
    </w:p>
    <w:p w14:paraId="50B0AD3E" w14:textId="77777777" w:rsidR="00E0144E" w:rsidRDefault="00E0144E" w:rsidP="009910F6"/>
    <w:p w14:paraId="1BA64B2A" w14:textId="6241BCE4" w:rsidR="00E0144E" w:rsidRPr="00E0144E" w:rsidRDefault="00E0144E" w:rsidP="009910F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FE90239" w14:textId="77777777" w:rsidR="009910F6" w:rsidRDefault="009910F6" w:rsidP="009910F6">
      <w:pPr>
        <w:rPr>
          <w:rFonts w:hint="eastAsia"/>
        </w:rPr>
      </w:pPr>
    </w:p>
    <w:p w14:paraId="0428F5FA" w14:textId="77777777" w:rsidR="009910F6" w:rsidRDefault="009910F6" w:rsidP="009910F6">
      <w:pPr>
        <w:rPr>
          <w:rFonts w:hint="eastAsia"/>
        </w:rPr>
      </w:pPr>
      <w:r>
        <w:rPr>
          <w:rFonts w:hint="eastAsia"/>
        </w:rPr>
        <w:t>（b</w:t>
      </w:r>
      <w:r>
        <w:t>）</w:t>
      </w:r>
      <w:r>
        <w:rPr>
          <w:rFonts w:hint="eastAsia"/>
        </w:rPr>
        <w:t>某循环如下：</w:t>
      </w:r>
    </w:p>
    <w:p w14:paraId="32712EAB" w14:textId="77777777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to 100 do</w:t>
      </w:r>
    </w:p>
    <w:p w14:paraId="3B182E76" w14:textId="77777777" w:rsidR="009910F6" w:rsidRDefault="009910F6" w:rsidP="009910F6">
      <w:pPr>
        <w:rPr>
          <w:rFonts w:hint="eastAsia"/>
        </w:rPr>
      </w:pPr>
      <w:r>
        <w:tab/>
      </w:r>
      <w:r>
        <w:rPr>
          <w:rFonts w:hint="eastAsia"/>
        </w:rPr>
        <w:t>for j = 1 to 100 do</w:t>
      </w:r>
    </w:p>
    <w:p w14:paraId="1F8E9D28" w14:textId="0D8863D6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            for k = 1 to 100 do</w:t>
      </w:r>
    </w:p>
    <w:p w14:paraId="4BE579E0" w14:textId="3A429CA0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               H(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);</w:t>
      </w:r>
    </w:p>
    <w:p w14:paraId="330AA1F9" w14:textId="064830C7" w:rsidR="00561CB4" w:rsidRDefault="00561CB4" w:rsidP="009910F6">
      <w:pPr>
        <w:rPr>
          <w:rFonts w:hint="eastAsia"/>
        </w:rPr>
      </w:pPr>
    </w:p>
    <w:p w14:paraId="5660D6BE" w14:textId="3595F3C8" w:rsidR="00561CB4" w:rsidRDefault="00561CB4" w:rsidP="009910F6">
      <w:pPr>
        <w:rPr>
          <w:rFonts w:hint="eastAsia"/>
        </w:rPr>
      </w:pPr>
      <w:r>
        <w:rPr>
          <w:rFonts w:hint="eastAsia"/>
        </w:rPr>
        <w:t>该循环依赖距离向量为(1,0,0) , (0,1,0) 和 ( 0,0,1)。</w:t>
      </w:r>
    </w:p>
    <w:p w14:paraId="31A5FA99" w14:textId="68A03784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针对该循环，做单模变换 U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，即(k1,k2,k3) = (</w:t>
      </w:r>
      <w:proofErr w:type="spellStart"/>
      <w:r>
        <w:rPr>
          <w:rFonts w:hint="eastAsia"/>
        </w:rPr>
        <w:t>i,j,k</w:t>
      </w:r>
      <w:proofErr w:type="spellEnd"/>
      <w:r>
        <w:rPr>
          <w:rFonts w:hint="eastAsia"/>
        </w:rPr>
        <w:t>) U</w:t>
      </w:r>
    </w:p>
    <w:p w14:paraId="283CFE20" w14:textId="3D4C1B8E" w:rsidR="009910F6" w:rsidRDefault="009910F6" w:rsidP="009910F6">
      <w:pPr>
        <w:rPr>
          <w:rFonts w:hint="eastAsia"/>
        </w:rPr>
      </w:pPr>
      <w:r>
        <w:rPr>
          <w:rFonts w:hint="eastAsia"/>
        </w:rPr>
        <w:t>给出变换后循环：</w:t>
      </w:r>
    </w:p>
    <w:p w14:paraId="7BDA459F" w14:textId="77777777" w:rsidR="009910F6" w:rsidRDefault="009910F6" w:rsidP="009910F6">
      <w:pPr>
        <w:rPr>
          <w:rFonts w:hint="eastAsia"/>
        </w:rPr>
      </w:pPr>
    </w:p>
    <w:p w14:paraId="4CB44F5F" w14:textId="4BB8739B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for k1= </w:t>
      </w:r>
      <w:r>
        <w:t>…</w:t>
      </w:r>
    </w:p>
    <w:p w14:paraId="3E46E4D7" w14:textId="378ECA13" w:rsidR="009910F6" w:rsidRDefault="009910F6" w:rsidP="009910F6">
      <w:pPr>
        <w:rPr>
          <w:rFonts w:hint="eastAsia"/>
        </w:rPr>
      </w:pPr>
      <w:r>
        <w:tab/>
      </w:r>
      <w:r>
        <w:rPr>
          <w:rFonts w:hint="eastAsia"/>
        </w:rPr>
        <w:t xml:space="preserve">for k2 = </w:t>
      </w:r>
      <w:r>
        <w:t>…</w:t>
      </w:r>
    </w:p>
    <w:p w14:paraId="02E9A153" w14:textId="2FB4E5AB" w:rsidR="009910F6" w:rsidRDefault="009910F6" w:rsidP="009910F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for k3 = </w:t>
      </w:r>
      <w:r>
        <w:t>…</w:t>
      </w:r>
    </w:p>
    <w:p w14:paraId="0954A6E6" w14:textId="0E35722A" w:rsidR="009910F6" w:rsidRDefault="009910F6" w:rsidP="009910F6">
      <w:pPr>
        <w:rPr>
          <w:rFonts w:hint="eastAsia"/>
        </w:rPr>
      </w:pPr>
      <w:r>
        <w:rPr>
          <w:rFonts w:hint="eastAsia"/>
        </w:rPr>
        <w:t xml:space="preserve">                 H</w:t>
      </w:r>
      <w:r>
        <w:t>’</w:t>
      </w:r>
      <w:r>
        <w:rPr>
          <w:rFonts w:hint="eastAsia"/>
        </w:rPr>
        <w:t>(k</w:t>
      </w:r>
      <w:proofErr w:type="gramStart"/>
      <w:r>
        <w:rPr>
          <w:rFonts w:hint="eastAsia"/>
        </w:rPr>
        <w:t>1,k</w:t>
      </w:r>
      <w:proofErr w:type="gramEnd"/>
      <w:r>
        <w:rPr>
          <w:rFonts w:hint="eastAsia"/>
        </w:rPr>
        <w:t>2,k3);</w:t>
      </w:r>
    </w:p>
    <w:p w14:paraId="6C9654F8" w14:textId="77777777" w:rsidR="009910F6" w:rsidRDefault="009910F6" w:rsidP="009910F6">
      <w:pPr>
        <w:rPr>
          <w:rFonts w:hint="eastAsia"/>
        </w:rPr>
      </w:pPr>
    </w:p>
    <w:p w14:paraId="556ECFD3" w14:textId="77777777" w:rsidR="009910F6" w:rsidRPr="009910F6" w:rsidRDefault="009910F6" w:rsidP="009910F6">
      <w:pPr>
        <w:rPr>
          <w:rFonts w:hint="eastAsia"/>
        </w:rPr>
      </w:pPr>
    </w:p>
    <w:p w14:paraId="40907984" w14:textId="10448D36" w:rsidR="009910F6" w:rsidRDefault="009910F6" w:rsidP="009910F6">
      <w:pPr>
        <w:rPr>
          <w:rFonts w:hint="eastAsia"/>
        </w:rPr>
      </w:pPr>
    </w:p>
    <w:sectPr w:rsidR="0099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A51"/>
    <w:rsid w:val="0007313A"/>
    <w:rsid w:val="001B033B"/>
    <w:rsid w:val="001C0402"/>
    <w:rsid w:val="001D11C8"/>
    <w:rsid w:val="002C1B5B"/>
    <w:rsid w:val="00341B33"/>
    <w:rsid w:val="004A3800"/>
    <w:rsid w:val="00561CB4"/>
    <w:rsid w:val="0059637B"/>
    <w:rsid w:val="005C482A"/>
    <w:rsid w:val="006C5711"/>
    <w:rsid w:val="00833596"/>
    <w:rsid w:val="008F5DB4"/>
    <w:rsid w:val="00934B4F"/>
    <w:rsid w:val="009910F6"/>
    <w:rsid w:val="00AD0A12"/>
    <w:rsid w:val="00BF4A51"/>
    <w:rsid w:val="00DF5EBA"/>
    <w:rsid w:val="00E0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76D3"/>
  <w15:chartTrackingRefBased/>
  <w15:docId w15:val="{7FA44174-AE04-444E-A7AD-1FF88697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7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8</cp:revision>
  <dcterms:created xsi:type="dcterms:W3CDTF">2024-10-01T01:13:00Z</dcterms:created>
  <dcterms:modified xsi:type="dcterms:W3CDTF">2024-11-06T12:18:00Z</dcterms:modified>
</cp:coreProperties>
</file>