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72F5" w14:textId="4B8D7B04" w:rsidR="0033605E" w:rsidRPr="00541CF6" w:rsidRDefault="0033605E" w:rsidP="003E05AA">
      <w:pPr>
        <w:spacing w:after="0" w:line="276" w:lineRule="auto"/>
        <w:ind w:left="2835"/>
        <w:rPr>
          <w:rFonts w:ascii="Arial" w:eastAsia="Georgia" w:hAnsi="Arial" w:cs="Arial"/>
          <w:color w:val="7F7F7F" w:themeColor="text1" w:themeTint="80"/>
          <w:sz w:val="24"/>
          <w:szCs w:val="24"/>
          <w:u w:val="single"/>
          <w:shd w:val="clear" w:color="auto" w:fill="FFFFFF"/>
          <w:lang w:val="en-US" w:eastAsia="en-US"/>
        </w:rPr>
      </w:pPr>
      <w:r w:rsidRPr="00541C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90007D" wp14:editId="62A13DF3">
                <wp:simplePos x="0" y="0"/>
                <wp:positionH relativeFrom="column">
                  <wp:posOffset>-1062355</wp:posOffset>
                </wp:positionH>
                <wp:positionV relativeFrom="paragraph">
                  <wp:posOffset>-980652</wp:posOffset>
                </wp:positionV>
                <wp:extent cx="2556933" cy="10490200"/>
                <wp:effectExtent l="0" t="0" r="152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933" cy="1049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ED83B" id="Rectangle 1" o:spid="_x0000_s1026" style="position:absolute;margin-left:-83.65pt;margin-top:-77.2pt;width:201.35pt;height:8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" fillcolor="#eaf5db [660]" strokecolor="#d6ebb7 [1300]" strokeweight="1.25pt"/>
            </w:pict>
          </mc:Fallback>
        </mc:AlternateContent>
      </w:r>
      <w:r w:rsidRPr="00541CF6">
        <w:rPr>
          <w:rFonts w:ascii="Arial" w:hAnsi="Arial" w:cs="Arial"/>
          <w:b/>
          <w:bCs/>
          <w:color w:val="424242"/>
          <w:sz w:val="48"/>
          <w:szCs w:val="48"/>
        </w:rPr>
        <w:t>Mick Wang</w:t>
      </w:r>
      <w:r w:rsidRPr="00541CF6">
        <w:rPr>
          <w:b/>
          <w:bCs/>
          <w:sz w:val="24"/>
          <w:szCs w:val="24"/>
        </w:rPr>
        <w:br/>
      </w:r>
      <w:r w:rsidR="00C37E48" w:rsidRPr="00541CF6">
        <w:rPr>
          <w:rFonts w:ascii="Arial" w:eastAsia="Georgia" w:hAnsi="Arial" w:cs="Arial"/>
          <w:color w:val="666666"/>
          <w:lang w:val="en-US" w:eastAsia="en-US"/>
        </w:rPr>
        <w:t>m479wang@uwaterloo.</w:t>
      </w:r>
      <w:r w:rsidRPr="00541CF6">
        <w:rPr>
          <w:rFonts w:ascii="Arial" w:eastAsia="Georgia" w:hAnsi="Arial" w:cs="Arial"/>
          <w:color w:val="666666"/>
          <w:lang w:val="en-US" w:eastAsia="en-US"/>
        </w:rPr>
        <w:t>c</w:t>
      </w:r>
      <w:r w:rsidR="00C37E48" w:rsidRPr="00541CF6">
        <w:rPr>
          <w:rFonts w:ascii="Arial" w:eastAsia="Georgia" w:hAnsi="Arial" w:cs="Arial"/>
          <w:color w:val="666666"/>
          <w:lang w:val="en-US" w:eastAsia="en-US"/>
        </w:rPr>
        <w:t>a</w:t>
      </w:r>
      <w:r w:rsidRPr="00541CF6">
        <w:rPr>
          <w:rFonts w:ascii="Arial" w:eastAsia="Georgia" w:hAnsi="Arial" w:cs="Arial"/>
          <w:color w:val="0000FF"/>
          <w:lang w:val="en-US" w:eastAsia="en-US"/>
        </w:rPr>
        <w:t xml:space="preserve"> | </w:t>
      </w:r>
      <w:r w:rsidRPr="00541CF6">
        <w:rPr>
          <w:rFonts w:ascii="Arial" w:eastAsia="Georgia" w:hAnsi="Arial" w:cs="Arial"/>
          <w:color w:val="666666"/>
          <w:lang w:val="en-US" w:eastAsia="en-US"/>
        </w:rPr>
        <w:t>(647) 471-2966</w:t>
      </w:r>
      <w:r w:rsidRPr="00541CF6">
        <w:rPr>
          <w:rFonts w:ascii="Arial" w:eastAsia="Georgia" w:hAnsi="Arial" w:cs="Arial"/>
          <w:color w:val="0000FF"/>
          <w:lang w:val="en-US" w:eastAsia="en-US"/>
        </w:rPr>
        <w:t xml:space="preserve"> |</w:t>
      </w:r>
      <w:r w:rsidRPr="00541CF6">
        <w:rPr>
          <w:rFonts w:ascii="Arial" w:eastAsia="Georgia" w:hAnsi="Arial" w:cs="Arial"/>
          <w:color w:val="666666"/>
          <w:lang w:val="en-US" w:eastAsia="en-US"/>
        </w:rPr>
        <w:t xml:space="preserve"> </w:t>
      </w:r>
      <w:hyperlink r:id="rId5" w:history="1">
        <w:r w:rsidRPr="00541CF6">
          <w:rPr>
            <w:rStyle w:val="Hyperlink"/>
            <w:rFonts w:ascii="Arial" w:eastAsia="Georgia" w:hAnsi="Arial" w:cs="Arial"/>
            <w:color w:val="7F7F7F" w:themeColor="text1" w:themeTint="80"/>
            <w:shd w:val="clear" w:color="auto" w:fill="FFFFFF"/>
            <w:lang w:val="en-US" w:eastAsia="en-US"/>
          </w:rPr>
          <w:t>www.linkedin.com/in/mwango</w:t>
        </w:r>
      </w:hyperlink>
    </w:p>
    <w:p w14:paraId="6CD474E0" w14:textId="0DB52452" w:rsidR="00E572F4" w:rsidRPr="00541CF6" w:rsidRDefault="00C37E48" w:rsidP="003E05AA">
      <w:pPr>
        <w:spacing w:after="0" w:line="276" w:lineRule="auto"/>
        <w:ind w:left="2835"/>
        <w:rPr>
          <w:rFonts w:ascii="Arial" w:eastAsia="Georgia" w:hAnsi="Arial" w:cs="Arial"/>
          <w:color w:val="7F7F7F" w:themeColor="text1" w:themeTint="80"/>
          <w:sz w:val="24"/>
          <w:szCs w:val="24"/>
          <w:u w:val="single"/>
          <w:shd w:val="clear" w:color="auto" w:fill="FFFFFF"/>
          <w:lang w:val="en-US" w:eastAsia="en-US"/>
        </w:rPr>
      </w:pPr>
      <w:r w:rsidRPr="00541CF6">
        <w:rPr>
          <w:rFonts w:ascii="Spectral" w:eastAsia="Georgia" w:hAnsi="Spectral" w:cs="Times New Roman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424E7F" wp14:editId="5E2C1F30">
                <wp:simplePos x="0" y="0"/>
                <wp:positionH relativeFrom="column">
                  <wp:posOffset>-473242</wp:posOffset>
                </wp:positionH>
                <wp:positionV relativeFrom="page">
                  <wp:posOffset>1348105</wp:posOffset>
                </wp:positionV>
                <wp:extent cx="2023110" cy="11868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99687" w14:textId="77777777" w:rsidR="00C37E48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20" w:after="12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lang w:val="en-US" w:eastAsia="en-US"/>
                              </w:rPr>
                            </w:pPr>
                            <w:r>
                              <w:rPr>
                                <w:rFonts w:ascii="Georgia" w:eastAsia="Georgia" w:hAnsi="Georgia" w:cs="Times New Roman"/>
                                <w:bCs/>
                                <w:color w:val="1155CC"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  <w:t>ABOUT ME</w:t>
                            </w:r>
                          </w:p>
                          <w:p w14:paraId="2D309A74" w14:textId="24296DEA" w:rsidR="00C37E48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20" w:after="120" w:line="276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E572F4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 xml:space="preserve">Computer science student with strong problem-solving </w:t>
                            </w:r>
                            <w:r w:rsidR="00541CF6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 xml:space="preserve">and communication </w:t>
                            </w:r>
                            <w:r w:rsidRPr="00E572F4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skills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 xml:space="preserve">.  A </w:t>
                            </w:r>
                            <w:r w:rsidRPr="00E572F4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proactive self-starter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 xml:space="preserve"> motivated by the opportunity to </w:t>
                            </w:r>
                            <w:r w:rsidR="00541CF6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help others.</w:t>
                            </w:r>
                          </w:p>
                          <w:p w14:paraId="3CA20CB6" w14:textId="77777777" w:rsidR="00C37E48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20" w:after="120" w:line="276" w:lineRule="auto"/>
                              <w:ind w:right="314"/>
                              <w:suppressOverlap/>
                              <w:outlineLvl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424E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25pt;margin-top:106.15pt;width:159.3pt;height:93.4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" filled="f" stroked="f">
                <v:textbox style="mso-fit-shape-to-text:t">
                  <w:txbxContent>
                    <w:p w14:paraId="66999687" w14:textId="77777777" w:rsidR="00C37E48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20" w:after="12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lang w:val="en-US" w:eastAsia="en-US"/>
                        </w:rPr>
                      </w:pPr>
                      <w:r>
                        <w:rPr>
                          <w:rFonts w:ascii="Georgia" w:eastAsia="Georgia" w:hAnsi="Georgia" w:cs="Times New Roman"/>
                          <w:bCs/>
                          <w:color w:val="1155CC"/>
                          <w:sz w:val="24"/>
                          <w:szCs w:val="24"/>
                          <w:u w:val="single"/>
                          <w:lang w:val="en-US" w:eastAsia="en-US"/>
                        </w:rPr>
                        <w:t>ABOUT ME</w:t>
                      </w:r>
                    </w:p>
                    <w:p w14:paraId="2D309A74" w14:textId="24296DEA" w:rsidR="00C37E48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20" w:after="120" w:line="276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E572F4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 xml:space="preserve">Computer science student with strong problem-solving </w:t>
                      </w:r>
                      <w:r w:rsidR="00541CF6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 xml:space="preserve">and communication </w:t>
                      </w:r>
                      <w:r w:rsidRPr="00E572F4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skills</w:t>
                      </w:r>
                      <w:r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 xml:space="preserve">.  A </w:t>
                      </w:r>
                      <w:r w:rsidRPr="00E572F4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proactive self-starter</w:t>
                      </w:r>
                      <w:r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 xml:space="preserve"> motivated by the opportunity to </w:t>
                      </w:r>
                      <w:r w:rsidR="00541CF6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help others.</w:t>
                      </w:r>
                    </w:p>
                    <w:p w14:paraId="3CA20CB6" w14:textId="77777777" w:rsidR="00C37E48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20" w:after="120" w:line="276" w:lineRule="auto"/>
                        <w:ind w:right="314"/>
                        <w:suppressOverlap/>
                        <w:outlineLvl w:val="0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54A35" w:rsidRPr="00541CF6">
        <w:rPr>
          <w:rFonts w:ascii="Spectral" w:eastAsia="Georgia" w:hAnsi="Spectral" w:cs="Times New Roman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174B0A6" wp14:editId="402AB632">
                <wp:simplePos x="0" y="0"/>
                <wp:positionH relativeFrom="column">
                  <wp:posOffset>-522605</wp:posOffset>
                </wp:positionH>
                <wp:positionV relativeFrom="page">
                  <wp:posOffset>1220470</wp:posOffset>
                </wp:positionV>
                <wp:extent cx="2023110" cy="118681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A27D" w14:textId="6C55D02F" w:rsid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20" w:after="12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Georgia" w:hAnsi="Georgia" w:cs="Times New Roman"/>
                                <w:bCs/>
                                <w:color w:val="1155CC"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</w:pPr>
                            <w:r>
                              <w:rPr>
                                <w:rFonts w:ascii="Georgia" w:eastAsia="Georgia" w:hAnsi="Georgia" w:cs="Times New Roman"/>
                                <w:bCs/>
                                <w:color w:val="1155CC"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  <w:t>SKILLS</w:t>
                            </w:r>
                          </w:p>
                          <w:p w14:paraId="33207B0F" w14:textId="49D89132" w:rsidR="00505EF5" w:rsidRP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Languages</w:t>
                            </w:r>
                          </w:p>
                          <w:p w14:paraId="70CB806B" w14:textId="72080E92" w:rsidR="00505EF5" w:rsidRP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u w:val="single"/>
                                <w:lang w:val="en-US" w:eastAsia="en-US"/>
                              </w:rPr>
                              <w:t>Spoken:</w:t>
                            </w: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 xml:space="preserve"> French (Limited Working Proficiency)</w:t>
                            </w:r>
                            <w:r w:rsidR="001C6CE0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, Chinese (Shanghainese, Limited Mandarin)</w:t>
                            </w:r>
                          </w:p>
                          <w:p w14:paraId="4B961F78" w14:textId="59422B3D" w:rsidR="00505EF5" w:rsidRPr="00F54A35" w:rsidRDefault="00505EF5" w:rsidP="00F54A3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A81AB89" w14:textId="4919E223" w:rsidR="00505EF5" w:rsidRP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Interpersonal</w:t>
                            </w:r>
                          </w:p>
                          <w:p w14:paraId="01054358" w14:textId="4BCD9200" w:rsidR="00505EF5" w:rsidRP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Teamwork</w:t>
                            </w:r>
                          </w:p>
                          <w:p w14:paraId="2866F154" w14:textId="4972974B" w:rsidR="00505EF5" w:rsidRP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Communication</w:t>
                            </w:r>
                          </w:p>
                          <w:p w14:paraId="4C22FC93" w14:textId="2DC4F78E" w:rsidR="00505EF5" w:rsidRP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Time Management</w:t>
                            </w:r>
                          </w:p>
                          <w:p w14:paraId="7859BDA0" w14:textId="7E4CFB6A" w:rsid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Critical Thinking</w:t>
                            </w:r>
                          </w:p>
                          <w:p w14:paraId="6A5616C3" w14:textId="06E976D0" w:rsidR="004A4F21" w:rsidRPr="00505EF5" w:rsidRDefault="004A4F21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Digital Marketing</w:t>
                            </w:r>
                          </w:p>
                          <w:p w14:paraId="4E576485" w14:textId="7CA79F6A" w:rsidR="00505EF5" w:rsidRDefault="00505EF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Leadership</w:t>
                            </w:r>
                          </w:p>
                          <w:p w14:paraId="459B9F6B" w14:textId="56416536" w:rsidR="00F54A35" w:rsidRPr="00505EF5" w:rsidRDefault="00F54A35" w:rsidP="00505EF5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Customer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4B0A6" id="_x0000_s1027" type="#_x0000_t202" style="position:absolute;left:0;text-align:left;margin-left:-41.15pt;margin-top:96.1pt;width:159.3pt;height:93.45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" filled="f" stroked="f">
                <v:textbox style="mso-fit-shape-to-text:t">
                  <w:txbxContent>
                    <w:p w14:paraId="1295A27D" w14:textId="6C55D02F" w:rsid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20" w:after="12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Georgia" w:hAnsi="Georgia" w:cs="Times New Roman"/>
                          <w:bCs/>
                          <w:color w:val="1155CC"/>
                          <w:sz w:val="24"/>
                          <w:szCs w:val="24"/>
                          <w:u w:val="single"/>
                          <w:lang w:val="en-US" w:eastAsia="en-US"/>
                        </w:rPr>
                      </w:pPr>
                      <w:r>
                        <w:rPr>
                          <w:rFonts w:ascii="Georgia" w:eastAsia="Georgia" w:hAnsi="Georgia" w:cs="Times New Roman"/>
                          <w:bCs/>
                          <w:color w:val="1155CC"/>
                          <w:sz w:val="24"/>
                          <w:szCs w:val="24"/>
                          <w:u w:val="single"/>
                          <w:lang w:val="en-US" w:eastAsia="en-US"/>
                        </w:rPr>
                        <w:t>SKILLS</w:t>
                      </w:r>
                    </w:p>
                    <w:p w14:paraId="33207B0F" w14:textId="49D89132" w:rsidR="00505EF5" w:rsidRP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b/>
                          <w:bCs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b/>
                          <w:bCs/>
                          <w:color w:val="65757D"/>
                          <w:sz w:val="20"/>
                          <w:szCs w:val="20"/>
                          <w:lang w:val="en-US" w:eastAsia="en-US"/>
                        </w:rPr>
                        <w:t>Languages</w:t>
                      </w:r>
                    </w:p>
                    <w:p w14:paraId="70CB806B" w14:textId="72080E92" w:rsidR="00505EF5" w:rsidRP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u w:val="single"/>
                          <w:lang w:val="en-US" w:eastAsia="en-US"/>
                        </w:rPr>
                        <w:t>Spoken:</w:t>
                      </w: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 xml:space="preserve"> French (Limited Working Proficiency)</w:t>
                      </w:r>
                      <w:r w:rsidR="001C6CE0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, Chinese (Shanghainese, Limited Mandarin)</w:t>
                      </w:r>
                    </w:p>
                    <w:p w14:paraId="4B961F78" w14:textId="59422B3D" w:rsidR="00505EF5" w:rsidRPr="00F54A35" w:rsidRDefault="00505EF5" w:rsidP="00F54A3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A81AB89" w14:textId="4919E223" w:rsidR="00505EF5" w:rsidRP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b/>
                          <w:bCs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b/>
                          <w:bCs/>
                          <w:color w:val="65757D"/>
                          <w:sz w:val="20"/>
                          <w:szCs w:val="20"/>
                          <w:lang w:val="en-US" w:eastAsia="en-US"/>
                        </w:rPr>
                        <w:t>Interpersonal</w:t>
                      </w:r>
                    </w:p>
                    <w:p w14:paraId="01054358" w14:textId="4BCD9200" w:rsidR="00505EF5" w:rsidRP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Teamwork</w:t>
                      </w:r>
                    </w:p>
                    <w:p w14:paraId="2866F154" w14:textId="4972974B" w:rsidR="00505EF5" w:rsidRP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Communication</w:t>
                      </w:r>
                    </w:p>
                    <w:p w14:paraId="4C22FC93" w14:textId="2DC4F78E" w:rsidR="00505EF5" w:rsidRP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Time Management</w:t>
                      </w:r>
                    </w:p>
                    <w:p w14:paraId="7859BDA0" w14:textId="7E4CFB6A" w:rsid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Critical Thinking</w:t>
                      </w:r>
                    </w:p>
                    <w:p w14:paraId="6A5616C3" w14:textId="06E976D0" w:rsidR="004A4F21" w:rsidRPr="00505EF5" w:rsidRDefault="004A4F21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Digital Marketing</w:t>
                      </w:r>
                    </w:p>
                    <w:p w14:paraId="4E576485" w14:textId="7CA79F6A" w:rsidR="00505EF5" w:rsidRDefault="00505EF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Leadership</w:t>
                      </w:r>
                    </w:p>
                    <w:p w14:paraId="459B9F6B" w14:textId="56416536" w:rsidR="00F54A35" w:rsidRPr="00505EF5" w:rsidRDefault="00F54A35" w:rsidP="00505EF5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Customer Service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72F4" w:rsidRPr="00541CF6">
        <w:rPr>
          <w:rFonts w:ascii="Arial" w:eastAsia="Georgia" w:hAnsi="Arial" w:cs="Arial"/>
          <w:noProof/>
          <w:color w:val="000000" w:themeColor="text1"/>
          <w:sz w:val="24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8B9EB5" wp14:editId="0BDDC7F9">
                <wp:simplePos x="0" y="0"/>
                <wp:positionH relativeFrom="column">
                  <wp:posOffset>1493732</wp:posOffset>
                </wp:positionH>
                <wp:positionV relativeFrom="paragraph">
                  <wp:posOffset>164888</wp:posOffset>
                </wp:positionV>
                <wp:extent cx="58000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0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CD844" id="Straight Connector 3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13pt" to="574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" strokecolor="#d6ebb7 [1300]" strokeweight="1.5pt"/>
            </w:pict>
          </mc:Fallback>
        </mc:AlternateContent>
      </w:r>
    </w:p>
    <w:p w14:paraId="75F6F186" w14:textId="6E6ABC04" w:rsidR="0033605E" w:rsidRPr="00541CF6" w:rsidRDefault="0033605E" w:rsidP="003E05AA">
      <w:pPr>
        <w:spacing w:after="0" w:line="276" w:lineRule="auto"/>
        <w:ind w:left="2835"/>
        <w:rPr>
          <w:rFonts w:ascii="Arial" w:eastAsia="Georgia" w:hAnsi="Arial" w:cs="Arial"/>
          <w:color w:val="7F7F7F" w:themeColor="text1" w:themeTint="80"/>
          <w:sz w:val="24"/>
          <w:szCs w:val="24"/>
          <w:u w:val="single"/>
          <w:shd w:val="clear" w:color="auto" w:fill="FFFFFF"/>
          <w:lang w:val="en-US" w:eastAsia="en-US"/>
        </w:rPr>
      </w:pPr>
    </w:p>
    <w:p w14:paraId="7806278B" w14:textId="72C6388C" w:rsidR="00F76F4C" w:rsidRPr="00541CF6" w:rsidRDefault="00E572F4" w:rsidP="00E572F4">
      <w:pPr>
        <w:spacing w:after="0" w:line="276" w:lineRule="auto"/>
        <w:ind w:left="2977" w:hanging="283"/>
        <w:rPr>
          <w:rFonts w:ascii="Georgia" w:eastAsia="Georgia" w:hAnsi="Georgia" w:cs="Times New Roman"/>
          <w:bCs/>
          <w:color w:val="1155CC"/>
          <w:sz w:val="28"/>
          <w:szCs w:val="28"/>
          <w:u w:val="single"/>
          <w:lang w:val="en-US" w:eastAsia="en-US"/>
        </w:rPr>
      </w:pPr>
      <w:r w:rsidRPr="00541CF6">
        <w:rPr>
          <w:rFonts w:ascii="Georgia" w:eastAsia="Georgia" w:hAnsi="Georgia" w:cs="Times New Roman"/>
          <w:bCs/>
          <w:noProof/>
          <w:color w:val="1155CC"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1A195EB" wp14:editId="3BEE9DCD">
                <wp:simplePos x="0" y="0"/>
                <wp:positionH relativeFrom="column">
                  <wp:posOffset>2814955</wp:posOffset>
                </wp:positionH>
                <wp:positionV relativeFrom="paragraph">
                  <wp:posOffset>76200</wp:posOffset>
                </wp:positionV>
                <wp:extent cx="377613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1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BE44F" id="Straight Connector 4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6pt" to="51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" strokecolor="#8d2eb0 [2407]" strokeweight="1pt"/>
            </w:pict>
          </mc:Fallback>
        </mc:AlternateContent>
      </w:r>
      <w:r w:rsidR="0033605E" w:rsidRPr="00541CF6">
        <w:rPr>
          <w:rFonts w:ascii="Georgia" w:eastAsia="Georgia" w:hAnsi="Georgia" w:cs="Times New Roman"/>
          <w:bCs/>
          <w:color w:val="1155CC"/>
          <w:sz w:val="28"/>
          <w:szCs w:val="28"/>
          <w:u w:val="single"/>
          <w:lang w:val="en-US" w:eastAsia="en-US"/>
        </w:rPr>
        <w:t>EXPERIENCE</w:t>
      </w:r>
    </w:p>
    <w:p w14:paraId="66A4C0E4" w14:textId="128B37FC" w:rsidR="0033605E" w:rsidRPr="00541CF6" w:rsidRDefault="00C37E48" w:rsidP="00E572F4">
      <w:pPr>
        <w:spacing w:after="0" w:line="276" w:lineRule="auto"/>
        <w:ind w:left="2977" w:hanging="283"/>
        <w:rPr>
          <w:rFonts w:ascii="Georgia" w:hAnsi="Georgia"/>
          <w:b/>
          <w:bCs/>
          <w:sz w:val="24"/>
          <w:szCs w:val="24"/>
          <w:lang w:val="en-US"/>
        </w:rPr>
      </w:pPr>
      <w:r w:rsidRPr="00541CF6">
        <w:rPr>
          <w:rFonts w:ascii="Georgia" w:hAnsi="Georgia"/>
          <w:b/>
          <w:bCs/>
          <w:sz w:val="24"/>
          <w:szCs w:val="24"/>
          <w:lang w:val="en-US"/>
        </w:rPr>
        <w:t>Desktop Services Technician</w:t>
      </w:r>
      <w:r w:rsidR="0033605E" w:rsidRPr="00541CF6">
        <w:rPr>
          <w:rFonts w:ascii="Georgia" w:hAnsi="Georgia"/>
          <w:b/>
          <w:bCs/>
          <w:sz w:val="24"/>
          <w:szCs w:val="24"/>
          <w:lang w:val="en-US"/>
        </w:rPr>
        <w:t xml:space="preserve">                </w:t>
      </w:r>
      <w:r w:rsidR="00E572F4" w:rsidRPr="00541CF6">
        <w:rPr>
          <w:rFonts w:ascii="Georgia" w:hAnsi="Georgia"/>
          <w:b/>
          <w:bCs/>
          <w:sz w:val="24"/>
          <w:szCs w:val="24"/>
          <w:lang w:val="en-US"/>
        </w:rPr>
        <w:t xml:space="preserve">     </w:t>
      </w:r>
      <w:r w:rsidRPr="00541CF6">
        <w:rPr>
          <w:rFonts w:ascii="Georgia" w:hAnsi="Georgia"/>
          <w:lang w:val="en-US"/>
        </w:rPr>
        <w:tab/>
      </w:r>
      <w:r w:rsidRPr="00541CF6">
        <w:rPr>
          <w:rFonts w:ascii="Georgia" w:hAnsi="Georgia"/>
          <w:lang w:val="en-US"/>
        </w:rPr>
        <w:tab/>
      </w:r>
      <w:r w:rsidR="00541CF6">
        <w:rPr>
          <w:rFonts w:ascii="Georgia" w:hAnsi="Georgia"/>
          <w:lang w:val="en-US"/>
        </w:rPr>
        <w:t xml:space="preserve">       </w:t>
      </w:r>
      <w:r w:rsidR="00541CF6" w:rsidRPr="00541CF6">
        <w:rPr>
          <w:rFonts w:ascii="Georgia" w:hAnsi="Georgia"/>
          <w:lang w:val="en-US"/>
        </w:rPr>
        <w:t>Questrade</w:t>
      </w:r>
      <w:r w:rsidRPr="00541CF6">
        <w:rPr>
          <w:rFonts w:ascii="Georgia" w:hAnsi="Georgia"/>
          <w:lang w:val="en-US"/>
        </w:rPr>
        <w:tab/>
        <w:t xml:space="preserve">           </w:t>
      </w:r>
    </w:p>
    <w:p w14:paraId="5988E9AE" w14:textId="5D16BFCB" w:rsidR="0033605E" w:rsidRPr="00541CF6" w:rsidRDefault="0033605E" w:rsidP="00E572F4">
      <w:pPr>
        <w:spacing w:after="0" w:line="276" w:lineRule="auto"/>
        <w:ind w:left="2977" w:hanging="283"/>
        <w:jc w:val="right"/>
        <w:rPr>
          <w:rFonts w:ascii="Georgia" w:hAnsi="Georgia"/>
          <w:lang w:val="en-US"/>
        </w:rPr>
      </w:pPr>
      <w:r w:rsidRPr="00541CF6">
        <w:rPr>
          <w:rFonts w:ascii="Georgia" w:hAnsi="Georgia"/>
          <w:lang w:val="en-US"/>
        </w:rPr>
        <w:t>(</w:t>
      </w:r>
      <w:r w:rsidR="00C37E48" w:rsidRPr="00541CF6">
        <w:rPr>
          <w:rFonts w:ascii="Georgia" w:hAnsi="Georgia"/>
        </w:rPr>
        <w:t>Jan. 2022- Apr. 2022)</w:t>
      </w:r>
    </w:p>
    <w:p w14:paraId="0BE1496F" w14:textId="2D2A4879" w:rsidR="00C37E48" w:rsidRPr="00541CF6" w:rsidRDefault="00C37E48" w:rsidP="00541CF6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2977" w:hanging="283"/>
        <w:rPr>
          <w:rFonts w:ascii="Georgia" w:hAnsi="Georgia"/>
          <w:lang w:val="en-US"/>
        </w:rPr>
      </w:pPr>
      <w:r w:rsidRPr="00541CF6">
        <w:rPr>
          <w:rFonts w:ascii="Georgia" w:hAnsi="Georgia"/>
        </w:rPr>
        <w:t>Provided IT support, for hardware and software issues, and swiftly responded to incident reports on ManageEngine for 1000+ Questrade employees, both global and local</w:t>
      </w:r>
    </w:p>
    <w:p w14:paraId="6F544581" w14:textId="3076A00E" w:rsidR="00C37E48" w:rsidRPr="00541CF6" w:rsidRDefault="00C37E48" w:rsidP="00C37E48">
      <w:pPr>
        <w:spacing w:after="0" w:line="276" w:lineRule="auto"/>
        <w:ind w:left="2977"/>
        <w:rPr>
          <w:rFonts w:ascii="Georgia" w:hAnsi="Georgia"/>
          <w:lang w:val="en-US"/>
        </w:rPr>
      </w:pPr>
      <w:r w:rsidRPr="00541CF6">
        <w:rPr>
          <w:rFonts w:ascii="Spectral" w:eastAsia="Georgia" w:hAnsi="Spectral" w:cs="Times New Roman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D61207" wp14:editId="0934FF8A">
                <wp:simplePos x="0" y="0"/>
                <wp:positionH relativeFrom="column">
                  <wp:posOffset>-433338</wp:posOffset>
                </wp:positionH>
                <wp:positionV relativeFrom="page">
                  <wp:posOffset>3095592</wp:posOffset>
                </wp:positionV>
                <wp:extent cx="2023110" cy="118681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5F610" w14:textId="513C073B" w:rsidR="00C37E48" w:rsidRPr="00C37E48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20" w:after="12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Georgia" w:hAnsi="Georgia" w:cs="Times New Roman"/>
                                <w:bCs/>
                                <w:color w:val="1155CC"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</w:pPr>
                            <w:r>
                              <w:rPr>
                                <w:rFonts w:ascii="Georgia" w:eastAsia="Georgia" w:hAnsi="Georgia" w:cs="Times New Roman"/>
                                <w:bCs/>
                                <w:color w:val="1155CC"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  <w:t>SKILLS</w:t>
                            </w:r>
                          </w:p>
                          <w:p w14:paraId="593D95EF" w14:textId="77777777" w:rsidR="00C37E48" w:rsidRPr="00505EF5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Interpersonal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:</w:t>
                            </w:r>
                          </w:p>
                          <w:p w14:paraId="2AADCEA9" w14:textId="77777777" w:rsidR="00C37E48" w:rsidRPr="00505EF5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Teamwork</w:t>
                            </w:r>
                          </w:p>
                          <w:p w14:paraId="68DE0541" w14:textId="77777777" w:rsidR="00C37E48" w:rsidRPr="00505EF5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Communication</w:t>
                            </w:r>
                          </w:p>
                          <w:p w14:paraId="287C82FB" w14:textId="77777777" w:rsidR="00C37E48" w:rsidRPr="00505EF5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Time Management</w:t>
                            </w:r>
                          </w:p>
                          <w:p w14:paraId="4BB98E08" w14:textId="77777777" w:rsidR="00C37E48" w:rsidRPr="00505EF5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Critical Thinking</w:t>
                            </w:r>
                          </w:p>
                          <w:p w14:paraId="288AA140" w14:textId="77777777" w:rsidR="00C37E48" w:rsidRPr="00505EF5" w:rsidRDefault="00C37E48" w:rsidP="00C37E48">
                            <w:pPr>
                              <w:widowControl w:val="0"/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120" w:right="314"/>
                              <w:suppressOverlap/>
                              <w:outlineLvl w:val="0"/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505EF5">
                              <w:rPr>
                                <w:rFonts w:ascii="Georgia" w:eastAsia="Times New Roman" w:hAnsi="Georgia" w:cs="Times New Roman"/>
                                <w:color w:val="65757D"/>
                                <w:sz w:val="20"/>
                                <w:szCs w:val="20"/>
                                <w:lang w:val="en-US" w:eastAsia="en-US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61207" id="_x0000_s1028" type="#_x0000_t202" style="position:absolute;left:0;text-align:left;margin-left:-34.1pt;margin-top:243.75pt;width:159.3pt;height:93.4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" filled="f" stroked="f">
                <v:textbox style="mso-fit-shape-to-text:t">
                  <w:txbxContent>
                    <w:p w14:paraId="2785F610" w14:textId="513C073B" w:rsidR="00C37E48" w:rsidRPr="00C37E48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20" w:after="12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Georgia" w:hAnsi="Georgia" w:cs="Times New Roman"/>
                          <w:bCs/>
                          <w:color w:val="1155CC"/>
                          <w:sz w:val="24"/>
                          <w:szCs w:val="24"/>
                          <w:u w:val="single"/>
                          <w:lang w:val="en-US" w:eastAsia="en-US"/>
                        </w:rPr>
                      </w:pPr>
                      <w:r>
                        <w:rPr>
                          <w:rFonts w:ascii="Georgia" w:eastAsia="Georgia" w:hAnsi="Georgia" w:cs="Times New Roman"/>
                          <w:bCs/>
                          <w:color w:val="1155CC"/>
                          <w:sz w:val="24"/>
                          <w:szCs w:val="24"/>
                          <w:u w:val="single"/>
                          <w:lang w:val="en-US" w:eastAsia="en-US"/>
                        </w:rPr>
                        <w:t>SKILLS</w:t>
                      </w:r>
                    </w:p>
                    <w:p w14:paraId="593D95EF" w14:textId="77777777" w:rsidR="00C37E48" w:rsidRPr="00505EF5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b/>
                          <w:bCs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b/>
                          <w:bCs/>
                          <w:color w:val="65757D"/>
                          <w:sz w:val="20"/>
                          <w:szCs w:val="20"/>
                          <w:lang w:val="en-US" w:eastAsia="en-US"/>
                        </w:rPr>
                        <w:t>Interpersonal</w:t>
                      </w:r>
                      <w:r>
                        <w:rPr>
                          <w:rFonts w:ascii="Georgia" w:eastAsia="Times New Roman" w:hAnsi="Georgia" w:cs="Times New Roman"/>
                          <w:b/>
                          <w:bCs/>
                          <w:color w:val="65757D"/>
                          <w:sz w:val="20"/>
                          <w:szCs w:val="20"/>
                          <w:lang w:val="en-US" w:eastAsia="en-US"/>
                        </w:rPr>
                        <w:t>:</w:t>
                      </w:r>
                    </w:p>
                    <w:p w14:paraId="2AADCEA9" w14:textId="77777777" w:rsidR="00C37E48" w:rsidRPr="00505EF5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Teamwork</w:t>
                      </w:r>
                    </w:p>
                    <w:p w14:paraId="68DE0541" w14:textId="77777777" w:rsidR="00C37E48" w:rsidRPr="00505EF5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Communication</w:t>
                      </w:r>
                    </w:p>
                    <w:p w14:paraId="287C82FB" w14:textId="77777777" w:rsidR="00C37E48" w:rsidRPr="00505EF5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Time Management</w:t>
                      </w:r>
                    </w:p>
                    <w:p w14:paraId="4BB98E08" w14:textId="77777777" w:rsidR="00C37E48" w:rsidRPr="00505EF5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Critical Thinking</w:t>
                      </w:r>
                    </w:p>
                    <w:p w14:paraId="288AA140" w14:textId="77777777" w:rsidR="00C37E48" w:rsidRPr="00505EF5" w:rsidRDefault="00C37E48" w:rsidP="00C37E48">
                      <w:pPr>
                        <w:widowControl w:val="0"/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-120" w:right="314"/>
                        <w:suppressOverlap/>
                        <w:outlineLvl w:val="0"/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</w:pPr>
                      <w:r w:rsidRPr="00505EF5">
                        <w:rPr>
                          <w:rFonts w:ascii="Georgia" w:eastAsia="Times New Roman" w:hAnsi="Georgia" w:cs="Times New Roman"/>
                          <w:color w:val="65757D"/>
                          <w:sz w:val="20"/>
                          <w:szCs w:val="20"/>
                          <w:lang w:val="en-US" w:eastAsia="en-US"/>
                        </w:rPr>
                        <w:t>Leadership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CCAE2AA" w14:textId="02C777F1" w:rsidR="00C37E48" w:rsidRPr="00541CF6" w:rsidRDefault="00C37E48" w:rsidP="00C37E48">
      <w:pPr>
        <w:spacing w:after="0" w:line="276" w:lineRule="auto"/>
        <w:ind w:left="2977" w:hanging="283"/>
        <w:rPr>
          <w:rFonts w:ascii="Georgia" w:hAnsi="Georgia"/>
          <w:b/>
          <w:bCs/>
          <w:sz w:val="24"/>
          <w:szCs w:val="24"/>
          <w:lang w:val="en-US"/>
        </w:rPr>
      </w:pPr>
      <w:r w:rsidRPr="00541CF6">
        <w:rPr>
          <w:rFonts w:ascii="Georgia" w:hAnsi="Georgia"/>
          <w:b/>
          <w:bCs/>
          <w:sz w:val="24"/>
          <w:szCs w:val="24"/>
          <w:lang w:val="en-US"/>
        </w:rPr>
        <w:t xml:space="preserve">Waiter | Mini Do Kids Cafe                                        </w:t>
      </w:r>
      <w:r w:rsidRPr="00541CF6">
        <w:rPr>
          <w:rFonts w:ascii="Georgia" w:hAnsi="Georgia"/>
          <w:lang w:val="en-US"/>
        </w:rPr>
        <w:t>Richmond Hill, ON</w:t>
      </w:r>
    </w:p>
    <w:p w14:paraId="6E668E90" w14:textId="77777777" w:rsidR="00C37E48" w:rsidRPr="00541CF6" w:rsidRDefault="00C37E48" w:rsidP="00C37E48">
      <w:pPr>
        <w:spacing w:after="0" w:line="276" w:lineRule="auto"/>
        <w:ind w:left="2977" w:hanging="283"/>
        <w:jc w:val="right"/>
        <w:rPr>
          <w:rFonts w:ascii="Georgia" w:hAnsi="Georgia"/>
          <w:lang w:val="en-US"/>
        </w:rPr>
      </w:pPr>
      <w:r w:rsidRPr="00541CF6">
        <w:rPr>
          <w:rFonts w:ascii="Georgia" w:hAnsi="Georgia"/>
          <w:lang w:val="en-US"/>
        </w:rPr>
        <w:t xml:space="preserve">  (Jun. 2021-Aug. 2021)</w:t>
      </w:r>
    </w:p>
    <w:p w14:paraId="6F781F59" w14:textId="77777777" w:rsidR="00C37E48" w:rsidRPr="00541CF6" w:rsidRDefault="00C37E48" w:rsidP="00C37E48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2977" w:hanging="283"/>
        <w:rPr>
          <w:rFonts w:ascii="Georgia" w:hAnsi="Georgia"/>
          <w:lang w:val="en-US"/>
        </w:rPr>
      </w:pPr>
      <w:r w:rsidRPr="00541CF6">
        <w:rPr>
          <w:rFonts w:ascii="Georgia" w:hAnsi="Georgia"/>
          <w:lang w:val="en-US"/>
        </w:rPr>
        <w:t>Greeted, served, and checked in reservations in an 8-section café.</w:t>
      </w:r>
    </w:p>
    <w:p w14:paraId="6E578F0B" w14:textId="77777777" w:rsidR="00C37E48" w:rsidRPr="00541CF6" w:rsidRDefault="00C37E48" w:rsidP="00C37E48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2977" w:hanging="283"/>
        <w:rPr>
          <w:rFonts w:ascii="Georgia" w:hAnsi="Georgia"/>
          <w:lang w:val="en-US"/>
        </w:rPr>
      </w:pPr>
      <w:r w:rsidRPr="00541CF6">
        <w:rPr>
          <w:rFonts w:ascii="Georgia" w:hAnsi="Georgia"/>
          <w:lang w:val="en-US"/>
        </w:rPr>
        <w:t>Followed Covid-19 guidelines in cleaning and maintaining safe distance from customers.</w:t>
      </w:r>
    </w:p>
    <w:p w14:paraId="22A9C5D4" w14:textId="0FA14761" w:rsidR="00C37E48" w:rsidRPr="00541CF6" w:rsidRDefault="00C37E48" w:rsidP="00541CF6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2977" w:hanging="283"/>
        <w:rPr>
          <w:rFonts w:ascii="Georgia" w:hAnsi="Georgia"/>
          <w:lang w:val="en-US"/>
        </w:rPr>
      </w:pPr>
      <w:r w:rsidRPr="00541CF6">
        <w:rPr>
          <w:rFonts w:ascii="Georgia" w:hAnsi="Georgia"/>
          <w:lang w:val="en-US"/>
        </w:rPr>
        <w:t xml:space="preserve">Took food orders and bussed tables while keeping kids entertained in play section. </w:t>
      </w:r>
    </w:p>
    <w:p w14:paraId="3976ED94" w14:textId="77777777" w:rsidR="00F54A35" w:rsidRPr="00541CF6" w:rsidRDefault="00F54A35" w:rsidP="00F54A35">
      <w:pPr>
        <w:spacing w:after="0" w:line="276" w:lineRule="auto"/>
        <w:rPr>
          <w:rFonts w:ascii="Georgia" w:hAnsi="Georgia"/>
          <w:lang w:val="en-US"/>
        </w:rPr>
      </w:pPr>
    </w:p>
    <w:p w14:paraId="649C5D84" w14:textId="3C371D72" w:rsidR="00F54A35" w:rsidRPr="00541CF6" w:rsidRDefault="00F54A35" w:rsidP="00F54A35">
      <w:pPr>
        <w:spacing w:after="0" w:line="276" w:lineRule="auto"/>
        <w:ind w:left="2977" w:hanging="283"/>
        <w:rPr>
          <w:rFonts w:ascii="Georgia" w:hAnsi="Georgia"/>
          <w:b/>
          <w:bCs/>
          <w:sz w:val="24"/>
          <w:szCs w:val="24"/>
          <w:lang w:val="en-US"/>
        </w:rPr>
      </w:pPr>
      <w:r w:rsidRPr="00541CF6">
        <w:rPr>
          <w:rFonts w:ascii="Georgia" w:hAnsi="Georgia"/>
          <w:b/>
          <w:bCs/>
          <w:sz w:val="24"/>
          <w:szCs w:val="24"/>
          <w:lang w:val="en-US"/>
        </w:rPr>
        <w:t xml:space="preserve">Lifeguard and Swim Instructor | City of Richmond Hill  </w:t>
      </w:r>
    </w:p>
    <w:p w14:paraId="5DBC75BB" w14:textId="68AE2450" w:rsidR="00F54A35" w:rsidRPr="00541CF6" w:rsidRDefault="00F54A35" w:rsidP="00F54A35">
      <w:pPr>
        <w:spacing w:after="0" w:line="276" w:lineRule="auto"/>
        <w:ind w:left="2977" w:hanging="283"/>
        <w:jc w:val="right"/>
        <w:rPr>
          <w:rFonts w:ascii="Georgia" w:hAnsi="Georgia"/>
          <w:lang w:val="en-US"/>
        </w:rPr>
      </w:pPr>
      <w:r w:rsidRPr="00541CF6">
        <w:rPr>
          <w:rFonts w:ascii="Georgia" w:hAnsi="Georgia"/>
          <w:lang w:val="en-US"/>
        </w:rPr>
        <w:t xml:space="preserve">  (Jul. 2019 - </w:t>
      </w:r>
      <w:r w:rsidR="00C37E48" w:rsidRPr="00541CF6">
        <w:rPr>
          <w:rFonts w:ascii="Georgia" w:hAnsi="Georgia"/>
          <w:lang w:val="en-US"/>
        </w:rPr>
        <w:t>present</w:t>
      </w:r>
      <w:r w:rsidRPr="00541CF6">
        <w:rPr>
          <w:rFonts w:ascii="Georgia" w:hAnsi="Georgia"/>
          <w:lang w:val="en-US"/>
        </w:rPr>
        <w:t>)</w:t>
      </w:r>
    </w:p>
    <w:p w14:paraId="21FD6C8A" w14:textId="34F45436" w:rsidR="00F54A35" w:rsidRPr="00541CF6" w:rsidRDefault="00ED59F9" w:rsidP="00F54A35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2977" w:hanging="283"/>
        <w:rPr>
          <w:rFonts w:ascii="Georgia" w:hAnsi="Georgia"/>
          <w:lang w:val="en-US"/>
        </w:rPr>
      </w:pPr>
      <w:r w:rsidRPr="00541CF6">
        <w:rPr>
          <w:rFonts w:ascii="Georgia" w:hAnsi="Georgia"/>
          <w:lang w:val="en-US"/>
        </w:rPr>
        <w:t xml:space="preserve">Ensured safety of patrons while managing </w:t>
      </w:r>
      <w:r w:rsidR="00AD0ED2" w:rsidRPr="00541CF6">
        <w:rPr>
          <w:rFonts w:ascii="Georgia" w:hAnsi="Georgia"/>
          <w:lang w:val="en-US"/>
        </w:rPr>
        <w:t>customer satisfaction.</w:t>
      </w:r>
    </w:p>
    <w:p w14:paraId="54A0D46E" w14:textId="6FCD5BFC" w:rsidR="00231664" w:rsidRPr="00541CF6" w:rsidRDefault="00AD0ED2" w:rsidP="00231664">
      <w:pPr>
        <w:numPr>
          <w:ilvl w:val="0"/>
          <w:numId w:val="1"/>
        </w:numPr>
        <w:tabs>
          <w:tab w:val="clear" w:pos="720"/>
        </w:tabs>
        <w:spacing w:after="0" w:line="276" w:lineRule="auto"/>
        <w:ind w:left="2977" w:hanging="283"/>
        <w:rPr>
          <w:rFonts w:ascii="Georgia" w:hAnsi="Georgia"/>
          <w:lang w:val="en-US"/>
        </w:rPr>
      </w:pPr>
      <w:r w:rsidRPr="00541CF6">
        <w:rPr>
          <w:rFonts w:ascii="Georgia" w:hAnsi="Georgia"/>
          <w:lang w:val="en-US"/>
        </w:rPr>
        <w:t xml:space="preserve">Maintained clean environment following Covid-19 safety protocols through </w:t>
      </w:r>
      <w:r w:rsidR="00231664" w:rsidRPr="00541CF6">
        <w:rPr>
          <w:rFonts w:ascii="Georgia" w:hAnsi="Georgia"/>
          <w:lang w:val="en-US"/>
        </w:rPr>
        <w:t>consistent wipe downs and keeping distance when possible</w:t>
      </w:r>
    </w:p>
    <w:p w14:paraId="51D7A842" w14:textId="77777777" w:rsidR="00C37E48" w:rsidRPr="00541CF6" w:rsidRDefault="00C37E48" w:rsidP="00C37E48">
      <w:pPr>
        <w:widowControl w:val="0"/>
        <w:autoSpaceDE w:val="0"/>
        <w:autoSpaceDN w:val="0"/>
        <w:adjustRightInd w:val="0"/>
        <w:spacing w:after="0" w:line="276" w:lineRule="auto"/>
        <w:ind w:left="2977" w:hanging="283"/>
        <w:rPr>
          <w:rFonts w:ascii="Georgia" w:eastAsia="Times New Roman" w:hAnsi="Georgia" w:cs="Georgia"/>
          <w:sz w:val="24"/>
          <w:szCs w:val="24"/>
          <w:lang w:val="en-US" w:eastAsia="en-US"/>
        </w:rPr>
      </w:pPr>
    </w:p>
    <w:p w14:paraId="78A2167A" w14:textId="77777777" w:rsidR="00541CF6" w:rsidRDefault="00C37E48" w:rsidP="00C37E48">
      <w:pPr>
        <w:keepNext/>
        <w:tabs>
          <w:tab w:val="left" w:pos="720"/>
          <w:tab w:val="left" w:pos="1199"/>
        </w:tabs>
        <w:spacing w:after="0" w:line="276" w:lineRule="auto"/>
        <w:ind w:left="2977" w:hanging="283"/>
        <w:outlineLvl w:val="1"/>
        <w:rPr>
          <w:rFonts w:ascii="Georgia" w:eastAsia="Georgia" w:hAnsi="Georgia" w:cs="Times New Roman"/>
          <w:b/>
          <w:bCs/>
          <w:color w:val="000000"/>
          <w:lang w:val="en-US"/>
        </w:rPr>
      </w:pPr>
      <w:r w:rsidRPr="00541CF6">
        <w:rPr>
          <w:rFonts w:ascii="Georgia" w:eastAsia="Georgia" w:hAnsi="Georgia" w:cs="Times New Roman"/>
          <w:b/>
          <w:bCs/>
          <w:color w:val="000000"/>
          <w:sz w:val="24"/>
          <w:szCs w:val="24"/>
          <w:lang w:val="en-US"/>
        </w:rPr>
        <w:t xml:space="preserve">GLOW Centre volunteer </w:t>
      </w:r>
      <w:r w:rsidRPr="00541CF6">
        <w:rPr>
          <w:rFonts w:ascii="Georgia" w:eastAsia="Georgia" w:hAnsi="Georgia" w:cs="Times New Roman"/>
          <w:b/>
          <w:bCs/>
          <w:color w:val="000000"/>
          <w:lang w:val="en-US"/>
        </w:rPr>
        <w:tab/>
      </w:r>
      <w:r w:rsidRPr="00541CF6">
        <w:rPr>
          <w:rFonts w:ascii="Georgia" w:eastAsia="Georgia" w:hAnsi="Georgia" w:cs="Times New Roman"/>
          <w:b/>
          <w:bCs/>
          <w:color w:val="000000"/>
          <w:lang w:val="en-US"/>
        </w:rPr>
        <w:tab/>
      </w:r>
      <w:r w:rsidRPr="00541CF6">
        <w:rPr>
          <w:rFonts w:ascii="Georgia" w:eastAsia="Georgia" w:hAnsi="Georgia" w:cs="Times New Roman"/>
          <w:b/>
          <w:bCs/>
          <w:color w:val="000000"/>
          <w:lang w:val="en-US"/>
        </w:rPr>
        <w:tab/>
        <w:t xml:space="preserve">                   </w:t>
      </w:r>
    </w:p>
    <w:p w14:paraId="595EDF24" w14:textId="15B91688" w:rsidR="00C37E48" w:rsidRPr="00541CF6" w:rsidRDefault="00C37E48" w:rsidP="00541CF6">
      <w:pPr>
        <w:keepNext/>
        <w:tabs>
          <w:tab w:val="left" w:pos="720"/>
          <w:tab w:val="left" w:pos="1199"/>
        </w:tabs>
        <w:spacing w:after="0" w:line="276" w:lineRule="auto"/>
        <w:ind w:left="2977" w:hanging="283"/>
        <w:jc w:val="right"/>
        <w:outlineLvl w:val="1"/>
        <w:rPr>
          <w:rFonts w:ascii="Georgia" w:eastAsia="Georgia" w:hAnsi="Georgia" w:cs="Times New Roman"/>
          <w:b/>
          <w:bCs/>
          <w:color w:val="1481AB"/>
          <w:lang w:val="en-US"/>
        </w:rPr>
      </w:pPr>
      <w:r w:rsidRPr="00541CF6">
        <w:rPr>
          <w:rFonts w:ascii="Georgia" w:eastAsia="Georgia" w:hAnsi="Georgia" w:cs="Times New Roman"/>
          <w:color w:val="000000"/>
          <w:lang w:val="en-US"/>
        </w:rPr>
        <w:t>(May 2022 – Aug. 2022)</w:t>
      </w:r>
    </w:p>
    <w:p w14:paraId="27A348E3" w14:textId="77777777" w:rsidR="00C37E48" w:rsidRPr="00541CF6" w:rsidRDefault="00C37E48" w:rsidP="00C37E48">
      <w:pPr>
        <w:numPr>
          <w:ilvl w:val="0"/>
          <w:numId w:val="2"/>
        </w:numPr>
        <w:spacing w:after="0" w:line="276" w:lineRule="auto"/>
        <w:ind w:left="2977" w:hanging="283"/>
        <w:textAlignment w:val="baseline"/>
        <w:rPr>
          <w:b/>
          <w:bCs/>
          <w:sz w:val="28"/>
          <w:szCs w:val="28"/>
          <w:lang w:val="en-US"/>
        </w:rPr>
      </w:pPr>
      <w:r w:rsidRPr="00541CF6">
        <w:rPr>
          <w:rFonts w:ascii="Georgia" w:eastAsia="SimSun" w:hAnsi="Georgia" w:cs="Times New Roman"/>
          <w:color w:val="000000"/>
          <w:lang w:val="en-US" w:eastAsia="en-US"/>
        </w:rPr>
        <w:t>Held weekly office hours in the Glow center</w:t>
      </w:r>
    </w:p>
    <w:p w14:paraId="3E2FFA04" w14:textId="77777777" w:rsidR="00C37E48" w:rsidRPr="00541CF6" w:rsidRDefault="00C37E48" w:rsidP="00C37E48">
      <w:pPr>
        <w:numPr>
          <w:ilvl w:val="0"/>
          <w:numId w:val="2"/>
        </w:numPr>
        <w:spacing w:after="0" w:line="276" w:lineRule="auto"/>
        <w:ind w:left="2977" w:hanging="283"/>
        <w:textAlignment w:val="baseline"/>
        <w:rPr>
          <w:b/>
          <w:bCs/>
          <w:sz w:val="28"/>
          <w:szCs w:val="28"/>
          <w:lang w:val="en-US"/>
        </w:rPr>
      </w:pPr>
      <w:r w:rsidRPr="00541CF6">
        <w:rPr>
          <w:rFonts w:ascii="Georgia" w:eastAsia="SimSun" w:hAnsi="Georgia" w:cs="Times New Roman"/>
          <w:color w:val="000000"/>
          <w:lang w:val="en-US" w:eastAsia="en-US"/>
        </w:rPr>
        <w:t>Ensured space was kept clean</w:t>
      </w:r>
    </w:p>
    <w:p w14:paraId="51974537" w14:textId="77777777" w:rsidR="00C37E48" w:rsidRPr="00541CF6" w:rsidRDefault="00C37E48" w:rsidP="00C37E48">
      <w:pPr>
        <w:numPr>
          <w:ilvl w:val="0"/>
          <w:numId w:val="2"/>
        </w:numPr>
        <w:spacing w:after="0" w:line="276" w:lineRule="auto"/>
        <w:ind w:left="2977" w:hanging="283"/>
        <w:textAlignment w:val="baseline"/>
        <w:rPr>
          <w:b/>
          <w:bCs/>
          <w:sz w:val="28"/>
          <w:szCs w:val="28"/>
          <w:lang w:val="en-US"/>
        </w:rPr>
      </w:pPr>
      <w:r w:rsidRPr="00541CF6">
        <w:rPr>
          <w:rFonts w:ascii="Georgia" w:eastAsia="SimSun" w:hAnsi="Georgia" w:cs="Times New Roman"/>
          <w:color w:val="000000"/>
          <w:lang w:val="en-US" w:eastAsia="en-US"/>
        </w:rPr>
        <w:t xml:space="preserve">Displayed reliability and professionalism </w:t>
      </w:r>
    </w:p>
    <w:p w14:paraId="3347400C" w14:textId="77777777" w:rsidR="00C37E48" w:rsidRPr="00541CF6" w:rsidRDefault="00C37E48" w:rsidP="00C37E48">
      <w:pPr>
        <w:spacing w:after="0" w:line="276" w:lineRule="auto"/>
        <w:textAlignment w:val="baseline"/>
        <w:rPr>
          <w:rFonts w:ascii="Georgia" w:eastAsia="SimSun" w:hAnsi="Georgia" w:cs="Times New Roman"/>
          <w:color w:val="000000"/>
          <w:lang w:val="en-US" w:eastAsia="en-US"/>
        </w:rPr>
      </w:pPr>
    </w:p>
    <w:p w14:paraId="0EA2C700" w14:textId="77777777" w:rsidR="00541CF6" w:rsidRDefault="00C37E48" w:rsidP="00C37E48">
      <w:pPr>
        <w:keepNext/>
        <w:tabs>
          <w:tab w:val="left" w:pos="720"/>
          <w:tab w:val="left" w:pos="1199"/>
        </w:tabs>
        <w:spacing w:after="0" w:line="276" w:lineRule="auto"/>
        <w:ind w:left="2977" w:hanging="283"/>
        <w:outlineLvl w:val="1"/>
        <w:rPr>
          <w:rFonts w:ascii="Georgia" w:eastAsia="Georgia" w:hAnsi="Georgia" w:cs="Times New Roman"/>
          <w:b/>
          <w:bCs/>
          <w:color w:val="000000"/>
          <w:lang w:val="en-US"/>
        </w:rPr>
      </w:pPr>
      <w:r w:rsidRPr="00541CF6">
        <w:rPr>
          <w:rFonts w:ascii="Georgia" w:eastAsia="Georgia" w:hAnsi="Georgia" w:cs="Times New Roman"/>
          <w:b/>
          <w:bCs/>
          <w:color w:val="000000"/>
          <w:sz w:val="24"/>
          <w:szCs w:val="24"/>
          <w:u w:val="single"/>
          <w:lang w:val="en-US"/>
        </w:rPr>
        <w:t>Senior Engagement Initiative</w:t>
      </w:r>
      <w:r w:rsidRPr="00541CF6">
        <w:rPr>
          <w:rFonts w:ascii="Georgia" w:eastAsia="Georgia" w:hAnsi="Georgia" w:cs="Times New Roman"/>
          <w:b/>
          <w:bCs/>
          <w:color w:val="000000"/>
          <w:lang w:val="en-US"/>
        </w:rPr>
        <w:tab/>
      </w:r>
      <w:r w:rsidRPr="00541CF6">
        <w:rPr>
          <w:rFonts w:ascii="Georgia" w:eastAsia="Georgia" w:hAnsi="Georgia" w:cs="Times New Roman"/>
          <w:b/>
          <w:bCs/>
          <w:color w:val="000000"/>
          <w:lang w:val="en-US"/>
        </w:rPr>
        <w:tab/>
        <w:t xml:space="preserve">                         </w:t>
      </w:r>
    </w:p>
    <w:p w14:paraId="4F70E9DF" w14:textId="04D230B2" w:rsidR="00C37E48" w:rsidRPr="00541CF6" w:rsidRDefault="00C37E48" w:rsidP="00541CF6">
      <w:pPr>
        <w:keepNext/>
        <w:tabs>
          <w:tab w:val="left" w:pos="720"/>
          <w:tab w:val="left" w:pos="1199"/>
        </w:tabs>
        <w:spacing w:after="0" w:line="276" w:lineRule="auto"/>
        <w:ind w:left="2977" w:hanging="283"/>
        <w:jc w:val="right"/>
        <w:outlineLvl w:val="1"/>
        <w:rPr>
          <w:rFonts w:ascii="Georgia" w:eastAsia="Georgia" w:hAnsi="Georgia" w:cs="Times New Roman"/>
          <w:b/>
          <w:bCs/>
          <w:color w:val="1481AB"/>
          <w:lang w:val="en-US"/>
        </w:rPr>
      </w:pPr>
      <w:r w:rsidRPr="00541CF6">
        <w:rPr>
          <w:rFonts w:ascii="Georgia" w:eastAsia="Georgia" w:hAnsi="Georgia" w:cs="Times New Roman"/>
          <w:color w:val="000000"/>
          <w:lang w:val="en-US"/>
        </w:rPr>
        <w:t>(Apr. 2021 - present)</w:t>
      </w:r>
    </w:p>
    <w:p w14:paraId="39C8DDDD" w14:textId="77777777" w:rsidR="00C37E48" w:rsidRPr="00541CF6" w:rsidRDefault="00C37E48" w:rsidP="00C37E48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2977" w:hanging="283"/>
        <w:textAlignment w:val="baseline"/>
        <w:rPr>
          <w:rFonts w:ascii="Georgia" w:eastAsia="SimSun" w:hAnsi="Georgia" w:cs="Times New Roman"/>
          <w:color w:val="000000"/>
          <w:lang w:val="en-US" w:eastAsia="en-US"/>
        </w:rPr>
      </w:pPr>
      <w:r w:rsidRPr="00541CF6">
        <w:rPr>
          <w:rFonts w:ascii="Georgia" w:eastAsia="SimSun" w:hAnsi="Georgia" w:cs="Times New Roman"/>
          <w:color w:val="000000"/>
          <w:lang w:val="en-US" w:eastAsia="en-US"/>
        </w:rPr>
        <w:t>Technology Used: YouTube, Google Suite, WeChat, Zoom, Twitter, LinkedIn</w:t>
      </w:r>
    </w:p>
    <w:p w14:paraId="69F4368F" w14:textId="77777777" w:rsidR="00C37E48" w:rsidRPr="00541CF6" w:rsidRDefault="00C37E48" w:rsidP="00C37E48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2977" w:hanging="283"/>
        <w:textAlignment w:val="baseline"/>
        <w:rPr>
          <w:rFonts w:ascii="Georgia" w:eastAsia="SimSun" w:hAnsi="Georgia" w:cs="Times New Roman"/>
          <w:color w:val="000000"/>
          <w:lang w:val="en-US" w:eastAsia="en-US"/>
        </w:rPr>
      </w:pPr>
      <w:r w:rsidRPr="00541CF6">
        <w:rPr>
          <w:rFonts w:ascii="Georgia" w:eastAsia="SimSun" w:hAnsi="Georgia" w:cs="Times New Roman"/>
          <w:color w:val="000000"/>
          <w:lang w:val="en-US" w:eastAsia="en-US"/>
        </w:rPr>
        <w:t>Led team of 4 in publishing English and Chinese Reading videos throughout June and July, aimed towards Chinese seniors of the community.</w:t>
      </w:r>
    </w:p>
    <w:p w14:paraId="58DDEC88" w14:textId="77777777" w:rsidR="00C37E48" w:rsidRPr="00541CF6" w:rsidRDefault="00C37E48" w:rsidP="00C37E48">
      <w:pPr>
        <w:numPr>
          <w:ilvl w:val="0"/>
          <w:numId w:val="2"/>
        </w:numPr>
        <w:tabs>
          <w:tab w:val="clear" w:pos="720"/>
        </w:tabs>
        <w:spacing w:after="0" w:line="276" w:lineRule="auto"/>
        <w:ind w:left="2977" w:hanging="283"/>
        <w:textAlignment w:val="baseline"/>
        <w:rPr>
          <w:rFonts w:ascii="Georgia" w:eastAsia="SimSun" w:hAnsi="Georgia" w:cs="Times New Roman"/>
          <w:color w:val="000000"/>
          <w:lang w:val="en-US" w:eastAsia="en-US"/>
        </w:rPr>
      </w:pPr>
      <w:r w:rsidRPr="00541CF6">
        <w:rPr>
          <w:rFonts w:ascii="Georgia" w:eastAsia="SimSun" w:hAnsi="Georgia" w:cs="Times New Roman"/>
          <w:color w:val="000000"/>
          <w:lang w:val="en-US" w:eastAsia="en-US"/>
        </w:rPr>
        <w:t xml:space="preserve">Registered and managed social media strategy to amass a total of 85 followers on YouTube and WeChat in two months. </w:t>
      </w:r>
    </w:p>
    <w:p w14:paraId="4670E8A4" w14:textId="77777777" w:rsidR="00C37E48" w:rsidRPr="00541CF6" w:rsidRDefault="00C37E48" w:rsidP="00541CF6">
      <w:pPr>
        <w:spacing w:after="0" w:line="276" w:lineRule="auto"/>
        <w:ind w:left="2977"/>
        <w:textAlignment w:val="baseline"/>
        <w:rPr>
          <w:rFonts w:ascii="Georgia" w:eastAsia="SimSun" w:hAnsi="Georgia" w:cs="Times New Roman"/>
          <w:color w:val="000000"/>
          <w:lang w:val="en-US" w:eastAsia="en-US"/>
        </w:rPr>
      </w:pPr>
    </w:p>
    <w:sectPr w:rsidR="00C37E48" w:rsidRPr="00541CF6" w:rsidSect="00505EF5">
      <w:pgSz w:w="12240" w:h="15840"/>
      <w:pgMar w:top="851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6F5B"/>
    <w:multiLevelType w:val="multilevel"/>
    <w:tmpl w:val="863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31D5"/>
    <w:multiLevelType w:val="hybridMultilevel"/>
    <w:tmpl w:val="D2BCF92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E17746B"/>
    <w:multiLevelType w:val="multilevel"/>
    <w:tmpl w:val="EC2E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44678">
    <w:abstractNumId w:val="2"/>
  </w:num>
  <w:num w:numId="2" w16cid:durableId="506405644">
    <w:abstractNumId w:val="0"/>
  </w:num>
  <w:num w:numId="3" w16cid:durableId="20606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5E"/>
    <w:rsid w:val="001C6CE0"/>
    <w:rsid w:val="0021283F"/>
    <w:rsid w:val="00213CBA"/>
    <w:rsid w:val="00231664"/>
    <w:rsid w:val="002F43FB"/>
    <w:rsid w:val="0033605E"/>
    <w:rsid w:val="003E05AA"/>
    <w:rsid w:val="00426787"/>
    <w:rsid w:val="004A4F21"/>
    <w:rsid w:val="005025AA"/>
    <w:rsid w:val="00505EF5"/>
    <w:rsid w:val="00541CF6"/>
    <w:rsid w:val="005A6176"/>
    <w:rsid w:val="005F55C1"/>
    <w:rsid w:val="00657E86"/>
    <w:rsid w:val="006C18D8"/>
    <w:rsid w:val="007B40CC"/>
    <w:rsid w:val="00AD0ED2"/>
    <w:rsid w:val="00B235E9"/>
    <w:rsid w:val="00C37E48"/>
    <w:rsid w:val="00C976BC"/>
    <w:rsid w:val="00DB5A9B"/>
    <w:rsid w:val="00E572F4"/>
    <w:rsid w:val="00E661A6"/>
    <w:rsid w:val="00EC40F4"/>
    <w:rsid w:val="00ED59F9"/>
    <w:rsid w:val="00F5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5327"/>
  <w15:chartTrackingRefBased/>
  <w15:docId w15:val="{D3273B07-076C-4884-AD66-BA661B27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E05AA"/>
    <w:pPr>
      <w:keepNext/>
      <w:tabs>
        <w:tab w:val="left" w:pos="720"/>
        <w:tab w:val="left" w:pos="1199"/>
      </w:tabs>
      <w:spacing w:before="360" w:after="240" w:line="271" w:lineRule="auto"/>
      <w:outlineLvl w:val="1"/>
    </w:pPr>
    <w:rPr>
      <w:rFonts w:eastAsiaTheme="minorHAnsi"/>
      <w:b/>
      <w:bCs/>
      <w:color w:val="75A42E" w:themeColor="accent1" w:themeShade="BF"/>
      <w:sz w:val="26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05E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0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3E05AA"/>
    <w:rPr>
      <w:rFonts w:eastAsiaTheme="minorHAnsi"/>
      <w:b/>
      <w:bCs/>
      <w:color w:val="75A42E" w:themeColor="accent1" w:themeShade="BF"/>
      <w:sz w:val="26"/>
      <w:szCs w:val="32"/>
      <w:lang w:val="en-US"/>
    </w:rPr>
  </w:style>
  <w:style w:type="paragraph" w:styleId="NormalWeb">
    <w:name w:val="Normal (Web)"/>
    <w:basedOn w:val="Normal"/>
    <w:uiPriority w:val="99"/>
    <w:semiHidden/>
    <w:rsid w:val="003E05AA"/>
    <w:pPr>
      <w:spacing w:before="100" w:beforeAutospacing="1" w:after="100" w:afterAutospacing="1" w:line="271" w:lineRule="auto"/>
    </w:pPr>
    <w:rPr>
      <w:rFonts w:ascii="Times New Roman" w:hAnsi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3E05AA"/>
  </w:style>
  <w:style w:type="character" w:styleId="CommentReference">
    <w:name w:val="annotation reference"/>
    <w:basedOn w:val="DefaultParagraphFont"/>
    <w:uiPriority w:val="99"/>
    <w:semiHidden/>
    <w:unhideWhenUsed/>
    <w:rsid w:val="00E57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F4"/>
    <w:rPr>
      <w:b/>
      <w:bCs/>
      <w:sz w:val="20"/>
      <w:szCs w:val="20"/>
    </w:rPr>
  </w:style>
  <w:style w:type="paragraph" w:customStyle="1" w:styleId="Heading1Alt">
    <w:name w:val="Heading 1 Alt"/>
    <w:basedOn w:val="Normal"/>
    <w:uiPriority w:val="1"/>
    <w:qFormat/>
    <w:rsid w:val="00E572F4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Georgia" w:eastAsia="Times New Roman" w:hAnsi="Georgia" w:cs="Georgia"/>
      <w:b/>
      <w:bCs/>
      <w:color w:val="FFFFF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C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wango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Wang</dc:creator>
  <cp:keywords/>
  <dc:description/>
  <cp:lastModifiedBy>M Wang</cp:lastModifiedBy>
  <cp:revision>3</cp:revision>
  <dcterms:created xsi:type="dcterms:W3CDTF">2021-09-17T18:01:00Z</dcterms:created>
  <dcterms:modified xsi:type="dcterms:W3CDTF">2022-12-12T15:57:00Z</dcterms:modified>
</cp:coreProperties>
</file>