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149" w:rsidRDefault="00F86149" w:rsidP="00F86149">
      <w:pPr>
        <w:pStyle w:val="Subtitle"/>
        <w:rPr>
          <w:rStyle w:val="Strong"/>
        </w:rPr>
      </w:pPr>
    </w:p>
    <w:p w:rsidR="00F86149" w:rsidRDefault="00F86149" w:rsidP="00F86149">
      <w:pPr>
        <w:pStyle w:val="Subtitle"/>
        <w:rPr>
          <w:rStyle w:val="Strong"/>
        </w:rPr>
      </w:pPr>
      <w:r>
        <w:rPr>
          <w:rStyle w:val="Strong"/>
        </w:rPr>
        <w:t>PART 1:</w:t>
      </w:r>
    </w:p>
    <w:p w:rsidR="00F86149" w:rsidRPr="00F86149" w:rsidRDefault="00B461F3" w:rsidP="00F86149">
      <w:pPr>
        <w:pStyle w:val="ListParagraph"/>
        <w:numPr>
          <w:ilvl w:val="0"/>
          <w:numId w:val="4"/>
        </w:numPr>
        <w:rPr>
          <w:rStyle w:val="Strong"/>
          <w:b w:val="0"/>
        </w:rPr>
      </w:pPr>
      <w:r>
        <w:rPr>
          <w:rStyle w:val="Strong"/>
          <w:b w:val="0"/>
        </w:rPr>
        <w:t>Project was set up.</w:t>
      </w:r>
    </w:p>
    <w:p w:rsidR="00B461F3" w:rsidRDefault="00B461F3" w:rsidP="00B461F3">
      <w:pPr>
        <w:pStyle w:val="Subtitle"/>
        <w:rPr>
          <w:rStyle w:val="Strong"/>
        </w:rPr>
      </w:pPr>
      <w:r>
        <w:rPr>
          <w:rStyle w:val="Strong"/>
        </w:rPr>
        <w:t xml:space="preserve">PART </w:t>
      </w:r>
      <w:r>
        <w:rPr>
          <w:rStyle w:val="Strong"/>
        </w:rPr>
        <w:t>2</w:t>
      </w:r>
      <w:r w:rsidR="00AC06EC">
        <w:rPr>
          <w:rStyle w:val="Strong"/>
        </w:rPr>
        <w:t>.1</w:t>
      </w:r>
      <w:r>
        <w:rPr>
          <w:rStyle w:val="Strong"/>
        </w:rPr>
        <w:t>:</w:t>
      </w:r>
      <w:r w:rsidR="00AC06EC">
        <w:rPr>
          <w:rStyle w:val="Strong"/>
        </w:rPr>
        <w:t xml:space="preserve"> (Add this in difference.txt)</w:t>
      </w:r>
    </w:p>
    <w:p w:rsidR="00B461F3" w:rsidRDefault="006B6A8E" w:rsidP="00B461F3">
      <w:pPr>
        <w:pStyle w:val="ListParagraph"/>
        <w:numPr>
          <w:ilvl w:val="0"/>
          <w:numId w:val="5"/>
        </w:numPr>
        <w:rPr>
          <w:rStyle w:val="Strong"/>
          <w:b w:val="0"/>
        </w:rPr>
      </w:pPr>
      <w:r>
        <w:rPr>
          <w:rStyle w:val="Strong"/>
          <w:b w:val="0"/>
        </w:rPr>
        <w:t xml:space="preserve">The two types are </w:t>
      </w:r>
      <w:r w:rsidR="00B461F3">
        <w:rPr>
          <w:rStyle w:val="Strong"/>
          <w:b w:val="0"/>
        </w:rPr>
        <w:t>Implicit and Explicit intent. Explicit intents are used within the application. We can switch from one activity to another activity by our own choice. Implicit intents are used when we want user to choose which application to open that specific activity.</w:t>
      </w:r>
    </w:p>
    <w:p w:rsidR="00B461F3" w:rsidRDefault="00B461F3" w:rsidP="00B461F3">
      <w:pPr>
        <w:pStyle w:val="ListParagraph"/>
        <w:numPr>
          <w:ilvl w:val="0"/>
          <w:numId w:val="5"/>
        </w:numPr>
        <w:rPr>
          <w:rStyle w:val="Strong"/>
          <w:b w:val="0"/>
        </w:rPr>
      </w:pPr>
      <w:r>
        <w:rPr>
          <w:rStyle w:val="Strong"/>
          <w:b w:val="0"/>
        </w:rPr>
        <w:t>Explicit intent</w:t>
      </w:r>
      <w:r w:rsidR="006B6A8E">
        <w:rPr>
          <w:rStyle w:val="Strong"/>
          <w:b w:val="0"/>
        </w:rPr>
        <w:t xml:space="preserve"> is more secure</w:t>
      </w:r>
      <w:r>
        <w:rPr>
          <w:rStyle w:val="Strong"/>
          <w:b w:val="0"/>
        </w:rPr>
        <w:t>. Because of the simple reason that your application is handling the data instead of handing out data to another application and using that application for the work.</w:t>
      </w:r>
    </w:p>
    <w:p w:rsidR="006B6A8E" w:rsidRDefault="006B6A8E" w:rsidP="00B461F3">
      <w:pPr>
        <w:pStyle w:val="ListParagraph"/>
        <w:numPr>
          <w:ilvl w:val="0"/>
          <w:numId w:val="5"/>
        </w:numPr>
        <w:rPr>
          <w:rStyle w:val="Strong"/>
          <w:b w:val="0"/>
        </w:rPr>
      </w:pPr>
      <w:r>
        <w:rPr>
          <w:rStyle w:val="Strong"/>
          <w:b w:val="0"/>
        </w:rPr>
        <w:t>Implicit</w:t>
      </w:r>
      <w:r w:rsidR="00B461F3">
        <w:rPr>
          <w:rStyle w:val="Strong"/>
          <w:b w:val="0"/>
        </w:rPr>
        <w:t xml:space="preserve"> intent in </w:t>
      </w:r>
      <w:proofErr w:type="spellStart"/>
      <w:r w:rsidR="00B461F3">
        <w:rPr>
          <w:rStyle w:val="Strong"/>
          <w:b w:val="0"/>
        </w:rPr>
        <w:t>SecondFragment.kt</w:t>
      </w:r>
      <w:proofErr w:type="spellEnd"/>
      <w:r>
        <w:rPr>
          <w:rStyle w:val="Strong"/>
          <w:b w:val="0"/>
        </w:rPr>
        <w:t xml:space="preserve">. </w:t>
      </w:r>
    </w:p>
    <w:p w:rsidR="00B461F3" w:rsidRDefault="006B6A8E" w:rsidP="00B461F3">
      <w:pPr>
        <w:pStyle w:val="ListParagraph"/>
        <w:numPr>
          <w:ilvl w:val="0"/>
          <w:numId w:val="5"/>
        </w:numPr>
        <w:rPr>
          <w:rStyle w:val="Strong"/>
          <w:b w:val="0"/>
        </w:rPr>
      </w:pPr>
      <w:r>
        <w:rPr>
          <w:rStyle w:val="Strong"/>
          <w:b w:val="0"/>
        </w:rPr>
        <w:t xml:space="preserve">Explicit intent in </w:t>
      </w:r>
      <w:proofErr w:type="spellStart"/>
      <w:r>
        <w:rPr>
          <w:rStyle w:val="Strong"/>
          <w:b w:val="0"/>
        </w:rPr>
        <w:t>ThirtdFragment.kt</w:t>
      </w:r>
      <w:proofErr w:type="spellEnd"/>
      <w:r>
        <w:rPr>
          <w:rStyle w:val="Strong"/>
          <w:b w:val="0"/>
        </w:rPr>
        <w:t>.</w:t>
      </w:r>
    </w:p>
    <w:p w:rsidR="006B6A8E" w:rsidRDefault="006B6A8E" w:rsidP="00B461F3">
      <w:pPr>
        <w:pStyle w:val="ListParagraph"/>
        <w:numPr>
          <w:ilvl w:val="0"/>
          <w:numId w:val="5"/>
        </w:numPr>
        <w:rPr>
          <w:rStyle w:val="Strong"/>
          <w:b w:val="0"/>
        </w:rPr>
      </w:pPr>
      <w:r>
        <w:rPr>
          <w:rStyle w:val="Strong"/>
          <w:b w:val="0"/>
        </w:rPr>
        <w:t>Explicit intent is the proper way to use in the application as you can modify working and data per your own choice and in more secured way.</w:t>
      </w:r>
    </w:p>
    <w:p w:rsidR="00497EE9" w:rsidRPr="00F86149" w:rsidRDefault="00497EE9" w:rsidP="00B461F3">
      <w:pPr>
        <w:pStyle w:val="ListParagraph"/>
        <w:numPr>
          <w:ilvl w:val="0"/>
          <w:numId w:val="5"/>
        </w:numPr>
        <w:rPr>
          <w:rStyle w:val="Strong"/>
          <w:b w:val="0"/>
        </w:rPr>
      </w:pPr>
      <w:r>
        <w:rPr>
          <w:rStyle w:val="Strong"/>
          <w:b w:val="0"/>
        </w:rPr>
        <w:t xml:space="preserve">Looking at the code implicit intent is used for browsing </w:t>
      </w:r>
      <w:r w:rsidR="00495A56">
        <w:rPr>
          <w:rStyle w:val="Strong"/>
          <w:b w:val="0"/>
        </w:rPr>
        <w:t xml:space="preserve">gift cards or products through </w:t>
      </w:r>
      <w:proofErr w:type="spellStart"/>
      <w:r w:rsidR="00495A56">
        <w:rPr>
          <w:rStyle w:val="Strong"/>
          <w:b w:val="0"/>
        </w:rPr>
        <w:t>json</w:t>
      </w:r>
      <w:proofErr w:type="spellEnd"/>
      <w:r w:rsidR="00495A56">
        <w:rPr>
          <w:rStyle w:val="Strong"/>
          <w:b w:val="0"/>
        </w:rPr>
        <w:t xml:space="preserve"> body. If we want to show </w:t>
      </w:r>
      <w:proofErr w:type="spellStart"/>
      <w:r w:rsidR="00495A56">
        <w:rPr>
          <w:rStyle w:val="Strong"/>
          <w:b w:val="0"/>
        </w:rPr>
        <w:t>json</w:t>
      </w:r>
      <w:proofErr w:type="spellEnd"/>
      <w:r w:rsidR="00495A56">
        <w:rPr>
          <w:rStyle w:val="Strong"/>
          <w:b w:val="0"/>
        </w:rPr>
        <w:t xml:space="preserve"> body just like that then we can create activity to print </w:t>
      </w:r>
      <w:proofErr w:type="spellStart"/>
      <w:r w:rsidR="00495A56">
        <w:rPr>
          <w:rStyle w:val="Strong"/>
          <w:b w:val="0"/>
        </w:rPr>
        <w:t>json</w:t>
      </w:r>
      <w:proofErr w:type="spellEnd"/>
      <w:r w:rsidR="00495A56">
        <w:rPr>
          <w:rStyle w:val="Strong"/>
          <w:b w:val="0"/>
        </w:rPr>
        <w:t xml:space="preserve"> body collected from get products </w:t>
      </w:r>
      <w:proofErr w:type="spellStart"/>
      <w:r w:rsidR="00495A56">
        <w:rPr>
          <w:rStyle w:val="Strong"/>
          <w:b w:val="0"/>
        </w:rPr>
        <w:t>api</w:t>
      </w:r>
      <w:proofErr w:type="spellEnd"/>
      <w:r w:rsidR="00495A56">
        <w:rPr>
          <w:rStyle w:val="Strong"/>
          <w:b w:val="0"/>
        </w:rPr>
        <w:t>. Otherwise just replace the second fragment code with third fragment code which is more reasonable and sensible.</w:t>
      </w:r>
    </w:p>
    <w:p w:rsidR="00D1372A" w:rsidRDefault="00D1372A" w:rsidP="00D1372A">
      <w:pPr>
        <w:pStyle w:val="Subtitle"/>
        <w:rPr>
          <w:rStyle w:val="Strong"/>
        </w:rPr>
      </w:pPr>
      <w:r>
        <w:rPr>
          <w:rStyle w:val="Strong"/>
        </w:rPr>
        <w:t>PART 2.</w:t>
      </w:r>
      <w:r>
        <w:rPr>
          <w:rStyle w:val="Strong"/>
        </w:rPr>
        <w:t>2</w:t>
      </w:r>
      <w:r>
        <w:rPr>
          <w:rStyle w:val="Strong"/>
        </w:rPr>
        <w:t>:</w:t>
      </w:r>
    </w:p>
    <w:p w:rsidR="00D1372A" w:rsidRPr="00D1372A" w:rsidRDefault="00D1372A" w:rsidP="00D1372A">
      <w:pPr>
        <w:pStyle w:val="ListParagraph"/>
        <w:numPr>
          <w:ilvl w:val="0"/>
          <w:numId w:val="6"/>
        </w:numPr>
      </w:pPr>
      <w:r>
        <w:t xml:space="preserve">Commented all the unnecessary intent filters(except launcher app) </w:t>
      </w:r>
    </w:p>
    <w:p w:rsidR="00D1372A" w:rsidRDefault="00D1372A" w:rsidP="00D1372A">
      <w:pPr>
        <w:pStyle w:val="Subtitle"/>
        <w:rPr>
          <w:rStyle w:val="Strong"/>
        </w:rPr>
      </w:pPr>
      <w:r w:rsidRPr="00F86149">
        <w:rPr>
          <w:rStyle w:val="Strong"/>
        </w:rPr>
        <w:t xml:space="preserve">PART </w:t>
      </w:r>
      <w:r>
        <w:rPr>
          <w:rStyle w:val="Strong"/>
        </w:rPr>
        <w:t>3</w:t>
      </w:r>
      <w:r>
        <w:rPr>
          <w:rStyle w:val="Strong"/>
        </w:rPr>
        <w:t>:</w:t>
      </w:r>
    </w:p>
    <w:p w:rsidR="00D1372A" w:rsidRDefault="00D1372A" w:rsidP="00497EE9">
      <w:pPr>
        <w:pStyle w:val="ListParagraph"/>
        <w:numPr>
          <w:ilvl w:val="0"/>
          <w:numId w:val="1"/>
        </w:numPr>
      </w:pPr>
      <w:r>
        <w:t>Changed</w:t>
      </w:r>
      <w:r w:rsidR="00497EE9">
        <w:t xml:space="preserve"> </w:t>
      </w:r>
      <w:proofErr w:type="spellStart"/>
      <w:r w:rsidR="00497EE9">
        <w:t>baseurl</w:t>
      </w:r>
      <w:proofErr w:type="spellEnd"/>
      <w:r>
        <w:t xml:space="preserve"> </w:t>
      </w:r>
      <w:hyperlink r:id="rId5" w:history="1">
        <w:r w:rsidR="00497EE9" w:rsidRPr="00FE1893">
          <w:rPr>
            <w:rStyle w:val="Hyperlink"/>
          </w:rPr>
          <w:t>http://appsecclass.report</w:t>
        </w:r>
      </w:hyperlink>
      <w:r w:rsidR="00497EE9">
        <w:t xml:space="preserve"> to </w:t>
      </w:r>
      <w:hyperlink r:id="rId6" w:history="1">
        <w:r w:rsidR="00497EE9" w:rsidRPr="00FE1893">
          <w:rPr>
            <w:rStyle w:val="Hyperlink"/>
          </w:rPr>
          <w:t>https://appsecclass.report</w:t>
        </w:r>
      </w:hyperlink>
      <w:r w:rsidR="00497EE9">
        <w:t xml:space="preserve"> .Replacing http with https</w:t>
      </w:r>
      <w:r w:rsidR="00495A56">
        <w:t xml:space="preserve"> in all mentioned classes</w:t>
      </w:r>
      <w:bookmarkStart w:id="0" w:name="_GoBack"/>
      <w:bookmarkEnd w:id="0"/>
      <w:r w:rsidR="00497EE9">
        <w:t xml:space="preserve"> will do the trick.</w:t>
      </w:r>
    </w:p>
    <w:p w:rsidR="00D1372A" w:rsidRPr="00D1372A" w:rsidRDefault="00D1372A" w:rsidP="00D1372A"/>
    <w:p w:rsidR="00AC06EC" w:rsidRDefault="00AC06EC" w:rsidP="00AC06EC">
      <w:pPr>
        <w:pStyle w:val="Subtitle"/>
        <w:rPr>
          <w:rStyle w:val="Strong"/>
        </w:rPr>
      </w:pPr>
      <w:r w:rsidRPr="00F86149">
        <w:rPr>
          <w:rStyle w:val="Strong"/>
        </w:rPr>
        <w:t xml:space="preserve">PART </w:t>
      </w:r>
      <w:r>
        <w:rPr>
          <w:rStyle w:val="Strong"/>
        </w:rPr>
        <w:t>4</w:t>
      </w:r>
      <w:r w:rsidR="00497EE9">
        <w:rPr>
          <w:rStyle w:val="Strong"/>
        </w:rPr>
        <w:t>: (Add this in BUG.txt)</w:t>
      </w:r>
    </w:p>
    <w:p w:rsidR="00AC06EC" w:rsidRDefault="00497EE9" w:rsidP="00497EE9">
      <w:pPr>
        <w:pStyle w:val="ListParagraph"/>
        <w:numPr>
          <w:ilvl w:val="0"/>
          <w:numId w:val="7"/>
        </w:numPr>
      </w:pPr>
      <w:r>
        <w:t xml:space="preserve">There can be multiple solution to this. Card number should be protected so it should be encrypted and not use in just path query. Secondly, we can add user authorization at the time of using card </w:t>
      </w:r>
      <w:proofErr w:type="spellStart"/>
      <w:proofErr w:type="gramStart"/>
      <w:r>
        <w:t>api</w:t>
      </w:r>
      <w:proofErr w:type="spellEnd"/>
      <w:proofErr w:type="gramEnd"/>
      <w:r>
        <w:t xml:space="preserve"> so that only rightful users can use their own cards. We can send username and password in the card </w:t>
      </w:r>
      <w:proofErr w:type="spellStart"/>
      <w:proofErr w:type="gramStart"/>
      <w:r>
        <w:t>apis</w:t>
      </w:r>
      <w:proofErr w:type="spellEnd"/>
      <w:proofErr w:type="gramEnd"/>
      <w:r>
        <w:t xml:space="preserve"> to verify it.</w:t>
      </w:r>
    </w:p>
    <w:p w:rsidR="00AC06EC" w:rsidRDefault="00AC06EC" w:rsidP="00F86149">
      <w:pPr>
        <w:pStyle w:val="Subtitle"/>
        <w:rPr>
          <w:rStyle w:val="Strong"/>
        </w:rPr>
      </w:pPr>
    </w:p>
    <w:p w:rsidR="00EE0B93" w:rsidRDefault="00F86149" w:rsidP="00F86149">
      <w:pPr>
        <w:pStyle w:val="Subtitle"/>
        <w:rPr>
          <w:rStyle w:val="Strong"/>
        </w:rPr>
      </w:pPr>
      <w:r w:rsidRPr="00F86149">
        <w:rPr>
          <w:rStyle w:val="Strong"/>
        </w:rPr>
        <w:t>PART 5</w:t>
      </w:r>
      <w:r>
        <w:rPr>
          <w:rStyle w:val="Strong"/>
        </w:rPr>
        <w:t>:</w:t>
      </w:r>
    </w:p>
    <w:p w:rsidR="00F86149" w:rsidRDefault="00F86149" w:rsidP="00497EE9">
      <w:pPr>
        <w:pStyle w:val="ListParagraph"/>
        <w:numPr>
          <w:ilvl w:val="0"/>
          <w:numId w:val="7"/>
        </w:numPr>
      </w:pPr>
      <w:r>
        <w:t>Commented “Reporter” class as it was not in use. There was no use of sending user’s location and sensor data as it was not required in the scope of the application.</w:t>
      </w:r>
    </w:p>
    <w:p w:rsidR="00F86149" w:rsidRDefault="00F86149" w:rsidP="00497EE9">
      <w:pPr>
        <w:pStyle w:val="ListParagraph"/>
        <w:numPr>
          <w:ilvl w:val="0"/>
          <w:numId w:val="7"/>
        </w:numPr>
      </w:pPr>
      <w:r>
        <w:t>Commented</w:t>
      </w:r>
      <w:r>
        <w:t xml:space="preserve"> User Info interface as it was used only in “Reporter” class.</w:t>
      </w:r>
    </w:p>
    <w:p w:rsidR="00F86149" w:rsidRDefault="00F86149" w:rsidP="00497EE9">
      <w:pPr>
        <w:pStyle w:val="ListParagraph"/>
        <w:numPr>
          <w:ilvl w:val="0"/>
          <w:numId w:val="7"/>
        </w:numPr>
      </w:pPr>
      <w:r>
        <w:t>Commented</w:t>
      </w:r>
      <w:r>
        <w:t xml:space="preserve"> all location permission from “</w:t>
      </w:r>
      <w:proofErr w:type="spellStart"/>
      <w:r>
        <w:t>AndroidManifest</w:t>
      </w:r>
      <w:proofErr w:type="spellEnd"/>
      <w:r>
        <w:t>” file.</w:t>
      </w:r>
    </w:p>
    <w:p w:rsidR="00F86149" w:rsidRPr="00F86149" w:rsidRDefault="00F86149" w:rsidP="00497EE9">
      <w:pPr>
        <w:pStyle w:val="ListParagraph"/>
        <w:numPr>
          <w:ilvl w:val="0"/>
          <w:numId w:val="7"/>
        </w:numPr>
      </w:pPr>
      <w:r>
        <w:t>Commented</w:t>
      </w:r>
      <w:r>
        <w:t xml:space="preserve"> location and sensor related work from “</w:t>
      </w:r>
      <w:proofErr w:type="spellStart"/>
      <w:r>
        <w:t>CardScrollingActivity</w:t>
      </w:r>
      <w:proofErr w:type="spellEnd"/>
      <w:r>
        <w:t>” and “</w:t>
      </w:r>
      <w:proofErr w:type="spellStart"/>
      <w:r>
        <w:t>ProductScrollingActivity</w:t>
      </w:r>
      <w:proofErr w:type="spellEnd"/>
      <w:r>
        <w:t>”.</w:t>
      </w:r>
    </w:p>
    <w:sectPr w:rsidR="00F86149" w:rsidRPr="00F86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66269"/>
    <w:multiLevelType w:val="hybridMultilevel"/>
    <w:tmpl w:val="93A46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12550"/>
    <w:multiLevelType w:val="hybridMultilevel"/>
    <w:tmpl w:val="C99E5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513D6"/>
    <w:multiLevelType w:val="hybridMultilevel"/>
    <w:tmpl w:val="D730C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1505F"/>
    <w:multiLevelType w:val="hybridMultilevel"/>
    <w:tmpl w:val="4E405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56D3B"/>
    <w:multiLevelType w:val="hybridMultilevel"/>
    <w:tmpl w:val="646E4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10B4A"/>
    <w:multiLevelType w:val="hybridMultilevel"/>
    <w:tmpl w:val="409E80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B61BF7"/>
    <w:multiLevelType w:val="hybridMultilevel"/>
    <w:tmpl w:val="C99E5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149"/>
    <w:rsid w:val="00495A56"/>
    <w:rsid w:val="00497EE9"/>
    <w:rsid w:val="006B6A8E"/>
    <w:rsid w:val="007628CA"/>
    <w:rsid w:val="00AC06EC"/>
    <w:rsid w:val="00B461F3"/>
    <w:rsid w:val="00D1372A"/>
    <w:rsid w:val="00E3288B"/>
    <w:rsid w:val="00EE59DA"/>
    <w:rsid w:val="00F8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525FB-A3A1-49E0-9DD6-BD902FD5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1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1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6149"/>
    <w:rPr>
      <w:rFonts w:eastAsiaTheme="minorEastAsia"/>
      <w:color w:val="5A5A5A" w:themeColor="text1" w:themeTint="A5"/>
      <w:spacing w:val="15"/>
    </w:rPr>
  </w:style>
  <w:style w:type="character" w:styleId="SubtleEmphasis">
    <w:name w:val="Subtle Emphasis"/>
    <w:basedOn w:val="DefaultParagraphFont"/>
    <w:uiPriority w:val="19"/>
    <w:qFormat/>
    <w:rsid w:val="00F86149"/>
    <w:rPr>
      <w:i/>
      <w:iCs/>
      <w:color w:val="404040" w:themeColor="text1" w:themeTint="BF"/>
    </w:rPr>
  </w:style>
  <w:style w:type="character" w:styleId="Emphasis">
    <w:name w:val="Emphasis"/>
    <w:basedOn w:val="DefaultParagraphFont"/>
    <w:uiPriority w:val="20"/>
    <w:qFormat/>
    <w:rsid w:val="00F86149"/>
    <w:rPr>
      <w:i/>
      <w:iCs/>
    </w:rPr>
  </w:style>
  <w:style w:type="character" w:styleId="Strong">
    <w:name w:val="Strong"/>
    <w:basedOn w:val="DefaultParagraphFont"/>
    <w:uiPriority w:val="22"/>
    <w:qFormat/>
    <w:rsid w:val="00F86149"/>
    <w:rPr>
      <w:b/>
      <w:bCs/>
    </w:rPr>
  </w:style>
  <w:style w:type="paragraph" w:styleId="ListParagraph">
    <w:name w:val="List Paragraph"/>
    <w:basedOn w:val="Normal"/>
    <w:uiPriority w:val="34"/>
    <w:qFormat/>
    <w:rsid w:val="00F86149"/>
    <w:pPr>
      <w:ind w:left="720"/>
      <w:contextualSpacing/>
    </w:pPr>
  </w:style>
  <w:style w:type="character" w:styleId="Hyperlink">
    <w:name w:val="Hyperlink"/>
    <w:basedOn w:val="DefaultParagraphFont"/>
    <w:uiPriority w:val="99"/>
    <w:unhideWhenUsed/>
    <w:rsid w:val="00497E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97035">
      <w:bodyDiv w:val="1"/>
      <w:marLeft w:val="0"/>
      <w:marRight w:val="0"/>
      <w:marTop w:val="0"/>
      <w:marBottom w:val="0"/>
      <w:divBdr>
        <w:top w:val="none" w:sz="0" w:space="0" w:color="auto"/>
        <w:left w:val="none" w:sz="0" w:space="0" w:color="auto"/>
        <w:bottom w:val="none" w:sz="0" w:space="0" w:color="auto"/>
        <w:right w:val="none" w:sz="0" w:space="0" w:color="auto"/>
      </w:divBdr>
    </w:div>
    <w:div w:id="669522458">
      <w:bodyDiv w:val="1"/>
      <w:marLeft w:val="0"/>
      <w:marRight w:val="0"/>
      <w:marTop w:val="0"/>
      <w:marBottom w:val="0"/>
      <w:divBdr>
        <w:top w:val="none" w:sz="0" w:space="0" w:color="auto"/>
        <w:left w:val="none" w:sz="0" w:space="0" w:color="auto"/>
        <w:bottom w:val="none" w:sz="0" w:space="0" w:color="auto"/>
        <w:right w:val="none" w:sz="0" w:space="0" w:color="auto"/>
      </w:divBdr>
    </w:div>
    <w:div w:id="1132484530">
      <w:bodyDiv w:val="1"/>
      <w:marLeft w:val="0"/>
      <w:marRight w:val="0"/>
      <w:marTop w:val="0"/>
      <w:marBottom w:val="0"/>
      <w:divBdr>
        <w:top w:val="none" w:sz="0" w:space="0" w:color="auto"/>
        <w:left w:val="none" w:sz="0" w:space="0" w:color="auto"/>
        <w:bottom w:val="none" w:sz="0" w:space="0" w:color="auto"/>
        <w:right w:val="none" w:sz="0" w:space="0" w:color="auto"/>
      </w:divBdr>
    </w:div>
    <w:div w:id="19862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ecclass.report" TargetMode="External"/><Relationship Id="rId5" Type="http://schemas.openxmlformats.org/officeDocument/2006/relationships/hyperlink" Target="http://appsecclass.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Akram</dc:creator>
  <cp:keywords/>
  <dc:description/>
  <cp:lastModifiedBy>Muhammad Akram</cp:lastModifiedBy>
  <cp:revision>2</cp:revision>
  <dcterms:created xsi:type="dcterms:W3CDTF">2021-04-20T17:29:00Z</dcterms:created>
  <dcterms:modified xsi:type="dcterms:W3CDTF">2021-04-20T17:29:00Z</dcterms:modified>
</cp:coreProperties>
</file>