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A91C1" w14:textId="5543F313" w:rsidR="00496D03" w:rsidRDefault="00D7666C" w:rsidP="00D7666C">
      <w:pPr>
        <w:jc w:val="center"/>
        <w:rPr>
          <w:b/>
          <w:bCs/>
          <w:sz w:val="40"/>
          <w:szCs w:val="40"/>
          <w:u w:val="single"/>
        </w:rPr>
      </w:pPr>
      <w:r w:rsidRPr="00D7666C">
        <w:rPr>
          <w:b/>
          <w:bCs/>
          <w:sz w:val="40"/>
          <w:szCs w:val="40"/>
          <w:u w:val="single"/>
        </w:rPr>
        <w:t>Interprétation d’un fichier CSV</w:t>
      </w:r>
    </w:p>
    <w:p w14:paraId="7843C2B8" w14:textId="26DE46CB" w:rsidR="00757B47" w:rsidRPr="00757B47" w:rsidRDefault="00757B47" w:rsidP="00D7666C">
      <w:pPr>
        <w:rPr>
          <w:b/>
          <w:bCs/>
          <w:sz w:val="32"/>
          <w:szCs w:val="32"/>
          <w:u w:val="single"/>
        </w:rPr>
      </w:pPr>
      <w:r>
        <w:rPr>
          <w:b/>
          <w:bCs/>
          <w:sz w:val="32"/>
          <w:szCs w:val="32"/>
          <w:u w:val="single"/>
        </w:rPr>
        <w:t>Affichage dans textBox :</w:t>
      </w:r>
    </w:p>
    <w:p w14:paraId="58EE04F1" w14:textId="14360AA9" w:rsidR="00757B47" w:rsidRDefault="00757B47" w:rsidP="00D7666C">
      <w:pPr>
        <w:rPr>
          <w:sz w:val="24"/>
          <w:szCs w:val="24"/>
        </w:rPr>
      </w:pPr>
      <w:r>
        <w:rPr>
          <w:sz w:val="24"/>
          <w:szCs w:val="24"/>
        </w:rPr>
        <w:t>Après création du Windows Form Application :</w:t>
      </w:r>
    </w:p>
    <w:p w14:paraId="6B354848" w14:textId="298B2509" w:rsidR="00757B47" w:rsidRDefault="00757B47" w:rsidP="00D7666C">
      <w:hyperlink r:id="rId6" w:history="1">
        <w:r>
          <w:rPr>
            <w:rStyle w:val="Lienhypertexte"/>
          </w:rPr>
          <w:t>https://stackoverflow.com/questions/14505233/how-can-i-read-csv-file-into-textboxes</w:t>
        </w:r>
      </w:hyperlink>
    </w:p>
    <w:p w14:paraId="5A188995" w14:textId="29FC4860" w:rsidR="00757B47" w:rsidRDefault="00757B47" w:rsidP="00D7666C">
      <w:pPr>
        <w:rPr>
          <w:sz w:val="24"/>
          <w:szCs w:val="24"/>
        </w:rPr>
      </w:pPr>
      <w:r>
        <w:rPr>
          <w:noProof/>
          <w:sz w:val="24"/>
          <w:szCs w:val="24"/>
        </w:rPr>
        <w:drawing>
          <wp:inline distT="0" distB="0" distL="0" distR="0" wp14:anchorId="7EB5678F" wp14:editId="3508B45E">
            <wp:extent cx="3895725" cy="234130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000" cy="2342672"/>
                    </a:xfrm>
                    <a:prstGeom prst="rect">
                      <a:avLst/>
                    </a:prstGeom>
                    <a:noFill/>
                    <a:ln>
                      <a:noFill/>
                    </a:ln>
                  </pic:spPr>
                </pic:pic>
              </a:graphicData>
            </a:graphic>
          </wp:inline>
        </w:drawing>
      </w:r>
    </w:p>
    <w:p w14:paraId="4E7156A0" w14:textId="7E2EF7CD" w:rsidR="00757B47" w:rsidRDefault="00757B47" w:rsidP="00D7666C">
      <w:pPr>
        <w:rPr>
          <w:sz w:val="24"/>
          <w:szCs w:val="24"/>
        </w:rPr>
      </w:pPr>
      <w:r>
        <w:rPr>
          <w:sz w:val="24"/>
          <w:szCs w:val="24"/>
        </w:rPr>
        <w:t>Code permettant de lire un ficher CSV (Excel) et de l’afficher :</w:t>
      </w:r>
    </w:p>
    <w:p w14:paraId="6AE573AC" w14:textId="2374F257" w:rsidR="00757B47" w:rsidRDefault="00757B47" w:rsidP="00D7666C">
      <w:pPr>
        <w:rPr>
          <w:sz w:val="24"/>
          <w:szCs w:val="24"/>
        </w:rPr>
      </w:pPr>
      <w:r>
        <w:rPr>
          <w:noProof/>
          <w:sz w:val="24"/>
          <w:szCs w:val="24"/>
        </w:rPr>
        <w:drawing>
          <wp:inline distT="0" distB="0" distL="0" distR="0" wp14:anchorId="5AB39EE5" wp14:editId="77F3BA77">
            <wp:extent cx="5314950" cy="2182297"/>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72" cy="2188834"/>
                    </a:xfrm>
                    <a:prstGeom prst="rect">
                      <a:avLst/>
                    </a:prstGeom>
                    <a:noFill/>
                    <a:ln>
                      <a:noFill/>
                    </a:ln>
                  </pic:spPr>
                </pic:pic>
              </a:graphicData>
            </a:graphic>
          </wp:inline>
        </w:drawing>
      </w:r>
    </w:p>
    <w:p w14:paraId="5881C8A6" w14:textId="5EB8D5DE" w:rsidR="00D21FA5" w:rsidRDefault="00D21FA5" w:rsidP="00D7666C">
      <w:pPr>
        <w:rPr>
          <w:sz w:val="24"/>
          <w:szCs w:val="24"/>
        </w:rPr>
      </w:pPr>
      <w:r>
        <w:rPr>
          <w:sz w:val="24"/>
          <w:szCs w:val="24"/>
        </w:rPr>
        <w:t>Amélioration :</w:t>
      </w:r>
      <w:r w:rsidR="00FA3553">
        <w:rPr>
          <w:sz w:val="24"/>
          <w:szCs w:val="24"/>
        </w:rPr>
        <w:t xml:space="preserve"> </w:t>
      </w:r>
      <w:r w:rsidR="00FA3553" w:rsidRPr="00FA3553">
        <w:t>(Attention modifier la police en « Courrier new » car police a caractère identique)</w:t>
      </w:r>
    </w:p>
    <w:p w14:paraId="6689949E" w14:textId="28224F1E" w:rsidR="00FA3553" w:rsidRDefault="00FA3553" w:rsidP="00D7666C">
      <w:pPr>
        <w:rPr>
          <w:sz w:val="24"/>
          <w:szCs w:val="24"/>
        </w:rPr>
      </w:pPr>
      <w:r>
        <w:rPr>
          <w:noProof/>
          <w:sz w:val="24"/>
          <w:szCs w:val="24"/>
        </w:rPr>
        <w:drawing>
          <wp:inline distT="0" distB="0" distL="0" distR="0" wp14:anchorId="6E7A1E98" wp14:editId="099A16BF">
            <wp:extent cx="4362450" cy="20223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7662" cy="2029380"/>
                    </a:xfrm>
                    <a:prstGeom prst="rect">
                      <a:avLst/>
                    </a:prstGeom>
                    <a:noFill/>
                    <a:ln>
                      <a:noFill/>
                    </a:ln>
                  </pic:spPr>
                </pic:pic>
              </a:graphicData>
            </a:graphic>
          </wp:inline>
        </w:drawing>
      </w:r>
    </w:p>
    <w:p w14:paraId="6AB280B2" w14:textId="5E004826" w:rsidR="00757B47" w:rsidRPr="00002F8F" w:rsidRDefault="00002F8F" w:rsidP="00D7666C">
      <w:pPr>
        <w:rPr>
          <w:b/>
          <w:bCs/>
          <w:sz w:val="32"/>
          <w:szCs w:val="32"/>
          <w:u w:val="single"/>
        </w:rPr>
      </w:pPr>
      <w:r>
        <w:rPr>
          <w:b/>
          <w:bCs/>
          <w:sz w:val="32"/>
          <w:szCs w:val="32"/>
          <w:u w:val="single"/>
        </w:rPr>
        <w:lastRenderedPageBreak/>
        <w:t>Création de la classe « Etudiant »</w:t>
      </w:r>
      <w:r>
        <w:rPr>
          <w:b/>
          <w:bCs/>
          <w:sz w:val="32"/>
          <w:szCs w:val="32"/>
          <w:u w:val="single"/>
        </w:rPr>
        <w:t> :</w:t>
      </w:r>
    </w:p>
    <w:p w14:paraId="78F19C24"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FF"/>
          <w:sz w:val="19"/>
          <w:szCs w:val="19"/>
          <w:lang w:val="en-GB"/>
        </w:rPr>
        <w:t>class</w:t>
      </w:r>
      <w:r w:rsidRPr="00FC5AD7">
        <w:rPr>
          <w:rFonts w:ascii="Consolas" w:hAnsi="Consolas" w:cs="Consolas"/>
          <w:color w:val="000000"/>
          <w:sz w:val="19"/>
          <w:szCs w:val="19"/>
          <w:lang w:val="en-GB"/>
        </w:rPr>
        <w:t xml:space="preserve"> </w:t>
      </w:r>
      <w:r w:rsidRPr="00FC5AD7">
        <w:rPr>
          <w:rFonts w:ascii="Consolas" w:hAnsi="Consolas" w:cs="Consolas"/>
          <w:color w:val="2B91AF"/>
          <w:sz w:val="19"/>
          <w:szCs w:val="19"/>
          <w:lang w:val="en-GB"/>
        </w:rPr>
        <w:t>Etudiant</w:t>
      </w:r>
    </w:p>
    <w:p w14:paraId="680019F8"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p>
    <w:p w14:paraId="66F139E6"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private</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_nom;</w:t>
      </w:r>
    </w:p>
    <w:p w14:paraId="4F472198"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private</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_prenom;</w:t>
      </w:r>
    </w:p>
    <w:p w14:paraId="76E0936A"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private</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_adresseMail;</w:t>
      </w:r>
    </w:p>
    <w:p w14:paraId="2084497D"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p>
    <w:p w14:paraId="0E03FD2E"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public</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Nom { </w:t>
      </w:r>
      <w:r w:rsidRPr="00FC5AD7">
        <w:rPr>
          <w:rFonts w:ascii="Consolas" w:hAnsi="Consolas" w:cs="Consolas"/>
          <w:color w:val="0000FF"/>
          <w:sz w:val="19"/>
          <w:szCs w:val="19"/>
          <w:lang w:val="en-GB"/>
        </w:rPr>
        <w:t>get</w:t>
      </w:r>
      <w:r w:rsidRPr="00FC5AD7">
        <w:rPr>
          <w:rFonts w:ascii="Consolas" w:hAnsi="Consolas" w:cs="Consolas"/>
          <w:color w:val="000000"/>
          <w:sz w:val="19"/>
          <w:szCs w:val="19"/>
          <w:lang w:val="en-GB"/>
        </w:rPr>
        <w:t xml:space="preserve"> =&gt; _nom; </w:t>
      </w:r>
      <w:r w:rsidRPr="00FC5AD7">
        <w:rPr>
          <w:rFonts w:ascii="Consolas" w:hAnsi="Consolas" w:cs="Consolas"/>
          <w:color w:val="0000FF"/>
          <w:sz w:val="19"/>
          <w:szCs w:val="19"/>
          <w:lang w:val="en-GB"/>
        </w:rPr>
        <w:t>set</w:t>
      </w:r>
      <w:r w:rsidRPr="00FC5AD7">
        <w:rPr>
          <w:rFonts w:ascii="Consolas" w:hAnsi="Consolas" w:cs="Consolas"/>
          <w:color w:val="000000"/>
          <w:sz w:val="19"/>
          <w:szCs w:val="19"/>
          <w:lang w:val="en-GB"/>
        </w:rPr>
        <w:t xml:space="preserve"> =&gt; _nom = value; }</w:t>
      </w:r>
    </w:p>
    <w:p w14:paraId="4A148D1A"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public</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Prenom { </w:t>
      </w:r>
      <w:r w:rsidRPr="00FC5AD7">
        <w:rPr>
          <w:rFonts w:ascii="Consolas" w:hAnsi="Consolas" w:cs="Consolas"/>
          <w:color w:val="0000FF"/>
          <w:sz w:val="19"/>
          <w:szCs w:val="19"/>
          <w:lang w:val="en-GB"/>
        </w:rPr>
        <w:t>get</w:t>
      </w:r>
      <w:r w:rsidRPr="00FC5AD7">
        <w:rPr>
          <w:rFonts w:ascii="Consolas" w:hAnsi="Consolas" w:cs="Consolas"/>
          <w:color w:val="000000"/>
          <w:sz w:val="19"/>
          <w:szCs w:val="19"/>
          <w:lang w:val="en-GB"/>
        </w:rPr>
        <w:t xml:space="preserve"> =&gt; _prenom; </w:t>
      </w:r>
      <w:r w:rsidRPr="00FC5AD7">
        <w:rPr>
          <w:rFonts w:ascii="Consolas" w:hAnsi="Consolas" w:cs="Consolas"/>
          <w:color w:val="0000FF"/>
          <w:sz w:val="19"/>
          <w:szCs w:val="19"/>
          <w:lang w:val="en-GB"/>
        </w:rPr>
        <w:t>set</w:t>
      </w:r>
      <w:r w:rsidRPr="00FC5AD7">
        <w:rPr>
          <w:rFonts w:ascii="Consolas" w:hAnsi="Consolas" w:cs="Consolas"/>
          <w:color w:val="000000"/>
          <w:sz w:val="19"/>
          <w:szCs w:val="19"/>
          <w:lang w:val="en-GB"/>
        </w:rPr>
        <w:t xml:space="preserve"> =&gt; _prenom = value; }</w:t>
      </w:r>
    </w:p>
    <w:p w14:paraId="1175EB8D"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public</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AdresseMail { </w:t>
      </w:r>
      <w:r w:rsidRPr="00FC5AD7">
        <w:rPr>
          <w:rFonts w:ascii="Consolas" w:hAnsi="Consolas" w:cs="Consolas"/>
          <w:color w:val="0000FF"/>
          <w:sz w:val="19"/>
          <w:szCs w:val="19"/>
          <w:lang w:val="en-GB"/>
        </w:rPr>
        <w:t>get</w:t>
      </w:r>
      <w:r w:rsidRPr="00FC5AD7">
        <w:rPr>
          <w:rFonts w:ascii="Consolas" w:hAnsi="Consolas" w:cs="Consolas"/>
          <w:color w:val="000000"/>
          <w:sz w:val="19"/>
          <w:szCs w:val="19"/>
          <w:lang w:val="en-GB"/>
        </w:rPr>
        <w:t xml:space="preserve"> =&gt; _adresseMail; </w:t>
      </w:r>
      <w:r w:rsidRPr="00FC5AD7">
        <w:rPr>
          <w:rFonts w:ascii="Consolas" w:hAnsi="Consolas" w:cs="Consolas"/>
          <w:color w:val="0000FF"/>
          <w:sz w:val="19"/>
          <w:szCs w:val="19"/>
          <w:lang w:val="en-GB"/>
        </w:rPr>
        <w:t>set</w:t>
      </w:r>
      <w:r w:rsidRPr="00FC5AD7">
        <w:rPr>
          <w:rFonts w:ascii="Consolas" w:hAnsi="Consolas" w:cs="Consolas"/>
          <w:color w:val="000000"/>
          <w:sz w:val="19"/>
          <w:szCs w:val="19"/>
          <w:lang w:val="en-GB"/>
        </w:rPr>
        <w:t xml:space="preserve"> =&gt; _adresseMail = value; }</w:t>
      </w:r>
    </w:p>
    <w:p w14:paraId="73DA302D"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p>
    <w:p w14:paraId="147711C8"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p>
    <w:p w14:paraId="36F1DAA2"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public</w:t>
      </w:r>
      <w:r w:rsidRPr="00FC5AD7">
        <w:rPr>
          <w:rFonts w:ascii="Consolas" w:hAnsi="Consolas" w:cs="Consolas"/>
          <w:color w:val="000000"/>
          <w:sz w:val="19"/>
          <w:szCs w:val="19"/>
          <w:lang w:val="en-GB"/>
        </w:rPr>
        <w:t xml:space="preserve"> </w:t>
      </w:r>
      <w:r w:rsidRPr="00FC5AD7">
        <w:rPr>
          <w:rFonts w:ascii="Consolas" w:hAnsi="Consolas" w:cs="Consolas"/>
          <w:color w:val="2B91AF"/>
          <w:sz w:val="19"/>
          <w:szCs w:val="19"/>
          <w:lang w:val="en-GB"/>
        </w:rPr>
        <w:t>Etudiant</w:t>
      </w:r>
      <w:r w:rsidRPr="00FC5AD7">
        <w:rPr>
          <w:rFonts w:ascii="Consolas" w:hAnsi="Consolas" w:cs="Consolas"/>
          <w:color w:val="000000"/>
          <w:sz w:val="19"/>
          <w:szCs w:val="19"/>
          <w:lang w:val="en-GB"/>
        </w:rPr>
        <w:t>(</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unNom = </w:t>
      </w:r>
      <w:r w:rsidRPr="00FC5AD7">
        <w:rPr>
          <w:rFonts w:ascii="Consolas" w:hAnsi="Consolas" w:cs="Consolas"/>
          <w:color w:val="A31515"/>
          <w:sz w:val="19"/>
          <w:szCs w:val="19"/>
          <w:lang w:val="en-GB"/>
        </w:rPr>
        <w:t>""</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unPrenom =</w:t>
      </w:r>
      <w:r w:rsidRPr="00FC5AD7">
        <w:rPr>
          <w:rFonts w:ascii="Consolas" w:hAnsi="Consolas" w:cs="Consolas"/>
          <w:color w:val="A31515"/>
          <w:sz w:val="19"/>
          <w:szCs w:val="19"/>
          <w:lang w:val="en-GB"/>
        </w:rPr>
        <w:t>""</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uneAdresseMail=</w:t>
      </w:r>
      <w:r w:rsidRPr="00FC5AD7">
        <w:rPr>
          <w:rFonts w:ascii="Consolas" w:hAnsi="Consolas" w:cs="Consolas"/>
          <w:color w:val="A31515"/>
          <w:sz w:val="19"/>
          <w:szCs w:val="19"/>
          <w:lang w:val="en-GB"/>
        </w:rPr>
        <w:t>""</w:t>
      </w:r>
      <w:r w:rsidRPr="00FC5AD7">
        <w:rPr>
          <w:rFonts w:ascii="Consolas" w:hAnsi="Consolas" w:cs="Consolas"/>
          <w:color w:val="000000"/>
          <w:sz w:val="19"/>
          <w:szCs w:val="19"/>
          <w:lang w:val="en-GB"/>
        </w:rPr>
        <w:t>)</w:t>
      </w:r>
    </w:p>
    <w:p w14:paraId="775D3C6F"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p>
    <w:p w14:paraId="4EE46862"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._nom = unNom;</w:t>
      </w:r>
    </w:p>
    <w:p w14:paraId="2B854D65"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._prenom = unPrenom;</w:t>
      </w:r>
    </w:p>
    <w:p w14:paraId="33F6F4B5"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._adresseMail = uneAdresseMail;</w:t>
      </w:r>
    </w:p>
    <w:p w14:paraId="24169581"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p>
    <w:p w14:paraId="11722FDC"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p>
    <w:p w14:paraId="64A2D506"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public</w:t>
      </w:r>
      <w:r w:rsidRPr="00FC5AD7">
        <w:rPr>
          <w:rFonts w:ascii="Consolas" w:hAnsi="Consolas" w:cs="Consolas"/>
          <w:color w:val="000000"/>
          <w:sz w:val="19"/>
          <w:szCs w:val="19"/>
          <w:lang w:val="en-GB"/>
        </w:rPr>
        <w:t xml:space="preserve"> </w:t>
      </w:r>
      <w:r w:rsidRPr="00FC5AD7">
        <w:rPr>
          <w:rFonts w:ascii="Consolas" w:hAnsi="Consolas" w:cs="Consolas"/>
          <w:color w:val="2B91AF"/>
          <w:sz w:val="19"/>
          <w:szCs w:val="19"/>
          <w:lang w:val="en-GB"/>
        </w:rPr>
        <w:t>Etudiant</w:t>
      </w:r>
      <w:r w:rsidRPr="00FC5AD7">
        <w:rPr>
          <w:rFonts w:ascii="Consolas" w:hAnsi="Consolas" w:cs="Consolas"/>
          <w:color w:val="000000"/>
          <w:sz w:val="19"/>
          <w:szCs w:val="19"/>
          <w:lang w:val="en-GB"/>
        </w:rPr>
        <w:t>(</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uneLigneCSV)</w:t>
      </w:r>
    </w:p>
    <w:p w14:paraId="55D339AB"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p>
    <w:p w14:paraId="235843F1"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champs = uneLigneCSV.Split(</w:t>
      </w:r>
      <w:r w:rsidRPr="00FC5AD7">
        <w:rPr>
          <w:rFonts w:ascii="Consolas" w:hAnsi="Consolas" w:cs="Consolas"/>
          <w:color w:val="A31515"/>
          <w:sz w:val="19"/>
          <w:szCs w:val="19"/>
          <w:lang w:val="en-GB"/>
        </w:rPr>
        <w:t>';'</w:t>
      </w:r>
      <w:r w:rsidRPr="00FC5AD7">
        <w:rPr>
          <w:rFonts w:ascii="Consolas" w:hAnsi="Consolas" w:cs="Consolas"/>
          <w:color w:val="000000"/>
          <w:sz w:val="19"/>
          <w:szCs w:val="19"/>
          <w:lang w:val="en-GB"/>
        </w:rPr>
        <w:t>);</w:t>
      </w:r>
    </w:p>
    <w:p w14:paraId="0C3340D5"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._nom = champs[0];</w:t>
      </w:r>
    </w:p>
    <w:p w14:paraId="254ADB69"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._prenom = champs[1];</w:t>
      </w:r>
    </w:p>
    <w:p w14:paraId="43D00F2E"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._adresseMail = champs[2];</w:t>
      </w:r>
    </w:p>
    <w:p w14:paraId="1FE32EDB"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p>
    <w:p w14:paraId="6989448C"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p>
    <w:p w14:paraId="5217A984"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override</w:t>
      </w:r>
    </w:p>
    <w:p w14:paraId="70CF140D"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public</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ToString()</w:t>
      </w:r>
    </w:p>
    <w:p w14:paraId="53413487"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p>
    <w:p w14:paraId="0788F7FD"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const</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 format = </w:t>
      </w:r>
      <w:r w:rsidRPr="00FC5AD7">
        <w:rPr>
          <w:rFonts w:ascii="Consolas" w:hAnsi="Consolas" w:cs="Consolas"/>
          <w:color w:val="A31515"/>
          <w:sz w:val="19"/>
          <w:szCs w:val="19"/>
          <w:lang w:val="en-GB"/>
        </w:rPr>
        <w:t>"{0,-30} {1,-30} {2,-30}"</w:t>
      </w:r>
      <w:r w:rsidRPr="00FC5AD7">
        <w:rPr>
          <w:rFonts w:ascii="Consolas" w:hAnsi="Consolas" w:cs="Consolas"/>
          <w:color w:val="000000"/>
          <w:sz w:val="19"/>
          <w:szCs w:val="19"/>
          <w:lang w:val="en-GB"/>
        </w:rPr>
        <w:t>;</w:t>
      </w:r>
    </w:p>
    <w:p w14:paraId="2C9E4954" w14:textId="77777777" w:rsidR="00FC5AD7" w:rsidRPr="00FC5AD7"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return</w:t>
      </w:r>
      <w:r w:rsidRPr="00FC5AD7">
        <w:rPr>
          <w:rFonts w:ascii="Consolas" w:hAnsi="Consolas" w:cs="Consolas"/>
          <w:color w:val="000000"/>
          <w:sz w:val="19"/>
          <w:szCs w:val="19"/>
          <w:lang w:val="en-GB"/>
        </w:rPr>
        <w:t xml:space="preserve"> </w:t>
      </w:r>
      <w:r w:rsidRPr="00FC5AD7">
        <w:rPr>
          <w:rFonts w:ascii="Consolas" w:hAnsi="Consolas" w:cs="Consolas"/>
          <w:color w:val="0000FF"/>
          <w:sz w:val="19"/>
          <w:szCs w:val="19"/>
          <w:lang w:val="en-GB"/>
        </w:rPr>
        <w:t>string</w:t>
      </w:r>
      <w:r w:rsidRPr="00FC5AD7">
        <w:rPr>
          <w:rFonts w:ascii="Consolas" w:hAnsi="Consolas" w:cs="Consolas"/>
          <w:color w:val="000000"/>
          <w:sz w:val="19"/>
          <w:szCs w:val="19"/>
          <w:lang w:val="en-GB"/>
        </w:rPr>
        <w:t xml:space="preserve">.Format(format,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 xml:space="preserve">._nom ,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 xml:space="preserve">._prenom , </w:t>
      </w:r>
      <w:r w:rsidRPr="00FC5AD7">
        <w:rPr>
          <w:rFonts w:ascii="Consolas" w:hAnsi="Consolas" w:cs="Consolas"/>
          <w:color w:val="0000FF"/>
          <w:sz w:val="19"/>
          <w:szCs w:val="19"/>
          <w:lang w:val="en-GB"/>
        </w:rPr>
        <w:t>this</w:t>
      </w:r>
      <w:r w:rsidRPr="00FC5AD7">
        <w:rPr>
          <w:rFonts w:ascii="Consolas" w:hAnsi="Consolas" w:cs="Consolas"/>
          <w:color w:val="000000"/>
          <w:sz w:val="19"/>
          <w:szCs w:val="19"/>
          <w:lang w:val="en-GB"/>
        </w:rPr>
        <w:t>._adresseMail);</w:t>
      </w:r>
    </w:p>
    <w:p w14:paraId="4F6FD9A1" w14:textId="77777777" w:rsidR="00FC5AD7" w:rsidRPr="00DB5B3D" w:rsidRDefault="00FC5AD7" w:rsidP="00FC5AD7">
      <w:pPr>
        <w:autoSpaceDE w:val="0"/>
        <w:autoSpaceDN w:val="0"/>
        <w:adjustRightInd w:val="0"/>
        <w:spacing w:after="0" w:line="240" w:lineRule="auto"/>
        <w:rPr>
          <w:rFonts w:ascii="Consolas" w:hAnsi="Consolas" w:cs="Consolas"/>
          <w:color w:val="000000"/>
          <w:sz w:val="19"/>
          <w:szCs w:val="19"/>
          <w:lang w:val="en-GB"/>
        </w:rPr>
      </w:pPr>
      <w:r w:rsidRPr="00FC5AD7">
        <w:rPr>
          <w:rFonts w:ascii="Consolas" w:hAnsi="Consolas" w:cs="Consolas"/>
          <w:color w:val="000000"/>
          <w:sz w:val="19"/>
          <w:szCs w:val="19"/>
          <w:lang w:val="en-GB"/>
        </w:rPr>
        <w:t xml:space="preserve">        </w:t>
      </w:r>
      <w:r w:rsidRPr="00DB5B3D">
        <w:rPr>
          <w:rFonts w:ascii="Consolas" w:hAnsi="Consolas" w:cs="Consolas"/>
          <w:color w:val="000000"/>
          <w:sz w:val="19"/>
          <w:szCs w:val="19"/>
          <w:lang w:val="en-GB"/>
        </w:rPr>
        <w:t>}</w:t>
      </w:r>
    </w:p>
    <w:p w14:paraId="6B98C377" w14:textId="10FCE596" w:rsidR="00002F8F" w:rsidRPr="00DB5B3D" w:rsidRDefault="00FC5AD7" w:rsidP="00FC5AD7">
      <w:pPr>
        <w:rPr>
          <w:sz w:val="24"/>
          <w:szCs w:val="24"/>
          <w:lang w:val="en-GB"/>
        </w:rPr>
      </w:pPr>
      <w:r w:rsidRPr="00DB5B3D">
        <w:rPr>
          <w:rFonts w:ascii="Consolas" w:hAnsi="Consolas" w:cs="Consolas"/>
          <w:color w:val="000000"/>
          <w:sz w:val="19"/>
          <w:szCs w:val="19"/>
          <w:lang w:val="en-GB"/>
        </w:rPr>
        <w:t xml:space="preserve">    }</w:t>
      </w:r>
    </w:p>
    <w:p w14:paraId="6FE15D5E" w14:textId="6B7234CB" w:rsidR="00DB5B3D" w:rsidRDefault="00F22694" w:rsidP="00D7666C">
      <w:pPr>
        <w:rPr>
          <w:sz w:val="24"/>
          <w:szCs w:val="24"/>
        </w:rPr>
      </w:pPr>
      <w:r>
        <w:rPr>
          <w:sz w:val="24"/>
          <w:szCs w:val="24"/>
        </w:rPr>
        <w:t>Ici l’utilisation d’un format est utile pour définir un type d’affichage précis</w:t>
      </w:r>
    </w:p>
    <w:p w14:paraId="2011650A" w14:textId="2136A1AC" w:rsidR="00F22694" w:rsidRPr="00F22694" w:rsidRDefault="00F22694" w:rsidP="00D7666C">
      <w:pPr>
        <w:rPr>
          <w:sz w:val="24"/>
          <w:szCs w:val="24"/>
        </w:rPr>
      </w:pPr>
      <w:r>
        <w:rPr>
          <w:sz w:val="24"/>
          <w:szCs w:val="24"/>
        </w:rPr>
        <w:t>(Ici le format est défini de manière simple :  { [n°de l’argument], [marge] }</w:t>
      </w:r>
      <w:r>
        <w:rPr>
          <w:sz w:val="24"/>
          <w:szCs w:val="24"/>
        </w:rPr>
        <w:br/>
        <w:t>si la marge est Positive l’écriture se positionne sur la droite, à l’inverse à gauche si négative)</w:t>
      </w:r>
    </w:p>
    <w:p w14:paraId="162C4D4E" w14:textId="77777777" w:rsidR="00DB5B3D" w:rsidRPr="00F22694" w:rsidRDefault="00DB5B3D" w:rsidP="00D7666C">
      <w:pPr>
        <w:rPr>
          <w:b/>
          <w:bCs/>
          <w:sz w:val="32"/>
          <w:szCs w:val="32"/>
          <w:u w:val="single"/>
        </w:rPr>
      </w:pPr>
    </w:p>
    <w:p w14:paraId="269158BD" w14:textId="77777777" w:rsidR="00DB5B3D" w:rsidRPr="00F22694" w:rsidRDefault="00DB5B3D" w:rsidP="00D7666C">
      <w:pPr>
        <w:rPr>
          <w:b/>
          <w:bCs/>
          <w:sz w:val="32"/>
          <w:szCs w:val="32"/>
          <w:u w:val="single"/>
        </w:rPr>
      </w:pPr>
    </w:p>
    <w:p w14:paraId="520107B3" w14:textId="77777777" w:rsidR="00DB5B3D" w:rsidRPr="00F22694" w:rsidRDefault="00DB5B3D" w:rsidP="00D7666C">
      <w:pPr>
        <w:rPr>
          <w:b/>
          <w:bCs/>
          <w:sz w:val="32"/>
          <w:szCs w:val="32"/>
          <w:u w:val="single"/>
        </w:rPr>
      </w:pPr>
    </w:p>
    <w:p w14:paraId="3B4CA37C" w14:textId="77777777" w:rsidR="00DB5B3D" w:rsidRPr="00F22694" w:rsidRDefault="00DB5B3D" w:rsidP="00D7666C">
      <w:pPr>
        <w:rPr>
          <w:b/>
          <w:bCs/>
          <w:sz w:val="32"/>
          <w:szCs w:val="32"/>
          <w:u w:val="single"/>
        </w:rPr>
      </w:pPr>
    </w:p>
    <w:p w14:paraId="5D8848A1" w14:textId="77777777" w:rsidR="00DB5B3D" w:rsidRPr="00F22694" w:rsidRDefault="00DB5B3D" w:rsidP="00D7666C">
      <w:pPr>
        <w:rPr>
          <w:b/>
          <w:bCs/>
          <w:sz w:val="32"/>
          <w:szCs w:val="32"/>
          <w:u w:val="single"/>
        </w:rPr>
      </w:pPr>
    </w:p>
    <w:p w14:paraId="3E75AC85" w14:textId="77777777" w:rsidR="00DB5B3D" w:rsidRPr="00F22694" w:rsidRDefault="00DB5B3D" w:rsidP="00D7666C">
      <w:pPr>
        <w:rPr>
          <w:b/>
          <w:bCs/>
          <w:sz w:val="32"/>
          <w:szCs w:val="32"/>
          <w:u w:val="single"/>
        </w:rPr>
      </w:pPr>
    </w:p>
    <w:p w14:paraId="0EA48B64" w14:textId="77777777" w:rsidR="00DB5B3D" w:rsidRPr="00F22694" w:rsidRDefault="00DB5B3D" w:rsidP="00D7666C">
      <w:pPr>
        <w:rPr>
          <w:b/>
          <w:bCs/>
          <w:sz w:val="32"/>
          <w:szCs w:val="32"/>
          <w:u w:val="single"/>
        </w:rPr>
      </w:pPr>
    </w:p>
    <w:p w14:paraId="421AE2F2" w14:textId="77777777" w:rsidR="00DB5B3D" w:rsidRPr="00F22694" w:rsidRDefault="00DB5B3D" w:rsidP="00D7666C">
      <w:pPr>
        <w:rPr>
          <w:b/>
          <w:bCs/>
          <w:sz w:val="32"/>
          <w:szCs w:val="32"/>
          <w:u w:val="single"/>
        </w:rPr>
      </w:pPr>
    </w:p>
    <w:p w14:paraId="10DB29DD" w14:textId="2EAA6153" w:rsidR="00C424E0" w:rsidRPr="00F22694" w:rsidRDefault="00C424E0" w:rsidP="00D7666C">
      <w:pPr>
        <w:rPr>
          <w:b/>
          <w:bCs/>
          <w:sz w:val="32"/>
          <w:szCs w:val="32"/>
          <w:u w:val="single"/>
        </w:rPr>
      </w:pPr>
      <w:r w:rsidRPr="00F22694">
        <w:rPr>
          <w:b/>
          <w:bCs/>
          <w:sz w:val="32"/>
          <w:szCs w:val="32"/>
          <w:u w:val="single"/>
        </w:rPr>
        <w:t xml:space="preserve">Affichage dans </w:t>
      </w:r>
      <w:r w:rsidRPr="00F22694">
        <w:rPr>
          <w:b/>
          <w:bCs/>
          <w:sz w:val="32"/>
          <w:szCs w:val="32"/>
          <w:u w:val="single"/>
        </w:rPr>
        <w:t>DataGridView</w:t>
      </w:r>
      <w:r w:rsidRPr="00F22694">
        <w:rPr>
          <w:b/>
          <w:bCs/>
          <w:sz w:val="32"/>
          <w:szCs w:val="32"/>
          <w:u w:val="single"/>
        </w:rPr>
        <w:t> :</w:t>
      </w:r>
    </w:p>
    <w:p w14:paraId="59646AF8" w14:textId="04C7484C" w:rsidR="009A32F8" w:rsidRPr="009A32F8" w:rsidRDefault="009A32F8" w:rsidP="00D7666C">
      <w:r w:rsidRPr="009A32F8">
        <w:t>(</w:t>
      </w:r>
      <w:r>
        <w:t xml:space="preserve">PS : </w:t>
      </w:r>
      <w:r w:rsidRPr="009A32F8">
        <w:t>Ici l’utilisation d’un DataGridNavigator et d’un objet BindingSource dans le formulaire n’est pas nécessaire, c’est pour cela que je me suis permis de faire un objet Binding source directement dans le code en supprimant le DataGridNavigator et le BindingSource de celui-ci)</w:t>
      </w:r>
    </w:p>
    <w:p w14:paraId="272180DC"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FF"/>
          <w:sz w:val="19"/>
          <w:szCs w:val="19"/>
          <w:lang w:val="en-GB"/>
        </w:rPr>
        <w:t>public</w:t>
      </w: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partial</w:t>
      </w: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class</w:t>
      </w:r>
      <w:r w:rsidRPr="00DB5B3D">
        <w:rPr>
          <w:rFonts w:ascii="Consolas" w:hAnsi="Consolas" w:cs="Consolas"/>
          <w:color w:val="000000"/>
          <w:sz w:val="19"/>
          <w:szCs w:val="19"/>
          <w:lang w:val="en-GB"/>
        </w:rPr>
        <w:t xml:space="preserve"> </w:t>
      </w:r>
      <w:r w:rsidRPr="00DB5B3D">
        <w:rPr>
          <w:rFonts w:ascii="Consolas" w:hAnsi="Consolas" w:cs="Consolas"/>
          <w:color w:val="2B91AF"/>
          <w:sz w:val="19"/>
          <w:szCs w:val="19"/>
          <w:lang w:val="en-GB"/>
        </w:rPr>
        <w:t>FormDataGridView</w:t>
      </w:r>
      <w:r w:rsidRPr="00DB5B3D">
        <w:rPr>
          <w:rFonts w:ascii="Consolas" w:hAnsi="Consolas" w:cs="Consolas"/>
          <w:color w:val="000000"/>
          <w:sz w:val="19"/>
          <w:szCs w:val="19"/>
          <w:lang w:val="en-GB"/>
        </w:rPr>
        <w:t xml:space="preserve"> : Form</w:t>
      </w:r>
    </w:p>
    <w:p w14:paraId="4B594792"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3B1B891A"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private</w:t>
      </w:r>
      <w:r w:rsidRPr="00DB5B3D">
        <w:rPr>
          <w:rFonts w:ascii="Consolas" w:hAnsi="Consolas" w:cs="Consolas"/>
          <w:color w:val="000000"/>
          <w:sz w:val="19"/>
          <w:szCs w:val="19"/>
          <w:lang w:val="en-GB"/>
        </w:rPr>
        <w:t xml:space="preserve"> List&lt;Etudiant&gt; _etudiants;</w:t>
      </w:r>
    </w:p>
    <w:p w14:paraId="2A6774DA"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private</w:t>
      </w:r>
      <w:r w:rsidRPr="00DB5B3D">
        <w:rPr>
          <w:rFonts w:ascii="Consolas" w:hAnsi="Consolas" w:cs="Consolas"/>
          <w:color w:val="000000"/>
          <w:sz w:val="19"/>
          <w:szCs w:val="19"/>
          <w:lang w:val="en-GB"/>
        </w:rPr>
        <w:t xml:space="preserve"> BindingSource _maSource;</w:t>
      </w:r>
    </w:p>
    <w:p w14:paraId="5DFA90D5"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public</w:t>
      </w:r>
      <w:r w:rsidRPr="00DB5B3D">
        <w:rPr>
          <w:rFonts w:ascii="Consolas" w:hAnsi="Consolas" w:cs="Consolas"/>
          <w:color w:val="000000"/>
          <w:sz w:val="19"/>
          <w:szCs w:val="19"/>
          <w:lang w:val="en-GB"/>
        </w:rPr>
        <w:t xml:space="preserve"> </w:t>
      </w:r>
      <w:r w:rsidRPr="00DB5B3D">
        <w:rPr>
          <w:rFonts w:ascii="Consolas" w:hAnsi="Consolas" w:cs="Consolas"/>
          <w:color w:val="2B91AF"/>
          <w:sz w:val="19"/>
          <w:szCs w:val="19"/>
          <w:lang w:val="en-GB"/>
        </w:rPr>
        <w:t>FormDataGridView</w:t>
      </w:r>
      <w:r w:rsidRPr="00DB5B3D">
        <w:rPr>
          <w:rFonts w:ascii="Consolas" w:hAnsi="Consolas" w:cs="Consolas"/>
          <w:color w:val="000000"/>
          <w:sz w:val="19"/>
          <w:szCs w:val="19"/>
          <w:lang w:val="en-GB"/>
        </w:rPr>
        <w:t>()</w:t>
      </w:r>
    </w:p>
    <w:p w14:paraId="709319B6"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564E4F41"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InitializeComponent();</w:t>
      </w:r>
    </w:p>
    <w:p w14:paraId="15435F6F"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p>
    <w:p w14:paraId="54B0F19A"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_etudiants = </w:t>
      </w:r>
      <w:r w:rsidRPr="00DB5B3D">
        <w:rPr>
          <w:rFonts w:ascii="Consolas" w:hAnsi="Consolas" w:cs="Consolas"/>
          <w:color w:val="0000FF"/>
          <w:sz w:val="19"/>
          <w:szCs w:val="19"/>
          <w:lang w:val="en-GB"/>
        </w:rPr>
        <w:t>new</w:t>
      </w:r>
      <w:r w:rsidRPr="00DB5B3D">
        <w:rPr>
          <w:rFonts w:ascii="Consolas" w:hAnsi="Consolas" w:cs="Consolas"/>
          <w:color w:val="000000"/>
          <w:sz w:val="19"/>
          <w:szCs w:val="19"/>
          <w:lang w:val="en-GB"/>
        </w:rPr>
        <w:t xml:space="preserve"> List&lt;Etudiant&gt;();</w:t>
      </w:r>
    </w:p>
    <w:p w14:paraId="23317757"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_maSource = </w:t>
      </w:r>
      <w:r w:rsidRPr="00DB5B3D">
        <w:rPr>
          <w:rFonts w:ascii="Consolas" w:hAnsi="Consolas" w:cs="Consolas"/>
          <w:color w:val="0000FF"/>
          <w:sz w:val="19"/>
          <w:szCs w:val="19"/>
          <w:lang w:val="en-GB"/>
        </w:rPr>
        <w:t>new</w:t>
      </w:r>
      <w:r w:rsidRPr="00DB5B3D">
        <w:rPr>
          <w:rFonts w:ascii="Consolas" w:hAnsi="Consolas" w:cs="Consolas"/>
          <w:color w:val="000000"/>
          <w:sz w:val="19"/>
          <w:szCs w:val="19"/>
          <w:lang w:val="en-GB"/>
        </w:rPr>
        <w:t xml:space="preserve"> BindingSource();</w:t>
      </w:r>
    </w:p>
    <w:p w14:paraId="3BBC08A4"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37A452B8"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p>
    <w:p w14:paraId="36064033"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p>
    <w:p w14:paraId="28D9B8D3"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public</w:t>
      </w: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void</w:t>
      </w:r>
      <w:r w:rsidRPr="00DB5B3D">
        <w:rPr>
          <w:rFonts w:ascii="Consolas" w:hAnsi="Consolas" w:cs="Consolas"/>
          <w:color w:val="000000"/>
          <w:sz w:val="19"/>
          <w:szCs w:val="19"/>
          <w:lang w:val="en-GB"/>
        </w:rPr>
        <w:t xml:space="preserve"> get_CSV_File()</w:t>
      </w:r>
    </w:p>
    <w:p w14:paraId="43943764"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281DCEC5"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p>
    <w:p w14:paraId="1A92346F"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int</w:t>
      </w:r>
      <w:r w:rsidRPr="00DB5B3D">
        <w:rPr>
          <w:rFonts w:ascii="Consolas" w:hAnsi="Consolas" w:cs="Consolas"/>
          <w:color w:val="000000"/>
          <w:sz w:val="19"/>
          <w:szCs w:val="19"/>
          <w:lang w:val="en-GB"/>
        </w:rPr>
        <w:t xml:space="preserve"> compteur = 0;</w:t>
      </w:r>
    </w:p>
    <w:p w14:paraId="75F24A22"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string</w:t>
      </w:r>
      <w:r w:rsidRPr="00DB5B3D">
        <w:rPr>
          <w:rFonts w:ascii="Consolas" w:hAnsi="Consolas" w:cs="Consolas"/>
          <w:color w:val="000000"/>
          <w:sz w:val="19"/>
          <w:szCs w:val="19"/>
          <w:lang w:val="en-GB"/>
        </w:rPr>
        <w:t xml:space="preserve"> line;</w:t>
      </w:r>
    </w:p>
    <w:p w14:paraId="6B12E2F3"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8000"/>
          <w:sz w:val="19"/>
          <w:szCs w:val="19"/>
          <w:lang w:val="en-GB"/>
        </w:rPr>
        <w:t>//The 'using' command close connection when it is done</w:t>
      </w:r>
    </w:p>
    <w:p w14:paraId="4E9973FF"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using</w:t>
      </w: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var</w:t>
      </w:r>
      <w:r w:rsidRPr="00DB5B3D">
        <w:rPr>
          <w:rFonts w:ascii="Consolas" w:hAnsi="Consolas" w:cs="Consolas"/>
          <w:color w:val="000000"/>
          <w:sz w:val="19"/>
          <w:szCs w:val="19"/>
          <w:lang w:val="en-GB"/>
        </w:rPr>
        <w:t xml:space="preserve"> curseur = </w:t>
      </w:r>
      <w:r w:rsidRPr="00DB5B3D">
        <w:rPr>
          <w:rFonts w:ascii="Consolas" w:hAnsi="Consolas" w:cs="Consolas"/>
          <w:color w:val="0000FF"/>
          <w:sz w:val="19"/>
          <w:szCs w:val="19"/>
          <w:lang w:val="en-GB"/>
        </w:rPr>
        <w:t>new</w:t>
      </w:r>
      <w:r w:rsidRPr="00DB5B3D">
        <w:rPr>
          <w:rFonts w:ascii="Consolas" w:hAnsi="Consolas" w:cs="Consolas"/>
          <w:color w:val="000000"/>
          <w:sz w:val="19"/>
          <w:szCs w:val="19"/>
          <w:lang w:val="en-GB"/>
        </w:rPr>
        <w:t xml:space="preserve"> StreamReader(File.OpenRead(</w:t>
      </w:r>
      <w:r w:rsidRPr="00DB5B3D">
        <w:rPr>
          <w:rFonts w:ascii="Consolas" w:hAnsi="Consolas" w:cs="Consolas"/>
          <w:color w:val="800000"/>
          <w:sz w:val="19"/>
          <w:szCs w:val="19"/>
          <w:lang w:val="en-GB"/>
        </w:rPr>
        <w:t>@"D:\Maxime\Desktop\Logiciel Cours\Cosson\SLAM5\sio2021.csv"</w:t>
      </w:r>
      <w:r w:rsidRPr="00DB5B3D">
        <w:rPr>
          <w:rFonts w:ascii="Consolas" w:hAnsi="Consolas" w:cs="Consolas"/>
          <w:color w:val="000000"/>
          <w:sz w:val="19"/>
          <w:szCs w:val="19"/>
          <w:lang w:val="en-GB"/>
        </w:rPr>
        <w:t>)))</w:t>
      </w:r>
    </w:p>
    <w:p w14:paraId="7003D0E1"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5D71405F"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while</w:t>
      </w:r>
      <w:r w:rsidRPr="00DB5B3D">
        <w:rPr>
          <w:rFonts w:ascii="Consolas" w:hAnsi="Consolas" w:cs="Consolas"/>
          <w:color w:val="000000"/>
          <w:sz w:val="19"/>
          <w:szCs w:val="19"/>
          <w:lang w:val="en-GB"/>
        </w:rPr>
        <w:t xml:space="preserve"> (!curseur.EndOfStream)</w:t>
      </w:r>
    </w:p>
    <w:p w14:paraId="5CBF676F"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35EFEEE2"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8000"/>
          <w:sz w:val="19"/>
          <w:szCs w:val="19"/>
          <w:lang w:val="en-GB"/>
        </w:rPr>
        <w:t>//read in one line of the file</w:t>
      </w:r>
    </w:p>
    <w:p w14:paraId="50AC1A9C"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line = curseur.ReadLine();</w:t>
      </w:r>
    </w:p>
    <w:p w14:paraId="7585A996"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Etudiant monEtudiant = </w:t>
      </w:r>
      <w:r w:rsidRPr="00DB5B3D">
        <w:rPr>
          <w:rFonts w:ascii="Consolas" w:hAnsi="Consolas" w:cs="Consolas"/>
          <w:color w:val="0000FF"/>
          <w:sz w:val="19"/>
          <w:szCs w:val="19"/>
          <w:lang w:val="en-GB"/>
        </w:rPr>
        <w:t>new</w:t>
      </w:r>
      <w:r w:rsidRPr="00DB5B3D">
        <w:rPr>
          <w:rFonts w:ascii="Consolas" w:hAnsi="Consolas" w:cs="Consolas"/>
          <w:color w:val="000000"/>
          <w:sz w:val="19"/>
          <w:szCs w:val="19"/>
          <w:lang w:val="en-GB"/>
        </w:rPr>
        <w:t xml:space="preserve"> Etudiant(line);</w:t>
      </w:r>
    </w:p>
    <w:p w14:paraId="23C7D44F"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sidRPr="00DB5B3D">
        <w:rPr>
          <w:rFonts w:ascii="Consolas" w:hAnsi="Consolas" w:cs="Consolas"/>
          <w:color w:val="000000"/>
          <w:sz w:val="19"/>
          <w:szCs w:val="19"/>
          <w:lang w:val="en-GB"/>
        </w:rPr>
        <w:t xml:space="preserve">                    </w:t>
      </w:r>
      <w:r>
        <w:rPr>
          <w:rFonts w:ascii="Consolas" w:hAnsi="Consolas" w:cs="Consolas"/>
          <w:color w:val="0000FF"/>
          <w:sz w:val="19"/>
          <w:szCs w:val="19"/>
        </w:rPr>
        <w:t>if</w:t>
      </w:r>
      <w:r>
        <w:rPr>
          <w:rFonts w:ascii="Consolas" w:hAnsi="Consolas" w:cs="Consolas"/>
          <w:color w:val="000000"/>
          <w:sz w:val="19"/>
          <w:szCs w:val="19"/>
        </w:rPr>
        <w:t xml:space="preserve"> (compteur != 0)</w:t>
      </w:r>
    </w:p>
    <w:p w14:paraId="44289512"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B9A1F"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_etudiants.Add(monEtudiant);</w:t>
      </w:r>
    </w:p>
    <w:p w14:paraId="60847525"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EFD22"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compteur++;</w:t>
      </w:r>
    </w:p>
    <w:p w14:paraId="0C91E263"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DB5B3D">
        <w:rPr>
          <w:rFonts w:ascii="Consolas" w:hAnsi="Consolas" w:cs="Consolas"/>
          <w:color w:val="000000"/>
          <w:sz w:val="19"/>
          <w:szCs w:val="19"/>
          <w:lang w:val="en-GB"/>
        </w:rPr>
        <w:t>}</w:t>
      </w:r>
    </w:p>
    <w:p w14:paraId="53A6AC0E"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3C2388DA"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3A45DF06"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p>
    <w:p w14:paraId="2589BC21"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private</w:t>
      </w:r>
      <w:r w:rsidRPr="00DB5B3D">
        <w:rPr>
          <w:rFonts w:ascii="Consolas" w:hAnsi="Consolas" w:cs="Consolas"/>
          <w:color w:val="000000"/>
          <w:sz w:val="19"/>
          <w:szCs w:val="19"/>
          <w:lang w:val="en-GB"/>
        </w:rPr>
        <w:t xml:space="preserve"> </w:t>
      </w:r>
      <w:r w:rsidRPr="00DB5B3D">
        <w:rPr>
          <w:rFonts w:ascii="Consolas" w:hAnsi="Consolas" w:cs="Consolas"/>
          <w:color w:val="0000FF"/>
          <w:sz w:val="19"/>
          <w:szCs w:val="19"/>
          <w:lang w:val="en-GB"/>
        </w:rPr>
        <w:t>void</w:t>
      </w:r>
      <w:r w:rsidRPr="00DB5B3D">
        <w:rPr>
          <w:rFonts w:ascii="Consolas" w:hAnsi="Consolas" w:cs="Consolas"/>
          <w:color w:val="000000"/>
          <w:sz w:val="19"/>
          <w:szCs w:val="19"/>
          <w:lang w:val="en-GB"/>
        </w:rPr>
        <w:t xml:space="preserve"> FormDataGridView_Load(</w:t>
      </w:r>
      <w:r w:rsidRPr="00DB5B3D">
        <w:rPr>
          <w:rFonts w:ascii="Consolas" w:hAnsi="Consolas" w:cs="Consolas"/>
          <w:color w:val="0000FF"/>
          <w:sz w:val="19"/>
          <w:szCs w:val="19"/>
          <w:lang w:val="en-GB"/>
        </w:rPr>
        <w:t>object</w:t>
      </w:r>
      <w:r w:rsidRPr="00DB5B3D">
        <w:rPr>
          <w:rFonts w:ascii="Consolas" w:hAnsi="Consolas" w:cs="Consolas"/>
          <w:color w:val="000000"/>
          <w:sz w:val="19"/>
          <w:szCs w:val="19"/>
          <w:lang w:val="en-GB"/>
        </w:rPr>
        <w:t xml:space="preserve"> sender, EventArgs e)</w:t>
      </w:r>
    </w:p>
    <w:p w14:paraId="3002F463"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w:t>
      </w:r>
    </w:p>
    <w:p w14:paraId="7C664EDB"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get_CSV_File();</w:t>
      </w:r>
    </w:p>
    <w:p w14:paraId="7BEC200A" w14:textId="77777777" w:rsidR="00DB5B3D" w:rsidRPr="00DB5B3D" w:rsidRDefault="00DB5B3D" w:rsidP="00DB5B3D">
      <w:pPr>
        <w:autoSpaceDE w:val="0"/>
        <w:autoSpaceDN w:val="0"/>
        <w:adjustRightInd w:val="0"/>
        <w:spacing w:after="0" w:line="240" w:lineRule="auto"/>
        <w:rPr>
          <w:rFonts w:ascii="Consolas" w:hAnsi="Consolas" w:cs="Consolas"/>
          <w:color w:val="000000"/>
          <w:sz w:val="19"/>
          <w:szCs w:val="19"/>
          <w:lang w:val="en-GB"/>
        </w:rPr>
      </w:pPr>
      <w:r w:rsidRPr="00DB5B3D">
        <w:rPr>
          <w:rFonts w:ascii="Consolas" w:hAnsi="Consolas" w:cs="Consolas"/>
          <w:color w:val="000000"/>
          <w:sz w:val="19"/>
          <w:szCs w:val="19"/>
          <w:lang w:val="en-GB"/>
        </w:rPr>
        <w:t xml:space="preserve">            dataGridView1.DataSource = _maSource;</w:t>
      </w:r>
    </w:p>
    <w:p w14:paraId="2C9622D5"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sidRPr="00DB5B3D">
        <w:rPr>
          <w:rFonts w:ascii="Consolas" w:hAnsi="Consolas" w:cs="Consolas"/>
          <w:color w:val="000000"/>
          <w:sz w:val="19"/>
          <w:szCs w:val="19"/>
          <w:lang w:val="en-GB"/>
        </w:rPr>
        <w:t xml:space="preserve">            </w:t>
      </w:r>
      <w:r>
        <w:rPr>
          <w:rFonts w:ascii="Consolas" w:hAnsi="Consolas" w:cs="Consolas"/>
          <w:color w:val="000000"/>
          <w:sz w:val="19"/>
          <w:szCs w:val="19"/>
        </w:rPr>
        <w:t>_maSource.DataSource = _etudiants;</w:t>
      </w:r>
    </w:p>
    <w:p w14:paraId="16C32152" w14:textId="77777777" w:rsidR="00DB5B3D" w:rsidRDefault="00DB5B3D" w:rsidP="00DB5B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0DECA" w14:textId="5BA853E5" w:rsidR="00F22694" w:rsidRDefault="00DB5B3D" w:rsidP="00DB5B3D">
      <w:pPr>
        <w:rPr>
          <w:rFonts w:ascii="Consolas" w:hAnsi="Consolas" w:cs="Consolas"/>
          <w:color w:val="000000"/>
          <w:sz w:val="19"/>
          <w:szCs w:val="19"/>
        </w:rPr>
      </w:pPr>
      <w:r>
        <w:rPr>
          <w:rFonts w:ascii="Consolas" w:hAnsi="Consolas" w:cs="Consolas"/>
          <w:color w:val="000000"/>
          <w:sz w:val="19"/>
          <w:szCs w:val="19"/>
        </w:rPr>
        <w:t xml:space="preserve">    }</w:t>
      </w:r>
    </w:p>
    <w:p w14:paraId="63A74E22" w14:textId="058672CE" w:rsidR="00F22694" w:rsidRPr="00F22694" w:rsidRDefault="00F22694" w:rsidP="00DB5B3D">
      <w:pPr>
        <w:rPr>
          <w:rFonts w:ascii="Consolas" w:hAnsi="Consolas" w:cs="Consolas"/>
          <w:b/>
          <w:bCs/>
          <w:color w:val="000000"/>
          <w:u w:val="single"/>
        </w:rPr>
      </w:pPr>
      <w:r w:rsidRPr="00F22694">
        <w:rPr>
          <w:b/>
          <w:bCs/>
          <w:sz w:val="28"/>
          <w:szCs w:val="28"/>
          <w:u w:val="single"/>
        </w:rPr>
        <w:lastRenderedPageBreak/>
        <w:t>Résultat</w:t>
      </w:r>
      <w:r>
        <w:rPr>
          <w:b/>
          <w:bCs/>
          <w:sz w:val="28"/>
          <w:szCs w:val="28"/>
          <w:u w:val="single"/>
        </w:rPr>
        <w:t> :</w:t>
      </w:r>
      <w:r>
        <w:rPr>
          <w:b/>
          <w:bCs/>
          <w:noProof/>
          <w:sz w:val="28"/>
          <w:szCs w:val="28"/>
          <w:u w:val="single"/>
        </w:rPr>
        <w:drawing>
          <wp:inline distT="0" distB="0" distL="0" distR="0" wp14:anchorId="07AD884E" wp14:editId="3D12724C">
            <wp:extent cx="5753100" cy="3333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sectPr w:rsidR="00F22694" w:rsidRPr="00F2269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3915C" w14:textId="77777777" w:rsidR="00174446" w:rsidRDefault="00174446" w:rsidP="00F22694">
      <w:pPr>
        <w:spacing w:after="0" w:line="240" w:lineRule="auto"/>
      </w:pPr>
      <w:r>
        <w:separator/>
      </w:r>
    </w:p>
  </w:endnote>
  <w:endnote w:type="continuationSeparator" w:id="0">
    <w:p w14:paraId="16809E4E" w14:textId="77777777" w:rsidR="00174446" w:rsidRDefault="00174446" w:rsidP="00F2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298211"/>
      <w:docPartObj>
        <w:docPartGallery w:val="Page Numbers (Bottom of Page)"/>
        <w:docPartUnique/>
      </w:docPartObj>
    </w:sdtPr>
    <w:sdtContent>
      <w:sdt>
        <w:sdtPr>
          <w:id w:val="-1769616900"/>
          <w:docPartObj>
            <w:docPartGallery w:val="Page Numbers (Top of Page)"/>
            <w:docPartUnique/>
          </w:docPartObj>
        </w:sdtPr>
        <w:sdtContent>
          <w:p w14:paraId="4C73571A" w14:textId="02AABBB2" w:rsidR="00F22694" w:rsidRDefault="00F22694">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42E8419" w14:textId="77777777" w:rsidR="00F22694" w:rsidRDefault="00F22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3EB27" w14:textId="77777777" w:rsidR="00174446" w:rsidRDefault="00174446" w:rsidP="00F22694">
      <w:pPr>
        <w:spacing w:after="0" w:line="240" w:lineRule="auto"/>
      </w:pPr>
      <w:r>
        <w:separator/>
      </w:r>
    </w:p>
  </w:footnote>
  <w:footnote w:type="continuationSeparator" w:id="0">
    <w:p w14:paraId="00016DB7" w14:textId="77777777" w:rsidR="00174446" w:rsidRDefault="00174446" w:rsidP="00F22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15A3A" w14:textId="73E32E4B" w:rsidR="00F22694" w:rsidRDefault="00F22694">
    <w:pPr>
      <w:pStyle w:val="En-tte"/>
    </w:pPr>
    <w:r>
      <w:t>Maxime OGIER</w:t>
    </w:r>
    <w:r>
      <w:tab/>
      <w:t>Interprétation d’un ficher CSV dans VisualStudio</w:t>
    </w:r>
    <w:r>
      <w:tab/>
      <w:t>08/06/2020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217"/>
    <w:rsid w:val="00002F8F"/>
    <w:rsid w:val="000A7558"/>
    <w:rsid w:val="00174446"/>
    <w:rsid w:val="002511DF"/>
    <w:rsid w:val="00504BCC"/>
    <w:rsid w:val="00665217"/>
    <w:rsid w:val="006F431F"/>
    <w:rsid w:val="00757B47"/>
    <w:rsid w:val="007E3CBA"/>
    <w:rsid w:val="009A32F8"/>
    <w:rsid w:val="00A03B92"/>
    <w:rsid w:val="00AD135C"/>
    <w:rsid w:val="00C424E0"/>
    <w:rsid w:val="00D21FA5"/>
    <w:rsid w:val="00D7666C"/>
    <w:rsid w:val="00DB5B3D"/>
    <w:rsid w:val="00F22694"/>
    <w:rsid w:val="00FA3553"/>
    <w:rsid w:val="00FC5A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3878"/>
  <w15:chartTrackingRefBased/>
  <w15:docId w15:val="{6DFC09CE-4DE8-4705-87AD-B2890C46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57B47"/>
    <w:rPr>
      <w:color w:val="0000FF"/>
      <w:u w:val="single"/>
    </w:rPr>
  </w:style>
  <w:style w:type="paragraph" w:styleId="En-tte">
    <w:name w:val="header"/>
    <w:basedOn w:val="Normal"/>
    <w:link w:val="En-tteCar"/>
    <w:uiPriority w:val="99"/>
    <w:unhideWhenUsed/>
    <w:rsid w:val="00F22694"/>
    <w:pPr>
      <w:tabs>
        <w:tab w:val="center" w:pos="4536"/>
        <w:tab w:val="right" w:pos="9072"/>
      </w:tabs>
      <w:spacing w:after="0" w:line="240" w:lineRule="auto"/>
    </w:pPr>
  </w:style>
  <w:style w:type="character" w:customStyle="1" w:styleId="En-tteCar">
    <w:name w:val="En-tête Car"/>
    <w:basedOn w:val="Policepardfaut"/>
    <w:link w:val="En-tte"/>
    <w:uiPriority w:val="99"/>
    <w:rsid w:val="00F22694"/>
  </w:style>
  <w:style w:type="paragraph" w:styleId="Pieddepage">
    <w:name w:val="footer"/>
    <w:basedOn w:val="Normal"/>
    <w:link w:val="PieddepageCar"/>
    <w:uiPriority w:val="99"/>
    <w:unhideWhenUsed/>
    <w:rsid w:val="00F226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4505233/how-can-i-read-csv-file-into-textboxe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523</Words>
  <Characters>2877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Ogier</dc:creator>
  <cp:keywords/>
  <dc:description/>
  <cp:lastModifiedBy>Maxime Ogier</cp:lastModifiedBy>
  <cp:revision>10</cp:revision>
  <cp:lastPrinted>2020-06-08T10:23:00Z</cp:lastPrinted>
  <dcterms:created xsi:type="dcterms:W3CDTF">2020-06-08T08:48:00Z</dcterms:created>
  <dcterms:modified xsi:type="dcterms:W3CDTF">2020-06-08T10:27:00Z</dcterms:modified>
</cp:coreProperties>
</file>