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br/>
        <w:t>GET</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br/>
        <w:t>     GET</w:t>
      </w:r>
      <w:r>
        <w:rPr>
          <w:rFonts w:ascii="Arial" w:hAnsi="Arial" w:cs="Arial"/>
          <w:color w:val="333333"/>
          <w:sz w:val="21"/>
          <w:szCs w:val="21"/>
        </w:rPr>
        <w:t>方法意思是获取被请求</w:t>
      </w:r>
      <w:r>
        <w:rPr>
          <w:rFonts w:ascii="Arial" w:hAnsi="Arial" w:cs="Arial"/>
          <w:color w:val="333333"/>
          <w:sz w:val="21"/>
          <w:szCs w:val="21"/>
        </w:rP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）指定的信息（以实体的格式）。如果请求</w:t>
      </w:r>
      <w:r>
        <w:rPr>
          <w:rFonts w:ascii="Arial" w:hAnsi="Arial" w:cs="Arial"/>
          <w:color w:val="333333"/>
          <w:sz w:val="21"/>
          <w:szCs w:val="21"/>
        </w:rPr>
        <w:br/>
        <w:t>URI</w:t>
      </w:r>
      <w:r>
        <w:rPr>
          <w:rFonts w:ascii="Arial" w:hAnsi="Arial" w:cs="Arial"/>
          <w:color w:val="333333"/>
          <w:sz w:val="21"/>
          <w:szCs w:val="21"/>
        </w:rPr>
        <w:t>涉及到一个数据生成过程，那么这个过程生成的数据应该被作为实体在响应中返回而不是</w:t>
      </w:r>
      <w:r>
        <w:rPr>
          <w:rFonts w:ascii="Arial" w:hAnsi="Arial" w:cs="Arial"/>
          <w:color w:val="333333"/>
          <w:sz w:val="21"/>
          <w:szCs w:val="21"/>
        </w:rPr>
        <w:br/>
      </w:r>
      <w:r>
        <w:rPr>
          <w:rFonts w:ascii="Arial" w:hAnsi="Arial" w:cs="Arial"/>
          <w:color w:val="333333"/>
          <w:sz w:val="21"/>
          <w:szCs w:val="21"/>
        </w:rPr>
        <w:t>过程的源文本，除非源文本恰好是过程的输出。</w:t>
      </w:r>
      <w:r>
        <w:rPr>
          <w:rFonts w:ascii="Arial" w:hAnsi="Arial" w:cs="Arial"/>
          <w:color w:val="333333"/>
          <w:sz w:val="21"/>
          <w:szCs w:val="21"/>
        </w:rPr>
        <w:br/>
        <w:t xml:space="preserve">     </w:t>
      </w:r>
      <w:r>
        <w:rPr>
          <w:rFonts w:ascii="Arial" w:hAnsi="Arial" w:cs="Arial"/>
          <w:color w:val="333333"/>
          <w:sz w:val="21"/>
          <w:szCs w:val="21"/>
        </w:rPr>
        <w:t>如果请求消息包含</w:t>
      </w:r>
      <w:r>
        <w:rPr>
          <w:rFonts w:ascii="Arial" w:hAnsi="Arial" w:cs="Arial"/>
          <w:color w:val="333333"/>
          <w:sz w:val="21"/>
          <w:szCs w:val="21"/>
        </w:rPr>
        <w:t xml:space="preserve"> If-Modified-Since,</w:t>
      </w:r>
      <w:r>
        <w:rPr>
          <w:rFonts w:ascii="Arial" w:hAnsi="Arial" w:cs="Arial"/>
          <w:color w:val="333333"/>
          <w:sz w:val="21"/>
          <w:szCs w:val="21"/>
        </w:rPr>
        <w:t>，</w:t>
      </w:r>
      <w:r>
        <w:rPr>
          <w:rFonts w:ascii="Arial" w:hAnsi="Arial" w:cs="Arial"/>
          <w:color w:val="333333"/>
          <w:sz w:val="21"/>
          <w:szCs w:val="21"/>
        </w:rPr>
        <w:t>If-Unmodified-Since</w:t>
      </w:r>
      <w:r>
        <w:rPr>
          <w:rFonts w:ascii="Arial" w:hAnsi="Arial" w:cs="Arial"/>
          <w:color w:val="333333"/>
          <w:sz w:val="21"/>
          <w:szCs w:val="21"/>
        </w:rPr>
        <w:t>，</w:t>
      </w:r>
      <w:r>
        <w:rPr>
          <w:rFonts w:ascii="Arial" w:hAnsi="Arial" w:cs="Arial"/>
          <w:color w:val="333333"/>
          <w:sz w:val="21"/>
          <w:szCs w:val="21"/>
        </w:rPr>
        <w:t>If-Match</w:t>
      </w:r>
      <w:r>
        <w:rPr>
          <w:rFonts w:ascii="Arial" w:hAnsi="Arial" w:cs="Arial"/>
          <w:color w:val="333333"/>
          <w:sz w:val="21"/>
          <w:szCs w:val="21"/>
        </w:rPr>
        <w:t>，</w:t>
      </w:r>
      <w:r>
        <w:rPr>
          <w:rFonts w:ascii="Arial" w:hAnsi="Arial" w:cs="Arial"/>
          <w:color w:val="333333"/>
          <w:sz w:val="21"/>
          <w:szCs w:val="21"/>
        </w:rPr>
        <w:t xml:space="preserve">If-None-Match </w:t>
      </w:r>
      <w:r>
        <w:rPr>
          <w:rFonts w:ascii="Arial" w:hAnsi="Arial" w:cs="Arial"/>
          <w:color w:val="333333"/>
          <w:sz w:val="21"/>
          <w:szCs w:val="21"/>
        </w:rPr>
        <w:t>或者</w:t>
      </w:r>
      <w:r>
        <w:rPr>
          <w:rFonts w:ascii="Arial" w:hAnsi="Arial" w:cs="Arial"/>
          <w:color w:val="333333"/>
          <w:sz w:val="21"/>
          <w:szCs w:val="21"/>
        </w:rPr>
        <w:br/>
        <w:t>If-Range</w:t>
      </w:r>
      <w:r>
        <w:rPr>
          <w:rFonts w:ascii="Arial" w:hAnsi="Arial" w:cs="Arial"/>
          <w:color w:val="333333"/>
          <w:sz w:val="21"/>
          <w:szCs w:val="21"/>
        </w:rPr>
        <w:t>头域，</w:t>
      </w:r>
      <w:r>
        <w:rPr>
          <w:rFonts w:ascii="Arial" w:hAnsi="Arial" w:cs="Arial"/>
          <w:color w:val="333333"/>
          <w:sz w:val="21"/>
          <w:szCs w:val="21"/>
        </w:rPr>
        <w:t>GET</w:t>
      </w:r>
      <w:r>
        <w:rPr>
          <w:rFonts w:ascii="Arial" w:hAnsi="Arial" w:cs="Arial"/>
          <w:color w:val="333333"/>
          <w:sz w:val="21"/>
          <w:szCs w:val="21"/>
        </w:rPr>
        <w:t>的语义将变成</w:t>
      </w:r>
      <w:r>
        <w:rPr>
          <w:rFonts w:ascii="Arial" w:hAnsi="Arial" w:cs="Arial"/>
          <w:color w:val="333333"/>
          <w:sz w:val="21"/>
          <w:szCs w:val="21"/>
        </w:rPr>
        <w:t>“</w:t>
      </w:r>
      <w:r>
        <w:rPr>
          <w:rFonts w:ascii="Arial" w:hAnsi="Arial" w:cs="Arial"/>
          <w:color w:val="333333"/>
          <w:sz w:val="21"/>
          <w:szCs w:val="21"/>
        </w:rPr>
        <w:t>条件（</w:t>
      </w:r>
      <w:r>
        <w:rPr>
          <w:rFonts w:ascii="Arial" w:hAnsi="Arial" w:cs="Arial"/>
          <w:color w:val="333333"/>
          <w:sz w:val="21"/>
          <w:szCs w:val="21"/>
        </w:rPr>
        <w:t>conditionall</w:t>
      </w:r>
      <w:r>
        <w:rPr>
          <w:rFonts w:ascii="Arial" w:hAnsi="Arial" w:cs="Arial"/>
          <w:color w:val="333333"/>
          <w:sz w:val="21"/>
          <w:szCs w:val="21"/>
        </w:rPr>
        <w:t>）</w:t>
      </w:r>
      <w:r>
        <w:rPr>
          <w:rFonts w:ascii="Arial" w:hAnsi="Arial" w:cs="Arial"/>
          <w:color w:val="333333"/>
          <w:sz w:val="21"/>
          <w:szCs w:val="21"/>
        </w:rPr>
        <w:t xml:space="preserve"> GET”</w:t>
      </w:r>
      <w:r>
        <w:rPr>
          <w:rFonts w:ascii="Arial" w:hAnsi="Arial" w:cs="Arial"/>
          <w:color w:val="333333"/>
          <w:sz w:val="21"/>
          <w:szCs w:val="21"/>
        </w:rPr>
        <w:t>。一个条件</w:t>
      </w:r>
      <w:r>
        <w:rPr>
          <w:rFonts w:ascii="Arial" w:hAnsi="Arial" w:cs="Arial"/>
          <w:color w:val="333333"/>
          <w:sz w:val="21"/>
          <w:szCs w:val="21"/>
        </w:rPr>
        <w:t>GET</w:t>
      </w:r>
      <w:r>
        <w:rPr>
          <w:rFonts w:ascii="Arial" w:hAnsi="Arial" w:cs="Arial"/>
          <w:color w:val="333333"/>
          <w:sz w:val="21"/>
          <w:szCs w:val="21"/>
        </w:rPr>
        <w:t>方法会请求满</w:t>
      </w:r>
      <w:r>
        <w:rPr>
          <w:rFonts w:ascii="Arial" w:hAnsi="Arial" w:cs="Arial"/>
          <w:color w:val="333333"/>
          <w:sz w:val="21"/>
          <w:szCs w:val="21"/>
        </w:rPr>
        <w:br/>
      </w:r>
      <w:r>
        <w:rPr>
          <w:rFonts w:ascii="Arial" w:hAnsi="Arial" w:cs="Arial"/>
          <w:color w:val="333333"/>
          <w:sz w:val="21"/>
          <w:szCs w:val="21"/>
        </w:rPr>
        <w:t>足条件头域的实体。条件</w:t>
      </w:r>
      <w:r>
        <w:rPr>
          <w:rFonts w:ascii="Arial" w:hAnsi="Arial" w:cs="Arial"/>
          <w:color w:val="333333"/>
          <w:sz w:val="21"/>
          <w:szCs w:val="21"/>
        </w:rPr>
        <w:t>GET</w:t>
      </w:r>
      <w:r>
        <w:rPr>
          <w:rFonts w:ascii="Arial" w:hAnsi="Arial" w:cs="Arial"/>
          <w:color w:val="333333"/>
          <w:sz w:val="21"/>
          <w:szCs w:val="21"/>
        </w:rPr>
        <w:t>方法的目的是为了减少不必要的网络使用，这通过允许利用缓存</w:t>
      </w:r>
      <w:r>
        <w:rPr>
          <w:rFonts w:ascii="Arial" w:hAnsi="Arial" w:cs="Arial"/>
          <w:color w:val="333333"/>
          <w:sz w:val="21"/>
          <w:szCs w:val="21"/>
        </w:rPr>
        <w:br/>
      </w:r>
      <w:r>
        <w:rPr>
          <w:rFonts w:ascii="Arial" w:hAnsi="Arial" w:cs="Arial"/>
          <w:color w:val="333333"/>
          <w:sz w:val="21"/>
          <w:szCs w:val="21"/>
        </w:rPr>
        <w:t>里仍然保鲜的实体而不用多次请求或传输客户端已经拥有的实体来实现的。</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如果请求方法包含一个</w:t>
      </w:r>
      <w:r>
        <w:rPr>
          <w:rFonts w:ascii="Arial" w:hAnsi="Arial" w:cs="Arial"/>
          <w:color w:val="333333"/>
          <w:sz w:val="21"/>
          <w:szCs w:val="21"/>
        </w:rPr>
        <w:t>Range</w:t>
      </w:r>
      <w:r>
        <w:rPr>
          <w:rFonts w:ascii="Arial" w:hAnsi="Arial" w:cs="Arial"/>
          <w:color w:val="333333"/>
          <w:sz w:val="21"/>
          <w:szCs w:val="21"/>
        </w:rPr>
        <w:t>头域，那么</w:t>
      </w:r>
      <w:r>
        <w:rPr>
          <w:rFonts w:ascii="Arial" w:hAnsi="Arial" w:cs="Arial"/>
          <w:color w:val="333333"/>
          <w:sz w:val="21"/>
          <w:szCs w:val="21"/>
        </w:rPr>
        <w:t>GET</w:t>
      </w:r>
      <w:r>
        <w:rPr>
          <w:rFonts w:ascii="Arial" w:hAnsi="Arial" w:cs="Arial"/>
          <w:color w:val="333333"/>
          <w:sz w:val="21"/>
          <w:szCs w:val="21"/>
        </w:rPr>
        <w:t>方法就变成</w:t>
      </w:r>
      <w:r>
        <w:rPr>
          <w:rFonts w:ascii="Arial" w:hAnsi="Arial" w:cs="Arial"/>
          <w:color w:val="333333"/>
          <w:sz w:val="21"/>
          <w:szCs w:val="21"/>
        </w:rPr>
        <w:t>“</w:t>
      </w:r>
      <w:r>
        <w:rPr>
          <w:rFonts w:ascii="Arial" w:hAnsi="Arial" w:cs="Arial"/>
          <w:color w:val="333333"/>
          <w:sz w:val="21"/>
          <w:szCs w:val="21"/>
        </w:rPr>
        <w:t>部分</w:t>
      </w:r>
      <w:r>
        <w:rPr>
          <w:rFonts w:ascii="Arial" w:hAnsi="Arial" w:cs="Arial"/>
          <w:color w:val="333333"/>
          <w:sz w:val="21"/>
          <w:szCs w:val="21"/>
        </w:rPr>
        <w:t>Get”</w:t>
      </w:r>
      <w:r>
        <w:rPr>
          <w:rFonts w:ascii="Arial" w:hAnsi="Arial" w:cs="Arial"/>
          <w:color w:val="333333"/>
          <w:sz w:val="21"/>
          <w:szCs w:val="21"/>
        </w:rPr>
        <w:t>（</w:t>
      </w:r>
      <w:r>
        <w:rPr>
          <w:rFonts w:ascii="Arial" w:hAnsi="Arial" w:cs="Arial"/>
          <w:color w:val="333333"/>
          <w:sz w:val="21"/>
          <w:szCs w:val="21"/>
        </w:rPr>
        <w:t>partial GET</w:t>
      </w:r>
      <w:r>
        <w:rPr>
          <w:rFonts w:ascii="Arial" w:hAnsi="Arial" w:cs="Arial"/>
          <w:color w:val="333333"/>
          <w:sz w:val="21"/>
          <w:szCs w:val="21"/>
        </w:rPr>
        <w:t>）方法。</w:t>
      </w:r>
      <w:r>
        <w:rPr>
          <w:rFonts w:ascii="Arial" w:hAnsi="Arial" w:cs="Arial"/>
          <w:color w:val="333333"/>
          <w:sz w:val="21"/>
          <w:szCs w:val="21"/>
        </w:rPr>
        <w:br/>
      </w:r>
      <w:r>
        <w:rPr>
          <w:rFonts w:ascii="Arial" w:hAnsi="Arial" w:cs="Arial"/>
          <w:color w:val="333333"/>
          <w:sz w:val="21"/>
          <w:szCs w:val="21"/>
        </w:rPr>
        <w:t>一个部分</w:t>
      </w:r>
      <w:r>
        <w:rPr>
          <w:rFonts w:ascii="Arial" w:hAnsi="Arial" w:cs="Arial"/>
          <w:color w:val="333333"/>
          <w:sz w:val="21"/>
          <w:szCs w:val="21"/>
        </w:rPr>
        <w:t>GET</w:t>
      </w:r>
      <w:r>
        <w:rPr>
          <w:rFonts w:ascii="Arial" w:hAnsi="Arial" w:cs="Arial"/>
          <w:color w:val="333333"/>
          <w:sz w:val="21"/>
          <w:szCs w:val="21"/>
        </w:rPr>
        <w:t>会请求实体的一部分，这在</w:t>
      </w:r>
      <w:r>
        <w:rPr>
          <w:rFonts w:ascii="Arial" w:hAnsi="Arial" w:cs="Arial"/>
          <w:color w:val="333333"/>
          <w:sz w:val="21"/>
          <w:szCs w:val="21"/>
        </w:rPr>
        <w:t>14.35</w:t>
      </w:r>
      <w:r>
        <w:rPr>
          <w:rFonts w:ascii="Arial" w:hAnsi="Arial" w:cs="Arial"/>
          <w:color w:val="333333"/>
          <w:sz w:val="21"/>
          <w:szCs w:val="21"/>
        </w:rPr>
        <w:t>节里描述了。</w:t>
      </w:r>
      <w:r>
        <w:rPr>
          <w:rFonts w:ascii="Arial" w:hAnsi="Arial" w:cs="Arial"/>
          <w:color w:val="333333"/>
          <w:sz w:val="21"/>
          <w:szCs w:val="21"/>
        </w:rPr>
        <w:t xml:space="preserve"> </w:t>
      </w:r>
      <w:r>
        <w:rPr>
          <w:rFonts w:ascii="Arial" w:hAnsi="Arial" w:cs="Arial"/>
          <w:color w:val="333333"/>
          <w:sz w:val="21"/>
          <w:szCs w:val="21"/>
        </w:rPr>
        <w:t>部分</w:t>
      </w:r>
      <w:r>
        <w:rPr>
          <w:rFonts w:ascii="Arial" w:hAnsi="Arial" w:cs="Arial"/>
          <w:color w:val="333333"/>
          <w:sz w:val="21"/>
          <w:szCs w:val="21"/>
        </w:rPr>
        <w:t>GET</w:t>
      </w:r>
      <w:r>
        <w:rPr>
          <w:rFonts w:ascii="Arial" w:hAnsi="Arial" w:cs="Arial"/>
          <w:color w:val="333333"/>
          <w:sz w:val="21"/>
          <w:szCs w:val="21"/>
        </w:rPr>
        <w:t>方法的目的是为了减</w:t>
      </w:r>
      <w:r>
        <w:rPr>
          <w:rFonts w:ascii="Arial" w:hAnsi="Arial" w:cs="Arial"/>
          <w:color w:val="333333"/>
          <w:sz w:val="21"/>
          <w:szCs w:val="21"/>
        </w:rPr>
        <w:br/>
      </w:r>
      <w:r>
        <w:rPr>
          <w:rFonts w:ascii="Arial" w:hAnsi="Arial" w:cs="Arial"/>
          <w:color w:val="333333"/>
          <w:sz w:val="21"/>
          <w:szCs w:val="21"/>
        </w:rPr>
        <w:t>少不必要的网络使用，可以允许客户端从服务器获取实体的部分数据，而不需要获取客户端本</w:t>
      </w:r>
      <w:r>
        <w:rPr>
          <w:rFonts w:ascii="Arial" w:hAnsi="Arial" w:cs="Arial"/>
          <w:color w:val="333333"/>
          <w:sz w:val="21"/>
          <w:szCs w:val="21"/>
        </w:rPr>
        <w:br/>
      </w:r>
      <w:r>
        <w:rPr>
          <w:rFonts w:ascii="Arial" w:hAnsi="Arial" w:cs="Arial"/>
          <w:color w:val="333333"/>
          <w:sz w:val="21"/>
          <w:szCs w:val="21"/>
        </w:rPr>
        <w:t>地已经拥有的部分实体数据。</w:t>
      </w:r>
      <w:r>
        <w:rPr>
          <w:rFonts w:ascii="Arial" w:hAnsi="Arial" w:cs="Arial"/>
          <w:color w:val="333333"/>
          <w:sz w:val="21"/>
          <w:szCs w:val="21"/>
        </w:rPr>
        <w:br/>
        <w:t>GET</w:t>
      </w:r>
      <w:r>
        <w:rPr>
          <w:rFonts w:ascii="Arial" w:hAnsi="Arial" w:cs="Arial"/>
          <w:color w:val="333333"/>
          <w:sz w:val="21"/>
          <w:szCs w:val="21"/>
        </w:rPr>
        <w:t>请求的响应是可缓存的（</w:t>
      </w:r>
      <w:r>
        <w:rPr>
          <w:rFonts w:ascii="Arial" w:hAnsi="Arial" w:cs="Arial"/>
          <w:color w:val="333333"/>
          <w:sz w:val="21"/>
          <w:szCs w:val="21"/>
        </w:rPr>
        <w:t>cacheable</w:t>
      </w:r>
      <w:r>
        <w:rPr>
          <w:rFonts w:ascii="Arial" w:hAnsi="Arial" w:cs="Arial"/>
          <w:color w:val="333333"/>
          <w:sz w:val="21"/>
          <w:szCs w:val="21"/>
        </w:rPr>
        <w:t>）如果此响应满足第</w:t>
      </w:r>
      <w:r>
        <w:rPr>
          <w:rFonts w:ascii="Arial" w:hAnsi="Arial" w:cs="Arial"/>
          <w:color w:val="333333"/>
          <w:sz w:val="21"/>
          <w:szCs w:val="21"/>
        </w:rPr>
        <w:t>13</w:t>
      </w:r>
      <w:r>
        <w:rPr>
          <w:rFonts w:ascii="Arial" w:hAnsi="Arial" w:cs="Arial"/>
          <w:color w:val="333333"/>
          <w:sz w:val="21"/>
          <w:szCs w:val="21"/>
        </w:rPr>
        <w:t>节</w:t>
      </w:r>
      <w:r>
        <w:rPr>
          <w:rFonts w:ascii="Arial" w:hAnsi="Arial" w:cs="Arial"/>
          <w:color w:val="333333"/>
          <w:sz w:val="21"/>
          <w:szCs w:val="21"/>
        </w:rPr>
        <w:t>HTTP</w:t>
      </w:r>
      <w:r>
        <w:rPr>
          <w:rFonts w:ascii="Arial" w:hAnsi="Arial" w:cs="Arial"/>
          <w:color w:val="333333"/>
          <w:sz w:val="21"/>
          <w:szCs w:val="21"/>
        </w:rPr>
        <w:t>缓存的要求。</w:t>
      </w:r>
      <w:r>
        <w:rPr>
          <w:rFonts w:ascii="Arial" w:hAnsi="Arial" w:cs="Arial"/>
          <w:color w:val="333333"/>
          <w:sz w:val="21"/>
          <w:szCs w:val="21"/>
        </w:rPr>
        <w:br/>
      </w:r>
      <w:r>
        <w:rPr>
          <w:rFonts w:ascii="Arial" w:hAnsi="Arial" w:cs="Arial"/>
          <w:color w:val="333333"/>
          <w:sz w:val="21"/>
          <w:szCs w:val="21"/>
        </w:rPr>
        <w:t>看</w:t>
      </w:r>
      <w:r>
        <w:rPr>
          <w:rFonts w:ascii="Arial" w:hAnsi="Arial" w:cs="Arial"/>
          <w:color w:val="333333"/>
          <w:sz w:val="21"/>
          <w:szCs w:val="21"/>
        </w:rPr>
        <w:t>15.1.3</w:t>
      </w:r>
      <w:r>
        <w:rPr>
          <w:rFonts w:ascii="Arial" w:hAnsi="Arial" w:cs="Arial"/>
          <w:color w:val="333333"/>
          <w:sz w:val="21"/>
          <w:szCs w:val="21"/>
        </w:rPr>
        <w:t>节关于</w:t>
      </w:r>
      <w:r>
        <w:rPr>
          <w:rFonts w:ascii="Arial" w:hAnsi="Arial" w:cs="Arial"/>
          <w:color w:val="333333"/>
          <w:sz w:val="21"/>
          <w:szCs w:val="21"/>
        </w:rPr>
        <w:t>GET</w:t>
      </w:r>
      <w:r>
        <w:rPr>
          <w:rFonts w:ascii="Arial" w:hAnsi="Arial" w:cs="Arial"/>
          <w:color w:val="333333"/>
          <w:sz w:val="21"/>
          <w:szCs w:val="21"/>
        </w:rPr>
        <w:t>请求用于表单时安全考虑。</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HEAD</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br/>
        <w:t xml:space="preserve">HEAD </w:t>
      </w:r>
      <w:r>
        <w:rPr>
          <w:rFonts w:ascii="Arial" w:hAnsi="Arial" w:cs="Arial"/>
          <w:color w:val="333333"/>
          <w:sz w:val="21"/>
          <w:szCs w:val="21"/>
        </w:rPr>
        <w:t>方法和</w:t>
      </w:r>
      <w:r>
        <w:rPr>
          <w:rFonts w:ascii="Arial" w:hAnsi="Arial" w:cs="Arial"/>
          <w:color w:val="333333"/>
          <w:sz w:val="21"/>
          <w:szCs w:val="21"/>
        </w:rPr>
        <w:t xml:space="preserve">GET </w:t>
      </w:r>
      <w:r>
        <w:rPr>
          <w:rFonts w:ascii="Arial" w:hAnsi="Arial" w:cs="Arial"/>
          <w:color w:val="333333"/>
          <w:sz w:val="21"/>
          <w:szCs w:val="21"/>
        </w:rPr>
        <w:t>方法一致，除了服务器不能在响应里返回消息主体。</w:t>
      </w:r>
      <w:r>
        <w:rPr>
          <w:rFonts w:ascii="Arial" w:hAnsi="Arial" w:cs="Arial"/>
          <w:color w:val="333333"/>
          <w:sz w:val="21"/>
          <w:szCs w:val="21"/>
        </w:rPr>
        <w:t>HEAD</w:t>
      </w:r>
      <w:r>
        <w:rPr>
          <w:rFonts w:ascii="Arial" w:hAnsi="Arial" w:cs="Arial"/>
          <w:color w:val="333333"/>
          <w:sz w:val="21"/>
          <w:szCs w:val="21"/>
        </w:rPr>
        <w:t>请求响应里</w:t>
      </w:r>
      <w:r>
        <w:rPr>
          <w:rFonts w:ascii="Arial" w:hAnsi="Arial" w:cs="Arial"/>
          <w:color w:val="333333"/>
          <w:sz w:val="21"/>
          <w:szCs w:val="21"/>
        </w:rPr>
        <w:br/>
        <w:t>HTTP</w:t>
      </w:r>
      <w:r>
        <w:rPr>
          <w:rFonts w:ascii="Arial" w:hAnsi="Arial" w:cs="Arial"/>
          <w:color w:val="333333"/>
          <w:sz w:val="21"/>
          <w:szCs w:val="21"/>
        </w:rPr>
        <w:t>头域里的元信息（译注：元信息就是头域信息）应该和</w:t>
      </w:r>
      <w:r>
        <w:rPr>
          <w:rFonts w:ascii="Arial" w:hAnsi="Arial" w:cs="Arial"/>
          <w:color w:val="333333"/>
          <w:sz w:val="21"/>
          <w:szCs w:val="21"/>
        </w:rPr>
        <w:t>GET</w:t>
      </w:r>
      <w:r>
        <w:rPr>
          <w:rFonts w:ascii="Arial" w:hAnsi="Arial" w:cs="Arial"/>
          <w:color w:val="333333"/>
          <w:sz w:val="21"/>
          <w:szCs w:val="21"/>
        </w:rPr>
        <w:t>请求响应里的元信息一致。</w:t>
      </w:r>
      <w:r>
        <w:rPr>
          <w:rFonts w:ascii="Arial" w:hAnsi="Arial" w:cs="Arial"/>
          <w:color w:val="333333"/>
          <w:sz w:val="21"/>
          <w:szCs w:val="21"/>
        </w:rPr>
        <w:br/>
      </w:r>
      <w:r>
        <w:rPr>
          <w:rFonts w:ascii="Arial" w:hAnsi="Arial" w:cs="Arial"/>
          <w:color w:val="333333"/>
          <w:sz w:val="21"/>
          <w:szCs w:val="21"/>
        </w:rPr>
        <w:t>此方法被用来获取请求实体的元信息而不需要传输实体主体（</w:t>
      </w:r>
      <w:r>
        <w:rPr>
          <w:rFonts w:ascii="Arial" w:hAnsi="Arial" w:cs="Arial"/>
          <w:color w:val="333333"/>
          <w:sz w:val="21"/>
          <w:szCs w:val="21"/>
        </w:rPr>
        <w:t>entity-body</w:t>
      </w:r>
      <w:r>
        <w:rPr>
          <w:rFonts w:ascii="Arial" w:hAnsi="Arial" w:cs="Arial"/>
          <w:color w:val="333333"/>
          <w:sz w:val="21"/>
          <w:szCs w:val="21"/>
        </w:rPr>
        <w:t>）。此方法经常被用</w:t>
      </w:r>
      <w:r>
        <w:rPr>
          <w:rFonts w:ascii="Arial" w:hAnsi="Arial" w:cs="Arial"/>
          <w:color w:val="333333"/>
          <w:sz w:val="21"/>
          <w:szCs w:val="21"/>
        </w:rPr>
        <w:br/>
      </w:r>
      <w:r>
        <w:rPr>
          <w:rFonts w:ascii="Arial" w:hAnsi="Arial" w:cs="Arial"/>
          <w:color w:val="333333"/>
          <w:sz w:val="21"/>
          <w:szCs w:val="21"/>
        </w:rPr>
        <w:lastRenderedPageBreak/>
        <w:t>来测试超文本链接的有效性，可访问性，和最近的改变。</w:t>
      </w:r>
      <w:r>
        <w:rPr>
          <w:rFonts w:ascii="Arial" w:hAnsi="Arial" w:cs="Arial"/>
          <w:color w:val="333333"/>
          <w:sz w:val="21"/>
          <w:szCs w:val="21"/>
        </w:rPr>
        <w:t>.</w:t>
      </w:r>
      <w:r>
        <w:rPr>
          <w:rFonts w:ascii="Arial" w:hAnsi="Arial" w:cs="Arial"/>
          <w:color w:val="333333"/>
          <w:sz w:val="21"/>
          <w:szCs w:val="21"/>
        </w:rPr>
        <w:br/>
        <w:t>HEAD</w:t>
      </w:r>
      <w:r>
        <w:rPr>
          <w:rFonts w:ascii="Arial" w:hAnsi="Arial" w:cs="Arial"/>
          <w:color w:val="333333"/>
          <w:sz w:val="21"/>
          <w:szCs w:val="21"/>
        </w:rPr>
        <w:t>请求的响应是可缓存的，因为响应里的信息可能被缓存用于更新以前那个资源对应缓存</w:t>
      </w:r>
      <w:r>
        <w:rPr>
          <w:rFonts w:ascii="Arial" w:hAnsi="Arial" w:cs="Arial"/>
          <w:color w:val="333333"/>
          <w:sz w:val="21"/>
          <w:szCs w:val="21"/>
        </w:rPr>
        <w:br/>
      </w:r>
      <w:r>
        <w:rPr>
          <w:rFonts w:ascii="Arial" w:hAnsi="Arial" w:cs="Arial"/>
          <w:color w:val="333333"/>
          <w:sz w:val="21"/>
          <w:szCs w:val="21"/>
        </w:rPr>
        <w:t>的实体</w:t>
      </w:r>
      <w:r>
        <w:rPr>
          <w:rFonts w:ascii="Arial" w:hAnsi="Arial" w:cs="Arial"/>
          <w:color w:val="333333"/>
          <w:sz w:val="21"/>
          <w:szCs w:val="21"/>
        </w:rPr>
        <w:t>.</w:t>
      </w:r>
      <w:r>
        <w:rPr>
          <w:rFonts w:ascii="Arial" w:hAnsi="Arial" w:cs="Arial"/>
          <w:color w:val="333333"/>
          <w:sz w:val="21"/>
          <w:szCs w:val="21"/>
        </w:rPr>
        <w:t>。如果出现一个新的域值指明缓存的实体和当前源服务器上的实体有所不同（可能因为</w:t>
      </w:r>
      <w:r>
        <w:rPr>
          <w:rFonts w:ascii="Arial" w:hAnsi="Arial" w:cs="Arial"/>
          <w:color w:val="333333"/>
          <w:sz w:val="21"/>
          <w:szCs w:val="21"/>
        </w:rPr>
        <w:br/>
        <w:t>Content-Length</w:t>
      </w:r>
      <w:r>
        <w:rPr>
          <w:rFonts w:ascii="Arial" w:hAnsi="Arial" w:cs="Arial"/>
          <w:color w:val="333333"/>
          <w:sz w:val="21"/>
          <w:szCs w:val="21"/>
        </w:rPr>
        <w:t>，</w:t>
      </w:r>
      <w:r>
        <w:rPr>
          <w:rFonts w:ascii="Arial" w:hAnsi="Arial" w:cs="Arial"/>
          <w:color w:val="333333"/>
          <w:sz w:val="21"/>
          <w:szCs w:val="21"/>
        </w:rPr>
        <w:t>Content-MD5</w:t>
      </w:r>
      <w:r>
        <w:rPr>
          <w:rFonts w:ascii="Arial" w:hAnsi="Arial" w:cs="Arial"/>
          <w:color w:val="333333"/>
          <w:sz w:val="21"/>
          <w:szCs w:val="21"/>
        </w:rPr>
        <w:t>，</w:t>
      </w:r>
      <w:r>
        <w:rPr>
          <w:rFonts w:ascii="Arial" w:hAnsi="Arial" w:cs="Arial"/>
          <w:color w:val="333333"/>
          <w:sz w:val="21"/>
          <w:szCs w:val="21"/>
        </w:rPr>
        <w:t>ETag</w:t>
      </w:r>
      <w:r>
        <w:rPr>
          <w:rFonts w:ascii="Arial" w:hAnsi="Arial" w:cs="Arial"/>
          <w:color w:val="333333"/>
          <w:sz w:val="21"/>
          <w:szCs w:val="21"/>
        </w:rPr>
        <w:t>或</w:t>
      </w:r>
      <w:r>
        <w:rPr>
          <w:rFonts w:ascii="Arial" w:hAnsi="Arial" w:cs="Arial"/>
          <w:color w:val="333333"/>
          <w:sz w:val="21"/>
          <w:szCs w:val="21"/>
        </w:rPr>
        <w:t>Last-Modified</w:t>
      </w:r>
      <w:r>
        <w:rPr>
          <w:rFonts w:ascii="Arial" w:hAnsi="Arial" w:cs="Arial"/>
          <w:color w:val="333333"/>
          <w:sz w:val="21"/>
          <w:szCs w:val="21"/>
        </w:rPr>
        <w:t>值的改变），那么缓存（</w:t>
      </w:r>
      <w:r>
        <w:rPr>
          <w:rFonts w:ascii="Arial" w:hAnsi="Arial" w:cs="Arial"/>
          <w:color w:val="333333"/>
          <w:sz w:val="21"/>
          <w:szCs w:val="21"/>
        </w:rPr>
        <w:t>cache</w:t>
      </w:r>
      <w:r>
        <w:rPr>
          <w:rFonts w:ascii="Arial" w:hAnsi="Arial" w:cs="Arial"/>
          <w:color w:val="333333"/>
          <w:sz w:val="21"/>
          <w:szCs w:val="21"/>
        </w:rPr>
        <w:t>）必</w:t>
      </w:r>
      <w:r>
        <w:rPr>
          <w:rFonts w:ascii="Arial" w:hAnsi="Arial" w:cs="Arial"/>
          <w:color w:val="333333"/>
          <w:sz w:val="21"/>
          <w:szCs w:val="21"/>
        </w:rPr>
        <w:br/>
      </w:r>
      <w:r>
        <w:rPr>
          <w:rFonts w:ascii="Arial" w:hAnsi="Arial" w:cs="Arial"/>
          <w:color w:val="333333"/>
          <w:sz w:val="21"/>
          <w:szCs w:val="21"/>
        </w:rPr>
        <w:t>须认为缓存项是过时的（</w:t>
      </w:r>
      <w:r>
        <w:rPr>
          <w:rFonts w:ascii="Arial" w:hAnsi="Arial" w:cs="Arial"/>
          <w:color w:val="333333"/>
          <w:sz w:val="21"/>
          <w:szCs w:val="21"/>
        </w:rPr>
        <w:t>stale</w:t>
      </w:r>
      <w:r>
        <w:rPr>
          <w:rFonts w:ascii="Arial" w:hAnsi="Arial" w:cs="Arial"/>
          <w:color w:val="333333"/>
          <w:sz w:val="21"/>
          <w:szCs w:val="21"/>
        </w:rPr>
        <w:t>）。</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POST</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br/>
        <w:t xml:space="preserve">POST </w:t>
      </w:r>
      <w:r>
        <w:rPr>
          <w:rFonts w:ascii="Arial" w:hAnsi="Arial" w:cs="Arial"/>
          <w:color w:val="333333"/>
          <w:sz w:val="21"/>
          <w:szCs w:val="21"/>
        </w:rPr>
        <w:t>方法被用于请求源服务器接受请求中的实体作为请求资源的一个新的从属物。</w:t>
      </w:r>
      <w:r>
        <w:rPr>
          <w:rFonts w:ascii="Arial" w:hAnsi="Arial" w:cs="Arial"/>
          <w:color w:val="333333"/>
          <w:sz w:val="21"/>
          <w:szCs w:val="21"/>
        </w:rPr>
        <w:t>POST</w:t>
      </w:r>
      <w:r>
        <w:rPr>
          <w:rFonts w:ascii="Arial" w:hAnsi="Arial" w:cs="Arial"/>
          <w:color w:val="333333"/>
          <w:sz w:val="21"/>
          <w:szCs w:val="21"/>
        </w:rPr>
        <w:t>被</w:t>
      </w:r>
      <w:r>
        <w:rPr>
          <w:rFonts w:ascii="Arial" w:hAnsi="Arial" w:cs="Arial"/>
          <w:color w:val="333333"/>
          <w:sz w:val="21"/>
          <w:szCs w:val="21"/>
        </w:rPr>
        <w:br/>
      </w:r>
      <w:r>
        <w:rPr>
          <w:rFonts w:ascii="Arial" w:hAnsi="Arial" w:cs="Arial"/>
          <w:color w:val="333333"/>
          <w:sz w:val="21"/>
          <w:szCs w:val="21"/>
        </w:rPr>
        <w:t>设计涵盖下面的功能。</w:t>
      </w:r>
      <w:r>
        <w:rPr>
          <w:rFonts w:ascii="Arial" w:hAnsi="Arial" w:cs="Arial"/>
          <w:color w:val="333333"/>
          <w:sz w:val="21"/>
          <w:szCs w:val="21"/>
        </w:rPr>
        <w:br/>
        <w:t>--</w:t>
      </w:r>
      <w:r>
        <w:rPr>
          <w:rFonts w:ascii="Arial" w:hAnsi="Arial" w:cs="Arial"/>
          <w:color w:val="333333"/>
          <w:sz w:val="21"/>
          <w:szCs w:val="21"/>
        </w:rPr>
        <w:t>已存在的资源的注释；</w:t>
      </w:r>
      <w:r>
        <w:rPr>
          <w:rFonts w:ascii="Arial" w:hAnsi="Arial" w:cs="Arial"/>
          <w:color w:val="333333"/>
          <w:sz w:val="21"/>
          <w:szCs w:val="21"/>
        </w:rPr>
        <w:br/>
        <w:t>--</w:t>
      </w:r>
      <w:r>
        <w:rPr>
          <w:rFonts w:ascii="Arial" w:hAnsi="Arial" w:cs="Arial"/>
          <w:color w:val="333333"/>
          <w:sz w:val="21"/>
          <w:szCs w:val="21"/>
        </w:rPr>
        <w:t>发布消息给一个布告板，新闻组，邮件列表，或者相似的文章组。</w:t>
      </w:r>
      <w:r>
        <w:rPr>
          <w:rFonts w:ascii="Arial" w:hAnsi="Arial" w:cs="Arial"/>
          <w:color w:val="333333"/>
          <w:sz w:val="21"/>
          <w:szCs w:val="21"/>
        </w:rPr>
        <w:br/>
        <w:t>--</w:t>
      </w:r>
      <w:r>
        <w:rPr>
          <w:rFonts w:ascii="Arial" w:hAnsi="Arial" w:cs="Arial"/>
          <w:color w:val="333333"/>
          <w:sz w:val="21"/>
          <w:szCs w:val="21"/>
        </w:rPr>
        <w:t>提供一个数据块，如提交一个表单给一个数据处理过程。</w:t>
      </w:r>
      <w:r>
        <w:rPr>
          <w:rFonts w:ascii="Arial" w:hAnsi="Arial" w:cs="Arial"/>
          <w:color w:val="333333"/>
          <w:sz w:val="21"/>
          <w:szCs w:val="21"/>
        </w:rPr>
        <w:br/>
        <w:t>--</w:t>
      </w:r>
      <w:r>
        <w:rPr>
          <w:rFonts w:ascii="Arial" w:hAnsi="Arial" w:cs="Arial"/>
          <w:color w:val="333333"/>
          <w:sz w:val="21"/>
          <w:szCs w:val="21"/>
        </w:rPr>
        <w:t>通过追加操作来扩展数据库。</w:t>
      </w:r>
      <w:r>
        <w:rPr>
          <w:rFonts w:ascii="Arial" w:hAnsi="Arial" w:cs="Arial"/>
          <w:color w:val="333333"/>
          <w:sz w:val="21"/>
          <w:szCs w:val="21"/>
        </w:rPr>
        <w:br/>
        <w:t>POST</w:t>
      </w:r>
      <w:r>
        <w:rPr>
          <w:rFonts w:ascii="Arial" w:hAnsi="Arial" w:cs="Arial"/>
          <w:color w:val="333333"/>
          <w:sz w:val="21"/>
          <w:szCs w:val="21"/>
        </w:rPr>
        <w:t>方法的实际功能是由服务器决定的，并且经常依赖于请求</w:t>
      </w:r>
      <w:r>
        <w:rPr>
          <w:rFonts w:ascii="Arial" w:hAnsi="Arial" w:cs="Arial"/>
          <w:color w:val="333333"/>
          <w:sz w:val="21"/>
          <w:szCs w:val="21"/>
        </w:rP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w:t>
      </w:r>
      <w:r>
        <w:rPr>
          <w:rFonts w:ascii="Arial" w:hAnsi="Arial" w:cs="Arial"/>
          <w:color w:val="333333"/>
          <w:sz w:val="21"/>
          <w:szCs w:val="21"/>
        </w:rPr>
        <w:t>POST</w:t>
      </w:r>
      <w:r>
        <w:rPr>
          <w:rFonts w:ascii="Arial" w:hAnsi="Arial" w:cs="Arial"/>
          <w:color w:val="333333"/>
          <w:sz w:val="21"/>
          <w:szCs w:val="21"/>
        </w:rPr>
        <w:br/>
      </w:r>
      <w:r>
        <w:rPr>
          <w:rFonts w:ascii="Arial" w:hAnsi="Arial" w:cs="Arial"/>
          <w:color w:val="333333"/>
          <w:sz w:val="21"/>
          <w:szCs w:val="21"/>
        </w:rPr>
        <w:t>提交的实体是请求</w:t>
      </w:r>
      <w:r>
        <w:rPr>
          <w:rFonts w:ascii="Arial" w:hAnsi="Arial" w:cs="Arial"/>
          <w:color w:val="333333"/>
          <w:sz w:val="21"/>
          <w:szCs w:val="21"/>
        </w:rPr>
        <w:t>URI</w:t>
      </w:r>
      <w:r>
        <w:rPr>
          <w:rFonts w:ascii="Arial" w:hAnsi="Arial" w:cs="Arial"/>
          <w:color w:val="333333"/>
          <w:sz w:val="21"/>
          <w:szCs w:val="21"/>
        </w:rPr>
        <w:t>的从属物，就好像一个文件从属于一个目录，一篇新闻文章从属于一个</w:t>
      </w:r>
      <w:r>
        <w:rPr>
          <w:rFonts w:ascii="Arial" w:hAnsi="Arial" w:cs="Arial"/>
          <w:color w:val="333333"/>
          <w:sz w:val="21"/>
          <w:szCs w:val="21"/>
        </w:rPr>
        <w:br/>
      </w:r>
      <w:r>
        <w:rPr>
          <w:rFonts w:ascii="Arial" w:hAnsi="Arial" w:cs="Arial"/>
          <w:color w:val="333333"/>
          <w:sz w:val="21"/>
          <w:szCs w:val="21"/>
        </w:rPr>
        <w:t>新闻组，或者一条记录从属于一个数据库。</w:t>
      </w:r>
      <w:r>
        <w:rPr>
          <w:rFonts w:ascii="Arial" w:hAnsi="Arial" w:cs="Arial"/>
          <w:color w:val="333333"/>
          <w:sz w:val="21"/>
          <w:szCs w:val="21"/>
        </w:rPr>
        <w:br/>
        <w:t>POST</w:t>
      </w:r>
      <w:r>
        <w:rPr>
          <w:rFonts w:ascii="Arial" w:hAnsi="Arial" w:cs="Arial"/>
          <w:color w:val="333333"/>
          <w:sz w:val="21"/>
          <w:szCs w:val="21"/>
        </w:rPr>
        <w:t>方法执行的动作可能不会对请求</w:t>
      </w:r>
      <w:r>
        <w:rPr>
          <w:rFonts w:ascii="Arial" w:hAnsi="Arial" w:cs="Arial"/>
          <w:color w:val="333333"/>
          <w:sz w:val="21"/>
          <w:szCs w:val="21"/>
        </w:rPr>
        <w:t>URI</w:t>
      </w:r>
      <w:r>
        <w:rPr>
          <w:rFonts w:ascii="Arial" w:hAnsi="Arial" w:cs="Arial"/>
          <w:color w:val="333333"/>
          <w:sz w:val="21"/>
          <w:szCs w:val="21"/>
        </w:rPr>
        <w:t>所指的资源起作用。在这种情况下，</w:t>
      </w:r>
      <w:r>
        <w:rPr>
          <w:rFonts w:ascii="Arial" w:hAnsi="Arial" w:cs="Arial"/>
          <w:color w:val="333333"/>
          <w:sz w:val="21"/>
          <w:szCs w:val="21"/>
        </w:rPr>
        <w:t>200</w:t>
      </w:r>
      <w:r>
        <w:rPr>
          <w:rFonts w:ascii="Arial" w:hAnsi="Arial" w:cs="Arial"/>
          <w:color w:val="333333"/>
          <w:sz w:val="21"/>
          <w:szCs w:val="21"/>
        </w:rPr>
        <w:t>（成功）或</w:t>
      </w:r>
      <w:r>
        <w:rPr>
          <w:rFonts w:ascii="Arial" w:hAnsi="Arial" w:cs="Arial"/>
          <w:color w:val="333333"/>
          <w:sz w:val="21"/>
          <w:szCs w:val="21"/>
        </w:rPr>
        <w:br/>
      </w:r>
      <w:r>
        <w:rPr>
          <w:rFonts w:ascii="Arial" w:hAnsi="Arial" w:cs="Arial"/>
          <w:color w:val="333333"/>
          <w:sz w:val="21"/>
          <w:szCs w:val="21"/>
        </w:rPr>
        <w:t>者</w:t>
      </w:r>
      <w:r>
        <w:rPr>
          <w:rFonts w:ascii="Arial" w:hAnsi="Arial" w:cs="Arial"/>
          <w:color w:val="333333"/>
          <w:sz w:val="21"/>
          <w:szCs w:val="21"/>
        </w:rPr>
        <w:t>204</w:t>
      </w:r>
      <w:r>
        <w:rPr>
          <w:rFonts w:ascii="Arial" w:hAnsi="Arial" w:cs="Arial"/>
          <w:color w:val="333333"/>
          <w:sz w:val="21"/>
          <w:szCs w:val="21"/>
        </w:rPr>
        <w:t>（没有内容）将是适合的响应状态，这依赖于响应是否包含一个描述结果的实体。</w:t>
      </w:r>
      <w:r>
        <w:rPr>
          <w:rFonts w:ascii="Arial" w:hAnsi="Arial" w:cs="Arial"/>
          <w:color w:val="333333"/>
          <w:sz w:val="21"/>
          <w:szCs w:val="21"/>
        </w:rPr>
        <w:br/>
      </w:r>
      <w:r>
        <w:rPr>
          <w:rFonts w:ascii="Arial" w:hAnsi="Arial" w:cs="Arial"/>
          <w:color w:val="333333"/>
          <w:sz w:val="21"/>
          <w:szCs w:val="21"/>
        </w:rPr>
        <w:t>如果资源被源服务器创建，响应应该是</w:t>
      </w:r>
      <w:r>
        <w:rPr>
          <w:rFonts w:ascii="Arial" w:hAnsi="Arial" w:cs="Arial"/>
          <w:color w:val="333333"/>
          <w:sz w:val="21"/>
          <w:szCs w:val="21"/>
        </w:rPr>
        <w:t>201</w:t>
      </w:r>
      <w:r>
        <w:rPr>
          <w:rFonts w:ascii="Arial" w:hAnsi="Arial" w:cs="Arial"/>
          <w:color w:val="333333"/>
          <w:sz w:val="21"/>
          <w:szCs w:val="21"/>
        </w:rPr>
        <w:t>（</w:t>
      </w:r>
      <w:r>
        <w:rPr>
          <w:rFonts w:ascii="Arial" w:hAnsi="Arial" w:cs="Arial"/>
          <w:color w:val="333333"/>
          <w:sz w:val="21"/>
          <w:szCs w:val="21"/>
        </w:rPr>
        <w:t>Created</w:t>
      </w:r>
      <w:r>
        <w:rPr>
          <w:rFonts w:ascii="Arial" w:hAnsi="Arial" w:cs="Arial"/>
          <w:color w:val="333333"/>
          <w:sz w:val="21"/>
          <w:szCs w:val="21"/>
        </w:rPr>
        <w:t>）并且包含一个实体，此实体描述了请</w:t>
      </w:r>
      <w:r>
        <w:rPr>
          <w:rFonts w:ascii="Arial" w:hAnsi="Arial" w:cs="Arial"/>
          <w:color w:val="333333"/>
          <w:sz w:val="21"/>
          <w:szCs w:val="21"/>
        </w:rPr>
        <w:br/>
      </w:r>
      <w:r>
        <w:rPr>
          <w:rFonts w:ascii="Arial" w:hAnsi="Arial" w:cs="Arial"/>
          <w:color w:val="333333"/>
          <w:sz w:val="21"/>
          <w:szCs w:val="21"/>
        </w:rPr>
        <w:t>求的状态。并且引用了这个新资源和一个</w:t>
      </w:r>
      <w:r>
        <w:rPr>
          <w:rFonts w:ascii="Arial" w:hAnsi="Arial" w:cs="Arial"/>
          <w:color w:val="333333"/>
          <w:sz w:val="21"/>
          <w:szCs w:val="21"/>
        </w:rPr>
        <w:t>Location</w:t>
      </w:r>
      <w:r>
        <w:rPr>
          <w:rFonts w:ascii="Arial" w:hAnsi="Arial" w:cs="Arial"/>
          <w:color w:val="333333"/>
          <w:sz w:val="21"/>
          <w:szCs w:val="21"/>
        </w:rPr>
        <w:t>头域（见</w:t>
      </w:r>
      <w:r>
        <w:rPr>
          <w:rFonts w:ascii="Arial" w:hAnsi="Arial" w:cs="Arial"/>
          <w:color w:val="333333"/>
          <w:sz w:val="21"/>
          <w:szCs w:val="21"/>
        </w:rPr>
        <w:t>14.30</w:t>
      </w:r>
      <w:r>
        <w:rPr>
          <w:rFonts w:ascii="Arial" w:hAnsi="Arial" w:cs="Arial"/>
          <w:color w:val="333333"/>
          <w:sz w:val="21"/>
          <w:szCs w:val="21"/>
        </w:rPr>
        <w:t>节）。</w:t>
      </w:r>
      <w:r>
        <w:rPr>
          <w:rFonts w:ascii="Arial" w:hAnsi="Arial" w:cs="Arial"/>
          <w:color w:val="333333"/>
          <w:sz w:val="21"/>
          <w:szCs w:val="21"/>
        </w:rPr>
        <w:br/>
        <w:t>POST</w:t>
      </w:r>
      <w:r>
        <w:rPr>
          <w:rFonts w:ascii="Arial" w:hAnsi="Arial" w:cs="Arial"/>
          <w:color w:val="333333"/>
          <w:sz w:val="21"/>
          <w:szCs w:val="21"/>
        </w:rPr>
        <w:t>方法的响应是不可缓存的。除非响应里有合适的</w:t>
      </w:r>
      <w:r>
        <w:rPr>
          <w:rFonts w:ascii="Arial" w:hAnsi="Arial" w:cs="Arial"/>
          <w:color w:val="333333"/>
          <w:sz w:val="21"/>
          <w:szCs w:val="21"/>
        </w:rPr>
        <w:t>Cache-Control</w:t>
      </w:r>
      <w:r>
        <w:rPr>
          <w:rFonts w:ascii="Arial" w:hAnsi="Arial" w:cs="Arial"/>
          <w:color w:val="333333"/>
          <w:sz w:val="21"/>
          <w:szCs w:val="21"/>
        </w:rPr>
        <w:t>或者</w:t>
      </w:r>
      <w:r>
        <w:rPr>
          <w:rFonts w:ascii="Arial" w:hAnsi="Arial" w:cs="Arial"/>
          <w:color w:val="333333"/>
          <w:sz w:val="21"/>
          <w:szCs w:val="21"/>
        </w:rPr>
        <w:t>Expires</w:t>
      </w:r>
      <w:r>
        <w:rPr>
          <w:rFonts w:ascii="Arial" w:hAnsi="Arial" w:cs="Arial"/>
          <w:color w:val="333333"/>
          <w:sz w:val="21"/>
          <w:szCs w:val="21"/>
        </w:rPr>
        <w:t>头域。然而，</w:t>
      </w:r>
      <w:r>
        <w:rPr>
          <w:rFonts w:ascii="Arial" w:hAnsi="Arial" w:cs="Arial"/>
          <w:color w:val="333333"/>
          <w:sz w:val="21"/>
          <w:szCs w:val="21"/>
        </w:rPr>
        <w:br/>
        <w:t>303</w:t>
      </w:r>
      <w:r>
        <w:rPr>
          <w:rFonts w:ascii="Arial" w:hAnsi="Arial" w:cs="Arial"/>
          <w:color w:val="333333"/>
          <w:sz w:val="21"/>
          <w:szCs w:val="21"/>
        </w:rPr>
        <w:t>（见其他）响应能被用户代理利用去获得可缓存的响应。</w:t>
      </w:r>
      <w:r>
        <w:rPr>
          <w:rFonts w:ascii="Arial" w:hAnsi="Arial" w:cs="Arial"/>
          <w:color w:val="333333"/>
          <w:sz w:val="21"/>
          <w:szCs w:val="21"/>
        </w:rPr>
        <w:br/>
      </w:r>
      <w:r>
        <w:rPr>
          <w:rFonts w:ascii="Arial" w:hAnsi="Arial" w:cs="Arial"/>
          <w:color w:val="333333"/>
          <w:sz w:val="21"/>
          <w:szCs w:val="21"/>
        </w:rPr>
        <w:lastRenderedPageBreak/>
        <w:t xml:space="preserve">POST </w:t>
      </w:r>
      <w:r>
        <w:rPr>
          <w:rFonts w:ascii="Arial" w:hAnsi="Arial" w:cs="Arial"/>
          <w:color w:val="333333"/>
          <w:sz w:val="21"/>
          <w:szCs w:val="21"/>
        </w:rPr>
        <w:t>请求必须遵循</w:t>
      </w:r>
      <w:r>
        <w:rPr>
          <w:rFonts w:ascii="Arial" w:hAnsi="Arial" w:cs="Arial"/>
          <w:color w:val="333333"/>
          <w:sz w:val="21"/>
          <w:szCs w:val="21"/>
        </w:rPr>
        <w:t>8.2</w:t>
      </w:r>
      <w:r>
        <w:rPr>
          <w:rFonts w:ascii="Arial" w:hAnsi="Arial" w:cs="Arial"/>
          <w:color w:val="333333"/>
          <w:sz w:val="21"/>
          <w:szCs w:val="21"/>
        </w:rPr>
        <w:t>节里指明的消息传送的要求。</w:t>
      </w:r>
      <w:r>
        <w:rPr>
          <w:rFonts w:ascii="Arial" w:hAnsi="Arial" w:cs="Arial"/>
          <w:color w:val="333333"/>
          <w:sz w:val="21"/>
          <w:szCs w:val="21"/>
        </w:rPr>
        <w:br/>
      </w:r>
      <w:r>
        <w:rPr>
          <w:rFonts w:ascii="Arial" w:hAnsi="Arial" w:cs="Arial"/>
          <w:color w:val="333333"/>
          <w:sz w:val="21"/>
          <w:szCs w:val="21"/>
        </w:rPr>
        <w:t>参见</w:t>
      </w:r>
      <w:r>
        <w:rPr>
          <w:rFonts w:ascii="Arial" w:hAnsi="Arial" w:cs="Arial"/>
          <w:color w:val="333333"/>
          <w:sz w:val="21"/>
          <w:szCs w:val="21"/>
        </w:rPr>
        <w:t>15.1.3</w:t>
      </w:r>
      <w:r>
        <w:rPr>
          <w:rFonts w:ascii="Arial" w:hAnsi="Arial" w:cs="Arial"/>
          <w:color w:val="333333"/>
          <w:sz w:val="21"/>
          <w:szCs w:val="21"/>
        </w:rPr>
        <w:t>节关于安全性的考虑</w:t>
      </w:r>
      <w:r>
        <w:rPr>
          <w:rFonts w:ascii="Arial" w:hAnsi="Arial" w:cs="Arial"/>
          <w:color w:val="333333"/>
          <w:sz w:val="21"/>
          <w:szCs w:val="21"/>
        </w:rPr>
        <w:t>.</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PUT</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br/>
        <w:t>PUT</w:t>
      </w:r>
      <w:r>
        <w:rPr>
          <w:rFonts w:ascii="Arial" w:hAnsi="Arial" w:cs="Arial"/>
          <w:color w:val="333333"/>
          <w:sz w:val="21"/>
          <w:szCs w:val="21"/>
        </w:rPr>
        <w:t>方法请求服务器去把请求里的实体存储在请求</w:t>
      </w:r>
      <w:r>
        <w:rPr>
          <w:rFonts w:ascii="Arial" w:hAnsi="Arial" w:cs="Arial"/>
          <w:color w:val="333333"/>
          <w:sz w:val="21"/>
          <w:szCs w:val="21"/>
        </w:rP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）标识下。如果请求</w:t>
      </w:r>
      <w:r>
        <w:rPr>
          <w:rFonts w:ascii="Arial" w:hAnsi="Arial" w:cs="Arial"/>
          <w:color w:val="333333"/>
          <w:sz w:val="21"/>
          <w:szCs w:val="21"/>
        </w:rPr>
        <w:b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）指定的的资源已经在源服务器上存在，那么此请求里的实体应该被当作</w:t>
      </w:r>
      <w:r>
        <w:rPr>
          <w:rFonts w:ascii="Arial" w:hAnsi="Arial" w:cs="Arial"/>
          <w:color w:val="333333"/>
          <w:sz w:val="21"/>
          <w:szCs w:val="21"/>
        </w:rPr>
        <w:br/>
      </w:r>
      <w:r>
        <w:rPr>
          <w:rFonts w:ascii="Arial" w:hAnsi="Arial" w:cs="Arial"/>
          <w:color w:val="333333"/>
          <w:sz w:val="21"/>
          <w:szCs w:val="21"/>
        </w:rPr>
        <w:t>是源服务器关于此</w:t>
      </w:r>
      <w:r>
        <w:rPr>
          <w:rFonts w:ascii="Arial" w:hAnsi="Arial" w:cs="Arial"/>
          <w:color w:val="333333"/>
          <w:sz w:val="21"/>
          <w:szCs w:val="21"/>
        </w:rPr>
        <w:t>URI</w:t>
      </w:r>
      <w:r>
        <w:rPr>
          <w:rFonts w:ascii="Arial" w:hAnsi="Arial" w:cs="Arial"/>
          <w:color w:val="333333"/>
          <w:sz w:val="21"/>
          <w:szCs w:val="21"/>
        </w:rPr>
        <w:t>所指定资源实体的最新修改版本。如果请求</w:t>
      </w:r>
      <w:r>
        <w:rPr>
          <w:rFonts w:ascii="Arial" w:hAnsi="Arial" w:cs="Arial"/>
          <w:color w:val="333333"/>
          <w:sz w:val="21"/>
          <w:szCs w:val="21"/>
        </w:rP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）指定</w:t>
      </w:r>
      <w:r>
        <w:rPr>
          <w:rFonts w:ascii="Arial" w:hAnsi="Arial" w:cs="Arial"/>
          <w:color w:val="333333"/>
          <w:sz w:val="21"/>
          <w:szCs w:val="21"/>
        </w:rPr>
        <w:br/>
      </w:r>
      <w:r>
        <w:rPr>
          <w:rFonts w:ascii="Arial" w:hAnsi="Arial" w:cs="Arial"/>
          <w:color w:val="333333"/>
          <w:sz w:val="21"/>
          <w:szCs w:val="21"/>
        </w:rPr>
        <w:t>的资源不存在，并且此</w:t>
      </w:r>
      <w:r>
        <w:rPr>
          <w:rFonts w:ascii="Arial" w:hAnsi="Arial" w:cs="Arial"/>
          <w:color w:val="333333"/>
          <w:sz w:val="21"/>
          <w:szCs w:val="21"/>
        </w:rPr>
        <w:t>URI</w:t>
      </w:r>
      <w:r>
        <w:rPr>
          <w:rFonts w:ascii="Arial" w:hAnsi="Arial" w:cs="Arial"/>
          <w:color w:val="333333"/>
          <w:sz w:val="21"/>
          <w:szCs w:val="21"/>
        </w:rPr>
        <w:t>被用户代理定义为一个新资源，那么源服务器就应该根据请求里的</w:t>
      </w:r>
      <w:r>
        <w:rPr>
          <w:rFonts w:ascii="Arial" w:hAnsi="Arial" w:cs="Arial"/>
          <w:color w:val="333333"/>
          <w:sz w:val="21"/>
          <w:szCs w:val="21"/>
        </w:rPr>
        <w:br/>
      </w:r>
      <w:r>
        <w:rPr>
          <w:rFonts w:ascii="Arial" w:hAnsi="Arial" w:cs="Arial"/>
          <w:color w:val="333333"/>
          <w:sz w:val="21"/>
          <w:szCs w:val="21"/>
        </w:rPr>
        <w:t>实体创建一个此</w:t>
      </w:r>
      <w:r>
        <w:rPr>
          <w:rFonts w:ascii="Arial" w:hAnsi="Arial" w:cs="Arial"/>
          <w:color w:val="333333"/>
          <w:sz w:val="21"/>
          <w:szCs w:val="21"/>
        </w:rPr>
        <w:t>URI</w:t>
      </w:r>
      <w:r>
        <w:rPr>
          <w:rFonts w:ascii="Arial" w:hAnsi="Arial" w:cs="Arial"/>
          <w:color w:val="333333"/>
          <w:sz w:val="21"/>
          <w:szCs w:val="21"/>
        </w:rPr>
        <w:t>所标识下的资源。如果一个新的资源被创建了，源服务器必须能向用户代</w:t>
      </w:r>
      <w:r>
        <w:rPr>
          <w:rFonts w:ascii="Arial" w:hAnsi="Arial" w:cs="Arial"/>
          <w:color w:val="333333"/>
          <w:sz w:val="21"/>
          <w:szCs w:val="21"/>
        </w:rPr>
        <w:br/>
      </w:r>
      <w:r>
        <w:rPr>
          <w:rFonts w:ascii="Arial" w:hAnsi="Arial" w:cs="Arial"/>
          <w:color w:val="333333"/>
          <w:sz w:val="21"/>
          <w:szCs w:val="21"/>
        </w:rPr>
        <w:t>理（</w:t>
      </w:r>
      <w:r>
        <w:rPr>
          <w:rFonts w:ascii="Arial" w:hAnsi="Arial" w:cs="Arial"/>
          <w:color w:val="333333"/>
          <w:sz w:val="21"/>
          <w:szCs w:val="21"/>
        </w:rPr>
        <w:t>user agent</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发送</w:t>
      </w:r>
      <w:r>
        <w:rPr>
          <w:rFonts w:ascii="Arial" w:hAnsi="Arial" w:cs="Arial"/>
          <w:color w:val="333333"/>
          <w:sz w:val="21"/>
          <w:szCs w:val="21"/>
        </w:rPr>
        <w:t>201</w:t>
      </w:r>
      <w:r>
        <w:rPr>
          <w:rFonts w:ascii="Arial" w:hAnsi="Arial" w:cs="Arial"/>
          <w:color w:val="333333"/>
          <w:sz w:val="21"/>
          <w:szCs w:val="21"/>
        </w:rPr>
        <w:t>（已创建）响应。如果已存在的资源被改变了，那么源服务器应该</w:t>
      </w:r>
      <w:r>
        <w:rPr>
          <w:rFonts w:ascii="Arial" w:hAnsi="Arial" w:cs="Arial"/>
          <w:color w:val="333333"/>
          <w:sz w:val="21"/>
          <w:szCs w:val="21"/>
        </w:rPr>
        <w:br/>
      </w:r>
      <w:r>
        <w:rPr>
          <w:rFonts w:ascii="Arial" w:hAnsi="Arial" w:cs="Arial"/>
          <w:color w:val="333333"/>
          <w:sz w:val="21"/>
          <w:szCs w:val="21"/>
        </w:rPr>
        <w:t>发送</w:t>
      </w:r>
      <w:r>
        <w:rPr>
          <w:rFonts w:ascii="Arial" w:hAnsi="Arial" w:cs="Arial"/>
          <w:color w:val="333333"/>
          <w:sz w:val="21"/>
          <w:szCs w:val="21"/>
        </w:rPr>
        <w:t>200</w:t>
      </w:r>
      <w:r>
        <w:rPr>
          <w:rFonts w:ascii="Arial" w:hAnsi="Arial" w:cs="Arial"/>
          <w:color w:val="333333"/>
          <w:sz w:val="21"/>
          <w:szCs w:val="21"/>
        </w:rPr>
        <w:t>（</w:t>
      </w:r>
      <w:r>
        <w:rPr>
          <w:rFonts w:ascii="Arial" w:hAnsi="Arial" w:cs="Arial"/>
          <w:color w:val="333333"/>
          <w:sz w:val="21"/>
          <w:szCs w:val="21"/>
        </w:rPr>
        <w:t>Ok</w:t>
      </w:r>
      <w:r>
        <w:rPr>
          <w:rFonts w:ascii="Arial" w:hAnsi="Arial" w:cs="Arial"/>
          <w:color w:val="333333"/>
          <w:sz w:val="21"/>
          <w:szCs w:val="21"/>
        </w:rPr>
        <w:t>）或者</w:t>
      </w:r>
      <w:r>
        <w:rPr>
          <w:rFonts w:ascii="Arial" w:hAnsi="Arial" w:cs="Arial"/>
          <w:color w:val="333333"/>
          <w:sz w:val="21"/>
          <w:szCs w:val="21"/>
        </w:rPr>
        <w:t>204</w:t>
      </w:r>
      <w:r>
        <w:rPr>
          <w:rFonts w:ascii="Arial" w:hAnsi="Arial" w:cs="Arial"/>
          <w:color w:val="333333"/>
          <w:sz w:val="21"/>
          <w:szCs w:val="21"/>
        </w:rPr>
        <w:t>（无内容）响应。如果资源不能根据请求</w:t>
      </w:r>
      <w:r>
        <w:rPr>
          <w:rFonts w:ascii="Arial" w:hAnsi="Arial" w:cs="Arial"/>
          <w:color w:val="333333"/>
          <w:sz w:val="21"/>
          <w:szCs w:val="21"/>
        </w:rPr>
        <w:t>URI</w:t>
      </w:r>
      <w:r>
        <w:rPr>
          <w:rFonts w:ascii="Arial" w:hAnsi="Arial" w:cs="Arial"/>
          <w:color w:val="333333"/>
          <w:sz w:val="21"/>
          <w:szCs w:val="21"/>
        </w:rPr>
        <w:t>创建或者改变，一个合</w:t>
      </w:r>
      <w:r>
        <w:rPr>
          <w:rFonts w:ascii="Arial" w:hAnsi="Arial" w:cs="Arial"/>
          <w:color w:val="333333"/>
          <w:sz w:val="21"/>
          <w:szCs w:val="21"/>
        </w:rPr>
        <w:br/>
      </w:r>
      <w:r>
        <w:rPr>
          <w:rFonts w:ascii="Arial" w:hAnsi="Arial" w:cs="Arial"/>
          <w:color w:val="333333"/>
          <w:sz w:val="21"/>
          <w:szCs w:val="21"/>
        </w:rPr>
        <w:t>适的错误响应应该给出以反应问题的性质。实体的接收者不能忽略任何它不理解和不能实现的</w:t>
      </w:r>
      <w:r>
        <w:rPr>
          <w:rFonts w:ascii="Arial" w:hAnsi="Arial" w:cs="Arial"/>
          <w:color w:val="333333"/>
          <w:sz w:val="21"/>
          <w:szCs w:val="21"/>
        </w:rPr>
        <w:br/>
        <w:t>Content-*</w:t>
      </w:r>
      <w:r>
        <w:rPr>
          <w:rFonts w:ascii="Arial" w:hAnsi="Arial" w:cs="Arial"/>
          <w:color w:val="333333"/>
          <w:sz w:val="21"/>
          <w:szCs w:val="21"/>
        </w:rPr>
        <w:t>（如：</w:t>
      </w:r>
      <w:r>
        <w:rPr>
          <w:rFonts w:ascii="Arial" w:hAnsi="Arial" w:cs="Arial"/>
          <w:color w:val="333333"/>
          <w:sz w:val="21"/>
          <w:szCs w:val="21"/>
        </w:rPr>
        <w:t>Content-Range</w:t>
      </w:r>
      <w:r>
        <w:rPr>
          <w:rFonts w:ascii="Arial" w:hAnsi="Arial" w:cs="Arial"/>
          <w:color w:val="333333"/>
          <w:sz w:val="21"/>
          <w:szCs w:val="21"/>
        </w:rPr>
        <w:t>）头域，并且必须返回</w:t>
      </w:r>
      <w:r>
        <w:rPr>
          <w:rFonts w:ascii="Arial" w:hAnsi="Arial" w:cs="Arial"/>
          <w:color w:val="333333"/>
          <w:sz w:val="21"/>
          <w:szCs w:val="21"/>
        </w:rPr>
        <w:t>501</w:t>
      </w:r>
      <w:r>
        <w:rPr>
          <w:rFonts w:ascii="Arial" w:hAnsi="Arial" w:cs="Arial"/>
          <w:color w:val="333333"/>
          <w:sz w:val="21"/>
          <w:szCs w:val="21"/>
        </w:rPr>
        <w:t>（没有被实现）响应。</w:t>
      </w:r>
      <w:r>
        <w:rPr>
          <w:rFonts w:ascii="Arial" w:hAnsi="Arial" w:cs="Arial"/>
          <w:color w:val="333333"/>
          <w:sz w:val="21"/>
          <w:szCs w:val="21"/>
        </w:rPr>
        <w:br/>
      </w:r>
      <w:r>
        <w:rPr>
          <w:rFonts w:ascii="Arial" w:hAnsi="Arial" w:cs="Arial"/>
          <w:color w:val="333333"/>
          <w:sz w:val="21"/>
          <w:szCs w:val="21"/>
        </w:rPr>
        <w:t>如果请求穿过一个缓存（</w:t>
      </w:r>
      <w:r>
        <w:rPr>
          <w:rFonts w:ascii="Arial" w:hAnsi="Arial" w:cs="Arial"/>
          <w:color w:val="333333"/>
          <w:sz w:val="21"/>
          <w:szCs w:val="21"/>
        </w:rPr>
        <w:t>cache</w:t>
      </w:r>
      <w:r>
        <w:rPr>
          <w:rFonts w:ascii="Arial" w:hAnsi="Arial" w:cs="Arial"/>
          <w:color w:val="333333"/>
          <w:sz w:val="21"/>
          <w:szCs w:val="21"/>
        </w:rPr>
        <w:t>），并且此请求</w:t>
      </w:r>
      <w:r>
        <w:rPr>
          <w:rFonts w:ascii="Arial" w:hAnsi="Arial" w:cs="Arial"/>
          <w:color w:val="333333"/>
          <w:sz w:val="21"/>
          <w:szCs w:val="21"/>
        </w:rP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）指示了一个或多个当前</w:t>
      </w:r>
      <w:r>
        <w:rPr>
          <w:rFonts w:ascii="Arial" w:hAnsi="Arial" w:cs="Arial"/>
          <w:color w:val="333333"/>
          <w:sz w:val="21"/>
          <w:szCs w:val="21"/>
        </w:rPr>
        <w:br/>
      </w:r>
      <w:r>
        <w:rPr>
          <w:rFonts w:ascii="Arial" w:hAnsi="Arial" w:cs="Arial"/>
          <w:color w:val="333333"/>
          <w:sz w:val="21"/>
          <w:szCs w:val="21"/>
        </w:rPr>
        <w:t>缓存的实体，那么这些实体应该被看作是旧的。</w:t>
      </w:r>
      <w:r>
        <w:rPr>
          <w:rFonts w:ascii="Arial" w:hAnsi="Arial" w:cs="Arial"/>
          <w:color w:val="333333"/>
          <w:sz w:val="21"/>
          <w:szCs w:val="21"/>
        </w:rPr>
        <w:t>PUT</w:t>
      </w:r>
      <w:r>
        <w:rPr>
          <w:rFonts w:ascii="Arial" w:hAnsi="Arial" w:cs="Arial"/>
          <w:color w:val="333333"/>
          <w:sz w:val="21"/>
          <w:szCs w:val="21"/>
        </w:rPr>
        <w:t>方法的响应是不可缓存的。</w:t>
      </w:r>
      <w:r>
        <w:rPr>
          <w:rFonts w:ascii="Arial" w:hAnsi="Arial" w:cs="Arial"/>
          <w:color w:val="333333"/>
          <w:sz w:val="21"/>
          <w:szCs w:val="21"/>
        </w:rPr>
        <w:br/>
        <w:t>POST</w:t>
      </w:r>
      <w:r>
        <w:rPr>
          <w:rFonts w:ascii="Arial" w:hAnsi="Arial" w:cs="Arial"/>
          <w:color w:val="333333"/>
          <w:sz w:val="21"/>
          <w:szCs w:val="21"/>
        </w:rPr>
        <w:t>方法和</w:t>
      </w:r>
      <w:r>
        <w:rPr>
          <w:rFonts w:ascii="Arial" w:hAnsi="Arial" w:cs="Arial"/>
          <w:color w:val="333333"/>
          <w:sz w:val="21"/>
          <w:szCs w:val="21"/>
        </w:rPr>
        <w:t>PUT</w:t>
      </w:r>
      <w:r>
        <w:rPr>
          <w:rFonts w:ascii="Arial" w:hAnsi="Arial" w:cs="Arial"/>
          <w:color w:val="333333"/>
          <w:sz w:val="21"/>
          <w:szCs w:val="21"/>
        </w:rPr>
        <w:t>方法请求最根本的区别是请求</w:t>
      </w:r>
      <w:r>
        <w:rPr>
          <w:rFonts w:ascii="Arial" w:hAnsi="Arial" w:cs="Arial"/>
          <w:color w:val="333333"/>
          <w:sz w:val="21"/>
          <w:szCs w:val="21"/>
        </w:rP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）的含义不同。</w:t>
      </w:r>
      <w:r>
        <w:rPr>
          <w:rFonts w:ascii="Arial" w:hAnsi="Arial" w:cs="Arial"/>
          <w:color w:val="333333"/>
          <w:sz w:val="21"/>
          <w:szCs w:val="21"/>
        </w:rPr>
        <w:t>POST</w:t>
      </w:r>
      <w:r>
        <w:rPr>
          <w:rFonts w:ascii="Arial" w:hAnsi="Arial" w:cs="Arial"/>
          <w:color w:val="333333"/>
          <w:sz w:val="21"/>
          <w:szCs w:val="21"/>
        </w:rPr>
        <w:t>请</w:t>
      </w:r>
      <w:r>
        <w:rPr>
          <w:rFonts w:ascii="Arial" w:hAnsi="Arial" w:cs="Arial"/>
          <w:color w:val="333333"/>
          <w:sz w:val="21"/>
          <w:szCs w:val="21"/>
        </w:rPr>
        <w:br/>
      </w:r>
      <w:r>
        <w:rPr>
          <w:rFonts w:ascii="Arial" w:hAnsi="Arial" w:cs="Arial"/>
          <w:color w:val="333333"/>
          <w:sz w:val="21"/>
          <w:szCs w:val="21"/>
        </w:rPr>
        <w:t>求里的</w:t>
      </w:r>
      <w:r>
        <w:rPr>
          <w:rFonts w:ascii="Arial" w:hAnsi="Arial" w:cs="Arial"/>
          <w:color w:val="333333"/>
          <w:sz w:val="21"/>
          <w:szCs w:val="21"/>
        </w:rPr>
        <w:t xml:space="preserve">URI </w:t>
      </w:r>
      <w:r>
        <w:rPr>
          <w:rFonts w:ascii="Arial" w:hAnsi="Arial" w:cs="Arial"/>
          <w:color w:val="333333"/>
          <w:sz w:val="21"/>
          <w:szCs w:val="21"/>
        </w:rPr>
        <w:t>指示一个能处理请求实体的资源（译注：此资源可能是一段程序，如</w:t>
      </w:r>
      <w:r>
        <w:rPr>
          <w:rFonts w:ascii="Arial" w:hAnsi="Arial" w:cs="Arial"/>
          <w:color w:val="333333"/>
          <w:sz w:val="21"/>
          <w:szCs w:val="21"/>
        </w:rPr>
        <w:t xml:space="preserve">jsp </w:t>
      </w:r>
      <w:r>
        <w:rPr>
          <w:rFonts w:ascii="Arial" w:hAnsi="Arial" w:cs="Arial"/>
          <w:color w:val="333333"/>
          <w:sz w:val="21"/>
          <w:szCs w:val="21"/>
        </w:rPr>
        <w:t>里的</w:t>
      </w:r>
      <w:r>
        <w:rPr>
          <w:rFonts w:ascii="Arial" w:hAnsi="Arial" w:cs="Arial"/>
          <w:color w:val="333333"/>
          <w:sz w:val="21"/>
          <w:szCs w:val="21"/>
        </w:rPr>
        <w:br/>
        <w:t>servlet</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。此资源可能是一个数据接收过程，一个网关（</w:t>
      </w:r>
      <w:r>
        <w:rPr>
          <w:rFonts w:ascii="Arial" w:hAnsi="Arial" w:cs="Arial"/>
          <w:color w:val="333333"/>
          <w:sz w:val="21"/>
          <w:szCs w:val="21"/>
        </w:rPr>
        <w:t>gateway</w:t>
      </w:r>
      <w:r>
        <w:rPr>
          <w:rFonts w:ascii="Arial" w:hAnsi="Arial" w:cs="Arial"/>
          <w:color w:val="333333"/>
          <w:sz w:val="21"/>
          <w:szCs w:val="21"/>
        </w:rPr>
        <w:t>，译注：网关和代理的区别</w:t>
      </w:r>
      <w:r>
        <w:rPr>
          <w:rFonts w:ascii="Arial" w:hAnsi="Arial" w:cs="Arial"/>
          <w:color w:val="333333"/>
          <w:sz w:val="21"/>
          <w:szCs w:val="21"/>
        </w:rPr>
        <w:br/>
      </w:r>
      <w:r>
        <w:rPr>
          <w:rFonts w:ascii="Arial" w:hAnsi="Arial" w:cs="Arial"/>
          <w:color w:val="333333"/>
          <w:sz w:val="21"/>
          <w:szCs w:val="21"/>
        </w:rPr>
        <w:t>是：网关可以进行协议转换，而代理不能，只是起代理的作用，比如缓存服务器其实就是一个</w:t>
      </w:r>
      <w:r>
        <w:rPr>
          <w:rFonts w:ascii="Arial" w:hAnsi="Arial" w:cs="Arial"/>
          <w:color w:val="333333"/>
          <w:sz w:val="21"/>
          <w:szCs w:val="21"/>
        </w:rPr>
        <w:br/>
      </w:r>
      <w:r>
        <w:rPr>
          <w:rFonts w:ascii="Arial" w:hAnsi="Arial" w:cs="Arial"/>
          <w:color w:val="333333"/>
          <w:sz w:val="21"/>
          <w:szCs w:val="21"/>
        </w:rPr>
        <w:lastRenderedPageBreak/>
        <w:t>代理），或者一个单独接收注释的实体。对比而言，</w:t>
      </w:r>
      <w:r>
        <w:rPr>
          <w:rFonts w:ascii="Arial" w:hAnsi="Arial" w:cs="Arial"/>
          <w:color w:val="333333"/>
          <w:sz w:val="21"/>
          <w:szCs w:val="21"/>
        </w:rPr>
        <w:t>PUT</w:t>
      </w:r>
      <w:r>
        <w:rPr>
          <w:rFonts w:ascii="Arial" w:hAnsi="Arial" w:cs="Arial"/>
          <w:color w:val="333333"/>
          <w:sz w:val="21"/>
          <w:szCs w:val="21"/>
        </w:rPr>
        <w:t>方法请求里的</w:t>
      </w:r>
      <w:r>
        <w:rPr>
          <w:rFonts w:ascii="Arial" w:hAnsi="Arial" w:cs="Arial"/>
          <w:color w:val="333333"/>
          <w:sz w:val="21"/>
          <w:szCs w:val="21"/>
        </w:rPr>
        <w:t>URI</w:t>
      </w:r>
      <w:r>
        <w:rPr>
          <w:rFonts w:ascii="Arial" w:hAnsi="Arial" w:cs="Arial"/>
          <w:color w:val="333333"/>
          <w:sz w:val="21"/>
          <w:szCs w:val="21"/>
        </w:rPr>
        <w:t>标识请求里封装的</w:t>
      </w:r>
      <w:r>
        <w:rPr>
          <w:rFonts w:ascii="Arial" w:hAnsi="Arial" w:cs="Arial"/>
          <w:color w:val="333333"/>
          <w:sz w:val="21"/>
          <w:szCs w:val="21"/>
        </w:rPr>
        <w:br/>
      </w:r>
      <w:r>
        <w:rPr>
          <w:rFonts w:ascii="Arial" w:hAnsi="Arial" w:cs="Arial"/>
          <w:color w:val="333333"/>
          <w:sz w:val="21"/>
          <w:szCs w:val="21"/>
        </w:rPr>
        <w:t>实体一一用户代理知道</w:t>
      </w:r>
      <w:r>
        <w:rPr>
          <w:rFonts w:ascii="Arial" w:hAnsi="Arial" w:cs="Arial"/>
          <w:color w:val="333333"/>
          <w:sz w:val="21"/>
          <w:szCs w:val="21"/>
        </w:rPr>
        <w:t xml:space="preserve">URI </w:t>
      </w:r>
      <w:r>
        <w:rPr>
          <w:rFonts w:ascii="Arial" w:hAnsi="Arial" w:cs="Arial"/>
          <w:color w:val="333333"/>
          <w:sz w:val="21"/>
          <w:szCs w:val="21"/>
        </w:rPr>
        <w:t>意指什么，并且服务器不能把此请求应用于其它资源</w:t>
      </w:r>
      <w:r>
        <w:rPr>
          <w:rFonts w:ascii="Arial" w:hAnsi="Arial" w:cs="Arial"/>
          <w:color w:val="333333"/>
          <w:sz w:val="21"/>
          <w:szCs w:val="21"/>
        </w:rPr>
        <w:br/>
      </w:r>
      <w:r>
        <w:rPr>
          <w:rFonts w:ascii="Arial" w:hAnsi="Arial" w:cs="Arial"/>
          <w:color w:val="333333"/>
          <w:sz w:val="21"/>
          <w:szCs w:val="21"/>
        </w:rPr>
        <w:t>（</w:t>
      </w:r>
      <w:r>
        <w:rPr>
          <w:rFonts w:ascii="Arial" w:hAnsi="Arial" w:cs="Arial"/>
          <w:color w:val="333333"/>
          <w:sz w:val="21"/>
          <w:szCs w:val="21"/>
        </w:rPr>
        <w:t>resource</w:t>
      </w:r>
      <w:r>
        <w:rPr>
          <w:rFonts w:ascii="Arial" w:hAnsi="Arial" w:cs="Arial"/>
          <w:color w:val="333333"/>
          <w:sz w:val="21"/>
          <w:szCs w:val="21"/>
        </w:rPr>
        <w:t>）。如果服务器期望请求被应用于一个不同的</w:t>
      </w:r>
      <w:r>
        <w:rPr>
          <w:rFonts w:ascii="Arial" w:hAnsi="Arial" w:cs="Arial"/>
          <w:color w:val="333333"/>
          <w:sz w:val="21"/>
          <w:szCs w:val="21"/>
        </w:rPr>
        <w:t>URI</w:t>
      </w:r>
      <w:r>
        <w:rPr>
          <w:rFonts w:ascii="Arial" w:hAnsi="Arial" w:cs="Arial"/>
          <w:color w:val="333333"/>
          <w:sz w:val="21"/>
          <w:szCs w:val="21"/>
        </w:rPr>
        <w:t>，那么它必须发送</w:t>
      </w:r>
      <w:r>
        <w:rPr>
          <w:rFonts w:ascii="Arial" w:hAnsi="Arial" w:cs="Arial"/>
          <w:color w:val="333333"/>
          <w:sz w:val="21"/>
          <w:szCs w:val="21"/>
        </w:rPr>
        <w:t>301</w:t>
      </w:r>
      <w:r>
        <w:rPr>
          <w:rFonts w:ascii="Arial" w:hAnsi="Arial" w:cs="Arial"/>
          <w:color w:val="333333"/>
          <w:sz w:val="21"/>
          <w:szCs w:val="21"/>
        </w:rPr>
        <w:t>（永久移</w:t>
      </w:r>
      <w:r>
        <w:rPr>
          <w:rFonts w:ascii="Arial" w:hAnsi="Arial" w:cs="Arial"/>
          <w:color w:val="333333"/>
          <w:sz w:val="21"/>
          <w:szCs w:val="21"/>
        </w:rPr>
        <w:br/>
      </w:r>
      <w:r>
        <w:rPr>
          <w:rFonts w:ascii="Arial" w:hAnsi="Arial" w:cs="Arial"/>
          <w:color w:val="333333"/>
          <w:sz w:val="21"/>
          <w:szCs w:val="21"/>
        </w:rPr>
        <w:t>动）响应；用户代理可以自己决定是否重定向请求。</w:t>
      </w:r>
      <w:r>
        <w:rPr>
          <w:rFonts w:ascii="Arial" w:hAnsi="Arial" w:cs="Arial"/>
          <w:color w:val="333333"/>
          <w:sz w:val="21"/>
          <w:szCs w:val="21"/>
        </w:rPr>
        <w:br/>
      </w:r>
      <w:r>
        <w:rPr>
          <w:rFonts w:ascii="Arial" w:hAnsi="Arial" w:cs="Arial"/>
          <w:color w:val="333333"/>
          <w:sz w:val="21"/>
          <w:szCs w:val="21"/>
        </w:rPr>
        <w:t>一个单独的资源可能会被许多不同的</w:t>
      </w:r>
      <w:r>
        <w:rPr>
          <w:rFonts w:ascii="Arial" w:hAnsi="Arial" w:cs="Arial"/>
          <w:color w:val="333333"/>
          <w:sz w:val="21"/>
          <w:szCs w:val="21"/>
        </w:rPr>
        <w:t>URI</w:t>
      </w:r>
      <w:r>
        <w:rPr>
          <w:rFonts w:ascii="Arial" w:hAnsi="Arial" w:cs="Arial"/>
          <w:color w:val="333333"/>
          <w:sz w:val="21"/>
          <w:szCs w:val="21"/>
        </w:rPr>
        <w:t>指定。如：一篇文章可能会有一个</w:t>
      </w:r>
      <w:r>
        <w:rPr>
          <w:rFonts w:ascii="Arial" w:hAnsi="Arial" w:cs="Arial"/>
          <w:color w:val="333333"/>
          <w:sz w:val="21"/>
          <w:szCs w:val="21"/>
        </w:rPr>
        <w:t>URI</w:t>
      </w:r>
      <w:r>
        <w:rPr>
          <w:rFonts w:ascii="Arial" w:hAnsi="Arial" w:cs="Arial"/>
          <w:color w:val="333333"/>
          <w:sz w:val="21"/>
          <w:szCs w:val="21"/>
        </w:rPr>
        <w:t>指定当前版本，</w:t>
      </w:r>
      <w:r>
        <w:rPr>
          <w:rFonts w:ascii="Arial" w:hAnsi="Arial" w:cs="Arial"/>
          <w:color w:val="333333"/>
          <w:sz w:val="21"/>
          <w:szCs w:val="21"/>
        </w:rPr>
        <w:br/>
      </w:r>
      <w:r>
        <w:rPr>
          <w:rFonts w:ascii="Arial" w:hAnsi="Arial" w:cs="Arial"/>
          <w:color w:val="333333"/>
          <w:sz w:val="21"/>
          <w:szCs w:val="21"/>
        </w:rPr>
        <w:t>而这个</w:t>
      </w:r>
      <w:r>
        <w:rPr>
          <w:rFonts w:ascii="Arial" w:hAnsi="Arial" w:cs="Arial"/>
          <w:color w:val="333333"/>
          <w:sz w:val="21"/>
          <w:szCs w:val="21"/>
        </w:rPr>
        <w:t>URI</w:t>
      </w:r>
      <w:r>
        <w:rPr>
          <w:rFonts w:ascii="Arial" w:hAnsi="Arial" w:cs="Arial"/>
          <w:color w:val="333333"/>
          <w:sz w:val="21"/>
          <w:szCs w:val="21"/>
        </w:rPr>
        <w:t>区别于这篇文章其它特殊版本的</w:t>
      </w:r>
      <w:r>
        <w:rPr>
          <w:rFonts w:ascii="Arial" w:hAnsi="Arial" w:cs="Arial"/>
          <w:color w:val="333333"/>
          <w:sz w:val="21"/>
          <w:szCs w:val="21"/>
        </w:rPr>
        <w:t>URI</w:t>
      </w:r>
      <w:r>
        <w:rPr>
          <w:rFonts w:ascii="Arial" w:hAnsi="Arial" w:cs="Arial"/>
          <w:color w:val="333333"/>
          <w:sz w:val="21"/>
          <w:szCs w:val="21"/>
        </w:rPr>
        <w:t>。这种情况下，对一个通用</w:t>
      </w:r>
      <w:r>
        <w:rPr>
          <w:rFonts w:ascii="Arial" w:hAnsi="Arial" w:cs="Arial"/>
          <w:color w:val="333333"/>
          <w:sz w:val="21"/>
          <w:szCs w:val="21"/>
        </w:rPr>
        <w:t>URI</w:t>
      </w:r>
      <w:r>
        <w:rPr>
          <w:rFonts w:ascii="Arial" w:hAnsi="Arial" w:cs="Arial"/>
          <w:color w:val="333333"/>
          <w:sz w:val="21"/>
          <w:szCs w:val="21"/>
        </w:rPr>
        <w:t>的</w:t>
      </w:r>
      <w:r>
        <w:rPr>
          <w:rFonts w:ascii="Arial" w:hAnsi="Arial" w:cs="Arial"/>
          <w:color w:val="333333"/>
          <w:sz w:val="21"/>
          <w:szCs w:val="21"/>
        </w:rPr>
        <w:t>PUT</w:t>
      </w:r>
      <w:r>
        <w:rPr>
          <w:rFonts w:ascii="Arial" w:hAnsi="Arial" w:cs="Arial"/>
          <w:color w:val="333333"/>
          <w:sz w:val="21"/>
          <w:szCs w:val="21"/>
        </w:rPr>
        <w:t>请求可</w:t>
      </w:r>
      <w:r>
        <w:rPr>
          <w:rFonts w:ascii="Arial" w:hAnsi="Arial" w:cs="Arial"/>
          <w:color w:val="333333"/>
          <w:sz w:val="21"/>
          <w:szCs w:val="21"/>
        </w:rPr>
        <w:br/>
      </w:r>
      <w:r>
        <w:rPr>
          <w:rFonts w:ascii="Arial" w:hAnsi="Arial" w:cs="Arial"/>
          <w:color w:val="333333"/>
          <w:sz w:val="21"/>
          <w:szCs w:val="21"/>
        </w:rPr>
        <w:t>能会导致其资源的其它</w:t>
      </w:r>
      <w:r>
        <w:rPr>
          <w:rFonts w:ascii="Arial" w:hAnsi="Arial" w:cs="Arial"/>
          <w:color w:val="333333"/>
          <w:sz w:val="21"/>
          <w:szCs w:val="21"/>
        </w:rPr>
        <w:t>URI</w:t>
      </w:r>
      <w:r>
        <w:rPr>
          <w:rFonts w:ascii="Arial" w:hAnsi="Arial" w:cs="Arial"/>
          <w:color w:val="333333"/>
          <w:sz w:val="21"/>
          <w:szCs w:val="21"/>
        </w:rPr>
        <w:t>请求被源服务器重定义。</w:t>
      </w:r>
      <w:r>
        <w:rPr>
          <w:rFonts w:ascii="Arial" w:hAnsi="Arial" w:cs="Arial"/>
          <w:color w:val="333333"/>
          <w:sz w:val="21"/>
          <w:szCs w:val="21"/>
        </w:rPr>
        <w:br/>
        <w:t>HTTP/1.1</w:t>
      </w:r>
      <w:r>
        <w:rPr>
          <w:rFonts w:ascii="Arial" w:hAnsi="Arial" w:cs="Arial"/>
          <w:color w:val="333333"/>
          <w:sz w:val="21"/>
          <w:szCs w:val="21"/>
        </w:rPr>
        <w:t>没有定义</w:t>
      </w:r>
      <w:r>
        <w:rPr>
          <w:rFonts w:ascii="Arial" w:hAnsi="Arial" w:cs="Arial"/>
          <w:color w:val="333333"/>
          <w:sz w:val="21"/>
          <w:szCs w:val="21"/>
        </w:rPr>
        <w:t>PUT</w:t>
      </w:r>
      <w:r>
        <w:rPr>
          <w:rFonts w:ascii="Arial" w:hAnsi="Arial" w:cs="Arial"/>
          <w:color w:val="333333"/>
          <w:sz w:val="21"/>
          <w:szCs w:val="21"/>
        </w:rPr>
        <w:t>方法对源服务器的状态影响。</w:t>
      </w:r>
      <w:r>
        <w:rPr>
          <w:rFonts w:ascii="Arial" w:hAnsi="Arial" w:cs="Arial"/>
          <w:color w:val="333333"/>
          <w:sz w:val="21"/>
          <w:szCs w:val="21"/>
        </w:rPr>
        <w:br/>
        <w:t>PUT</w:t>
      </w:r>
      <w:r>
        <w:rPr>
          <w:rFonts w:ascii="Arial" w:hAnsi="Arial" w:cs="Arial"/>
          <w:color w:val="333333"/>
          <w:sz w:val="21"/>
          <w:szCs w:val="21"/>
        </w:rPr>
        <w:t>请求必须遵循</w:t>
      </w:r>
      <w:r>
        <w:rPr>
          <w:rFonts w:ascii="Arial" w:hAnsi="Arial" w:cs="Arial"/>
          <w:color w:val="333333"/>
          <w:sz w:val="21"/>
          <w:szCs w:val="21"/>
        </w:rPr>
        <w:t>8.2</w:t>
      </w:r>
      <w:r>
        <w:rPr>
          <w:rFonts w:ascii="Arial" w:hAnsi="Arial" w:cs="Arial"/>
          <w:color w:val="333333"/>
          <w:sz w:val="21"/>
          <w:szCs w:val="21"/>
        </w:rPr>
        <w:t>节中的消息传送的要求。</w:t>
      </w:r>
      <w:r>
        <w:rPr>
          <w:rFonts w:ascii="Arial" w:hAnsi="Arial" w:cs="Arial"/>
          <w:color w:val="333333"/>
          <w:sz w:val="21"/>
          <w:szCs w:val="21"/>
        </w:rPr>
        <w:br/>
      </w:r>
      <w:r>
        <w:rPr>
          <w:rFonts w:ascii="Arial" w:hAnsi="Arial" w:cs="Arial"/>
          <w:color w:val="333333"/>
          <w:sz w:val="21"/>
          <w:szCs w:val="21"/>
        </w:rPr>
        <w:t>除非特别指出，</w:t>
      </w:r>
      <w:r>
        <w:rPr>
          <w:rFonts w:ascii="Arial" w:hAnsi="Arial" w:cs="Arial"/>
          <w:color w:val="333333"/>
          <w:sz w:val="21"/>
          <w:szCs w:val="21"/>
        </w:rPr>
        <w:t>PUT</w:t>
      </w:r>
      <w:r>
        <w:rPr>
          <w:rFonts w:ascii="Arial" w:hAnsi="Arial" w:cs="Arial"/>
          <w:color w:val="333333"/>
          <w:sz w:val="21"/>
          <w:szCs w:val="21"/>
        </w:rPr>
        <w:t>方法请求里的实体头域应该被用于资源的创建或修改。</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DELETE</w:t>
      </w:r>
      <w:r>
        <w:rPr>
          <w:rFonts w:ascii="Arial" w:hAnsi="Arial" w:cs="Arial"/>
          <w:color w:val="333333"/>
          <w:sz w:val="27"/>
          <w:szCs w:val="27"/>
        </w:rPr>
        <w:t>（删除）</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br/>
        <w:t>DELETE</w:t>
      </w:r>
      <w:r>
        <w:rPr>
          <w:rFonts w:ascii="Arial" w:hAnsi="Arial" w:cs="Arial"/>
          <w:color w:val="333333"/>
          <w:sz w:val="21"/>
          <w:szCs w:val="21"/>
        </w:rPr>
        <w:t>方法请求源服务器删除请求</w:t>
      </w:r>
      <w:r>
        <w:rPr>
          <w:rFonts w:ascii="Arial" w:hAnsi="Arial" w:cs="Arial"/>
          <w:color w:val="333333"/>
          <w:sz w:val="21"/>
          <w:szCs w:val="21"/>
        </w:rPr>
        <w:t>URI</w:t>
      </w:r>
      <w:r>
        <w:rPr>
          <w:rFonts w:ascii="Arial" w:hAnsi="Arial" w:cs="Arial"/>
          <w:color w:val="333333"/>
          <w:sz w:val="21"/>
          <w:szCs w:val="21"/>
        </w:rPr>
        <w:t>指定的资源。此方法可能会在源服务器上被人为的干</w:t>
      </w:r>
      <w:r>
        <w:rPr>
          <w:rFonts w:ascii="Arial" w:hAnsi="Arial" w:cs="Arial"/>
          <w:color w:val="333333"/>
          <w:sz w:val="21"/>
          <w:szCs w:val="21"/>
        </w:rPr>
        <w:br/>
      </w:r>
      <w:r>
        <w:rPr>
          <w:rFonts w:ascii="Arial" w:hAnsi="Arial" w:cs="Arial"/>
          <w:color w:val="333333"/>
          <w:sz w:val="21"/>
          <w:szCs w:val="21"/>
        </w:rPr>
        <w:t>涉（或通过其他方法）。客户端不能保证此操作能被执行，即使源服务器返回成功状态码。然而，</w:t>
      </w:r>
      <w:r>
        <w:rPr>
          <w:rFonts w:ascii="Arial" w:hAnsi="Arial" w:cs="Arial"/>
          <w:color w:val="333333"/>
          <w:sz w:val="21"/>
          <w:szCs w:val="21"/>
        </w:rPr>
        <w:br/>
      </w:r>
      <w:r>
        <w:rPr>
          <w:rFonts w:ascii="Arial" w:hAnsi="Arial" w:cs="Arial"/>
          <w:color w:val="333333"/>
          <w:sz w:val="21"/>
          <w:szCs w:val="21"/>
        </w:rPr>
        <w:t>服务器不应该指明成功除非它打算删除资源或把此资源移到一个不可访问的位置。</w:t>
      </w:r>
      <w:r>
        <w:rPr>
          <w:rFonts w:ascii="Arial" w:hAnsi="Arial" w:cs="Arial"/>
          <w:color w:val="333333"/>
          <w:sz w:val="21"/>
          <w:szCs w:val="21"/>
        </w:rPr>
        <w:br/>
      </w:r>
      <w:r>
        <w:rPr>
          <w:rFonts w:ascii="Arial" w:hAnsi="Arial" w:cs="Arial"/>
          <w:color w:val="333333"/>
          <w:sz w:val="21"/>
          <w:szCs w:val="21"/>
        </w:rPr>
        <w:t>如果响应里包含描述成功的实体，响应应该是</w:t>
      </w:r>
      <w:r>
        <w:rPr>
          <w:rFonts w:ascii="Arial" w:hAnsi="Arial" w:cs="Arial"/>
          <w:color w:val="333333"/>
          <w:sz w:val="21"/>
          <w:szCs w:val="21"/>
        </w:rPr>
        <w:t>200</w:t>
      </w:r>
      <w:r>
        <w:rPr>
          <w:rFonts w:ascii="Arial" w:hAnsi="Arial" w:cs="Arial"/>
          <w:color w:val="333333"/>
          <w:sz w:val="21"/>
          <w:szCs w:val="21"/>
        </w:rPr>
        <w:t>（</w:t>
      </w:r>
      <w:r>
        <w:rPr>
          <w:rFonts w:ascii="Arial" w:hAnsi="Arial" w:cs="Arial"/>
          <w:color w:val="333333"/>
          <w:sz w:val="21"/>
          <w:szCs w:val="21"/>
        </w:rPr>
        <w:t>OK</w:t>
      </w:r>
      <w:r>
        <w:rPr>
          <w:rFonts w:ascii="Arial" w:hAnsi="Arial" w:cs="Arial"/>
          <w:color w:val="333333"/>
          <w:sz w:val="21"/>
          <w:szCs w:val="21"/>
        </w:rPr>
        <w:t>）；如果</w:t>
      </w:r>
      <w:r>
        <w:rPr>
          <w:rFonts w:ascii="Arial" w:hAnsi="Arial" w:cs="Arial"/>
          <w:color w:val="333333"/>
          <w:sz w:val="21"/>
          <w:szCs w:val="21"/>
        </w:rPr>
        <w:t>DELETE</w:t>
      </w:r>
      <w:r>
        <w:rPr>
          <w:rFonts w:ascii="Arial" w:hAnsi="Arial" w:cs="Arial"/>
          <w:color w:val="333333"/>
          <w:sz w:val="21"/>
          <w:szCs w:val="21"/>
        </w:rPr>
        <w:t>动作还没有执行，</w:t>
      </w:r>
      <w:r>
        <w:rPr>
          <w:rFonts w:ascii="Arial" w:hAnsi="Arial" w:cs="Arial"/>
          <w:color w:val="333333"/>
          <w:sz w:val="21"/>
          <w:szCs w:val="21"/>
        </w:rPr>
        <w:br/>
      </w:r>
      <w:r>
        <w:rPr>
          <w:rFonts w:ascii="Arial" w:hAnsi="Arial" w:cs="Arial"/>
          <w:color w:val="333333"/>
          <w:sz w:val="21"/>
          <w:szCs w:val="21"/>
        </w:rPr>
        <w:t>应该以</w:t>
      </w:r>
      <w:r>
        <w:rPr>
          <w:rFonts w:ascii="Arial" w:hAnsi="Arial" w:cs="Arial"/>
          <w:color w:val="333333"/>
          <w:sz w:val="21"/>
          <w:szCs w:val="21"/>
        </w:rPr>
        <w:t>202</w:t>
      </w:r>
      <w:r>
        <w:rPr>
          <w:rFonts w:ascii="Arial" w:hAnsi="Arial" w:cs="Arial"/>
          <w:color w:val="333333"/>
          <w:sz w:val="21"/>
          <w:szCs w:val="21"/>
        </w:rPr>
        <w:t>（已接受）响应；如果</w:t>
      </w:r>
      <w:r>
        <w:rPr>
          <w:rFonts w:ascii="Arial" w:hAnsi="Arial" w:cs="Arial"/>
          <w:color w:val="333333"/>
          <w:sz w:val="21"/>
          <w:szCs w:val="21"/>
        </w:rPr>
        <w:t>DELETE</w:t>
      </w:r>
      <w:r>
        <w:rPr>
          <w:rFonts w:ascii="Arial" w:hAnsi="Arial" w:cs="Arial"/>
          <w:color w:val="333333"/>
          <w:sz w:val="21"/>
          <w:szCs w:val="21"/>
        </w:rPr>
        <w:t>请求方法已经执行但响应不包含实体，那么应该以</w:t>
      </w:r>
      <w:r>
        <w:rPr>
          <w:rFonts w:ascii="Arial" w:hAnsi="Arial" w:cs="Arial"/>
          <w:color w:val="333333"/>
          <w:sz w:val="21"/>
          <w:szCs w:val="21"/>
        </w:rPr>
        <w:br/>
        <w:t>204</w:t>
      </w:r>
      <w:r>
        <w:rPr>
          <w:rFonts w:ascii="Arial" w:hAnsi="Arial" w:cs="Arial"/>
          <w:color w:val="333333"/>
          <w:sz w:val="21"/>
          <w:szCs w:val="21"/>
        </w:rPr>
        <w:t>（无内容）响应。</w:t>
      </w:r>
      <w:r>
        <w:rPr>
          <w:rFonts w:ascii="Arial" w:hAnsi="Arial" w:cs="Arial"/>
          <w:color w:val="333333"/>
          <w:sz w:val="21"/>
          <w:szCs w:val="21"/>
        </w:rPr>
        <w:br/>
      </w:r>
      <w:r>
        <w:rPr>
          <w:rFonts w:ascii="Arial" w:hAnsi="Arial" w:cs="Arial"/>
          <w:color w:val="333333"/>
          <w:sz w:val="21"/>
          <w:szCs w:val="21"/>
        </w:rPr>
        <w:t>如果请求穿过缓存，并且请求</w:t>
      </w:r>
      <w:r>
        <w:rPr>
          <w:rFonts w:ascii="Arial" w:hAnsi="Arial" w:cs="Arial"/>
          <w:color w:val="333333"/>
          <w:sz w:val="21"/>
          <w:szCs w:val="21"/>
        </w:rPr>
        <w:t>URI</w:t>
      </w:r>
      <w:r>
        <w:rPr>
          <w:rFonts w:ascii="Arial" w:hAnsi="Arial" w:cs="Arial"/>
          <w:color w:val="333333"/>
          <w:sz w:val="21"/>
          <w:szCs w:val="21"/>
        </w:rPr>
        <w:t>（</w:t>
      </w:r>
      <w:r>
        <w:rPr>
          <w:rFonts w:ascii="Arial" w:hAnsi="Arial" w:cs="Arial"/>
          <w:color w:val="333333"/>
          <w:sz w:val="21"/>
          <w:szCs w:val="21"/>
        </w:rPr>
        <w:t>Request-URI</w:t>
      </w:r>
      <w:r>
        <w:rPr>
          <w:rFonts w:ascii="Arial" w:hAnsi="Arial" w:cs="Arial"/>
          <w:color w:val="333333"/>
          <w:sz w:val="21"/>
          <w:szCs w:val="21"/>
        </w:rPr>
        <w:t>）指定了一个或多个缓存当前实体，那么这</w:t>
      </w:r>
      <w:r>
        <w:rPr>
          <w:rFonts w:ascii="Arial" w:hAnsi="Arial" w:cs="Arial"/>
          <w:color w:val="333333"/>
          <w:sz w:val="21"/>
          <w:szCs w:val="21"/>
        </w:rPr>
        <w:br/>
      </w:r>
      <w:r>
        <w:rPr>
          <w:rFonts w:ascii="Arial" w:hAnsi="Arial" w:cs="Arial"/>
          <w:color w:val="333333"/>
          <w:sz w:val="21"/>
          <w:szCs w:val="21"/>
        </w:rPr>
        <w:t>些缓存项应该被认为是旧的。</w:t>
      </w:r>
      <w:r>
        <w:rPr>
          <w:rFonts w:ascii="Arial" w:hAnsi="Arial" w:cs="Arial"/>
          <w:color w:val="333333"/>
          <w:sz w:val="21"/>
          <w:szCs w:val="21"/>
        </w:rPr>
        <w:t>DELETE</w:t>
      </w:r>
      <w:r>
        <w:rPr>
          <w:rFonts w:ascii="Arial" w:hAnsi="Arial" w:cs="Arial"/>
          <w:color w:val="333333"/>
          <w:sz w:val="21"/>
          <w:szCs w:val="21"/>
        </w:rPr>
        <w:t>方法的响应是不能被缓存的。</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lastRenderedPageBreak/>
        <w:t>TRACE</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br/>
        <w:t>TRACE</w:t>
      </w:r>
      <w:r>
        <w:rPr>
          <w:rFonts w:ascii="Arial" w:hAnsi="Arial" w:cs="Arial"/>
          <w:color w:val="333333"/>
          <w:sz w:val="21"/>
          <w:szCs w:val="21"/>
        </w:rPr>
        <w:t>方法被用于激发一个远程的，应用层的请求消息回路（译注：</w:t>
      </w:r>
      <w:r>
        <w:rPr>
          <w:rFonts w:ascii="Arial" w:hAnsi="Arial" w:cs="Arial"/>
          <w:color w:val="333333"/>
          <w:sz w:val="21"/>
          <w:szCs w:val="21"/>
        </w:rPr>
        <w:t>TRACE</w:t>
      </w:r>
      <w:r>
        <w:rPr>
          <w:rFonts w:ascii="Arial" w:hAnsi="Arial" w:cs="Arial"/>
          <w:color w:val="333333"/>
          <w:sz w:val="21"/>
          <w:szCs w:val="21"/>
        </w:rPr>
        <w:t>方法让客户端测</w:t>
      </w:r>
      <w:r>
        <w:rPr>
          <w:rFonts w:ascii="Arial" w:hAnsi="Arial" w:cs="Arial"/>
          <w:color w:val="333333"/>
          <w:sz w:val="21"/>
          <w:szCs w:val="21"/>
        </w:rPr>
        <w:br/>
      </w:r>
      <w:r>
        <w:rPr>
          <w:rFonts w:ascii="Arial" w:hAnsi="Arial" w:cs="Arial"/>
          <w:color w:val="333333"/>
          <w:sz w:val="21"/>
          <w:szCs w:val="21"/>
        </w:rPr>
        <w:t>试到服务器的网络通路，回路的意思如发送一个请返回一个响应，这就是一个请求响应回路，）。</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最后的接收者也许是源服务器，也许是接收到包含</w:t>
      </w:r>
      <w:r>
        <w:rPr>
          <w:rFonts w:ascii="Arial" w:hAnsi="Arial" w:cs="Arial"/>
          <w:color w:val="333333"/>
          <w:sz w:val="21"/>
          <w:szCs w:val="21"/>
        </w:rPr>
        <w:t>Max-Forwards</w:t>
      </w:r>
      <w:r>
        <w:rPr>
          <w:rFonts w:ascii="Arial" w:hAnsi="Arial" w:cs="Arial"/>
          <w:color w:val="333333"/>
          <w:sz w:val="21"/>
          <w:szCs w:val="21"/>
        </w:rPr>
        <w:t>头域值为</w:t>
      </w:r>
      <w:r>
        <w:rPr>
          <w:rFonts w:ascii="Arial" w:hAnsi="Arial" w:cs="Arial"/>
          <w:color w:val="333333"/>
          <w:sz w:val="21"/>
          <w:szCs w:val="21"/>
        </w:rPr>
        <w:t>0</w:t>
      </w:r>
      <w:r>
        <w:rPr>
          <w:rFonts w:ascii="Arial" w:hAnsi="Arial" w:cs="Arial"/>
          <w:color w:val="333333"/>
          <w:sz w:val="21"/>
          <w:szCs w:val="21"/>
        </w:rPr>
        <w:t>请求的代理</w:t>
      </w:r>
      <w:r>
        <w:rPr>
          <w:rFonts w:ascii="Arial" w:hAnsi="Arial" w:cs="Arial"/>
          <w:color w:val="333333"/>
          <w:sz w:val="21"/>
          <w:szCs w:val="21"/>
        </w:rPr>
        <w:br/>
      </w:r>
      <w:r>
        <w:rPr>
          <w:rFonts w:ascii="Arial" w:hAnsi="Arial" w:cs="Arial"/>
          <w:color w:val="333333"/>
          <w:sz w:val="21"/>
          <w:szCs w:val="21"/>
        </w:rPr>
        <w:t>或网关。</w:t>
      </w:r>
      <w:r>
        <w:rPr>
          <w:rFonts w:ascii="Arial" w:hAnsi="Arial" w:cs="Arial"/>
          <w:color w:val="333333"/>
          <w:sz w:val="21"/>
          <w:szCs w:val="21"/>
        </w:rPr>
        <w:t>TRACE</w:t>
      </w:r>
      <w:r>
        <w:rPr>
          <w:rFonts w:ascii="Arial" w:hAnsi="Arial" w:cs="Arial"/>
          <w:color w:val="333333"/>
          <w:sz w:val="21"/>
          <w:szCs w:val="21"/>
        </w:rPr>
        <w:t>请求不能包含一个实体。</w:t>
      </w:r>
      <w:r>
        <w:rPr>
          <w:rFonts w:ascii="Arial" w:hAnsi="Arial" w:cs="Arial"/>
          <w:color w:val="333333"/>
          <w:sz w:val="21"/>
          <w:szCs w:val="21"/>
        </w:rPr>
        <w:br/>
        <w:t>TRACE</w:t>
      </w:r>
      <w:r>
        <w:rPr>
          <w:rFonts w:ascii="Arial" w:hAnsi="Arial" w:cs="Arial"/>
          <w:color w:val="333333"/>
          <w:sz w:val="21"/>
          <w:szCs w:val="21"/>
        </w:rPr>
        <w:t>方法允许客户端去了解数据被请求链的另一端接收的情况，并且利用那些数据信息去</w:t>
      </w:r>
      <w:r>
        <w:rPr>
          <w:rFonts w:ascii="Arial" w:hAnsi="Arial" w:cs="Arial"/>
          <w:color w:val="333333"/>
          <w:sz w:val="21"/>
          <w:szCs w:val="21"/>
        </w:rPr>
        <w:br/>
      </w:r>
      <w:r>
        <w:rPr>
          <w:rFonts w:ascii="Arial" w:hAnsi="Arial" w:cs="Arial"/>
          <w:color w:val="333333"/>
          <w:sz w:val="21"/>
          <w:szCs w:val="21"/>
        </w:rPr>
        <w:t>测试或诊断。</w:t>
      </w:r>
      <w:r>
        <w:rPr>
          <w:rFonts w:ascii="Arial" w:hAnsi="Arial" w:cs="Arial"/>
          <w:color w:val="333333"/>
          <w:sz w:val="21"/>
          <w:szCs w:val="21"/>
        </w:rPr>
        <w:t>Via</w:t>
      </w:r>
      <w:r>
        <w:rPr>
          <w:rFonts w:ascii="Arial" w:hAnsi="Arial" w:cs="Arial"/>
          <w:color w:val="333333"/>
          <w:sz w:val="21"/>
          <w:szCs w:val="21"/>
        </w:rPr>
        <w:t>头域值（见</w:t>
      </w:r>
      <w:r>
        <w:rPr>
          <w:rFonts w:ascii="Arial" w:hAnsi="Arial" w:cs="Arial"/>
          <w:color w:val="333333"/>
          <w:sz w:val="21"/>
          <w:szCs w:val="21"/>
        </w:rPr>
        <w:t>14.45</w:t>
      </w:r>
      <w:r>
        <w:rPr>
          <w:rFonts w:ascii="Arial" w:hAnsi="Arial" w:cs="Arial"/>
          <w:color w:val="333333"/>
          <w:sz w:val="21"/>
          <w:szCs w:val="21"/>
        </w:rPr>
        <w:t>）有特殊的用途，因为它可以作为请求链的跟踪信息。利用</w:t>
      </w:r>
      <w:r>
        <w:rPr>
          <w:rFonts w:ascii="Arial" w:hAnsi="Arial" w:cs="Arial"/>
          <w:color w:val="333333"/>
          <w:sz w:val="21"/>
          <w:szCs w:val="21"/>
        </w:rPr>
        <w:br/>
        <w:t>Max-Forwards</w:t>
      </w:r>
      <w:r>
        <w:rPr>
          <w:rFonts w:ascii="Arial" w:hAnsi="Arial" w:cs="Arial"/>
          <w:color w:val="333333"/>
          <w:sz w:val="21"/>
          <w:szCs w:val="21"/>
        </w:rPr>
        <w:t>头域允许客户端限制请求链的长度，这是非常有用的，因为可以利用此去测试代</w:t>
      </w:r>
      <w:r>
        <w:rPr>
          <w:rFonts w:ascii="Arial" w:hAnsi="Arial" w:cs="Arial"/>
          <w:color w:val="333333"/>
          <w:sz w:val="21"/>
          <w:szCs w:val="21"/>
        </w:rPr>
        <w:br/>
      </w:r>
      <w:r>
        <w:rPr>
          <w:rFonts w:ascii="Arial" w:hAnsi="Arial" w:cs="Arial"/>
          <w:color w:val="333333"/>
          <w:sz w:val="21"/>
          <w:szCs w:val="21"/>
        </w:rPr>
        <w:t>理链在无限循环里转发消息。</w:t>
      </w:r>
      <w:r>
        <w:rPr>
          <w:rFonts w:ascii="Arial" w:hAnsi="Arial" w:cs="Arial"/>
          <w:color w:val="333333"/>
          <w:sz w:val="21"/>
          <w:szCs w:val="21"/>
        </w:rPr>
        <w:br/>
      </w:r>
      <w:r>
        <w:rPr>
          <w:rFonts w:ascii="Arial" w:hAnsi="Arial" w:cs="Arial"/>
          <w:color w:val="333333"/>
          <w:sz w:val="21"/>
          <w:szCs w:val="21"/>
        </w:rPr>
        <w:t>如果请求是有效的，响应应该在实体主体里包含整个请求消息，并且响应应该包含一个</w:t>
      </w:r>
      <w:r>
        <w:rPr>
          <w:rFonts w:ascii="Arial" w:hAnsi="Arial" w:cs="Arial"/>
          <w:color w:val="333333"/>
          <w:sz w:val="21"/>
          <w:szCs w:val="21"/>
        </w:rPr>
        <w:br/>
        <w:t>Content-Type</w:t>
      </w:r>
      <w:r>
        <w:rPr>
          <w:rFonts w:ascii="Arial" w:hAnsi="Arial" w:cs="Arial"/>
          <w:color w:val="333333"/>
          <w:sz w:val="21"/>
          <w:szCs w:val="21"/>
        </w:rPr>
        <w:t>头域值为</w:t>
      </w:r>
      <w:r>
        <w:rPr>
          <w:rFonts w:ascii="Arial" w:hAnsi="Arial" w:cs="Arial"/>
          <w:color w:val="333333"/>
          <w:sz w:val="21"/>
          <w:szCs w:val="21"/>
        </w:rPr>
        <w:t>”message/http”</w:t>
      </w:r>
      <w:r>
        <w:rPr>
          <w:rFonts w:ascii="Arial" w:hAnsi="Arial" w:cs="Arial"/>
          <w:color w:val="333333"/>
          <w:sz w:val="21"/>
          <w:szCs w:val="21"/>
        </w:rPr>
        <w:t>的头域。此方法的响应不能被缓存。</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7"/>
          <w:szCs w:val="27"/>
        </w:rPr>
        <w:t>CONNECT</w:t>
      </w:r>
      <w:r>
        <w:rPr>
          <w:rFonts w:ascii="Arial" w:hAnsi="Arial" w:cs="Arial"/>
          <w:color w:val="333333"/>
          <w:sz w:val="27"/>
          <w:szCs w:val="27"/>
        </w:rPr>
        <w:t>（连接）</w:t>
      </w:r>
      <w:bookmarkStart w:id="0" w:name="_GoBack"/>
      <w:bookmarkEnd w:id="0"/>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C82C36" w:rsidRDefault="00C82C36" w:rsidP="00C82C36">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br/>
        <w:t xml:space="preserve">HTTP1.1 </w:t>
      </w:r>
      <w:r>
        <w:rPr>
          <w:rFonts w:ascii="Arial" w:hAnsi="Arial" w:cs="Arial"/>
          <w:color w:val="333333"/>
          <w:sz w:val="21"/>
          <w:szCs w:val="21"/>
        </w:rPr>
        <w:t>协议规范保留了</w:t>
      </w:r>
      <w:r>
        <w:rPr>
          <w:rFonts w:ascii="Arial" w:hAnsi="Arial" w:cs="Arial"/>
          <w:color w:val="333333"/>
          <w:sz w:val="21"/>
          <w:szCs w:val="21"/>
        </w:rPr>
        <w:t>CONNECT</w:t>
      </w:r>
      <w:r>
        <w:rPr>
          <w:rFonts w:ascii="Arial" w:hAnsi="Arial" w:cs="Arial"/>
          <w:color w:val="333333"/>
          <w:sz w:val="21"/>
          <w:szCs w:val="21"/>
        </w:rPr>
        <w:t>方法，此方法是为了能用于能动态切换到隧道的代理</w:t>
      </w:r>
    </w:p>
    <w:p w:rsidR="00B9334B" w:rsidRPr="00C82C36" w:rsidRDefault="00B9334B"/>
    <w:sectPr w:rsidR="00B9334B" w:rsidRPr="00C82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35E" w:rsidRDefault="00AB735E" w:rsidP="00C82C36">
      <w:r>
        <w:separator/>
      </w:r>
    </w:p>
  </w:endnote>
  <w:endnote w:type="continuationSeparator" w:id="0">
    <w:p w:rsidR="00AB735E" w:rsidRDefault="00AB735E" w:rsidP="00C8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35E" w:rsidRDefault="00AB735E" w:rsidP="00C82C36">
      <w:r>
        <w:separator/>
      </w:r>
    </w:p>
  </w:footnote>
  <w:footnote w:type="continuationSeparator" w:id="0">
    <w:p w:rsidR="00AB735E" w:rsidRDefault="00AB735E" w:rsidP="00C82C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A0F"/>
    <w:rsid w:val="001A3A0F"/>
    <w:rsid w:val="00AB735E"/>
    <w:rsid w:val="00B9334B"/>
    <w:rsid w:val="00C82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C36"/>
    <w:rPr>
      <w:sz w:val="18"/>
      <w:szCs w:val="18"/>
    </w:rPr>
  </w:style>
  <w:style w:type="paragraph" w:styleId="a4">
    <w:name w:val="footer"/>
    <w:basedOn w:val="a"/>
    <w:link w:val="Char0"/>
    <w:uiPriority w:val="99"/>
    <w:unhideWhenUsed/>
    <w:rsid w:val="00C82C36"/>
    <w:pPr>
      <w:tabs>
        <w:tab w:val="center" w:pos="4153"/>
        <w:tab w:val="right" w:pos="8306"/>
      </w:tabs>
      <w:snapToGrid w:val="0"/>
      <w:jc w:val="left"/>
    </w:pPr>
    <w:rPr>
      <w:sz w:val="18"/>
      <w:szCs w:val="18"/>
    </w:rPr>
  </w:style>
  <w:style w:type="character" w:customStyle="1" w:styleId="Char0">
    <w:name w:val="页脚 Char"/>
    <w:basedOn w:val="a0"/>
    <w:link w:val="a4"/>
    <w:uiPriority w:val="99"/>
    <w:rsid w:val="00C82C36"/>
    <w:rPr>
      <w:sz w:val="18"/>
      <w:szCs w:val="18"/>
    </w:rPr>
  </w:style>
  <w:style w:type="paragraph" w:styleId="a5">
    <w:name w:val="Normal (Web)"/>
    <w:basedOn w:val="a"/>
    <w:uiPriority w:val="99"/>
    <w:semiHidden/>
    <w:unhideWhenUsed/>
    <w:rsid w:val="00C82C3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C36"/>
    <w:rPr>
      <w:sz w:val="18"/>
      <w:szCs w:val="18"/>
    </w:rPr>
  </w:style>
  <w:style w:type="paragraph" w:styleId="a4">
    <w:name w:val="footer"/>
    <w:basedOn w:val="a"/>
    <w:link w:val="Char0"/>
    <w:uiPriority w:val="99"/>
    <w:unhideWhenUsed/>
    <w:rsid w:val="00C82C36"/>
    <w:pPr>
      <w:tabs>
        <w:tab w:val="center" w:pos="4153"/>
        <w:tab w:val="right" w:pos="8306"/>
      </w:tabs>
      <w:snapToGrid w:val="0"/>
      <w:jc w:val="left"/>
    </w:pPr>
    <w:rPr>
      <w:sz w:val="18"/>
      <w:szCs w:val="18"/>
    </w:rPr>
  </w:style>
  <w:style w:type="character" w:customStyle="1" w:styleId="Char0">
    <w:name w:val="页脚 Char"/>
    <w:basedOn w:val="a0"/>
    <w:link w:val="a4"/>
    <w:uiPriority w:val="99"/>
    <w:rsid w:val="00C82C36"/>
    <w:rPr>
      <w:sz w:val="18"/>
      <w:szCs w:val="18"/>
    </w:rPr>
  </w:style>
  <w:style w:type="paragraph" w:styleId="a5">
    <w:name w:val="Normal (Web)"/>
    <w:basedOn w:val="a"/>
    <w:uiPriority w:val="99"/>
    <w:semiHidden/>
    <w:unhideWhenUsed/>
    <w:rsid w:val="00C82C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28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2830</Characters>
  <Application>Microsoft Office Word</Application>
  <DocSecurity>0</DocSecurity>
  <Lines>23</Lines>
  <Paragraphs>6</Paragraphs>
  <ScaleCrop>false</ScaleCrop>
  <Company>MS</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2014-10-17T03:21:00Z</dcterms:created>
  <dcterms:modified xsi:type="dcterms:W3CDTF">2014-10-17T03:21:00Z</dcterms:modified>
</cp:coreProperties>
</file>