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8EDB7B" w14:textId="77777777" w:rsidR="00047424" w:rsidRPr="00992D21" w:rsidRDefault="00047424" w:rsidP="00047424">
      <w:pPr>
        <w:pStyle w:val="a3"/>
        <w:numPr>
          <w:ilvl w:val="0"/>
          <w:numId w:val="1"/>
        </w:numPr>
        <w:ind w:leftChars="0"/>
        <w:jc w:val="both"/>
        <w:rPr>
          <w:rFonts w:ascii="Times New Roman" w:eastAsia="楷体" w:hAnsi="Times New Roman" w:cs="Times New Roman"/>
          <w:b/>
          <w:bCs/>
          <w:sz w:val="21"/>
          <w:szCs w:val="21"/>
        </w:rPr>
      </w:pPr>
      <w:r w:rsidRPr="00992D21">
        <w:rPr>
          <w:rFonts w:ascii="Times New Roman" w:eastAsia="楷体" w:hAnsi="Times New Roman" w:cs="Times New Roman"/>
          <w:b/>
          <w:bCs/>
          <w:sz w:val="21"/>
          <w:szCs w:val="21"/>
        </w:rPr>
        <w:t>符合观察者效应</w:t>
      </w:r>
      <w:r w:rsidRPr="00992D21">
        <w:rPr>
          <w:rFonts w:ascii="Times New Roman" w:eastAsia="楷体" w:hAnsi="Times New Roman" w:cs="Times New Roman"/>
          <w:b/>
          <w:bCs/>
          <w:sz w:val="21"/>
          <w:szCs w:val="21"/>
        </w:rPr>
        <w:t>(</w:t>
      </w:r>
      <w:r w:rsidRPr="00992D21">
        <w:rPr>
          <w:rFonts w:ascii="Times New Roman" w:eastAsia="楷体" w:hAnsi="Times New Roman" w:cs="Times New Roman"/>
          <w:b/>
          <w:bCs/>
          <w:sz w:val="21"/>
          <w:szCs w:val="21"/>
        </w:rPr>
        <w:t>意念</w:t>
      </w:r>
      <w:r w:rsidRPr="00992D21">
        <w:rPr>
          <w:rFonts w:ascii="Times New Roman" w:eastAsia="楷体" w:hAnsi="Times New Roman" w:cs="Times New Roman"/>
          <w:b/>
          <w:bCs/>
          <w:sz w:val="21"/>
          <w:szCs w:val="21"/>
        </w:rPr>
        <w:t>)+</w:t>
      </w:r>
      <w:r w:rsidRPr="00992D21">
        <w:rPr>
          <w:rFonts w:ascii="Times New Roman" w:eastAsia="楷体" w:hAnsi="Times New Roman" w:cs="Times New Roman"/>
          <w:b/>
          <w:bCs/>
          <w:sz w:val="21"/>
          <w:szCs w:val="21"/>
        </w:rPr>
        <w:t>场波粒三象性：</w:t>
      </w:r>
    </w:p>
    <w:p w14:paraId="31F6F2D7" w14:textId="0C57502A" w:rsidR="00654CCF" w:rsidRPr="00992D21" w:rsidRDefault="00654CCF"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hint="eastAsia"/>
          <w:sz w:val="21"/>
          <w:szCs w:val="21"/>
        </w:rPr>
        <w:t>一切物质都是由</w:t>
      </w:r>
      <w:r w:rsidRPr="00992D21">
        <w:rPr>
          <w:rFonts w:ascii="Times New Roman" w:eastAsia="楷体" w:hAnsi="Times New Roman" w:cs="Times New Roman"/>
          <w:sz w:val="21"/>
          <w:szCs w:val="21"/>
        </w:rPr>
        <w:t>The one</w:t>
      </w:r>
      <w:r w:rsidRPr="00992D21">
        <w:rPr>
          <w:rFonts w:ascii="Times New Roman" w:eastAsia="楷体" w:hAnsi="Times New Roman" w:cs="Times New Roman" w:hint="eastAsia"/>
          <w:sz w:val="21"/>
          <w:szCs w:val="21"/>
        </w:rPr>
        <w:t>凝聚后密度变大而显化出来的。</w:t>
      </w:r>
      <w:r w:rsidRPr="00992D21">
        <w:rPr>
          <w:rFonts w:ascii="Times New Roman" w:eastAsia="楷体" w:hAnsi="Times New Roman" w:cs="Times New Roman"/>
          <w:sz w:val="21"/>
          <w:szCs w:val="21"/>
        </w:rPr>
        <w:t xml:space="preserve">The one </w:t>
      </w:r>
      <w:r w:rsidRPr="00992D21">
        <w:rPr>
          <w:rFonts w:ascii="Times New Roman" w:eastAsia="楷体" w:hAnsi="Times New Roman" w:cs="Times New Roman"/>
          <w:sz w:val="21"/>
          <w:szCs w:val="21"/>
        </w:rPr>
        <w:t>的显化原则是基于观察者效应所带来的能量扰动。</w:t>
      </w:r>
    </w:p>
    <w:p w14:paraId="28195B71" w14:textId="3ECDA4D7" w:rsidR="00654CCF" w:rsidRDefault="00654CCF" w:rsidP="00C16CF3">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b/>
          <w:bCs/>
          <w:sz w:val="21"/>
          <w:szCs w:val="21"/>
        </w:rPr>
        <w:t>观测者效应</w:t>
      </w:r>
      <w:r w:rsidR="00C16CF3">
        <w:rPr>
          <w:rFonts w:ascii="Times New Roman" w:eastAsia="楷体" w:hAnsi="Times New Roman" w:cs="Times New Roman" w:hint="eastAsia"/>
          <w:sz w:val="21"/>
          <w:szCs w:val="21"/>
        </w:rPr>
        <w:t>(</w:t>
      </w:r>
      <w:r w:rsidRPr="00992D21">
        <w:rPr>
          <w:rFonts w:ascii="Times New Roman" w:eastAsia="楷体" w:hAnsi="Times New Roman" w:cs="Times New Roman"/>
          <w:sz w:val="21"/>
          <w:szCs w:val="21"/>
        </w:rPr>
        <w:t>Observer effect</w:t>
      </w:r>
      <w:r w:rsidR="00C16CF3">
        <w:rPr>
          <w:rFonts w:ascii="Times New Roman" w:eastAsia="楷体" w:hAnsi="Times New Roman" w:cs="Times New Roman" w:hint="eastAsia"/>
          <w:sz w:val="21"/>
          <w:szCs w:val="21"/>
        </w:rPr>
        <w:t>)</w:t>
      </w:r>
      <w:r w:rsidRPr="00992D21">
        <w:rPr>
          <w:rFonts w:ascii="Times New Roman" w:eastAsia="楷体" w:hAnsi="Times New Roman" w:cs="Times New Roman"/>
          <w:sz w:val="21"/>
          <w:szCs w:val="21"/>
        </w:rPr>
        <w:t>，是指</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观测</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这种行为对被观测对象造成一定影响的效应。</w:t>
      </w:r>
    </w:p>
    <w:p w14:paraId="32EE6450" w14:textId="77777777" w:rsidR="00C16CF3" w:rsidRPr="00992D21" w:rsidRDefault="00C16CF3" w:rsidP="00C16CF3">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sz w:val="21"/>
          <w:szCs w:val="21"/>
        </w:rPr>
        <w:t xml:space="preserve">The one </w:t>
      </w:r>
      <w:r w:rsidRPr="00992D21">
        <w:rPr>
          <w:rFonts w:ascii="Times New Roman" w:eastAsia="楷体" w:hAnsi="Times New Roman" w:cs="Times New Roman"/>
          <w:sz w:val="21"/>
          <w:szCs w:val="21"/>
        </w:rPr>
        <w:t>会根据观察者效应来聚集，观察者效应可以聚集</w:t>
      </w:r>
      <w:r w:rsidRPr="00992D21">
        <w:rPr>
          <w:rFonts w:ascii="Times New Roman" w:eastAsia="楷体" w:hAnsi="Times New Roman" w:cs="Times New Roman"/>
          <w:sz w:val="21"/>
          <w:szCs w:val="21"/>
        </w:rPr>
        <w:t>The one</w:t>
      </w:r>
      <w:r w:rsidRPr="00992D21">
        <w:rPr>
          <w:rFonts w:ascii="Times New Roman" w:eastAsia="楷体" w:hAnsi="Times New Roman" w:cs="Times New Roman"/>
          <w:sz w:val="21"/>
          <w:szCs w:val="21"/>
        </w:rPr>
        <w:t>。能量也是</w:t>
      </w:r>
      <w:r w:rsidRPr="00992D21">
        <w:rPr>
          <w:rFonts w:ascii="Times New Roman" w:eastAsia="楷体" w:hAnsi="Times New Roman" w:cs="Times New Roman"/>
          <w:sz w:val="21"/>
          <w:szCs w:val="21"/>
        </w:rPr>
        <w:t>The one</w:t>
      </w:r>
      <w:r w:rsidRPr="00992D21">
        <w:rPr>
          <w:rFonts w:ascii="Times New Roman" w:eastAsia="楷体" w:hAnsi="Times New Roman" w:cs="Times New Roman"/>
          <w:sz w:val="21"/>
          <w:szCs w:val="21"/>
        </w:rPr>
        <w:t>的一种显化。强大的观察者效应可以产生强大的能量。</w:t>
      </w:r>
      <w:r w:rsidRPr="00992D21">
        <w:rPr>
          <w:rFonts w:ascii="Times New Roman" w:eastAsia="楷体" w:hAnsi="Times New Roman" w:cs="Times New Roman"/>
          <w:sz w:val="21"/>
          <w:szCs w:val="21"/>
        </w:rPr>
        <w:t xml:space="preserve">The one </w:t>
      </w:r>
      <w:r w:rsidRPr="00992D21">
        <w:rPr>
          <w:rFonts w:ascii="Times New Roman" w:eastAsia="楷体" w:hAnsi="Times New Roman" w:cs="Times New Roman"/>
          <w:sz w:val="21"/>
          <w:szCs w:val="21"/>
        </w:rPr>
        <w:t>里面什么都有，所以观察者效应可以把</w:t>
      </w:r>
      <w:r w:rsidRPr="00992D21">
        <w:rPr>
          <w:rFonts w:ascii="Times New Roman" w:eastAsia="楷体" w:hAnsi="Times New Roman" w:cs="Times New Roman"/>
          <w:sz w:val="21"/>
          <w:szCs w:val="21"/>
        </w:rPr>
        <w:t>The one</w:t>
      </w:r>
      <w:r w:rsidRPr="00992D21">
        <w:rPr>
          <w:rFonts w:ascii="Times New Roman" w:eastAsia="楷体" w:hAnsi="Times New Roman" w:cs="Times New Roman"/>
          <w:sz w:val="21"/>
          <w:szCs w:val="21"/>
        </w:rPr>
        <w:t>吸引过来，去做显化。宇宙中的一切事物，：恒星、行星、人类及各种动物、植物，包括生物内部的组织和器官等，都是通过</w:t>
      </w:r>
      <w:r w:rsidRPr="00992D21">
        <w:rPr>
          <w:rFonts w:ascii="Times New Roman" w:eastAsia="楷体" w:hAnsi="Times New Roman" w:cs="Times New Roman"/>
          <w:sz w:val="21"/>
          <w:szCs w:val="21"/>
        </w:rPr>
        <w:t>The one</w:t>
      </w:r>
      <w:r w:rsidRPr="00992D21">
        <w:rPr>
          <w:rFonts w:ascii="Times New Roman" w:eastAsia="楷体" w:hAnsi="Times New Roman" w:cs="Times New Roman"/>
          <w:sz w:val="21"/>
          <w:szCs w:val="21"/>
        </w:rPr>
        <w:t>聚合而形成的。</w:t>
      </w:r>
    </w:p>
    <w:p w14:paraId="7239A33F" w14:textId="77777777" w:rsidR="00C16CF3" w:rsidRPr="00C16CF3" w:rsidRDefault="00C16CF3" w:rsidP="00C16CF3">
      <w:pPr>
        <w:widowControl w:val="0"/>
        <w:ind w:left="60" w:firstLine="420"/>
        <w:jc w:val="both"/>
        <w:rPr>
          <w:rFonts w:ascii="Times New Roman" w:eastAsia="楷体" w:hAnsi="Times New Roman" w:cs="Times New Roman" w:hint="eastAsia"/>
          <w:sz w:val="21"/>
          <w:szCs w:val="21"/>
        </w:rPr>
      </w:pPr>
    </w:p>
    <w:p w14:paraId="04EDC580" w14:textId="6317EE2F" w:rsidR="00047424" w:rsidRPr="00992D21"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sz w:val="21"/>
          <w:szCs w:val="21"/>
        </w:rPr>
        <w:t>我们之所以能看到外在的一个物体，是因为我们的内在原本就包含这个物体的信息，包括形状、颜色、形态等。当可见光携带这个物体的信息到达我们的眼睛时，我们的神经系统将外在物体的信息加以显化而已，换句话说，我们之所以能够</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看见</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是因为我们的眼睛以及神经系统中含有对外在信息的解码器，从而将我们内在所包含的额该物体的信息加以显化。当然，不同的生物甚至不同的人，对同一外在物体的解码都可能是不同的。比如，蜜蜂所看到的。</w:t>
      </w:r>
    </w:p>
    <w:p w14:paraId="30BE6531" w14:textId="77777777" w:rsidR="00047424" w:rsidRPr="00992D21" w:rsidRDefault="00047424" w:rsidP="00047424">
      <w:pPr>
        <w:widowControl w:val="0"/>
        <w:ind w:left="60" w:firstLine="420"/>
        <w:jc w:val="both"/>
        <w:rPr>
          <w:rFonts w:ascii="Times New Roman" w:eastAsia="楷体" w:hAnsi="Times New Roman" w:cs="Times New Roman"/>
          <w:sz w:val="21"/>
          <w:szCs w:val="21"/>
          <w:lang w:val="en-GB"/>
        </w:rPr>
      </w:pPr>
      <w:r w:rsidRPr="00992D21">
        <w:rPr>
          <w:rFonts w:ascii="Times New Roman" w:eastAsia="楷体" w:hAnsi="Times New Roman" w:cs="Times New Roman" w:hint="eastAsia"/>
          <w:sz w:val="21"/>
          <w:szCs w:val="21"/>
          <w:lang w:val="en-GB"/>
        </w:rPr>
        <w:t>而</w:t>
      </w:r>
      <w:r w:rsidRPr="00992D21">
        <w:rPr>
          <w:rFonts w:ascii="Times New Roman" w:eastAsia="楷体" w:hAnsi="Times New Roman" w:cs="Times New Roman"/>
          <w:sz w:val="21"/>
          <w:szCs w:val="21"/>
        </w:rPr>
        <w:t>要使得</w:t>
      </w:r>
      <w:r w:rsidRPr="00992D21">
        <w:rPr>
          <w:rFonts w:ascii="Times New Roman" w:eastAsia="楷体" w:hAnsi="Times New Roman" w:cs="Times New Roman"/>
          <w:sz w:val="21"/>
          <w:szCs w:val="21"/>
        </w:rPr>
        <w:t xml:space="preserve">The one </w:t>
      </w:r>
      <w:r w:rsidRPr="00992D21">
        <w:rPr>
          <w:rFonts w:ascii="Times New Roman" w:eastAsia="楷体" w:hAnsi="Times New Roman" w:cs="Times New Roman"/>
          <w:sz w:val="21"/>
          <w:szCs w:val="21"/>
        </w:rPr>
        <w:t>中包含的信息得到显化，其关键在于解码器。</w:t>
      </w:r>
    </w:p>
    <w:p w14:paraId="133CCA4B" w14:textId="77777777" w:rsidR="00047424" w:rsidRPr="00992D21" w:rsidRDefault="00047424" w:rsidP="00047424">
      <w:pPr>
        <w:widowControl w:val="0"/>
        <w:ind w:left="60" w:firstLine="420"/>
        <w:jc w:val="both"/>
        <w:rPr>
          <w:rFonts w:ascii="Times New Roman" w:eastAsia="楷体" w:hAnsi="Times New Roman" w:cs="Times New Roman"/>
          <w:sz w:val="21"/>
          <w:szCs w:val="21"/>
          <w:lang w:val="en-GB"/>
        </w:rPr>
      </w:pPr>
      <w:r w:rsidRPr="00992D21">
        <w:rPr>
          <w:rFonts w:ascii="Times New Roman" w:eastAsia="楷体" w:hAnsi="Times New Roman" w:cs="Times New Roman" w:hint="eastAsia"/>
          <w:sz w:val="21"/>
          <w:szCs w:val="21"/>
        </w:rPr>
        <w:t>举例，天人看水就是琉璃</w:t>
      </w:r>
      <w:r w:rsidRPr="00992D21">
        <w:rPr>
          <w:rFonts w:ascii="Times New Roman" w:eastAsia="楷体" w:hAnsi="Times New Roman" w:cs="Times New Roman" w:hint="eastAsia"/>
          <w:sz w:val="21"/>
          <w:szCs w:val="21"/>
          <w:lang w:val="en-GB"/>
        </w:rPr>
        <w:t>，</w:t>
      </w:r>
      <w:r w:rsidRPr="00992D21">
        <w:rPr>
          <w:rFonts w:ascii="Times New Roman" w:eastAsia="楷体" w:hAnsi="Times New Roman" w:cs="Times New Roman" w:hint="eastAsia"/>
          <w:sz w:val="21"/>
          <w:szCs w:val="21"/>
        </w:rPr>
        <w:t>鱼鳖虾蟹等水里的生物，看见水就是宫殿</w:t>
      </w:r>
      <w:r w:rsidRPr="00992D21">
        <w:rPr>
          <w:rFonts w:ascii="Times New Roman" w:eastAsia="楷体" w:hAnsi="Times New Roman" w:cs="Times New Roman"/>
          <w:sz w:val="21"/>
          <w:szCs w:val="21"/>
        </w:rPr>
        <w:t>/</w:t>
      </w:r>
      <w:r w:rsidRPr="00992D21">
        <w:rPr>
          <w:rFonts w:ascii="Times New Roman" w:eastAsia="楷体" w:hAnsi="Times New Roman" w:cs="Times New Roman" w:hint="eastAsia"/>
          <w:sz w:val="21"/>
          <w:szCs w:val="21"/>
        </w:rPr>
        <w:t>房子</w:t>
      </w:r>
      <w:r w:rsidRPr="00992D21">
        <w:rPr>
          <w:rFonts w:ascii="Times New Roman" w:eastAsia="楷体" w:hAnsi="Times New Roman" w:cs="Times New Roman" w:hint="eastAsia"/>
          <w:sz w:val="21"/>
          <w:szCs w:val="21"/>
          <w:lang w:val="en-GB"/>
        </w:rPr>
        <w:t>，</w:t>
      </w:r>
      <w:r w:rsidRPr="00992D21">
        <w:rPr>
          <w:rFonts w:ascii="Times New Roman" w:eastAsia="楷体" w:hAnsi="Times New Roman" w:cs="Times New Roman" w:hint="eastAsia"/>
          <w:sz w:val="21"/>
          <w:szCs w:val="21"/>
        </w:rPr>
        <w:t>人类看见水是水，饿鬼看见水是火。</w:t>
      </w:r>
    </w:p>
    <w:p w14:paraId="6857B1C3" w14:textId="77777777" w:rsidR="00C16CF3"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sz w:val="21"/>
          <w:szCs w:val="21"/>
        </w:rPr>
        <w:t>观察者效应本质上对</w:t>
      </w:r>
      <w:r w:rsidRPr="00992D21">
        <w:rPr>
          <w:rFonts w:ascii="Times New Roman" w:eastAsia="楷体" w:hAnsi="Times New Roman" w:cs="Times New Roman"/>
          <w:sz w:val="21"/>
          <w:szCs w:val="21"/>
        </w:rPr>
        <w:t>The one</w:t>
      </w:r>
      <w:r w:rsidRPr="00992D21">
        <w:rPr>
          <w:rFonts w:ascii="Times New Roman" w:eastAsia="楷体" w:hAnsi="Times New Roman" w:cs="Times New Roman"/>
          <w:sz w:val="21"/>
          <w:szCs w:val="21"/>
        </w:rPr>
        <w:t>能量海施加了一个外在的扰动。</w:t>
      </w:r>
    </w:p>
    <w:p w14:paraId="7759860E" w14:textId="77777777" w:rsidR="00C16CF3" w:rsidRDefault="00C16CF3" w:rsidP="00047424">
      <w:pPr>
        <w:widowControl w:val="0"/>
        <w:ind w:left="60" w:firstLine="420"/>
        <w:jc w:val="both"/>
        <w:rPr>
          <w:rFonts w:ascii="Times New Roman" w:eastAsia="楷体" w:hAnsi="Times New Roman" w:cs="Times New Roman"/>
          <w:sz w:val="21"/>
          <w:szCs w:val="21"/>
        </w:rPr>
      </w:pPr>
    </w:p>
    <w:p w14:paraId="1E294949" w14:textId="074B85D2" w:rsidR="00047424" w:rsidRPr="00992D21"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sz w:val="21"/>
          <w:szCs w:val="21"/>
        </w:rPr>
        <w:t xml:space="preserve">The one </w:t>
      </w:r>
      <w:r w:rsidRPr="00992D21">
        <w:rPr>
          <w:rFonts w:ascii="Times New Roman" w:eastAsia="楷体" w:hAnsi="Times New Roman" w:cs="Times New Roman"/>
          <w:sz w:val="21"/>
          <w:szCs w:val="21"/>
        </w:rPr>
        <w:t>同时包含了过去、当下、未来，其中过去是已经发生的未来，而未来是还没有发生的过去。量子的双缝实验，也证实了，未来可以改变过去。</w:t>
      </w:r>
    </w:p>
    <w:p w14:paraId="1C429DF8" w14:textId="77777777" w:rsidR="00C16CF3" w:rsidRDefault="00C16CF3" w:rsidP="00047424">
      <w:pPr>
        <w:widowControl w:val="0"/>
        <w:ind w:left="60" w:firstLine="420"/>
        <w:jc w:val="both"/>
        <w:rPr>
          <w:rFonts w:ascii="Times New Roman" w:eastAsia="楷体" w:hAnsi="Times New Roman" w:cs="Times New Roman"/>
          <w:sz w:val="21"/>
          <w:szCs w:val="21"/>
        </w:rPr>
      </w:pPr>
    </w:p>
    <w:p w14:paraId="30ED252D" w14:textId="708B815B" w:rsidR="00047424" w:rsidRPr="00992D21"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sz w:val="21"/>
          <w:szCs w:val="21"/>
        </w:rPr>
        <w:t>引力存在，必定有场的存在，但反之不然，场的存在不一定必然蕴含引力的产生。</w:t>
      </w:r>
    </w:p>
    <w:p w14:paraId="14B7F6E8" w14:textId="77777777" w:rsidR="00047424" w:rsidRPr="00992D21"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hint="eastAsia"/>
          <w:sz w:val="21"/>
          <w:szCs w:val="21"/>
        </w:rPr>
        <w:t>观察者效应是一种标量波，</w:t>
      </w:r>
      <w:r w:rsidRPr="00992D21">
        <w:rPr>
          <w:rFonts w:ascii="Times New Roman" w:eastAsia="楷体" w:hAnsi="Times New Roman" w:cs="Times New Roman"/>
          <w:sz w:val="21"/>
          <w:szCs w:val="21"/>
        </w:rPr>
        <w:t>标量在真空中传播和干涉，因而由它们携带的信息影响到激发</w:t>
      </w:r>
      <w:r w:rsidRPr="00992D21">
        <w:rPr>
          <w:rFonts w:ascii="Times New Roman" w:eastAsia="楷体" w:hAnsi="Times New Roman" w:cs="Times New Roman" w:hint="eastAsia"/>
          <w:sz w:val="21"/>
          <w:szCs w:val="21"/>
        </w:rPr>
        <w:t>t</w:t>
      </w:r>
      <w:r w:rsidRPr="00992D21">
        <w:rPr>
          <w:rFonts w:ascii="Times New Roman" w:eastAsia="楷体" w:hAnsi="Times New Roman" w:cs="Times New Roman"/>
          <w:sz w:val="21"/>
          <w:szCs w:val="21"/>
        </w:rPr>
        <w:t>he one</w:t>
      </w:r>
      <w:r w:rsidRPr="00992D21">
        <w:rPr>
          <w:rFonts w:ascii="Times New Roman" w:eastAsia="楷体" w:hAnsi="Times New Roman" w:cs="Times New Roman" w:hint="eastAsia"/>
          <w:sz w:val="21"/>
          <w:szCs w:val="21"/>
        </w:rPr>
        <w:t>能量海</w:t>
      </w:r>
      <w:r w:rsidRPr="00992D21">
        <w:rPr>
          <w:rFonts w:ascii="Times New Roman" w:eastAsia="楷体" w:hAnsi="Times New Roman" w:cs="Times New Roman"/>
          <w:sz w:val="21"/>
          <w:szCs w:val="21"/>
        </w:rPr>
        <w:t>。对粒子和事物自身而言，这就相当于从真空的全息图上</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读取</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信息</w:t>
      </w:r>
    </w:p>
    <w:p w14:paraId="7087E7AA" w14:textId="77777777" w:rsidR="00047424" w:rsidRPr="00992D21"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hint="eastAsia"/>
          <w:sz w:val="21"/>
          <w:szCs w:val="21"/>
        </w:rPr>
        <w:t>空间膨胀、量子纠缠、量子隧穿可以超光速。</w:t>
      </w:r>
    </w:p>
    <w:p w14:paraId="28CF463E" w14:textId="77777777" w:rsidR="00047424" w:rsidRPr="00992D21"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sz w:val="21"/>
          <w:szCs w:val="21"/>
        </w:rPr>
        <w:t>意识波具有强烈的标量特性，这就是人类意识领域的群现象</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一个群体的意识总会互相干扰各自思想最后形成某种社群文化意识波群</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的物理学解释。最新的</w:t>
      </w:r>
      <w:r w:rsidRPr="00992D21">
        <w:rPr>
          <w:rFonts w:ascii="Times New Roman" w:eastAsia="楷体" w:hAnsi="Times New Roman" w:cs="Times New Roman"/>
          <w:sz w:val="21"/>
          <w:szCs w:val="21"/>
        </w:rPr>
        <w:t>MESH</w:t>
      </w:r>
      <w:r w:rsidRPr="00992D21">
        <w:rPr>
          <w:rFonts w:ascii="Times New Roman" w:eastAsia="楷体" w:hAnsi="Times New Roman" w:cs="Times New Roman"/>
          <w:sz w:val="21"/>
          <w:szCs w:val="21"/>
        </w:rPr>
        <w:t>网络结构和特性也有这种群现象发生。</w:t>
      </w:r>
    </w:p>
    <w:p w14:paraId="32C67824" w14:textId="77777777" w:rsidR="00047424" w:rsidRPr="00992D21"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sz w:val="21"/>
          <w:szCs w:val="21"/>
        </w:rPr>
        <w:t>标量波与光波和无线电波不同，它的振幅不是上下震荡而是如电场那样沿传播方向扩张和收缩。标量波也称做特斯拉波或纵波。它有很多奇特的性质。</w:t>
      </w:r>
      <w:r w:rsidRPr="00992D21">
        <w:rPr>
          <w:rFonts w:ascii="Times New Roman" w:eastAsia="楷体" w:hAnsi="Times New Roman" w:cs="Times New Roman"/>
          <w:sz w:val="21"/>
          <w:szCs w:val="21"/>
        </w:rPr>
        <w:br/>
        <w:t>1</w:t>
      </w:r>
      <w:r w:rsidRPr="00992D21">
        <w:rPr>
          <w:rFonts w:ascii="Times New Roman" w:eastAsia="楷体" w:hAnsi="Times New Roman" w:cs="Times New Roman"/>
          <w:sz w:val="21"/>
          <w:szCs w:val="21"/>
        </w:rPr>
        <w:t>．它能穿透任何坚硬的物体，甚至可穿透法拉第屏和整个地球。</w:t>
      </w:r>
      <w:r w:rsidRPr="00992D21">
        <w:rPr>
          <w:rFonts w:ascii="Times New Roman" w:eastAsia="楷体" w:hAnsi="Times New Roman" w:cs="Times New Roman"/>
          <w:sz w:val="21"/>
          <w:szCs w:val="21"/>
        </w:rPr>
        <w:br/>
        <w:t>2</w:t>
      </w:r>
      <w:r w:rsidRPr="00992D21">
        <w:rPr>
          <w:rFonts w:ascii="Times New Roman" w:eastAsia="楷体" w:hAnsi="Times New Roman" w:cs="Times New Roman" w:hint="eastAsia"/>
          <w:sz w:val="21"/>
          <w:szCs w:val="21"/>
        </w:rPr>
        <w:t>.</w:t>
      </w:r>
      <w:r w:rsidRPr="00992D21">
        <w:rPr>
          <w:rFonts w:ascii="Times New Roman" w:eastAsia="楷体" w:hAnsi="Times New Roman" w:cs="Times New Roman"/>
          <w:sz w:val="21"/>
          <w:szCs w:val="21"/>
        </w:rPr>
        <w:t xml:space="preserve"> </w:t>
      </w:r>
      <w:r w:rsidRPr="00992D21">
        <w:rPr>
          <w:rFonts w:ascii="Times New Roman" w:eastAsia="楷体" w:hAnsi="Times New Roman" w:cs="Times New Roman"/>
          <w:sz w:val="21"/>
          <w:szCs w:val="21"/>
        </w:rPr>
        <w:t>标量波因不属电磁波，因此它可超光速。有研究者认为，外星人就是使用标量波通信</w:t>
      </w:r>
      <w:r w:rsidRPr="00992D21">
        <w:rPr>
          <w:rFonts w:ascii="Times New Roman" w:eastAsia="楷体" w:hAnsi="Times New Roman" w:cs="Times New Roman"/>
          <w:sz w:val="21"/>
          <w:szCs w:val="21"/>
        </w:rPr>
        <w:br/>
        <w:t>3</w:t>
      </w:r>
      <w:r w:rsidRPr="00992D21">
        <w:rPr>
          <w:rFonts w:ascii="Times New Roman" w:eastAsia="楷体" w:hAnsi="Times New Roman" w:cs="Times New Roman"/>
          <w:sz w:val="21"/>
          <w:szCs w:val="21"/>
        </w:rPr>
        <w:t>．它能传送能量，并在传送过程中，能量可放大几倍，因此可用来驱动马达、汽车和点亮电灯等。</w:t>
      </w:r>
      <w:r w:rsidRPr="00992D21">
        <w:rPr>
          <w:rFonts w:ascii="Times New Roman" w:eastAsia="楷体" w:hAnsi="Times New Roman" w:cs="Times New Roman"/>
          <w:sz w:val="21"/>
          <w:szCs w:val="21"/>
        </w:rPr>
        <w:br/>
        <w:t>4</w:t>
      </w:r>
      <w:r w:rsidRPr="00992D21">
        <w:rPr>
          <w:rFonts w:ascii="Times New Roman" w:eastAsia="楷体" w:hAnsi="Times New Roman" w:cs="Times New Roman"/>
          <w:sz w:val="21"/>
          <w:szCs w:val="21"/>
        </w:rPr>
        <w:t>．发送器和接收器可进行通信，因他们处于共振状态。</w:t>
      </w:r>
      <w:r w:rsidRPr="00992D21">
        <w:rPr>
          <w:rFonts w:ascii="Times New Roman" w:eastAsia="楷体" w:hAnsi="Times New Roman" w:cs="Times New Roman"/>
          <w:sz w:val="21"/>
          <w:szCs w:val="21"/>
        </w:rPr>
        <w:br/>
      </w:r>
      <w:r w:rsidRPr="00992D21">
        <w:rPr>
          <w:rFonts w:ascii="Times New Roman" w:eastAsia="楷体" w:hAnsi="Times New Roman" w:cs="Times New Roman" w:hint="eastAsia"/>
          <w:sz w:val="21"/>
          <w:szCs w:val="21"/>
        </w:rPr>
        <w:t xml:space="preserve"> </w:t>
      </w:r>
      <w:r w:rsidRPr="00992D21">
        <w:rPr>
          <w:rFonts w:ascii="Times New Roman" w:eastAsia="楷体" w:hAnsi="Times New Roman" w:cs="Times New Roman"/>
          <w:sz w:val="21"/>
          <w:szCs w:val="21"/>
        </w:rPr>
        <w:t xml:space="preserve">   </w:t>
      </w:r>
      <w:r w:rsidRPr="00992D21">
        <w:rPr>
          <w:rFonts w:ascii="Times New Roman" w:eastAsia="楷体" w:hAnsi="Times New Roman" w:cs="Times New Roman"/>
          <w:sz w:val="21"/>
          <w:szCs w:val="21"/>
        </w:rPr>
        <w:t>简言之，标量波能够做电磁波不能做的事。它传播速度无限大，无所不能穿透，并且在传播过程中能量可放大。其应用前景无量。</w:t>
      </w:r>
    </w:p>
    <w:p w14:paraId="02FBB8BA" w14:textId="77777777" w:rsidR="00047424" w:rsidRPr="00992D21" w:rsidRDefault="00047424" w:rsidP="00047424">
      <w:pPr>
        <w:widowControl w:val="0"/>
        <w:ind w:left="60" w:firstLine="420"/>
        <w:jc w:val="both"/>
        <w:rPr>
          <w:rFonts w:ascii="Times New Roman" w:eastAsia="楷体" w:hAnsi="Times New Roman" w:cs="Times New Roman"/>
          <w:sz w:val="21"/>
          <w:szCs w:val="21"/>
        </w:rPr>
      </w:pPr>
      <w:r w:rsidRPr="00992D21">
        <w:rPr>
          <w:rFonts w:ascii="Times New Roman" w:eastAsia="楷体" w:hAnsi="Times New Roman" w:cs="Times New Roman"/>
          <w:sz w:val="21"/>
          <w:szCs w:val="21"/>
        </w:rPr>
        <w:t>标量波的生成，是当两个相同频率的电磁波完全异相</w:t>
      </w:r>
      <w:r w:rsidRPr="00992D21">
        <w:rPr>
          <w:rFonts w:ascii="Times New Roman" w:eastAsia="楷体" w:hAnsi="Times New Roman" w:cs="Times New Roman"/>
          <w:sz w:val="21"/>
          <w:szCs w:val="21"/>
        </w:rPr>
        <w:t xml:space="preserve"> </w:t>
      </w:r>
      <w:r w:rsidRPr="00992D21">
        <w:rPr>
          <w:rFonts w:ascii="Times New Roman" w:eastAsia="楷体" w:hAnsi="Times New Roman" w:cs="Times New Roman"/>
          <w:sz w:val="21"/>
          <w:szCs w:val="21"/>
        </w:rPr>
        <w:t>（互相对立）时，而其振幅互减和互抵或互相摧毁。其结果并非是磁场的湮灭，而是一个能量转换回到一个标量波。这种标量场（纯量场）已回复返回至潜能的真空状态。可以通过用电线绕成一个数字</w:t>
      </w:r>
      <w:r w:rsidRPr="00992D21">
        <w:rPr>
          <w:rFonts w:ascii="Times New Roman" w:eastAsia="楷体" w:hAnsi="Times New Roman" w:cs="Times New Roman"/>
          <w:sz w:val="21"/>
          <w:szCs w:val="21"/>
        </w:rPr>
        <w:t>8</w:t>
      </w:r>
      <w:r w:rsidRPr="00992D21">
        <w:rPr>
          <w:rFonts w:ascii="Times New Roman" w:eastAsia="楷体" w:hAnsi="Times New Roman" w:cs="Times New Roman"/>
          <w:sz w:val="21"/>
          <w:szCs w:val="21"/>
        </w:rPr>
        <w:t>的形状的莫比乌斯线圈来产生标量波。当电流在相反方向流经导线时，两条导线的相反电磁场互相抵消并创建出一个标量波。</w:t>
      </w:r>
    </w:p>
    <w:p w14:paraId="0DEA5B2A" w14:textId="7E8B2C66" w:rsidR="00047424" w:rsidRPr="00992D21" w:rsidRDefault="00047424" w:rsidP="00047424">
      <w:pPr>
        <w:widowControl w:val="0"/>
        <w:ind w:left="60" w:firstLine="420"/>
        <w:jc w:val="both"/>
        <w:rPr>
          <w:rFonts w:ascii="ˎ̥" w:hAnsi="ˎ̥" w:hint="eastAsia"/>
          <w:sz w:val="21"/>
          <w:szCs w:val="21"/>
        </w:rPr>
      </w:pPr>
      <w:r w:rsidRPr="00992D21">
        <w:rPr>
          <w:rFonts w:ascii="ˎ̥" w:hAnsi="ˎ̥"/>
          <w:sz w:val="21"/>
          <w:szCs w:val="21"/>
          <w:highlight w:val="yellow"/>
        </w:rPr>
        <w:lastRenderedPageBreak/>
        <w:t>而在</w:t>
      </w:r>
      <w:r w:rsidRPr="00992D21">
        <w:rPr>
          <w:rFonts w:ascii="ˎ̥" w:hAnsi="ˎ̥"/>
          <w:sz w:val="21"/>
          <w:szCs w:val="21"/>
          <w:highlight w:val="yellow"/>
        </w:rPr>
        <w:t>Ψ</w:t>
      </w:r>
      <w:r w:rsidRPr="00992D21">
        <w:rPr>
          <w:rFonts w:ascii="ˎ̥" w:hAnsi="ˎ̥"/>
          <w:sz w:val="21"/>
          <w:szCs w:val="21"/>
          <w:highlight w:val="yellow"/>
        </w:rPr>
        <w:t>场中物理实在的最小构件是作为许多为同状态的势而存在的</w:t>
      </w:r>
      <w:r w:rsidRPr="00992D21">
        <w:rPr>
          <w:rFonts w:ascii="ˎ̥" w:hAnsi="ˎ̥"/>
          <w:sz w:val="21"/>
          <w:szCs w:val="21"/>
        </w:rPr>
        <w:t>，</w:t>
      </w:r>
      <w:r w:rsidRPr="00992D21">
        <w:rPr>
          <w:rFonts w:ascii="ˎ̥" w:hAnsi="ˎ̥"/>
          <w:sz w:val="21"/>
          <w:szCs w:val="21"/>
          <w:highlight w:val="yellow"/>
        </w:rPr>
        <w:t>它们的存在可能性当然观察到或进行相互作用时，人们就说它突然进入了实际状态</w:t>
      </w:r>
    </w:p>
    <w:p w14:paraId="534D3857" w14:textId="60CB0C83" w:rsidR="000664C1" w:rsidRPr="00992D21" w:rsidRDefault="000664C1">
      <w:pPr>
        <w:rPr>
          <w:sz w:val="21"/>
          <w:szCs w:val="21"/>
        </w:rPr>
      </w:pPr>
    </w:p>
    <w:p w14:paraId="22D5605D" w14:textId="298CFD26" w:rsidR="004135B9" w:rsidRPr="00992D21" w:rsidRDefault="004135B9" w:rsidP="00C93DDB">
      <w:pPr>
        <w:ind w:firstLineChars="200" w:firstLine="420"/>
        <w:rPr>
          <w:rFonts w:ascii="Times New Roman" w:eastAsia="楷体" w:hAnsi="Times New Roman" w:cs="Times New Roman" w:hint="eastAsia"/>
          <w:sz w:val="21"/>
          <w:szCs w:val="21"/>
        </w:rPr>
      </w:pPr>
      <w:r w:rsidRPr="00992D21">
        <w:rPr>
          <w:rFonts w:ascii="Times New Roman" w:eastAsia="楷体" w:hAnsi="Times New Roman" w:cs="Times New Roman"/>
          <w:sz w:val="21"/>
          <w:szCs w:val="21"/>
        </w:rPr>
        <w:t>电子双缝干涉实验讲到，一旦发生观察行为，电子随即表现出粒子的状态，不观察的时候呈现出波的状态，假如在光子通过挡板之前或之后，我们把探测路径的信息销毁又会怎么样？</w:t>
      </w:r>
    </w:p>
    <w:p w14:paraId="6EDE8595" w14:textId="77777777" w:rsidR="004135B9" w:rsidRPr="00992D21" w:rsidRDefault="004135B9" w:rsidP="004135B9">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highlight w:val="yellow"/>
        </w:rPr>
        <w:t>说法</w:t>
      </w:r>
      <w:r w:rsidRPr="00992D21">
        <w:rPr>
          <w:rFonts w:ascii="Times New Roman" w:eastAsia="楷体" w:hAnsi="Times New Roman" w:cs="Times New Roman"/>
          <w:sz w:val="21"/>
          <w:szCs w:val="21"/>
          <w:highlight w:val="yellow"/>
        </w:rPr>
        <w:t>2</w:t>
      </w:r>
      <w:r w:rsidRPr="00992D21">
        <w:rPr>
          <w:rFonts w:ascii="Times New Roman" w:eastAsia="楷体" w:hAnsi="Times New Roman" w:cs="Times New Roman"/>
          <w:sz w:val="21"/>
          <w:szCs w:val="21"/>
          <w:highlight w:val="yellow"/>
        </w:rPr>
        <w:t>：世界上所有物质其实都同时表现出波和粒子的属性，只是由于波长不一样，所以我们感知不到，或者说无法观察</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highlight w:val="yellow"/>
        </w:rPr>
        <w:t>对于宏观世界的物质或者说物品</w:t>
      </w:r>
      <w:r w:rsidRPr="00992D21">
        <w:rPr>
          <w:rFonts w:ascii="Times New Roman" w:eastAsia="楷体" w:hAnsi="Times New Roman" w:cs="Times New Roman"/>
          <w:sz w:val="21"/>
          <w:szCs w:val="21"/>
        </w:rPr>
        <w:t>（比如足球，比如汽车），</w:t>
      </w:r>
      <w:r w:rsidRPr="00992D21">
        <w:rPr>
          <w:rFonts w:ascii="Times New Roman" w:eastAsia="楷体" w:hAnsi="Times New Roman" w:cs="Times New Roman"/>
          <w:sz w:val="21"/>
          <w:szCs w:val="21"/>
          <w:highlight w:val="yellow"/>
        </w:rPr>
        <w:t>因为他们质量大</w:t>
      </w:r>
      <w:r w:rsidRPr="00992D21">
        <w:rPr>
          <w:rFonts w:ascii="Times New Roman" w:eastAsia="楷体" w:hAnsi="Times New Roman" w:cs="Times New Roman"/>
          <w:sz w:val="21"/>
          <w:szCs w:val="21"/>
        </w:rPr>
        <w:t>（相对微观世界），由于波长和动量相关，动量越大（动量</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质量</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速度），</w:t>
      </w:r>
      <w:r w:rsidRPr="00992D21">
        <w:rPr>
          <w:rFonts w:ascii="Times New Roman" w:eastAsia="楷体" w:hAnsi="Times New Roman" w:cs="Times New Roman"/>
          <w:sz w:val="21"/>
          <w:szCs w:val="21"/>
          <w:highlight w:val="yellow"/>
        </w:rPr>
        <w:t>波长越短，所以它们的波长很短</w:t>
      </w:r>
      <w:r w:rsidRPr="00992D21">
        <w:rPr>
          <w:rFonts w:ascii="Times New Roman" w:eastAsia="楷体" w:hAnsi="Times New Roman" w:cs="Times New Roman"/>
          <w:sz w:val="21"/>
          <w:szCs w:val="21"/>
        </w:rPr>
        <w:t>，可能是万亿万亿万亿万亿分之一米，</w:t>
      </w:r>
      <w:r w:rsidRPr="00992D21">
        <w:rPr>
          <w:rFonts w:ascii="Times New Roman" w:eastAsia="楷体" w:hAnsi="Times New Roman" w:cs="Times New Roman"/>
          <w:sz w:val="21"/>
          <w:szCs w:val="21"/>
          <w:highlight w:val="yellow"/>
        </w:rPr>
        <w:t>几乎为</w:t>
      </w:r>
      <w:r w:rsidRPr="00992D21">
        <w:rPr>
          <w:rFonts w:ascii="Times New Roman" w:eastAsia="楷体" w:hAnsi="Times New Roman" w:cs="Times New Roman"/>
          <w:sz w:val="21"/>
          <w:szCs w:val="21"/>
          <w:highlight w:val="yellow"/>
        </w:rPr>
        <w:t>0</w:t>
      </w:r>
      <w:r w:rsidRPr="00992D21">
        <w:rPr>
          <w:rFonts w:ascii="Times New Roman" w:eastAsia="楷体" w:hAnsi="Times New Roman" w:cs="Times New Roman"/>
          <w:sz w:val="21"/>
          <w:szCs w:val="21"/>
          <w:highlight w:val="yellow"/>
        </w:rPr>
        <w:t>，我们无法检测到，所以感知不到</w:t>
      </w:r>
      <w:r w:rsidRPr="00992D21">
        <w:rPr>
          <w:rFonts w:ascii="Times New Roman" w:eastAsia="楷体" w:hAnsi="Times New Roman" w:cs="Times New Roman"/>
          <w:sz w:val="21"/>
          <w:szCs w:val="21"/>
        </w:rPr>
        <w:t>；而微观世界的电子，</w:t>
      </w:r>
      <w:r w:rsidRPr="00992D21">
        <w:rPr>
          <w:rFonts w:ascii="Times New Roman" w:eastAsia="楷体" w:hAnsi="Times New Roman" w:cs="Times New Roman"/>
          <w:sz w:val="21"/>
          <w:szCs w:val="21"/>
          <w:highlight w:val="yellow"/>
        </w:rPr>
        <w:t>它的波长足够大以至于我们可以测量到，我们知道它的波长，但是我们不知道它的位置</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highlight w:val="yellow"/>
        </w:rPr>
        <w:t>而一个有固定位置的电子又不会产生波所以表现的像粒子，这也就是不确定原理</w:t>
      </w:r>
    </w:p>
    <w:p w14:paraId="530B748D" w14:textId="29DD5CAD" w:rsidR="004135B9" w:rsidRPr="00992D21" w:rsidRDefault="004135B9" w:rsidP="004135B9">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highlight w:val="yellow"/>
        </w:rPr>
        <w:t>到底是什么影响了电子的行为</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highlight w:val="yellow"/>
        </w:rPr>
        <w:t>有一种解释是说，电子本来是波，然后一旦发生观察行为，则波函数坍缩成粒子，但是电子怎么知道有人（或者物）在观察呢，波函数又是怎么坍缩的呢。</w:t>
      </w:r>
    </w:p>
    <w:p w14:paraId="79831CF6" w14:textId="77777777" w:rsidR="004135B9" w:rsidRPr="00992D21" w:rsidRDefault="004135B9" w:rsidP="004135B9">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rPr>
        <w:t>对于这个问题，目前有很多种解释，我们来看几个。</w:t>
      </w:r>
    </w:p>
    <w:p w14:paraId="00736B53" w14:textId="118BBA11" w:rsidR="004135B9" w:rsidRPr="00992D21" w:rsidRDefault="004135B9" w:rsidP="004135B9">
      <w:pPr>
        <w:ind w:firstLineChars="200" w:firstLine="422"/>
        <w:rPr>
          <w:rFonts w:ascii="Times New Roman" w:eastAsia="楷体" w:hAnsi="Times New Roman" w:cs="Times New Roman"/>
          <w:sz w:val="21"/>
          <w:szCs w:val="21"/>
        </w:rPr>
      </w:pPr>
      <w:r w:rsidRPr="00992D21">
        <w:rPr>
          <w:rFonts w:ascii="Times New Roman" w:eastAsia="楷体" w:hAnsi="Times New Roman" w:cs="Times New Roman"/>
          <w:b/>
          <w:bCs/>
          <w:sz w:val="21"/>
          <w:szCs w:val="21"/>
        </w:rPr>
        <w:t>1</w:t>
      </w:r>
      <w:r w:rsidRPr="00992D21">
        <w:rPr>
          <w:rFonts w:ascii="Times New Roman" w:eastAsia="楷体" w:hAnsi="Times New Roman" w:cs="Times New Roman"/>
          <w:b/>
          <w:bCs/>
          <w:sz w:val="21"/>
          <w:szCs w:val="21"/>
        </w:rPr>
        <w:t>意识参与的结果</w:t>
      </w:r>
    </w:p>
    <w:p w14:paraId="6CB40BA0" w14:textId="77777777" w:rsidR="004135B9" w:rsidRPr="00992D21" w:rsidRDefault="004135B9" w:rsidP="004135B9">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highlight w:val="yellow"/>
        </w:rPr>
        <w:t>在微观量子世界，只有你看到之后，只有人的意识参与之后，才是确定的，看到之前都是不确定的，意识的参与造成了波函数的坍缩，呈现为粒子状态；</w:t>
      </w:r>
    </w:p>
    <w:p w14:paraId="18C9CD2B" w14:textId="77777777" w:rsidR="004135B9" w:rsidRPr="00992D21" w:rsidRDefault="004135B9" w:rsidP="004135B9">
      <w:pPr>
        <w:ind w:firstLineChars="200" w:firstLine="422"/>
        <w:rPr>
          <w:rFonts w:ascii="Times New Roman" w:eastAsia="楷体" w:hAnsi="Times New Roman" w:cs="Times New Roman"/>
          <w:sz w:val="21"/>
          <w:szCs w:val="21"/>
        </w:rPr>
      </w:pPr>
      <w:r w:rsidRPr="00992D21">
        <w:rPr>
          <w:rFonts w:ascii="Times New Roman" w:eastAsia="楷体" w:hAnsi="Times New Roman" w:cs="Times New Roman"/>
          <w:b/>
          <w:bCs/>
          <w:sz w:val="21"/>
          <w:szCs w:val="21"/>
        </w:rPr>
        <w:t>2</w:t>
      </w:r>
      <w:r w:rsidRPr="00992D21">
        <w:rPr>
          <w:rFonts w:ascii="Times New Roman" w:eastAsia="楷体" w:hAnsi="Times New Roman" w:cs="Times New Roman"/>
          <w:b/>
          <w:bCs/>
          <w:sz w:val="21"/>
          <w:szCs w:val="21"/>
        </w:rPr>
        <w:t>观察者效应</w:t>
      </w:r>
    </w:p>
    <w:p w14:paraId="10D0B0DF" w14:textId="77777777" w:rsidR="004135B9" w:rsidRPr="00992D21" w:rsidRDefault="004135B9" w:rsidP="004135B9">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rPr>
        <w:t>就是</w:t>
      </w:r>
      <w:r w:rsidRPr="00992D21">
        <w:rPr>
          <w:rFonts w:ascii="Times New Roman" w:eastAsia="楷体" w:hAnsi="Times New Roman" w:cs="Times New Roman"/>
          <w:sz w:val="21"/>
          <w:szCs w:val="21"/>
          <w:highlight w:val="yellow"/>
        </w:rPr>
        <w:t>当你观察一个东西的时候必然对它产生了影响</w:t>
      </w:r>
      <w:r w:rsidRPr="00992D21">
        <w:rPr>
          <w:rFonts w:ascii="Times New Roman" w:eastAsia="楷体" w:hAnsi="Times New Roman" w:cs="Times New Roman"/>
          <w:sz w:val="21"/>
          <w:szCs w:val="21"/>
        </w:rPr>
        <w:t>，比如你要观察一个物品，比如看远处的山或者做</w:t>
      </w:r>
      <w:r w:rsidRPr="00992D21">
        <w:rPr>
          <w:rFonts w:ascii="Times New Roman" w:eastAsia="楷体" w:hAnsi="Times New Roman" w:cs="Times New Roman"/>
          <w:sz w:val="21"/>
          <w:szCs w:val="21"/>
        </w:rPr>
        <w:t>B</w:t>
      </w:r>
      <w:r w:rsidRPr="00992D21">
        <w:rPr>
          <w:rFonts w:ascii="Times New Roman" w:eastAsia="楷体" w:hAnsi="Times New Roman" w:cs="Times New Roman"/>
          <w:sz w:val="21"/>
          <w:szCs w:val="21"/>
        </w:rPr>
        <w:t>超，</w:t>
      </w:r>
      <w:r w:rsidRPr="00992D21">
        <w:rPr>
          <w:rFonts w:ascii="Times New Roman" w:eastAsia="楷体" w:hAnsi="Times New Roman" w:cs="Times New Roman"/>
          <w:sz w:val="21"/>
          <w:szCs w:val="21"/>
          <w:highlight w:val="yellow"/>
        </w:rPr>
        <w:t>肯定有光或者电波射到被观察的物体之后反射回来被我们接收到，我们才能看到，那么这些射到被观察体上的光或者电波影响到了被观察体，所以被观察体表现出不一样的性质来</w:t>
      </w:r>
      <w:r w:rsidRPr="00992D21">
        <w:rPr>
          <w:rFonts w:ascii="Times New Roman" w:eastAsia="楷体" w:hAnsi="Times New Roman" w:cs="Times New Roman"/>
          <w:sz w:val="21"/>
          <w:szCs w:val="21"/>
        </w:rPr>
        <w:t>。宏观世界我们可能感知不到，比如我们看远处的山，肯定是阳光照在山上，然后再反射到我们的眼中，宏观世界中阳光对山的影响可以忽略不计，</w:t>
      </w:r>
      <w:r w:rsidRPr="00992D21">
        <w:rPr>
          <w:rFonts w:ascii="Times New Roman" w:eastAsia="楷体" w:hAnsi="Times New Roman" w:cs="Times New Roman"/>
          <w:sz w:val="21"/>
          <w:szCs w:val="21"/>
          <w:highlight w:val="yellow"/>
        </w:rPr>
        <w:t>但是微观世界，光或者电波对单个光子或者电子的影响</w:t>
      </w:r>
      <w:r w:rsidRPr="00992D21">
        <w:rPr>
          <w:rFonts w:ascii="Times New Roman" w:eastAsia="楷体" w:hAnsi="Times New Roman" w:cs="Times New Roman"/>
          <w:sz w:val="21"/>
          <w:szCs w:val="21"/>
        </w:rPr>
        <w:t>不能忽略不计，所以</w:t>
      </w:r>
      <w:r w:rsidRPr="00992D21">
        <w:rPr>
          <w:rFonts w:ascii="Times New Roman" w:eastAsia="楷体" w:hAnsi="Times New Roman" w:cs="Times New Roman"/>
          <w:sz w:val="21"/>
          <w:szCs w:val="21"/>
          <w:highlight w:val="yellow"/>
        </w:rPr>
        <w:t>造成了被观察者行为的改变，即观察粒子不可避免地干扰它们足以破坏干涉图案。</w:t>
      </w:r>
    </w:p>
    <w:p w14:paraId="311E065C" w14:textId="77777777" w:rsidR="004135B9" w:rsidRPr="00992D21" w:rsidRDefault="004135B9" w:rsidP="004135B9">
      <w:pPr>
        <w:ind w:firstLineChars="200" w:firstLine="422"/>
        <w:rPr>
          <w:rFonts w:ascii="Times New Roman" w:eastAsia="楷体" w:hAnsi="Times New Roman" w:cs="Times New Roman"/>
          <w:sz w:val="21"/>
          <w:szCs w:val="21"/>
        </w:rPr>
      </w:pPr>
      <w:r w:rsidRPr="00992D21">
        <w:rPr>
          <w:rFonts w:ascii="Times New Roman" w:eastAsia="楷体" w:hAnsi="Times New Roman" w:cs="Times New Roman"/>
          <w:b/>
          <w:bCs/>
          <w:sz w:val="21"/>
          <w:szCs w:val="21"/>
        </w:rPr>
        <w:t>3</w:t>
      </w:r>
      <w:r w:rsidRPr="00992D21">
        <w:rPr>
          <w:rFonts w:ascii="Times New Roman" w:eastAsia="楷体" w:hAnsi="Times New Roman" w:cs="Times New Roman"/>
          <w:b/>
          <w:bCs/>
          <w:sz w:val="21"/>
          <w:szCs w:val="21"/>
        </w:rPr>
        <w:t>不确定原理</w:t>
      </w:r>
    </w:p>
    <w:p w14:paraId="67E6C11D" w14:textId="77777777" w:rsidR="004135B9" w:rsidRPr="00992D21" w:rsidRDefault="004135B9" w:rsidP="004135B9">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rPr>
        <w:t>也就是上面我们提到的不确定原理，是由海森堡于</w:t>
      </w:r>
      <w:r w:rsidRPr="00992D21">
        <w:rPr>
          <w:rFonts w:ascii="Times New Roman" w:eastAsia="楷体" w:hAnsi="Times New Roman" w:cs="Times New Roman"/>
          <w:sz w:val="21"/>
          <w:szCs w:val="21"/>
        </w:rPr>
        <w:t>1927</w:t>
      </w:r>
      <w:r w:rsidRPr="00992D21">
        <w:rPr>
          <w:rFonts w:ascii="Times New Roman" w:eastAsia="楷体" w:hAnsi="Times New Roman" w:cs="Times New Roman"/>
          <w:sz w:val="21"/>
          <w:szCs w:val="21"/>
        </w:rPr>
        <w:t>年提出，你可以简单的理解为在微观世界，我们不可能同时知道一个粒子的速度和位置，一个粒子没有确切的位置，而是以概率云的方式弥漫在空间中，它有可能在这，也有可能在那。</w:t>
      </w:r>
      <w:r w:rsidRPr="00992D21">
        <w:rPr>
          <w:rFonts w:ascii="Times New Roman" w:eastAsia="楷体" w:hAnsi="Times New Roman" w:cs="Times New Roman"/>
          <w:sz w:val="21"/>
          <w:szCs w:val="21"/>
          <w:highlight w:val="yellow"/>
        </w:rPr>
        <w:t>很多文章把不确定原理翻译成</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测不准原理</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，由于这个字面翻译，很多人会把不确定原理和观察者效应混淆，用观察者效应去理解不确定原理，我认为是是不正确的，不管你观察不观察，不确定性就在那，不能用观察者效应去理解和诠释不确定原理</w:t>
      </w:r>
      <w:r w:rsidRPr="00992D21">
        <w:rPr>
          <w:rFonts w:ascii="Times New Roman" w:eastAsia="楷体" w:hAnsi="Times New Roman" w:cs="Times New Roman"/>
          <w:sz w:val="21"/>
          <w:szCs w:val="21"/>
        </w:rPr>
        <w:t>。</w:t>
      </w:r>
    </w:p>
    <w:p w14:paraId="1139AD24" w14:textId="6E442E14" w:rsidR="004135B9" w:rsidRPr="00992D21" w:rsidRDefault="004135B9" w:rsidP="000A46D2">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highlight w:val="yellow"/>
        </w:rPr>
        <w:t>未来真的可以决定过去吗？到底是不是人类意识造成了所谓的波函数的坍缩。</w:t>
      </w:r>
    </w:p>
    <w:p w14:paraId="07AC781B" w14:textId="249FC8F7" w:rsidR="000A46D2" w:rsidRPr="00992D21" w:rsidRDefault="000A46D2">
      <w:pPr>
        <w:rPr>
          <w:sz w:val="21"/>
          <w:szCs w:val="21"/>
        </w:rPr>
      </w:pPr>
    </w:p>
    <w:p w14:paraId="4EA0B7F5" w14:textId="77777777" w:rsidR="00456885" w:rsidRPr="00992D21" w:rsidRDefault="00456885" w:rsidP="00456885">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rPr>
        <w:t>仿佛光子走到第二个半透镜的时候，可以告诉过去的自己，到底是沿着两条路以波的形式走过来（这么说只是为了好理解，它有可能是弥漫在空间中的波函数，具体怎么传播的解释不了），还是沿着一条路以粒子的形式走过来，这就是延迟选择。</w:t>
      </w:r>
    </w:p>
    <w:p w14:paraId="06BE1AAF" w14:textId="77777777" w:rsidR="00456885" w:rsidRPr="00992D21" w:rsidRDefault="00456885" w:rsidP="00456885">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rPr>
        <w:t>惠勒也没有给出解释。</w:t>
      </w:r>
      <w:r w:rsidRPr="00992D21">
        <w:rPr>
          <w:rFonts w:ascii="Times New Roman" w:eastAsia="楷体" w:hAnsi="Times New Roman" w:cs="Times New Roman"/>
          <w:sz w:val="21"/>
          <w:szCs w:val="21"/>
          <w:highlight w:val="yellow"/>
        </w:rPr>
        <w:t>玻尔说过</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任何一种基本量子现象只在其被记录之后才是一种现象</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，我们是在光子上路之前还是途中来做出决定，这在量子实验中是没有区别的</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highlight w:val="yellow"/>
        </w:rPr>
        <w:t>历史不是确定和实在的</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除非它已经被记录下来。更精确地说，光子在通过第一块透镜到我们插入第二块透镜这之间</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到底</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在哪里，是个什么，是一个无意义的问题，我们没有权利去</w:t>
      </w:r>
      <w:r w:rsidRPr="00992D21">
        <w:rPr>
          <w:rFonts w:ascii="Times New Roman" w:eastAsia="楷体" w:hAnsi="Times New Roman" w:cs="Times New Roman"/>
          <w:sz w:val="21"/>
          <w:szCs w:val="21"/>
          <w:highlight w:val="yellow"/>
        </w:rPr>
        <w:lastRenderedPageBreak/>
        <w:t>谈论它，它不是一个</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客观真实</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highlight w:val="yellow"/>
        </w:rPr>
        <w:t>。</w:t>
      </w:r>
      <w:r w:rsidRPr="00992D21">
        <w:rPr>
          <w:rFonts w:ascii="Times New Roman" w:eastAsia="楷体" w:hAnsi="Times New Roman" w:cs="Times New Roman"/>
          <w:sz w:val="21"/>
          <w:szCs w:val="21"/>
        </w:rPr>
        <w:t>（这段话来自百度百科，但是维基百科上并没有相关描述）。</w:t>
      </w:r>
    </w:p>
    <w:p w14:paraId="20ED674D" w14:textId="6F5303F1" w:rsidR="00456885" w:rsidRPr="00992D21" w:rsidRDefault="00456885">
      <w:pPr>
        <w:rPr>
          <w:sz w:val="21"/>
          <w:szCs w:val="21"/>
        </w:rPr>
      </w:pPr>
    </w:p>
    <w:p w14:paraId="5ECB2AA3" w14:textId="58427473" w:rsidR="00E73745" w:rsidRPr="00992D21" w:rsidRDefault="00E73745">
      <w:pPr>
        <w:rPr>
          <w:rFonts w:ascii="Times New Roman" w:eastAsia="楷体" w:hAnsi="Times New Roman" w:cs="Times New Roman"/>
          <w:sz w:val="21"/>
          <w:szCs w:val="21"/>
        </w:rPr>
      </w:pPr>
      <w:r w:rsidRPr="00992D21">
        <w:rPr>
          <w:rFonts w:ascii="Times New Roman" w:eastAsia="楷体" w:hAnsi="Times New Roman" w:cs="Times New Roman"/>
          <w:sz w:val="21"/>
          <w:szCs w:val="21"/>
        </w:rPr>
        <w:t>擦除实验想说明的现象，就是</w:t>
      </w:r>
      <w:r w:rsidRPr="00992D21">
        <w:rPr>
          <w:rFonts w:ascii="Times New Roman" w:eastAsia="楷体" w:hAnsi="Times New Roman" w:cs="Times New Roman"/>
          <w:sz w:val="21"/>
          <w:szCs w:val="21"/>
        </w:rPr>
        <w:t>8</w:t>
      </w:r>
      <w:r w:rsidRPr="00992D21">
        <w:rPr>
          <w:rFonts w:ascii="Times New Roman" w:eastAsia="楷体" w:hAnsi="Times New Roman" w:cs="Times New Roman"/>
          <w:sz w:val="21"/>
          <w:szCs w:val="21"/>
        </w:rPr>
        <w:t>纳秒之后的行为，看上去好像决定了</w:t>
      </w:r>
      <w:r w:rsidRPr="00992D21">
        <w:rPr>
          <w:rFonts w:ascii="Times New Roman" w:eastAsia="楷体" w:hAnsi="Times New Roman" w:cs="Times New Roman"/>
          <w:sz w:val="21"/>
          <w:szCs w:val="21"/>
        </w:rPr>
        <w:t>8</w:t>
      </w:r>
      <w:r w:rsidRPr="00992D21">
        <w:rPr>
          <w:rFonts w:ascii="Times New Roman" w:eastAsia="楷体" w:hAnsi="Times New Roman" w:cs="Times New Roman"/>
          <w:sz w:val="21"/>
          <w:szCs w:val="21"/>
        </w:rPr>
        <w:t>纳秒之前的行为，是否违反了因果顺序？</w:t>
      </w:r>
    </w:p>
    <w:p w14:paraId="54DBAA3E" w14:textId="77A49A57" w:rsidR="00E73745" w:rsidRDefault="00E73745" w:rsidP="00E73745">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rPr>
        <w:t>问题</w:t>
      </w:r>
      <w:r w:rsidRPr="00992D21">
        <w:rPr>
          <w:rFonts w:ascii="Times New Roman" w:eastAsia="楷体" w:hAnsi="Times New Roman" w:cs="Times New Roman"/>
          <w:sz w:val="21"/>
          <w:szCs w:val="21"/>
        </w:rPr>
        <w:t>2</w:t>
      </w:r>
      <w:r w:rsidRPr="00992D21">
        <w:rPr>
          <w:rFonts w:ascii="Times New Roman" w:eastAsia="楷体" w:hAnsi="Times New Roman" w:cs="Times New Roman"/>
          <w:sz w:val="21"/>
          <w:szCs w:val="21"/>
        </w:rPr>
        <w:t>、再比如，我们把</w:t>
      </w:r>
      <w:r w:rsidRPr="00992D21">
        <w:rPr>
          <w:rFonts w:ascii="Times New Roman" w:eastAsia="楷体" w:hAnsi="Times New Roman" w:cs="Times New Roman"/>
          <w:sz w:val="21"/>
          <w:szCs w:val="21"/>
        </w:rPr>
        <w:t>D1-D4</w:t>
      </w:r>
      <w:r w:rsidRPr="00992D21">
        <w:rPr>
          <w:rFonts w:ascii="Times New Roman" w:eastAsia="楷体" w:hAnsi="Times New Roman" w:cs="Times New Roman"/>
          <w:sz w:val="21"/>
          <w:szCs w:val="21"/>
        </w:rPr>
        <w:t>和光源的距离拉长，拉长至一光年，理论上我们有一年的时间来决定是否放置</w:t>
      </w:r>
      <w:r w:rsidRPr="00992D21">
        <w:rPr>
          <w:rFonts w:ascii="Times New Roman" w:eastAsia="楷体" w:hAnsi="Times New Roman" w:cs="Times New Roman"/>
          <w:sz w:val="21"/>
          <w:szCs w:val="21"/>
        </w:rPr>
        <w:t>D1-D4</w:t>
      </w:r>
      <w:r w:rsidRPr="00992D21">
        <w:rPr>
          <w:rFonts w:ascii="Times New Roman" w:eastAsia="楷体" w:hAnsi="Times New Roman" w:cs="Times New Roman"/>
          <w:sz w:val="21"/>
          <w:szCs w:val="21"/>
        </w:rPr>
        <w:t>或者说放置不放置</w:t>
      </w:r>
      <w:r w:rsidRPr="00992D21">
        <w:rPr>
          <w:rFonts w:ascii="Times New Roman" w:eastAsia="楷体" w:hAnsi="Times New Roman" w:cs="Times New Roman"/>
          <w:sz w:val="21"/>
          <w:szCs w:val="21"/>
        </w:rPr>
        <w:t>BS</w:t>
      </w:r>
      <w:r w:rsidRPr="00992D21">
        <w:rPr>
          <w:rFonts w:ascii="Times New Roman" w:eastAsia="楷体" w:hAnsi="Times New Roman" w:cs="Times New Roman"/>
          <w:sz w:val="21"/>
          <w:szCs w:val="21"/>
        </w:rPr>
        <w:t>，如果不放置</w:t>
      </w:r>
      <w:r w:rsidRPr="00992D21">
        <w:rPr>
          <w:rFonts w:ascii="Times New Roman" w:eastAsia="楷体" w:hAnsi="Times New Roman" w:cs="Times New Roman"/>
          <w:sz w:val="21"/>
          <w:szCs w:val="21"/>
        </w:rPr>
        <w:t>BS</w:t>
      </w:r>
      <w:r w:rsidRPr="00992D21">
        <w:rPr>
          <w:rFonts w:ascii="Times New Roman" w:eastAsia="楷体" w:hAnsi="Times New Roman" w:cs="Times New Roman"/>
          <w:sz w:val="21"/>
          <w:szCs w:val="21"/>
        </w:rPr>
        <w:t>，那么它又表现的会像粒子，若放置则会有可能是波，</w:t>
      </w:r>
      <w:r w:rsidRPr="00992D21">
        <w:rPr>
          <w:rFonts w:ascii="Times New Roman" w:eastAsia="楷体" w:hAnsi="Times New Roman" w:cs="Times New Roman"/>
          <w:sz w:val="21"/>
          <w:szCs w:val="21"/>
          <w:highlight w:val="yellow"/>
        </w:rPr>
        <w:t>那岂不是我们一年后决定可以影响光子一年前的走向或者形态？</w:t>
      </w:r>
    </w:p>
    <w:p w14:paraId="00C1EAF4" w14:textId="2A5F431F" w:rsidR="006333CA" w:rsidRDefault="006333CA" w:rsidP="00E73745">
      <w:pPr>
        <w:ind w:firstLineChars="200" w:firstLine="420"/>
        <w:rPr>
          <w:rFonts w:ascii="Times New Roman" w:eastAsia="楷体" w:hAnsi="Times New Roman" w:cs="Times New Roman"/>
          <w:sz w:val="21"/>
          <w:szCs w:val="21"/>
        </w:rPr>
      </w:pPr>
    </w:p>
    <w:p w14:paraId="239EC3BF" w14:textId="77777777" w:rsidR="006333CA" w:rsidRPr="00992D21" w:rsidRDefault="006333CA" w:rsidP="00E73745">
      <w:pPr>
        <w:ind w:firstLineChars="200" w:firstLine="420"/>
        <w:rPr>
          <w:rFonts w:ascii="Times New Roman" w:eastAsia="楷体" w:hAnsi="Times New Roman" w:cs="Times New Roman" w:hint="eastAsia"/>
          <w:sz w:val="21"/>
          <w:szCs w:val="21"/>
        </w:rPr>
      </w:pPr>
    </w:p>
    <w:p w14:paraId="087A3F51" w14:textId="77777777" w:rsidR="00E73745" w:rsidRPr="00992D21" w:rsidRDefault="00E73745">
      <w:pPr>
        <w:rPr>
          <w:sz w:val="21"/>
          <w:szCs w:val="21"/>
        </w:rPr>
      </w:pPr>
    </w:p>
    <w:p w14:paraId="1F1D5559" w14:textId="1A6429D7" w:rsidR="00153A61" w:rsidRPr="00992D21" w:rsidRDefault="00153A61">
      <w:pPr>
        <w:rPr>
          <w:sz w:val="21"/>
          <w:szCs w:val="21"/>
        </w:rPr>
      </w:pPr>
      <w:r w:rsidRPr="00992D21">
        <w:rPr>
          <w:sz w:val="21"/>
          <w:szCs w:val="21"/>
        </w:rPr>
        <w:t>自然科学的思想、学说，也是自组织的结果。起初，众说纷纭，即涨落。不同的意见和观点通过比较、竞争、反馈（实验信息的反馈，科学分析与计算机的反馈），某种观点及其预言被更多的实验和决定性的实验证实，这种观点就成为主模和序参数。科学的观点、结论、定则、基本方程、定律、原理、学说、学派，都是自组织的结果，都是相应层次上的序参数，都有复杂的演化过程（包括以后的演化）。</w:t>
      </w:r>
      <w:r w:rsidRPr="00992D21">
        <w:rPr>
          <w:sz w:val="21"/>
          <w:szCs w:val="21"/>
          <w:highlight w:val="yellow"/>
        </w:rPr>
        <w:t>学术观点是吸引子，定律是更大的吸引子，基本原理是最高级、最巨大的吸引子。各学科的研究结果都要汇集到基本原理吸引子。</w:t>
      </w:r>
    </w:p>
    <w:p w14:paraId="0FA5DA07" w14:textId="77777777" w:rsidR="00153A61" w:rsidRPr="00992D21" w:rsidRDefault="00153A61">
      <w:pPr>
        <w:rPr>
          <w:sz w:val="21"/>
          <w:szCs w:val="21"/>
        </w:rPr>
      </w:pPr>
    </w:p>
    <w:p w14:paraId="07FAA218" w14:textId="2C392C78" w:rsidR="00153A61" w:rsidRPr="00992D21" w:rsidRDefault="00153A61">
      <w:pPr>
        <w:rPr>
          <w:rFonts w:hint="eastAsia"/>
          <w:sz w:val="21"/>
          <w:szCs w:val="21"/>
        </w:rPr>
      </w:pPr>
      <w:r w:rsidRPr="00992D21">
        <w:rPr>
          <w:sz w:val="21"/>
          <w:szCs w:val="21"/>
        </w:rPr>
        <w:t>社会科学也有类似的自组织过程。面对社会现象，仁者见仁，智者见智。这就是</w:t>
      </w:r>
      <w:r w:rsidRPr="00992D21">
        <w:rPr>
          <w:sz w:val="21"/>
          <w:szCs w:val="21"/>
          <w:highlight w:val="yellow"/>
        </w:rPr>
        <w:t>涨落与无序</w:t>
      </w:r>
      <w:r w:rsidRPr="00992D21">
        <w:rPr>
          <w:sz w:val="21"/>
          <w:szCs w:val="21"/>
        </w:rPr>
        <w:t>，百家争鸣，就是模</w:t>
      </w:r>
      <w:r w:rsidRPr="00992D21">
        <w:rPr>
          <w:sz w:val="21"/>
          <w:szCs w:val="21"/>
          <w:highlight w:val="yellow"/>
        </w:rPr>
        <w:t>式竞争</w:t>
      </w:r>
      <w:r w:rsidRPr="00992D21">
        <w:rPr>
          <w:sz w:val="21"/>
          <w:szCs w:val="21"/>
        </w:rPr>
        <w:t>。竞争的结果，一种或数种学说成为序</w:t>
      </w:r>
      <w:r w:rsidRPr="00992D21">
        <w:rPr>
          <w:sz w:val="21"/>
          <w:szCs w:val="21"/>
          <w:highlight w:val="yellow"/>
        </w:rPr>
        <w:t>参数。</w:t>
      </w:r>
      <w:r w:rsidRPr="00992D21">
        <w:rPr>
          <w:sz w:val="21"/>
          <w:szCs w:val="21"/>
        </w:rPr>
        <w:t>从公共守则、管理条例、政策、路线，到社会科学的原理、社会规律，都是不同层次的序参数。</w:t>
      </w:r>
      <w:r w:rsidRPr="00992D21">
        <w:rPr>
          <w:sz w:val="21"/>
          <w:szCs w:val="21"/>
          <w:highlight w:val="yellow"/>
        </w:rPr>
        <w:t>这些序参数都有其演化过程，都有吸引子序列与奇异吸引子序列的特征，都有复杂的时空花样</w:t>
      </w:r>
      <w:r w:rsidRPr="00992D21">
        <w:rPr>
          <w:sz w:val="21"/>
          <w:szCs w:val="21"/>
        </w:rPr>
        <w:t>。古人所说的“</w:t>
      </w:r>
      <w:r w:rsidRPr="00992D21">
        <w:rPr>
          <w:sz w:val="21"/>
          <w:szCs w:val="21"/>
          <w:highlight w:val="yellow"/>
        </w:rPr>
        <w:t>道”，相当于万事万物的序参数。</w:t>
      </w:r>
    </w:p>
    <w:p w14:paraId="09DF63A3" w14:textId="77777777" w:rsidR="00C93DDB" w:rsidRDefault="00153A61" w:rsidP="00153A61">
      <w:pPr>
        <w:rPr>
          <w:sz w:val="21"/>
          <w:szCs w:val="21"/>
        </w:rPr>
      </w:pPr>
      <w:r w:rsidRPr="00992D21">
        <w:rPr>
          <w:sz w:val="21"/>
          <w:szCs w:val="21"/>
        </w:rPr>
        <w:t>  当然，自然科学与社会科学中的上述吸引子都不是绝对稳定的、一成不变的，</w:t>
      </w:r>
      <w:r w:rsidRPr="00992D21">
        <w:rPr>
          <w:rFonts w:hint="eastAsia"/>
          <w:sz w:val="21"/>
          <w:szCs w:val="21"/>
        </w:rPr>
        <w:t>而是</w:t>
      </w:r>
      <w:r w:rsidRPr="00992D21">
        <w:rPr>
          <w:sz w:val="21"/>
          <w:szCs w:val="21"/>
        </w:rPr>
        <w:t>在实践中不断演化与发展的。</w:t>
      </w:r>
    </w:p>
    <w:p w14:paraId="7343D592" w14:textId="59FE1CEF" w:rsidR="005A5BD8" w:rsidRPr="00992D21" w:rsidRDefault="00153A61" w:rsidP="00C93DDB">
      <w:pPr>
        <w:ind w:firstLine="420"/>
        <w:rPr>
          <w:rFonts w:hint="eastAsia"/>
          <w:sz w:val="21"/>
          <w:szCs w:val="21"/>
        </w:rPr>
      </w:pPr>
      <w:r w:rsidRPr="00992D21">
        <w:rPr>
          <w:sz w:val="21"/>
          <w:szCs w:val="21"/>
        </w:rPr>
        <w:t>在微观层次，量子神经动力学认为，意识是有序的量子过程。</w:t>
      </w:r>
      <w:r w:rsidRPr="00992D21">
        <w:rPr>
          <w:sz w:val="21"/>
          <w:szCs w:val="21"/>
          <w:highlight w:val="yellow"/>
        </w:rPr>
        <w:t>意识的物质基础是相干波的干涉与全息</w:t>
      </w:r>
      <w:r w:rsidRPr="00992D21">
        <w:rPr>
          <w:sz w:val="21"/>
          <w:szCs w:val="21"/>
        </w:rPr>
        <w:t>。这些相干波可能包括纳米结构一一细胞骨架的微管发射的生物光子、与蛋白质构形有关的相干分子振动以及相干声子。纳米微管也是自组织系统。可以把与意识活动有关的相干波统称意识波。用意识波的全息以及动态全息（四波混频与多波混频）还可解释自适应特性、建立条件反射学说的新模型。此外，意识波之间的非线性作用（包括动态全息或四波混频）还能产生混沌与奇异吸引子，可能在更深的层次上揭示意识与思维的混沌动力学问题。</w:t>
      </w:r>
    </w:p>
    <w:p w14:paraId="226924C2" w14:textId="1CC8404E" w:rsidR="005A5BD8" w:rsidRPr="00992D21" w:rsidRDefault="005A5BD8">
      <w:pPr>
        <w:rPr>
          <w:rFonts w:hint="eastAsia"/>
          <w:sz w:val="21"/>
          <w:szCs w:val="21"/>
        </w:rPr>
      </w:pPr>
      <w:r w:rsidRPr="00992D21">
        <w:rPr>
          <w:rFonts w:hint="eastAsia"/>
          <w:sz w:val="21"/>
          <w:szCs w:val="21"/>
        </w:rPr>
        <w:t>意识能够影响物理现实。</w:t>
      </w:r>
      <w:r w:rsidR="00865F53" w:rsidRPr="00992D21">
        <w:rPr>
          <w:rFonts w:ascii="PingFang SC" w:eastAsia="PingFang SC" w:hAnsi="PingFang SC" w:hint="eastAsia"/>
          <w:color w:val="000000"/>
          <w:sz w:val="21"/>
          <w:szCs w:val="21"/>
        </w:rPr>
        <w:t> 因为同为看法与观点属于相近的物质形态，看法中的T</w:t>
      </w:r>
      <w:r w:rsidR="00865F53" w:rsidRPr="00992D21">
        <w:rPr>
          <w:rFonts w:ascii="PingFang SC" w:eastAsia="PingFang SC" w:hAnsi="PingFang SC"/>
          <w:color w:val="000000"/>
          <w:sz w:val="21"/>
          <w:szCs w:val="21"/>
        </w:rPr>
        <w:t xml:space="preserve">he </w:t>
      </w:r>
      <w:r w:rsidR="00865F53" w:rsidRPr="00992D21">
        <w:rPr>
          <w:rFonts w:ascii="PingFang SC" w:eastAsia="PingFang SC" w:hAnsi="PingFang SC" w:hint="eastAsia"/>
          <w:color w:val="000000"/>
          <w:sz w:val="21"/>
          <w:szCs w:val="21"/>
        </w:rPr>
        <w:t>one的频率较为接近，所以看法容易改变看法。但是，</w:t>
      </w:r>
      <w:r w:rsidR="00865F53" w:rsidRPr="00992D21">
        <w:rPr>
          <w:rFonts w:ascii="PingFang SC" w:eastAsia="PingFang SC" w:hAnsi="PingFang SC" w:hint="eastAsia"/>
          <w:b/>
          <w:bCs/>
          <w:color w:val="FF0000"/>
          <w:sz w:val="21"/>
          <w:szCs w:val="21"/>
        </w:rPr>
        <w:t>改变现实比改变看法要困难，改变现实需要动态的过程。但当聚集和耦合时，思想能够给宇宙发射信号，在其他地方聚集，在真空本身的零点能中引起变化，从而引起事件和状况的变化。</w:t>
      </w:r>
    </w:p>
    <w:p w14:paraId="71069F63" w14:textId="77777777" w:rsidR="0090246C" w:rsidRPr="00992D21" w:rsidRDefault="0090246C" w:rsidP="0090246C">
      <w:pPr>
        <w:ind w:firstLineChars="200" w:firstLine="420"/>
        <w:rPr>
          <w:sz w:val="21"/>
          <w:szCs w:val="21"/>
        </w:rPr>
      </w:pPr>
      <w:r w:rsidRPr="00992D21">
        <w:rPr>
          <w:sz w:val="21"/>
          <w:szCs w:val="21"/>
        </w:rPr>
        <w:t>在量子力学的早期，爱因斯坦和尼尔斯·玻尔（Neil Bohr）一直在争论不休。爱因斯坦认为，量子力学的随机性将在最根本的层次进行研究。他认为，</w:t>
      </w:r>
      <w:r w:rsidRPr="00992D21">
        <w:rPr>
          <w:b/>
          <w:bCs/>
          <w:color w:val="7B0C00"/>
          <w:sz w:val="21"/>
          <w:szCs w:val="21"/>
        </w:rPr>
        <w:t>事件仅仅是随机出现</w:t>
      </w:r>
      <w:r w:rsidRPr="00992D21">
        <w:rPr>
          <w:b/>
          <w:bCs/>
          <w:color w:val="7B0C00"/>
          <w:sz w:val="21"/>
          <w:szCs w:val="21"/>
        </w:rPr>
        <w:lastRenderedPageBreak/>
        <w:t>的</w:t>
      </w:r>
      <w:r w:rsidRPr="00992D21">
        <w:rPr>
          <w:sz w:val="21"/>
          <w:szCs w:val="21"/>
        </w:rPr>
        <w:t>，因为我们缺乏对某些其他关键效应或力量的理解，我们忽略了“隐藏的变量”。如果我们发现了这一点，我们就可以消除量子力学的基本随机性。</w:t>
      </w:r>
      <w:r w:rsidRPr="00992D21">
        <w:rPr>
          <w:sz w:val="21"/>
          <w:szCs w:val="21"/>
          <w:highlight w:val="yellow"/>
        </w:rPr>
        <w:t>另一方面，</w:t>
      </w:r>
      <w:r w:rsidRPr="00992D21">
        <w:rPr>
          <w:b/>
          <w:bCs/>
          <w:color w:val="7B0C00"/>
          <w:sz w:val="21"/>
          <w:szCs w:val="21"/>
          <w:highlight w:val="yellow"/>
        </w:rPr>
        <w:t>玻尔认为随机性是基本</w:t>
      </w:r>
      <w:r w:rsidRPr="00992D21">
        <w:rPr>
          <w:b/>
          <w:bCs/>
          <w:color w:val="7B0C00"/>
          <w:sz w:val="21"/>
          <w:szCs w:val="21"/>
        </w:rPr>
        <w:t>的，但他也强调了观察者的作用</w:t>
      </w:r>
      <w:r w:rsidRPr="00992D21">
        <w:rPr>
          <w:sz w:val="21"/>
          <w:szCs w:val="21"/>
        </w:rPr>
        <w:t>。玻尔的观点被称为“</w:t>
      </w:r>
      <w:r w:rsidRPr="00992D21">
        <w:rPr>
          <w:b/>
          <w:bCs/>
          <w:color w:val="7B0C00"/>
          <w:sz w:val="21"/>
          <w:szCs w:val="21"/>
        </w:rPr>
        <w:t>哥本哈根解释</w:t>
      </w:r>
      <w:r w:rsidRPr="00992D21">
        <w:rPr>
          <w:sz w:val="21"/>
          <w:szCs w:val="21"/>
        </w:rPr>
        <w:t>”。</w:t>
      </w:r>
    </w:p>
    <w:p w14:paraId="462976A6" w14:textId="77777777" w:rsidR="006333CA" w:rsidRDefault="006333CA" w:rsidP="005744BF">
      <w:pPr>
        <w:rPr>
          <w:rFonts w:ascii="Times New Roman" w:eastAsia="楷体" w:hAnsi="Times New Roman" w:cs="Times New Roman"/>
          <w:color w:val="000000"/>
          <w:spacing w:val="8"/>
          <w:sz w:val="21"/>
          <w:szCs w:val="21"/>
          <w:shd w:val="clear" w:color="auto" w:fill="FFFFFF"/>
        </w:rPr>
      </w:pPr>
    </w:p>
    <w:p w14:paraId="0761A0DD" w14:textId="4764E4F3" w:rsidR="00C37F0C" w:rsidRPr="00992D21" w:rsidRDefault="00C37F0C">
      <w:pPr>
        <w:rPr>
          <w:rFonts w:hint="eastAsia"/>
          <w:sz w:val="21"/>
          <w:szCs w:val="21"/>
        </w:rPr>
      </w:pPr>
    </w:p>
    <w:p w14:paraId="3316D8EC" w14:textId="0AE8C109" w:rsidR="00C37F0C" w:rsidRPr="00992D21" w:rsidRDefault="00C37F0C" w:rsidP="00C93DDB">
      <w:pPr>
        <w:pStyle w:val="a5"/>
        <w:shd w:val="clear" w:color="auto" w:fill="FFFFFF"/>
        <w:spacing w:before="0" w:beforeAutospacing="0" w:after="0" w:afterAutospacing="0"/>
        <w:ind w:firstLine="480"/>
        <w:rPr>
          <w:rFonts w:ascii="微软雅黑" w:eastAsia="微软雅黑" w:hAnsi="微软雅黑" w:hint="eastAsia"/>
          <w:color w:val="3E3E3E"/>
          <w:spacing w:val="8"/>
          <w:sz w:val="21"/>
          <w:szCs w:val="21"/>
        </w:rPr>
      </w:pPr>
      <w:r w:rsidRPr="00992D21">
        <w:rPr>
          <w:rStyle w:val="a4"/>
          <w:rFonts w:ascii="微软雅黑" w:eastAsia="微软雅黑" w:hAnsi="微软雅黑" w:hint="eastAsia"/>
          <w:color w:val="548DD4"/>
          <w:spacing w:val="8"/>
          <w:sz w:val="21"/>
          <w:szCs w:val="21"/>
        </w:rPr>
        <w:t>量子力学也是自然科学史上被实验证明最精确的一个理论，但是量子的观念，没有人能够理解。我说的没有人能够理解，绝不是指像我们这个层次的人，而是说连量子力学的创始人都不能理解。</w:t>
      </w:r>
    </w:p>
    <w:p w14:paraId="0E8CA948" w14:textId="77777777" w:rsidR="00C37F0C" w:rsidRPr="00992D21" w:rsidRDefault="00C37F0C" w:rsidP="00C37F0C">
      <w:pPr>
        <w:pStyle w:val="a5"/>
        <w:shd w:val="clear" w:color="auto" w:fill="FFFFFF"/>
        <w:spacing w:before="0" w:beforeAutospacing="0" w:after="0" w:afterAutospacing="0"/>
        <w:ind w:firstLine="480"/>
        <w:rPr>
          <w:rFonts w:ascii="微软雅黑" w:eastAsia="微软雅黑" w:hAnsi="微软雅黑"/>
          <w:color w:val="3E3E3E"/>
          <w:spacing w:val="8"/>
          <w:sz w:val="21"/>
          <w:szCs w:val="21"/>
        </w:rPr>
      </w:pPr>
      <w:r w:rsidRPr="00992D21">
        <w:rPr>
          <w:rStyle w:val="a4"/>
          <w:rFonts w:ascii="微软雅黑" w:eastAsia="微软雅黑" w:hAnsi="微软雅黑" w:hint="eastAsia"/>
          <w:color w:val="3E3E3E"/>
          <w:spacing w:val="8"/>
          <w:sz w:val="21"/>
          <w:szCs w:val="21"/>
        </w:rPr>
        <w:t>那么量子力学最不好懂的是些什么问题呢？我先把量子力学中人们最不好懂的东西介绍给大家，而最不好懂的东西最后恰好是证明了：意识不能被排除在客观世界之外。一定要把意识加进去你才能够认识搞懂它。</w:t>
      </w:r>
    </w:p>
    <w:p w14:paraId="04B00DA1" w14:textId="4546F6F0" w:rsidR="00C37F0C" w:rsidRPr="00992D21" w:rsidRDefault="00C37F0C">
      <w:pPr>
        <w:rPr>
          <w:sz w:val="21"/>
          <w:szCs w:val="21"/>
        </w:rPr>
      </w:pPr>
    </w:p>
    <w:p w14:paraId="7DD5A4A2" w14:textId="299C51D5" w:rsidR="00C37F0C" w:rsidRPr="00992D21" w:rsidRDefault="00C37F0C" w:rsidP="00A25C43">
      <w:pPr>
        <w:pStyle w:val="a3"/>
        <w:numPr>
          <w:ilvl w:val="0"/>
          <w:numId w:val="2"/>
        </w:numPr>
        <w:ind w:leftChars="0"/>
        <w:rPr>
          <w:sz w:val="21"/>
          <w:szCs w:val="21"/>
        </w:rPr>
      </w:pPr>
      <w:r w:rsidRPr="00992D21">
        <w:rPr>
          <w:rFonts w:ascii="微软雅黑" w:eastAsia="微软雅黑" w:hAnsi="微软雅黑" w:hint="eastAsia"/>
          <w:b/>
          <w:bCs/>
          <w:color w:val="548DD4"/>
          <w:spacing w:val="8"/>
          <w:sz w:val="21"/>
          <w:szCs w:val="21"/>
          <w:shd w:val="clear" w:color="auto" w:fill="FFFFFF"/>
        </w:rPr>
        <w:t>量子力学的第一个诡异现象叫做态叠加原理和坍缩。</w:t>
      </w:r>
    </w:p>
    <w:p w14:paraId="2DA7E5C2" w14:textId="77777777" w:rsidR="00C37F0C" w:rsidRPr="00992D21" w:rsidRDefault="00C37F0C" w:rsidP="00C37F0C">
      <w:pPr>
        <w:rPr>
          <w:sz w:val="21"/>
          <w:szCs w:val="21"/>
        </w:rPr>
      </w:pPr>
      <w:r w:rsidRPr="00992D21">
        <w:rPr>
          <w:rFonts w:ascii="微软雅黑" w:eastAsia="微软雅黑" w:hAnsi="微软雅黑" w:hint="eastAsia"/>
          <w:b/>
          <w:bCs/>
          <w:color w:val="548DD4"/>
          <w:spacing w:val="8"/>
          <w:sz w:val="21"/>
          <w:szCs w:val="21"/>
          <w:shd w:val="clear" w:color="auto" w:fill="FFFFFF"/>
        </w:rPr>
        <w:t>所以量子力学怪就怪在这儿：你不观察它，它就处于叠加态，也就是一个电子既在A点又不在A点，。你一观察，它这种叠加状态就崩溃了，它就真的只在A点或者真的只在B点了，只出现一个。</w:t>
      </w:r>
    </w:p>
    <w:p w14:paraId="0B193195" w14:textId="77777777" w:rsidR="00C37F0C" w:rsidRPr="00992D21" w:rsidRDefault="00C37F0C" w:rsidP="00C37F0C">
      <w:pPr>
        <w:rPr>
          <w:sz w:val="21"/>
          <w:szCs w:val="21"/>
        </w:rPr>
      </w:pPr>
    </w:p>
    <w:p w14:paraId="1BC27944" w14:textId="374CC92A" w:rsidR="00C37F0C" w:rsidRPr="00992D21" w:rsidRDefault="00C37F0C" w:rsidP="00A25C43">
      <w:pPr>
        <w:pStyle w:val="a3"/>
        <w:numPr>
          <w:ilvl w:val="0"/>
          <w:numId w:val="2"/>
        </w:numPr>
        <w:ind w:leftChars="0"/>
        <w:rPr>
          <w:sz w:val="21"/>
          <w:szCs w:val="21"/>
        </w:rPr>
      </w:pPr>
      <w:r w:rsidRPr="00992D21">
        <w:rPr>
          <w:rFonts w:ascii="微软雅黑" w:eastAsia="微软雅黑" w:hAnsi="微软雅黑" w:hint="eastAsia"/>
          <w:b/>
          <w:bCs/>
          <w:color w:val="548DD4"/>
          <w:spacing w:val="8"/>
          <w:sz w:val="21"/>
          <w:szCs w:val="21"/>
          <w:shd w:val="clear" w:color="auto" w:fill="FFFFFF"/>
        </w:rPr>
        <w:t>量子力学的基础就是：</w:t>
      </w:r>
      <w:r w:rsidRPr="00992D21">
        <w:rPr>
          <w:rFonts w:ascii="微软雅黑" w:eastAsia="微软雅黑" w:hAnsi="微软雅黑" w:hint="eastAsia"/>
          <w:b/>
          <w:bCs/>
          <w:color w:val="3E3E3E"/>
          <w:spacing w:val="8"/>
          <w:sz w:val="21"/>
          <w:szCs w:val="21"/>
        </w:rPr>
        <w:t>波函数</w:t>
      </w:r>
      <w:r w:rsidRPr="00992D21">
        <w:rPr>
          <w:rFonts w:ascii="微软雅黑" w:eastAsia="微软雅黑" w:hAnsi="微软雅黑" w:hint="eastAsia"/>
          <w:b/>
          <w:bCs/>
          <w:color w:val="548DD4"/>
          <w:spacing w:val="8"/>
          <w:sz w:val="21"/>
          <w:szCs w:val="21"/>
          <w:shd w:val="clear" w:color="auto" w:fill="FFFFFF"/>
        </w:rPr>
        <w:t>从不确定的状态变成确定的状态，一定要有意识参与。这是物理学的一个重大成就。</w:t>
      </w:r>
    </w:p>
    <w:p w14:paraId="3EF16F8F" w14:textId="77777777" w:rsidR="00A25C43" w:rsidRPr="00992D21" w:rsidRDefault="00A25C43" w:rsidP="00A25C43">
      <w:pPr>
        <w:pStyle w:val="a3"/>
        <w:numPr>
          <w:ilvl w:val="0"/>
          <w:numId w:val="2"/>
        </w:numPr>
        <w:ind w:leftChars="0"/>
        <w:rPr>
          <w:sz w:val="21"/>
          <w:szCs w:val="21"/>
        </w:rPr>
      </w:pPr>
      <w:r w:rsidRPr="00992D21">
        <w:rPr>
          <w:b/>
          <w:bCs/>
          <w:color w:val="BE0404"/>
          <w:sz w:val="21"/>
          <w:szCs w:val="21"/>
        </w:rPr>
        <w:t>多体的叠加态：量子纠缠</w:t>
      </w:r>
    </w:p>
    <w:p w14:paraId="556326B3" w14:textId="77777777" w:rsidR="00A25C43" w:rsidRPr="00992D21" w:rsidRDefault="00A25C43" w:rsidP="00A25C43">
      <w:pPr>
        <w:rPr>
          <w:sz w:val="21"/>
          <w:szCs w:val="21"/>
        </w:rPr>
      </w:pPr>
      <w:r w:rsidRPr="00992D21">
        <w:rPr>
          <w:rFonts w:ascii="微软雅黑" w:eastAsia="微软雅黑" w:hAnsi="微软雅黑" w:hint="eastAsia"/>
          <w:b/>
          <w:bCs/>
          <w:color w:val="548DD4"/>
          <w:spacing w:val="8"/>
          <w:sz w:val="21"/>
          <w:szCs w:val="21"/>
        </w:rPr>
        <w:t>现在再来讲量子力学第三个诡异之点，这个和前面讲的状态有关，是它们的直接结论，叫做量子纠缠。</w:t>
      </w:r>
      <w:r w:rsidRPr="00992D21">
        <w:rPr>
          <w:rFonts w:ascii="微软雅黑" w:eastAsia="微软雅黑" w:hAnsi="微软雅黑" w:hint="eastAsia"/>
          <w:b/>
          <w:bCs/>
          <w:color w:val="BE0404"/>
          <w:spacing w:val="8"/>
          <w:sz w:val="21"/>
          <w:szCs w:val="21"/>
        </w:rPr>
        <w:br/>
      </w:r>
      <w:r w:rsidRPr="00992D21">
        <w:rPr>
          <w:rFonts w:ascii="微软雅黑" w:eastAsia="微软雅黑" w:hAnsi="微软雅黑" w:hint="eastAsia"/>
          <w:b/>
          <w:bCs/>
          <w:color w:val="3E3E3E"/>
          <w:spacing w:val="8"/>
          <w:sz w:val="21"/>
          <w:szCs w:val="21"/>
          <w:shd w:val="clear" w:color="auto" w:fill="FFFFFF"/>
        </w:rPr>
        <w:t>量子纠缠与“薛定谔的猫”是类似的，只不过“薛定谔的猫”讲的是同一个东西处于不同的状态的叠加，量子纠缠讲的是如果有两个以上的东西它们都处于不同的状态的叠加，它们彼此之间</w:t>
      </w:r>
      <w:r w:rsidRPr="00992D21">
        <w:rPr>
          <w:rFonts w:ascii="微软雅黑" w:eastAsia="微软雅黑" w:hAnsi="微软雅黑" w:hint="eastAsia"/>
          <w:b/>
          <w:bCs/>
          <w:color w:val="548DD4"/>
          <w:spacing w:val="8"/>
          <w:sz w:val="21"/>
          <w:szCs w:val="21"/>
          <w:shd w:val="clear" w:color="auto" w:fill="FFFFFF"/>
        </w:rPr>
        <w:t>一定有明确的关系。</w:t>
      </w:r>
      <w:r w:rsidRPr="00992D21">
        <w:rPr>
          <w:rFonts w:ascii="微软雅黑" w:eastAsia="微软雅黑" w:hAnsi="微软雅黑" w:hint="eastAsia"/>
          <w:b/>
          <w:bCs/>
          <w:color w:val="3E3E3E"/>
          <w:spacing w:val="8"/>
          <w:sz w:val="21"/>
          <w:szCs w:val="21"/>
          <w:shd w:val="clear" w:color="auto" w:fill="FFFFFF"/>
        </w:rPr>
        <w:t>这就是量子纠缠。</w:t>
      </w:r>
    </w:p>
    <w:p w14:paraId="1672D103" w14:textId="77777777" w:rsidR="00A25C43" w:rsidRPr="00992D21" w:rsidRDefault="00A25C43" w:rsidP="00A25C43">
      <w:pPr>
        <w:rPr>
          <w:sz w:val="21"/>
          <w:szCs w:val="21"/>
        </w:rPr>
      </w:pPr>
      <w:r w:rsidRPr="00992D21">
        <w:rPr>
          <w:b/>
          <w:bCs/>
          <w:sz w:val="21"/>
          <w:szCs w:val="21"/>
        </w:rPr>
        <w:lastRenderedPageBreak/>
        <w:br/>
        <w:t>量子隐形传输——瞬间传输的未来</w:t>
      </w:r>
    </w:p>
    <w:p w14:paraId="4DC91E34" w14:textId="1E422B52" w:rsidR="00A25C43" w:rsidRPr="00992D21" w:rsidRDefault="00A25C43" w:rsidP="00A25C43">
      <w:pPr>
        <w:shd w:val="clear" w:color="auto" w:fill="FFFFFF"/>
        <w:spacing w:line="360" w:lineRule="atLeast"/>
        <w:ind w:firstLine="480"/>
        <w:rPr>
          <w:rFonts w:ascii="微软雅黑" w:eastAsia="微软雅黑" w:hAnsi="微软雅黑"/>
          <w:color w:val="3E3E3E"/>
          <w:spacing w:val="8"/>
          <w:sz w:val="21"/>
          <w:szCs w:val="21"/>
        </w:rPr>
      </w:pPr>
    </w:p>
    <w:p w14:paraId="3798A0FC" w14:textId="77777777" w:rsidR="00A25C43" w:rsidRPr="00992D21" w:rsidRDefault="00A25C43" w:rsidP="00A25C43">
      <w:pPr>
        <w:shd w:val="clear" w:color="auto" w:fill="FFFFFF"/>
        <w:spacing w:line="360" w:lineRule="atLeast"/>
        <w:ind w:firstLine="480"/>
        <w:rPr>
          <w:rFonts w:ascii="微软雅黑" w:eastAsia="微软雅黑" w:hAnsi="微软雅黑"/>
          <w:color w:val="3E3E3E"/>
          <w:spacing w:val="8"/>
          <w:sz w:val="21"/>
          <w:szCs w:val="21"/>
        </w:rPr>
      </w:pPr>
      <w:r w:rsidRPr="00992D21">
        <w:rPr>
          <w:rFonts w:ascii="微软雅黑" w:eastAsia="微软雅黑" w:hAnsi="微软雅黑" w:hint="eastAsia"/>
          <w:b/>
          <w:bCs/>
          <w:color w:val="548DD4"/>
          <w:spacing w:val="8"/>
          <w:sz w:val="21"/>
          <w:szCs w:val="21"/>
        </w:rPr>
        <w:t>这个例子还说明纠缠的一个重要特点：纠缠一方得到的任何信息，另一方也会马上感到，不需要信息传递。</w:t>
      </w:r>
      <w:r w:rsidRPr="00992D21">
        <w:rPr>
          <w:rFonts w:ascii="微软雅黑" w:eastAsia="微软雅黑" w:hAnsi="微软雅黑" w:hint="eastAsia"/>
          <w:b/>
          <w:bCs/>
          <w:color w:val="3E3E3E"/>
          <w:spacing w:val="8"/>
          <w:sz w:val="21"/>
          <w:szCs w:val="21"/>
        </w:rPr>
        <w:t>这一点很重要，后面要用到。</w:t>
      </w:r>
    </w:p>
    <w:p w14:paraId="6C3BC1B7" w14:textId="77777777" w:rsidR="00A25C43" w:rsidRPr="00992D21" w:rsidRDefault="00A25C43" w:rsidP="00A25C43">
      <w:pPr>
        <w:pStyle w:val="a5"/>
        <w:spacing w:before="0" w:beforeAutospacing="0" w:after="0" w:afterAutospacing="0" w:line="360" w:lineRule="atLeast"/>
        <w:ind w:firstLine="480"/>
        <w:rPr>
          <w:sz w:val="21"/>
          <w:szCs w:val="21"/>
        </w:rPr>
      </w:pPr>
      <w:r w:rsidRPr="00992D21">
        <w:rPr>
          <w:rFonts w:ascii="微软雅黑" w:eastAsia="微软雅黑" w:hAnsi="微软雅黑" w:hint="eastAsia"/>
          <w:b/>
          <w:bCs/>
          <w:color w:val="3E3E3E"/>
          <w:spacing w:val="8"/>
          <w:sz w:val="21"/>
          <w:szCs w:val="21"/>
        </w:rPr>
        <w:t>量子纠缠就是对于多个微观物体，在被观察之后，它们的状态会从不确定到确定，作一个有关联的突变。量子纠缠现在已经变成一个工具了，这个工具可以用来传输东西、传输信息。</w:t>
      </w:r>
      <w:r w:rsidRPr="00992D21">
        <w:rPr>
          <w:rStyle w:val="a4"/>
          <w:color w:val="548DD4"/>
          <w:sz w:val="21"/>
          <w:szCs w:val="21"/>
        </w:rPr>
        <w:t>但经典信号传输有个大缺点，就是不完全。</w:t>
      </w:r>
      <w:r w:rsidRPr="00992D21">
        <w:rPr>
          <w:rStyle w:val="a4"/>
          <w:sz w:val="21"/>
          <w:szCs w:val="21"/>
        </w:rPr>
        <w:t>因为一本书在扫描时候只能得到它的部分信息，这本书的颜色、纸张的厚度、纸张的原子分子结构那就传不过去，传的只是照相的图像，这就是经典物理学的信号传输。</w:t>
      </w:r>
    </w:p>
    <w:p w14:paraId="4B8372D4" w14:textId="77777777" w:rsidR="00A25C43" w:rsidRPr="00992D21" w:rsidRDefault="00A25C43" w:rsidP="00A25C43">
      <w:pPr>
        <w:pStyle w:val="a5"/>
        <w:spacing w:before="0" w:beforeAutospacing="0" w:after="0" w:afterAutospacing="0" w:line="360" w:lineRule="atLeast"/>
        <w:ind w:firstLine="480"/>
        <w:rPr>
          <w:sz w:val="21"/>
          <w:szCs w:val="21"/>
        </w:rPr>
      </w:pPr>
      <w:r w:rsidRPr="00992D21">
        <w:rPr>
          <w:b/>
          <w:bCs/>
          <w:sz w:val="21"/>
          <w:szCs w:val="21"/>
        </w:rPr>
        <w:br/>
      </w:r>
    </w:p>
    <w:p w14:paraId="0CD917D8" w14:textId="77777777" w:rsidR="00A25C43" w:rsidRPr="00992D21" w:rsidRDefault="00A25C43" w:rsidP="00A25C43">
      <w:pPr>
        <w:pStyle w:val="a5"/>
        <w:spacing w:before="0" w:beforeAutospacing="0" w:after="0" w:afterAutospacing="0" w:line="360" w:lineRule="atLeast"/>
        <w:ind w:firstLine="480"/>
        <w:rPr>
          <w:sz w:val="21"/>
          <w:szCs w:val="21"/>
        </w:rPr>
      </w:pPr>
      <w:r w:rsidRPr="00992D21">
        <w:rPr>
          <w:rStyle w:val="a4"/>
          <w:sz w:val="21"/>
          <w:szCs w:val="21"/>
        </w:rPr>
        <w:t>量子信号传输就完全不同了。量子信号的传输利用量子纠缠态。</w:t>
      </w:r>
    </w:p>
    <w:p w14:paraId="0CD96C5D" w14:textId="77777777" w:rsidR="00A25C43" w:rsidRPr="00992D21" w:rsidRDefault="00A25C43" w:rsidP="00A25C43">
      <w:pPr>
        <w:rPr>
          <w:sz w:val="21"/>
          <w:szCs w:val="21"/>
        </w:rPr>
      </w:pPr>
      <w:r w:rsidRPr="00992D21">
        <w:rPr>
          <w:rFonts w:ascii="微软雅黑" w:eastAsia="微软雅黑" w:hAnsi="微软雅黑" w:hint="eastAsia"/>
          <w:b/>
          <w:bCs/>
          <w:color w:val="548DD4"/>
          <w:spacing w:val="8"/>
          <w:sz w:val="21"/>
          <w:szCs w:val="21"/>
          <w:shd w:val="clear" w:color="auto" w:fill="FFFFFF"/>
        </w:rPr>
        <w:t>这就是量子隐形传输中，最后的B点得到的是和原来完全一样的信息。</w:t>
      </w:r>
    </w:p>
    <w:p w14:paraId="1F41973D" w14:textId="77777777" w:rsidR="004475AF" w:rsidRPr="00992D21" w:rsidRDefault="004475AF" w:rsidP="004475AF">
      <w:pPr>
        <w:shd w:val="clear" w:color="auto" w:fill="FFFFFF"/>
        <w:spacing w:line="360" w:lineRule="atLeast"/>
        <w:ind w:firstLine="480"/>
        <w:rPr>
          <w:rFonts w:ascii="微软雅黑" w:eastAsia="微软雅黑" w:hAnsi="微软雅黑"/>
          <w:color w:val="3E3E3E"/>
          <w:spacing w:val="8"/>
          <w:sz w:val="21"/>
          <w:szCs w:val="21"/>
        </w:rPr>
      </w:pPr>
      <w:r w:rsidRPr="00992D21">
        <w:rPr>
          <w:rFonts w:ascii="微软雅黑" w:eastAsia="微软雅黑" w:hAnsi="微软雅黑" w:hint="eastAsia"/>
          <w:b/>
          <w:bCs/>
          <w:color w:val="3E3E3E"/>
          <w:spacing w:val="8"/>
          <w:sz w:val="21"/>
          <w:szCs w:val="21"/>
        </w:rPr>
        <w:t>经典物理传输后所复制出来的，只是纸上图像的信息，没有复制任何“实体”本身。而量子隐形传输却是从“实体”得到完整的信息，从而复制出了“实体”本身，尽管只是一个小小的量子态！</w:t>
      </w:r>
    </w:p>
    <w:p w14:paraId="17CE28AD" w14:textId="77777777" w:rsidR="00A25C43" w:rsidRPr="00C93DDB" w:rsidRDefault="00A25C43" w:rsidP="00C93DDB">
      <w:pPr>
        <w:rPr>
          <w:rFonts w:hint="eastAsia"/>
          <w:sz w:val="21"/>
          <w:szCs w:val="21"/>
        </w:rPr>
      </w:pPr>
    </w:p>
    <w:p w14:paraId="09F64C43" w14:textId="77777777" w:rsidR="00A25C43" w:rsidRPr="00992D21" w:rsidRDefault="00A25C43" w:rsidP="00A25C43">
      <w:pPr>
        <w:shd w:val="clear" w:color="auto" w:fill="FFFFFF"/>
        <w:spacing w:line="360" w:lineRule="atLeast"/>
        <w:ind w:firstLine="480"/>
        <w:rPr>
          <w:rFonts w:ascii="微软雅黑" w:eastAsia="微软雅黑" w:hAnsi="微软雅黑"/>
          <w:color w:val="3E3E3E"/>
          <w:spacing w:val="8"/>
          <w:sz w:val="21"/>
          <w:szCs w:val="21"/>
        </w:rPr>
      </w:pPr>
      <w:r w:rsidRPr="00992D21">
        <w:rPr>
          <w:rFonts w:ascii="微软雅黑" w:eastAsia="微软雅黑" w:hAnsi="微软雅黑" w:hint="eastAsia"/>
          <w:b/>
          <w:bCs/>
          <w:color w:val="3E3E3E"/>
          <w:spacing w:val="8"/>
          <w:sz w:val="21"/>
          <w:szCs w:val="21"/>
        </w:rPr>
        <w:t>意识和物质世界不可分开，意识促成了物质世界从不确定到确定的转移。</w:t>
      </w:r>
    </w:p>
    <w:p w14:paraId="48D85F0F" w14:textId="77777777" w:rsidR="00A25C43" w:rsidRPr="00992D21" w:rsidRDefault="00A25C43" w:rsidP="00A25C43">
      <w:pPr>
        <w:rPr>
          <w:sz w:val="21"/>
          <w:szCs w:val="21"/>
        </w:rPr>
      </w:pPr>
    </w:p>
    <w:p w14:paraId="40E9AC7C" w14:textId="0C79FED3" w:rsidR="00EA4D48" w:rsidRPr="00992D21" w:rsidRDefault="00A25C43">
      <w:pPr>
        <w:rPr>
          <w:rFonts w:hint="eastAsia"/>
          <w:sz w:val="21"/>
          <w:szCs w:val="21"/>
        </w:rPr>
      </w:pPr>
      <w:r w:rsidRPr="00992D21">
        <w:rPr>
          <w:rFonts w:ascii="微软雅黑" w:eastAsia="微软雅黑" w:hAnsi="微软雅黑" w:hint="eastAsia"/>
          <w:b/>
          <w:bCs/>
          <w:color w:val="3E3E3E"/>
          <w:spacing w:val="8"/>
          <w:sz w:val="21"/>
          <w:szCs w:val="21"/>
          <w:shd w:val="clear" w:color="auto" w:fill="FFFFFF"/>
        </w:rPr>
        <w:t>物质世界离不开意识，意识是物质世界的基础，意识才使物质世界从不确定到确定，发生这样的坍缩，也就是变化。</w:t>
      </w:r>
    </w:p>
    <w:p w14:paraId="141E0231" w14:textId="77777777" w:rsidR="00EA4D48" w:rsidRPr="00992D21" w:rsidRDefault="00EA4D48" w:rsidP="00EA4D48">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highlight w:val="yellow"/>
        </w:rPr>
        <w:t>目前关于量子意识的理论有好几种，这里介绍影响最大的：英国剑桥大学的教授彭罗斯（</w:t>
      </w:r>
      <w:r w:rsidRPr="00992D21">
        <w:rPr>
          <w:rFonts w:ascii="Times New Roman" w:eastAsia="楷体" w:hAnsi="Times New Roman" w:cs="Times New Roman"/>
          <w:b/>
          <w:bCs/>
          <w:sz w:val="21"/>
          <w:szCs w:val="21"/>
          <w:highlight w:val="yellow"/>
        </w:rPr>
        <w:t>Roger Penrose</w:t>
      </w:r>
      <w:r w:rsidRPr="00992D21">
        <w:rPr>
          <w:rFonts w:ascii="Times New Roman" w:eastAsia="楷体" w:hAnsi="Times New Roman" w:cs="Times New Roman"/>
          <w:b/>
          <w:bCs/>
          <w:sz w:val="21"/>
          <w:szCs w:val="21"/>
          <w:highlight w:val="yellow"/>
        </w:rPr>
        <w:t>）和美国一位教授哈梅罗夫</w:t>
      </w:r>
      <w:r w:rsidRPr="00992D21">
        <w:rPr>
          <w:rFonts w:ascii="Times New Roman" w:eastAsia="楷体" w:hAnsi="Times New Roman" w:cs="Times New Roman"/>
          <w:b/>
          <w:bCs/>
          <w:sz w:val="21"/>
          <w:szCs w:val="21"/>
          <w:highlight w:val="yellow"/>
        </w:rPr>
        <w:t xml:space="preserve">(Stuart </w:t>
      </w:r>
      <w:proofErr w:type="spellStart"/>
      <w:r w:rsidRPr="00992D21">
        <w:rPr>
          <w:rFonts w:ascii="Times New Roman" w:eastAsia="楷体" w:hAnsi="Times New Roman" w:cs="Times New Roman"/>
          <w:b/>
          <w:bCs/>
          <w:sz w:val="21"/>
          <w:szCs w:val="21"/>
          <w:highlight w:val="yellow"/>
        </w:rPr>
        <w:t>Hameroff</w:t>
      </w:r>
      <w:proofErr w:type="spellEnd"/>
      <w:r w:rsidRPr="00992D21">
        <w:rPr>
          <w:rFonts w:ascii="Times New Roman" w:eastAsia="楷体" w:hAnsi="Times New Roman" w:cs="Times New Roman"/>
          <w:b/>
          <w:bCs/>
          <w:sz w:val="21"/>
          <w:szCs w:val="21"/>
          <w:highlight w:val="yellow"/>
        </w:rPr>
        <w:t>)</w:t>
      </w:r>
      <w:r w:rsidRPr="00992D21">
        <w:rPr>
          <w:rFonts w:ascii="Times New Roman" w:eastAsia="楷体" w:hAnsi="Times New Roman" w:cs="Times New Roman"/>
          <w:b/>
          <w:bCs/>
          <w:sz w:val="21"/>
          <w:szCs w:val="21"/>
          <w:highlight w:val="yellow"/>
        </w:rPr>
        <w:t>他俩创立的理论。</w:t>
      </w:r>
    </w:p>
    <w:p w14:paraId="5E46E126" w14:textId="77777777" w:rsidR="00EA4D48" w:rsidRPr="00992D21" w:rsidRDefault="00EA4D48" w:rsidP="00EA4D48">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彭罗斯曾和霍金合作发现了黑洞的各种特征，是现代顶级的物理学家。他写了一本非常著名的书叫《皇帝新脑》，不知大家看了这本书没有，现在到书店去还找得着。</w:t>
      </w:r>
    </w:p>
    <w:p w14:paraId="6038565B" w14:textId="77777777" w:rsidR="00EA4D48" w:rsidRPr="00992D21" w:rsidRDefault="00EA4D48" w:rsidP="00EA4D48">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他这本书就是研究意识，他认为人的大脑有一点是现在的计算机和机器人做不到的，就是人的大脑有直觉。计算机和机器人都是逻辑运算，所以它不能产生直觉。直觉这种现象，彭罗斯认为只能是量子系统才能够产生。</w:t>
      </w:r>
    </w:p>
    <w:p w14:paraId="1B51EFD5" w14:textId="77777777" w:rsidR="00EA4D48" w:rsidRPr="00992D21" w:rsidRDefault="00EA4D48" w:rsidP="00EA4D48">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lastRenderedPageBreak/>
        <w:t>彭罗斯和哈梅罗夫认为，在人的大脑神经元里有一种细胞骨架蛋白，是由一些微管组成的，这些微管有很多聚合单元等等，微管控制细胞生长和神经细胞传输，每个微管里都含有很多电子，这些电子之间距离很近，所以都可以处于量子纠缠的状态。</w:t>
      </w:r>
    </w:p>
    <w:p w14:paraId="316A8BC8" w14:textId="77777777" w:rsidR="00EA4D48" w:rsidRPr="00992D21" w:rsidRDefault="00EA4D48" w:rsidP="00EA4D48">
      <w:pPr>
        <w:ind w:firstLine="480"/>
        <w:rPr>
          <w:rFonts w:ascii="Times New Roman" w:eastAsia="楷体" w:hAnsi="Times New Roman" w:cs="Times New Roman"/>
          <w:sz w:val="21"/>
          <w:szCs w:val="21"/>
        </w:rPr>
      </w:pPr>
    </w:p>
    <w:p w14:paraId="7D06BEFD" w14:textId="3F319428" w:rsidR="00EA4D48" w:rsidRPr="00992D21" w:rsidRDefault="00EA4D48" w:rsidP="00C93DDB">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在坍缩的时候，也就是进行观测的时候，起心动念开始观测的时候，在大脑神经里，就相当于海量的纠缠态的电子坍缩一次，一旦坍缩，就产生了念头。</w:t>
      </w:r>
      <w:r w:rsidRPr="00992D21">
        <w:rPr>
          <w:rFonts w:ascii="Times New Roman" w:eastAsia="楷体" w:hAnsi="Times New Roman" w:cs="Times New Roman"/>
          <w:b/>
          <w:bCs/>
          <w:sz w:val="21"/>
          <w:szCs w:val="21"/>
        </w:rPr>
        <w:br/>
      </w:r>
    </w:p>
    <w:p w14:paraId="06D9F30A" w14:textId="77777777" w:rsidR="00EA4D48" w:rsidRPr="00992D21" w:rsidRDefault="00EA4D48" w:rsidP="00EA4D48">
      <w:pPr>
        <w:ind w:firstLine="480"/>
        <w:rPr>
          <w:rFonts w:ascii="Times New Roman" w:eastAsia="楷体" w:hAnsi="Times New Roman" w:cs="Times New Roman"/>
          <w:sz w:val="21"/>
          <w:szCs w:val="21"/>
        </w:rPr>
      </w:pPr>
      <w:r w:rsidRPr="00992D21">
        <w:rPr>
          <w:rFonts w:ascii="Times New Roman" w:eastAsia="楷体" w:hAnsi="Times New Roman" w:cs="Times New Roman"/>
          <w:b/>
          <w:bCs/>
          <w:color w:val="548DD4"/>
          <w:sz w:val="21"/>
          <w:szCs w:val="21"/>
        </w:rPr>
        <w:t>如果按照他们的理论，脑细胞里存在着大量的纠缠态的电子，那就不可避免地有量子隐性传输存在，因为宇宙中的电子和大脑中的电子都来源于</w:t>
      </w:r>
      <w:r w:rsidRPr="00992D21">
        <w:rPr>
          <w:rFonts w:ascii="Times New Roman" w:eastAsia="楷体" w:hAnsi="Times New Roman" w:cs="Times New Roman"/>
          <w:b/>
          <w:bCs/>
          <w:color w:val="548DD4"/>
          <w:sz w:val="21"/>
          <w:szCs w:val="21"/>
        </w:rPr>
        <w:t>“</w:t>
      </w:r>
      <w:r w:rsidRPr="00992D21">
        <w:rPr>
          <w:rFonts w:ascii="Times New Roman" w:eastAsia="楷体" w:hAnsi="Times New Roman" w:cs="Times New Roman"/>
          <w:b/>
          <w:bCs/>
          <w:color w:val="548DD4"/>
          <w:sz w:val="21"/>
          <w:szCs w:val="21"/>
        </w:rPr>
        <w:t>大爆炸</w:t>
      </w:r>
      <w:r w:rsidRPr="00992D21">
        <w:rPr>
          <w:rFonts w:ascii="Times New Roman" w:eastAsia="楷体" w:hAnsi="Times New Roman" w:cs="Times New Roman"/>
          <w:b/>
          <w:bCs/>
          <w:color w:val="548DD4"/>
          <w:sz w:val="21"/>
          <w:szCs w:val="21"/>
        </w:rPr>
        <w:t>”</w:t>
      </w:r>
      <w:r w:rsidRPr="00992D21">
        <w:rPr>
          <w:rFonts w:ascii="Times New Roman" w:eastAsia="楷体" w:hAnsi="Times New Roman" w:cs="Times New Roman"/>
          <w:b/>
          <w:bCs/>
          <w:color w:val="548DD4"/>
          <w:sz w:val="21"/>
          <w:szCs w:val="21"/>
        </w:rPr>
        <w:t>，是可能纠缠在一起的，一旦纠缠，信息传输就能不受时间空间限制地隐性传输了。</w:t>
      </w:r>
    </w:p>
    <w:p w14:paraId="429B4137" w14:textId="77777777" w:rsidR="00D25137" w:rsidRPr="00992D21" w:rsidRDefault="00D25137" w:rsidP="00D25137">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按照彭罗斯和哈梅罗夫的理论，我们的大脑中真是存在海量的纠缠态电子的话，而且我们的意识是这些纠缠态电子坍缩而产生的，那么意识就不光是存在于我们的大脑神经系统细胞之中，不只是大脑神经细胞的交互，而且也形成在宇宙之中，因为宇宙中不同地方的电子可能是纠缠在一起的。</w:t>
      </w:r>
    </w:p>
    <w:p w14:paraId="133C2420" w14:textId="77777777" w:rsidR="00D25137" w:rsidRPr="00992D21" w:rsidRDefault="00D25137" w:rsidP="00D25137">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这样一来，人的意识不仅存在于大脑之中，也存在于宇宙之中，在宇宙的哪个地方不确定。量子纠缠告诉我们，一定有个地方存在着人的意识，这是量子纠缠的结论。</w:t>
      </w:r>
    </w:p>
    <w:p w14:paraId="4F5AD603" w14:textId="77777777" w:rsidR="00F4314A" w:rsidRPr="00992D21" w:rsidRDefault="00F4314A" w:rsidP="00F4314A">
      <w:pPr>
        <w:ind w:firstLine="480"/>
        <w:rPr>
          <w:rFonts w:ascii="Times New Roman" w:eastAsia="楷体" w:hAnsi="Times New Roman" w:cs="Times New Roman"/>
          <w:sz w:val="21"/>
          <w:szCs w:val="21"/>
        </w:rPr>
      </w:pPr>
      <w:r w:rsidRPr="00992D21">
        <w:rPr>
          <w:rFonts w:ascii="Times New Roman" w:eastAsia="楷体" w:hAnsi="Times New Roman" w:cs="Times New Roman"/>
          <w:b/>
          <w:bCs/>
          <w:color w:val="548DD4"/>
          <w:sz w:val="21"/>
          <w:szCs w:val="21"/>
        </w:rPr>
        <w:t>如果人的意识不光存在于大脑之中，也通过纠缠而存在于宇宙某处，那么在人死亡的时候，意识就可能离开你的身体，完全进入到宇宙中去。</w:t>
      </w:r>
    </w:p>
    <w:p w14:paraId="053F4ED2" w14:textId="77777777" w:rsidR="007808B1" w:rsidRPr="00992D21" w:rsidRDefault="007808B1" w:rsidP="007808B1">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所以他们认为有些人的濒死体验，实际上是大脑中的量子信息所致。</w:t>
      </w:r>
    </w:p>
    <w:p w14:paraId="68BF9492" w14:textId="77777777" w:rsidR="007808B1" w:rsidRPr="00992D21" w:rsidRDefault="007808B1" w:rsidP="007808B1">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在这个时候，心脏停止跳动、血液停止流动，微管失去了量子状态，而大脑中的量子信息并没有被破坏，它只是被干扰驱散到宇宙中去了。</w:t>
      </w:r>
    </w:p>
    <w:p w14:paraId="18B3A469" w14:textId="77777777" w:rsidR="007808B1" w:rsidRPr="00992D21" w:rsidRDefault="007808B1" w:rsidP="007808B1">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如果一个人死后复生，苏醒过来，量子信息又回到他的大脑中去，此时他会惊讶地说：</w:t>
      </w:r>
      <w:r w:rsidRPr="00992D21">
        <w:rPr>
          <w:rFonts w:ascii="Times New Roman" w:eastAsia="楷体" w:hAnsi="Times New Roman" w:cs="Times New Roman"/>
          <w:b/>
          <w:bCs/>
          <w:sz w:val="21"/>
          <w:szCs w:val="21"/>
        </w:rPr>
        <w:t>“</w:t>
      </w:r>
      <w:r w:rsidRPr="00992D21">
        <w:rPr>
          <w:rFonts w:ascii="Times New Roman" w:eastAsia="楷体" w:hAnsi="Times New Roman" w:cs="Times New Roman"/>
          <w:b/>
          <w:bCs/>
          <w:sz w:val="21"/>
          <w:szCs w:val="21"/>
        </w:rPr>
        <w:t>我经历了一次濒死的经验。</w:t>
      </w:r>
      <w:r w:rsidRPr="00992D21">
        <w:rPr>
          <w:rFonts w:ascii="Times New Roman" w:eastAsia="楷体" w:hAnsi="Times New Roman" w:cs="Times New Roman"/>
          <w:b/>
          <w:bCs/>
          <w:sz w:val="21"/>
          <w:szCs w:val="21"/>
        </w:rPr>
        <w:t>”</w:t>
      </w:r>
    </w:p>
    <w:p w14:paraId="3EB7129B" w14:textId="77777777" w:rsidR="007808B1" w:rsidRPr="00992D21" w:rsidRDefault="007808B1" w:rsidP="007808B1">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如果这位患者没有死而复生，最终死亡之后量子信息将离开身体，从而可能被模糊地鉴别为灵魂。</w:t>
      </w:r>
    </w:p>
    <w:p w14:paraId="1051A292" w14:textId="77777777" w:rsidR="007808B1" w:rsidRPr="00992D21" w:rsidRDefault="007808B1" w:rsidP="007808B1">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所以，彭罗斯和哈梅罗夫就认为，如果是用量子信息的方法来解释，说人的大脑意识真是产生于量子信息的状态，有量子纠缠存在的话，那么人体的信息是不会消灭的，只会回到宇宙的某一处。</w:t>
      </w:r>
    </w:p>
    <w:p w14:paraId="6621DB6B" w14:textId="77777777" w:rsidR="00CF560C" w:rsidRPr="00992D21" w:rsidRDefault="00CF560C" w:rsidP="00CF560C">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以上的这些是彭罗斯和哈梅罗夫的理论，现在的科学家正在开始进行大量的实验，来验证人的大脑中是否存在量子纠缠态的电子。已经有一批实验做出来了。</w:t>
      </w:r>
    </w:p>
    <w:p w14:paraId="00FD4367" w14:textId="77777777" w:rsidR="00424BDD" w:rsidRPr="00992D21" w:rsidRDefault="00424BDD" w:rsidP="00424BDD">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2003</w:t>
      </w:r>
      <w:r w:rsidRPr="00992D21">
        <w:rPr>
          <w:rFonts w:ascii="Times New Roman" w:eastAsia="楷体" w:hAnsi="Times New Roman" w:cs="Times New Roman"/>
          <w:b/>
          <w:bCs/>
          <w:sz w:val="21"/>
          <w:szCs w:val="21"/>
        </w:rPr>
        <w:t>年到</w:t>
      </w:r>
      <w:r w:rsidRPr="00992D21">
        <w:rPr>
          <w:rFonts w:ascii="Times New Roman" w:eastAsia="楷体" w:hAnsi="Times New Roman" w:cs="Times New Roman"/>
          <w:b/>
          <w:bCs/>
          <w:sz w:val="21"/>
          <w:szCs w:val="21"/>
        </w:rPr>
        <w:t>2009</w:t>
      </w:r>
      <w:r w:rsidRPr="00992D21">
        <w:rPr>
          <w:rFonts w:ascii="Times New Roman" w:eastAsia="楷体" w:hAnsi="Times New Roman" w:cs="Times New Roman"/>
          <w:b/>
          <w:bCs/>
          <w:sz w:val="21"/>
          <w:szCs w:val="21"/>
        </w:rPr>
        <w:t>年之间，有个叫康特的人做了一系列实验，他证明了人的精神也就是意识状态，存在着量子纠缠的现象。</w:t>
      </w:r>
    </w:p>
    <w:p w14:paraId="0F0F678A" w14:textId="77777777" w:rsidR="00424BDD" w:rsidRPr="00992D21" w:rsidRDefault="00424BDD" w:rsidP="00424BDD">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加州大学伯克利分校的物理学家，认为他们发现了生物系统量子相干现象的证据，相干是纠缠的一种。</w:t>
      </w:r>
    </w:p>
    <w:p w14:paraId="1A5905E8" w14:textId="77777777" w:rsidR="00424BDD" w:rsidRPr="00992D21" w:rsidRDefault="00424BDD" w:rsidP="00424BDD">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他们认为绿色植物在光合作用中就是表现出了量子计算的能力，量子计算就是量子纠缠的一种运用，所以量子纠缠在大脑中是存在的。</w:t>
      </w:r>
    </w:p>
    <w:p w14:paraId="6444556B" w14:textId="6C0DA283" w:rsidR="00424BDD" w:rsidRPr="00992D21" w:rsidRDefault="00424BDD" w:rsidP="00C93DDB">
      <w:pPr>
        <w:rPr>
          <w:rFonts w:ascii="Times New Roman" w:eastAsia="楷体" w:hAnsi="Times New Roman" w:cs="Times New Roman"/>
          <w:sz w:val="21"/>
          <w:szCs w:val="21"/>
        </w:rPr>
      </w:pPr>
    </w:p>
    <w:p w14:paraId="2C8DD64B" w14:textId="77777777" w:rsidR="00424BDD" w:rsidRPr="00992D21" w:rsidRDefault="00424BDD" w:rsidP="00424BDD">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2010</w:t>
      </w:r>
      <w:r w:rsidRPr="00992D21">
        <w:rPr>
          <w:rFonts w:ascii="Times New Roman" w:eastAsia="楷体" w:hAnsi="Times New Roman" w:cs="Times New Roman"/>
          <w:b/>
          <w:bCs/>
          <w:sz w:val="21"/>
          <w:szCs w:val="21"/>
        </w:rPr>
        <w:t>年，英国牛津大学的科学家，在《物理评论快报》上发表了一篇论文，他们发现在欧洲有种鸟，叫欧洲知更鸟</w:t>
      </w:r>
      <w:r w:rsidRPr="00992D21">
        <w:rPr>
          <w:rFonts w:ascii="Times New Roman" w:eastAsia="楷体" w:hAnsi="Times New Roman" w:cs="Times New Roman"/>
          <w:b/>
          <w:bCs/>
          <w:sz w:val="21"/>
          <w:szCs w:val="21"/>
        </w:rPr>
        <w:t>(European robins)</w:t>
      </w:r>
      <w:r w:rsidRPr="00992D21">
        <w:rPr>
          <w:rFonts w:ascii="Times New Roman" w:eastAsia="楷体" w:hAnsi="Times New Roman" w:cs="Times New Roman"/>
          <w:b/>
          <w:bCs/>
          <w:sz w:val="21"/>
          <w:szCs w:val="21"/>
        </w:rPr>
        <w:t>，这种鸟是候鸟，它们飞得很高，但是每次找路都找得很准确。</w:t>
      </w:r>
    </w:p>
    <w:p w14:paraId="5862CEB7" w14:textId="62206F94" w:rsidR="00424BDD" w:rsidRPr="00992D21" w:rsidRDefault="00424BDD" w:rsidP="00424BDD">
      <w:pPr>
        <w:ind w:firstLine="480"/>
        <w:rPr>
          <w:rFonts w:ascii="Times New Roman" w:eastAsia="楷体" w:hAnsi="Times New Roman" w:cs="Times New Roman"/>
          <w:sz w:val="21"/>
          <w:szCs w:val="21"/>
        </w:rPr>
      </w:pPr>
    </w:p>
    <w:p w14:paraId="61A129A8" w14:textId="77777777" w:rsidR="00424BDD" w:rsidRPr="00992D21" w:rsidRDefault="00424BDD" w:rsidP="00424BDD">
      <w:pPr>
        <w:ind w:firstLine="480"/>
        <w:rPr>
          <w:rFonts w:ascii="Times New Roman" w:eastAsia="楷体" w:hAnsi="Times New Roman" w:cs="Times New Roman"/>
          <w:sz w:val="21"/>
          <w:szCs w:val="21"/>
        </w:rPr>
      </w:pPr>
      <w:r w:rsidRPr="00992D21">
        <w:rPr>
          <w:rFonts w:ascii="Times New Roman" w:eastAsia="楷体" w:hAnsi="Times New Roman" w:cs="Times New Roman"/>
          <w:b/>
          <w:bCs/>
          <w:sz w:val="21"/>
          <w:szCs w:val="21"/>
        </w:rPr>
        <w:t>他们发现在这种鸟的眼睛中有一个基于量子纠缠态的指南针，所以它们能用量子纠缠态的指南针来感知地球磁场很微弱的变化，来指导它们的飞行。因此如果鸟的感知系统使用了量子纠缠的话，那么人的系统中自然就有可能存在量子纠缠了。</w:t>
      </w:r>
    </w:p>
    <w:p w14:paraId="7EC7F070" w14:textId="11656180" w:rsidR="00424BDD" w:rsidRPr="00992D21" w:rsidRDefault="00424BDD" w:rsidP="00424BDD">
      <w:pPr>
        <w:ind w:firstLine="480"/>
        <w:rPr>
          <w:rFonts w:ascii="Times New Roman" w:eastAsia="楷体" w:hAnsi="Times New Roman" w:cs="Times New Roman"/>
          <w:sz w:val="21"/>
          <w:szCs w:val="21"/>
        </w:rPr>
      </w:pPr>
    </w:p>
    <w:p w14:paraId="5022036C" w14:textId="14402D84" w:rsidR="00C22388" w:rsidRDefault="00424BDD" w:rsidP="00424BDD">
      <w:pPr>
        <w:rPr>
          <w:rFonts w:ascii="Times New Roman" w:eastAsia="楷体" w:hAnsi="Times New Roman" w:cs="Times New Roman"/>
          <w:b/>
          <w:bCs/>
          <w:sz w:val="21"/>
          <w:szCs w:val="21"/>
        </w:rPr>
      </w:pPr>
      <w:r w:rsidRPr="00992D21">
        <w:rPr>
          <w:rFonts w:ascii="Times New Roman" w:eastAsia="楷体" w:hAnsi="Times New Roman" w:cs="Times New Roman"/>
          <w:b/>
          <w:bCs/>
          <w:sz w:val="21"/>
          <w:szCs w:val="21"/>
        </w:rPr>
        <w:t>总之，关于量子意识理论的实验仍正在进行之中</w:t>
      </w:r>
    </w:p>
    <w:p w14:paraId="7D1EEB5B" w14:textId="77777777" w:rsidR="00C93DDB" w:rsidRPr="00992D21" w:rsidRDefault="00C93DDB" w:rsidP="00424BDD">
      <w:pPr>
        <w:rPr>
          <w:rFonts w:ascii="Times New Roman" w:eastAsia="楷体" w:hAnsi="Times New Roman" w:cs="Times New Roman" w:hint="eastAsia"/>
          <w:b/>
          <w:bCs/>
          <w:sz w:val="21"/>
          <w:szCs w:val="21"/>
        </w:rPr>
      </w:pPr>
    </w:p>
    <w:p w14:paraId="0A80CC30" w14:textId="41C43511" w:rsidR="00C22388" w:rsidRPr="00992D21" w:rsidRDefault="00C22388" w:rsidP="00424BDD">
      <w:pPr>
        <w:rPr>
          <w:rFonts w:ascii="Times New Roman" w:eastAsia="楷体" w:hAnsi="Times New Roman" w:cs="Times New Roman"/>
          <w:b/>
          <w:bCs/>
          <w:color w:val="407600"/>
          <w:sz w:val="21"/>
          <w:szCs w:val="21"/>
        </w:rPr>
      </w:pPr>
      <w:r w:rsidRPr="00992D21">
        <w:rPr>
          <w:rFonts w:ascii="Times New Roman" w:eastAsia="楷体" w:hAnsi="Times New Roman" w:cs="Times New Roman"/>
          <w:b/>
          <w:bCs/>
          <w:color w:val="407600"/>
          <w:sz w:val="21"/>
          <w:szCs w:val="21"/>
        </w:rPr>
        <w:t>佛学的真空观与物理学的真空论；佛学的直觉认知与科学的理性认知；</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邻虚尘</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与极限空间；</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刹那</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与极限时间；</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一念三千</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与思维传感；</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因陀罗网</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与</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宇宙全息</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五十一心所</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与心理学；</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阿赖耶识</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与</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潜意识</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观想</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与</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脱敏疗法</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如来藏</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与</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以太</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中阴身</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与</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灵魂</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顿悟</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与灵感；生命潜能开发与人工智能</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人的经验与思维所能达到的一切领域都可用来印证佛法，这反过来岂不处处证明出佛法千古不易之正确？！</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科学的哲学</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理性的宗教</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现今已成为</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佛学是真理</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的耀眼支撑点。</w:t>
      </w:r>
    </w:p>
    <w:p w14:paraId="1F3496D5" w14:textId="6DF00AEC" w:rsidR="00D37C91" w:rsidRPr="00992D21" w:rsidRDefault="00D37C91" w:rsidP="00424BDD">
      <w:pPr>
        <w:rPr>
          <w:rFonts w:ascii="Times New Roman" w:eastAsia="楷体" w:hAnsi="Times New Roman" w:cs="Times New Roman"/>
          <w:b/>
          <w:bCs/>
          <w:sz w:val="21"/>
          <w:szCs w:val="21"/>
        </w:rPr>
      </w:pPr>
      <w:r w:rsidRPr="00992D21">
        <w:rPr>
          <w:rFonts w:ascii="Times New Roman" w:eastAsia="楷体" w:hAnsi="Times New Roman" w:cs="Times New Roman"/>
          <w:b/>
          <w:bCs/>
          <w:sz w:val="21"/>
          <w:szCs w:val="21"/>
        </w:rPr>
        <w:t>与此类似的则有古印度</w:t>
      </w:r>
      <w:r w:rsidRPr="00992D21">
        <w:rPr>
          <w:rFonts w:ascii="Times New Roman" w:eastAsia="楷体" w:hAnsi="Times New Roman" w:cs="Times New Roman"/>
          <w:b/>
          <w:bCs/>
          <w:sz w:val="21"/>
          <w:szCs w:val="21"/>
        </w:rPr>
        <w:t>“</w:t>
      </w:r>
      <w:r w:rsidRPr="00992D21">
        <w:rPr>
          <w:rFonts w:ascii="Times New Roman" w:eastAsia="楷体" w:hAnsi="Times New Roman" w:cs="Times New Roman"/>
          <w:b/>
          <w:bCs/>
          <w:sz w:val="21"/>
          <w:szCs w:val="21"/>
        </w:rPr>
        <w:t>维护之神</w:t>
      </w:r>
      <w:r w:rsidRPr="00992D21">
        <w:rPr>
          <w:rFonts w:ascii="Times New Roman" w:eastAsia="楷体" w:hAnsi="Times New Roman" w:cs="Times New Roman"/>
          <w:b/>
          <w:bCs/>
          <w:sz w:val="21"/>
          <w:szCs w:val="21"/>
        </w:rPr>
        <w:t>”</w:t>
      </w:r>
      <w:r w:rsidRPr="00992D21">
        <w:rPr>
          <w:rFonts w:ascii="Times New Roman" w:eastAsia="楷体" w:hAnsi="Times New Roman" w:cs="Times New Roman"/>
          <w:b/>
          <w:bCs/>
          <w:sz w:val="21"/>
          <w:szCs w:val="21"/>
        </w:rPr>
        <w:t>毗湿奴的化身神话，也</w:t>
      </w:r>
      <w:r w:rsidRPr="00992D21">
        <w:rPr>
          <w:rFonts w:ascii="Times New Roman" w:eastAsia="楷体" w:hAnsi="Times New Roman" w:cs="Times New Roman"/>
          <w:b/>
          <w:bCs/>
          <w:sz w:val="21"/>
          <w:szCs w:val="21"/>
        </w:rPr>
        <w:t>“</w:t>
      </w:r>
      <w:r w:rsidRPr="00992D21">
        <w:rPr>
          <w:rFonts w:ascii="Times New Roman" w:eastAsia="楷体" w:hAnsi="Times New Roman" w:cs="Times New Roman"/>
          <w:b/>
          <w:bCs/>
          <w:sz w:val="21"/>
          <w:szCs w:val="21"/>
        </w:rPr>
        <w:t>似乎暗合了从海洋动物到两栖动物、哺乳动物、半动物半人类、有缺陷之人，再到健全之人的进化历程。</w:t>
      </w:r>
      <w:r w:rsidRPr="00992D21">
        <w:rPr>
          <w:rFonts w:ascii="Times New Roman" w:eastAsia="楷体" w:hAnsi="Times New Roman" w:cs="Times New Roman"/>
          <w:b/>
          <w:bCs/>
          <w:sz w:val="21"/>
          <w:szCs w:val="21"/>
        </w:rPr>
        <w:t>”[</w:t>
      </w:r>
      <w:r w:rsidRPr="00992D21">
        <w:rPr>
          <w:rFonts w:ascii="Cambria Math" w:eastAsia="楷体" w:hAnsi="Cambria Math" w:cs="Cambria Math"/>
          <w:b/>
          <w:bCs/>
          <w:sz w:val="21"/>
          <w:szCs w:val="21"/>
        </w:rPr>
        <w:t>④</w:t>
      </w:r>
      <w:r w:rsidRPr="00992D21">
        <w:rPr>
          <w:rFonts w:ascii="Times New Roman" w:eastAsia="楷体" w:hAnsi="Times New Roman" w:cs="Times New Roman"/>
          <w:b/>
          <w:bCs/>
          <w:sz w:val="21"/>
          <w:szCs w:val="21"/>
        </w:rPr>
        <w:t>]</w:t>
      </w:r>
    </w:p>
    <w:p w14:paraId="2CDFFEE4" w14:textId="28422DBF" w:rsidR="009755A1" w:rsidRPr="00992D21" w:rsidRDefault="009755A1" w:rsidP="00424BDD">
      <w:pPr>
        <w:rPr>
          <w:rFonts w:ascii="Times New Roman" w:eastAsia="楷体" w:hAnsi="Times New Roman" w:cs="Times New Roman"/>
          <w:b/>
          <w:bCs/>
          <w:sz w:val="21"/>
          <w:szCs w:val="21"/>
        </w:rPr>
      </w:pPr>
    </w:p>
    <w:p w14:paraId="0DE1C5B7" w14:textId="65547049" w:rsidR="009755A1" w:rsidRDefault="009755A1" w:rsidP="00424BDD">
      <w:pPr>
        <w:rPr>
          <w:rFonts w:ascii="Times New Roman" w:eastAsia="楷体" w:hAnsi="Times New Roman" w:cs="Times New Roman"/>
          <w:b/>
          <w:bCs/>
          <w:color w:val="407600"/>
          <w:sz w:val="21"/>
          <w:szCs w:val="21"/>
        </w:rPr>
      </w:pPr>
      <w:r w:rsidRPr="00992D21">
        <w:rPr>
          <w:rFonts w:ascii="Times New Roman" w:eastAsia="楷体" w:hAnsi="Times New Roman" w:cs="Times New Roman"/>
          <w:b/>
          <w:bCs/>
          <w:color w:val="407600"/>
          <w:sz w:val="21"/>
          <w:szCs w:val="21"/>
        </w:rPr>
        <w:t>在二十一世纪开始的时候</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以弦论为代表的物理学真正步入缘起性空的禅境了。</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佛学认为物质世界的本质就是缘起性空。藏识海（又名如来海）是宇宙的本体。物质世界的万事万物，都是风缘引起的海上波涛</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换言之</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物质世界就是风缘吹奏宇宙本体产生的交响乐。《入楞伽经》云：</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譬如巨海浪。斯由猛风起。洪流鼓冥壑。无有断绝时。藏识海常住。境界风所动。种种诸识浪。腾跃而转生。</w:t>
      </w:r>
      <w:r w:rsidRPr="00992D21">
        <w:rPr>
          <w:rFonts w:ascii="Times New Roman" w:eastAsia="楷体" w:hAnsi="Times New Roman" w:cs="Times New Roman"/>
          <w:b/>
          <w:bCs/>
          <w:color w:val="407600"/>
          <w:sz w:val="21"/>
          <w:szCs w:val="21"/>
        </w:rPr>
        <w:t>”……</w:t>
      </w:r>
      <w:r w:rsidRPr="00992D21">
        <w:rPr>
          <w:rFonts w:ascii="Times New Roman" w:eastAsia="楷体" w:hAnsi="Times New Roman" w:cs="Times New Roman"/>
          <w:b/>
          <w:bCs/>
          <w:color w:val="407600"/>
          <w:sz w:val="21"/>
          <w:szCs w:val="21"/>
        </w:rPr>
        <w:t>这里海水与波浪的关系，正是弦与音乐的关系。它们也正是物质世界与宇宙本体的关系。当我弄懂了这个道理的时候，心里充满了敬畏和震撼</w:t>
      </w:r>
    </w:p>
    <w:p w14:paraId="73648200" w14:textId="71DC1FE6" w:rsidR="006333CA" w:rsidRDefault="006333CA" w:rsidP="00424BDD">
      <w:pPr>
        <w:rPr>
          <w:rFonts w:ascii="Times New Roman" w:eastAsia="楷体" w:hAnsi="Times New Roman" w:cs="Times New Roman"/>
          <w:b/>
          <w:bCs/>
          <w:color w:val="407600"/>
          <w:sz w:val="21"/>
          <w:szCs w:val="21"/>
        </w:rPr>
      </w:pPr>
    </w:p>
    <w:p w14:paraId="24C0BBF5" w14:textId="10F77428" w:rsidR="006333CA" w:rsidRDefault="006333CA" w:rsidP="00424BDD">
      <w:pPr>
        <w:rPr>
          <w:rFonts w:ascii="Times New Roman" w:eastAsia="楷体" w:hAnsi="Times New Roman" w:cs="Times New Roman"/>
          <w:b/>
          <w:bCs/>
          <w:color w:val="407600"/>
          <w:sz w:val="21"/>
          <w:szCs w:val="21"/>
        </w:rPr>
      </w:pPr>
    </w:p>
    <w:p w14:paraId="002FE752" w14:textId="48C9DE86" w:rsidR="006333CA" w:rsidRDefault="006333CA">
      <w:pPr>
        <w:rPr>
          <w:rFonts w:ascii="Times New Roman" w:eastAsia="楷体" w:hAnsi="Times New Roman" w:cs="Times New Roman"/>
          <w:b/>
          <w:bCs/>
          <w:color w:val="407600"/>
          <w:sz w:val="21"/>
          <w:szCs w:val="21"/>
        </w:rPr>
      </w:pPr>
      <w:r>
        <w:rPr>
          <w:rFonts w:ascii="Times New Roman" w:eastAsia="楷体" w:hAnsi="Times New Roman" w:cs="Times New Roman"/>
          <w:b/>
          <w:bCs/>
          <w:color w:val="407600"/>
          <w:sz w:val="21"/>
          <w:szCs w:val="21"/>
        </w:rPr>
        <w:br w:type="page"/>
      </w:r>
    </w:p>
    <w:p w14:paraId="35E2B5C3" w14:textId="2981268D" w:rsidR="006333CA" w:rsidRPr="00992D21" w:rsidRDefault="006333CA" w:rsidP="006333CA">
      <w:pPr>
        <w:rPr>
          <w:rFonts w:hint="eastAsia"/>
          <w:sz w:val="21"/>
          <w:szCs w:val="21"/>
        </w:rPr>
      </w:pPr>
      <w:r w:rsidRPr="00992D21">
        <w:rPr>
          <w:b/>
          <w:bCs/>
          <w:sz w:val="21"/>
          <w:szCs w:val="21"/>
        </w:rPr>
        <w:lastRenderedPageBreak/>
        <w:t>群体意识的定义</w:t>
      </w:r>
      <w:r w:rsidRPr="00992D21">
        <w:rPr>
          <w:sz w:val="21"/>
          <w:szCs w:val="21"/>
        </w:rPr>
        <w:t>：众多人在思想或对象上集中精神的状态。</w:t>
      </w:r>
      <w:r w:rsidRPr="00992D21">
        <w:rPr>
          <w:b/>
          <w:bCs/>
          <w:sz w:val="21"/>
          <w:szCs w:val="21"/>
        </w:rPr>
        <w:t>有假说认为这种意识趋向于使群体成员的生理节奏具有一致性，并且这个群体的意识可能比单个个体的意识更强大</w:t>
      </w:r>
      <w:r w:rsidRPr="00992D21">
        <w:rPr>
          <w:sz w:val="21"/>
          <w:szCs w:val="21"/>
        </w:rPr>
        <w:t>。集体效应指少数个体聚集而产生的拥挤效应，主要借助于个体间的感觉互相刺激而使个体的行为、生理、形态发生变化的现象</w:t>
      </w:r>
    </w:p>
    <w:p w14:paraId="5563B8B4" w14:textId="66F708A9" w:rsidR="006333CA" w:rsidRDefault="006333CA" w:rsidP="006333CA">
      <w:pPr>
        <w:rPr>
          <w:rFonts w:ascii="Times New Roman" w:eastAsia="楷体" w:hAnsi="Times New Roman" w:cs="Times New Roman"/>
          <w:sz w:val="21"/>
          <w:szCs w:val="21"/>
        </w:rPr>
      </w:pPr>
      <w:r w:rsidRPr="00992D21">
        <w:rPr>
          <w:rFonts w:ascii="Times New Roman" w:eastAsia="楷体" w:hAnsi="Times New Roman" w:cs="Times New Roman"/>
          <w:sz w:val="21"/>
          <w:szCs w:val="21"/>
          <w:highlight w:val="yellow"/>
        </w:rPr>
        <w:t>人类的意识能够直接影响外部事件。当许多人把注意力集中在相同的想法上时会发生什么？当十亿人同时思考同样的事情时，会产生乘数效应吗？</w:t>
      </w:r>
    </w:p>
    <w:p w14:paraId="06280116" w14:textId="77777777" w:rsidR="006333CA" w:rsidRDefault="006333CA" w:rsidP="006333CA">
      <w:pPr>
        <w:rPr>
          <w:rFonts w:ascii="Times New Roman" w:eastAsia="楷体" w:hAnsi="Times New Roman" w:cs="Times New Roman"/>
          <w:sz w:val="21"/>
          <w:szCs w:val="21"/>
        </w:rPr>
      </w:pPr>
      <w:r w:rsidRPr="00992D21">
        <w:rPr>
          <w:rFonts w:ascii="Times New Roman" w:eastAsia="楷体" w:hAnsi="Times New Roman" w:cs="Times New Roman"/>
          <w:sz w:val="21"/>
          <w:szCs w:val="21"/>
        </w:rPr>
        <w:t>这就是所谓的集体效应。</w:t>
      </w:r>
      <w:r w:rsidRPr="00992D21">
        <w:rPr>
          <w:rFonts w:ascii="Times New Roman" w:eastAsia="楷体" w:hAnsi="Times New Roman" w:cs="Times New Roman"/>
          <w:b/>
          <w:bCs/>
          <w:color w:val="7B0C00"/>
          <w:sz w:val="21"/>
          <w:szCs w:val="21"/>
        </w:rPr>
        <w:t>当许多人齐心协力地行动时，它的确会以一种令人惊讶和显著的方式影响着空间、时间和物理</w:t>
      </w:r>
      <w:r w:rsidRPr="00992D21">
        <w:rPr>
          <w:rFonts w:ascii="Times New Roman" w:eastAsia="楷体" w:hAnsi="Times New Roman" w:cs="Times New Roman"/>
          <w:sz w:val="21"/>
          <w:szCs w:val="21"/>
        </w:rPr>
        <w:t>。这个效应已经在</w:t>
      </w:r>
      <w:r w:rsidRPr="00992D21">
        <w:rPr>
          <w:rFonts w:ascii="Times New Roman" w:eastAsia="楷体" w:hAnsi="Times New Roman" w:cs="Times New Roman"/>
          <w:sz w:val="21"/>
          <w:szCs w:val="21"/>
        </w:rPr>
        <w:t xml:space="preserve">Dean </w:t>
      </w:r>
      <w:proofErr w:type="spellStart"/>
      <w:r w:rsidRPr="00992D21">
        <w:rPr>
          <w:rFonts w:ascii="Times New Roman" w:eastAsia="楷体" w:hAnsi="Times New Roman" w:cs="Times New Roman"/>
          <w:sz w:val="21"/>
          <w:szCs w:val="21"/>
        </w:rPr>
        <w:t>Radin</w:t>
      </w:r>
      <w:proofErr w:type="spellEnd"/>
      <w:r w:rsidRPr="00992D21">
        <w:rPr>
          <w:rFonts w:ascii="Times New Roman" w:eastAsia="楷体" w:hAnsi="Times New Roman" w:cs="Times New Roman"/>
          <w:sz w:val="21"/>
          <w:szCs w:val="21"/>
        </w:rPr>
        <w:t>博士、普林斯顿大学的</w:t>
      </w:r>
      <w:r w:rsidRPr="00992D21">
        <w:rPr>
          <w:rFonts w:ascii="Times New Roman" w:eastAsia="楷体" w:hAnsi="Times New Roman" w:cs="Times New Roman"/>
          <w:sz w:val="21"/>
          <w:szCs w:val="21"/>
        </w:rPr>
        <w:t>Roger Nelson</w:t>
      </w:r>
      <w:r w:rsidRPr="00992D21">
        <w:rPr>
          <w:rFonts w:ascii="Times New Roman" w:eastAsia="楷体" w:hAnsi="Times New Roman" w:cs="Times New Roman"/>
          <w:sz w:val="21"/>
          <w:szCs w:val="21"/>
        </w:rPr>
        <w:t>博士和阿姆斯特丹大学的</w:t>
      </w:r>
      <w:r w:rsidRPr="00992D21">
        <w:rPr>
          <w:rFonts w:ascii="Times New Roman" w:eastAsia="楷体" w:hAnsi="Times New Roman" w:cs="Times New Roman"/>
          <w:sz w:val="21"/>
          <w:szCs w:val="21"/>
        </w:rPr>
        <w:t>Bierman</w:t>
      </w:r>
      <w:r w:rsidRPr="00992D21">
        <w:rPr>
          <w:rFonts w:ascii="Times New Roman" w:eastAsia="楷体" w:hAnsi="Times New Roman" w:cs="Times New Roman"/>
          <w:sz w:val="21"/>
          <w:szCs w:val="21"/>
        </w:rPr>
        <w:t>教授的研究中得到证实。</w:t>
      </w:r>
    </w:p>
    <w:p w14:paraId="6A6D361A" w14:textId="77777777" w:rsidR="006333CA" w:rsidRDefault="006333CA" w:rsidP="006333CA">
      <w:pPr>
        <w:rPr>
          <w:rFonts w:ascii="Times New Roman" w:eastAsia="楷体" w:hAnsi="Times New Roman" w:cs="Times New Roman"/>
          <w:sz w:val="21"/>
          <w:szCs w:val="21"/>
        </w:rPr>
      </w:pPr>
    </w:p>
    <w:p w14:paraId="564A4DDA" w14:textId="47BE4BC2" w:rsidR="006333CA" w:rsidRPr="00992D21" w:rsidRDefault="006333CA" w:rsidP="006333CA">
      <w:pPr>
        <w:rPr>
          <w:rFonts w:ascii="Times New Roman" w:eastAsia="楷体" w:hAnsi="Times New Roman" w:cs="Times New Roman"/>
          <w:sz w:val="21"/>
          <w:szCs w:val="21"/>
        </w:rPr>
      </w:pPr>
      <w:r w:rsidRPr="00992D21">
        <w:rPr>
          <w:rFonts w:ascii="Times New Roman" w:eastAsia="楷体" w:hAnsi="Times New Roman" w:cs="Times New Roman"/>
          <w:b/>
          <w:bCs/>
          <w:sz w:val="21"/>
          <w:szCs w:val="21"/>
        </w:rPr>
        <w:t>科学研究结果表明，</w:t>
      </w:r>
      <w:r w:rsidRPr="00992D21">
        <w:rPr>
          <w:rFonts w:ascii="Times New Roman" w:eastAsia="楷体" w:hAnsi="Times New Roman" w:cs="Times New Roman"/>
          <w:b/>
          <w:bCs/>
          <w:color w:val="7B0C00"/>
          <w:sz w:val="21"/>
          <w:szCs w:val="21"/>
        </w:rPr>
        <w:t>通过将许多人的注意力集中在相同的思想上，实现思想的可能性可能会增强。</w:t>
      </w:r>
    </w:p>
    <w:p w14:paraId="7B998513" w14:textId="77777777" w:rsidR="006333CA" w:rsidRPr="00992D21" w:rsidRDefault="006333CA" w:rsidP="006333CA">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rPr>
        <w:t>当许多人专注于同样的想法时，宇宙的量子随机性就会降低。依赖量子效应的器件表现出改变的行为。这意味着此处的物理定律已经被影响了，因为这种随机性被认为是建立在物理基础上的普遍常数。</w:t>
      </w:r>
    </w:p>
    <w:p w14:paraId="4B9324C9" w14:textId="33BCF9DF" w:rsidR="006333CA" w:rsidRDefault="006333CA" w:rsidP="006333CA">
      <w:pPr>
        <w:ind w:firstLineChars="200" w:firstLine="420"/>
        <w:rPr>
          <w:rFonts w:ascii="Times New Roman" w:eastAsia="楷体" w:hAnsi="Times New Roman" w:cs="Times New Roman"/>
          <w:sz w:val="21"/>
          <w:szCs w:val="21"/>
        </w:rPr>
      </w:pPr>
      <w:r w:rsidRPr="00992D21">
        <w:rPr>
          <w:rFonts w:ascii="Times New Roman" w:eastAsia="楷体" w:hAnsi="Times New Roman" w:cs="Times New Roman"/>
          <w:sz w:val="21"/>
          <w:szCs w:val="21"/>
        </w:rPr>
        <w:t>用于测量这种量子随机性的设备就是之前介绍过的</w:t>
      </w:r>
      <w:r w:rsidRPr="00992D21">
        <w:rPr>
          <w:rFonts w:ascii="Times New Roman" w:eastAsia="楷体" w:hAnsi="Times New Roman" w:cs="Times New Roman"/>
          <w:b/>
          <w:bCs/>
          <w:color w:val="7B0C00"/>
          <w:sz w:val="21"/>
          <w:szCs w:val="21"/>
        </w:rPr>
        <w:t>随机事件生成器</w:t>
      </w:r>
      <w:r w:rsidR="00197E00">
        <w:rPr>
          <w:rFonts w:ascii="Times New Roman" w:eastAsia="楷体" w:hAnsi="Times New Roman" w:cs="Times New Roman" w:hint="eastAsia"/>
          <w:sz w:val="21"/>
          <w:szCs w:val="21"/>
        </w:rPr>
        <w:t>(</w:t>
      </w:r>
      <w:r w:rsidRPr="00992D21">
        <w:rPr>
          <w:rFonts w:ascii="Times New Roman" w:eastAsia="楷体" w:hAnsi="Times New Roman" w:cs="Times New Roman"/>
          <w:sz w:val="21"/>
          <w:szCs w:val="21"/>
        </w:rPr>
        <w:t>REG</w:t>
      </w:r>
      <w:r w:rsidR="00197E00">
        <w:rPr>
          <w:rFonts w:ascii="Times New Roman" w:eastAsia="楷体" w:hAnsi="Times New Roman" w:cs="Times New Roman"/>
          <w:sz w:val="21"/>
          <w:szCs w:val="21"/>
        </w:rPr>
        <w:t>)</w:t>
      </w:r>
      <w:r w:rsidRPr="00992D21">
        <w:rPr>
          <w:rFonts w:ascii="Times New Roman" w:eastAsia="楷体" w:hAnsi="Times New Roman" w:cs="Times New Roman"/>
          <w:sz w:val="21"/>
          <w:szCs w:val="21"/>
        </w:rPr>
        <w:t>。它们有时被称为</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孵化器</w:t>
      </w:r>
      <w:r w:rsidRPr="00992D21">
        <w:rPr>
          <w:rFonts w:ascii="Times New Roman" w:eastAsia="楷体" w:hAnsi="Times New Roman" w:cs="Times New Roman"/>
          <w:sz w:val="21"/>
          <w:szCs w:val="21"/>
        </w:rPr>
        <w:t>”</w:t>
      </w:r>
      <w:r w:rsidRPr="00992D21">
        <w:rPr>
          <w:rFonts w:ascii="Times New Roman" w:eastAsia="楷体" w:hAnsi="Times New Roman" w:cs="Times New Roman"/>
          <w:sz w:val="21"/>
          <w:szCs w:val="21"/>
        </w:rPr>
        <w:t>，这表达了它们对生命和意识的反应。它们是一种纯随机数的流。随机性的程度与物理的最深层原理有关，应该是一个常数。然而，</w:t>
      </w:r>
      <w:r w:rsidRPr="00992D21">
        <w:rPr>
          <w:rFonts w:ascii="Times New Roman" w:eastAsia="楷体" w:hAnsi="Times New Roman" w:cs="Times New Roman"/>
          <w:b/>
          <w:bCs/>
          <w:color w:val="7B0C00"/>
          <w:sz w:val="21"/>
          <w:szCs w:val="21"/>
        </w:rPr>
        <w:t>当许多人把注意力集中在一个单一的想法上时，就会产生意想不到的、无法解释的影响</w:t>
      </w:r>
      <w:r w:rsidRPr="00992D21">
        <w:rPr>
          <w:rFonts w:ascii="Times New Roman" w:eastAsia="楷体" w:hAnsi="Times New Roman" w:cs="Times New Roman"/>
          <w:sz w:val="21"/>
          <w:szCs w:val="21"/>
        </w:rPr>
        <w:t>。</w:t>
      </w:r>
    </w:p>
    <w:p w14:paraId="6C90ECB9" w14:textId="77777777" w:rsidR="006333CA" w:rsidRPr="00992D21" w:rsidRDefault="006333CA" w:rsidP="006333CA">
      <w:pPr>
        <w:ind w:firstLineChars="200" w:firstLine="420"/>
        <w:rPr>
          <w:rFonts w:ascii="Times New Roman" w:eastAsia="楷体" w:hAnsi="Times New Roman" w:cs="Times New Roman" w:hint="eastAsia"/>
          <w:sz w:val="21"/>
          <w:szCs w:val="21"/>
        </w:rPr>
      </w:pPr>
    </w:p>
    <w:p w14:paraId="750711BC" w14:textId="77777777" w:rsidR="006333CA" w:rsidRPr="00C93DDB" w:rsidRDefault="006333CA" w:rsidP="006333CA">
      <w:pPr>
        <w:pStyle w:val="a5"/>
        <w:shd w:val="clear" w:color="auto" w:fill="FEFFFF"/>
        <w:spacing w:before="0" w:beforeAutospacing="0" w:after="0" w:afterAutospacing="0"/>
        <w:rPr>
          <w:rFonts w:ascii="Times New Roman" w:eastAsia="楷体" w:hAnsi="Times New Roman" w:cs="Times New Roman"/>
          <w:color w:val="000000"/>
          <w:spacing w:val="8"/>
          <w:sz w:val="21"/>
          <w:szCs w:val="21"/>
        </w:rPr>
      </w:pPr>
      <w:r w:rsidRPr="00C93DDB">
        <w:rPr>
          <w:rFonts w:ascii="Times New Roman" w:eastAsia="楷体" w:hAnsi="Times New Roman" w:cs="Times New Roman"/>
          <w:color w:val="000000"/>
          <w:spacing w:val="8"/>
          <w:sz w:val="21"/>
          <w:szCs w:val="21"/>
        </w:rPr>
        <w:t>2001</w:t>
      </w:r>
      <w:r w:rsidRPr="00C93DDB">
        <w:rPr>
          <w:rFonts w:ascii="Times New Roman" w:eastAsia="楷体" w:hAnsi="Times New Roman" w:cs="Times New Roman"/>
          <w:color w:val="000000"/>
          <w:spacing w:val="8"/>
          <w:sz w:val="21"/>
          <w:szCs w:val="21"/>
        </w:rPr>
        <w:t>年</w:t>
      </w:r>
      <w:r w:rsidRPr="00C93DDB">
        <w:rPr>
          <w:rFonts w:ascii="Times New Roman" w:eastAsia="楷体" w:hAnsi="Times New Roman" w:cs="Times New Roman"/>
          <w:color w:val="000000"/>
          <w:spacing w:val="8"/>
          <w:sz w:val="21"/>
          <w:szCs w:val="21"/>
        </w:rPr>
        <w:t>9</w:t>
      </w:r>
      <w:r w:rsidRPr="00C93DDB">
        <w:rPr>
          <w:rFonts w:ascii="Times New Roman" w:eastAsia="楷体" w:hAnsi="Times New Roman" w:cs="Times New Roman"/>
          <w:color w:val="000000"/>
          <w:spacing w:val="8"/>
          <w:sz w:val="21"/>
          <w:szCs w:val="21"/>
        </w:rPr>
        <w:t>月</w:t>
      </w:r>
      <w:r w:rsidRPr="00C93DDB">
        <w:rPr>
          <w:rFonts w:ascii="Times New Roman" w:eastAsia="楷体" w:hAnsi="Times New Roman" w:cs="Times New Roman"/>
          <w:color w:val="000000"/>
          <w:spacing w:val="8"/>
          <w:sz w:val="21"/>
          <w:szCs w:val="21"/>
        </w:rPr>
        <w:t>11</w:t>
      </w:r>
      <w:r w:rsidRPr="00C93DDB">
        <w:rPr>
          <w:rFonts w:ascii="Times New Roman" w:eastAsia="楷体" w:hAnsi="Times New Roman" w:cs="Times New Roman"/>
          <w:color w:val="000000"/>
          <w:spacing w:val="8"/>
          <w:sz w:val="21"/>
          <w:szCs w:val="21"/>
        </w:rPr>
        <w:t>日，世贸中心双子塔遭到恐怖分子袭击。这个事件吸引了世界上数亿人的注意力。在攻击前的几个小时，世界各地的</w:t>
      </w:r>
      <w:r w:rsidRPr="00C93DDB">
        <w:rPr>
          <w:rFonts w:ascii="Times New Roman" w:eastAsia="楷体" w:hAnsi="Times New Roman" w:cs="Times New Roman"/>
          <w:color w:val="000000"/>
          <w:spacing w:val="8"/>
          <w:sz w:val="21"/>
          <w:szCs w:val="21"/>
        </w:rPr>
        <w:t>REG</w:t>
      </w:r>
      <w:r w:rsidRPr="00C93DDB">
        <w:rPr>
          <w:rFonts w:ascii="Times New Roman" w:eastAsia="楷体" w:hAnsi="Times New Roman" w:cs="Times New Roman"/>
          <w:color w:val="000000"/>
          <w:spacing w:val="8"/>
          <w:sz w:val="21"/>
          <w:szCs w:val="21"/>
        </w:rPr>
        <w:t>设备的</w:t>
      </w:r>
      <w:r w:rsidRPr="00C93DDB">
        <w:rPr>
          <w:rFonts w:ascii="Times New Roman" w:eastAsia="楷体" w:hAnsi="Times New Roman" w:cs="Times New Roman"/>
          <w:color w:val="000000"/>
          <w:spacing w:val="8"/>
          <w:sz w:val="21"/>
          <w:szCs w:val="21"/>
        </w:rPr>
        <w:t>“</w:t>
      </w:r>
      <w:r w:rsidRPr="00C93DDB">
        <w:rPr>
          <w:rFonts w:ascii="Times New Roman" w:eastAsia="楷体" w:hAnsi="Times New Roman" w:cs="Times New Roman"/>
          <w:color w:val="000000"/>
          <w:spacing w:val="8"/>
          <w:sz w:val="21"/>
          <w:szCs w:val="21"/>
        </w:rPr>
        <w:t>随机</w:t>
      </w:r>
      <w:r w:rsidRPr="00C93DDB">
        <w:rPr>
          <w:rFonts w:ascii="Times New Roman" w:eastAsia="楷体" w:hAnsi="Times New Roman" w:cs="Times New Roman"/>
          <w:color w:val="000000"/>
          <w:spacing w:val="8"/>
          <w:sz w:val="21"/>
          <w:szCs w:val="21"/>
        </w:rPr>
        <w:t>”</w:t>
      </w:r>
      <w:r w:rsidRPr="00C93DDB">
        <w:rPr>
          <w:rFonts w:ascii="Times New Roman" w:eastAsia="楷体" w:hAnsi="Times New Roman" w:cs="Times New Roman"/>
          <w:color w:val="000000"/>
          <w:spacing w:val="8"/>
          <w:sz w:val="21"/>
          <w:szCs w:val="21"/>
        </w:rPr>
        <w:t>输出开始显示出异常，这表明可能即将发生全球性的事件。</w:t>
      </w:r>
    </w:p>
    <w:p w14:paraId="2B405741" w14:textId="12981520" w:rsidR="006333CA" w:rsidRPr="00C93DDB" w:rsidRDefault="006333CA" w:rsidP="006333CA">
      <w:pPr>
        <w:pStyle w:val="a5"/>
        <w:shd w:val="clear" w:color="auto" w:fill="FEFFFF"/>
        <w:spacing w:before="0" w:beforeAutospacing="0" w:after="0" w:afterAutospacing="0"/>
        <w:rPr>
          <w:rFonts w:ascii="Times New Roman" w:eastAsia="楷体" w:hAnsi="Times New Roman" w:cs="Times New Roman"/>
          <w:color w:val="000000"/>
          <w:spacing w:val="8"/>
          <w:sz w:val="21"/>
          <w:szCs w:val="21"/>
        </w:rPr>
      </w:pPr>
      <w:r w:rsidRPr="00C93DDB">
        <w:rPr>
          <w:rFonts w:ascii="Times New Roman" w:eastAsia="楷体" w:hAnsi="Times New Roman" w:cs="Times New Roman"/>
          <w:color w:val="000000"/>
          <w:spacing w:val="8"/>
          <w:sz w:val="21"/>
          <w:szCs w:val="21"/>
        </w:rPr>
        <w:t>        </w:t>
      </w:r>
      <w:r w:rsidRPr="00C93DDB">
        <w:rPr>
          <w:rFonts w:ascii="Times New Roman" w:eastAsia="楷体" w:hAnsi="Times New Roman" w:cs="Times New Roman"/>
          <w:color w:val="000000"/>
          <w:spacing w:val="8"/>
          <w:sz w:val="21"/>
          <w:szCs w:val="21"/>
        </w:rPr>
        <w:t>在世界贸易中心发生悲剧的时候，</w:t>
      </w:r>
      <w:r w:rsidRPr="00C93DDB">
        <w:rPr>
          <w:rFonts w:ascii="Times New Roman" w:eastAsia="楷体" w:hAnsi="Times New Roman" w:cs="Times New Roman"/>
          <w:color w:val="000000"/>
          <w:spacing w:val="8"/>
          <w:sz w:val="21"/>
          <w:szCs w:val="21"/>
        </w:rPr>
        <w:t>Nelson</w:t>
      </w:r>
      <w:r w:rsidRPr="00C93DDB">
        <w:rPr>
          <w:rFonts w:ascii="Times New Roman" w:eastAsia="楷体" w:hAnsi="Times New Roman" w:cs="Times New Roman"/>
          <w:color w:val="000000"/>
          <w:spacing w:val="8"/>
          <w:sz w:val="21"/>
          <w:szCs w:val="21"/>
        </w:rPr>
        <w:t>博士、</w:t>
      </w:r>
      <w:proofErr w:type="spellStart"/>
      <w:r w:rsidRPr="00C93DDB">
        <w:rPr>
          <w:rFonts w:ascii="Times New Roman" w:eastAsia="楷体" w:hAnsi="Times New Roman" w:cs="Times New Roman"/>
          <w:color w:val="000000"/>
          <w:spacing w:val="8"/>
          <w:sz w:val="21"/>
          <w:szCs w:val="21"/>
        </w:rPr>
        <w:t>Radin</w:t>
      </w:r>
      <w:proofErr w:type="spellEnd"/>
      <w:r w:rsidRPr="00C93DDB">
        <w:rPr>
          <w:rFonts w:ascii="Times New Roman" w:eastAsia="楷体" w:hAnsi="Times New Roman" w:cs="Times New Roman"/>
          <w:color w:val="000000"/>
          <w:spacing w:val="8"/>
          <w:sz w:val="21"/>
          <w:szCs w:val="21"/>
        </w:rPr>
        <w:t>博士和同事在全球许多地方建立了由</w:t>
      </w:r>
      <w:r w:rsidRPr="00C93DDB">
        <w:rPr>
          <w:rFonts w:ascii="Times New Roman" w:eastAsia="楷体" w:hAnsi="Times New Roman" w:cs="Times New Roman"/>
          <w:color w:val="000000"/>
          <w:spacing w:val="8"/>
          <w:sz w:val="21"/>
          <w:szCs w:val="21"/>
        </w:rPr>
        <w:t>37</w:t>
      </w:r>
      <w:r w:rsidRPr="00C93DDB">
        <w:rPr>
          <w:rFonts w:ascii="Times New Roman" w:eastAsia="楷体" w:hAnsi="Times New Roman" w:cs="Times New Roman"/>
          <w:color w:val="000000"/>
          <w:spacing w:val="8"/>
          <w:sz w:val="21"/>
          <w:szCs w:val="21"/>
        </w:rPr>
        <w:t>个随机事件发生器（</w:t>
      </w:r>
      <w:r w:rsidRPr="00C93DDB">
        <w:rPr>
          <w:rFonts w:ascii="Times New Roman" w:eastAsia="楷体" w:hAnsi="Times New Roman" w:cs="Times New Roman"/>
          <w:color w:val="000000"/>
          <w:spacing w:val="8"/>
          <w:sz w:val="21"/>
          <w:szCs w:val="21"/>
        </w:rPr>
        <w:t>REGs</w:t>
      </w:r>
      <w:r w:rsidRPr="00C93DDB">
        <w:rPr>
          <w:rFonts w:ascii="Times New Roman" w:eastAsia="楷体" w:hAnsi="Times New Roman" w:cs="Times New Roman"/>
          <w:color w:val="000000"/>
          <w:spacing w:val="8"/>
          <w:sz w:val="21"/>
          <w:szCs w:val="21"/>
        </w:rPr>
        <w:t>）组成的网络，称之为</w:t>
      </w:r>
      <w:r w:rsidRPr="00C93DDB">
        <w:rPr>
          <w:rStyle w:val="a4"/>
          <w:rFonts w:ascii="Times New Roman" w:eastAsia="楷体" w:hAnsi="Times New Roman" w:cs="Times New Roman"/>
          <w:color w:val="7B0C00"/>
          <w:spacing w:val="8"/>
          <w:sz w:val="21"/>
          <w:szCs w:val="21"/>
        </w:rPr>
        <w:t>全球意识项目</w:t>
      </w:r>
      <w:r w:rsidR="00197E00">
        <w:rPr>
          <w:rStyle w:val="a4"/>
          <w:rFonts w:ascii="Times New Roman" w:eastAsia="楷体" w:hAnsi="Times New Roman" w:cs="Times New Roman" w:hint="eastAsia"/>
          <w:color w:val="7B0C00"/>
          <w:spacing w:val="8"/>
          <w:sz w:val="21"/>
          <w:szCs w:val="21"/>
        </w:rPr>
        <w:t>(</w:t>
      </w:r>
      <w:r w:rsidRPr="00C93DDB">
        <w:rPr>
          <w:rStyle w:val="a4"/>
          <w:rFonts w:ascii="Times New Roman" w:eastAsia="楷体" w:hAnsi="Times New Roman" w:cs="Times New Roman"/>
          <w:color w:val="7B0C00"/>
          <w:spacing w:val="8"/>
          <w:sz w:val="21"/>
          <w:szCs w:val="21"/>
        </w:rPr>
        <w:t>GCP</w:t>
      </w:r>
      <w:r w:rsidR="00197E00">
        <w:rPr>
          <w:rFonts w:ascii="Times New Roman" w:eastAsia="楷体" w:hAnsi="Times New Roman" w:cs="Times New Roman" w:hint="eastAsia"/>
          <w:color w:val="000000"/>
          <w:spacing w:val="8"/>
          <w:sz w:val="21"/>
          <w:szCs w:val="21"/>
        </w:rPr>
        <w:t>)</w:t>
      </w:r>
      <w:r w:rsidRPr="00C93DDB">
        <w:rPr>
          <w:rFonts w:ascii="Times New Roman" w:eastAsia="楷体" w:hAnsi="Times New Roman" w:cs="Times New Roman"/>
          <w:color w:val="000000"/>
          <w:spacing w:val="8"/>
          <w:sz w:val="21"/>
          <w:szCs w:val="21"/>
        </w:rPr>
        <w:t>，并已扩展到</w:t>
      </w:r>
      <w:r w:rsidRPr="00C93DDB">
        <w:rPr>
          <w:rFonts w:ascii="Times New Roman" w:eastAsia="楷体" w:hAnsi="Times New Roman" w:cs="Times New Roman"/>
          <w:color w:val="000000"/>
          <w:spacing w:val="8"/>
          <w:sz w:val="21"/>
          <w:szCs w:val="21"/>
        </w:rPr>
        <w:t>50</w:t>
      </w:r>
      <w:r w:rsidRPr="00C93DDB">
        <w:rPr>
          <w:rFonts w:ascii="Times New Roman" w:eastAsia="楷体" w:hAnsi="Times New Roman" w:cs="Times New Roman"/>
          <w:color w:val="000000"/>
          <w:spacing w:val="8"/>
          <w:sz w:val="21"/>
          <w:szCs w:val="21"/>
        </w:rPr>
        <w:t>多个</w:t>
      </w:r>
      <w:r w:rsidRPr="00C93DDB">
        <w:rPr>
          <w:rFonts w:ascii="Times New Roman" w:eastAsia="楷体" w:hAnsi="Times New Roman" w:cs="Times New Roman"/>
          <w:color w:val="000000"/>
          <w:spacing w:val="8"/>
          <w:sz w:val="21"/>
          <w:szCs w:val="21"/>
        </w:rPr>
        <w:t>REGs</w:t>
      </w:r>
      <w:r w:rsidRPr="00C93DDB">
        <w:rPr>
          <w:rFonts w:ascii="Times New Roman" w:eastAsia="楷体" w:hAnsi="Times New Roman" w:cs="Times New Roman"/>
          <w:color w:val="000000"/>
          <w:spacing w:val="8"/>
          <w:sz w:val="21"/>
          <w:szCs w:val="21"/>
        </w:rPr>
        <w:t>。</w:t>
      </w:r>
    </w:p>
    <w:p w14:paraId="5E601920" w14:textId="77777777" w:rsidR="006333CA" w:rsidRPr="00C93DDB" w:rsidRDefault="006333CA" w:rsidP="006333CA">
      <w:pPr>
        <w:rPr>
          <w:rFonts w:ascii="Times New Roman" w:eastAsia="楷体" w:hAnsi="Times New Roman" w:cs="Times New Roman"/>
          <w:sz w:val="21"/>
          <w:szCs w:val="21"/>
        </w:rPr>
      </w:pPr>
      <w:r w:rsidRPr="00C93DDB">
        <w:rPr>
          <w:rFonts w:ascii="Times New Roman" w:eastAsia="楷体" w:hAnsi="Times New Roman" w:cs="Times New Roman"/>
          <w:color w:val="000000"/>
          <w:spacing w:val="8"/>
          <w:sz w:val="21"/>
          <w:szCs w:val="21"/>
          <w:shd w:val="clear" w:color="auto" w:fill="FEFFFF"/>
        </w:rPr>
        <w:t>一次抛硬币的结果不应该影响另一次抛硬币的结果。如果你和我在相隔一千英里以外的地方抛硬币，我掷除了正面，你掷正面的机会仍然是一样的：</w:t>
      </w:r>
      <w:r w:rsidRPr="00C93DDB">
        <w:rPr>
          <w:rFonts w:ascii="Times New Roman" w:eastAsia="楷体" w:hAnsi="Times New Roman" w:cs="Times New Roman"/>
          <w:color w:val="000000"/>
          <w:spacing w:val="8"/>
          <w:sz w:val="21"/>
          <w:szCs w:val="21"/>
          <w:shd w:val="clear" w:color="auto" w:fill="FEFFFF"/>
        </w:rPr>
        <w:t>50%</w:t>
      </w:r>
      <w:r w:rsidRPr="00C93DDB">
        <w:rPr>
          <w:rFonts w:ascii="Times New Roman" w:eastAsia="楷体" w:hAnsi="Times New Roman" w:cs="Times New Roman"/>
          <w:color w:val="000000"/>
          <w:spacing w:val="8"/>
          <w:sz w:val="21"/>
          <w:szCs w:val="21"/>
          <w:shd w:val="clear" w:color="auto" w:fill="FEFFFF"/>
        </w:rPr>
        <w:t>。它不应该受到我投掷的影响。我的投掷和你的投掷之间的关系是零。</w:t>
      </w:r>
    </w:p>
    <w:p w14:paraId="15E46EF9" w14:textId="77777777" w:rsidR="00197E00" w:rsidRDefault="006333CA" w:rsidP="006333CA">
      <w:pPr>
        <w:rPr>
          <w:rFonts w:ascii="Times New Roman" w:eastAsia="楷体" w:hAnsi="Times New Roman" w:cs="Times New Roman"/>
          <w:color w:val="000000"/>
          <w:spacing w:val="8"/>
          <w:sz w:val="21"/>
          <w:szCs w:val="21"/>
          <w:shd w:val="clear" w:color="auto" w:fill="FEFFFF"/>
        </w:rPr>
      </w:pPr>
      <w:r w:rsidRPr="00C93DDB">
        <w:rPr>
          <w:rFonts w:ascii="Times New Roman" w:eastAsia="楷体" w:hAnsi="Times New Roman" w:cs="Times New Roman"/>
          <w:color w:val="000000"/>
          <w:spacing w:val="8"/>
          <w:sz w:val="21"/>
          <w:szCs w:val="21"/>
          <w:shd w:val="clear" w:color="auto" w:fill="FEFFFF"/>
        </w:rPr>
        <w:t>然而，就像奥斯卡奖电力一样，当数以百万计的人把注意力集中在一件事上时，抛硬币或</w:t>
      </w:r>
      <w:r w:rsidRPr="00C93DDB">
        <w:rPr>
          <w:rFonts w:ascii="Times New Roman" w:eastAsia="楷体" w:hAnsi="Times New Roman" w:cs="Times New Roman"/>
          <w:color w:val="000000"/>
          <w:spacing w:val="8"/>
          <w:sz w:val="21"/>
          <w:szCs w:val="21"/>
          <w:shd w:val="clear" w:color="auto" w:fill="FEFFFF"/>
        </w:rPr>
        <w:t>REG</w:t>
      </w:r>
      <w:r w:rsidRPr="00C93DDB">
        <w:rPr>
          <w:rFonts w:ascii="Times New Roman" w:eastAsia="楷体" w:hAnsi="Times New Roman" w:cs="Times New Roman"/>
          <w:color w:val="000000"/>
          <w:spacing w:val="8"/>
          <w:sz w:val="21"/>
          <w:szCs w:val="21"/>
          <w:shd w:val="clear" w:color="auto" w:fill="FEFFFF"/>
        </w:rPr>
        <w:t>的结果会出现相关性。</w:t>
      </w:r>
    </w:p>
    <w:p w14:paraId="27B0C987" w14:textId="6F6F24D2" w:rsidR="006333CA" w:rsidRPr="00C93DDB" w:rsidRDefault="006333CA" w:rsidP="006333CA">
      <w:pPr>
        <w:rPr>
          <w:rFonts w:ascii="Times New Roman" w:eastAsia="楷体" w:hAnsi="Times New Roman" w:cs="Times New Roman"/>
          <w:color w:val="000000"/>
          <w:spacing w:val="8"/>
          <w:sz w:val="21"/>
          <w:szCs w:val="21"/>
          <w:shd w:val="clear" w:color="auto" w:fill="FEFFFF"/>
        </w:rPr>
      </w:pPr>
      <w:r w:rsidRPr="00C93DDB">
        <w:rPr>
          <w:rFonts w:ascii="Times New Roman" w:eastAsia="楷体" w:hAnsi="Times New Roman" w:cs="Times New Roman"/>
          <w:color w:val="000000"/>
          <w:spacing w:val="8"/>
          <w:sz w:val="21"/>
          <w:szCs w:val="21"/>
          <w:shd w:val="clear" w:color="auto" w:fill="FEFFFF"/>
        </w:rPr>
        <w:t>下图展示了全球</w:t>
      </w:r>
      <w:r w:rsidRPr="00C93DDB">
        <w:rPr>
          <w:rFonts w:ascii="Times New Roman" w:eastAsia="楷体" w:hAnsi="Times New Roman" w:cs="Times New Roman"/>
          <w:color w:val="000000"/>
          <w:spacing w:val="8"/>
          <w:sz w:val="21"/>
          <w:szCs w:val="21"/>
          <w:shd w:val="clear" w:color="auto" w:fill="FEFFFF"/>
        </w:rPr>
        <w:t>REG</w:t>
      </w:r>
      <w:r w:rsidRPr="00C93DDB">
        <w:rPr>
          <w:rFonts w:ascii="Times New Roman" w:eastAsia="楷体" w:hAnsi="Times New Roman" w:cs="Times New Roman"/>
          <w:color w:val="000000"/>
          <w:spacing w:val="8"/>
          <w:sz w:val="21"/>
          <w:szCs w:val="21"/>
          <w:shd w:val="clear" w:color="auto" w:fill="FEFFFF"/>
        </w:rPr>
        <w:t>网络的输出结果之间的关系。图表的底轴显示了时间，</w:t>
      </w:r>
      <w:r w:rsidRPr="00C93DDB">
        <w:rPr>
          <w:rFonts w:ascii="Times New Roman" w:eastAsia="楷体" w:hAnsi="Times New Roman" w:cs="Times New Roman"/>
          <w:color w:val="000000"/>
          <w:spacing w:val="8"/>
          <w:sz w:val="21"/>
          <w:szCs w:val="21"/>
          <w:shd w:val="clear" w:color="auto" w:fill="FEFFFF"/>
        </w:rPr>
        <w:t>9 / 11</w:t>
      </w:r>
      <w:r w:rsidRPr="00C93DDB">
        <w:rPr>
          <w:rFonts w:ascii="Times New Roman" w:eastAsia="楷体" w:hAnsi="Times New Roman" w:cs="Times New Roman"/>
          <w:color w:val="000000"/>
          <w:spacing w:val="8"/>
          <w:sz w:val="21"/>
          <w:szCs w:val="21"/>
          <w:shd w:val="clear" w:color="auto" w:fill="FEFFFF"/>
        </w:rPr>
        <w:t>用一个小方块标记了起来。可以看出，事件发生前一天的全球相关性也在上升。事件发生后，世界注意力集中在世界贸易中心崩溃的电视报道上，全球相关性继续上升，达到很高的值。</w:t>
      </w:r>
    </w:p>
    <w:p w14:paraId="442FFEE8" w14:textId="77777777" w:rsidR="006333CA" w:rsidRPr="00C93DDB" w:rsidRDefault="006333CA" w:rsidP="006333CA">
      <w:pPr>
        <w:rPr>
          <w:rFonts w:ascii="Times New Roman" w:eastAsia="楷体" w:hAnsi="Times New Roman" w:cs="Times New Roman"/>
          <w:sz w:val="21"/>
          <w:szCs w:val="21"/>
        </w:rPr>
      </w:pPr>
      <w:r w:rsidRPr="00C93DDB">
        <w:rPr>
          <w:rFonts w:ascii="Times New Roman" w:eastAsia="楷体" w:hAnsi="Times New Roman" w:cs="Times New Roman"/>
          <w:b/>
          <w:bCs/>
          <w:i/>
          <w:iCs/>
          <w:color w:val="7B0C00"/>
          <w:spacing w:val="8"/>
          <w:sz w:val="21"/>
          <w:szCs w:val="21"/>
          <w:shd w:val="clear" w:color="auto" w:fill="FEFFFF"/>
        </w:rPr>
        <w:t>    “</w:t>
      </w:r>
      <w:r w:rsidRPr="00C93DDB">
        <w:rPr>
          <w:rFonts w:ascii="Times New Roman" w:eastAsia="楷体" w:hAnsi="Times New Roman" w:cs="Times New Roman"/>
          <w:b/>
          <w:bCs/>
          <w:i/>
          <w:iCs/>
          <w:color w:val="7B0C00"/>
          <w:spacing w:val="8"/>
          <w:sz w:val="21"/>
          <w:szCs w:val="21"/>
          <w:shd w:val="clear" w:color="auto" w:fill="FEFFFF"/>
        </w:rPr>
        <w:t>我们不知道电子的随机事件发生器和人类的注意力之间是如何产生关系的，然而，我们过去三年里的实验分析结果一再展示这种相关性的存在。</w:t>
      </w:r>
      <w:r w:rsidRPr="00C93DDB">
        <w:rPr>
          <w:rFonts w:ascii="Times New Roman" w:eastAsia="楷体" w:hAnsi="Times New Roman" w:cs="Times New Roman"/>
          <w:b/>
          <w:bCs/>
          <w:i/>
          <w:iCs/>
          <w:color w:val="7B0C00"/>
          <w:spacing w:val="8"/>
          <w:sz w:val="21"/>
          <w:szCs w:val="21"/>
          <w:shd w:val="clear" w:color="auto" w:fill="FEFFFF"/>
        </w:rPr>
        <w:t>”</w:t>
      </w:r>
    </w:p>
    <w:p w14:paraId="0052F356" w14:textId="77777777" w:rsidR="006333CA" w:rsidRPr="00C93DDB" w:rsidRDefault="006333CA" w:rsidP="006333CA">
      <w:pPr>
        <w:rPr>
          <w:rFonts w:ascii="Times New Roman" w:eastAsia="楷体" w:hAnsi="Times New Roman" w:cs="Times New Roman"/>
          <w:sz w:val="21"/>
          <w:szCs w:val="21"/>
        </w:rPr>
      </w:pPr>
      <w:r w:rsidRPr="00C93DDB">
        <w:rPr>
          <w:rFonts w:ascii="Times New Roman" w:eastAsia="楷体" w:hAnsi="Times New Roman" w:cs="Times New Roman"/>
          <w:color w:val="000000"/>
          <w:spacing w:val="8"/>
          <w:sz w:val="21"/>
          <w:szCs w:val="21"/>
          <w:shd w:val="clear" w:color="auto" w:fill="FEFFFF"/>
        </w:rPr>
        <w:t>  </w:t>
      </w:r>
      <w:r w:rsidRPr="00C93DDB">
        <w:rPr>
          <w:rFonts w:ascii="Times New Roman" w:eastAsia="楷体" w:hAnsi="Times New Roman" w:cs="Times New Roman"/>
          <w:color w:val="000000"/>
          <w:spacing w:val="8"/>
          <w:sz w:val="21"/>
          <w:szCs w:val="21"/>
          <w:shd w:val="clear" w:color="auto" w:fill="FEFFFF"/>
        </w:rPr>
        <w:t>调查人员不明白人类的意识是如何影响随机事件发生器的，而且还有这些装置分布在世界各地的情况。然而，当我们将这些新结果与前面显示的旧数据进行比较时，我们发现它们是一致的。</w:t>
      </w:r>
      <w:r w:rsidRPr="00C93DDB">
        <w:rPr>
          <w:rFonts w:ascii="Times New Roman" w:eastAsia="楷体" w:hAnsi="Times New Roman" w:cs="Times New Roman"/>
          <w:b/>
          <w:bCs/>
          <w:color w:val="7B0C00"/>
          <w:spacing w:val="8"/>
          <w:sz w:val="21"/>
          <w:szCs w:val="21"/>
          <w:shd w:val="clear" w:color="auto" w:fill="FEFFFF"/>
        </w:rPr>
        <w:t>人类意识的焦点能够改变本不应该受影响的量子过程。在传统物理学中还不存在能够解释这种效应的机制，这对物理学家来说是一个清晰的警钟，他们需要关注这些数据</w:t>
      </w:r>
      <w:r w:rsidRPr="00C93DDB">
        <w:rPr>
          <w:rFonts w:ascii="Times New Roman" w:eastAsia="楷体" w:hAnsi="Times New Roman" w:cs="Times New Roman"/>
          <w:color w:val="000000"/>
          <w:spacing w:val="8"/>
          <w:sz w:val="21"/>
          <w:szCs w:val="21"/>
          <w:shd w:val="clear" w:color="auto" w:fill="FEFFFF"/>
        </w:rPr>
        <w:t>。</w:t>
      </w:r>
    </w:p>
    <w:p w14:paraId="094DD0AF" w14:textId="77777777" w:rsidR="006333CA" w:rsidRPr="00C93DDB" w:rsidRDefault="006333CA" w:rsidP="006333CA">
      <w:pPr>
        <w:rPr>
          <w:rFonts w:ascii="Times New Roman" w:eastAsia="楷体" w:hAnsi="Times New Roman" w:cs="Times New Roman"/>
          <w:sz w:val="21"/>
          <w:szCs w:val="21"/>
        </w:rPr>
      </w:pPr>
      <w:r w:rsidRPr="00C93DDB">
        <w:rPr>
          <w:rFonts w:ascii="Times New Roman" w:eastAsia="楷体" w:hAnsi="Times New Roman" w:cs="Times New Roman"/>
          <w:color w:val="000000"/>
          <w:spacing w:val="8"/>
          <w:sz w:val="21"/>
          <w:szCs w:val="21"/>
          <w:shd w:val="clear" w:color="auto" w:fill="FEFFFF"/>
        </w:rPr>
        <w:lastRenderedPageBreak/>
        <w:t> </w:t>
      </w:r>
      <w:r w:rsidRPr="00C93DDB">
        <w:rPr>
          <w:rFonts w:ascii="Times New Roman" w:eastAsia="楷体" w:hAnsi="Times New Roman" w:cs="Times New Roman"/>
          <w:color w:val="000000"/>
          <w:spacing w:val="8"/>
          <w:sz w:val="21"/>
          <w:szCs w:val="21"/>
          <w:shd w:val="clear" w:color="auto" w:fill="FEFFFF"/>
        </w:rPr>
        <w:t>这些数据的另一个有趣的特征是，在攻击发生那天的早上</w:t>
      </w:r>
      <w:r w:rsidRPr="00C93DDB">
        <w:rPr>
          <w:rFonts w:ascii="Times New Roman" w:eastAsia="楷体" w:hAnsi="Times New Roman" w:cs="Times New Roman"/>
          <w:color w:val="000000"/>
          <w:spacing w:val="8"/>
          <w:sz w:val="21"/>
          <w:szCs w:val="21"/>
          <w:shd w:val="clear" w:color="auto" w:fill="FEFFFF"/>
        </w:rPr>
        <w:t>6</w:t>
      </w:r>
      <w:r w:rsidRPr="00C93DDB">
        <w:rPr>
          <w:rFonts w:ascii="Times New Roman" w:eastAsia="楷体" w:hAnsi="Times New Roman" w:cs="Times New Roman"/>
          <w:color w:val="000000"/>
          <w:spacing w:val="8"/>
          <w:sz w:val="21"/>
          <w:szCs w:val="21"/>
          <w:shd w:val="clear" w:color="auto" w:fill="FEFFFF"/>
        </w:rPr>
        <w:t>点，</w:t>
      </w:r>
      <w:r w:rsidRPr="00C93DDB">
        <w:rPr>
          <w:rFonts w:ascii="Times New Roman" w:eastAsia="楷体" w:hAnsi="Times New Roman" w:cs="Times New Roman"/>
          <w:b/>
          <w:bCs/>
          <w:color w:val="7B0C00"/>
          <w:spacing w:val="8"/>
          <w:sz w:val="21"/>
          <w:szCs w:val="21"/>
          <w:shd w:val="clear" w:color="auto" w:fill="FEFFFF"/>
        </w:rPr>
        <w:t>方差开始急剧上升</w:t>
      </w:r>
      <w:r w:rsidRPr="00C93DDB">
        <w:rPr>
          <w:rFonts w:ascii="Times New Roman" w:eastAsia="楷体" w:hAnsi="Times New Roman" w:cs="Times New Roman"/>
          <w:color w:val="000000"/>
          <w:spacing w:val="8"/>
          <w:sz w:val="21"/>
          <w:szCs w:val="21"/>
          <w:shd w:val="clear" w:color="auto" w:fill="FEFFFF"/>
        </w:rPr>
        <w:t>。这是否是预知的意识？世界各地的数百万人是否潜意识地意识到他们将要目睹的事情？</w:t>
      </w:r>
    </w:p>
    <w:p w14:paraId="094B8406" w14:textId="77777777" w:rsidR="006333CA" w:rsidRPr="00C93DDB" w:rsidRDefault="006333CA" w:rsidP="006333CA">
      <w:pPr>
        <w:rPr>
          <w:rFonts w:ascii="Times New Roman" w:eastAsia="楷体" w:hAnsi="Times New Roman" w:cs="Times New Roman"/>
          <w:sz w:val="21"/>
          <w:szCs w:val="21"/>
        </w:rPr>
      </w:pPr>
      <w:r w:rsidRPr="00C93DDB">
        <w:rPr>
          <w:rFonts w:ascii="Times New Roman" w:eastAsia="楷体" w:hAnsi="Times New Roman" w:cs="Times New Roman"/>
          <w:color w:val="000000"/>
          <w:spacing w:val="8"/>
          <w:sz w:val="21"/>
          <w:szCs w:val="21"/>
          <w:shd w:val="clear" w:color="auto" w:fill="FEFFFF"/>
        </w:rPr>
        <w:t> </w:t>
      </w:r>
      <w:r w:rsidRPr="00C93DDB">
        <w:rPr>
          <w:rFonts w:ascii="Times New Roman" w:eastAsia="楷体" w:hAnsi="Times New Roman" w:cs="Times New Roman"/>
          <w:b/>
          <w:bCs/>
          <w:color w:val="7B0C00"/>
          <w:spacing w:val="8"/>
          <w:sz w:val="21"/>
          <w:szCs w:val="21"/>
          <w:shd w:val="clear" w:color="auto" w:fill="FEFFFF"/>
        </w:rPr>
        <w:t> </w:t>
      </w:r>
      <w:r w:rsidRPr="00C93DDB">
        <w:rPr>
          <w:rFonts w:ascii="Times New Roman" w:eastAsia="楷体" w:hAnsi="Times New Roman" w:cs="Times New Roman"/>
          <w:b/>
          <w:bCs/>
          <w:color w:val="7B0C00"/>
          <w:spacing w:val="8"/>
          <w:sz w:val="21"/>
          <w:szCs w:val="21"/>
          <w:shd w:val="clear" w:color="auto" w:fill="FEFFFF"/>
        </w:rPr>
        <w:t>在某种程度上，人类的注意力和人类意识正在对随机的量子事件产生影响</w:t>
      </w:r>
      <w:r w:rsidRPr="00C93DDB">
        <w:rPr>
          <w:rFonts w:ascii="Times New Roman" w:eastAsia="楷体" w:hAnsi="Times New Roman" w:cs="Times New Roman"/>
          <w:color w:val="000000"/>
          <w:spacing w:val="8"/>
          <w:sz w:val="21"/>
          <w:szCs w:val="21"/>
          <w:shd w:val="clear" w:color="auto" w:fill="FEFFFF"/>
        </w:rPr>
        <w:t>。这意味着随机性的大小不只是固定不变的性质，而是来源于某种力量，它是对力量的一种反应。</w:t>
      </w:r>
      <w:r w:rsidRPr="00C93DDB">
        <w:rPr>
          <w:rFonts w:ascii="Times New Roman" w:eastAsia="楷体" w:hAnsi="Times New Roman" w:cs="Times New Roman"/>
          <w:b/>
          <w:bCs/>
          <w:color w:val="7B0C00"/>
          <w:spacing w:val="8"/>
          <w:sz w:val="21"/>
          <w:szCs w:val="21"/>
          <w:shd w:val="clear" w:color="auto" w:fill="FEFFFF"/>
        </w:rPr>
        <w:t>其中一种</w:t>
      </w:r>
      <w:r w:rsidRPr="00C93DDB">
        <w:rPr>
          <w:rFonts w:ascii="Times New Roman" w:eastAsia="楷体" w:hAnsi="Times New Roman" w:cs="Times New Roman"/>
          <w:b/>
          <w:bCs/>
          <w:color w:val="7B0C00"/>
          <w:spacing w:val="8"/>
          <w:sz w:val="21"/>
          <w:szCs w:val="21"/>
          <w:shd w:val="clear" w:color="auto" w:fill="FEFFFF"/>
        </w:rPr>
        <w:t>“</w:t>
      </w:r>
      <w:r w:rsidRPr="00C93DDB">
        <w:rPr>
          <w:rFonts w:ascii="Times New Roman" w:eastAsia="楷体" w:hAnsi="Times New Roman" w:cs="Times New Roman"/>
          <w:b/>
          <w:bCs/>
          <w:color w:val="7B0C00"/>
          <w:spacing w:val="8"/>
          <w:sz w:val="21"/>
          <w:szCs w:val="21"/>
          <w:shd w:val="clear" w:color="auto" w:fill="FEFFFF"/>
        </w:rPr>
        <w:t>力量</w:t>
      </w:r>
      <w:r w:rsidRPr="00C93DDB">
        <w:rPr>
          <w:rFonts w:ascii="Times New Roman" w:eastAsia="楷体" w:hAnsi="Times New Roman" w:cs="Times New Roman"/>
          <w:b/>
          <w:bCs/>
          <w:color w:val="7B0C00"/>
          <w:spacing w:val="8"/>
          <w:sz w:val="21"/>
          <w:szCs w:val="21"/>
          <w:shd w:val="clear" w:color="auto" w:fill="FEFFFF"/>
        </w:rPr>
        <w:t>”</w:t>
      </w:r>
      <w:r w:rsidRPr="00C93DDB">
        <w:rPr>
          <w:rFonts w:ascii="Times New Roman" w:eastAsia="楷体" w:hAnsi="Times New Roman" w:cs="Times New Roman"/>
          <w:b/>
          <w:bCs/>
          <w:color w:val="7B0C00"/>
          <w:spacing w:val="8"/>
          <w:sz w:val="21"/>
          <w:szCs w:val="21"/>
          <w:shd w:val="clear" w:color="auto" w:fill="FEFFFF"/>
        </w:rPr>
        <w:t>似乎是人类的意识</w:t>
      </w:r>
      <w:r w:rsidRPr="00C93DDB">
        <w:rPr>
          <w:rFonts w:ascii="Times New Roman" w:eastAsia="楷体" w:hAnsi="Times New Roman" w:cs="Times New Roman"/>
          <w:color w:val="000000"/>
          <w:spacing w:val="8"/>
          <w:sz w:val="21"/>
          <w:szCs w:val="21"/>
          <w:shd w:val="clear" w:color="auto" w:fill="FEFFFF"/>
        </w:rPr>
        <w:t>。</w:t>
      </w:r>
    </w:p>
    <w:p w14:paraId="7CDB5818" w14:textId="4920730E" w:rsidR="006333CA" w:rsidRPr="006333CA" w:rsidRDefault="006333CA" w:rsidP="006333CA">
      <w:pPr>
        <w:pStyle w:val="a5"/>
        <w:shd w:val="clear" w:color="auto" w:fill="FEFFFF"/>
        <w:spacing w:before="0" w:beforeAutospacing="0" w:after="0" w:afterAutospacing="0"/>
        <w:rPr>
          <w:rFonts w:ascii="Times New Roman" w:eastAsia="楷体" w:hAnsi="Times New Roman" w:cs="Times New Roman" w:hint="eastAsia"/>
          <w:color w:val="000000"/>
          <w:spacing w:val="8"/>
          <w:sz w:val="21"/>
          <w:szCs w:val="21"/>
        </w:rPr>
      </w:pPr>
      <w:r w:rsidRPr="00C93DDB">
        <w:rPr>
          <w:rFonts w:ascii="Times New Roman" w:eastAsia="楷体" w:hAnsi="Times New Roman" w:cs="Times New Roman"/>
          <w:color w:val="000000"/>
          <w:spacing w:val="8"/>
          <w:sz w:val="21"/>
          <w:szCs w:val="21"/>
        </w:rPr>
        <w:t>   </w:t>
      </w:r>
      <w:r w:rsidRPr="00C93DDB">
        <w:rPr>
          <w:rFonts w:ascii="Times New Roman" w:eastAsia="楷体" w:hAnsi="Times New Roman" w:cs="Times New Roman"/>
          <w:color w:val="000000"/>
          <w:spacing w:val="8"/>
          <w:sz w:val="21"/>
          <w:szCs w:val="21"/>
        </w:rPr>
        <w:t>我们生活在经典宇宙之中，但量子宇宙学告诉我们，大爆炸后的早期宇宙必定是量子的。因此，在量子宇宙学中，退相干导致宇宙趋向经典的想法十分重要。然而，通常返相干的论证，依赖于存在系统与外部系统的相互作用，但对于整个宇宙而言，通常不存在外部的观察者和环境，量子测量何在？为什么我们的宇宙会变成经典的？</w:t>
      </w:r>
    </w:p>
    <w:p w14:paraId="1165B8B8" w14:textId="08B84F9D" w:rsidR="006333CA" w:rsidRPr="00992D21" w:rsidRDefault="006333CA" w:rsidP="006333CA">
      <w:pPr>
        <w:rPr>
          <w:rFonts w:ascii="Times New Roman" w:eastAsia="楷体" w:hAnsi="Times New Roman" w:cs="Times New Roman"/>
          <w:sz w:val="21"/>
          <w:szCs w:val="21"/>
        </w:rPr>
      </w:pPr>
      <w:r w:rsidRPr="00992D21">
        <w:rPr>
          <w:sz w:val="21"/>
          <w:szCs w:val="21"/>
        </w:rPr>
        <w:t> </w:t>
      </w:r>
    </w:p>
    <w:p w14:paraId="036A9B31" w14:textId="77777777" w:rsidR="006333CA" w:rsidRPr="006333CA" w:rsidRDefault="006333CA" w:rsidP="00424BDD">
      <w:pPr>
        <w:rPr>
          <w:rFonts w:hint="eastAsia"/>
          <w:sz w:val="21"/>
          <w:szCs w:val="21"/>
        </w:rPr>
      </w:pPr>
    </w:p>
    <w:sectPr w:rsidR="006333CA" w:rsidRPr="006333CA"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ˎ̥">
    <w:altName w:val="Times New Roman"/>
    <w:panose1 w:val="020B0604020202020204"/>
    <w:charset w:val="00"/>
    <w:family w:val="roman"/>
    <w:pitch w:val="default"/>
  </w:font>
  <w:font w:name="PingFang SC">
    <w:altName w:val="微软雅黑"/>
    <w:panose1 w:val="020B0400000000000000"/>
    <w:charset w:val="86"/>
    <w:family w:val="auto"/>
    <w:notTrueType/>
    <w:pitch w:val="default"/>
    <w:sig w:usb0="A00002FF" w:usb1="7ACFFDFB" w:usb2="00000017"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 w15:restartNumberingAfterBreak="0">
    <w:nsid w:val="6CFB21F9"/>
    <w:multiLevelType w:val="hybridMultilevel"/>
    <w:tmpl w:val="6DD85572"/>
    <w:lvl w:ilvl="0" w:tplc="9B104FC4">
      <w:start w:val="1"/>
      <w:numFmt w:val="decimal"/>
      <w:lvlText w:val="%1."/>
      <w:lvlJc w:val="left"/>
      <w:pPr>
        <w:ind w:left="360" w:hanging="360"/>
      </w:pPr>
      <w:rPr>
        <w:rFonts w:ascii="微软雅黑" w:eastAsia="微软雅黑" w:hAnsi="微软雅黑" w:hint="default"/>
        <w:b/>
        <w:color w:val="548DD4"/>
        <w:sz w:val="2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424"/>
    <w:rsid w:val="00047424"/>
    <w:rsid w:val="000664C1"/>
    <w:rsid w:val="0007678C"/>
    <w:rsid w:val="000A46D2"/>
    <w:rsid w:val="00153A61"/>
    <w:rsid w:val="00197E00"/>
    <w:rsid w:val="002F408F"/>
    <w:rsid w:val="003722B0"/>
    <w:rsid w:val="004135B9"/>
    <w:rsid w:val="00424BDD"/>
    <w:rsid w:val="004475AF"/>
    <w:rsid w:val="00456885"/>
    <w:rsid w:val="005744BF"/>
    <w:rsid w:val="005A5BD8"/>
    <w:rsid w:val="006333CA"/>
    <w:rsid w:val="00654CCF"/>
    <w:rsid w:val="007808B1"/>
    <w:rsid w:val="00865F53"/>
    <w:rsid w:val="008A6C7D"/>
    <w:rsid w:val="008D10F7"/>
    <w:rsid w:val="0090246C"/>
    <w:rsid w:val="009755A1"/>
    <w:rsid w:val="00992D21"/>
    <w:rsid w:val="00A25C43"/>
    <w:rsid w:val="00C16CF3"/>
    <w:rsid w:val="00C22388"/>
    <w:rsid w:val="00C25222"/>
    <w:rsid w:val="00C37F0C"/>
    <w:rsid w:val="00C93DDB"/>
    <w:rsid w:val="00CF560C"/>
    <w:rsid w:val="00D25137"/>
    <w:rsid w:val="00D37C91"/>
    <w:rsid w:val="00E73745"/>
    <w:rsid w:val="00EA4D48"/>
    <w:rsid w:val="00ED1E01"/>
    <w:rsid w:val="00F431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52FB"/>
  <w15:chartTrackingRefBased/>
  <w15:docId w15:val="{AEB4551E-BAB7-EF46-A939-2384A279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7424"/>
    <w:rPr>
      <w:rFonts w:ascii="宋体" w:eastAsia="宋体" w:hAnsi="宋体" w:cs="宋体"/>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47424"/>
    <w:pPr>
      <w:ind w:leftChars="200" w:left="480"/>
    </w:pPr>
  </w:style>
  <w:style w:type="character" w:styleId="a4">
    <w:name w:val="Strong"/>
    <w:basedOn w:val="a0"/>
    <w:uiPriority w:val="22"/>
    <w:qFormat/>
    <w:rsid w:val="00865F53"/>
    <w:rPr>
      <w:b/>
      <w:bCs/>
    </w:rPr>
  </w:style>
  <w:style w:type="paragraph" w:styleId="a5">
    <w:name w:val="Normal (Web)"/>
    <w:basedOn w:val="a"/>
    <w:uiPriority w:val="99"/>
    <w:unhideWhenUsed/>
    <w:rsid w:val="002F408F"/>
    <w:pPr>
      <w:spacing w:before="100" w:beforeAutospacing="1" w:after="100" w:afterAutospacing="1"/>
    </w:pPr>
  </w:style>
  <w:style w:type="character" w:styleId="a6">
    <w:name w:val="Emphasis"/>
    <w:basedOn w:val="a0"/>
    <w:uiPriority w:val="20"/>
    <w:qFormat/>
    <w:rsid w:val="002F40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96366">
      <w:bodyDiv w:val="1"/>
      <w:marLeft w:val="0"/>
      <w:marRight w:val="0"/>
      <w:marTop w:val="0"/>
      <w:marBottom w:val="0"/>
      <w:divBdr>
        <w:top w:val="none" w:sz="0" w:space="0" w:color="auto"/>
        <w:left w:val="none" w:sz="0" w:space="0" w:color="auto"/>
        <w:bottom w:val="none" w:sz="0" w:space="0" w:color="auto"/>
        <w:right w:val="none" w:sz="0" w:space="0" w:color="auto"/>
      </w:divBdr>
    </w:div>
    <w:div w:id="45297588">
      <w:bodyDiv w:val="1"/>
      <w:marLeft w:val="0"/>
      <w:marRight w:val="0"/>
      <w:marTop w:val="0"/>
      <w:marBottom w:val="0"/>
      <w:divBdr>
        <w:top w:val="none" w:sz="0" w:space="0" w:color="auto"/>
        <w:left w:val="none" w:sz="0" w:space="0" w:color="auto"/>
        <w:bottom w:val="none" w:sz="0" w:space="0" w:color="auto"/>
        <w:right w:val="none" w:sz="0" w:space="0" w:color="auto"/>
      </w:divBdr>
    </w:div>
    <w:div w:id="83571793">
      <w:bodyDiv w:val="1"/>
      <w:marLeft w:val="0"/>
      <w:marRight w:val="0"/>
      <w:marTop w:val="0"/>
      <w:marBottom w:val="0"/>
      <w:divBdr>
        <w:top w:val="none" w:sz="0" w:space="0" w:color="auto"/>
        <w:left w:val="none" w:sz="0" w:space="0" w:color="auto"/>
        <w:bottom w:val="none" w:sz="0" w:space="0" w:color="auto"/>
        <w:right w:val="none" w:sz="0" w:space="0" w:color="auto"/>
      </w:divBdr>
    </w:div>
    <w:div w:id="137646382">
      <w:bodyDiv w:val="1"/>
      <w:marLeft w:val="0"/>
      <w:marRight w:val="0"/>
      <w:marTop w:val="0"/>
      <w:marBottom w:val="0"/>
      <w:divBdr>
        <w:top w:val="none" w:sz="0" w:space="0" w:color="auto"/>
        <w:left w:val="none" w:sz="0" w:space="0" w:color="auto"/>
        <w:bottom w:val="none" w:sz="0" w:space="0" w:color="auto"/>
        <w:right w:val="none" w:sz="0" w:space="0" w:color="auto"/>
      </w:divBdr>
    </w:div>
    <w:div w:id="204300049">
      <w:bodyDiv w:val="1"/>
      <w:marLeft w:val="0"/>
      <w:marRight w:val="0"/>
      <w:marTop w:val="0"/>
      <w:marBottom w:val="0"/>
      <w:divBdr>
        <w:top w:val="none" w:sz="0" w:space="0" w:color="auto"/>
        <w:left w:val="none" w:sz="0" w:space="0" w:color="auto"/>
        <w:bottom w:val="none" w:sz="0" w:space="0" w:color="auto"/>
        <w:right w:val="none" w:sz="0" w:space="0" w:color="auto"/>
      </w:divBdr>
    </w:div>
    <w:div w:id="233201351">
      <w:bodyDiv w:val="1"/>
      <w:marLeft w:val="0"/>
      <w:marRight w:val="0"/>
      <w:marTop w:val="0"/>
      <w:marBottom w:val="0"/>
      <w:divBdr>
        <w:top w:val="none" w:sz="0" w:space="0" w:color="auto"/>
        <w:left w:val="none" w:sz="0" w:space="0" w:color="auto"/>
        <w:bottom w:val="none" w:sz="0" w:space="0" w:color="auto"/>
        <w:right w:val="none" w:sz="0" w:space="0" w:color="auto"/>
      </w:divBdr>
    </w:div>
    <w:div w:id="259877657">
      <w:bodyDiv w:val="1"/>
      <w:marLeft w:val="0"/>
      <w:marRight w:val="0"/>
      <w:marTop w:val="0"/>
      <w:marBottom w:val="0"/>
      <w:divBdr>
        <w:top w:val="none" w:sz="0" w:space="0" w:color="auto"/>
        <w:left w:val="none" w:sz="0" w:space="0" w:color="auto"/>
        <w:bottom w:val="none" w:sz="0" w:space="0" w:color="auto"/>
        <w:right w:val="none" w:sz="0" w:space="0" w:color="auto"/>
      </w:divBdr>
    </w:div>
    <w:div w:id="385184661">
      <w:bodyDiv w:val="1"/>
      <w:marLeft w:val="0"/>
      <w:marRight w:val="0"/>
      <w:marTop w:val="0"/>
      <w:marBottom w:val="0"/>
      <w:divBdr>
        <w:top w:val="none" w:sz="0" w:space="0" w:color="auto"/>
        <w:left w:val="none" w:sz="0" w:space="0" w:color="auto"/>
        <w:bottom w:val="none" w:sz="0" w:space="0" w:color="auto"/>
        <w:right w:val="none" w:sz="0" w:space="0" w:color="auto"/>
      </w:divBdr>
    </w:div>
    <w:div w:id="524444780">
      <w:bodyDiv w:val="1"/>
      <w:marLeft w:val="0"/>
      <w:marRight w:val="0"/>
      <w:marTop w:val="0"/>
      <w:marBottom w:val="0"/>
      <w:divBdr>
        <w:top w:val="none" w:sz="0" w:space="0" w:color="auto"/>
        <w:left w:val="none" w:sz="0" w:space="0" w:color="auto"/>
        <w:bottom w:val="none" w:sz="0" w:space="0" w:color="auto"/>
        <w:right w:val="none" w:sz="0" w:space="0" w:color="auto"/>
      </w:divBdr>
    </w:div>
    <w:div w:id="696664584">
      <w:bodyDiv w:val="1"/>
      <w:marLeft w:val="0"/>
      <w:marRight w:val="0"/>
      <w:marTop w:val="0"/>
      <w:marBottom w:val="0"/>
      <w:divBdr>
        <w:top w:val="none" w:sz="0" w:space="0" w:color="auto"/>
        <w:left w:val="none" w:sz="0" w:space="0" w:color="auto"/>
        <w:bottom w:val="none" w:sz="0" w:space="0" w:color="auto"/>
        <w:right w:val="none" w:sz="0" w:space="0" w:color="auto"/>
      </w:divBdr>
    </w:div>
    <w:div w:id="708070997">
      <w:bodyDiv w:val="1"/>
      <w:marLeft w:val="0"/>
      <w:marRight w:val="0"/>
      <w:marTop w:val="0"/>
      <w:marBottom w:val="0"/>
      <w:divBdr>
        <w:top w:val="none" w:sz="0" w:space="0" w:color="auto"/>
        <w:left w:val="none" w:sz="0" w:space="0" w:color="auto"/>
        <w:bottom w:val="none" w:sz="0" w:space="0" w:color="auto"/>
        <w:right w:val="none" w:sz="0" w:space="0" w:color="auto"/>
      </w:divBdr>
    </w:div>
    <w:div w:id="782189263">
      <w:bodyDiv w:val="1"/>
      <w:marLeft w:val="0"/>
      <w:marRight w:val="0"/>
      <w:marTop w:val="0"/>
      <w:marBottom w:val="0"/>
      <w:divBdr>
        <w:top w:val="none" w:sz="0" w:space="0" w:color="auto"/>
        <w:left w:val="none" w:sz="0" w:space="0" w:color="auto"/>
        <w:bottom w:val="none" w:sz="0" w:space="0" w:color="auto"/>
        <w:right w:val="none" w:sz="0" w:space="0" w:color="auto"/>
      </w:divBdr>
    </w:div>
    <w:div w:id="961231638">
      <w:bodyDiv w:val="1"/>
      <w:marLeft w:val="0"/>
      <w:marRight w:val="0"/>
      <w:marTop w:val="0"/>
      <w:marBottom w:val="0"/>
      <w:divBdr>
        <w:top w:val="none" w:sz="0" w:space="0" w:color="auto"/>
        <w:left w:val="none" w:sz="0" w:space="0" w:color="auto"/>
        <w:bottom w:val="none" w:sz="0" w:space="0" w:color="auto"/>
        <w:right w:val="none" w:sz="0" w:space="0" w:color="auto"/>
      </w:divBdr>
    </w:div>
    <w:div w:id="1127502656">
      <w:bodyDiv w:val="1"/>
      <w:marLeft w:val="0"/>
      <w:marRight w:val="0"/>
      <w:marTop w:val="0"/>
      <w:marBottom w:val="0"/>
      <w:divBdr>
        <w:top w:val="none" w:sz="0" w:space="0" w:color="auto"/>
        <w:left w:val="none" w:sz="0" w:space="0" w:color="auto"/>
        <w:bottom w:val="none" w:sz="0" w:space="0" w:color="auto"/>
        <w:right w:val="none" w:sz="0" w:space="0" w:color="auto"/>
      </w:divBdr>
    </w:div>
    <w:div w:id="1269772581">
      <w:bodyDiv w:val="1"/>
      <w:marLeft w:val="0"/>
      <w:marRight w:val="0"/>
      <w:marTop w:val="0"/>
      <w:marBottom w:val="0"/>
      <w:divBdr>
        <w:top w:val="none" w:sz="0" w:space="0" w:color="auto"/>
        <w:left w:val="none" w:sz="0" w:space="0" w:color="auto"/>
        <w:bottom w:val="none" w:sz="0" w:space="0" w:color="auto"/>
        <w:right w:val="none" w:sz="0" w:space="0" w:color="auto"/>
      </w:divBdr>
    </w:div>
    <w:div w:id="1650327915">
      <w:bodyDiv w:val="1"/>
      <w:marLeft w:val="0"/>
      <w:marRight w:val="0"/>
      <w:marTop w:val="0"/>
      <w:marBottom w:val="0"/>
      <w:divBdr>
        <w:top w:val="none" w:sz="0" w:space="0" w:color="auto"/>
        <w:left w:val="none" w:sz="0" w:space="0" w:color="auto"/>
        <w:bottom w:val="none" w:sz="0" w:space="0" w:color="auto"/>
        <w:right w:val="none" w:sz="0" w:space="0" w:color="auto"/>
      </w:divBdr>
    </w:div>
    <w:div w:id="1731539486">
      <w:bodyDiv w:val="1"/>
      <w:marLeft w:val="0"/>
      <w:marRight w:val="0"/>
      <w:marTop w:val="0"/>
      <w:marBottom w:val="0"/>
      <w:divBdr>
        <w:top w:val="none" w:sz="0" w:space="0" w:color="auto"/>
        <w:left w:val="none" w:sz="0" w:space="0" w:color="auto"/>
        <w:bottom w:val="none" w:sz="0" w:space="0" w:color="auto"/>
        <w:right w:val="none" w:sz="0" w:space="0" w:color="auto"/>
      </w:divBdr>
    </w:div>
    <w:div w:id="1731731572">
      <w:bodyDiv w:val="1"/>
      <w:marLeft w:val="0"/>
      <w:marRight w:val="0"/>
      <w:marTop w:val="0"/>
      <w:marBottom w:val="0"/>
      <w:divBdr>
        <w:top w:val="none" w:sz="0" w:space="0" w:color="auto"/>
        <w:left w:val="none" w:sz="0" w:space="0" w:color="auto"/>
        <w:bottom w:val="none" w:sz="0" w:space="0" w:color="auto"/>
        <w:right w:val="none" w:sz="0" w:space="0" w:color="auto"/>
      </w:divBdr>
    </w:div>
    <w:div w:id="1798136456">
      <w:bodyDiv w:val="1"/>
      <w:marLeft w:val="0"/>
      <w:marRight w:val="0"/>
      <w:marTop w:val="0"/>
      <w:marBottom w:val="0"/>
      <w:divBdr>
        <w:top w:val="none" w:sz="0" w:space="0" w:color="auto"/>
        <w:left w:val="none" w:sz="0" w:space="0" w:color="auto"/>
        <w:bottom w:val="none" w:sz="0" w:space="0" w:color="auto"/>
        <w:right w:val="none" w:sz="0" w:space="0" w:color="auto"/>
      </w:divBdr>
    </w:div>
    <w:div w:id="1937981057">
      <w:bodyDiv w:val="1"/>
      <w:marLeft w:val="0"/>
      <w:marRight w:val="0"/>
      <w:marTop w:val="0"/>
      <w:marBottom w:val="0"/>
      <w:divBdr>
        <w:top w:val="none" w:sz="0" w:space="0" w:color="auto"/>
        <w:left w:val="none" w:sz="0" w:space="0" w:color="auto"/>
        <w:bottom w:val="none" w:sz="0" w:space="0" w:color="auto"/>
        <w:right w:val="none" w:sz="0" w:space="0" w:color="auto"/>
      </w:divBdr>
    </w:div>
    <w:div w:id="2071072922">
      <w:bodyDiv w:val="1"/>
      <w:marLeft w:val="0"/>
      <w:marRight w:val="0"/>
      <w:marTop w:val="0"/>
      <w:marBottom w:val="0"/>
      <w:divBdr>
        <w:top w:val="none" w:sz="0" w:space="0" w:color="auto"/>
        <w:left w:val="none" w:sz="0" w:space="0" w:color="auto"/>
        <w:bottom w:val="none" w:sz="0" w:space="0" w:color="auto"/>
        <w:right w:val="none" w:sz="0" w:space="0" w:color="auto"/>
      </w:divBdr>
    </w:div>
    <w:div w:id="2083749709">
      <w:bodyDiv w:val="1"/>
      <w:marLeft w:val="0"/>
      <w:marRight w:val="0"/>
      <w:marTop w:val="0"/>
      <w:marBottom w:val="0"/>
      <w:divBdr>
        <w:top w:val="none" w:sz="0" w:space="0" w:color="auto"/>
        <w:left w:val="none" w:sz="0" w:space="0" w:color="auto"/>
        <w:bottom w:val="none" w:sz="0" w:space="0" w:color="auto"/>
        <w:right w:val="none" w:sz="0" w:space="0" w:color="auto"/>
      </w:divBdr>
    </w:div>
    <w:div w:id="2095934272">
      <w:bodyDiv w:val="1"/>
      <w:marLeft w:val="0"/>
      <w:marRight w:val="0"/>
      <w:marTop w:val="0"/>
      <w:marBottom w:val="0"/>
      <w:divBdr>
        <w:top w:val="none" w:sz="0" w:space="0" w:color="auto"/>
        <w:left w:val="none" w:sz="0" w:space="0" w:color="auto"/>
        <w:bottom w:val="none" w:sz="0" w:space="0" w:color="auto"/>
        <w:right w:val="none" w:sz="0" w:space="0" w:color="auto"/>
      </w:divBdr>
    </w:div>
    <w:div w:id="2114399301">
      <w:bodyDiv w:val="1"/>
      <w:marLeft w:val="0"/>
      <w:marRight w:val="0"/>
      <w:marTop w:val="0"/>
      <w:marBottom w:val="0"/>
      <w:divBdr>
        <w:top w:val="none" w:sz="0" w:space="0" w:color="auto"/>
        <w:left w:val="none" w:sz="0" w:space="0" w:color="auto"/>
        <w:bottom w:val="none" w:sz="0" w:space="0" w:color="auto"/>
        <w:right w:val="none" w:sz="0" w:space="0" w:color="auto"/>
      </w:divBdr>
    </w:div>
    <w:div w:id="211682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1308</Words>
  <Characters>7462</Characters>
  <Application>Microsoft Office Word</Application>
  <DocSecurity>0</DocSecurity>
  <Lines>62</Lines>
  <Paragraphs>17</Paragraphs>
  <ScaleCrop>false</ScaleCrop>
  <Company/>
  <LinksUpToDate>false</LinksUpToDate>
  <CharactersWithSpaces>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28</cp:revision>
  <dcterms:created xsi:type="dcterms:W3CDTF">2023-05-17T16:02:00Z</dcterms:created>
  <dcterms:modified xsi:type="dcterms:W3CDTF">2023-05-19T06:53:00Z</dcterms:modified>
</cp:coreProperties>
</file>