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DC7EB2" w14:textId="20406DE4" w:rsidR="00663369" w:rsidRPr="00202F8F" w:rsidRDefault="00225908" w:rsidP="00AC5D14">
      <w:pPr>
        <w:pStyle w:val="a3"/>
        <w:ind w:leftChars="0" w:left="0" w:firstLineChars="200" w:firstLine="480"/>
        <w:jc w:val="both"/>
        <w:rPr>
          <w:rFonts w:ascii="Times New Roman" w:eastAsia="楷体" w:hAnsi="Times New Roman" w:cs="Times New Roman"/>
          <w:szCs w:val="24"/>
          <w:lang w:eastAsia="zh-CN"/>
        </w:rPr>
      </w:pPr>
      <w:r w:rsidRPr="00202F8F">
        <w:rPr>
          <w:rFonts w:ascii="Times New Roman" w:eastAsia="楷体" w:hAnsi="Times New Roman" w:cs="Times New Roman"/>
          <w:szCs w:val="24"/>
          <w:lang w:eastAsia="zh-CN"/>
        </w:rPr>
        <w:t xml:space="preserve">The one </w:t>
      </w:r>
      <w:r w:rsidRPr="00202F8F">
        <w:rPr>
          <w:rFonts w:ascii="Times New Roman" w:eastAsia="楷体" w:hAnsi="Times New Roman" w:cs="Times New Roman"/>
          <w:szCs w:val="24"/>
          <w:lang w:eastAsia="zh-CN"/>
        </w:rPr>
        <w:t>的</w:t>
      </w:r>
      <w:r w:rsidR="00663369" w:rsidRPr="00202F8F">
        <w:rPr>
          <w:rFonts w:ascii="Times New Roman" w:eastAsia="楷体" w:hAnsi="Times New Roman" w:cs="Times New Roman"/>
          <w:szCs w:val="24"/>
          <w:lang w:eastAsia="zh-CN"/>
        </w:rPr>
        <w:t>共时性</w:t>
      </w:r>
      <w:r w:rsidRPr="00202F8F">
        <w:rPr>
          <w:rFonts w:ascii="Times New Roman" w:eastAsia="楷体" w:hAnsi="Times New Roman" w:cs="Times New Roman"/>
          <w:szCs w:val="24"/>
          <w:lang w:eastAsia="zh-CN"/>
        </w:rPr>
        <w:t>：</w:t>
      </w:r>
    </w:p>
    <w:p w14:paraId="2BD3513C" w14:textId="74CF09B6" w:rsidR="0047652E" w:rsidRDefault="00202F8F" w:rsidP="0047652E">
      <w:pPr>
        <w:pStyle w:val="a3"/>
        <w:ind w:leftChars="0" w:left="0" w:firstLineChars="200" w:firstLine="516"/>
        <w:jc w:val="both"/>
        <w:rPr>
          <w:rFonts w:ascii="Times New Roman" w:eastAsia="楷体" w:hAnsi="Times New Roman" w:cs="Times New Roman"/>
          <w:spacing w:val="9"/>
          <w:kern w:val="0"/>
          <w:szCs w:val="24"/>
        </w:rPr>
      </w:pPr>
      <w:r>
        <w:rPr>
          <w:rFonts w:ascii="Times New Roman" w:eastAsia="楷体" w:hAnsi="Times New Roman" w:cs="Times New Roman" w:hint="eastAsia"/>
          <w:spacing w:val="9"/>
          <w:kern w:val="0"/>
          <w:szCs w:val="24"/>
          <w:lang w:eastAsia="zh-CN"/>
        </w:rPr>
        <w:t>如前所述，</w:t>
      </w:r>
      <w:r w:rsidR="00715A48">
        <w:rPr>
          <w:rFonts w:ascii="Times New Roman" w:eastAsia="楷体" w:hAnsi="Times New Roman" w:cs="Times New Roman" w:hint="eastAsia"/>
          <w:spacing w:val="9"/>
          <w:kern w:val="0"/>
          <w:szCs w:val="24"/>
          <w:lang w:eastAsia="zh-CN"/>
        </w:rPr>
        <w:t xml:space="preserve"> </w:t>
      </w:r>
      <w:r>
        <w:rPr>
          <w:rFonts w:ascii="Times New Roman" w:eastAsia="楷体" w:hAnsi="Times New Roman" w:cs="Times New Roman" w:hint="eastAsia"/>
          <w:spacing w:val="9"/>
          <w:kern w:val="0"/>
          <w:szCs w:val="24"/>
          <w:lang w:eastAsia="zh-CN"/>
        </w:rPr>
        <w:t>The</w:t>
      </w:r>
      <w:r>
        <w:rPr>
          <w:rFonts w:ascii="Times New Roman" w:eastAsia="楷体" w:hAnsi="Times New Roman" w:cs="Times New Roman"/>
          <w:spacing w:val="9"/>
          <w:kern w:val="0"/>
          <w:szCs w:val="24"/>
          <w:lang w:eastAsia="zh-CN"/>
        </w:rPr>
        <w:t xml:space="preserve"> </w:t>
      </w:r>
      <w:r>
        <w:rPr>
          <w:rFonts w:ascii="Times New Roman" w:eastAsia="楷体" w:hAnsi="Times New Roman" w:cs="Times New Roman" w:hint="eastAsia"/>
          <w:spacing w:val="9"/>
          <w:kern w:val="0"/>
          <w:szCs w:val="24"/>
          <w:lang w:eastAsia="zh-CN"/>
        </w:rPr>
        <w:t>one</w:t>
      </w:r>
      <w:r w:rsidR="00715A48">
        <w:rPr>
          <w:rFonts w:ascii="Times New Roman" w:eastAsia="楷体" w:hAnsi="Times New Roman" w:cs="Times New Roman" w:hint="eastAsia"/>
          <w:spacing w:val="9"/>
          <w:kern w:val="0"/>
          <w:szCs w:val="24"/>
          <w:lang w:eastAsia="zh-CN"/>
        </w:rPr>
        <w:t>是</w:t>
      </w:r>
      <w:r w:rsidR="00715A48">
        <w:rPr>
          <w:rFonts w:ascii="Times New Roman" w:eastAsia="楷体" w:hAnsi="Times New Roman" w:cs="Times New Roman" w:hint="eastAsia"/>
          <w:spacing w:val="9"/>
          <w:kern w:val="0"/>
          <w:szCs w:val="24"/>
          <w:lang w:eastAsia="zh-CN"/>
        </w:rPr>
        <w:t>宇宙最小的存在</w:t>
      </w:r>
      <w:r w:rsidR="00715A48">
        <w:rPr>
          <w:rFonts w:ascii="Times New Roman" w:eastAsia="楷体" w:hAnsi="Times New Roman" w:cs="Times New Roman" w:hint="eastAsia"/>
          <w:spacing w:val="9"/>
          <w:kern w:val="0"/>
          <w:szCs w:val="24"/>
          <w:lang w:eastAsia="zh-CN"/>
        </w:rPr>
        <w:t>，却</w:t>
      </w:r>
      <w:r>
        <w:rPr>
          <w:rFonts w:ascii="Times New Roman" w:eastAsia="楷体" w:hAnsi="Times New Roman" w:cs="Times New Roman" w:hint="eastAsia"/>
          <w:spacing w:val="9"/>
          <w:kern w:val="0"/>
          <w:szCs w:val="24"/>
          <w:lang w:eastAsia="zh-CN"/>
        </w:rPr>
        <w:t>具有</w:t>
      </w:r>
      <w:r w:rsidR="00715A48">
        <w:rPr>
          <w:rFonts w:ascii="Times New Roman" w:eastAsia="楷体" w:hAnsi="Times New Roman" w:cs="Times New Roman" w:hint="eastAsia"/>
          <w:spacing w:val="9"/>
          <w:kern w:val="0"/>
          <w:szCs w:val="24"/>
          <w:lang w:eastAsia="zh-CN"/>
        </w:rPr>
        <w:t>一即一切的</w:t>
      </w:r>
      <w:r>
        <w:rPr>
          <w:rFonts w:ascii="Times New Roman" w:eastAsia="楷体" w:hAnsi="Times New Roman" w:cs="Times New Roman" w:hint="eastAsia"/>
          <w:spacing w:val="9"/>
          <w:kern w:val="0"/>
          <w:szCs w:val="24"/>
          <w:lang w:eastAsia="zh-CN"/>
        </w:rPr>
        <w:t>自包含性。</w:t>
      </w:r>
      <w:r w:rsidR="00715A48">
        <w:rPr>
          <w:rFonts w:ascii="Times New Roman" w:eastAsia="楷体" w:hAnsi="Times New Roman" w:cs="Times New Roman" w:hint="eastAsia"/>
          <w:spacing w:val="9"/>
          <w:kern w:val="0"/>
          <w:szCs w:val="24"/>
          <w:lang w:eastAsia="zh-CN"/>
        </w:rPr>
        <w:t>因此，两个</w:t>
      </w:r>
      <w:r w:rsidR="00715A48">
        <w:rPr>
          <w:rFonts w:ascii="Times New Roman" w:eastAsia="楷体" w:hAnsi="Times New Roman" w:cs="Times New Roman" w:hint="eastAsia"/>
          <w:spacing w:val="9"/>
          <w:kern w:val="0"/>
          <w:szCs w:val="24"/>
          <w:lang w:eastAsia="zh-CN"/>
        </w:rPr>
        <w:t>T</w:t>
      </w:r>
      <w:r w:rsidR="00715A48">
        <w:rPr>
          <w:rFonts w:ascii="Times New Roman" w:eastAsia="楷体" w:hAnsi="Times New Roman" w:cs="Times New Roman"/>
          <w:spacing w:val="9"/>
          <w:kern w:val="0"/>
          <w:szCs w:val="24"/>
          <w:lang w:eastAsia="zh-CN"/>
        </w:rPr>
        <w:t>he one</w:t>
      </w:r>
      <w:r w:rsidR="00715A48">
        <w:rPr>
          <w:rFonts w:ascii="Times New Roman" w:eastAsia="楷体" w:hAnsi="Times New Roman" w:cs="Times New Roman" w:hint="eastAsia"/>
          <w:spacing w:val="9"/>
          <w:kern w:val="0"/>
          <w:szCs w:val="24"/>
          <w:lang w:eastAsia="zh-CN"/>
        </w:rPr>
        <w:t>，</w:t>
      </w:r>
      <w:r w:rsidR="00715A48" w:rsidRPr="00202F8F">
        <w:rPr>
          <w:rFonts w:ascii="Times New Roman" w:eastAsia="楷体" w:hAnsi="Times New Roman" w:cs="Times New Roman"/>
          <w:spacing w:val="9"/>
          <w:kern w:val="0"/>
          <w:szCs w:val="24"/>
        </w:rPr>
        <w:t>无论</w:t>
      </w:r>
      <w:r w:rsidR="00715A48">
        <w:rPr>
          <w:rFonts w:ascii="Times New Roman" w:eastAsia="楷体" w:hAnsi="Times New Roman" w:cs="Times New Roman" w:hint="eastAsia"/>
          <w:spacing w:val="9"/>
          <w:kern w:val="0"/>
          <w:szCs w:val="24"/>
          <w:lang w:eastAsia="zh-CN"/>
        </w:rPr>
        <w:t>它们在</w:t>
      </w:r>
      <w:r w:rsidR="00715A48" w:rsidRPr="00202F8F">
        <w:rPr>
          <w:rFonts w:ascii="Times New Roman" w:eastAsia="楷体" w:hAnsi="Times New Roman" w:cs="Times New Roman" w:hint="eastAsia"/>
          <w:spacing w:val="9"/>
          <w:kern w:val="0"/>
          <w:szCs w:val="24"/>
        </w:rPr>
        <w:t>空</w:t>
      </w:r>
      <w:r w:rsidR="00715A48" w:rsidRPr="00202F8F">
        <w:rPr>
          <w:rFonts w:ascii="Times New Roman" w:eastAsia="楷体" w:hAnsi="Times New Roman" w:cs="Times New Roman"/>
          <w:spacing w:val="9"/>
          <w:kern w:val="0"/>
          <w:szCs w:val="24"/>
        </w:rPr>
        <w:t>间与时间</w:t>
      </w:r>
      <w:r w:rsidR="00715A48">
        <w:rPr>
          <w:rFonts w:ascii="Times New Roman" w:eastAsia="楷体" w:hAnsi="Times New Roman" w:cs="Times New Roman" w:hint="eastAsia"/>
          <w:spacing w:val="9"/>
          <w:kern w:val="0"/>
          <w:szCs w:val="24"/>
          <w:lang w:eastAsia="zh-CN"/>
        </w:rPr>
        <w:t>上</w:t>
      </w:r>
      <w:r w:rsidR="00715A48">
        <w:rPr>
          <w:rFonts w:ascii="Times New Roman" w:eastAsia="楷体" w:hAnsi="Times New Roman" w:cs="Times New Roman" w:hint="eastAsia"/>
          <w:spacing w:val="9"/>
          <w:kern w:val="0"/>
          <w:szCs w:val="24"/>
          <w:lang w:eastAsia="zh-CN"/>
        </w:rPr>
        <w:t>相隔多远，</w:t>
      </w:r>
      <w:r w:rsidR="00715A48">
        <w:rPr>
          <w:rFonts w:ascii="Times New Roman" w:eastAsia="楷体" w:hAnsi="Times New Roman" w:cs="Times New Roman" w:hint="eastAsia"/>
          <w:spacing w:val="9"/>
          <w:kern w:val="0"/>
          <w:szCs w:val="24"/>
          <w:lang w:eastAsia="zh-CN"/>
        </w:rPr>
        <w:t>它们之间的</w:t>
      </w:r>
      <w:r w:rsidR="00715A48" w:rsidRPr="00202F8F">
        <w:rPr>
          <w:rFonts w:ascii="Times New Roman" w:eastAsia="楷体" w:hAnsi="Times New Roman" w:cs="Times New Roman"/>
          <w:spacing w:val="9"/>
          <w:kern w:val="0"/>
          <w:szCs w:val="24"/>
          <w:lang w:eastAsia="zh-CN"/>
        </w:rPr>
        <w:t>能量</w:t>
      </w:r>
      <w:r w:rsidR="00715A48" w:rsidRPr="00202F8F">
        <w:rPr>
          <w:rFonts w:ascii="Times New Roman" w:eastAsia="楷体" w:hAnsi="Times New Roman" w:cs="Times New Roman"/>
          <w:spacing w:val="9"/>
          <w:kern w:val="0"/>
          <w:szCs w:val="24"/>
        </w:rPr>
        <w:t>传递只发生在瞬间</w:t>
      </w:r>
      <w:r w:rsidR="0047652E">
        <w:rPr>
          <w:rFonts w:ascii="Times New Roman" w:eastAsia="楷体" w:hAnsi="Times New Roman" w:cs="Times New Roman" w:hint="eastAsia"/>
          <w:spacing w:val="9"/>
          <w:kern w:val="0"/>
          <w:szCs w:val="24"/>
          <w:lang w:eastAsia="zh-CN"/>
        </w:rPr>
        <w:t>，</w:t>
      </w:r>
      <w:r w:rsidR="00715A48">
        <w:rPr>
          <w:rFonts w:ascii="Times New Roman" w:eastAsia="楷体" w:hAnsi="Times New Roman" w:cs="Times New Roman" w:hint="eastAsia"/>
          <w:spacing w:val="9"/>
          <w:kern w:val="0"/>
          <w:szCs w:val="24"/>
          <w:lang w:eastAsia="zh-CN"/>
        </w:rPr>
        <w:t>即</w:t>
      </w:r>
      <w:r w:rsidRPr="00202F8F">
        <w:rPr>
          <w:rFonts w:ascii="Times New Roman" w:eastAsia="楷体" w:hAnsi="Times New Roman" w:cs="Times New Roman"/>
          <w:spacing w:val="9"/>
          <w:kern w:val="0"/>
          <w:szCs w:val="24"/>
          <w:lang w:eastAsia="zh-CN"/>
        </w:rPr>
        <w:t>The one</w:t>
      </w:r>
      <w:r w:rsidR="00715A48">
        <w:rPr>
          <w:rFonts w:ascii="Times New Roman" w:eastAsia="楷体" w:hAnsi="Times New Roman" w:cs="Times New Roman" w:hint="eastAsia"/>
          <w:spacing w:val="9"/>
          <w:kern w:val="0"/>
          <w:szCs w:val="24"/>
          <w:lang w:eastAsia="zh-CN"/>
        </w:rPr>
        <w:t>具有</w:t>
      </w:r>
      <w:r w:rsidRPr="00202F8F">
        <w:rPr>
          <w:rFonts w:ascii="Times New Roman" w:eastAsia="楷体" w:hAnsi="Times New Roman" w:cs="Times New Roman"/>
          <w:spacing w:val="9"/>
          <w:kern w:val="0"/>
          <w:szCs w:val="24"/>
          <w:lang w:eastAsia="zh-CN"/>
        </w:rPr>
        <w:t>共</w:t>
      </w:r>
      <w:r w:rsidR="0071016A" w:rsidRPr="00202F8F">
        <w:rPr>
          <w:rFonts w:ascii="Times New Roman" w:eastAsia="楷体" w:hAnsi="Times New Roman" w:cs="Times New Roman"/>
          <w:spacing w:val="9"/>
          <w:kern w:val="0"/>
          <w:szCs w:val="24"/>
        </w:rPr>
        <w:t>时</w:t>
      </w:r>
      <w:r w:rsidR="00715A48">
        <w:rPr>
          <w:rFonts w:ascii="Times New Roman" w:eastAsia="楷体" w:hAnsi="Times New Roman" w:cs="Times New Roman" w:hint="eastAsia"/>
          <w:spacing w:val="9"/>
          <w:kern w:val="0"/>
          <w:szCs w:val="24"/>
          <w:lang w:eastAsia="zh-CN"/>
        </w:rPr>
        <w:t>性</w:t>
      </w:r>
      <w:r w:rsidR="004C35C3">
        <w:rPr>
          <w:rFonts w:ascii="Times New Roman" w:eastAsia="楷体" w:hAnsi="Times New Roman" w:cs="Times New Roman" w:hint="eastAsia"/>
          <w:spacing w:val="9"/>
          <w:kern w:val="0"/>
          <w:szCs w:val="24"/>
          <w:lang w:eastAsia="zh-CN"/>
        </w:rPr>
        <w:t>。基于</w:t>
      </w:r>
      <w:r w:rsidR="004C35C3">
        <w:rPr>
          <w:rFonts w:ascii="Times New Roman" w:eastAsia="楷体" w:hAnsi="Times New Roman" w:cs="Times New Roman" w:hint="eastAsia"/>
          <w:spacing w:val="9"/>
          <w:kern w:val="0"/>
          <w:szCs w:val="24"/>
          <w:lang w:eastAsia="zh-CN"/>
        </w:rPr>
        <w:t>The</w:t>
      </w:r>
      <w:r w:rsidR="004C35C3">
        <w:rPr>
          <w:rFonts w:ascii="Times New Roman" w:eastAsia="楷体" w:hAnsi="Times New Roman" w:cs="Times New Roman"/>
          <w:spacing w:val="9"/>
          <w:kern w:val="0"/>
          <w:szCs w:val="24"/>
          <w:lang w:eastAsia="zh-CN"/>
        </w:rPr>
        <w:t xml:space="preserve"> </w:t>
      </w:r>
      <w:r w:rsidR="004C35C3">
        <w:rPr>
          <w:rFonts w:ascii="Times New Roman" w:eastAsia="楷体" w:hAnsi="Times New Roman" w:cs="Times New Roman" w:hint="eastAsia"/>
          <w:spacing w:val="9"/>
          <w:kern w:val="0"/>
          <w:szCs w:val="24"/>
          <w:lang w:eastAsia="zh-CN"/>
        </w:rPr>
        <w:t>one</w:t>
      </w:r>
      <w:r w:rsidR="004C35C3">
        <w:rPr>
          <w:rFonts w:ascii="Times New Roman" w:eastAsia="楷体" w:hAnsi="Times New Roman" w:cs="Times New Roman" w:hint="eastAsia"/>
          <w:spacing w:val="9"/>
          <w:kern w:val="0"/>
          <w:szCs w:val="24"/>
          <w:lang w:eastAsia="zh-CN"/>
        </w:rPr>
        <w:t>的共时性，可以推导出</w:t>
      </w:r>
      <w:r w:rsidR="00AC1461">
        <w:rPr>
          <w:rFonts w:ascii="Times New Roman" w:eastAsia="楷体" w:hAnsi="Times New Roman" w:cs="Times New Roman" w:hint="eastAsia"/>
          <w:spacing w:val="9"/>
          <w:kern w:val="0"/>
          <w:szCs w:val="24"/>
          <w:lang w:eastAsia="zh-CN"/>
        </w:rPr>
        <w:t>The</w:t>
      </w:r>
      <w:r w:rsidR="00AC1461">
        <w:rPr>
          <w:rFonts w:ascii="Times New Roman" w:eastAsia="楷体" w:hAnsi="Times New Roman" w:cs="Times New Roman"/>
          <w:spacing w:val="9"/>
          <w:kern w:val="0"/>
          <w:szCs w:val="24"/>
          <w:lang w:eastAsia="zh-CN"/>
        </w:rPr>
        <w:t xml:space="preserve"> </w:t>
      </w:r>
      <w:r w:rsidR="00AC1461">
        <w:rPr>
          <w:rFonts w:ascii="Times New Roman" w:eastAsia="楷体" w:hAnsi="Times New Roman" w:cs="Times New Roman" w:hint="eastAsia"/>
          <w:spacing w:val="9"/>
          <w:kern w:val="0"/>
          <w:szCs w:val="24"/>
          <w:lang w:eastAsia="zh-CN"/>
        </w:rPr>
        <w:t>one</w:t>
      </w:r>
      <w:r w:rsidR="00AC1461">
        <w:rPr>
          <w:rFonts w:ascii="Times New Roman" w:eastAsia="楷体" w:hAnsi="Times New Roman" w:cs="Times New Roman" w:hint="eastAsia"/>
          <w:spacing w:val="9"/>
          <w:kern w:val="0"/>
          <w:lang w:eastAsia="zh-CN"/>
        </w:rPr>
        <w:t>的</w:t>
      </w:r>
      <w:r w:rsidR="00AC1461">
        <w:rPr>
          <w:rFonts w:ascii="Times New Roman" w:eastAsia="楷体" w:hAnsi="Times New Roman" w:cs="Times New Roman" w:hint="eastAsia"/>
          <w:spacing w:val="9"/>
          <w:kern w:val="0"/>
          <w:lang w:eastAsia="zh-CN"/>
        </w:rPr>
        <w:t>通信是超光速的</w:t>
      </w:r>
      <w:r w:rsidR="00AC1461">
        <w:rPr>
          <w:rFonts w:ascii="Times New Roman" w:eastAsia="楷体" w:hAnsi="Times New Roman" w:cs="Times New Roman" w:hint="eastAsia"/>
          <w:spacing w:val="9"/>
          <w:kern w:val="0"/>
          <w:lang w:eastAsia="zh-CN"/>
        </w:rPr>
        <w:t>，并</w:t>
      </w:r>
      <w:r w:rsidR="0047652E">
        <w:rPr>
          <w:rFonts w:ascii="Times New Roman" w:eastAsia="楷体" w:hAnsi="Times New Roman" w:cs="Times New Roman" w:hint="eastAsia"/>
          <w:spacing w:val="9"/>
          <w:kern w:val="0"/>
          <w:szCs w:val="24"/>
          <w:lang w:eastAsia="zh-CN"/>
        </w:rPr>
        <w:t>可以超越</w:t>
      </w:r>
      <w:r w:rsidR="0047652E">
        <w:rPr>
          <w:rFonts w:ascii="Times New Roman" w:eastAsia="楷体" w:hAnsi="Times New Roman" w:cs="Times New Roman" w:hint="eastAsia"/>
          <w:spacing w:val="9"/>
          <w:kern w:val="0"/>
          <w:lang w:eastAsia="zh-CN"/>
        </w:rPr>
        <w:t>时空</w:t>
      </w:r>
      <w:r w:rsidR="0047652E">
        <w:rPr>
          <w:rFonts w:ascii="Times New Roman" w:eastAsia="楷体" w:hAnsi="Times New Roman" w:cs="Times New Roman" w:hint="eastAsia"/>
          <w:spacing w:val="9"/>
          <w:kern w:val="0"/>
          <w:lang w:eastAsia="zh-CN"/>
        </w:rPr>
        <w:t>。</w:t>
      </w:r>
      <w:r w:rsidR="00715A48">
        <w:rPr>
          <w:rFonts w:ascii="Times New Roman" w:eastAsia="楷体" w:hAnsi="Times New Roman" w:cs="Times New Roman" w:hint="eastAsia"/>
          <w:spacing w:val="9"/>
          <w:kern w:val="0"/>
          <w:szCs w:val="24"/>
          <w:lang w:eastAsia="zh-CN"/>
        </w:rPr>
        <w:t>这其中的根本原因</w:t>
      </w:r>
      <w:r w:rsidR="00AC1461">
        <w:rPr>
          <w:rFonts w:ascii="Times New Roman" w:eastAsia="楷体" w:hAnsi="Times New Roman" w:cs="Times New Roman" w:hint="eastAsia"/>
          <w:spacing w:val="9"/>
          <w:kern w:val="0"/>
          <w:szCs w:val="24"/>
          <w:lang w:eastAsia="zh-CN"/>
        </w:rPr>
        <w:t>在于</w:t>
      </w:r>
      <w:r w:rsidR="0071016A" w:rsidRPr="00202F8F">
        <w:rPr>
          <w:rFonts w:ascii="Times New Roman" w:eastAsia="楷体" w:hAnsi="Times New Roman" w:cs="Times New Roman"/>
          <w:spacing w:val="9"/>
          <w:kern w:val="0"/>
          <w:szCs w:val="24"/>
        </w:rPr>
        <w:t>，</w:t>
      </w:r>
      <w:r w:rsidR="00AC1461">
        <w:rPr>
          <w:rFonts w:ascii="Times New Roman" w:eastAsia="楷体" w:hAnsi="Times New Roman" w:cs="Times New Roman" w:hint="eastAsia"/>
          <w:spacing w:val="9"/>
          <w:kern w:val="0"/>
          <w:szCs w:val="24"/>
          <w:lang w:eastAsia="zh-CN"/>
        </w:rPr>
        <w:t>宇宙中的一切</w:t>
      </w:r>
      <w:r w:rsidR="0071016A" w:rsidRPr="00202F8F">
        <w:rPr>
          <w:rFonts w:ascii="Times New Roman" w:eastAsia="楷体" w:hAnsi="Times New Roman" w:cs="Times New Roman"/>
          <w:spacing w:val="9"/>
          <w:kern w:val="0"/>
          <w:szCs w:val="24"/>
        </w:rPr>
        <w:t>事物</w:t>
      </w:r>
      <w:r w:rsidR="0071016A" w:rsidRPr="00202F8F">
        <w:rPr>
          <w:rFonts w:ascii="Times New Roman" w:eastAsia="楷体" w:hAnsi="Times New Roman" w:cs="Times New Roman" w:hint="eastAsia"/>
          <w:spacing w:val="9"/>
          <w:kern w:val="0"/>
          <w:szCs w:val="24"/>
        </w:rPr>
        <w:t>不</w:t>
      </w:r>
      <w:r w:rsidR="0071016A" w:rsidRPr="00202F8F">
        <w:rPr>
          <w:rFonts w:ascii="Times New Roman" w:eastAsia="楷体" w:hAnsi="Times New Roman" w:cs="Times New Roman"/>
          <w:spacing w:val="9"/>
          <w:kern w:val="0"/>
          <w:szCs w:val="24"/>
        </w:rPr>
        <w:t>是真正意义上的存在，而只是场振动及能量聚集的结果，一切都只存在于当下，都只存在于一个</w:t>
      </w:r>
      <w:r w:rsidR="0047652E">
        <w:rPr>
          <w:rFonts w:ascii="Times New Roman" w:eastAsia="楷体" w:hAnsi="Times New Roman" w:cs="Times New Roman" w:hint="eastAsia"/>
          <w:spacing w:val="9"/>
          <w:kern w:val="0"/>
          <w:szCs w:val="24"/>
          <w:lang w:eastAsia="zh-CN"/>
        </w:rPr>
        <w:t>t</w:t>
      </w:r>
      <w:r w:rsidR="0047652E">
        <w:rPr>
          <w:rFonts w:ascii="Times New Roman" w:eastAsia="楷体" w:hAnsi="Times New Roman" w:cs="Times New Roman"/>
          <w:spacing w:val="9"/>
          <w:kern w:val="0"/>
          <w:szCs w:val="24"/>
          <w:lang w:eastAsia="zh-CN"/>
        </w:rPr>
        <w:t>he one</w:t>
      </w:r>
      <w:r w:rsidR="0071016A" w:rsidRPr="00202F8F">
        <w:rPr>
          <w:rFonts w:ascii="Times New Roman" w:eastAsia="楷体" w:hAnsi="Times New Roman" w:cs="Times New Roman"/>
          <w:spacing w:val="9"/>
          <w:kern w:val="0"/>
          <w:szCs w:val="24"/>
        </w:rPr>
        <w:t>中。</w:t>
      </w:r>
    </w:p>
    <w:p w14:paraId="67BADD19" w14:textId="489EAA54" w:rsidR="0047652E" w:rsidRPr="0047652E" w:rsidRDefault="0047652E" w:rsidP="0047652E">
      <w:pPr>
        <w:pStyle w:val="a3"/>
        <w:ind w:leftChars="0" w:left="0" w:firstLineChars="200" w:firstLine="516"/>
        <w:jc w:val="both"/>
        <w:rPr>
          <w:rFonts w:ascii="Times New Roman" w:eastAsia="楷体" w:hAnsi="Times New Roman" w:cs="Times New Roman" w:hint="eastAsia"/>
          <w:spacing w:val="9"/>
          <w:kern w:val="0"/>
          <w:szCs w:val="24"/>
        </w:rPr>
      </w:pPr>
      <w:r w:rsidRPr="0047652E">
        <w:rPr>
          <w:rFonts w:ascii="Times New Roman" w:eastAsia="楷体" w:hAnsi="Times New Roman" w:cs="Times New Roman" w:hint="eastAsia"/>
          <w:spacing w:val="9"/>
          <w:kern w:val="0"/>
        </w:rPr>
        <w:t>人类的脑电波在调至高频时是可以通过心灵感应进行交流的</w:t>
      </w:r>
      <w:r>
        <w:rPr>
          <w:rFonts w:ascii="Times New Roman" w:eastAsia="楷体" w:hAnsi="Times New Roman" w:cs="Times New Roman" w:hint="eastAsia"/>
          <w:spacing w:val="9"/>
          <w:kern w:val="0"/>
          <w:lang w:eastAsia="zh-CN"/>
        </w:rPr>
        <w:t>，</w:t>
      </w:r>
      <w:r w:rsidRPr="0047652E">
        <w:rPr>
          <w:rFonts w:ascii="Times New Roman" w:eastAsia="楷体" w:hAnsi="Times New Roman" w:cs="Times New Roman" w:hint="eastAsia"/>
          <w:spacing w:val="9"/>
          <w:kern w:val="0"/>
        </w:rPr>
        <w:t>无论</w:t>
      </w:r>
      <w:r>
        <w:rPr>
          <w:rFonts w:ascii="Times New Roman" w:eastAsia="楷体" w:hAnsi="Times New Roman" w:cs="Times New Roman" w:hint="eastAsia"/>
          <w:spacing w:val="9"/>
          <w:kern w:val="0"/>
          <w:lang w:eastAsia="zh-CN"/>
        </w:rPr>
        <w:t>时空</w:t>
      </w:r>
      <w:r>
        <w:rPr>
          <w:rFonts w:ascii="Times New Roman" w:eastAsia="楷体" w:hAnsi="Times New Roman" w:cs="Times New Roman" w:hint="eastAsia"/>
          <w:spacing w:val="9"/>
          <w:kern w:val="0"/>
          <w:lang w:eastAsia="zh-CN"/>
        </w:rPr>
        <w:t>相隔</w:t>
      </w:r>
      <w:r w:rsidRPr="0047652E">
        <w:rPr>
          <w:rFonts w:ascii="Times New Roman" w:eastAsia="楷体" w:hAnsi="Times New Roman" w:cs="Times New Roman" w:hint="eastAsia"/>
          <w:spacing w:val="9"/>
          <w:kern w:val="0"/>
        </w:rPr>
        <w:t>多远。我们就是在用我们身体里的</w:t>
      </w:r>
      <w:r w:rsidRPr="0047652E">
        <w:rPr>
          <w:rFonts w:ascii="Times New Roman" w:eastAsia="楷体" w:hAnsi="Times New Roman" w:cs="Times New Roman" w:hint="eastAsia"/>
          <w:spacing w:val="9"/>
          <w:kern w:val="0"/>
        </w:rPr>
        <w:t>The</w:t>
      </w:r>
      <w:r w:rsidRPr="0047652E">
        <w:rPr>
          <w:rFonts w:ascii="Times New Roman" w:eastAsia="楷体" w:hAnsi="Times New Roman" w:cs="Times New Roman"/>
          <w:spacing w:val="9"/>
          <w:kern w:val="0"/>
        </w:rPr>
        <w:t xml:space="preserve"> one</w:t>
      </w:r>
      <w:r w:rsidRPr="0047652E">
        <w:rPr>
          <w:rFonts w:ascii="Times New Roman" w:eastAsia="楷体" w:hAnsi="Times New Roman" w:cs="Times New Roman" w:hint="eastAsia"/>
          <w:spacing w:val="9"/>
          <w:kern w:val="0"/>
        </w:rPr>
        <w:t>在交流。因为与</w:t>
      </w:r>
      <w:r w:rsidRPr="0047652E">
        <w:rPr>
          <w:rFonts w:ascii="Times New Roman" w:eastAsia="楷体" w:hAnsi="Times New Roman" w:cs="Times New Roman" w:hint="eastAsia"/>
          <w:spacing w:val="9"/>
          <w:kern w:val="0"/>
        </w:rPr>
        <w:t>The</w:t>
      </w:r>
      <w:r w:rsidRPr="0047652E">
        <w:rPr>
          <w:rFonts w:ascii="Times New Roman" w:eastAsia="楷体" w:hAnsi="Times New Roman" w:cs="Times New Roman"/>
          <w:spacing w:val="9"/>
          <w:kern w:val="0"/>
        </w:rPr>
        <w:t xml:space="preserve"> one</w:t>
      </w:r>
      <w:r w:rsidRPr="0047652E">
        <w:rPr>
          <w:rFonts w:ascii="Times New Roman" w:eastAsia="楷体" w:hAnsi="Times New Roman" w:cs="Times New Roman" w:hint="eastAsia"/>
          <w:spacing w:val="9"/>
          <w:kern w:val="0"/>
        </w:rPr>
        <w:t>有共时性，所以才会有手指识字，耳朵识字。当然如果需要</w:t>
      </w:r>
      <w:r w:rsidRPr="0047652E">
        <w:rPr>
          <w:rFonts w:ascii="Times New Roman" w:eastAsia="楷体" w:hAnsi="Times New Roman" w:cs="Times New Roman" w:hint="eastAsia"/>
          <w:spacing w:val="9"/>
          <w:kern w:val="0"/>
        </w:rPr>
        <w:t>The</w:t>
      </w:r>
      <w:r w:rsidRPr="0047652E">
        <w:rPr>
          <w:rFonts w:ascii="Times New Roman" w:eastAsia="楷体" w:hAnsi="Times New Roman" w:cs="Times New Roman"/>
          <w:spacing w:val="9"/>
          <w:kern w:val="0"/>
        </w:rPr>
        <w:t xml:space="preserve"> one</w:t>
      </w:r>
      <w:r w:rsidRPr="0047652E">
        <w:rPr>
          <w:rFonts w:ascii="Times New Roman" w:eastAsia="楷体" w:hAnsi="Times New Roman" w:cs="Times New Roman" w:hint="eastAsia"/>
          <w:spacing w:val="9"/>
          <w:kern w:val="0"/>
        </w:rPr>
        <w:t>的稳定显化，需要练习。</w:t>
      </w:r>
    </w:p>
    <w:p w14:paraId="10F26E6D" w14:textId="61D51211" w:rsidR="00B05B58" w:rsidRPr="0047652E" w:rsidRDefault="00B05B58" w:rsidP="0047652E">
      <w:pPr>
        <w:pStyle w:val="a3"/>
        <w:ind w:leftChars="0" w:left="0" w:firstLineChars="200" w:firstLine="514"/>
        <w:jc w:val="both"/>
        <w:rPr>
          <w:rFonts w:ascii="Times New Roman" w:eastAsia="楷体" w:hAnsi="Times New Roman" w:cs="Times New Roman" w:hint="eastAsia"/>
          <w:b/>
          <w:bCs/>
          <w:color w:val="734689"/>
          <w:spacing w:val="8"/>
          <w:kern w:val="0"/>
          <w:szCs w:val="24"/>
        </w:rPr>
      </w:pPr>
    </w:p>
    <w:sectPr w:rsidR="00B05B58" w:rsidRPr="0047652E" w:rsidSect="008D10F7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D410CAF"/>
    <w:multiLevelType w:val="hybridMultilevel"/>
    <w:tmpl w:val="A8FA16D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9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908"/>
    <w:rsid w:val="0000789E"/>
    <w:rsid w:val="00015C89"/>
    <w:rsid w:val="000244E1"/>
    <w:rsid w:val="00047510"/>
    <w:rsid w:val="000664C1"/>
    <w:rsid w:val="00085B24"/>
    <w:rsid w:val="00096C56"/>
    <w:rsid w:val="00116A80"/>
    <w:rsid w:val="001266AF"/>
    <w:rsid w:val="00166A67"/>
    <w:rsid w:val="00176983"/>
    <w:rsid w:val="001A6F5E"/>
    <w:rsid w:val="00202F8F"/>
    <w:rsid w:val="00225908"/>
    <w:rsid w:val="00237FC2"/>
    <w:rsid w:val="00263C15"/>
    <w:rsid w:val="0026530C"/>
    <w:rsid w:val="00271AA2"/>
    <w:rsid w:val="00277532"/>
    <w:rsid w:val="002F7519"/>
    <w:rsid w:val="00362EF1"/>
    <w:rsid w:val="00364FE3"/>
    <w:rsid w:val="003A3F32"/>
    <w:rsid w:val="003D5273"/>
    <w:rsid w:val="00452508"/>
    <w:rsid w:val="00456432"/>
    <w:rsid w:val="004657EC"/>
    <w:rsid w:val="00473615"/>
    <w:rsid w:val="0047652E"/>
    <w:rsid w:val="004C35C3"/>
    <w:rsid w:val="00534207"/>
    <w:rsid w:val="005A5864"/>
    <w:rsid w:val="006011E7"/>
    <w:rsid w:val="00603177"/>
    <w:rsid w:val="00663369"/>
    <w:rsid w:val="006E2E70"/>
    <w:rsid w:val="0071016A"/>
    <w:rsid w:val="00715A48"/>
    <w:rsid w:val="0075514C"/>
    <w:rsid w:val="007A1094"/>
    <w:rsid w:val="00805A06"/>
    <w:rsid w:val="008D10F7"/>
    <w:rsid w:val="009024BB"/>
    <w:rsid w:val="009169AE"/>
    <w:rsid w:val="009369D1"/>
    <w:rsid w:val="00936EF4"/>
    <w:rsid w:val="00960030"/>
    <w:rsid w:val="00986DDB"/>
    <w:rsid w:val="00A2784C"/>
    <w:rsid w:val="00AA001C"/>
    <w:rsid w:val="00AB6026"/>
    <w:rsid w:val="00AC1461"/>
    <w:rsid w:val="00AC5D14"/>
    <w:rsid w:val="00B05B58"/>
    <w:rsid w:val="00B40AEE"/>
    <w:rsid w:val="00B474FE"/>
    <w:rsid w:val="00B62380"/>
    <w:rsid w:val="00B752A6"/>
    <w:rsid w:val="00BA105C"/>
    <w:rsid w:val="00BB551B"/>
    <w:rsid w:val="00BD4D31"/>
    <w:rsid w:val="00BE744E"/>
    <w:rsid w:val="00C72E36"/>
    <w:rsid w:val="00D274CE"/>
    <w:rsid w:val="00D63E03"/>
    <w:rsid w:val="00DD35E2"/>
    <w:rsid w:val="00E4309B"/>
    <w:rsid w:val="00E767E3"/>
    <w:rsid w:val="00E82203"/>
    <w:rsid w:val="00E867B7"/>
    <w:rsid w:val="00EB6D2C"/>
    <w:rsid w:val="00EE22FF"/>
    <w:rsid w:val="00EE5B02"/>
    <w:rsid w:val="00F375DA"/>
    <w:rsid w:val="00F6599F"/>
    <w:rsid w:val="00F950F7"/>
    <w:rsid w:val="00FA61D7"/>
    <w:rsid w:val="00FD4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7C58C"/>
  <w15:chartTrackingRefBased/>
  <w15:docId w15:val="{CF2F1666-0848-0D45-98FC-95F48EAB8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lang w:val="en-GB"/>
    </w:rPr>
  </w:style>
  <w:style w:type="paragraph" w:styleId="1">
    <w:name w:val="heading 1"/>
    <w:basedOn w:val="a"/>
    <w:link w:val="10"/>
    <w:uiPriority w:val="9"/>
    <w:qFormat/>
    <w:rsid w:val="00534207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  <w:lang w:val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25908"/>
    <w:pPr>
      <w:ind w:leftChars="200" w:left="480"/>
      <w:jc w:val="left"/>
    </w:pPr>
    <w:rPr>
      <w:sz w:val="24"/>
      <w:szCs w:val="22"/>
      <w:lang w:val="en-US" w:eastAsia="zh-TW"/>
    </w:rPr>
  </w:style>
  <w:style w:type="paragraph" w:styleId="a4">
    <w:name w:val="Balloon Text"/>
    <w:basedOn w:val="a"/>
    <w:link w:val="a5"/>
    <w:uiPriority w:val="99"/>
    <w:semiHidden/>
    <w:unhideWhenUsed/>
    <w:rsid w:val="006E2E70"/>
    <w:rPr>
      <w:rFonts w:ascii="宋体" w:eastAsia="宋体"/>
      <w:sz w:val="18"/>
      <w:szCs w:val="18"/>
    </w:rPr>
  </w:style>
  <w:style w:type="character" w:customStyle="1" w:styleId="a5">
    <w:name w:val="批注框文本 字符"/>
    <w:basedOn w:val="a0"/>
    <w:link w:val="a4"/>
    <w:uiPriority w:val="99"/>
    <w:semiHidden/>
    <w:rsid w:val="006E2E70"/>
    <w:rPr>
      <w:rFonts w:ascii="宋体" w:eastAsia="宋体"/>
      <w:sz w:val="18"/>
      <w:szCs w:val="18"/>
      <w:lang w:val="en-GB"/>
    </w:rPr>
  </w:style>
  <w:style w:type="character" w:customStyle="1" w:styleId="10">
    <w:name w:val="标题 1 字符"/>
    <w:basedOn w:val="a0"/>
    <w:link w:val="1"/>
    <w:uiPriority w:val="9"/>
    <w:rsid w:val="00534207"/>
    <w:rPr>
      <w:rFonts w:ascii="宋体" w:eastAsia="宋体" w:hAnsi="宋体" w:cs="宋体"/>
      <w:b/>
      <w:bCs/>
      <w:kern w:val="36"/>
      <w:sz w:val="48"/>
      <w:szCs w:val="48"/>
    </w:rPr>
  </w:style>
  <w:style w:type="paragraph" w:styleId="a6">
    <w:name w:val="Normal (Web)"/>
    <w:basedOn w:val="a"/>
    <w:uiPriority w:val="99"/>
    <w:unhideWhenUsed/>
    <w:rsid w:val="00D274C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lang w:val="en-US"/>
    </w:rPr>
  </w:style>
  <w:style w:type="character" w:styleId="a7">
    <w:name w:val="Strong"/>
    <w:basedOn w:val="a0"/>
    <w:uiPriority w:val="22"/>
    <w:qFormat/>
    <w:rsid w:val="00936EF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901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0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93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66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0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0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4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7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3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0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8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3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50</Words>
  <Characters>288</Characters>
  <Application>Microsoft Office Word</Application>
  <DocSecurity>0</DocSecurity>
  <Lines>2</Lines>
  <Paragraphs>1</Paragraphs>
  <ScaleCrop>false</ScaleCrop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吴敏</dc:creator>
  <cp:keywords/>
  <dc:description/>
  <cp:lastModifiedBy>吴敏</cp:lastModifiedBy>
  <cp:revision>5</cp:revision>
  <dcterms:created xsi:type="dcterms:W3CDTF">2023-05-10T06:04:00Z</dcterms:created>
  <dcterms:modified xsi:type="dcterms:W3CDTF">2023-05-10T06:19:00Z</dcterms:modified>
</cp:coreProperties>
</file>