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A656ED" w14:textId="77777777" w:rsidR="008D1568" w:rsidRPr="00F64DFE" w:rsidRDefault="008D1568" w:rsidP="006539FD">
      <w:pPr>
        <w:pStyle w:val="5"/>
        <w:numPr>
          <w:ilvl w:val="0"/>
          <w:numId w:val="17"/>
        </w:numPr>
        <w:spacing w:line="240" w:lineRule="auto"/>
        <w:ind w:firstLineChars="200" w:firstLine="562"/>
        <w:jc w:val="both"/>
        <w:rPr>
          <w:rFonts w:ascii="Times New Roman" w:eastAsia="楷体" w:hAnsi="Times New Roman" w:cs="Times New Roman"/>
        </w:rPr>
      </w:pPr>
      <w:r w:rsidRPr="00F64DFE">
        <w:rPr>
          <w:rFonts w:ascii="Times New Roman" w:eastAsia="楷体" w:hAnsi="Times New Roman" w:cs="Times New Roman"/>
        </w:rPr>
        <w:t>The one</w:t>
      </w:r>
      <w:r w:rsidRPr="00F64DFE">
        <w:rPr>
          <w:rFonts w:ascii="Times New Roman" w:eastAsia="楷体" w:hAnsi="Times New Roman" w:cs="Times New Roman"/>
        </w:rPr>
        <w:t>特性</w:t>
      </w:r>
      <w:r w:rsidRPr="00F64DFE">
        <w:rPr>
          <w:rFonts w:ascii="Times New Roman" w:eastAsia="楷体" w:hAnsi="Times New Roman" w:cs="Times New Roman"/>
        </w:rPr>
        <w:t xml:space="preserve"> </w:t>
      </w:r>
    </w:p>
    <w:p w14:paraId="5C274335" w14:textId="2030079B" w:rsidR="00173235" w:rsidRPr="009E2245" w:rsidRDefault="0067568E" w:rsidP="006539FD">
      <w:pPr>
        <w:widowControl w:val="0"/>
        <w:ind w:firstLineChars="200" w:firstLine="480"/>
        <w:jc w:val="both"/>
        <w:rPr>
          <w:rFonts w:ascii="Times New Roman" w:eastAsia="楷体" w:hAnsi="Times New Roman" w:cs="Times New Roman"/>
        </w:rPr>
      </w:pPr>
      <w:r>
        <w:rPr>
          <w:rFonts w:ascii="Times New Roman" w:eastAsia="楷体" w:hAnsi="Times New Roman" w:cs="Times New Roman" w:hint="eastAsia"/>
        </w:rPr>
        <w:t>宇宙的定义：</w:t>
      </w:r>
      <w:r w:rsidR="009E2245" w:rsidRPr="009E2245">
        <w:rPr>
          <w:rFonts w:ascii="Times New Roman" w:eastAsia="楷体" w:hAnsi="Times New Roman" w:cs="Times New Roman"/>
        </w:rPr>
        <w:t>在物理意义上</w:t>
      </w:r>
      <w:r w:rsidR="009E2245">
        <w:rPr>
          <w:rFonts w:ascii="Times New Roman" w:eastAsia="楷体" w:hAnsi="Times New Roman" w:cs="Times New Roman" w:hint="eastAsia"/>
        </w:rPr>
        <w:t>，</w:t>
      </w:r>
      <w:r w:rsidR="00C63A79">
        <w:rPr>
          <w:rFonts w:ascii="Times New Roman" w:eastAsia="楷体" w:hAnsi="Times New Roman" w:cs="Times New Roman" w:hint="eastAsia"/>
        </w:rPr>
        <w:t>宇宙</w:t>
      </w:r>
      <w:r w:rsidR="00173235">
        <w:rPr>
          <w:rFonts w:ascii="Times New Roman" w:eastAsia="楷体" w:hAnsi="Times New Roman" w:cs="Times New Roman" w:hint="eastAsia"/>
        </w:rPr>
        <w:t>是由所有的时间和空间及其</w:t>
      </w:r>
      <w:r w:rsidR="009E2245">
        <w:rPr>
          <w:rFonts w:ascii="Times New Roman" w:eastAsia="楷体" w:hAnsi="Times New Roman" w:cs="Times New Roman" w:hint="eastAsia"/>
        </w:rPr>
        <w:t>内涵物</w:t>
      </w:r>
      <w:r w:rsidR="00173235">
        <w:rPr>
          <w:rFonts w:ascii="Times New Roman" w:eastAsia="楷体" w:hAnsi="Times New Roman" w:cs="Times New Roman" w:hint="eastAsia"/>
        </w:rPr>
        <w:t>所构成的统一体</w:t>
      </w:r>
      <w:r>
        <w:rPr>
          <w:rFonts w:ascii="Times New Roman" w:eastAsia="楷体" w:hAnsi="Times New Roman" w:cs="Times New Roman" w:hint="eastAsia"/>
        </w:rPr>
        <w:t>，宇宙中存在</w:t>
      </w:r>
      <w:r w:rsidR="00173235">
        <w:rPr>
          <w:rFonts w:ascii="Times New Roman" w:eastAsia="楷体" w:hAnsi="Times New Roman" w:cs="Times New Roman" w:hint="eastAsia"/>
        </w:rPr>
        <w:t>各种形式的能量</w:t>
      </w:r>
      <w:r w:rsidR="009E2245">
        <w:rPr>
          <w:rFonts w:ascii="Times New Roman" w:eastAsia="楷体" w:hAnsi="Times New Roman" w:cs="Times New Roman" w:hint="eastAsia"/>
        </w:rPr>
        <w:t>，</w:t>
      </w:r>
      <w:r w:rsidR="009E2245" w:rsidRPr="009E2245">
        <w:rPr>
          <w:rFonts w:ascii="Times New Roman" w:eastAsia="楷体" w:hAnsi="Times New Roman" w:cs="Times New Roman"/>
        </w:rPr>
        <w:t>如电磁辐射、普通物质、</w:t>
      </w:r>
      <w:r w:rsidR="009E2245" w:rsidRPr="009E2245">
        <w:rPr>
          <w:rFonts w:ascii="Times New Roman" w:eastAsia="楷体" w:hAnsi="Times New Roman" w:cs="Times New Roman"/>
        </w:rPr>
        <w:fldChar w:fldCharType="begin"/>
      </w:r>
      <w:r w:rsidR="009E2245" w:rsidRPr="009E2245">
        <w:rPr>
          <w:rFonts w:ascii="Times New Roman" w:eastAsia="楷体" w:hAnsi="Times New Roman" w:cs="Times New Roman"/>
        </w:rPr>
        <w:instrText xml:space="preserve"> HYPERLINK "https://baike.baidu.com/item/%E6%9A%97%E7%89%A9%E8%B4%A8/8666?fromModule=lemma_inlink" \t "_blank" </w:instrText>
      </w:r>
      <w:r w:rsidR="009E2245" w:rsidRPr="009E2245">
        <w:rPr>
          <w:rFonts w:ascii="Times New Roman" w:eastAsia="楷体" w:hAnsi="Times New Roman" w:cs="Times New Roman"/>
        </w:rPr>
        <w:fldChar w:fldCharType="separate"/>
      </w:r>
      <w:r w:rsidR="009E2245" w:rsidRPr="009E2245">
        <w:rPr>
          <w:rFonts w:ascii="Times New Roman" w:eastAsia="楷体" w:hAnsi="Times New Roman" w:cs="Times New Roman"/>
        </w:rPr>
        <w:t>暗物质</w:t>
      </w:r>
      <w:r w:rsidR="009E2245" w:rsidRPr="009E2245">
        <w:rPr>
          <w:rFonts w:ascii="Times New Roman" w:eastAsia="楷体" w:hAnsi="Times New Roman" w:cs="Times New Roman"/>
        </w:rPr>
        <w:fldChar w:fldCharType="end"/>
      </w:r>
      <w:r w:rsidR="009E2245" w:rsidRPr="009E2245">
        <w:rPr>
          <w:rFonts w:ascii="Times New Roman" w:eastAsia="楷体" w:hAnsi="Times New Roman" w:cs="Times New Roman"/>
        </w:rPr>
        <w:t>、</w:t>
      </w:r>
      <w:r w:rsidR="009E2245" w:rsidRPr="009E2245">
        <w:rPr>
          <w:rFonts w:ascii="Times New Roman" w:eastAsia="楷体" w:hAnsi="Times New Roman" w:cs="Times New Roman"/>
        </w:rPr>
        <w:fldChar w:fldCharType="begin"/>
      </w:r>
      <w:r w:rsidR="009E2245" w:rsidRPr="009E2245">
        <w:rPr>
          <w:rFonts w:ascii="Times New Roman" w:eastAsia="楷体" w:hAnsi="Times New Roman" w:cs="Times New Roman"/>
        </w:rPr>
        <w:instrText xml:space="preserve"> HYPERLINK "https://baike.baidu.com/item/%E6%9A%97%E8%83%BD%E9%87%8F/920544?fromModule=lemma_inlink" \t "_blank" </w:instrText>
      </w:r>
      <w:r w:rsidR="009E2245" w:rsidRPr="009E2245">
        <w:rPr>
          <w:rFonts w:ascii="Times New Roman" w:eastAsia="楷体" w:hAnsi="Times New Roman" w:cs="Times New Roman"/>
        </w:rPr>
        <w:fldChar w:fldCharType="separate"/>
      </w:r>
      <w:r w:rsidR="009E2245" w:rsidRPr="009E2245">
        <w:rPr>
          <w:rFonts w:ascii="Times New Roman" w:eastAsia="楷体" w:hAnsi="Times New Roman" w:cs="Times New Roman"/>
        </w:rPr>
        <w:t>暗能量</w:t>
      </w:r>
      <w:r w:rsidR="009E2245" w:rsidRPr="009E2245">
        <w:rPr>
          <w:rFonts w:ascii="Times New Roman" w:eastAsia="楷体" w:hAnsi="Times New Roman" w:cs="Times New Roman"/>
        </w:rPr>
        <w:fldChar w:fldCharType="end"/>
      </w:r>
      <w:r w:rsidR="009E2245" w:rsidRPr="009E2245">
        <w:rPr>
          <w:rFonts w:ascii="Times New Roman" w:eastAsia="楷体" w:hAnsi="Times New Roman" w:cs="Times New Roman"/>
        </w:rPr>
        <w:t>等，其中普通物质包括行星、卫星、恒星、</w:t>
      </w:r>
      <w:r w:rsidR="009E2245" w:rsidRPr="009E2245">
        <w:rPr>
          <w:rFonts w:ascii="Times New Roman" w:eastAsia="楷体" w:hAnsi="Times New Roman" w:cs="Times New Roman"/>
        </w:rPr>
        <w:fldChar w:fldCharType="begin"/>
      </w:r>
      <w:r w:rsidR="009E2245" w:rsidRPr="009E2245">
        <w:rPr>
          <w:rFonts w:ascii="Times New Roman" w:eastAsia="楷体" w:hAnsi="Times New Roman" w:cs="Times New Roman"/>
        </w:rPr>
        <w:instrText xml:space="preserve"> HYPERLINK "https://baike.baidu.com/item/%E6%98%9F%E7%B3%BB/232923?fromModule=lemma_inlink" \t "_blank" </w:instrText>
      </w:r>
      <w:r w:rsidR="009E2245" w:rsidRPr="009E2245">
        <w:rPr>
          <w:rFonts w:ascii="Times New Roman" w:eastAsia="楷体" w:hAnsi="Times New Roman" w:cs="Times New Roman"/>
        </w:rPr>
        <w:fldChar w:fldCharType="separate"/>
      </w:r>
      <w:r w:rsidR="009E2245" w:rsidRPr="009E2245">
        <w:rPr>
          <w:rFonts w:ascii="Times New Roman" w:eastAsia="楷体" w:hAnsi="Times New Roman" w:cs="Times New Roman"/>
        </w:rPr>
        <w:t>星系</w:t>
      </w:r>
      <w:r w:rsidR="009E2245" w:rsidRPr="009E2245">
        <w:rPr>
          <w:rFonts w:ascii="Times New Roman" w:eastAsia="楷体" w:hAnsi="Times New Roman" w:cs="Times New Roman"/>
        </w:rPr>
        <w:fldChar w:fldCharType="end"/>
      </w:r>
      <w:r w:rsidR="009E2245" w:rsidRPr="009E2245">
        <w:rPr>
          <w:rFonts w:ascii="Times New Roman" w:eastAsia="楷体" w:hAnsi="Times New Roman" w:cs="Times New Roman"/>
        </w:rPr>
        <w:t>、</w:t>
      </w:r>
      <w:r w:rsidR="009E2245" w:rsidRPr="009E2245">
        <w:rPr>
          <w:rFonts w:ascii="Times New Roman" w:eastAsia="楷体" w:hAnsi="Times New Roman" w:cs="Times New Roman"/>
        </w:rPr>
        <w:fldChar w:fldCharType="begin"/>
      </w:r>
      <w:r w:rsidR="009E2245" w:rsidRPr="009E2245">
        <w:rPr>
          <w:rFonts w:ascii="Times New Roman" w:eastAsia="楷体" w:hAnsi="Times New Roman" w:cs="Times New Roman"/>
        </w:rPr>
        <w:instrText xml:space="preserve"> HYPERLINK "https://baike.baidu.com/item/%E6%98%9F%E7%B3%BB%E5%9B%A2/3152323?fromModule=lemma_inlink" \t "_blank" </w:instrText>
      </w:r>
      <w:r w:rsidR="009E2245" w:rsidRPr="009E2245">
        <w:rPr>
          <w:rFonts w:ascii="Times New Roman" w:eastAsia="楷体" w:hAnsi="Times New Roman" w:cs="Times New Roman"/>
        </w:rPr>
        <w:fldChar w:fldCharType="separate"/>
      </w:r>
      <w:r w:rsidR="009E2245" w:rsidRPr="009E2245">
        <w:rPr>
          <w:rFonts w:ascii="Times New Roman" w:eastAsia="楷体" w:hAnsi="Times New Roman" w:cs="Times New Roman"/>
        </w:rPr>
        <w:t>星系团</w:t>
      </w:r>
      <w:r w:rsidR="009E2245" w:rsidRPr="009E2245">
        <w:rPr>
          <w:rFonts w:ascii="Times New Roman" w:eastAsia="楷体" w:hAnsi="Times New Roman" w:cs="Times New Roman"/>
        </w:rPr>
        <w:fldChar w:fldCharType="end"/>
      </w:r>
      <w:r w:rsidR="009E2245" w:rsidRPr="009E2245">
        <w:rPr>
          <w:rFonts w:ascii="Times New Roman" w:eastAsia="楷体" w:hAnsi="Times New Roman" w:cs="Times New Roman"/>
        </w:rPr>
        <w:t>等</w:t>
      </w:r>
      <w:r w:rsidR="009E2245">
        <w:rPr>
          <w:rFonts w:ascii="Times New Roman" w:eastAsia="楷体" w:hAnsi="Times New Roman" w:cs="Times New Roman" w:hint="eastAsia"/>
        </w:rPr>
        <w:t>。</w:t>
      </w:r>
    </w:p>
    <w:p w14:paraId="5D0C7ACF" w14:textId="734AFE55" w:rsidR="00460DD3" w:rsidRDefault="00173235" w:rsidP="006539FD">
      <w:pPr>
        <w:widowControl w:val="0"/>
        <w:ind w:firstLineChars="200" w:firstLine="480"/>
        <w:jc w:val="both"/>
        <w:rPr>
          <w:rFonts w:ascii="Times New Roman" w:eastAsia="楷体" w:hAnsi="Times New Roman" w:cs="Times New Roman"/>
        </w:rPr>
      </w:pPr>
      <w:r>
        <w:rPr>
          <w:rFonts w:ascii="Times New Roman" w:eastAsia="楷体" w:hAnsi="Times New Roman" w:cs="Times New Roman" w:hint="eastAsia"/>
        </w:rPr>
        <w:t>在本文中，我们提出，</w:t>
      </w:r>
      <w:r w:rsidRPr="00F64DFE">
        <w:rPr>
          <w:rFonts w:ascii="Times New Roman" w:eastAsia="楷体" w:hAnsi="Times New Roman" w:cs="Times New Roman" w:hint="eastAsia"/>
        </w:rPr>
        <w:t>“</w:t>
      </w:r>
      <w:r w:rsidRPr="00F64DFE">
        <w:rPr>
          <w:rFonts w:ascii="Times New Roman" w:eastAsia="楷体" w:hAnsi="Times New Roman" w:cs="Times New Roman"/>
        </w:rPr>
        <w:t>The one”</w:t>
      </w:r>
      <w:r w:rsidRPr="00F64DFE">
        <w:rPr>
          <w:rFonts w:ascii="Times New Roman" w:eastAsia="楷体" w:hAnsi="Times New Roman" w:cs="Times New Roman"/>
        </w:rPr>
        <w:t>是宇宙的最小组成单位，</w:t>
      </w:r>
      <w:r w:rsidR="006F7A33">
        <w:rPr>
          <w:rFonts w:ascii="Times New Roman" w:eastAsia="楷体" w:hAnsi="Times New Roman" w:cs="Times New Roman" w:hint="eastAsia"/>
        </w:rPr>
        <w:t>是</w:t>
      </w:r>
      <w:r>
        <w:rPr>
          <w:rFonts w:ascii="Times New Roman" w:eastAsia="楷体" w:hAnsi="Times New Roman" w:cs="Times New Roman" w:hint="eastAsia"/>
        </w:rPr>
        <w:t>宇宙的终极介质</w:t>
      </w:r>
      <w:r w:rsidR="006A4E42">
        <w:rPr>
          <w:rFonts w:ascii="Times New Roman" w:eastAsia="楷体" w:hAnsi="Times New Roman" w:cs="Times New Roman" w:hint="eastAsia"/>
        </w:rPr>
        <w:t>，</w:t>
      </w:r>
      <w:r w:rsidR="0049001B">
        <w:rPr>
          <w:rFonts w:ascii="Times New Roman" w:eastAsia="楷体" w:hAnsi="Times New Roman" w:cs="Times New Roman" w:hint="eastAsia"/>
        </w:rPr>
        <w:t>宇宙中充满了</w:t>
      </w:r>
      <w:r w:rsidR="0049001B">
        <w:rPr>
          <w:rFonts w:ascii="Times New Roman" w:eastAsia="楷体" w:hAnsi="Times New Roman" w:cs="Times New Roman"/>
        </w:rPr>
        <w:t>The one</w:t>
      </w:r>
      <w:r w:rsidR="0049001B">
        <w:rPr>
          <w:rFonts w:ascii="Times New Roman" w:eastAsia="楷体" w:hAnsi="Times New Roman" w:cs="Times New Roman" w:hint="eastAsia"/>
        </w:rPr>
        <w:t>能量海。</w:t>
      </w:r>
      <w:r w:rsidR="006A4E42" w:rsidRPr="006A4E42">
        <w:rPr>
          <w:rFonts w:ascii="Times New Roman" w:eastAsia="楷体" w:hAnsi="Times New Roman" w:cs="Times New Roman"/>
        </w:rPr>
        <w:t>所有可感知的物质都来自</w:t>
      </w:r>
      <w:r w:rsidR="006A4E42">
        <w:rPr>
          <w:rFonts w:ascii="Times New Roman" w:eastAsia="楷体" w:hAnsi="Times New Roman" w:cs="Times New Roman" w:hint="eastAsia"/>
        </w:rPr>
        <w:t>T</w:t>
      </w:r>
      <w:r w:rsidR="006A4E42">
        <w:rPr>
          <w:rFonts w:ascii="Times New Roman" w:eastAsia="楷体" w:hAnsi="Times New Roman" w:cs="Times New Roman"/>
        </w:rPr>
        <w:t>he one</w:t>
      </w:r>
      <w:r>
        <w:rPr>
          <w:rFonts w:ascii="Times New Roman" w:eastAsia="楷体" w:hAnsi="Times New Roman" w:cs="Times New Roman" w:hint="eastAsia"/>
        </w:rPr>
        <w:t>。</w:t>
      </w:r>
      <w:r w:rsidR="006F7A33">
        <w:rPr>
          <w:rFonts w:ascii="Times New Roman" w:eastAsia="楷体" w:hAnsi="Times New Roman" w:cs="Times New Roman"/>
        </w:rPr>
        <w:t>The one</w:t>
      </w:r>
      <w:r w:rsidR="008D1568" w:rsidRPr="00F64DFE">
        <w:rPr>
          <w:rFonts w:ascii="Times New Roman" w:eastAsia="楷体" w:hAnsi="Times New Roman" w:cs="Times New Roman"/>
        </w:rPr>
        <w:t>是宇宙的原始能量，</w:t>
      </w:r>
      <w:r w:rsidR="00052BCC">
        <w:rPr>
          <w:rFonts w:ascii="Times New Roman" w:eastAsia="楷体" w:hAnsi="Times New Roman" w:cs="Times New Roman" w:hint="eastAsia"/>
        </w:rPr>
        <w:t>遍布宇宙，无处不在。</w:t>
      </w:r>
    </w:p>
    <w:p w14:paraId="1F0BE7A9" w14:textId="2ABE8F8D" w:rsidR="0053719D" w:rsidRPr="00280BC5" w:rsidRDefault="0053719D" w:rsidP="006539FD">
      <w:pPr>
        <w:widowControl w:val="0"/>
        <w:ind w:firstLineChars="200" w:firstLine="480"/>
        <w:jc w:val="both"/>
        <w:rPr>
          <w:rFonts w:ascii="Times New Roman" w:eastAsia="楷体" w:hAnsi="Times New Roman" w:cs="Times New Roman"/>
        </w:rPr>
      </w:pPr>
      <w:r w:rsidRPr="00121F3F">
        <w:rPr>
          <w:highlight w:val="yellow"/>
        </w:rPr>
        <w:t>本世纪自然科学理论的三大基石是量子力学、相对论和自组织理论。</w:t>
      </w:r>
      <w:r w:rsidRPr="00121F3F">
        <w:t>新近发展的耗散结构论、协同学、突变论、</w:t>
      </w:r>
      <w:r w:rsidRPr="00121F3F">
        <w:rPr>
          <w:highlight w:val="yellow"/>
        </w:rPr>
        <w:t>混沌理论、分形理论、动力系统</w:t>
      </w:r>
      <w:r w:rsidRPr="00121F3F">
        <w:t>论等，都</w:t>
      </w:r>
      <w:r w:rsidRPr="00121F3F">
        <w:rPr>
          <w:highlight w:val="yellow"/>
        </w:rPr>
        <w:t>是自组织理论的成果。</w:t>
      </w:r>
      <w:r w:rsidR="00D85F70" w:rsidRPr="00121F3F">
        <w:rPr>
          <w:highlight w:val="yellow"/>
        </w:rPr>
        <w:t>自组织系统具有几个条件：远离平衡态，存在涨落，有“自复制”机制，有非线性作用，有反馈，有模式选择机制</w:t>
      </w:r>
      <w:r w:rsidR="00D85F70" w:rsidRPr="00121F3F">
        <w:t>。</w:t>
      </w:r>
    </w:p>
    <w:p w14:paraId="6DE92202" w14:textId="710E0B19" w:rsidR="008D1568" w:rsidRPr="00F64DFE" w:rsidRDefault="008D1568" w:rsidP="006539FD">
      <w:pPr>
        <w:widowControl w:val="0"/>
        <w:ind w:firstLineChars="200" w:firstLine="480"/>
        <w:jc w:val="both"/>
        <w:rPr>
          <w:rFonts w:ascii="Times New Roman" w:eastAsia="楷体" w:hAnsi="Times New Roman" w:cs="Times New Roman"/>
        </w:rPr>
      </w:pPr>
      <w:r w:rsidRPr="00F64DFE">
        <w:rPr>
          <w:rFonts w:ascii="Times New Roman" w:eastAsia="楷体" w:hAnsi="Times New Roman" w:cs="Times New Roman"/>
        </w:rPr>
        <w:t>“The one”</w:t>
      </w:r>
      <w:r w:rsidRPr="00F64DFE">
        <w:rPr>
          <w:rFonts w:ascii="Times New Roman" w:eastAsia="楷体" w:hAnsi="Times New Roman" w:cs="Times New Roman"/>
        </w:rPr>
        <w:t>具有如下的特性：</w:t>
      </w:r>
    </w:p>
    <w:p w14:paraId="23CAA642" w14:textId="77777777" w:rsidR="008D1568" w:rsidRPr="00070B39" w:rsidRDefault="008D1568" w:rsidP="006539FD">
      <w:pPr>
        <w:pStyle w:val="a3"/>
        <w:numPr>
          <w:ilvl w:val="0"/>
          <w:numId w:val="7"/>
        </w:numPr>
        <w:ind w:leftChars="0" w:firstLineChars="200" w:firstLine="482"/>
        <w:jc w:val="both"/>
        <w:rPr>
          <w:rFonts w:ascii="Times New Roman" w:eastAsia="楷体" w:hAnsi="Times New Roman" w:cs="Times New Roman"/>
          <w:b/>
          <w:bCs/>
        </w:rPr>
      </w:pPr>
      <w:r w:rsidRPr="00070B39">
        <w:rPr>
          <w:rFonts w:ascii="Times New Roman" w:eastAsia="楷体" w:hAnsi="Times New Roman" w:cs="Times New Roman"/>
          <w:b/>
          <w:bCs/>
        </w:rPr>
        <w:t>自包含：</w:t>
      </w:r>
    </w:p>
    <w:p w14:paraId="22F919F2" w14:textId="6AC71B0C" w:rsidR="001A0C47" w:rsidRPr="00124220" w:rsidRDefault="008D1568" w:rsidP="006539FD">
      <w:pPr>
        <w:widowControl w:val="0"/>
        <w:ind w:firstLineChars="200" w:firstLine="480"/>
        <w:jc w:val="both"/>
        <w:rPr>
          <w:rFonts w:ascii="Times New Roman" w:eastAsia="楷体" w:hAnsi="Times New Roman" w:cs="Times New Roman"/>
        </w:rPr>
      </w:pPr>
      <w:r w:rsidRPr="00F64DFE">
        <w:rPr>
          <w:rFonts w:ascii="Times New Roman" w:eastAsia="楷体" w:hAnsi="Times New Roman" w:cs="Times New Roman"/>
        </w:rPr>
        <w:t>每一个</w:t>
      </w:r>
      <w:r w:rsidRPr="00F64DFE">
        <w:rPr>
          <w:rFonts w:ascii="Times New Roman" w:eastAsia="楷体" w:hAnsi="Times New Roman" w:cs="Times New Roman"/>
        </w:rPr>
        <w:t>the one</w:t>
      </w:r>
      <w:r w:rsidR="00E40A83">
        <w:rPr>
          <w:rFonts w:ascii="Times New Roman" w:eastAsia="楷体" w:hAnsi="Times New Roman" w:cs="Times New Roman" w:hint="eastAsia"/>
        </w:rPr>
        <w:t>都</w:t>
      </w:r>
      <w:r w:rsidRPr="00F64DFE">
        <w:rPr>
          <w:rFonts w:ascii="Times New Roman" w:eastAsia="楷体" w:hAnsi="Times New Roman" w:cs="Times New Roman"/>
        </w:rPr>
        <w:t>包含了宇宙中所有信息和状态。</w:t>
      </w:r>
      <w:r w:rsidR="00961639">
        <w:rPr>
          <w:rFonts w:ascii="Times New Roman" w:eastAsia="楷体" w:hAnsi="Times New Roman" w:cs="Times New Roman" w:hint="eastAsia"/>
        </w:rPr>
        <w:t>宇宙的所有信息和状态以一种分布的形式存在于每一个</w:t>
      </w:r>
      <w:r w:rsidR="00961639">
        <w:rPr>
          <w:rFonts w:ascii="Times New Roman" w:eastAsia="楷体" w:hAnsi="Times New Roman" w:cs="Times New Roman" w:hint="eastAsia"/>
        </w:rPr>
        <w:t>T</w:t>
      </w:r>
      <w:r w:rsidR="00961639">
        <w:rPr>
          <w:rFonts w:ascii="Times New Roman" w:eastAsia="楷体" w:hAnsi="Times New Roman" w:cs="Times New Roman"/>
        </w:rPr>
        <w:t>he one</w:t>
      </w:r>
      <w:r w:rsidR="00961639">
        <w:rPr>
          <w:rFonts w:ascii="Times New Roman" w:eastAsia="楷体" w:hAnsi="Times New Roman" w:cs="Times New Roman" w:hint="eastAsia"/>
        </w:rPr>
        <w:t>中。</w:t>
      </w:r>
      <w:r w:rsidR="00124220" w:rsidRPr="00F64DFE">
        <w:rPr>
          <w:rFonts w:ascii="Times New Roman" w:eastAsia="楷体" w:hAnsi="Times New Roman" w:cs="Times New Roman" w:hint="eastAsia"/>
        </w:rPr>
        <w:t>各</w:t>
      </w:r>
      <w:r w:rsidR="00124220" w:rsidRPr="00F64DFE">
        <w:rPr>
          <w:rFonts w:ascii="Times New Roman" w:eastAsia="楷体" w:hAnsi="Times New Roman" w:cs="Times New Roman"/>
        </w:rPr>
        <w:t>种物理形态，如场、波、粒子、物质、各种作用力等，都是</w:t>
      </w:r>
      <w:r w:rsidR="00124220" w:rsidRPr="00F64DFE">
        <w:rPr>
          <w:rFonts w:ascii="Times New Roman" w:eastAsia="楷体" w:hAnsi="Times New Roman" w:cs="Times New Roman"/>
        </w:rPr>
        <w:t>The one</w:t>
      </w:r>
      <w:r w:rsidR="00124220" w:rsidRPr="00F64DFE">
        <w:rPr>
          <w:rFonts w:ascii="Times New Roman" w:eastAsia="楷体" w:hAnsi="Times New Roman" w:cs="Times New Roman"/>
        </w:rPr>
        <w:t>这种终极介质受到扰动后所显化的无限种不同表现形式中的一种。</w:t>
      </w:r>
      <w:r w:rsidRPr="00F64DFE">
        <w:rPr>
          <w:rFonts w:ascii="Times New Roman" w:eastAsia="楷体" w:hAnsi="Times New Roman" w:cs="Times New Roman"/>
        </w:rPr>
        <w:t>因此，宇宙中任何一部分实际包含了整个宇宙的信息，从中</w:t>
      </w:r>
      <w:r w:rsidR="00124220">
        <w:rPr>
          <w:rFonts w:ascii="Times New Roman" w:eastAsia="楷体" w:hAnsi="Times New Roman" w:cs="Times New Roman" w:hint="eastAsia"/>
        </w:rPr>
        <w:t>我们可以</w:t>
      </w:r>
      <w:r w:rsidRPr="00F64DFE">
        <w:rPr>
          <w:rFonts w:ascii="Times New Roman" w:eastAsia="楷体" w:hAnsi="Times New Roman" w:cs="Times New Roman"/>
        </w:rPr>
        <w:t>获得整个宇宙的</w:t>
      </w:r>
      <w:r w:rsidR="00124220">
        <w:rPr>
          <w:rFonts w:ascii="Times New Roman" w:eastAsia="楷体" w:hAnsi="Times New Roman" w:cs="Times New Roman" w:hint="eastAsia"/>
        </w:rPr>
        <w:t>所有</w:t>
      </w:r>
      <w:r w:rsidRPr="00F64DFE">
        <w:rPr>
          <w:rFonts w:ascii="Times New Roman" w:eastAsia="楷体" w:hAnsi="Times New Roman" w:cs="Times New Roman"/>
        </w:rPr>
        <w:t>信息。</w:t>
      </w:r>
    </w:p>
    <w:p w14:paraId="6B2D3019" w14:textId="77777777" w:rsidR="001A0C47" w:rsidRPr="00F64DFE" w:rsidRDefault="008D1568" w:rsidP="006539FD">
      <w:pPr>
        <w:widowControl w:val="0"/>
        <w:ind w:firstLineChars="200" w:firstLine="482"/>
        <w:jc w:val="both"/>
        <w:rPr>
          <w:rFonts w:ascii="Times New Roman" w:eastAsia="楷体" w:hAnsi="Times New Roman" w:cs="Times New Roman"/>
          <w:b/>
          <w:bCs/>
        </w:rPr>
      </w:pPr>
      <w:r w:rsidRPr="00F64DFE">
        <w:rPr>
          <w:rFonts w:ascii="Times New Roman" w:eastAsia="楷体" w:hAnsi="Times New Roman" w:cs="Times New Roman"/>
          <w:b/>
          <w:bCs/>
        </w:rPr>
        <w:t>为什么</w:t>
      </w:r>
      <w:r w:rsidRPr="00F64DFE">
        <w:rPr>
          <w:rFonts w:ascii="Times New Roman" w:eastAsia="楷体" w:hAnsi="Times New Roman" w:cs="Times New Roman"/>
          <w:b/>
          <w:bCs/>
        </w:rPr>
        <w:t>the one</w:t>
      </w:r>
      <w:r w:rsidRPr="00F64DFE">
        <w:rPr>
          <w:rFonts w:ascii="Times New Roman" w:eastAsia="楷体" w:hAnsi="Times New Roman" w:cs="Times New Roman"/>
          <w:b/>
          <w:bCs/>
        </w:rPr>
        <w:t>具有</w:t>
      </w:r>
      <w:r w:rsidRPr="00F64DFE">
        <w:rPr>
          <w:rFonts w:ascii="Times New Roman" w:eastAsia="楷体" w:hAnsi="Times New Roman" w:cs="Times New Roman"/>
          <w:b/>
          <w:bCs/>
        </w:rPr>
        <w:t>“</w:t>
      </w:r>
      <w:r w:rsidRPr="00F64DFE">
        <w:rPr>
          <w:rFonts w:ascii="Times New Roman" w:eastAsia="楷体" w:hAnsi="Times New Roman" w:cs="Times New Roman"/>
          <w:b/>
          <w:bCs/>
        </w:rPr>
        <w:t>一即一切</w:t>
      </w:r>
      <w:r w:rsidRPr="00F64DFE">
        <w:rPr>
          <w:rFonts w:ascii="Times New Roman" w:eastAsia="楷体" w:hAnsi="Times New Roman" w:cs="Times New Roman"/>
          <w:b/>
          <w:bCs/>
        </w:rPr>
        <w:t>”</w:t>
      </w:r>
      <w:r w:rsidRPr="00F64DFE">
        <w:rPr>
          <w:rFonts w:ascii="Times New Roman" w:eastAsia="楷体" w:hAnsi="Times New Roman" w:cs="Times New Roman"/>
          <w:b/>
          <w:bCs/>
        </w:rPr>
        <w:t>的自包含性？</w:t>
      </w:r>
      <w:r w:rsidRPr="00F64DFE">
        <w:rPr>
          <w:rFonts w:ascii="Times New Roman" w:eastAsia="楷体" w:hAnsi="Times New Roman" w:cs="Times New Roman"/>
        </w:rPr>
        <w:t>这一点看似难以理解，但实际上可以通过数学中的一个结论加以阐述：</w:t>
      </w:r>
      <w:r w:rsidRPr="00F64DFE">
        <w:rPr>
          <w:rFonts w:ascii="Times New Roman" w:eastAsia="楷体" w:hAnsi="Times New Roman" w:cs="Times New Roman"/>
          <w:b/>
          <w:bCs/>
        </w:rPr>
        <w:t>在无穷大的世界里，部分可能等于全部。</w:t>
      </w:r>
    </w:p>
    <w:p w14:paraId="77041970" w14:textId="77777777" w:rsidR="001A0C47" w:rsidRPr="00F64DFE" w:rsidRDefault="008D1568" w:rsidP="006539FD">
      <w:pPr>
        <w:widowControl w:val="0"/>
        <w:ind w:firstLineChars="200" w:firstLine="480"/>
        <w:jc w:val="both"/>
        <w:rPr>
          <w:rFonts w:ascii="Times New Roman" w:eastAsia="楷体" w:hAnsi="Times New Roman" w:cs="Times New Roman"/>
        </w:rPr>
      </w:pPr>
      <w:r w:rsidRPr="00F64DFE">
        <w:rPr>
          <w:rFonts w:ascii="Times New Roman" w:eastAsia="楷体" w:hAnsi="Times New Roman" w:cs="Times New Roman"/>
        </w:rPr>
        <w:t>在集合论中，无穷集合可通过建立集合间的一一对应来比较大小。根据这一思想，任意两条线段，无论其长度是否相同，它们上的点可以建立一一对应，从而这两条线段所包含的点的数量是相同的。因此，</w:t>
      </w:r>
      <w:r w:rsidRPr="00F64DFE">
        <w:rPr>
          <w:rFonts w:ascii="Times New Roman" w:eastAsia="楷体" w:hAnsi="Times New Roman" w:cs="Times New Roman"/>
        </w:rPr>
        <w:t>1</w:t>
      </w:r>
      <w:r w:rsidRPr="00F64DFE">
        <w:rPr>
          <w:rFonts w:ascii="Times New Roman" w:eastAsia="楷体" w:hAnsi="Times New Roman" w:cs="Times New Roman"/>
        </w:rPr>
        <w:t>毫米长的线段，和</w:t>
      </w:r>
      <w:r w:rsidRPr="00F64DFE">
        <w:rPr>
          <w:rFonts w:ascii="Times New Roman" w:eastAsia="楷体" w:hAnsi="Times New Roman" w:cs="Times New Roman"/>
        </w:rPr>
        <w:t>1</w:t>
      </w:r>
      <w:r w:rsidRPr="00F64DFE">
        <w:rPr>
          <w:rFonts w:ascii="Times New Roman" w:eastAsia="楷体" w:hAnsi="Times New Roman" w:cs="Times New Roman"/>
        </w:rPr>
        <w:t>千米长乃至</w:t>
      </w:r>
      <w:r w:rsidRPr="00F64DFE">
        <w:rPr>
          <w:rFonts w:ascii="Times New Roman" w:eastAsia="楷体" w:hAnsi="Times New Roman" w:cs="Times New Roman"/>
        </w:rPr>
        <w:t>1</w:t>
      </w:r>
      <w:r w:rsidRPr="00F64DFE">
        <w:rPr>
          <w:rFonts w:ascii="Times New Roman" w:eastAsia="楷体" w:hAnsi="Times New Roman" w:cs="Times New Roman"/>
        </w:rPr>
        <w:t>光年长度的线段，包含了相同的点的数量。</w:t>
      </w:r>
    </w:p>
    <w:p w14:paraId="2ED91DB1" w14:textId="77777777" w:rsidR="001A0C47" w:rsidRPr="00F64DFE" w:rsidRDefault="008D1568" w:rsidP="006539FD">
      <w:pPr>
        <w:widowControl w:val="0"/>
        <w:ind w:firstLineChars="200" w:firstLine="480"/>
        <w:jc w:val="both"/>
        <w:rPr>
          <w:rFonts w:ascii="Times New Roman" w:eastAsia="楷体" w:hAnsi="Times New Roman" w:cs="Times New Roman"/>
        </w:rPr>
      </w:pPr>
      <w:r w:rsidRPr="00F64DFE">
        <w:rPr>
          <w:rFonts w:ascii="Times New Roman" w:eastAsia="楷体" w:hAnsi="Times New Roman" w:cs="Times New Roman"/>
        </w:rPr>
        <w:t>类似地，任一正方形内的点与任意线段上的点是一一对应的，从而数量相等。进一步，二维平面内所有点的数量与任意线段上所有点的数量是相等的；更进一步，任意三维立方体内所有点的数量和任意线段上所有点的数量是相等的。</w:t>
      </w:r>
    </w:p>
    <w:p w14:paraId="05BF40BF" w14:textId="77777777" w:rsidR="001A0C47" w:rsidRPr="00F64DFE" w:rsidRDefault="008D1568" w:rsidP="006539FD">
      <w:pPr>
        <w:widowControl w:val="0"/>
        <w:ind w:firstLineChars="200" w:firstLine="480"/>
        <w:jc w:val="both"/>
        <w:rPr>
          <w:rFonts w:ascii="Times New Roman" w:eastAsia="楷体" w:hAnsi="Times New Roman" w:cs="Times New Roman"/>
        </w:rPr>
      </w:pPr>
      <w:r w:rsidRPr="00F64DFE">
        <w:rPr>
          <w:rFonts w:ascii="Times New Roman" w:eastAsia="楷体" w:hAnsi="Times New Roman" w:cs="Times New Roman"/>
        </w:rPr>
        <w:t>作为另一个例子，我们来看看现代科学技术的一个重要显现</w:t>
      </w:r>
      <w:r w:rsidRPr="00F64DFE">
        <w:rPr>
          <w:rFonts w:ascii="Times New Roman" w:eastAsia="楷体" w:hAnsi="Times New Roman" w:cs="Times New Roman"/>
        </w:rPr>
        <w:t>---</w:t>
      </w:r>
      <w:r w:rsidRPr="00F64DFE">
        <w:rPr>
          <w:rFonts w:ascii="Times New Roman" w:eastAsia="楷体" w:hAnsi="Times New Roman" w:cs="Times New Roman"/>
        </w:rPr>
        <w:t>芯片。</w:t>
      </w:r>
    </w:p>
    <w:p w14:paraId="6B2D8B59" w14:textId="77777777" w:rsidR="001A0C47" w:rsidRPr="00F64DFE" w:rsidRDefault="008D1568" w:rsidP="006539FD">
      <w:pPr>
        <w:widowControl w:val="0"/>
        <w:ind w:firstLineChars="200" w:firstLine="480"/>
        <w:jc w:val="both"/>
        <w:rPr>
          <w:rFonts w:ascii="Times New Roman" w:eastAsia="楷体" w:hAnsi="Times New Roman" w:cs="Times New Roman"/>
        </w:rPr>
      </w:pPr>
      <w:r w:rsidRPr="00F64DFE">
        <w:rPr>
          <w:rFonts w:ascii="Times New Roman" w:eastAsia="楷体" w:hAnsi="Times New Roman" w:cs="Times New Roman"/>
        </w:rPr>
        <w:t>芯片，是以半导体为原材料，把集成电路进行设计、制造、封测后，所得到的实体产品。当芯片被搭载在手机、计算机、飞行器、医疗设备上之后，它就成为了这类电子产品的核心与灵魂。</w:t>
      </w:r>
    </w:p>
    <w:p w14:paraId="68927FDF" w14:textId="77777777" w:rsidR="001A0C47" w:rsidRPr="00F64DFE" w:rsidRDefault="008D1568" w:rsidP="006539FD">
      <w:pPr>
        <w:widowControl w:val="0"/>
        <w:ind w:firstLineChars="200" w:firstLine="480"/>
        <w:jc w:val="both"/>
        <w:rPr>
          <w:rFonts w:ascii="Times New Roman" w:eastAsia="楷体" w:hAnsi="Times New Roman" w:cs="Times New Roman"/>
        </w:rPr>
      </w:pPr>
      <w:r w:rsidRPr="00F64DFE">
        <w:rPr>
          <w:rFonts w:ascii="Times New Roman" w:eastAsia="楷体" w:hAnsi="Times New Roman" w:cs="Times New Roman"/>
        </w:rPr>
        <w:t>自</w:t>
      </w:r>
      <w:r w:rsidRPr="00F64DFE">
        <w:rPr>
          <w:rFonts w:ascii="Times New Roman" w:eastAsia="楷体" w:hAnsi="Times New Roman" w:cs="Times New Roman"/>
        </w:rPr>
        <w:t>1958</w:t>
      </w:r>
      <w:r w:rsidRPr="00F64DFE">
        <w:rPr>
          <w:rFonts w:ascii="Times New Roman" w:eastAsia="楷体" w:hAnsi="Times New Roman" w:cs="Times New Roman"/>
        </w:rPr>
        <w:t>年诞生以来，芯片技术发展历史。芯片是一种微型技术，却导致了重大的创造，实现了全球互联，改变了整个世界。每一年，</w:t>
      </w:r>
      <w:r w:rsidRPr="00F64DFE">
        <w:rPr>
          <w:rFonts w:ascii="Times New Roman" w:eastAsia="楷体" w:hAnsi="Times New Roman" w:cs="Times New Roman"/>
          <w:lang w:val="en-GB"/>
        </w:rPr>
        <w:t>各种设备层出不穷，不断变得更小、更智能；我们得以开展前人无法想象的工作</w:t>
      </w:r>
      <w:r w:rsidRPr="00F64DFE">
        <w:rPr>
          <w:rFonts w:ascii="Times New Roman" w:eastAsia="楷体" w:hAnsi="Times New Roman" w:cs="Times New Roman"/>
          <w:lang w:val="en-GB"/>
        </w:rPr>
        <w:t>……</w:t>
      </w:r>
      <w:r w:rsidRPr="00F64DFE">
        <w:rPr>
          <w:rFonts w:ascii="Times New Roman" w:eastAsia="楷体" w:hAnsi="Times New Roman" w:cs="Times New Roman"/>
          <w:lang w:val="en-GB"/>
        </w:rPr>
        <w:t>这一切，皆因我们可以将大型计算机置于一枚小小的芯片上。</w:t>
      </w:r>
    </w:p>
    <w:p w14:paraId="2706904B" w14:textId="77777777" w:rsidR="001A0C47" w:rsidRPr="00F64DFE" w:rsidRDefault="008D1568" w:rsidP="006539FD">
      <w:pPr>
        <w:widowControl w:val="0"/>
        <w:ind w:firstLineChars="200" w:firstLine="480"/>
        <w:jc w:val="both"/>
        <w:rPr>
          <w:rFonts w:ascii="Times New Roman" w:eastAsia="楷体" w:hAnsi="Times New Roman" w:cs="Times New Roman"/>
        </w:rPr>
      </w:pPr>
      <w:r w:rsidRPr="00F64DFE">
        <w:rPr>
          <w:rFonts w:ascii="Times New Roman" w:eastAsia="楷体" w:hAnsi="Times New Roman" w:cs="Times New Roman"/>
        </w:rPr>
        <w:t>如今芯片越做越小，越做越精密，甚至已经达到了</w:t>
      </w:r>
      <w:r w:rsidRPr="00F64DFE">
        <w:rPr>
          <w:rFonts w:ascii="Times New Roman" w:eastAsia="楷体" w:hAnsi="Times New Roman" w:cs="Times New Roman"/>
        </w:rPr>
        <w:t>“</w:t>
      </w:r>
      <w:r w:rsidRPr="00F64DFE">
        <w:rPr>
          <w:rFonts w:ascii="Times New Roman" w:eastAsia="楷体" w:hAnsi="Times New Roman" w:cs="Times New Roman"/>
        </w:rPr>
        <w:t>微型</w:t>
      </w:r>
      <w:r w:rsidRPr="00F64DFE">
        <w:rPr>
          <w:rFonts w:ascii="Times New Roman" w:eastAsia="楷体" w:hAnsi="Times New Roman" w:cs="Times New Roman"/>
        </w:rPr>
        <w:t>”</w:t>
      </w:r>
      <w:r w:rsidRPr="00F64DFE">
        <w:rPr>
          <w:rFonts w:ascii="Times New Roman" w:eastAsia="楷体" w:hAnsi="Times New Roman" w:cs="Times New Roman"/>
        </w:rPr>
        <w:t>的范畴，所承载的功能却越来越丰富。</w:t>
      </w:r>
      <w:r w:rsidRPr="00F64DFE">
        <w:rPr>
          <w:rFonts w:ascii="Times New Roman" w:eastAsia="楷体" w:hAnsi="Times New Roman" w:cs="Times New Roman"/>
        </w:rPr>
        <w:t>2021</w:t>
      </w:r>
      <w:r w:rsidRPr="00F64DFE">
        <w:rPr>
          <w:rFonts w:ascii="Times New Roman" w:eastAsia="楷体" w:hAnsi="Times New Roman" w:cs="Times New Roman"/>
        </w:rPr>
        <w:t>年</w:t>
      </w:r>
      <w:r w:rsidRPr="00F64DFE">
        <w:rPr>
          <w:rFonts w:ascii="Times New Roman" w:eastAsia="楷体" w:hAnsi="Times New Roman" w:cs="Times New Roman"/>
        </w:rPr>
        <w:t>5</w:t>
      </w:r>
      <w:r w:rsidRPr="00F64DFE">
        <w:rPr>
          <w:rFonts w:ascii="Times New Roman" w:eastAsia="楷体" w:hAnsi="Times New Roman" w:cs="Times New Roman"/>
        </w:rPr>
        <w:t>月，美国哥伦比亚大学研发出一枚仅尘埃大小的全功能无线植入式微型传感器芯片电子电路全集成无线植入式微型传感器芯片，总体积不到</w:t>
      </w:r>
      <w:r w:rsidRPr="00F64DFE">
        <w:rPr>
          <w:rFonts w:ascii="Times New Roman" w:eastAsia="楷体" w:hAnsi="Times New Roman" w:cs="Times New Roman"/>
        </w:rPr>
        <w:t>0.1</w:t>
      </w:r>
      <w:r w:rsidRPr="00F64DFE">
        <w:rPr>
          <w:rFonts w:ascii="Times New Roman" w:eastAsia="楷体" w:hAnsi="Times New Roman" w:cs="Times New Roman"/>
        </w:rPr>
        <w:t>立方毫米，被称作</w:t>
      </w:r>
      <w:r w:rsidRPr="00F64DFE">
        <w:rPr>
          <w:rFonts w:ascii="Times New Roman" w:eastAsia="楷体" w:hAnsi="Times New Roman" w:cs="Times New Roman"/>
        </w:rPr>
        <w:t>“</w:t>
      </w:r>
      <w:r w:rsidRPr="00F64DFE">
        <w:rPr>
          <w:rFonts w:ascii="Times New Roman" w:eastAsia="楷体" w:hAnsi="Times New Roman" w:cs="Times New Roman"/>
        </w:rPr>
        <w:t>世界上最小的单芯片系统</w:t>
      </w:r>
      <w:r w:rsidRPr="00F64DFE">
        <w:rPr>
          <w:rFonts w:ascii="Times New Roman" w:eastAsia="楷体" w:hAnsi="Times New Roman" w:cs="Times New Roman"/>
        </w:rPr>
        <w:t>”</w:t>
      </w:r>
      <w:r w:rsidRPr="00F64DFE">
        <w:rPr>
          <w:rFonts w:ascii="Times New Roman" w:eastAsia="楷体" w:hAnsi="Times New Roman" w:cs="Times New Roman"/>
        </w:rPr>
        <w:t>。如今，物质世界里几乎所有的物理量，声光电热力，都能通过芯片映射到数字世界里</w:t>
      </w:r>
      <w:r w:rsidRPr="00F64DFE">
        <w:rPr>
          <w:rFonts w:ascii="Times New Roman" w:eastAsia="楷体" w:hAnsi="Times New Roman" w:cs="Times New Roman"/>
          <w:lang w:val="en-GB"/>
        </w:rPr>
        <w:t>。一颗小小的芯片里，包含了一个庞大的数字世界。</w:t>
      </w:r>
    </w:p>
    <w:p w14:paraId="0BDAB13A" w14:textId="2C7EAE82" w:rsidR="001A0C47" w:rsidRPr="00F64DFE" w:rsidRDefault="008D1568" w:rsidP="006539FD">
      <w:pPr>
        <w:widowControl w:val="0"/>
        <w:ind w:firstLineChars="200" w:firstLine="480"/>
        <w:jc w:val="both"/>
        <w:rPr>
          <w:rFonts w:ascii="Times New Roman" w:eastAsia="楷体" w:hAnsi="Times New Roman" w:cs="Times New Roman"/>
        </w:rPr>
      </w:pPr>
      <w:r w:rsidRPr="00F64DFE">
        <w:rPr>
          <w:rFonts w:ascii="Times New Roman" w:eastAsia="楷体" w:hAnsi="Times New Roman" w:cs="Times New Roman"/>
        </w:rPr>
        <w:lastRenderedPageBreak/>
        <w:t>根据哈佛大学</w:t>
      </w:r>
      <w:r w:rsidRPr="00F64DFE">
        <w:rPr>
          <w:rFonts w:ascii="Times New Roman" w:eastAsia="楷体" w:hAnsi="Times New Roman" w:cs="Times New Roman"/>
        </w:rPr>
        <w:t>George Church</w:t>
      </w:r>
      <w:r w:rsidRPr="00F64DFE">
        <w:rPr>
          <w:rFonts w:ascii="Times New Roman" w:eastAsia="楷体" w:hAnsi="Times New Roman" w:cs="Times New Roman"/>
        </w:rPr>
        <w:t>及其同事于</w:t>
      </w:r>
      <w:r w:rsidRPr="00F64DFE">
        <w:rPr>
          <w:rFonts w:ascii="Times New Roman" w:eastAsia="楷体" w:hAnsi="Times New Roman" w:cs="Times New Roman"/>
        </w:rPr>
        <w:t>2016</w:t>
      </w:r>
      <w:r w:rsidRPr="00F64DFE">
        <w:rPr>
          <w:rFonts w:ascii="Times New Roman" w:eastAsia="楷体" w:hAnsi="Times New Roman" w:cs="Times New Roman"/>
        </w:rPr>
        <w:t>年发表在</w:t>
      </w:r>
      <w:r w:rsidRPr="00F64DFE">
        <w:rPr>
          <w:rFonts w:ascii="Times New Roman" w:eastAsia="楷体" w:hAnsi="Times New Roman" w:cs="Times New Roman"/>
        </w:rPr>
        <w:t>“Nature Materials”</w:t>
      </w:r>
      <w:r w:rsidRPr="00F64DFE">
        <w:rPr>
          <w:rFonts w:ascii="Times New Roman" w:eastAsia="楷体" w:hAnsi="Times New Roman" w:cs="Times New Roman"/>
        </w:rPr>
        <w:t>杂志上的计算，简单的大肠杆菌的数据存储密度约为每立方厘米</w:t>
      </w:r>
      <m:oMath>
        <m:sSup>
          <m:sSupPr>
            <m:ctrlPr>
              <w:rPr>
                <w:rFonts w:ascii="Cambria Math" w:eastAsia="楷体" w:hAnsi="Cambria Math" w:cs="Times New Roman"/>
                <w:i/>
              </w:rPr>
            </m:ctrlPr>
          </m:sSupPr>
          <m:e>
            <m:r>
              <w:rPr>
                <w:rFonts w:ascii="Cambria Math" w:eastAsia="楷体" w:hAnsi="Cambria Math" w:cs="Times New Roman"/>
              </w:rPr>
              <m:t>10</m:t>
            </m:r>
          </m:e>
          <m:sup>
            <m:r>
              <w:rPr>
                <w:rFonts w:ascii="Cambria Math" w:eastAsia="楷体" w:hAnsi="Cambria Math" w:cs="Times New Roman"/>
              </w:rPr>
              <m:t>19</m:t>
            </m:r>
          </m:sup>
        </m:sSup>
      </m:oMath>
      <w:r w:rsidRPr="00F64DFE">
        <w:rPr>
          <w:rFonts w:ascii="Times New Roman" w:eastAsia="楷体" w:hAnsi="Times New Roman" w:cs="Times New Roman"/>
        </w:rPr>
        <w:t>比特，以此密度换算，一立方米的</w:t>
      </w:r>
      <w:r w:rsidRPr="00F64DFE">
        <w:rPr>
          <w:rFonts w:ascii="Times New Roman" w:eastAsia="楷体" w:hAnsi="Times New Roman" w:cs="Times New Roman"/>
        </w:rPr>
        <w:t>DNA</w:t>
      </w:r>
      <w:r w:rsidRPr="00F64DFE">
        <w:rPr>
          <w:rFonts w:ascii="Times New Roman" w:eastAsia="楷体" w:hAnsi="Times New Roman" w:cs="Times New Roman"/>
        </w:rPr>
        <w:t>可以</w:t>
      </w:r>
      <w:r w:rsidR="0013469D">
        <w:rPr>
          <w:rFonts w:ascii="Times New Roman" w:eastAsia="楷体" w:hAnsi="Times New Roman" w:cs="Times New Roman" w:hint="eastAsia"/>
        </w:rPr>
        <w:t>存储</w:t>
      </w:r>
      <w:r w:rsidRPr="00F64DFE">
        <w:rPr>
          <w:rFonts w:ascii="Times New Roman" w:eastAsia="楷体" w:hAnsi="Times New Roman" w:cs="Times New Roman"/>
        </w:rPr>
        <w:t>全世界一年的数据</w:t>
      </w:r>
      <w:r w:rsidR="0013469D">
        <w:rPr>
          <w:rFonts w:ascii="Times New Roman" w:eastAsia="楷体" w:hAnsi="Times New Roman" w:cs="Times New Roman" w:hint="eastAsia"/>
        </w:rPr>
        <w:t>量</w:t>
      </w:r>
      <w:r w:rsidRPr="00F64DFE">
        <w:rPr>
          <w:rFonts w:ascii="Times New Roman" w:eastAsia="楷体" w:hAnsi="Times New Roman" w:cs="Times New Roman"/>
        </w:rPr>
        <w:t>。</w:t>
      </w:r>
    </w:p>
    <w:p w14:paraId="29498229" w14:textId="5712B59F" w:rsidR="001A0C47" w:rsidRDefault="008D1568" w:rsidP="006539FD">
      <w:pPr>
        <w:widowControl w:val="0"/>
        <w:ind w:firstLineChars="200" w:firstLine="480"/>
        <w:jc w:val="both"/>
        <w:rPr>
          <w:rFonts w:ascii="Times New Roman" w:eastAsia="楷体" w:hAnsi="Times New Roman" w:cs="Times New Roman"/>
        </w:rPr>
      </w:pPr>
      <w:r w:rsidRPr="00F64DFE">
        <w:rPr>
          <w:rFonts w:ascii="Times New Roman" w:eastAsia="楷体" w:hAnsi="Times New Roman" w:cs="Times New Roman"/>
        </w:rPr>
        <w:t>量子场论认为，真空中到处充满着称作</w:t>
      </w:r>
      <w:r w:rsidRPr="00F64DFE">
        <w:rPr>
          <w:rFonts w:ascii="Times New Roman" w:eastAsia="楷体" w:hAnsi="Times New Roman" w:cs="Times New Roman"/>
        </w:rPr>
        <w:t>“</w:t>
      </w:r>
      <w:r w:rsidRPr="00F64DFE">
        <w:rPr>
          <w:rFonts w:ascii="Times New Roman" w:eastAsia="楷体" w:hAnsi="Times New Roman" w:cs="Times New Roman"/>
        </w:rPr>
        <w:t>零点能</w:t>
      </w:r>
      <w:r w:rsidRPr="00F64DFE">
        <w:rPr>
          <w:rFonts w:ascii="Times New Roman" w:eastAsia="楷体" w:hAnsi="Times New Roman" w:cs="Times New Roman"/>
        </w:rPr>
        <w:t>”</w:t>
      </w:r>
      <w:r w:rsidRPr="00F64DFE">
        <w:rPr>
          <w:rFonts w:ascii="Times New Roman" w:eastAsia="楷体" w:hAnsi="Times New Roman" w:cs="Times New Roman"/>
        </w:rPr>
        <w:t>的电磁能。麦克莱曾计算出，大小相当于一个质子的真空区所含的能量可能与整个宇宙中所有物质所含的能量一样多。</w:t>
      </w:r>
    </w:p>
    <w:p w14:paraId="03CE7C77" w14:textId="77777777" w:rsidR="000C2B81" w:rsidRPr="00F64DFE" w:rsidRDefault="000C2B81" w:rsidP="006539FD">
      <w:pPr>
        <w:widowControl w:val="0"/>
        <w:ind w:firstLineChars="200" w:firstLine="480"/>
        <w:jc w:val="both"/>
        <w:rPr>
          <w:rFonts w:ascii="Times New Roman" w:eastAsia="楷体" w:hAnsi="Times New Roman" w:cs="Times New Roman"/>
          <w:lang w:val="en-GB"/>
        </w:rPr>
      </w:pPr>
    </w:p>
    <w:p w14:paraId="3135F9EA" w14:textId="72599B8F" w:rsidR="00DE39E7" w:rsidRDefault="00DE39E7" w:rsidP="006539FD">
      <w:pPr>
        <w:widowControl w:val="0"/>
        <w:ind w:firstLineChars="200" w:firstLine="480"/>
        <w:jc w:val="both"/>
        <w:rPr>
          <w:rFonts w:ascii="Times New Roman" w:eastAsia="楷体" w:hAnsi="Times New Roman" w:cs="Times New Roman"/>
        </w:rPr>
      </w:pPr>
      <w:r>
        <w:rPr>
          <w:rFonts w:ascii="Times New Roman" w:eastAsia="楷体" w:hAnsi="Times New Roman" w:cs="Times New Roman" w:hint="eastAsia"/>
        </w:rPr>
        <w:t>爱因斯坦曾说，世界上有两种实在，或者说，只有两种形式可以称作物质：实物和场</w:t>
      </w:r>
      <w:r>
        <w:rPr>
          <w:rFonts w:ascii="Times New Roman" w:eastAsia="楷体" w:hAnsi="Times New Roman" w:cs="Times New Roman" w:hint="eastAsia"/>
        </w:rPr>
        <w:t>[</w:t>
      </w:r>
      <w:r>
        <w:rPr>
          <w:rFonts w:ascii="Times New Roman" w:eastAsia="楷体" w:hAnsi="Times New Roman" w:cs="Times New Roman" w:hint="eastAsia"/>
        </w:rPr>
        <w:t>参考文献</w:t>
      </w:r>
      <w:r>
        <w:rPr>
          <w:rFonts w:ascii="Times New Roman" w:eastAsia="楷体" w:hAnsi="Times New Roman" w:cs="Times New Roman"/>
        </w:rPr>
        <w:t>]</w:t>
      </w:r>
      <w:r>
        <w:rPr>
          <w:rFonts w:ascii="Times New Roman" w:eastAsia="楷体" w:hAnsi="Times New Roman" w:cs="Times New Roman" w:hint="eastAsia"/>
        </w:rPr>
        <w:t>，</w:t>
      </w:r>
      <w:r w:rsidRPr="00B03168">
        <w:rPr>
          <w:rFonts w:ascii="Times New Roman" w:eastAsia="楷体" w:hAnsi="Times New Roman" w:cs="Times New Roman"/>
        </w:rPr>
        <w:t>实物是能量密度特别大的地方，场</w:t>
      </w:r>
      <w:r>
        <w:rPr>
          <w:rFonts w:ascii="Times New Roman" w:eastAsia="楷体" w:hAnsi="Times New Roman" w:cs="Times New Roman" w:hint="eastAsia"/>
        </w:rPr>
        <w:t>则</w:t>
      </w:r>
      <w:r w:rsidRPr="00B03168">
        <w:rPr>
          <w:rFonts w:ascii="Times New Roman" w:eastAsia="楷体" w:hAnsi="Times New Roman" w:cs="Times New Roman"/>
        </w:rPr>
        <w:t>是能量密度小的地方</w:t>
      </w:r>
      <w:r>
        <w:rPr>
          <w:rFonts w:ascii="Times New Roman" w:eastAsia="楷体" w:hAnsi="Times New Roman" w:cs="Times New Roman" w:hint="eastAsia"/>
        </w:rPr>
        <w:t>。实际上，这类的能量密度可以理解为</w:t>
      </w:r>
      <w:r>
        <w:rPr>
          <w:rFonts w:ascii="Times New Roman" w:eastAsia="楷体" w:hAnsi="Times New Roman" w:cs="Times New Roman" w:hint="eastAsia"/>
        </w:rPr>
        <w:t>T</w:t>
      </w:r>
      <w:r>
        <w:rPr>
          <w:rFonts w:ascii="Times New Roman" w:eastAsia="楷体" w:hAnsi="Times New Roman" w:cs="Times New Roman"/>
        </w:rPr>
        <w:t xml:space="preserve">he one </w:t>
      </w:r>
      <w:r>
        <w:rPr>
          <w:rFonts w:ascii="Times New Roman" w:eastAsia="楷体" w:hAnsi="Times New Roman" w:cs="Times New Roman" w:hint="eastAsia"/>
        </w:rPr>
        <w:t>的密度。</w:t>
      </w:r>
    </w:p>
    <w:p w14:paraId="72B1AA1E" w14:textId="058EBC1D" w:rsidR="000C2B81" w:rsidRPr="000C2B81" w:rsidRDefault="000C2B81" w:rsidP="006539FD">
      <w:pPr>
        <w:widowControl w:val="0"/>
        <w:ind w:firstLineChars="200" w:firstLine="480"/>
        <w:jc w:val="both"/>
        <w:rPr>
          <w:rFonts w:ascii="Times New Roman" w:eastAsia="楷体" w:hAnsi="Times New Roman" w:cs="Times New Roman"/>
        </w:rPr>
      </w:pPr>
      <w:r>
        <w:rPr>
          <w:rFonts w:ascii="Times New Roman" w:eastAsia="楷体" w:hAnsi="Times New Roman" w:cs="Times New Roman" w:hint="eastAsia"/>
        </w:rPr>
        <w:t>在宇宙大爆炸理论中，宇宙大爆炸后约</w:t>
      </w:r>
      <w:r w:rsidRPr="005E706A">
        <w:rPr>
          <w:rFonts w:ascii="Times New Roman" w:eastAsia="楷体" w:hAnsi="Times New Roman" w:cs="Times New Roman" w:hint="eastAsia"/>
        </w:rPr>
        <w:t>4</w:t>
      </w:r>
      <w:r w:rsidRPr="005E706A">
        <w:rPr>
          <w:rFonts w:ascii="Times New Roman" w:eastAsia="楷体" w:hAnsi="Times New Roman" w:cs="Times New Roman"/>
        </w:rPr>
        <w:t>7000</w:t>
      </w:r>
      <w:r w:rsidRPr="005E706A">
        <w:rPr>
          <w:rFonts w:ascii="Times New Roman" w:eastAsia="楷体" w:hAnsi="Times New Roman" w:cs="Times New Roman"/>
        </w:rPr>
        <w:t>年</w:t>
      </w:r>
      <w:r>
        <w:rPr>
          <w:rFonts w:ascii="Times New Roman" w:eastAsia="楷体" w:hAnsi="Times New Roman" w:cs="Times New Roman" w:hint="eastAsia"/>
        </w:rPr>
        <w:t>是</w:t>
      </w:r>
      <w:r w:rsidRPr="005E706A">
        <w:rPr>
          <w:rFonts w:ascii="Times New Roman" w:eastAsia="楷体" w:hAnsi="Times New Roman" w:cs="Times New Roman"/>
        </w:rPr>
        <w:t>辐射主导时期的结束和物质主导时期的开始</w:t>
      </w:r>
      <w:r>
        <w:rPr>
          <w:rFonts w:ascii="Times New Roman" w:eastAsia="楷体" w:hAnsi="Times New Roman" w:cs="Times New Roman" w:hint="eastAsia"/>
        </w:rPr>
        <w:t>。辐射主导和物质主导的差别在于，随着</w:t>
      </w:r>
      <w:r w:rsidRPr="005E706A">
        <w:rPr>
          <w:rFonts w:ascii="Times New Roman" w:eastAsia="楷体" w:hAnsi="Times New Roman" w:cs="Times New Roman"/>
        </w:rPr>
        <w:t>宇宙的</w:t>
      </w:r>
      <w:r>
        <w:rPr>
          <w:rFonts w:ascii="Times New Roman" w:eastAsia="楷体" w:hAnsi="Times New Roman" w:cs="Times New Roman" w:hint="eastAsia"/>
        </w:rPr>
        <w:t>不断</w:t>
      </w:r>
      <w:r w:rsidRPr="005E706A">
        <w:rPr>
          <w:rFonts w:ascii="Times New Roman" w:eastAsia="楷体" w:hAnsi="Times New Roman" w:cs="Times New Roman"/>
        </w:rPr>
        <w:t>膨胀，光子因波长变长而能量降低，</w:t>
      </w:r>
      <w:r>
        <w:rPr>
          <w:rFonts w:ascii="Times New Roman" w:eastAsia="楷体" w:hAnsi="Times New Roman" w:cs="Times New Roman" w:hint="eastAsia"/>
        </w:rPr>
        <w:t>从而</w:t>
      </w:r>
      <w:r w:rsidRPr="005E706A">
        <w:rPr>
          <w:rFonts w:ascii="Times New Roman" w:eastAsia="楷体" w:hAnsi="Times New Roman" w:cs="Times New Roman"/>
        </w:rPr>
        <w:t>电磁辐射的能量密度比物质的能量密度下降得更快</w:t>
      </w:r>
      <w:r>
        <w:rPr>
          <w:rFonts w:ascii="Times New Roman" w:eastAsia="楷体" w:hAnsi="Times New Roman" w:cs="Times New Roman" w:hint="eastAsia"/>
        </w:rPr>
        <w:t>，最终</w:t>
      </w:r>
      <w:r w:rsidRPr="005E706A">
        <w:rPr>
          <w:rFonts w:ascii="Times New Roman" w:eastAsia="楷体" w:hAnsi="Times New Roman" w:cs="Times New Roman"/>
        </w:rPr>
        <w:t>，物质的能量密度变得大于光子和中微子</w:t>
      </w:r>
      <w:r>
        <w:rPr>
          <w:rFonts w:ascii="Times New Roman" w:eastAsia="楷体" w:hAnsi="Times New Roman" w:cs="Times New Roman" w:hint="eastAsia"/>
        </w:rPr>
        <w:t>的能量密度。</w:t>
      </w:r>
    </w:p>
    <w:p w14:paraId="771C5E12" w14:textId="77777777" w:rsidR="00BD5B93" w:rsidRDefault="00280BC5" w:rsidP="006539FD">
      <w:pPr>
        <w:widowControl w:val="0"/>
        <w:ind w:firstLineChars="200" w:firstLine="480"/>
        <w:jc w:val="both"/>
        <w:rPr>
          <w:rFonts w:ascii="Times New Roman" w:eastAsia="楷体" w:hAnsi="Times New Roman" w:cs="Times New Roman"/>
        </w:rPr>
      </w:pPr>
      <w:r w:rsidRPr="00F64DFE">
        <w:rPr>
          <w:rFonts w:ascii="Times New Roman" w:eastAsia="楷体" w:hAnsi="Times New Roman" w:cs="Times New Roman"/>
        </w:rPr>
        <w:t>宇宙中</w:t>
      </w:r>
      <w:r w:rsidR="00244B78">
        <w:rPr>
          <w:rFonts w:ascii="Times New Roman" w:eastAsia="楷体" w:hAnsi="Times New Roman" w:cs="Times New Roman" w:hint="eastAsia"/>
        </w:rPr>
        <w:t>存在着</w:t>
      </w:r>
      <w:r>
        <w:rPr>
          <w:rFonts w:ascii="Times New Roman" w:eastAsia="楷体" w:hAnsi="Times New Roman" w:cs="Times New Roman" w:hint="eastAsia"/>
        </w:rPr>
        <w:t>各种</w:t>
      </w:r>
      <w:r w:rsidR="00173235">
        <w:rPr>
          <w:rFonts w:ascii="Times New Roman" w:eastAsia="楷体" w:hAnsi="Times New Roman" w:cs="Times New Roman" w:hint="eastAsia"/>
        </w:rPr>
        <w:t>形式的</w:t>
      </w:r>
      <w:r>
        <w:rPr>
          <w:rFonts w:ascii="Times New Roman" w:eastAsia="楷体" w:hAnsi="Times New Roman" w:cs="Times New Roman" w:hint="eastAsia"/>
        </w:rPr>
        <w:t>能量</w:t>
      </w:r>
      <w:r w:rsidR="00E424A9">
        <w:rPr>
          <w:rFonts w:ascii="Times New Roman" w:eastAsia="楷体" w:hAnsi="Times New Roman" w:cs="Times New Roman" w:hint="eastAsia"/>
        </w:rPr>
        <w:t>：电磁场、量子场</w:t>
      </w:r>
      <w:r w:rsidR="00071B60">
        <w:rPr>
          <w:rFonts w:ascii="Times New Roman" w:eastAsia="楷体" w:hAnsi="Times New Roman" w:cs="Times New Roman" w:hint="eastAsia"/>
        </w:rPr>
        <w:t>、夸克场、希格斯场</w:t>
      </w:r>
      <w:r w:rsidR="00DE39E7">
        <w:rPr>
          <w:rFonts w:ascii="Times New Roman" w:eastAsia="楷体" w:hAnsi="Times New Roman" w:cs="Times New Roman" w:hint="eastAsia"/>
        </w:rPr>
        <w:t>、</w:t>
      </w:r>
      <w:r w:rsidR="00DE39E7" w:rsidRPr="00F56C05">
        <w:rPr>
          <w:rFonts w:ascii="Times New Roman" w:eastAsia="楷体" w:hAnsi="Times New Roman" w:cs="Times New Roman"/>
        </w:rPr>
        <w:t>费米子场</w:t>
      </w:r>
      <w:r w:rsidR="00E424A9">
        <w:rPr>
          <w:rFonts w:ascii="Times New Roman" w:eastAsia="楷体" w:hAnsi="Times New Roman" w:cs="Times New Roman" w:hint="eastAsia"/>
        </w:rPr>
        <w:t>等各种场，各种频率的</w:t>
      </w:r>
      <w:r w:rsidR="00173235">
        <w:rPr>
          <w:rFonts w:ascii="Times New Roman" w:eastAsia="楷体" w:hAnsi="Times New Roman" w:cs="Times New Roman" w:hint="eastAsia"/>
        </w:rPr>
        <w:t>电磁辐射、普通物质、暗物质、暗能量等，其中普通物质包括恒星、行星、卫星、星系、星系团</w:t>
      </w:r>
      <w:r w:rsidR="00E424A9">
        <w:rPr>
          <w:rFonts w:ascii="Times New Roman" w:eastAsia="楷体" w:hAnsi="Times New Roman" w:cs="Times New Roman" w:hint="eastAsia"/>
        </w:rPr>
        <w:t>、人类及生物等</w:t>
      </w:r>
      <w:r w:rsidR="00244B78">
        <w:rPr>
          <w:rFonts w:ascii="Times New Roman" w:eastAsia="楷体" w:hAnsi="Times New Roman" w:cs="Times New Roman" w:hint="eastAsia"/>
        </w:rPr>
        <w:t>。</w:t>
      </w:r>
    </w:p>
    <w:p w14:paraId="54EE4ADD" w14:textId="512A3207" w:rsidR="003A1306" w:rsidRDefault="00BD5B93" w:rsidP="006539FD">
      <w:pPr>
        <w:widowControl w:val="0"/>
        <w:ind w:firstLineChars="200" w:firstLine="480"/>
        <w:jc w:val="both"/>
        <w:rPr>
          <w:rFonts w:ascii="Times New Roman" w:eastAsia="楷体" w:hAnsi="Times New Roman" w:cs="Times New Roman"/>
        </w:rPr>
      </w:pPr>
      <w:r w:rsidRPr="00BD5B93">
        <w:rPr>
          <w:rFonts w:ascii="Times New Roman" w:eastAsia="楷体" w:hAnsi="Times New Roman" w:cs="Times New Roman" w:hint="eastAsia"/>
        </w:rPr>
        <w:t>The</w:t>
      </w:r>
      <w:r w:rsidRPr="00BD5B93">
        <w:rPr>
          <w:rFonts w:ascii="Times New Roman" w:eastAsia="楷体" w:hAnsi="Times New Roman" w:cs="Times New Roman"/>
        </w:rPr>
        <w:t xml:space="preserve"> one </w:t>
      </w:r>
      <w:r w:rsidRPr="00BD5B93">
        <w:rPr>
          <w:rFonts w:ascii="Times New Roman" w:eastAsia="楷体" w:hAnsi="Times New Roman" w:cs="Times New Roman" w:hint="eastAsia"/>
        </w:rPr>
        <w:t>是宇宙中的所有物质、能量和力的来源。</w:t>
      </w:r>
      <w:r>
        <w:rPr>
          <w:rFonts w:ascii="Times New Roman" w:eastAsia="楷体" w:hAnsi="Times New Roman" w:cs="Times New Roman" w:hint="eastAsia"/>
        </w:rPr>
        <w:t>一切能量和物质</w:t>
      </w:r>
      <w:r w:rsidR="00173235" w:rsidRPr="00F64DFE">
        <w:rPr>
          <w:rFonts w:ascii="Times New Roman" w:eastAsia="楷体" w:hAnsi="Times New Roman" w:cs="Times New Roman"/>
        </w:rPr>
        <w:t>都是由</w:t>
      </w:r>
      <w:r w:rsidR="00173235" w:rsidRPr="00F64DFE">
        <w:rPr>
          <w:rFonts w:ascii="Times New Roman" w:eastAsia="楷体" w:hAnsi="Times New Roman" w:cs="Times New Roman"/>
        </w:rPr>
        <w:t xml:space="preserve">The one </w:t>
      </w:r>
      <w:r w:rsidR="00173235" w:rsidRPr="00F64DFE">
        <w:rPr>
          <w:rFonts w:ascii="Times New Roman" w:eastAsia="楷体" w:hAnsi="Times New Roman" w:cs="Times New Roman"/>
        </w:rPr>
        <w:t>所显化而产生的</w:t>
      </w:r>
      <w:r w:rsidR="00BF38AC">
        <w:rPr>
          <w:rFonts w:ascii="Times New Roman" w:eastAsia="楷体" w:hAnsi="Times New Roman" w:cs="Times New Roman" w:hint="eastAsia"/>
        </w:rPr>
        <w:t>，</w:t>
      </w:r>
      <w:r w:rsidR="005E706A">
        <w:rPr>
          <w:rFonts w:ascii="Times New Roman" w:eastAsia="楷体" w:hAnsi="Times New Roman" w:cs="Times New Roman" w:hint="eastAsia"/>
        </w:rPr>
        <w:t>区别只是</w:t>
      </w:r>
      <w:r w:rsidR="00DE39E7">
        <w:rPr>
          <w:rFonts w:ascii="Times New Roman" w:eastAsia="楷体" w:hAnsi="Times New Roman" w:cs="Times New Roman"/>
        </w:rPr>
        <w:t>The one</w:t>
      </w:r>
      <w:r w:rsidR="003A1306">
        <w:rPr>
          <w:rFonts w:ascii="Times New Roman" w:eastAsia="楷体" w:hAnsi="Times New Roman" w:cs="Times New Roman" w:hint="eastAsia"/>
        </w:rPr>
        <w:t>的</w:t>
      </w:r>
      <w:r w:rsidR="005E706A">
        <w:rPr>
          <w:rFonts w:ascii="Times New Roman" w:eastAsia="楷体" w:hAnsi="Times New Roman" w:cs="Times New Roman" w:hint="eastAsia"/>
        </w:rPr>
        <w:t>密度各不相同。</w:t>
      </w:r>
      <w:r w:rsidR="00BF38AC">
        <w:rPr>
          <w:rFonts w:ascii="Times New Roman" w:eastAsia="楷体" w:hAnsi="Times New Roman" w:cs="Times New Roman" w:hint="eastAsia"/>
        </w:rPr>
        <w:t>密度低的</w:t>
      </w:r>
      <w:r w:rsidR="00BF38AC">
        <w:rPr>
          <w:rFonts w:ascii="Times New Roman" w:eastAsia="楷体" w:hAnsi="Times New Roman" w:cs="Times New Roman" w:hint="eastAsia"/>
        </w:rPr>
        <w:t>t</w:t>
      </w:r>
      <w:r w:rsidR="00BF38AC">
        <w:rPr>
          <w:rFonts w:ascii="Times New Roman" w:eastAsia="楷体" w:hAnsi="Times New Roman" w:cs="Times New Roman"/>
        </w:rPr>
        <w:t>he one</w:t>
      </w:r>
      <w:r w:rsidR="00BF38AC">
        <w:rPr>
          <w:rFonts w:ascii="Times New Roman" w:eastAsia="楷体" w:hAnsi="Times New Roman" w:cs="Times New Roman" w:hint="eastAsia"/>
        </w:rPr>
        <w:t>显化为无形物质，如</w:t>
      </w:r>
      <w:r w:rsidR="000C2B81">
        <w:rPr>
          <w:rFonts w:ascii="Times New Roman" w:eastAsia="楷体" w:hAnsi="Times New Roman" w:cs="Times New Roman" w:hint="eastAsia"/>
        </w:rPr>
        <w:t>暗能量、暗物质、</w:t>
      </w:r>
      <w:r w:rsidR="00BF38AC">
        <w:rPr>
          <w:rFonts w:ascii="Times New Roman" w:eastAsia="楷体" w:hAnsi="Times New Roman" w:cs="Times New Roman" w:hint="eastAsia"/>
        </w:rPr>
        <w:t>各种场、电磁波等，而密度高的</w:t>
      </w:r>
      <w:r w:rsidR="00BF38AC">
        <w:rPr>
          <w:rFonts w:ascii="Times New Roman" w:eastAsia="楷体" w:hAnsi="Times New Roman" w:cs="Times New Roman"/>
        </w:rPr>
        <w:t>the one</w:t>
      </w:r>
      <w:r w:rsidR="00BF38AC">
        <w:rPr>
          <w:rFonts w:ascii="Times New Roman" w:eastAsia="楷体" w:hAnsi="Times New Roman" w:cs="Times New Roman" w:hint="eastAsia"/>
        </w:rPr>
        <w:t>则显化为有形的物质</w:t>
      </w:r>
      <w:r w:rsidR="005E706A">
        <w:rPr>
          <w:rFonts w:ascii="Times New Roman" w:eastAsia="楷体" w:hAnsi="Times New Roman" w:cs="Times New Roman" w:hint="eastAsia"/>
        </w:rPr>
        <w:t>。</w:t>
      </w:r>
    </w:p>
    <w:p w14:paraId="3C7BF4A0" w14:textId="77777777" w:rsidR="00F715B2" w:rsidRDefault="00E424A9" w:rsidP="006539FD">
      <w:pPr>
        <w:widowControl w:val="0"/>
        <w:ind w:firstLineChars="200" w:firstLine="480"/>
        <w:jc w:val="both"/>
        <w:rPr>
          <w:rFonts w:ascii="Times New Roman" w:eastAsia="楷体" w:hAnsi="Times New Roman" w:cs="Times New Roman"/>
        </w:rPr>
      </w:pPr>
      <w:r w:rsidRPr="00F64DFE">
        <w:rPr>
          <w:rFonts w:ascii="Times New Roman" w:eastAsia="楷体" w:hAnsi="Times New Roman" w:cs="Times New Roman"/>
        </w:rPr>
        <w:t>正因为</w:t>
      </w:r>
      <w:r w:rsidRPr="00F64DFE">
        <w:rPr>
          <w:rFonts w:ascii="Times New Roman" w:eastAsia="楷体" w:hAnsi="Times New Roman" w:cs="Times New Roman"/>
        </w:rPr>
        <w:t>the one</w:t>
      </w:r>
      <w:r w:rsidRPr="00F64DFE">
        <w:rPr>
          <w:rFonts w:ascii="Times New Roman" w:eastAsia="楷体" w:hAnsi="Times New Roman" w:cs="Times New Roman"/>
        </w:rPr>
        <w:t>包含了</w:t>
      </w:r>
      <w:r w:rsidR="00563FC1">
        <w:rPr>
          <w:rFonts w:ascii="Times New Roman" w:eastAsia="楷体" w:hAnsi="Times New Roman" w:cs="Times New Roman" w:hint="eastAsia"/>
        </w:rPr>
        <w:t>宇宙中</w:t>
      </w:r>
      <w:r w:rsidRPr="00F64DFE">
        <w:rPr>
          <w:rFonts w:ascii="Times New Roman" w:eastAsia="楷体" w:hAnsi="Times New Roman" w:cs="Times New Roman"/>
        </w:rPr>
        <w:t>所有的信息和状态，它才可以显化所有的东西。</w:t>
      </w:r>
      <w:r w:rsidR="00563FC1">
        <w:rPr>
          <w:rFonts w:ascii="Times New Roman" w:eastAsia="楷体" w:hAnsi="Times New Roman" w:cs="Times New Roman" w:hint="eastAsia"/>
        </w:rPr>
        <w:t>以人类现有的生物特征和科学水平，</w:t>
      </w:r>
      <w:r w:rsidR="00563FC1">
        <w:rPr>
          <w:rFonts w:ascii="Times New Roman" w:eastAsia="楷体" w:hAnsi="Times New Roman" w:cs="Times New Roman" w:hint="eastAsia"/>
        </w:rPr>
        <w:t>T</w:t>
      </w:r>
      <w:r w:rsidR="00563FC1">
        <w:rPr>
          <w:rFonts w:ascii="Times New Roman" w:eastAsia="楷体" w:hAnsi="Times New Roman" w:cs="Times New Roman"/>
        </w:rPr>
        <w:t>he one</w:t>
      </w:r>
      <w:r w:rsidR="00563FC1">
        <w:rPr>
          <w:rFonts w:ascii="Times New Roman" w:eastAsia="楷体" w:hAnsi="Times New Roman" w:cs="Times New Roman" w:hint="eastAsia"/>
        </w:rPr>
        <w:t>密度的高低也决定了哪些形式的</w:t>
      </w:r>
      <w:r w:rsidR="00563FC1">
        <w:rPr>
          <w:rFonts w:ascii="Times New Roman" w:eastAsia="楷体" w:hAnsi="Times New Roman" w:cs="Times New Roman" w:hint="eastAsia"/>
        </w:rPr>
        <w:t>T</w:t>
      </w:r>
      <w:r w:rsidR="00563FC1">
        <w:rPr>
          <w:rFonts w:ascii="Times New Roman" w:eastAsia="楷体" w:hAnsi="Times New Roman" w:cs="Times New Roman"/>
        </w:rPr>
        <w:t xml:space="preserve">he one </w:t>
      </w:r>
      <w:r w:rsidR="00563FC1">
        <w:rPr>
          <w:rFonts w:ascii="Times New Roman" w:eastAsia="楷体" w:hAnsi="Times New Roman" w:cs="Times New Roman" w:hint="eastAsia"/>
        </w:rPr>
        <w:t>凝聚物可以被人类直接观察、检测或感知。</w:t>
      </w:r>
    </w:p>
    <w:p w14:paraId="61A89573" w14:textId="0F07324E" w:rsidR="00B43615" w:rsidRPr="00B43615" w:rsidRDefault="00766DA2" w:rsidP="006539FD">
      <w:pPr>
        <w:widowControl w:val="0"/>
        <w:ind w:firstLineChars="200" w:firstLine="480"/>
        <w:jc w:val="both"/>
        <w:rPr>
          <w:rFonts w:ascii="Times New Roman" w:eastAsia="楷体" w:hAnsi="Times New Roman" w:cs="Times New Roman"/>
        </w:rPr>
      </w:pPr>
      <w:r>
        <w:rPr>
          <w:rFonts w:ascii="Times New Roman" w:eastAsia="楷体" w:hAnsi="Times New Roman" w:cs="Times New Roman" w:hint="eastAsia"/>
        </w:rPr>
        <w:t>2</w:t>
      </w:r>
      <w:r>
        <w:rPr>
          <w:rFonts w:ascii="Times New Roman" w:eastAsia="楷体" w:hAnsi="Times New Roman" w:cs="Times New Roman"/>
        </w:rPr>
        <w:t>009</w:t>
      </w:r>
      <w:r>
        <w:rPr>
          <w:rFonts w:ascii="Times New Roman" w:eastAsia="楷体" w:hAnsi="Times New Roman" w:cs="Times New Roman" w:hint="eastAsia"/>
        </w:rPr>
        <w:t>年，</w:t>
      </w:r>
      <w:r w:rsidRPr="00766DA2">
        <w:rPr>
          <w:rFonts w:ascii="Times New Roman" w:eastAsia="楷体" w:hAnsi="Times New Roman" w:cs="Times New Roman"/>
        </w:rPr>
        <w:t>德国引力波探测器</w:t>
      </w:r>
      <w:r w:rsidRPr="00766DA2">
        <w:rPr>
          <w:rFonts w:ascii="Times New Roman" w:eastAsia="楷体" w:hAnsi="Times New Roman" w:cs="Times New Roman"/>
        </w:rPr>
        <w:t>GEO600</w:t>
      </w:r>
      <w:r w:rsidRPr="00766DA2">
        <w:rPr>
          <w:rFonts w:ascii="Times New Roman" w:eastAsia="楷体" w:hAnsi="Times New Roman" w:cs="Times New Roman"/>
        </w:rPr>
        <w:t>报导观察到无法解释的噪声源，</w:t>
      </w:r>
      <w:r w:rsidR="00B42311">
        <w:rPr>
          <w:rFonts w:ascii="Times New Roman" w:eastAsia="楷体" w:hAnsi="Times New Roman" w:cs="Times New Roman" w:hint="eastAsia"/>
        </w:rPr>
        <w:t>被认为是</w:t>
      </w:r>
      <w:r w:rsidR="00B42311" w:rsidRPr="005D58A4">
        <w:rPr>
          <w:rFonts w:ascii="Helvetica Neue" w:hAnsi="Helvetica Neue"/>
          <w:color w:val="333333"/>
          <w:sz w:val="21"/>
          <w:szCs w:val="21"/>
          <w:shd w:val="clear" w:color="auto" w:fill="FFFFFF"/>
        </w:rPr>
        <w:t>由于宇宙</w:t>
      </w:r>
      <w:r w:rsidR="00B42311" w:rsidRPr="005D58A4">
        <w:rPr>
          <w:rFonts w:ascii="Helvetica Neue" w:hAnsi="Helvetica Neue"/>
          <w:color w:val="333333"/>
          <w:sz w:val="21"/>
          <w:szCs w:val="21"/>
          <w:shd w:val="clear" w:color="auto" w:fill="FFFFFF"/>
        </w:rPr>
        <w:t>“</w:t>
      </w:r>
      <w:r w:rsidR="00B42311" w:rsidRPr="005D58A4">
        <w:rPr>
          <w:rFonts w:ascii="Helvetica Neue" w:hAnsi="Helvetica Neue"/>
          <w:color w:val="333333"/>
          <w:sz w:val="21"/>
          <w:szCs w:val="21"/>
          <w:shd w:val="clear" w:color="auto" w:fill="FFFFFF"/>
        </w:rPr>
        <w:t>视界</w:t>
      </w:r>
      <w:r w:rsidR="00B42311" w:rsidRPr="005D58A4">
        <w:rPr>
          <w:rFonts w:ascii="Helvetica Neue" w:hAnsi="Helvetica Neue"/>
          <w:color w:val="333333"/>
          <w:sz w:val="21"/>
          <w:szCs w:val="21"/>
          <w:shd w:val="clear" w:color="auto" w:fill="FFFFFF"/>
        </w:rPr>
        <w:t>”</w:t>
      </w:r>
      <w:r w:rsidR="00B42311" w:rsidRPr="005D58A4">
        <w:rPr>
          <w:rFonts w:ascii="Helvetica Neue" w:hAnsi="Helvetica Neue"/>
          <w:color w:val="333333"/>
          <w:sz w:val="21"/>
          <w:szCs w:val="21"/>
          <w:shd w:val="clear" w:color="auto" w:fill="FFFFFF"/>
        </w:rPr>
        <w:t>（天文学中黑洞的边界，在此边界以内的光无法逃离）的全息投射造成的</w:t>
      </w:r>
      <w:r w:rsidR="00B42311">
        <w:rPr>
          <w:rFonts w:ascii="Helvetica Neue" w:hAnsi="Helvetica Neue" w:hint="eastAsia"/>
          <w:color w:val="333333"/>
          <w:sz w:val="21"/>
          <w:szCs w:val="21"/>
          <w:shd w:val="clear" w:color="auto" w:fill="FFFFFF"/>
        </w:rPr>
        <w:t>，</w:t>
      </w:r>
      <w:r w:rsidRPr="00766DA2">
        <w:rPr>
          <w:rFonts w:ascii="Times New Roman" w:eastAsia="楷体" w:hAnsi="Times New Roman" w:cs="Times New Roman"/>
        </w:rPr>
        <w:t>被一些科学家怀疑是全息宇宙论的证据。现在</w:t>
      </w:r>
      <w:r w:rsidR="00B42311" w:rsidRPr="005D58A4">
        <w:rPr>
          <w:rFonts w:ascii="Times New Roman" w:eastAsia="楷体" w:hAnsi="Times New Roman" w:cs="Times New Roman"/>
        </w:rPr>
        <w:t>美国</w:t>
      </w:r>
      <w:r w:rsidRPr="00766DA2">
        <w:rPr>
          <w:rFonts w:ascii="Times New Roman" w:eastAsia="楷体" w:hAnsi="Times New Roman" w:cs="Times New Roman"/>
        </w:rPr>
        <w:t>费米</w:t>
      </w:r>
      <w:r w:rsidR="00B42311" w:rsidRPr="005D58A4">
        <w:rPr>
          <w:rFonts w:ascii="Times New Roman" w:eastAsia="楷体" w:hAnsi="Times New Roman" w:cs="Times New Roman"/>
        </w:rPr>
        <w:t>国家</w:t>
      </w:r>
      <w:r w:rsidRPr="00766DA2">
        <w:rPr>
          <w:rFonts w:ascii="Times New Roman" w:eastAsia="楷体" w:hAnsi="Times New Roman" w:cs="Times New Roman"/>
        </w:rPr>
        <w:t>实验室的科学家试图通过建造</w:t>
      </w:r>
      <w:r w:rsidR="00B42311">
        <w:rPr>
          <w:rFonts w:ascii="Times New Roman" w:eastAsia="楷体" w:hAnsi="Times New Roman" w:cs="Times New Roman" w:hint="eastAsia"/>
        </w:rPr>
        <w:t>更高</w:t>
      </w:r>
      <w:r w:rsidR="00B42311" w:rsidRPr="005D58A4">
        <w:rPr>
          <w:rFonts w:ascii="Helvetica Neue" w:hAnsi="Helvetica Neue" w:hint="eastAsia"/>
          <w:color w:val="333333"/>
          <w:sz w:val="21"/>
          <w:szCs w:val="21"/>
          <w:shd w:val="clear" w:color="auto" w:fill="FFFFFF"/>
        </w:rPr>
        <w:t>分</w:t>
      </w:r>
      <w:r w:rsidR="00B42311" w:rsidRPr="005D58A4">
        <w:rPr>
          <w:rFonts w:ascii="Helvetica Neue" w:hAnsi="Helvetica Neue"/>
          <w:color w:val="333333"/>
          <w:sz w:val="21"/>
          <w:szCs w:val="21"/>
          <w:shd w:val="clear" w:color="auto" w:fill="FFFFFF"/>
        </w:rPr>
        <w:t>辨率</w:t>
      </w:r>
      <w:r w:rsidR="00B42311">
        <w:rPr>
          <w:rFonts w:ascii="Helvetica Neue" w:hAnsi="Helvetica Neue" w:hint="eastAsia"/>
          <w:color w:val="333333"/>
          <w:sz w:val="21"/>
          <w:szCs w:val="21"/>
          <w:shd w:val="clear" w:color="auto" w:fill="FFFFFF"/>
        </w:rPr>
        <w:t>的</w:t>
      </w:r>
      <w:r w:rsidRPr="00766DA2">
        <w:rPr>
          <w:rFonts w:ascii="Times New Roman" w:eastAsia="楷体" w:hAnsi="Times New Roman" w:cs="Times New Roman"/>
        </w:rPr>
        <w:t>设备去测试</w:t>
      </w:r>
      <w:r w:rsidRPr="00766DA2">
        <w:rPr>
          <w:rFonts w:ascii="Times New Roman" w:eastAsia="楷体" w:hAnsi="Times New Roman" w:cs="Times New Roman"/>
        </w:rPr>
        <w:t>“</w:t>
      </w:r>
      <w:r w:rsidRPr="00766DA2">
        <w:rPr>
          <w:rFonts w:ascii="Times New Roman" w:eastAsia="楷体" w:hAnsi="Times New Roman" w:cs="Times New Roman"/>
        </w:rPr>
        <w:t>全息干涉</w:t>
      </w:r>
      <w:r w:rsidRPr="00766DA2">
        <w:rPr>
          <w:rFonts w:ascii="Times New Roman" w:eastAsia="楷体" w:hAnsi="Times New Roman" w:cs="Times New Roman"/>
        </w:rPr>
        <w:t>”</w:t>
      </w:r>
      <w:r w:rsidRPr="00766DA2">
        <w:rPr>
          <w:rFonts w:ascii="Times New Roman" w:eastAsia="楷体" w:hAnsi="Times New Roman" w:cs="Times New Roman"/>
        </w:rPr>
        <w:t>行为。</w:t>
      </w:r>
      <w:r w:rsidR="00B43615" w:rsidRPr="00B43615">
        <w:rPr>
          <w:rFonts w:ascii="Times New Roman" w:eastAsia="楷体" w:hAnsi="Times New Roman" w:cs="Times New Roman"/>
        </w:rPr>
        <w:t>如果</w:t>
      </w:r>
      <w:r w:rsidR="00B43615" w:rsidRPr="00B43615">
        <w:rPr>
          <w:rFonts w:ascii="Times New Roman" w:eastAsia="楷体" w:hAnsi="Times New Roman" w:cs="Times New Roman"/>
        </w:rPr>
        <w:t>GEO600</w:t>
      </w:r>
      <w:r w:rsidR="00B43615" w:rsidRPr="00B43615">
        <w:rPr>
          <w:rFonts w:ascii="Times New Roman" w:eastAsia="楷体" w:hAnsi="Times New Roman" w:cs="Times New Roman"/>
        </w:rPr>
        <w:t>所发现的就是他所推测的，那么人类其实就生活在一个巨大的宇宙全息图中</w:t>
      </w:r>
      <w:r w:rsidR="0068703D">
        <w:rPr>
          <w:rFonts w:ascii="Times New Roman" w:eastAsia="楷体" w:hAnsi="Times New Roman" w:cs="Times New Roman" w:hint="eastAsia"/>
        </w:rPr>
        <w:t>。</w:t>
      </w:r>
    </w:p>
    <w:p w14:paraId="1DC6B459" w14:textId="44926EAD" w:rsidR="005D58A4" w:rsidRDefault="00766DA2" w:rsidP="006539FD">
      <w:pPr>
        <w:widowControl w:val="0"/>
        <w:ind w:firstLineChars="200" w:firstLine="480"/>
        <w:jc w:val="both"/>
        <w:rPr>
          <w:rFonts w:ascii="Times New Roman" w:eastAsia="楷体" w:hAnsi="Times New Roman" w:cs="Times New Roman"/>
        </w:rPr>
      </w:pPr>
      <w:r w:rsidRPr="00766DA2">
        <w:rPr>
          <w:rFonts w:ascii="Times New Roman" w:eastAsia="楷体" w:hAnsi="Times New Roman" w:cs="Times New Roman"/>
        </w:rPr>
        <w:t>全息原理是量子引力和弦论的重要结论。</w:t>
      </w:r>
    </w:p>
    <w:p w14:paraId="5A0D46AE" w14:textId="77777777" w:rsidR="0068703D" w:rsidRPr="0068703D" w:rsidRDefault="0068703D" w:rsidP="006539FD">
      <w:pPr>
        <w:widowControl w:val="0"/>
        <w:ind w:firstLineChars="200" w:firstLine="480"/>
        <w:jc w:val="both"/>
        <w:rPr>
          <w:rFonts w:ascii="Times New Roman" w:eastAsia="楷体" w:hAnsi="Times New Roman" w:cs="Times New Roman"/>
          <w:color w:val="111111"/>
          <w:highlight w:val="yellow"/>
        </w:rPr>
      </w:pPr>
      <w:r w:rsidRPr="0068703D">
        <w:rPr>
          <w:rFonts w:ascii="Times New Roman" w:eastAsia="楷体" w:hAnsi="Times New Roman" w:cs="Times New Roman"/>
          <w:color w:val="111111"/>
          <w:highlight w:val="yellow"/>
        </w:rPr>
        <w:t>伦敦大学的物理学家</w:t>
      </w:r>
      <w:r w:rsidRPr="0068703D">
        <w:rPr>
          <w:rFonts w:ascii="Times New Roman" w:eastAsia="楷体" w:hAnsi="Times New Roman" w:cs="Times New Roman"/>
          <w:color w:val="111111"/>
          <w:highlight w:val="yellow"/>
        </w:rPr>
        <w:t>David Bohm</w:t>
      </w:r>
      <w:r w:rsidRPr="0068703D">
        <w:rPr>
          <w:rFonts w:ascii="Times New Roman" w:eastAsia="楷体" w:hAnsi="Times New Roman" w:cs="Times New Roman"/>
          <w:color w:val="111111"/>
          <w:highlight w:val="yellow"/>
        </w:rPr>
        <w:t>相信</w:t>
      </w:r>
      <w:r w:rsidRPr="0068703D">
        <w:rPr>
          <w:rFonts w:ascii="Times New Roman" w:eastAsia="楷体" w:hAnsi="Times New Roman" w:cs="Times New Roman"/>
          <w:color w:val="111111"/>
          <w:highlight w:val="yellow"/>
        </w:rPr>
        <w:t>Aspect</w:t>
      </w:r>
      <w:r w:rsidRPr="0068703D">
        <w:rPr>
          <w:rFonts w:ascii="Times New Roman" w:eastAsia="楷体" w:hAnsi="Times New Roman" w:cs="Times New Roman"/>
          <w:color w:val="111111"/>
          <w:highlight w:val="yellow"/>
        </w:rPr>
        <w:t>的发现是意味著客观现实并不存在，尽管宇宙看起来具体而坚实，其实宇宙只是一个幻象，一个巨大而细节丰富的全像摄影相片（</w:t>
      </w:r>
      <w:r w:rsidRPr="0068703D">
        <w:rPr>
          <w:rFonts w:ascii="Times New Roman" w:eastAsia="楷体" w:hAnsi="Times New Roman" w:cs="Times New Roman"/>
          <w:color w:val="111111"/>
          <w:highlight w:val="yellow"/>
        </w:rPr>
        <w:t>Hologram</w:t>
      </w:r>
      <w:r w:rsidRPr="0068703D">
        <w:rPr>
          <w:rFonts w:ascii="Times New Roman" w:eastAsia="楷体" w:hAnsi="Times New Roman" w:cs="Times New Roman"/>
          <w:color w:val="111111"/>
          <w:highlight w:val="yellow"/>
        </w:rPr>
        <w:t>）。</w:t>
      </w:r>
      <w:r w:rsidRPr="0068703D">
        <w:rPr>
          <w:rFonts w:ascii="Times New Roman" w:eastAsia="楷体" w:hAnsi="Times New Roman" w:cs="Times New Roman"/>
          <w:color w:val="111111"/>
          <w:highlight w:val="yellow"/>
        </w:rPr>
        <w:t xml:space="preserve"> </w:t>
      </w:r>
    </w:p>
    <w:p w14:paraId="40ACADA0" w14:textId="54596963" w:rsidR="0068703D" w:rsidRDefault="0068703D" w:rsidP="006539FD">
      <w:pPr>
        <w:widowControl w:val="0"/>
        <w:ind w:firstLineChars="200" w:firstLine="480"/>
        <w:jc w:val="both"/>
        <w:rPr>
          <w:rFonts w:ascii="Times New Roman" w:eastAsia="楷体" w:hAnsi="Times New Roman" w:cs="Times New Roman"/>
          <w:color w:val="111111"/>
        </w:rPr>
      </w:pPr>
      <w:r w:rsidRPr="00C72343">
        <w:rPr>
          <w:rFonts w:ascii="Times New Roman" w:eastAsia="楷体" w:hAnsi="Times New Roman" w:cs="Times New Roman"/>
          <w:color w:val="111111"/>
          <w:highlight w:val="yellow"/>
        </w:rPr>
        <w:t>影像的立体不是全像摄影唯一特殊之处。</w:t>
      </w:r>
      <w:r w:rsidRPr="00C72343">
        <w:rPr>
          <w:rFonts w:ascii="Times New Roman" w:eastAsia="楷体" w:hAnsi="Times New Roman" w:cs="Times New Roman"/>
          <w:color w:val="111111"/>
        </w:rPr>
        <w:t>全像相片的这种「整体包含于部份中」的性质</w:t>
      </w:r>
      <w:r w:rsidR="00B6564A">
        <w:rPr>
          <w:rFonts w:ascii="Times New Roman" w:eastAsia="楷体" w:hAnsi="Times New Roman" w:cs="Times New Roman" w:hint="eastAsia"/>
          <w:color w:val="111111"/>
        </w:rPr>
        <w:t>。</w:t>
      </w:r>
      <w:r w:rsidR="00B6564A" w:rsidRPr="00C72343">
        <w:rPr>
          <w:rFonts w:ascii="Times New Roman" w:eastAsia="楷体" w:hAnsi="Times New Roman" w:cs="Times New Roman"/>
          <w:color w:val="111111"/>
          <w:highlight w:val="yellow"/>
        </w:rPr>
        <w:t>如果我们试著把某种全像摄影式结构组成的事物分解开来，我们不会得到部份，而会得到较小的整体</w:t>
      </w:r>
      <w:r w:rsidR="00B6564A">
        <w:rPr>
          <w:rFonts w:ascii="Times New Roman" w:eastAsia="楷体" w:hAnsi="Times New Roman" w:cs="Times New Roman" w:hint="eastAsia"/>
          <w:color w:val="111111"/>
          <w:highlight w:val="yellow"/>
        </w:rPr>
        <w:t>。</w:t>
      </w:r>
      <w:r w:rsidR="00B6564A" w:rsidRPr="00C72343">
        <w:rPr>
          <w:rFonts w:ascii="Times New Roman" w:eastAsia="楷体" w:hAnsi="Times New Roman" w:cs="Times New Roman"/>
          <w:color w:val="111111"/>
          <w:highlight w:val="yellow"/>
        </w:rPr>
        <w:t>如果一朵玫瑰的全像相片被割成两半，然后用雷射照射，会发现每一半都有整个玫瑰的影像</w:t>
      </w:r>
      <w:r w:rsidR="00B6564A" w:rsidRPr="00C72343">
        <w:rPr>
          <w:rFonts w:ascii="Times New Roman" w:eastAsia="楷体" w:hAnsi="Times New Roman" w:cs="Times New Roman"/>
          <w:color w:val="111111"/>
        </w:rPr>
        <w:t>。事实上，即使把这一半再分为两半，然后再分下去，</w:t>
      </w:r>
      <w:r w:rsidR="00B6564A" w:rsidRPr="00C72343">
        <w:rPr>
          <w:rFonts w:ascii="Times New Roman" w:eastAsia="楷体" w:hAnsi="Times New Roman" w:cs="Times New Roman"/>
          <w:color w:val="111111"/>
          <w:highlight w:val="yellow"/>
        </w:rPr>
        <w:t>每一小块底片中都会包含著一个较小的，但是完整的原来影像</w:t>
      </w:r>
      <w:r w:rsidR="00B6564A" w:rsidRPr="00C72343">
        <w:rPr>
          <w:rFonts w:ascii="Times New Roman" w:eastAsia="楷体" w:hAnsi="Times New Roman" w:cs="Times New Roman"/>
          <w:color w:val="111111"/>
        </w:rPr>
        <w:t>。</w:t>
      </w:r>
    </w:p>
    <w:p w14:paraId="1A09121C" w14:textId="77777777" w:rsidR="00D628E8" w:rsidRDefault="00D628E8" w:rsidP="00D628E8"/>
    <w:p w14:paraId="55498862" w14:textId="77777777" w:rsidR="00D628E8" w:rsidRDefault="00D628E8" w:rsidP="00D628E8">
      <w:pPr>
        <w:rPr>
          <w:rFonts w:ascii="Times New Roman" w:eastAsia="楷体" w:hAnsi="Times New Roman" w:cs="Times New Roman"/>
        </w:rPr>
      </w:pPr>
      <w:r w:rsidRPr="00B01055">
        <w:rPr>
          <w:rFonts w:ascii="Times New Roman" w:eastAsia="楷体" w:hAnsi="Times New Roman" w:cs="Times New Roman"/>
        </w:rPr>
        <w:t>在很多领域都出现过</w:t>
      </w:r>
      <w:r w:rsidRPr="00B01055">
        <w:rPr>
          <w:rFonts w:ascii="Times New Roman" w:eastAsia="楷体" w:hAnsi="Times New Roman" w:cs="Times New Roman"/>
        </w:rPr>
        <w:t>“</w:t>
      </w:r>
      <w:r w:rsidRPr="00B01055">
        <w:rPr>
          <w:rFonts w:ascii="Times New Roman" w:eastAsia="楷体" w:hAnsi="Times New Roman" w:cs="Times New Roman"/>
        </w:rPr>
        <w:t>全息图</w:t>
      </w:r>
      <w:r w:rsidRPr="00B01055">
        <w:rPr>
          <w:rFonts w:ascii="Times New Roman" w:eastAsia="楷体" w:hAnsi="Times New Roman" w:cs="Times New Roman"/>
        </w:rPr>
        <w:t>”</w:t>
      </w:r>
      <w:r w:rsidRPr="00B01055">
        <w:rPr>
          <w:rFonts w:ascii="Times New Roman" w:eastAsia="楷体" w:hAnsi="Times New Roman" w:cs="Times New Roman"/>
        </w:rPr>
        <w:t>这个概念，但它到底是什么呢？驾照或信用卡，甚至在纸币上都能看到它，或许只是一块以独特的方式反射光线的小金属块，在某些光线下能够产生似乎具有三维性质的图像。</w:t>
      </w:r>
    </w:p>
    <w:p w14:paraId="6D2519C1" w14:textId="77777777" w:rsidR="00D628E8" w:rsidRDefault="00D628E8" w:rsidP="00D628E8">
      <w:pPr>
        <w:rPr>
          <w:rFonts w:ascii="Times New Roman" w:eastAsia="楷体" w:hAnsi="Times New Roman" w:cs="Times New Roman"/>
        </w:rPr>
      </w:pPr>
      <w:r w:rsidRPr="00B01055">
        <w:rPr>
          <w:rFonts w:ascii="Times New Roman" w:eastAsia="楷体" w:hAnsi="Times New Roman" w:cs="Times New Roman"/>
        </w:rPr>
        <w:lastRenderedPageBreak/>
        <w:t>  </w:t>
      </w:r>
      <w:r w:rsidRPr="00B01055">
        <w:rPr>
          <w:rFonts w:ascii="Times New Roman" w:eastAsia="楷体" w:hAnsi="Times New Roman" w:cs="Times New Roman"/>
          <w:highlight w:val="yellow"/>
        </w:rPr>
        <w:t>全息技术是伦敦大学帝国理工学院的</w:t>
      </w:r>
      <w:r w:rsidRPr="00B01055">
        <w:rPr>
          <w:rFonts w:ascii="Times New Roman" w:eastAsia="楷体" w:hAnsi="Times New Roman" w:cs="Times New Roman"/>
          <w:highlight w:val="yellow"/>
        </w:rPr>
        <w:t>Dennis Gabor</w:t>
      </w:r>
      <w:r w:rsidRPr="00B01055">
        <w:rPr>
          <w:rFonts w:ascii="Times New Roman" w:eastAsia="楷体" w:hAnsi="Times New Roman" w:cs="Times New Roman"/>
          <w:highlight w:val="yellow"/>
        </w:rPr>
        <w:t>博士发明的。他也因此而获得了</w:t>
      </w:r>
      <w:r w:rsidRPr="00B01055">
        <w:rPr>
          <w:rFonts w:ascii="Times New Roman" w:eastAsia="楷体" w:hAnsi="Times New Roman" w:cs="Times New Roman"/>
          <w:highlight w:val="yellow"/>
        </w:rPr>
        <w:t>1971</w:t>
      </w:r>
      <w:r w:rsidRPr="00B01055">
        <w:rPr>
          <w:rFonts w:ascii="Times New Roman" w:eastAsia="楷体" w:hAnsi="Times New Roman" w:cs="Times New Roman"/>
          <w:highlight w:val="yellow"/>
        </w:rPr>
        <w:t>年的诺贝尔物理学奖</w:t>
      </w:r>
      <w:r w:rsidRPr="00B01055">
        <w:rPr>
          <w:rFonts w:ascii="Times New Roman" w:eastAsia="楷体" w:hAnsi="Times New Roman" w:cs="Times New Roman"/>
        </w:rPr>
        <w:t>。</w:t>
      </w:r>
    </w:p>
    <w:p w14:paraId="27C7785F" w14:textId="5603D6BC" w:rsidR="00D628E8" w:rsidRDefault="00D628E8" w:rsidP="00D628E8">
      <w:pPr>
        <w:rPr>
          <w:rFonts w:ascii="Times New Roman" w:eastAsia="楷体" w:hAnsi="Times New Roman" w:cs="Times New Roman"/>
        </w:rPr>
      </w:pPr>
      <w:r w:rsidRPr="00B01055">
        <w:rPr>
          <w:rFonts w:ascii="Times New Roman" w:eastAsia="楷体" w:hAnsi="Times New Roman" w:cs="Times New Roman"/>
        </w:rPr>
        <w:t>   </w:t>
      </w:r>
      <w:r w:rsidRPr="00B01055">
        <w:rPr>
          <w:rFonts w:ascii="Times New Roman" w:eastAsia="楷体" w:hAnsi="Times New Roman" w:cs="Times New Roman"/>
        </w:rPr>
        <w:t>上世纪</w:t>
      </w:r>
      <w:r w:rsidRPr="00B01055">
        <w:rPr>
          <w:rFonts w:ascii="Times New Roman" w:eastAsia="楷体" w:hAnsi="Times New Roman" w:cs="Times New Roman"/>
        </w:rPr>
        <w:t>60</w:t>
      </w:r>
      <w:r w:rsidRPr="00B01055">
        <w:rPr>
          <w:rFonts w:ascii="Times New Roman" w:eastAsia="楷体" w:hAnsi="Times New Roman" w:cs="Times New Roman"/>
        </w:rPr>
        <w:t>年代初期，密歇根大学的研究员</w:t>
      </w:r>
      <w:r w:rsidRPr="00B01055">
        <w:rPr>
          <w:rFonts w:ascii="Times New Roman" w:eastAsia="楷体" w:hAnsi="Times New Roman" w:cs="Times New Roman"/>
        </w:rPr>
        <w:t>Leith</w:t>
      </w:r>
      <w:r w:rsidRPr="00B01055">
        <w:rPr>
          <w:rFonts w:ascii="Times New Roman" w:eastAsia="楷体" w:hAnsi="Times New Roman" w:cs="Times New Roman"/>
        </w:rPr>
        <w:t>和</w:t>
      </w:r>
      <w:proofErr w:type="spellStart"/>
      <w:r w:rsidRPr="00B01055">
        <w:rPr>
          <w:rFonts w:ascii="Times New Roman" w:eastAsia="楷体" w:hAnsi="Times New Roman" w:cs="Times New Roman"/>
        </w:rPr>
        <w:t>Upatnieks</w:t>
      </w:r>
      <w:proofErr w:type="spellEnd"/>
      <w:r w:rsidRPr="00B01055">
        <w:rPr>
          <w:rFonts w:ascii="Times New Roman" w:eastAsia="楷体" w:hAnsi="Times New Roman" w:cs="Times New Roman"/>
        </w:rPr>
        <w:t>制作出世界上第一组三维全息图像。这段时间，前苏联的</w:t>
      </w:r>
      <w:r w:rsidRPr="00B01055">
        <w:rPr>
          <w:rFonts w:ascii="Times New Roman" w:eastAsia="楷体" w:hAnsi="Times New Roman" w:cs="Times New Roman"/>
        </w:rPr>
        <w:t xml:space="preserve">Yuri </w:t>
      </w:r>
      <w:proofErr w:type="spellStart"/>
      <w:r w:rsidRPr="00B01055">
        <w:rPr>
          <w:rFonts w:ascii="Times New Roman" w:eastAsia="楷体" w:hAnsi="Times New Roman" w:cs="Times New Roman"/>
        </w:rPr>
        <w:t>Dennisyuk</w:t>
      </w:r>
      <w:proofErr w:type="spellEnd"/>
      <w:r w:rsidRPr="00B01055">
        <w:rPr>
          <w:rFonts w:ascii="Times New Roman" w:eastAsia="楷体" w:hAnsi="Times New Roman" w:cs="Times New Roman"/>
        </w:rPr>
        <w:t>也开始尝试制作可以用普通白光观看的全息图。现在，全息技术的持续发展为我们提供了越来越精确的三维图像。</w:t>
      </w:r>
    </w:p>
    <w:p w14:paraId="18C43A0B" w14:textId="77777777" w:rsidR="00D628E8" w:rsidRPr="00B01055" w:rsidRDefault="00D628E8" w:rsidP="00D628E8">
      <w:pPr>
        <w:rPr>
          <w:rFonts w:ascii="Times New Roman" w:eastAsia="楷体" w:hAnsi="Times New Roman" w:cs="Times New Roman"/>
        </w:rPr>
      </w:pPr>
      <w:r w:rsidRPr="00B01055">
        <w:rPr>
          <w:rFonts w:ascii="Times New Roman" w:eastAsia="楷体" w:hAnsi="Times New Roman" w:cs="Times New Roman"/>
        </w:rPr>
        <w:t>  </w:t>
      </w:r>
      <w:r w:rsidRPr="00B01055">
        <w:rPr>
          <w:rFonts w:ascii="Times New Roman" w:eastAsia="楷体" w:hAnsi="Times New Roman" w:cs="Times New Roman"/>
        </w:rPr>
        <w:t>这个概念在理解生物过程中非常重要，因为</w:t>
      </w:r>
      <w:r w:rsidRPr="00B01055">
        <w:rPr>
          <w:rFonts w:ascii="Times New Roman" w:eastAsia="楷体" w:hAnsi="Times New Roman" w:cs="Times New Roman"/>
          <w:highlight w:val="yellow"/>
        </w:rPr>
        <w:t>细胞的</w:t>
      </w:r>
      <w:r w:rsidRPr="00B01055">
        <w:rPr>
          <w:rFonts w:ascii="Times New Roman" w:eastAsia="楷体" w:hAnsi="Times New Roman" w:cs="Times New Roman"/>
          <w:highlight w:val="yellow"/>
        </w:rPr>
        <w:t>DNA</w:t>
      </w:r>
      <w:r w:rsidRPr="00B01055">
        <w:rPr>
          <w:rFonts w:ascii="Times New Roman" w:eastAsia="楷体" w:hAnsi="Times New Roman" w:cs="Times New Roman"/>
          <w:highlight w:val="yellow"/>
        </w:rPr>
        <w:t>能够产生类似的全息图，在所有细胞生长过程中充当着控制向导，对生物体来说负责模板或</w:t>
      </w:r>
      <w:r w:rsidRPr="00B01055">
        <w:rPr>
          <w:rFonts w:ascii="Times New Roman" w:eastAsia="楷体" w:hAnsi="Times New Roman" w:cs="Times New Roman"/>
          <w:highlight w:val="yellow"/>
        </w:rPr>
        <w:t>“</w:t>
      </w:r>
      <w:r w:rsidRPr="00B01055">
        <w:rPr>
          <w:rFonts w:ascii="Times New Roman" w:eastAsia="楷体" w:hAnsi="Times New Roman" w:cs="Times New Roman"/>
          <w:highlight w:val="yellow"/>
        </w:rPr>
        <w:t>蓝图</w:t>
      </w:r>
      <w:r w:rsidRPr="00B01055">
        <w:rPr>
          <w:rFonts w:ascii="Times New Roman" w:eastAsia="楷体" w:hAnsi="Times New Roman" w:cs="Times New Roman"/>
          <w:highlight w:val="yellow"/>
        </w:rPr>
        <w:t>”</w:t>
      </w:r>
      <w:r w:rsidRPr="00B01055">
        <w:rPr>
          <w:rFonts w:ascii="Times New Roman" w:eastAsia="楷体" w:hAnsi="Times New Roman" w:cs="Times New Roman"/>
          <w:highlight w:val="yellow"/>
        </w:rPr>
        <w:t>的作用。</w:t>
      </w:r>
    </w:p>
    <w:p w14:paraId="615C4DAB" w14:textId="77777777" w:rsidR="00D628E8" w:rsidRPr="00B01055" w:rsidRDefault="00D628E8" w:rsidP="00D628E8">
      <w:pPr>
        <w:rPr>
          <w:rFonts w:ascii="Times New Roman" w:eastAsia="楷体" w:hAnsi="Times New Roman" w:cs="Times New Roman"/>
          <w:highlight w:val="yellow"/>
        </w:rPr>
      </w:pPr>
      <w:r w:rsidRPr="00B01055">
        <w:rPr>
          <w:rFonts w:ascii="Times New Roman" w:eastAsia="楷体" w:hAnsi="Times New Roman" w:cs="Times New Roman"/>
        </w:rPr>
        <w:t>目前已知的是，能量全息三维图像是由</w:t>
      </w:r>
      <w:r w:rsidRPr="00B01055">
        <w:rPr>
          <w:rFonts w:ascii="Times New Roman" w:eastAsia="楷体" w:hAnsi="Times New Roman" w:cs="Times New Roman"/>
        </w:rPr>
        <w:t>DNA</w:t>
      </w:r>
      <w:r w:rsidRPr="00B01055">
        <w:rPr>
          <w:rFonts w:ascii="Times New Roman" w:eastAsia="楷体" w:hAnsi="Times New Roman" w:cs="Times New Roman"/>
        </w:rPr>
        <w:t>分子产生的，也可以通过</w:t>
      </w:r>
      <w:r w:rsidRPr="00B01055">
        <w:rPr>
          <w:rFonts w:ascii="Times New Roman" w:eastAsia="楷体" w:hAnsi="Times New Roman" w:cs="Times New Roman"/>
        </w:rPr>
        <w:t>DNA</w:t>
      </w:r>
      <w:r w:rsidRPr="00B01055">
        <w:rPr>
          <w:rFonts w:ascii="Times New Roman" w:eastAsia="楷体" w:hAnsi="Times New Roman" w:cs="Times New Roman"/>
        </w:rPr>
        <w:t>分子读取。</w:t>
      </w:r>
      <w:r w:rsidRPr="00B01055">
        <w:rPr>
          <w:rFonts w:ascii="Times New Roman" w:eastAsia="楷体" w:hAnsi="Times New Roman" w:cs="Times New Roman"/>
          <w:highlight w:val="yellow"/>
        </w:rPr>
        <w:t>体内每个细胞都具有成为各类细胞的基本分子构造。</w:t>
      </w:r>
      <w:r w:rsidRPr="00B01055">
        <w:rPr>
          <w:rFonts w:ascii="Times New Roman" w:eastAsia="楷体" w:hAnsi="Times New Roman" w:cs="Times New Roman"/>
          <w:highlight w:val="yellow"/>
        </w:rPr>
        <w:t>DNA</w:t>
      </w:r>
      <w:r w:rsidRPr="00B01055">
        <w:rPr>
          <w:rFonts w:ascii="Times New Roman" w:eastAsia="楷体" w:hAnsi="Times New Roman" w:cs="Times New Roman"/>
          <w:highlight w:val="yellow"/>
        </w:rPr>
        <w:t>能够让细胞在身体中各个地方分化成所需要的细胞类型，例如，形成肝细胞或头发细胞。</w:t>
      </w:r>
    </w:p>
    <w:p w14:paraId="2D1C7223" w14:textId="77777777" w:rsidR="00D628E8" w:rsidRPr="00B01055" w:rsidRDefault="00D628E8" w:rsidP="00D628E8">
      <w:pPr>
        <w:spacing w:line="0" w:lineRule="auto"/>
        <w:rPr>
          <w:rFonts w:ascii="Times New Roman" w:eastAsia="楷体" w:hAnsi="Times New Roman" w:cs="Times New Roman"/>
          <w:b/>
          <w:bCs/>
          <w:highlight w:val="yellow"/>
        </w:rPr>
      </w:pPr>
      <w:r w:rsidRPr="00B01055">
        <w:rPr>
          <w:rFonts w:ascii="Times New Roman" w:eastAsia="楷体" w:hAnsi="Times New Roman" w:cs="Times New Roman"/>
          <w:b/>
          <w:bCs/>
          <w:highlight w:val="yellow"/>
        </w:rPr>
        <w:t>“</w:t>
      </w:r>
    </w:p>
    <w:p w14:paraId="37537A76" w14:textId="77777777" w:rsidR="00D628E8" w:rsidRPr="00B01055" w:rsidRDefault="00D628E8" w:rsidP="00D628E8">
      <w:pPr>
        <w:rPr>
          <w:rFonts w:ascii="Times New Roman" w:eastAsia="楷体" w:hAnsi="Times New Roman" w:cs="Times New Roman"/>
        </w:rPr>
      </w:pPr>
      <w:r w:rsidRPr="00B01055">
        <w:rPr>
          <w:rFonts w:ascii="Times New Roman" w:eastAsia="楷体" w:hAnsi="Times New Roman" w:cs="Times New Roman"/>
          <w:b/>
          <w:bCs/>
          <w:highlight w:val="yellow"/>
        </w:rPr>
        <w:t>身体周围和体内的全息场为这个过程提供了控制蓝图，</w:t>
      </w:r>
    </w:p>
    <w:p w14:paraId="2EC9E995" w14:textId="1C85AF99" w:rsidR="005D2C40" w:rsidRPr="00BC3241" w:rsidRDefault="00D628E8" w:rsidP="00BC3241">
      <w:pPr>
        <w:rPr>
          <w:rFonts w:hint="eastAsia"/>
        </w:rPr>
      </w:pPr>
      <w:r w:rsidRPr="00B01055">
        <w:rPr>
          <w:rFonts w:ascii="Times New Roman" w:eastAsia="楷体" w:hAnsi="Times New Roman" w:cs="Times New Roman"/>
        </w:rPr>
        <w:t>        </w:t>
      </w:r>
      <w:r w:rsidRPr="00B01055">
        <w:rPr>
          <w:rFonts w:ascii="Times New Roman" w:eastAsia="楷体" w:hAnsi="Times New Roman" w:cs="Times New Roman"/>
          <w:highlight w:val="yellow"/>
        </w:rPr>
        <w:t>它告诉每个细胞中的</w:t>
      </w:r>
      <w:r w:rsidRPr="00B01055">
        <w:rPr>
          <w:rFonts w:ascii="Times New Roman" w:eastAsia="楷体" w:hAnsi="Times New Roman" w:cs="Times New Roman"/>
          <w:highlight w:val="yellow"/>
        </w:rPr>
        <w:t>DNA</w:t>
      </w:r>
      <w:r w:rsidRPr="00B01055">
        <w:rPr>
          <w:rFonts w:ascii="Times New Roman" w:eastAsia="楷体" w:hAnsi="Times New Roman" w:cs="Times New Roman"/>
          <w:highlight w:val="yellow"/>
        </w:rPr>
        <w:t>应该怎样根据位置进行分化。这个非常重要的发现在过去的几年才刚被认识到。</w:t>
      </w:r>
    </w:p>
    <w:p w14:paraId="43CC8DBD" w14:textId="2A754633" w:rsidR="008D1568" w:rsidRPr="00F64DFE" w:rsidRDefault="008D1568" w:rsidP="006539FD">
      <w:pPr>
        <w:pStyle w:val="a3"/>
        <w:numPr>
          <w:ilvl w:val="0"/>
          <w:numId w:val="7"/>
        </w:numPr>
        <w:ind w:leftChars="0" w:firstLineChars="200" w:firstLine="482"/>
        <w:jc w:val="both"/>
        <w:rPr>
          <w:rFonts w:ascii="Times New Roman" w:eastAsia="楷体" w:hAnsi="Times New Roman" w:cs="Times New Roman"/>
        </w:rPr>
      </w:pPr>
      <w:r w:rsidRPr="00F64DFE">
        <w:rPr>
          <w:rFonts w:ascii="Times New Roman" w:eastAsia="楷体" w:hAnsi="Times New Roman" w:cs="Times New Roman"/>
          <w:b/>
          <w:bCs/>
        </w:rPr>
        <w:t>自生性</w:t>
      </w:r>
      <w:r w:rsidR="00FA3942">
        <w:rPr>
          <w:rFonts w:ascii="Times New Roman" w:eastAsia="楷体" w:hAnsi="Times New Roman" w:cs="Times New Roman" w:hint="eastAsia"/>
          <w:b/>
          <w:bCs/>
        </w:rPr>
        <w:t>/</w:t>
      </w:r>
      <w:r w:rsidR="00FA3942">
        <w:rPr>
          <w:rFonts w:ascii="Times New Roman" w:eastAsia="楷体" w:hAnsi="Times New Roman" w:cs="Times New Roman" w:hint="eastAsia"/>
          <w:b/>
          <w:bCs/>
        </w:rPr>
        <w:t>自复制</w:t>
      </w:r>
      <w:r w:rsidRPr="00F64DFE">
        <w:rPr>
          <w:rFonts w:ascii="Times New Roman" w:eastAsia="楷体" w:hAnsi="Times New Roman" w:cs="Times New Roman"/>
          <w:b/>
          <w:bCs/>
        </w:rPr>
        <w:t>：</w:t>
      </w:r>
    </w:p>
    <w:p w14:paraId="21181325" w14:textId="2076EBE3" w:rsidR="001A0C47" w:rsidRPr="00856AE8" w:rsidRDefault="0067568E" w:rsidP="006539FD">
      <w:pPr>
        <w:widowControl w:val="0"/>
        <w:ind w:firstLineChars="200" w:firstLine="480"/>
        <w:rPr>
          <w:rFonts w:ascii="Times New Roman" w:eastAsia="楷体" w:hAnsi="Times New Roman" w:cs="Times New Roman"/>
        </w:rPr>
      </w:pPr>
      <w:r>
        <w:rPr>
          <w:rFonts w:ascii="Times New Roman" w:eastAsia="楷体" w:hAnsi="Times New Roman" w:cs="Times New Roman" w:hint="eastAsia"/>
        </w:rPr>
        <w:t>有关宇宙的起源，</w:t>
      </w:r>
      <w:r w:rsidR="008D1568" w:rsidRPr="00F64DFE">
        <w:rPr>
          <w:rFonts w:ascii="Times New Roman" w:eastAsia="楷体" w:hAnsi="Times New Roman" w:cs="Times New Roman"/>
        </w:rPr>
        <w:t>现代主流的宇宙大爆炸学说认为，宇宙</w:t>
      </w:r>
      <w:r>
        <w:rPr>
          <w:rFonts w:ascii="Times New Roman" w:eastAsia="楷体" w:hAnsi="Times New Roman" w:cs="Times New Roman" w:hint="eastAsia"/>
        </w:rPr>
        <w:t>是由一个密</w:t>
      </w:r>
      <w:r w:rsidR="00A7468A">
        <w:rPr>
          <w:rFonts w:ascii="Times New Roman" w:eastAsia="楷体" w:hAnsi="Times New Roman" w:cs="Times New Roman" w:hint="eastAsia"/>
        </w:rPr>
        <w:t>度极大且温度极高</w:t>
      </w:r>
      <w:r>
        <w:rPr>
          <w:rFonts w:ascii="Times New Roman" w:eastAsia="楷体" w:hAnsi="Times New Roman" w:cs="Times New Roman" w:hint="eastAsia"/>
        </w:rPr>
        <w:t>的</w:t>
      </w:r>
      <w:r w:rsidR="00A7468A">
        <w:rPr>
          <w:rFonts w:ascii="Times New Roman" w:eastAsia="楷体" w:hAnsi="Times New Roman" w:cs="Times New Roman" w:hint="eastAsia"/>
        </w:rPr>
        <w:t>“</w:t>
      </w:r>
      <w:r>
        <w:rPr>
          <w:rFonts w:ascii="Times New Roman" w:eastAsia="楷体" w:hAnsi="Times New Roman" w:cs="Times New Roman" w:hint="eastAsia"/>
        </w:rPr>
        <w:t>奇点</w:t>
      </w:r>
      <w:r w:rsidR="00A7468A">
        <w:rPr>
          <w:rFonts w:ascii="Times New Roman" w:eastAsia="楷体" w:hAnsi="Times New Roman" w:cs="Times New Roman" w:hint="eastAsia"/>
        </w:rPr>
        <w:t>”状态演变而来</w:t>
      </w:r>
      <w:r w:rsidR="00A7468A">
        <w:rPr>
          <w:rFonts w:ascii="Times New Roman" w:eastAsia="楷体" w:hAnsi="Times New Roman" w:cs="Times New Roman" w:hint="eastAsia"/>
        </w:rPr>
        <w:t>(</w:t>
      </w:r>
      <w:r w:rsidR="00A7468A">
        <w:rPr>
          <w:rFonts w:ascii="Times New Roman" w:eastAsia="楷体" w:hAnsi="Times New Roman" w:cs="Times New Roman" w:hint="eastAsia"/>
        </w:rPr>
        <w:t>这个最初状态大约发生于</w:t>
      </w:r>
      <w:r w:rsidR="008D1568" w:rsidRPr="00F64DFE">
        <w:rPr>
          <w:rFonts w:ascii="Times New Roman" w:eastAsia="楷体" w:hAnsi="Times New Roman" w:cs="Times New Roman"/>
        </w:rPr>
        <w:t>138</w:t>
      </w:r>
      <w:r w:rsidR="008D1568" w:rsidRPr="00F64DFE">
        <w:rPr>
          <w:rFonts w:ascii="Times New Roman" w:eastAsia="楷体" w:hAnsi="Times New Roman" w:cs="Times New Roman"/>
        </w:rPr>
        <w:t>亿年前</w:t>
      </w:r>
      <w:r w:rsidR="00A7468A">
        <w:rPr>
          <w:rFonts w:ascii="Times New Roman" w:eastAsia="楷体" w:hAnsi="Times New Roman" w:cs="Times New Roman" w:hint="eastAsia"/>
        </w:rPr>
        <w:t>)</w:t>
      </w:r>
      <w:r w:rsidR="00A7468A">
        <w:rPr>
          <w:rFonts w:ascii="Times New Roman" w:eastAsia="楷体" w:hAnsi="Times New Roman" w:cs="Times New Roman" w:hint="eastAsia"/>
        </w:rPr>
        <w:t>，</w:t>
      </w:r>
      <w:r w:rsidR="0013469D">
        <w:rPr>
          <w:rFonts w:ascii="Times New Roman" w:eastAsia="楷体" w:hAnsi="Times New Roman" w:cs="Times New Roman" w:hint="eastAsia"/>
        </w:rPr>
        <w:t>随着</w:t>
      </w:r>
      <w:r w:rsidRPr="0067568E">
        <w:rPr>
          <w:rFonts w:ascii="Times New Roman" w:eastAsia="楷体" w:hAnsi="Times New Roman" w:cs="Times New Roman"/>
        </w:rPr>
        <w:t>宇宙</w:t>
      </w:r>
      <w:r w:rsidR="0013469D">
        <w:rPr>
          <w:rFonts w:ascii="Times New Roman" w:eastAsia="楷体" w:hAnsi="Times New Roman" w:cs="Times New Roman" w:hint="eastAsia"/>
        </w:rPr>
        <w:t>体积</w:t>
      </w:r>
      <w:r w:rsidRPr="0067568E">
        <w:rPr>
          <w:rFonts w:ascii="Times New Roman" w:eastAsia="楷体" w:hAnsi="Times New Roman" w:cs="Times New Roman" w:hint="eastAsia"/>
        </w:rPr>
        <w:t>不</w:t>
      </w:r>
      <w:r w:rsidRPr="0067568E">
        <w:rPr>
          <w:rFonts w:ascii="Times New Roman" w:eastAsia="楷体" w:hAnsi="Times New Roman" w:cs="Times New Roman"/>
        </w:rPr>
        <w:t>断膨胀，物质密度从</w:t>
      </w:r>
      <w:r w:rsidR="00856AE8">
        <w:rPr>
          <w:rFonts w:ascii="Times New Roman" w:eastAsia="楷体" w:hAnsi="Times New Roman" w:cs="Times New Roman" w:hint="eastAsia"/>
        </w:rPr>
        <w:t>致</w:t>
      </w:r>
      <w:r w:rsidRPr="0067568E">
        <w:rPr>
          <w:rFonts w:ascii="Times New Roman" w:eastAsia="楷体" w:hAnsi="Times New Roman" w:cs="Times New Roman"/>
        </w:rPr>
        <w:t>密</w:t>
      </w:r>
      <w:r w:rsidR="0013469D">
        <w:rPr>
          <w:rFonts w:ascii="Times New Roman" w:eastAsia="楷体" w:hAnsi="Times New Roman" w:cs="Times New Roman" w:hint="eastAsia"/>
        </w:rPr>
        <w:t>向</w:t>
      </w:r>
      <w:r w:rsidR="00856AE8">
        <w:rPr>
          <w:rFonts w:ascii="Times New Roman" w:eastAsia="楷体" w:hAnsi="Times New Roman" w:cs="Times New Roman" w:hint="eastAsia"/>
        </w:rPr>
        <w:t>稀疏</w:t>
      </w:r>
      <w:r w:rsidRPr="0067568E">
        <w:rPr>
          <w:rFonts w:ascii="Times New Roman" w:eastAsia="楷体" w:hAnsi="Times New Roman" w:cs="Times New Roman"/>
        </w:rPr>
        <w:t>演化，如同一次规模巨大的爆炸</w:t>
      </w:r>
      <w:r>
        <w:rPr>
          <w:rFonts w:ascii="Times New Roman" w:eastAsia="楷体" w:hAnsi="Times New Roman" w:cs="Times New Roman" w:hint="eastAsia"/>
        </w:rPr>
        <w:t>。</w:t>
      </w:r>
      <w:r w:rsidR="008D1568" w:rsidRPr="00F64DFE">
        <w:rPr>
          <w:rFonts w:ascii="Times New Roman" w:eastAsia="楷体" w:hAnsi="Times New Roman" w:cs="Times New Roman"/>
        </w:rPr>
        <w:t>经过漫长演化，成为了如今我们看到的丰富多彩的世界。</w:t>
      </w:r>
    </w:p>
    <w:p w14:paraId="664F686A" w14:textId="1EECB7DA" w:rsidR="001A0C47" w:rsidRDefault="008D1568" w:rsidP="006539FD">
      <w:pPr>
        <w:widowControl w:val="0"/>
        <w:ind w:firstLineChars="200" w:firstLine="480"/>
        <w:jc w:val="both"/>
        <w:rPr>
          <w:rFonts w:ascii="Times New Roman" w:eastAsia="楷体" w:hAnsi="Times New Roman" w:cs="Times New Roman"/>
        </w:rPr>
      </w:pPr>
      <w:r w:rsidRPr="00F64DFE">
        <w:rPr>
          <w:rFonts w:ascii="Times New Roman" w:eastAsia="楷体" w:hAnsi="Times New Roman" w:cs="Times New Roman"/>
        </w:rPr>
        <w:t>宇宙的年龄已经</w:t>
      </w:r>
      <w:r w:rsidRPr="00F64DFE">
        <w:rPr>
          <w:rFonts w:ascii="Times New Roman" w:eastAsia="楷体" w:hAnsi="Times New Roman" w:cs="Times New Roman"/>
        </w:rPr>
        <w:t>138</w:t>
      </w:r>
      <w:r w:rsidRPr="00F64DFE">
        <w:rPr>
          <w:rFonts w:ascii="Times New Roman" w:eastAsia="楷体" w:hAnsi="Times New Roman" w:cs="Times New Roman"/>
        </w:rPr>
        <w:t>亿年了，但是宇宙仍然</w:t>
      </w:r>
      <w:r w:rsidR="00BC2B9D">
        <w:rPr>
          <w:rFonts w:ascii="Times New Roman" w:eastAsia="楷体" w:hAnsi="Times New Roman" w:cs="Times New Roman" w:hint="eastAsia"/>
        </w:rPr>
        <w:t>在</w:t>
      </w:r>
      <w:r w:rsidRPr="00F64DFE">
        <w:rPr>
          <w:rFonts w:ascii="Times New Roman" w:eastAsia="楷体" w:hAnsi="Times New Roman" w:cs="Times New Roman"/>
        </w:rPr>
        <w:t>膨胀着</w:t>
      </w:r>
      <w:r w:rsidR="00BC2B9D">
        <w:rPr>
          <w:rFonts w:ascii="Times New Roman" w:eastAsia="楷体" w:hAnsi="Times New Roman" w:cs="Times New Roman" w:hint="eastAsia"/>
        </w:rPr>
        <w:t>。</w:t>
      </w:r>
      <w:r w:rsidRPr="00F64DFE">
        <w:rPr>
          <w:rFonts w:ascii="Times New Roman" w:eastAsia="楷体" w:hAnsi="Times New Roman" w:cs="Times New Roman"/>
        </w:rPr>
        <w:t>目前所测量计算得到的宇宙半径是</w:t>
      </w:r>
      <w:r w:rsidRPr="00F64DFE">
        <w:rPr>
          <w:rFonts w:ascii="Times New Roman" w:eastAsia="楷体" w:hAnsi="Times New Roman" w:cs="Times New Roman"/>
        </w:rPr>
        <w:t>465</w:t>
      </w:r>
      <w:r w:rsidRPr="00F64DFE">
        <w:rPr>
          <w:rFonts w:ascii="Times New Roman" w:eastAsia="楷体" w:hAnsi="Times New Roman" w:cs="Times New Roman"/>
        </w:rPr>
        <w:t>亿光年，空间扩展的速度远远大于光速的两倍。</w:t>
      </w:r>
    </w:p>
    <w:p w14:paraId="4E0E6CFD" w14:textId="63BC23E4" w:rsidR="00BD51B4" w:rsidRDefault="00BD51B4" w:rsidP="006539FD">
      <w:pPr>
        <w:widowControl w:val="0"/>
        <w:ind w:firstLineChars="200" w:firstLine="480"/>
        <w:jc w:val="both"/>
        <w:rPr>
          <w:rFonts w:ascii="Times New Roman" w:eastAsia="楷体" w:hAnsi="Times New Roman" w:cs="Times New Roman"/>
        </w:rPr>
      </w:pPr>
      <w:r>
        <w:rPr>
          <w:rFonts w:ascii="Times New Roman" w:eastAsia="楷体" w:hAnsi="Times New Roman" w:cs="Times New Roman" w:hint="eastAsia"/>
        </w:rPr>
        <w:t>近年来，</w:t>
      </w:r>
      <w:r w:rsidRPr="00856AE8">
        <w:rPr>
          <w:rFonts w:ascii="Times New Roman" w:eastAsia="楷体" w:hAnsi="Times New Roman" w:cs="Times New Roman" w:hint="eastAsia"/>
        </w:rPr>
        <w:t>科学家</w:t>
      </w:r>
      <w:r>
        <w:rPr>
          <w:rFonts w:ascii="Times New Roman" w:eastAsia="楷体" w:hAnsi="Times New Roman" w:cs="Times New Roman" w:hint="eastAsia"/>
        </w:rPr>
        <w:t>发现的多个独立证据，证实了宇宙</w:t>
      </w:r>
      <w:r w:rsidR="0013469D">
        <w:rPr>
          <w:rFonts w:ascii="Times New Roman" w:eastAsia="楷体" w:hAnsi="Times New Roman" w:cs="Times New Roman" w:hint="eastAsia"/>
        </w:rPr>
        <w:t>不仅在膨胀，而且</w:t>
      </w:r>
      <w:r>
        <w:rPr>
          <w:rFonts w:ascii="Times New Roman" w:eastAsia="楷体" w:hAnsi="Times New Roman" w:cs="Times New Roman" w:hint="eastAsia"/>
        </w:rPr>
        <w:t>在加速膨胀。</w:t>
      </w:r>
    </w:p>
    <w:p w14:paraId="4E9E721B" w14:textId="4BE49B63" w:rsidR="001507A0" w:rsidRDefault="00856AE8" w:rsidP="006539FD">
      <w:pPr>
        <w:widowControl w:val="0"/>
        <w:ind w:firstLineChars="200" w:firstLine="480"/>
        <w:jc w:val="both"/>
        <w:rPr>
          <w:rFonts w:ascii="Times New Roman" w:eastAsia="楷体" w:hAnsi="Times New Roman" w:cs="Times New Roman"/>
        </w:rPr>
      </w:pPr>
      <w:r w:rsidRPr="00856AE8">
        <w:rPr>
          <w:rFonts w:ascii="Times New Roman" w:eastAsia="楷体" w:hAnsi="Times New Roman" w:cs="Times New Roman" w:hint="eastAsia"/>
        </w:rPr>
        <w:t>1929</w:t>
      </w:r>
      <w:r w:rsidRPr="00856AE8">
        <w:rPr>
          <w:rFonts w:ascii="Times New Roman" w:eastAsia="楷体" w:hAnsi="Times New Roman" w:cs="Times New Roman" w:hint="eastAsia"/>
        </w:rPr>
        <w:t>年，美国天文学家哈勃发现大多数星系的光谱存在</w:t>
      </w:r>
      <w:r w:rsidR="002A0433">
        <w:rPr>
          <w:rFonts w:ascii="Times New Roman" w:eastAsia="楷体" w:hAnsi="Times New Roman" w:cs="Times New Roman" w:hint="eastAsia"/>
        </w:rPr>
        <w:t>“</w:t>
      </w:r>
      <w:r w:rsidRPr="00856AE8">
        <w:rPr>
          <w:rFonts w:ascii="Times New Roman" w:eastAsia="楷体" w:hAnsi="Times New Roman" w:cs="Times New Roman" w:hint="eastAsia"/>
        </w:rPr>
        <w:t>红移</w:t>
      </w:r>
      <w:r w:rsidR="002A0433">
        <w:rPr>
          <w:rFonts w:ascii="Times New Roman" w:eastAsia="楷体" w:hAnsi="Times New Roman" w:cs="Times New Roman" w:hint="eastAsia"/>
        </w:rPr>
        <w:t>”</w:t>
      </w:r>
      <w:r w:rsidRPr="00856AE8">
        <w:rPr>
          <w:rFonts w:ascii="Times New Roman" w:eastAsia="楷体" w:hAnsi="Times New Roman" w:cs="Times New Roman" w:hint="eastAsia"/>
        </w:rPr>
        <w:t>现象</w:t>
      </w:r>
      <w:r w:rsidR="00BC2B9D">
        <w:rPr>
          <w:rFonts w:ascii="Times New Roman" w:eastAsia="楷体" w:hAnsi="Times New Roman" w:cs="Times New Roman" w:hint="eastAsia"/>
        </w:rPr>
        <w:t>[</w:t>
      </w:r>
      <w:r w:rsidR="00BC2B9D">
        <w:rPr>
          <w:rFonts w:ascii="Times New Roman" w:eastAsia="楷体" w:hAnsi="Times New Roman" w:cs="Times New Roman" w:hint="eastAsia"/>
        </w:rPr>
        <w:t>哈勃</w:t>
      </w:r>
      <w:r w:rsidR="00BC2B9D">
        <w:rPr>
          <w:rFonts w:ascii="Times New Roman" w:eastAsia="楷体" w:hAnsi="Times New Roman" w:cs="Times New Roman"/>
        </w:rPr>
        <w:t>]</w:t>
      </w:r>
      <w:r w:rsidR="00BD51B4">
        <w:rPr>
          <w:rFonts w:ascii="Times New Roman" w:eastAsia="楷体" w:hAnsi="Times New Roman" w:cs="Times New Roman" w:hint="eastAsia"/>
        </w:rPr>
        <w:t>，</w:t>
      </w:r>
      <w:r w:rsidRPr="00856AE8">
        <w:rPr>
          <w:rFonts w:ascii="Times New Roman" w:eastAsia="楷体" w:hAnsi="Times New Roman" w:cs="Times New Roman" w:hint="eastAsia"/>
        </w:rPr>
        <w:t>表明</w:t>
      </w:r>
      <w:r w:rsidR="002A0433">
        <w:rPr>
          <w:rFonts w:ascii="Times New Roman" w:eastAsia="楷体" w:hAnsi="Times New Roman" w:cs="Times New Roman" w:hint="eastAsia"/>
        </w:rPr>
        <w:t>宇宙中的星系</w:t>
      </w:r>
      <w:r w:rsidR="00BC2B9D">
        <w:rPr>
          <w:rFonts w:ascii="Times New Roman" w:eastAsia="楷体" w:hAnsi="Times New Roman" w:cs="Times New Roman" w:hint="eastAsia"/>
        </w:rPr>
        <w:t>都</w:t>
      </w:r>
      <w:r w:rsidRPr="00856AE8">
        <w:rPr>
          <w:rFonts w:ascii="Times New Roman" w:eastAsia="楷体" w:hAnsi="Times New Roman" w:cs="Times New Roman" w:hint="eastAsia"/>
        </w:rPr>
        <w:t>在逐渐远离</w:t>
      </w:r>
      <w:r w:rsidR="00BC2B9D">
        <w:rPr>
          <w:rFonts w:ascii="Times New Roman" w:eastAsia="楷体" w:hAnsi="Times New Roman" w:cs="Times New Roman" w:hint="eastAsia"/>
        </w:rPr>
        <w:t>地球</w:t>
      </w:r>
      <w:r w:rsidR="002A0433">
        <w:rPr>
          <w:rFonts w:ascii="Times New Roman" w:eastAsia="楷体" w:hAnsi="Times New Roman" w:cs="Times New Roman" w:hint="eastAsia"/>
        </w:rPr>
        <w:t>，</w:t>
      </w:r>
      <w:r w:rsidR="002A0433" w:rsidRPr="002A0433">
        <w:rPr>
          <w:rFonts w:ascii="Times New Roman" w:eastAsia="楷体" w:hAnsi="Times New Roman" w:cs="Times New Roman" w:hint="eastAsia"/>
          <w:lang w:val="en-GB"/>
        </w:rPr>
        <w:t>而且，</w:t>
      </w:r>
      <w:r w:rsidR="00871394">
        <w:rPr>
          <w:rFonts w:ascii="Times New Roman" w:eastAsia="楷体" w:hAnsi="Times New Roman" w:cs="Times New Roman" w:hint="eastAsia"/>
          <w:lang w:val="en-GB"/>
        </w:rPr>
        <w:t>天体距</w:t>
      </w:r>
      <w:r w:rsidR="002A0433" w:rsidRPr="002A0433">
        <w:rPr>
          <w:rFonts w:ascii="Times New Roman" w:eastAsia="楷体" w:hAnsi="Times New Roman" w:cs="Times New Roman" w:hint="eastAsia"/>
          <w:lang w:val="en-GB"/>
        </w:rPr>
        <w:t>离</w:t>
      </w:r>
      <w:r w:rsidR="00BC2B9D">
        <w:rPr>
          <w:rFonts w:ascii="Times New Roman" w:eastAsia="楷体" w:hAnsi="Times New Roman" w:cs="Times New Roman" w:hint="eastAsia"/>
          <w:lang w:val="en-GB"/>
        </w:rPr>
        <w:t>地球</w:t>
      </w:r>
      <w:r w:rsidR="002A0433" w:rsidRPr="002A0433">
        <w:rPr>
          <w:rFonts w:ascii="Times New Roman" w:eastAsia="楷体" w:hAnsi="Times New Roman" w:cs="Times New Roman" w:hint="eastAsia"/>
          <w:lang w:val="en-GB"/>
        </w:rPr>
        <w:t>越远，</w:t>
      </w:r>
      <w:r w:rsidR="00871394">
        <w:rPr>
          <w:rFonts w:ascii="Times New Roman" w:eastAsia="楷体" w:hAnsi="Times New Roman" w:cs="Times New Roman" w:hint="eastAsia"/>
          <w:lang w:val="en-GB"/>
        </w:rPr>
        <w:t>退行</w:t>
      </w:r>
      <w:r w:rsidR="002A0433" w:rsidRPr="002A0433">
        <w:rPr>
          <w:rFonts w:ascii="Times New Roman" w:eastAsia="楷体" w:hAnsi="Times New Roman" w:cs="Times New Roman" w:hint="eastAsia"/>
          <w:lang w:val="en-GB"/>
        </w:rPr>
        <w:t>速度越大</w:t>
      </w:r>
      <w:r w:rsidRPr="00856AE8">
        <w:rPr>
          <w:rFonts w:ascii="Times New Roman" w:eastAsia="楷体" w:hAnsi="Times New Roman" w:cs="Times New Roman" w:hint="eastAsia"/>
        </w:rPr>
        <w:t>。哈勃发现的是一种时空膨胀效应，这意味着整个宇宙处于膨胀状态之中。</w:t>
      </w:r>
    </w:p>
    <w:p w14:paraId="61C77B9D" w14:textId="283C9AA1" w:rsidR="00F815A0" w:rsidRPr="00F815A0" w:rsidRDefault="00F815A0" w:rsidP="006539FD">
      <w:pPr>
        <w:widowControl w:val="0"/>
        <w:ind w:firstLineChars="200" w:firstLine="480"/>
        <w:jc w:val="both"/>
        <w:rPr>
          <w:rFonts w:ascii="Times New Roman" w:eastAsia="楷体" w:hAnsi="Times New Roman" w:cs="Times New Roman"/>
          <w:lang w:eastAsia="zh-TW"/>
        </w:rPr>
      </w:pPr>
      <w:r w:rsidRPr="00F815A0">
        <w:rPr>
          <w:rFonts w:ascii="Times New Roman" w:eastAsia="楷体" w:hAnsi="Times New Roman" w:cs="Times New Roman" w:hint="eastAsia"/>
        </w:rPr>
        <w:t>1998</w:t>
      </w:r>
      <w:r w:rsidRPr="00F815A0">
        <w:rPr>
          <w:rFonts w:ascii="Times New Roman" w:eastAsia="楷体" w:hAnsi="Times New Roman" w:cs="Times New Roman" w:hint="eastAsia"/>
        </w:rPr>
        <w:t>年，由美国、澳大利亚科学家领导的两个研究小组，</w:t>
      </w:r>
      <w:r w:rsidR="009848FC">
        <w:rPr>
          <w:rFonts w:ascii="Times New Roman" w:eastAsia="楷体" w:hAnsi="Times New Roman" w:cs="Times New Roman" w:hint="eastAsia"/>
        </w:rPr>
        <w:t>各自通过观测</w:t>
      </w:r>
      <w:proofErr w:type="spellStart"/>
      <w:r w:rsidR="009848FC" w:rsidRPr="009848FC">
        <w:rPr>
          <w:rFonts w:ascii="Times New Roman" w:eastAsia="楷体" w:hAnsi="Times New Roman" w:cs="Times New Roman"/>
          <w:lang w:val="en-GB"/>
        </w:rPr>
        <w:t>Ⅰa</w:t>
      </w:r>
      <w:proofErr w:type="spellEnd"/>
      <w:r w:rsidR="009848FC" w:rsidRPr="009848FC">
        <w:rPr>
          <w:rFonts w:ascii="Times New Roman" w:eastAsia="楷体" w:hAnsi="Times New Roman" w:cs="Times New Roman" w:hint="eastAsia"/>
          <w:lang w:val="en-GB"/>
        </w:rPr>
        <w:t>型超新星</w:t>
      </w:r>
      <w:r w:rsidR="009848FC">
        <w:rPr>
          <w:rFonts w:ascii="Times New Roman" w:eastAsia="楷体" w:hAnsi="Times New Roman" w:cs="Times New Roman" w:hint="eastAsia"/>
          <w:lang w:val="en-GB"/>
        </w:rPr>
        <w:t>，</w:t>
      </w:r>
      <w:r w:rsidRPr="00F815A0">
        <w:rPr>
          <w:rFonts w:ascii="Times New Roman" w:eastAsia="楷体" w:hAnsi="Times New Roman" w:cs="Times New Roman" w:hint="eastAsia"/>
        </w:rPr>
        <w:t>发现了暗能量存在的证据</w:t>
      </w:r>
      <w:r w:rsidR="009848FC">
        <w:rPr>
          <w:rFonts w:ascii="Times New Roman" w:eastAsia="楷体" w:hAnsi="Times New Roman" w:cs="Times New Roman" w:hint="eastAsia"/>
        </w:rPr>
        <w:t>，进而发现</w:t>
      </w:r>
      <w:r w:rsidRPr="00856AE8">
        <w:rPr>
          <w:rFonts w:ascii="Times New Roman" w:eastAsia="楷体" w:hAnsi="Times New Roman" w:cs="Times New Roman" w:hint="eastAsia"/>
        </w:rPr>
        <w:t>宇宙正在加速膨胀</w:t>
      </w:r>
      <w:r w:rsidR="009848FC">
        <w:rPr>
          <w:rFonts w:ascii="Times New Roman" w:eastAsia="楷体" w:hAnsi="Times New Roman" w:cs="Times New Roman" w:hint="eastAsia"/>
        </w:rPr>
        <w:t>。这项研究</w:t>
      </w:r>
      <w:r w:rsidRPr="00F815A0">
        <w:rPr>
          <w:rFonts w:ascii="Times New Roman" w:eastAsia="楷体" w:hAnsi="Times New Roman" w:cs="Times New Roman" w:hint="eastAsia"/>
        </w:rPr>
        <w:t>获得了</w:t>
      </w:r>
      <w:r>
        <w:rPr>
          <w:rFonts w:ascii="Times New Roman" w:eastAsia="楷体" w:hAnsi="Times New Roman" w:cs="Times New Roman" w:hint="eastAsia"/>
        </w:rPr>
        <w:t>2</w:t>
      </w:r>
      <w:r>
        <w:rPr>
          <w:rFonts w:ascii="Times New Roman" w:eastAsia="楷体" w:hAnsi="Times New Roman" w:cs="Times New Roman"/>
        </w:rPr>
        <w:t>011</w:t>
      </w:r>
      <w:r>
        <w:rPr>
          <w:rFonts w:ascii="Times New Roman" w:eastAsia="楷体" w:hAnsi="Times New Roman" w:cs="Times New Roman" w:hint="eastAsia"/>
        </w:rPr>
        <w:t>年的</w:t>
      </w:r>
      <w:r w:rsidRPr="00F815A0">
        <w:rPr>
          <w:rFonts w:ascii="Times New Roman" w:eastAsia="楷体" w:hAnsi="Times New Roman" w:cs="Times New Roman" w:hint="eastAsia"/>
        </w:rPr>
        <w:t>诺贝尔物理学奖</w:t>
      </w:r>
      <w:r>
        <w:rPr>
          <w:rFonts w:ascii="Times New Roman" w:eastAsia="楷体" w:hAnsi="Times New Roman" w:cs="Times New Roman" w:hint="eastAsia"/>
        </w:rPr>
        <w:t>。</w:t>
      </w:r>
    </w:p>
    <w:p w14:paraId="0981F6CE" w14:textId="0F22F651" w:rsidR="00EB22C3" w:rsidRDefault="00F815A0" w:rsidP="006539FD">
      <w:pPr>
        <w:widowControl w:val="0"/>
        <w:ind w:firstLineChars="200" w:firstLine="480"/>
        <w:jc w:val="both"/>
        <w:rPr>
          <w:rFonts w:ascii="Times New Roman" w:eastAsia="楷体" w:hAnsi="Times New Roman" w:cs="Times New Roman"/>
        </w:rPr>
      </w:pPr>
      <w:r>
        <w:rPr>
          <w:rFonts w:ascii="Times New Roman" w:eastAsia="楷体" w:hAnsi="Times New Roman" w:cs="Times New Roman" w:hint="eastAsia"/>
        </w:rPr>
        <w:t>2</w:t>
      </w:r>
      <w:r>
        <w:rPr>
          <w:rFonts w:ascii="Times New Roman" w:eastAsia="楷体" w:hAnsi="Times New Roman" w:cs="Times New Roman"/>
        </w:rPr>
        <w:t>017</w:t>
      </w:r>
      <w:r>
        <w:rPr>
          <w:rFonts w:ascii="Times New Roman" w:eastAsia="楷体" w:hAnsi="Times New Roman" w:cs="Times New Roman" w:hint="eastAsia"/>
        </w:rPr>
        <w:t>年，</w:t>
      </w:r>
      <w:r w:rsidRPr="00F815A0">
        <w:rPr>
          <w:rFonts w:ascii="Times New Roman" w:eastAsia="楷体" w:hAnsi="Times New Roman" w:cs="Times New Roman" w:hint="eastAsia"/>
        </w:rPr>
        <w:t>科学家</w:t>
      </w:r>
      <w:r>
        <w:rPr>
          <w:rFonts w:ascii="Times New Roman" w:eastAsia="楷体" w:hAnsi="Times New Roman" w:cs="Times New Roman" w:hint="eastAsia"/>
        </w:rPr>
        <w:t>首次利用宇宙深处的类星体进行</w:t>
      </w:r>
      <w:r w:rsidRPr="00F815A0">
        <w:rPr>
          <w:rFonts w:ascii="Times New Roman" w:eastAsia="楷体" w:hAnsi="Times New Roman" w:cs="Times New Roman" w:hint="eastAsia"/>
        </w:rPr>
        <w:t>重子声波振荡</w:t>
      </w:r>
      <w:r>
        <w:rPr>
          <w:rFonts w:ascii="Times New Roman" w:eastAsia="楷体" w:hAnsi="Times New Roman" w:cs="Times New Roman" w:hint="eastAsia"/>
        </w:rPr>
        <w:t>测量，获得了暗能量</w:t>
      </w:r>
      <w:r w:rsidR="00A7468A">
        <w:rPr>
          <w:rFonts w:ascii="Times New Roman" w:eastAsia="楷体" w:hAnsi="Times New Roman" w:cs="Times New Roman" w:hint="eastAsia"/>
        </w:rPr>
        <w:t>存在的又一独立证据，这也再次证实了宇宙在加速膨胀。</w:t>
      </w:r>
    </w:p>
    <w:p w14:paraId="5E4C9C20" w14:textId="282D4965" w:rsidR="003F5921" w:rsidRDefault="00EB22C3" w:rsidP="006539FD">
      <w:pPr>
        <w:widowControl w:val="0"/>
        <w:ind w:firstLineChars="200" w:firstLine="480"/>
        <w:jc w:val="both"/>
        <w:rPr>
          <w:rFonts w:ascii="Times New Roman" w:eastAsia="楷体" w:hAnsi="Times New Roman" w:cs="Times New Roman"/>
        </w:rPr>
      </w:pPr>
      <w:r>
        <w:rPr>
          <w:rFonts w:ascii="Times New Roman" w:eastAsia="楷体" w:hAnsi="Times New Roman" w:cs="Times New Roman" w:hint="eastAsia"/>
        </w:rPr>
        <w:t>所有我们已知的物质</w:t>
      </w:r>
      <w:r w:rsidR="00B421D0">
        <w:rPr>
          <w:rFonts w:ascii="Times New Roman" w:eastAsia="楷体" w:hAnsi="Times New Roman" w:cs="Times New Roman" w:hint="eastAsia"/>
        </w:rPr>
        <w:t>形态，</w:t>
      </w:r>
      <w:r>
        <w:rPr>
          <w:rFonts w:ascii="Times New Roman" w:eastAsia="楷体" w:hAnsi="Times New Roman" w:cs="Times New Roman" w:hint="eastAsia"/>
        </w:rPr>
        <w:t>由于万有引力存在，</w:t>
      </w:r>
      <w:r w:rsidRPr="00856AE8">
        <w:rPr>
          <w:rFonts w:ascii="Times New Roman" w:eastAsia="楷体" w:hAnsi="Times New Roman" w:cs="Times New Roman" w:hint="eastAsia"/>
        </w:rPr>
        <w:t>只能让宇宙减速膨胀</w:t>
      </w:r>
      <w:r>
        <w:rPr>
          <w:rFonts w:ascii="Times New Roman" w:eastAsia="楷体" w:hAnsi="Times New Roman" w:cs="Times New Roman" w:hint="eastAsia"/>
        </w:rPr>
        <w:t>。宇宙的加速膨胀，意味着宇宙中还存在着人类完全未曾认识的物质形式，</w:t>
      </w:r>
      <w:r w:rsidRPr="00856AE8">
        <w:rPr>
          <w:rFonts w:ascii="Times New Roman" w:eastAsia="楷体" w:hAnsi="Times New Roman" w:cs="Times New Roman" w:hint="eastAsia"/>
        </w:rPr>
        <w:t>推动</w:t>
      </w:r>
      <w:r>
        <w:rPr>
          <w:rFonts w:ascii="Times New Roman" w:eastAsia="楷体" w:hAnsi="Times New Roman" w:cs="Times New Roman" w:hint="eastAsia"/>
        </w:rPr>
        <w:t>着</w:t>
      </w:r>
      <w:r w:rsidRPr="00856AE8">
        <w:rPr>
          <w:rFonts w:ascii="Times New Roman" w:eastAsia="楷体" w:hAnsi="Times New Roman" w:cs="Times New Roman" w:hint="eastAsia"/>
        </w:rPr>
        <w:t>宇宙加速膨胀，</w:t>
      </w:r>
      <w:r>
        <w:rPr>
          <w:rFonts w:ascii="Times New Roman" w:eastAsia="楷体" w:hAnsi="Times New Roman" w:cs="Times New Roman" w:hint="eastAsia"/>
        </w:rPr>
        <w:t>这种物质形式被</w:t>
      </w:r>
      <w:r w:rsidRPr="00856AE8">
        <w:rPr>
          <w:rFonts w:ascii="Times New Roman" w:eastAsia="楷体" w:hAnsi="Times New Roman" w:cs="Times New Roman" w:hint="eastAsia"/>
        </w:rPr>
        <w:t>称</w:t>
      </w:r>
      <w:r>
        <w:rPr>
          <w:rFonts w:ascii="Times New Roman" w:eastAsia="楷体" w:hAnsi="Times New Roman" w:cs="Times New Roman" w:hint="eastAsia"/>
        </w:rPr>
        <w:t>作</w:t>
      </w:r>
      <w:r w:rsidRPr="00856AE8">
        <w:rPr>
          <w:rFonts w:ascii="Times New Roman" w:eastAsia="楷体" w:hAnsi="Times New Roman" w:cs="Times New Roman" w:hint="eastAsia"/>
        </w:rPr>
        <w:t>暗能量</w:t>
      </w:r>
      <w:r w:rsidR="009D40C9">
        <w:rPr>
          <w:rFonts w:ascii="Times New Roman" w:eastAsia="楷体" w:hAnsi="Times New Roman" w:cs="Times New Roman" w:hint="eastAsia"/>
        </w:rPr>
        <w:t>。它推动了</w:t>
      </w:r>
      <w:r w:rsidRPr="00856AE8">
        <w:rPr>
          <w:rFonts w:ascii="Times New Roman" w:eastAsia="楷体" w:hAnsi="Times New Roman" w:cs="Times New Roman" w:hint="eastAsia"/>
        </w:rPr>
        <w:t>时空在宇宙学尺度上加速膨胀</w:t>
      </w:r>
      <w:r>
        <w:rPr>
          <w:rFonts w:ascii="Times New Roman" w:eastAsia="楷体" w:hAnsi="Times New Roman" w:cs="Times New Roman" w:hint="eastAsia"/>
        </w:rPr>
        <w:t>。</w:t>
      </w:r>
    </w:p>
    <w:p w14:paraId="35AE36B2" w14:textId="67160823" w:rsidR="00EB22C3" w:rsidRPr="00856AE8" w:rsidRDefault="00EB22C3" w:rsidP="006539FD">
      <w:pPr>
        <w:widowControl w:val="0"/>
        <w:ind w:firstLineChars="200" w:firstLine="480"/>
        <w:jc w:val="both"/>
        <w:rPr>
          <w:rFonts w:ascii="Times New Roman" w:eastAsia="楷体" w:hAnsi="Times New Roman" w:cs="Times New Roman"/>
        </w:rPr>
      </w:pPr>
      <w:r>
        <w:rPr>
          <w:rFonts w:ascii="Times New Roman" w:eastAsia="楷体" w:hAnsi="Times New Roman" w:cs="Times New Roman" w:hint="eastAsia"/>
        </w:rPr>
        <w:t>据估计</w:t>
      </w:r>
      <w:r w:rsidR="00BC2B9D">
        <w:rPr>
          <w:rFonts w:ascii="Times New Roman" w:eastAsia="楷体" w:hAnsi="Times New Roman" w:cs="Times New Roman" w:hint="eastAsia"/>
        </w:rPr>
        <w:t>，</w:t>
      </w:r>
      <w:r w:rsidRPr="00856AE8">
        <w:rPr>
          <w:rFonts w:ascii="Times New Roman" w:eastAsia="楷体" w:hAnsi="Times New Roman" w:cs="Times New Roman" w:hint="eastAsia"/>
        </w:rPr>
        <w:t>目前宇宙</w:t>
      </w:r>
      <w:r w:rsidR="009D40C9">
        <w:rPr>
          <w:rFonts w:ascii="Times New Roman" w:eastAsia="楷体" w:hAnsi="Times New Roman" w:cs="Times New Roman" w:hint="eastAsia"/>
        </w:rPr>
        <w:t>的所有能量形式中，暗能量约占</w:t>
      </w:r>
      <w:r w:rsidRPr="00856AE8">
        <w:rPr>
          <w:rFonts w:ascii="Times New Roman" w:eastAsia="楷体" w:hAnsi="Times New Roman" w:cs="Times New Roman" w:hint="eastAsia"/>
        </w:rPr>
        <w:t>70%</w:t>
      </w:r>
      <w:r w:rsidR="009D40C9">
        <w:rPr>
          <w:rFonts w:ascii="Times New Roman" w:eastAsia="楷体" w:hAnsi="Times New Roman" w:cs="Times New Roman" w:hint="eastAsia"/>
        </w:rPr>
        <w:t>，暗物质</w:t>
      </w:r>
      <w:r w:rsidRPr="00856AE8">
        <w:rPr>
          <w:rFonts w:ascii="Times New Roman" w:eastAsia="楷体" w:hAnsi="Times New Roman" w:cs="Times New Roman" w:hint="eastAsia"/>
        </w:rPr>
        <w:t>约</w:t>
      </w:r>
      <w:r w:rsidR="009D40C9">
        <w:rPr>
          <w:rFonts w:ascii="Times New Roman" w:eastAsia="楷体" w:hAnsi="Times New Roman" w:cs="Times New Roman" w:hint="eastAsia"/>
        </w:rPr>
        <w:t>占</w:t>
      </w:r>
      <w:r w:rsidRPr="00856AE8">
        <w:rPr>
          <w:rFonts w:ascii="Times New Roman" w:eastAsia="楷体" w:hAnsi="Times New Roman" w:cs="Times New Roman" w:hint="eastAsia"/>
        </w:rPr>
        <w:t>25%</w:t>
      </w:r>
      <w:r w:rsidR="009D40C9">
        <w:rPr>
          <w:rFonts w:ascii="Times New Roman" w:eastAsia="楷体" w:hAnsi="Times New Roman" w:cs="Times New Roman" w:hint="eastAsia"/>
        </w:rPr>
        <w:t>，</w:t>
      </w:r>
      <w:r w:rsidRPr="00856AE8">
        <w:rPr>
          <w:rFonts w:ascii="Times New Roman" w:eastAsia="楷体" w:hAnsi="Times New Roman" w:cs="Times New Roman" w:hint="eastAsia"/>
        </w:rPr>
        <w:t>而我们熟悉的普通物质</w:t>
      </w:r>
      <w:r w:rsidR="004524AE">
        <w:rPr>
          <w:rFonts w:ascii="Times New Roman" w:eastAsia="楷体" w:hAnsi="Times New Roman" w:cs="Times New Roman" w:hint="eastAsia"/>
        </w:rPr>
        <w:t>，如各种恒星</w:t>
      </w:r>
      <w:r w:rsidR="00896BB8">
        <w:rPr>
          <w:rFonts w:ascii="Times New Roman" w:eastAsia="楷体" w:hAnsi="Times New Roman" w:cs="Times New Roman" w:hint="eastAsia"/>
        </w:rPr>
        <w:t>（固体、气体、等离子体）</w:t>
      </w:r>
      <w:r w:rsidR="004524AE">
        <w:rPr>
          <w:rFonts w:ascii="Times New Roman" w:eastAsia="楷体" w:hAnsi="Times New Roman" w:cs="Times New Roman" w:hint="eastAsia"/>
        </w:rPr>
        <w:t>、星系</w:t>
      </w:r>
      <w:r w:rsidR="00896BB8">
        <w:rPr>
          <w:rFonts w:ascii="Times New Roman" w:eastAsia="楷体" w:hAnsi="Times New Roman" w:cs="Times New Roman" w:hint="eastAsia"/>
        </w:rPr>
        <w:t>、星际尘埃等，</w:t>
      </w:r>
      <w:r w:rsidRPr="00856AE8">
        <w:rPr>
          <w:rFonts w:ascii="Times New Roman" w:eastAsia="楷体" w:hAnsi="Times New Roman" w:cs="Times New Roman" w:hint="eastAsia"/>
        </w:rPr>
        <w:t>只占</w:t>
      </w:r>
      <w:r w:rsidRPr="00856AE8">
        <w:rPr>
          <w:rFonts w:ascii="Times New Roman" w:eastAsia="楷体" w:hAnsi="Times New Roman" w:cs="Times New Roman" w:hint="eastAsia"/>
        </w:rPr>
        <w:t>5%</w:t>
      </w:r>
      <w:r w:rsidRPr="00856AE8">
        <w:rPr>
          <w:rFonts w:ascii="Times New Roman" w:eastAsia="楷体" w:hAnsi="Times New Roman" w:cs="Times New Roman" w:hint="eastAsia"/>
        </w:rPr>
        <w:t>左右。</w:t>
      </w:r>
    </w:p>
    <w:p w14:paraId="335D8CEE" w14:textId="77777777" w:rsidR="00B77F66" w:rsidRDefault="00A7468A" w:rsidP="006539FD">
      <w:pPr>
        <w:widowControl w:val="0"/>
        <w:ind w:firstLineChars="200" w:firstLine="480"/>
        <w:jc w:val="both"/>
        <w:rPr>
          <w:rFonts w:ascii="Times New Roman" w:eastAsia="楷体" w:hAnsi="Times New Roman" w:cs="Times New Roman"/>
          <w:kern w:val="2"/>
          <w:szCs w:val="22"/>
          <w:lang w:eastAsia="zh-TW"/>
        </w:rPr>
      </w:pPr>
      <w:r w:rsidRPr="00A7468A">
        <w:rPr>
          <w:rFonts w:ascii="Times New Roman" w:eastAsia="楷体" w:hAnsi="Times New Roman" w:cs="Times New Roman" w:hint="eastAsia"/>
          <w:kern w:val="2"/>
          <w:szCs w:val="22"/>
          <w:lang w:eastAsia="zh-TW"/>
        </w:rPr>
        <w:t>在当前宇宙中，暗能量</w:t>
      </w:r>
      <w:r w:rsidR="00BC2B9D">
        <w:rPr>
          <w:rFonts w:ascii="Times New Roman" w:eastAsia="楷体" w:hAnsi="Times New Roman" w:cs="Times New Roman" w:hint="eastAsia"/>
          <w:kern w:val="2"/>
          <w:szCs w:val="22"/>
        </w:rPr>
        <w:t>和暗物质</w:t>
      </w:r>
      <w:r w:rsidRPr="00A7468A">
        <w:rPr>
          <w:rFonts w:ascii="Times New Roman" w:eastAsia="楷体" w:hAnsi="Times New Roman" w:cs="Times New Roman" w:hint="eastAsia"/>
          <w:kern w:val="2"/>
          <w:szCs w:val="22"/>
          <w:lang w:eastAsia="zh-TW"/>
        </w:rPr>
        <w:t>占据主导地位，并推动宇宙加速膨胀。</w:t>
      </w:r>
    </w:p>
    <w:p w14:paraId="50677A38" w14:textId="0253E655" w:rsidR="00A4095F" w:rsidRPr="00856AE8" w:rsidRDefault="00A4095F" w:rsidP="006539FD">
      <w:pPr>
        <w:widowControl w:val="0"/>
        <w:ind w:firstLineChars="200" w:firstLine="480"/>
        <w:jc w:val="both"/>
        <w:rPr>
          <w:rFonts w:ascii="Times New Roman" w:eastAsia="楷体" w:hAnsi="Times New Roman" w:cs="Times New Roman"/>
        </w:rPr>
      </w:pPr>
      <w:r w:rsidRPr="00F64DFE">
        <w:rPr>
          <w:rFonts w:ascii="Times New Roman" w:eastAsia="楷体" w:hAnsi="Times New Roman" w:cs="Times New Roman"/>
        </w:rPr>
        <w:t>此外，不仅宇宙在扩张，宇宙中的恒星和行星也同时在</w:t>
      </w:r>
      <w:r w:rsidR="00705079">
        <w:rPr>
          <w:rFonts w:ascii="Times New Roman" w:eastAsia="楷体" w:hAnsi="Times New Roman" w:cs="Times New Roman" w:hint="eastAsia"/>
        </w:rPr>
        <w:t>扩张</w:t>
      </w:r>
      <w:r w:rsidRPr="00F64DFE">
        <w:rPr>
          <w:rFonts w:ascii="Times New Roman" w:eastAsia="楷体" w:hAnsi="Times New Roman" w:cs="Times New Roman"/>
        </w:rPr>
        <w:t>。</w:t>
      </w:r>
      <w:r w:rsidR="00705079" w:rsidRPr="00F64DFE">
        <w:rPr>
          <w:rFonts w:ascii="Times New Roman" w:eastAsia="楷体" w:hAnsi="Times New Roman" w:cs="Times New Roman"/>
        </w:rPr>
        <w:t>在宇宙中，约有</w:t>
      </w:r>
      <w:r w:rsidR="00705079" w:rsidRPr="00F64DFE">
        <w:rPr>
          <w:rFonts w:ascii="Times New Roman" w:eastAsia="楷体" w:hAnsi="Times New Roman" w:cs="Times New Roman"/>
        </w:rPr>
        <w:t>100</w:t>
      </w:r>
      <w:r w:rsidR="00705079" w:rsidRPr="00F64DFE">
        <w:rPr>
          <w:rFonts w:ascii="Times New Roman" w:eastAsia="楷体" w:hAnsi="Times New Roman" w:cs="Times New Roman"/>
        </w:rPr>
        <w:t>万个叫做类星体的天体，它们</w:t>
      </w:r>
      <w:r w:rsidR="00705079" w:rsidRPr="00A4095F">
        <w:rPr>
          <w:rFonts w:ascii="Times New Roman" w:eastAsia="楷体" w:hAnsi="Times New Roman" w:cs="Times New Roman" w:hint="eastAsia"/>
          <w:lang w:val="en-GB"/>
        </w:rPr>
        <w:t>是由超大质量黑洞驱动的高光度天体，</w:t>
      </w:r>
      <w:r w:rsidR="00705079" w:rsidRPr="00F64DFE">
        <w:rPr>
          <w:rFonts w:ascii="Times New Roman" w:eastAsia="楷体" w:hAnsi="Times New Roman" w:cs="Times New Roman"/>
        </w:rPr>
        <w:t>其能量来源科学家们尚不知道。每个类星体的能量可以是太阳的</w:t>
      </w:r>
      <w:r w:rsidR="00705079" w:rsidRPr="00F64DFE">
        <w:rPr>
          <w:rFonts w:ascii="Times New Roman" w:eastAsia="楷体" w:hAnsi="Times New Roman" w:cs="Times New Roman"/>
        </w:rPr>
        <w:t>E15</w:t>
      </w:r>
      <w:r w:rsidR="00705079" w:rsidRPr="00F64DFE">
        <w:rPr>
          <w:rFonts w:ascii="Times New Roman" w:eastAsia="楷体" w:hAnsi="Times New Roman" w:cs="Times New Roman"/>
        </w:rPr>
        <w:t>（</w:t>
      </w:r>
      <w:r w:rsidR="00705079" w:rsidRPr="00F64DFE">
        <w:rPr>
          <w:rFonts w:ascii="Times New Roman" w:eastAsia="楷体" w:hAnsi="Times New Roman" w:cs="Times New Roman"/>
        </w:rPr>
        <w:t>10^15</w:t>
      </w:r>
      <w:r w:rsidR="00705079" w:rsidRPr="00F64DFE">
        <w:rPr>
          <w:rFonts w:ascii="Times New Roman" w:eastAsia="楷体" w:hAnsi="Times New Roman" w:cs="Times New Roman"/>
        </w:rPr>
        <w:t>）倍，这是非常巨大的能量。</w:t>
      </w:r>
      <w:r w:rsidR="00705079" w:rsidRPr="00F64DFE">
        <w:rPr>
          <w:rFonts w:ascii="Times New Roman" w:eastAsia="楷体" w:hAnsi="Times New Roman" w:cs="Times New Roman"/>
        </w:rPr>
        <w:t>1961</w:t>
      </w:r>
      <w:r w:rsidR="00705079" w:rsidRPr="00F64DFE">
        <w:rPr>
          <w:rFonts w:ascii="Times New Roman" w:eastAsia="楷体" w:hAnsi="Times New Roman" w:cs="Times New Roman"/>
        </w:rPr>
        <w:t>年发现</w:t>
      </w:r>
      <w:r w:rsidR="00705079">
        <w:rPr>
          <w:rFonts w:ascii="Times New Roman" w:eastAsia="楷体" w:hAnsi="Times New Roman" w:cs="Times New Roman" w:hint="eastAsia"/>
        </w:rPr>
        <w:t>的</w:t>
      </w:r>
      <w:r w:rsidR="00705079" w:rsidRPr="00F64DFE">
        <w:rPr>
          <w:rFonts w:ascii="Times New Roman" w:eastAsia="楷体" w:hAnsi="Times New Roman" w:cs="Times New Roman"/>
        </w:rPr>
        <w:t>类星体</w:t>
      </w:r>
      <w:r w:rsidR="00705079" w:rsidRPr="00F64DFE">
        <w:rPr>
          <w:rFonts w:ascii="Times New Roman" w:eastAsia="楷体" w:hAnsi="Times New Roman" w:cs="Times New Roman"/>
        </w:rPr>
        <w:t>3C273</w:t>
      </w:r>
      <w:r w:rsidR="00705079" w:rsidRPr="00F64DFE">
        <w:rPr>
          <w:rFonts w:ascii="Times New Roman" w:eastAsia="楷体" w:hAnsi="Times New Roman" w:cs="Times New Roman"/>
        </w:rPr>
        <w:t>在</w:t>
      </w:r>
      <w:r w:rsidR="00705079" w:rsidRPr="00F64DFE">
        <w:rPr>
          <w:rFonts w:ascii="Times New Roman" w:eastAsia="楷体" w:hAnsi="Times New Roman" w:cs="Times New Roman"/>
        </w:rPr>
        <w:t>1982</w:t>
      </w:r>
      <w:r w:rsidR="00705079" w:rsidRPr="00F64DFE">
        <w:rPr>
          <w:rFonts w:ascii="Times New Roman" w:eastAsia="楷体" w:hAnsi="Times New Roman" w:cs="Times New Roman"/>
        </w:rPr>
        <w:t>年</w:t>
      </w:r>
      <w:r w:rsidR="00705079" w:rsidRPr="00F64DFE">
        <w:rPr>
          <w:rFonts w:ascii="Times New Roman" w:eastAsia="楷体" w:hAnsi="Times New Roman" w:cs="Times New Roman"/>
        </w:rPr>
        <w:t>2</w:t>
      </w:r>
      <w:r w:rsidR="00705079" w:rsidRPr="00F64DFE">
        <w:rPr>
          <w:rFonts w:ascii="Times New Roman" w:eastAsia="楷体" w:hAnsi="Times New Roman" w:cs="Times New Roman"/>
        </w:rPr>
        <w:t>月，一天之内能量增加一倍，这是非常稀奇的，不仅能量大，而且可以一天之内增加一倍。</w:t>
      </w:r>
    </w:p>
    <w:p w14:paraId="51946714" w14:textId="341AF86E" w:rsidR="00705079" w:rsidRDefault="00705079" w:rsidP="006539FD">
      <w:pPr>
        <w:widowControl w:val="0"/>
        <w:ind w:firstLineChars="200" w:firstLine="480"/>
        <w:jc w:val="both"/>
        <w:rPr>
          <w:rFonts w:ascii="Times New Roman" w:eastAsia="楷体" w:hAnsi="Times New Roman" w:cs="Times New Roman"/>
          <w:lang w:val="en-GB"/>
        </w:rPr>
      </w:pPr>
      <w:r w:rsidRPr="00F64DFE">
        <w:rPr>
          <w:rFonts w:ascii="Times New Roman" w:eastAsia="楷体" w:hAnsi="Times New Roman" w:cs="Times New Roman"/>
          <w:lang w:val="en-GB"/>
        </w:rPr>
        <w:lastRenderedPageBreak/>
        <w:t>为什么宇宙</w:t>
      </w:r>
      <w:r w:rsidR="00B77F66">
        <w:rPr>
          <w:rFonts w:ascii="Times New Roman" w:eastAsia="楷体" w:hAnsi="Times New Roman" w:cs="Times New Roman" w:hint="eastAsia"/>
          <w:lang w:val="en-GB"/>
        </w:rPr>
        <w:t>及其内部的物质</w:t>
      </w:r>
      <w:r w:rsidRPr="00F64DFE">
        <w:rPr>
          <w:rFonts w:ascii="Times New Roman" w:eastAsia="楷体" w:hAnsi="Times New Roman" w:cs="Times New Roman"/>
          <w:lang w:val="en-GB"/>
        </w:rPr>
        <w:t>能够</w:t>
      </w:r>
      <w:r>
        <w:rPr>
          <w:rFonts w:ascii="Times New Roman" w:eastAsia="楷体" w:hAnsi="Times New Roman" w:cs="Times New Roman" w:hint="eastAsia"/>
          <w:lang w:val="en-GB"/>
        </w:rPr>
        <w:t>高速</w:t>
      </w:r>
      <w:r w:rsidRPr="00F64DFE">
        <w:rPr>
          <w:rFonts w:ascii="Times New Roman" w:eastAsia="楷体" w:hAnsi="Times New Roman" w:cs="Times New Roman"/>
          <w:lang w:val="en-GB"/>
        </w:rPr>
        <w:t>膨胀？</w:t>
      </w:r>
    </w:p>
    <w:p w14:paraId="329090E1" w14:textId="77777777" w:rsidR="00705079" w:rsidRDefault="00705079" w:rsidP="006539FD">
      <w:pPr>
        <w:widowControl w:val="0"/>
        <w:ind w:firstLineChars="200" w:firstLine="480"/>
        <w:jc w:val="both"/>
        <w:rPr>
          <w:rFonts w:ascii="Times New Roman" w:eastAsia="楷体" w:hAnsi="Times New Roman" w:cs="Times New Roman"/>
        </w:rPr>
      </w:pPr>
      <w:r w:rsidRPr="00F64DFE">
        <w:rPr>
          <w:rFonts w:ascii="Times New Roman" w:eastAsia="楷体" w:hAnsi="Times New Roman" w:cs="Times New Roman"/>
        </w:rPr>
        <w:t>如同人类与其他生物一样，</w:t>
      </w:r>
      <w:r w:rsidR="00A4095F" w:rsidRPr="00F64DFE">
        <w:rPr>
          <w:rFonts w:ascii="Times New Roman" w:eastAsia="楷体" w:hAnsi="Times New Roman" w:cs="Times New Roman"/>
        </w:rPr>
        <w:t>宇宙就是一个生命体，不断生长扩张。但不同之处，人类</w:t>
      </w:r>
      <w:r>
        <w:rPr>
          <w:rFonts w:ascii="Times New Roman" w:eastAsia="楷体" w:hAnsi="Times New Roman" w:cs="Times New Roman" w:hint="eastAsia"/>
        </w:rPr>
        <w:t>、其他生物通过</w:t>
      </w:r>
      <w:r w:rsidR="00A4095F" w:rsidRPr="00F64DFE">
        <w:rPr>
          <w:rFonts w:ascii="Times New Roman" w:eastAsia="楷体" w:hAnsi="Times New Roman" w:cs="Times New Roman"/>
        </w:rPr>
        <w:t>不断与外界环境进行能量交换，来</w:t>
      </w:r>
      <w:r>
        <w:rPr>
          <w:rFonts w:ascii="Times New Roman" w:eastAsia="楷体" w:hAnsi="Times New Roman" w:cs="Times New Roman" w:hint="eastAsia"/>
        </w:rPr>
        <w:t>保持生长和繁衍，而</w:t>
      </w:r>
      <w:r w:rsidR="00A4095F" w:rsidRPr="00F64DFE">
        <w:rPr>
          <w:rFonts w:ascii="Times New Roman" w:eastAsia="楷体" w:hAnsi="Times New Roman" w:cs="Times New Roman"/>
        </w:rPr>
        <w:t>宇宙的生长能量</w:t>
      </w:r>
      <w:r>
        <w:rPr>
          <w:rFonts w:ascii="Times New Roman" w:eastAsia="楷体" w:hAnsi="Times New Roman" w:cs="Times New Roman" w:hint="eastAsia"/>
        </w:rPr>
        <w:t>全部</w:t>
      </w:r>
      <w:r w:rsidR="00A4095F" w:rsidRPr="00F64DFE">
        <w:rPr>
          <w:rFonts w:ascii="Times New Roman" w:eastAsia="楷体" w:hAnsi="Times New Roman" w:cs="Times New Roman"/>
        </w:rPr>
        <w:t>来自于宇宙的内部，宇宙的扩张只是内在物质不断生长和扩张的结果。这即是</w:t>
      </w:r>
      <w:r w:rsidR="00A4095F" w:rsidRPr="00F64DFE">
        <w:rPr>
          <w:rFonts w:ascii="Times New Roman" w:eastAsia="楷体" w:hAnsi="Times New Roman" w:cs="Times New Roman"/>
        </w:rPr>
        <w:t xml:space="preserve">the one </w:t>
      </w:r>
      <w:r w:rsidR="00A4095F" w:rsidRPr="00F64DFE">
        <w:rPr>
          <w:rFonts w:ascii="Times New Roman" w:eastAsia="楷体" w:hAnsi="Times New Roman" w:cs="Times New Roman"/>
        </w:rPr>
        <w:t>的自生性。</w:t>
      </w:r>
    </w:p>
    <w:p w14:paraId="1FE9873F" w14:textId="755D5D53" w:rsidR="001A0C47" w:rsidRDefault="00705079" w:rsidP="006539FD">
      <w:pPr>
        <w:widowControl w:val="0"/>
        <w:ind w:firstLineChars="200" w:firstLine="480"/>
        <w:jc w:val="both"/>
        <w:rPr>
          <w:rFonts w:ascii="Times New Roman" w:eastAsia="楷体" w:hAnsi="Times New Roman" w:cs="Times New Roman"/>
        </w:rPr>
      </w:pPr>
      <w:r w:rsidRPr="00F64DFE">
        <w:rPr>
          <w:rFonts w:ascii="Times New Roman" w:eastAsia="楷体" w:hAnsi="Times New Roman" w:cs="Times New Roman" w:hint="eastAsia"/>
        </w:rPr>
        <w:t>如</w:t>
      </w:r>
      <w:r w:rsidRPr="00F64DFE">
        <w:rPr>
          <w:rFonts w:ascii="Times New Roman" w:eastAsia="楷体" w:hAnsi="Times New Roman" w:cs="Times New Roman"/>
        </w:rPr>
        <w:t>果</w:t>
      </w:r>
      <w:r w:rsidRPr="00F64DFE">
        <w:rPr>
          <w:rFonts w:ascii="Times New Roman" w:eastAsia="楷体" w:hAnsi="Times New Roman" w:cs="Times New Roman"/>
        </w:rPr>
        <w:t>The one</w:t>
      </w:r>
      <w:r w:rsidRPr="00F64DFE">
        <w:rPr>
          <w:rFonts w:ascii="Times New Roman" w:eastAsia="楷体" w:hAnsi="Times New Roman" w:cs="Times New Roman"/>
        </w:rPr>
        <w:t>的能量是有限的、不自生的，那么宇宙不可能长达</w:t>
      </w:r>
      <w:r w:rsidRPr="00F64DFE">
        <w:rPr>
          <w:rFonts w:ascii="Times New Roman" w:eastAsia="楷体" w:hAnsi="Times New Roman" w:cs="Times New Roman"/>
        </w:rPr>
        <w:t>100</w:t>
      </w:r>
      <w:r w:rsidRPr="00F64DFE">
        <w:rPr>
          <w:rFonts w:ascii="Times New Roman" w:eastAsia="楷体" w:hAnsi="Times New Roman" w:cs="Times New Roman"/>
        </w:rPr>
        <w:t>亿年</w:t>
      </w:r>
      <w:r>
        <w:rPr>
          <w:rFonts w:ascii="Times New Roman" w:eastAsia="楷体" w:hAnsi="Times New Roman" w:cs="Times New Roman" w:hint="eastAsia"/>
        </w:rPr>
        <w:t>仍在</w:t>
      </w:r>
      <w:r w:rsidRPr="00F64DFE">
        <w:rPr>
          <w:rFonts w:ascii="Times New Roman" w:eastAsia="楷体" w:hAnsi="Times New Roman" w:cs="Times New Roman"/>
        </w:rPr>
        <w:t>不断</w:t>
      </w:r>
      <w:r>
        <w:rPr>
          <w:rFonts w:ascii="Times New Roman" w:eastAsia="楷体" w:hAnsi="Times New Roman" w:cs="Times New Roman" w:hint="eastAsia"/>
        </w:rPr>
        <w:t>高速膨胀</w:t>
      </w:r>
      <w:r w:rsidRPr="00F64DFE">
        <w:rPr>
          <w:rFonts w:ascii="Times New Roman" w:eastAsia="楷体" w:hAnsi="Times New Roman" w:cs="Times New Roman"/>
        </w:rPr>
        <w:t>，宇宙</w:t>
      </w:r>
      <w:r>
        <w:rPr>
          <w:rFonts w:ascii="Times New Roman" w:eastAsia="楷体" w:hAnsi="Times New Roman" w:cs="Times New Roman" w:hint="eastAsia"/>
        </w:rPr>
        <w:t>内部的</w:t>
      </w:r>
      <w:r>
        <w:rPr>
          <w:rFonts w:ascii="Times New Roman" w:eastAsia="楷体" w:hAnsi="Times New Roman" w:cs="Times New Roman" w:hint="eastAsia"/>
          <w:lang w:val="en-GB"/>
        </w:rPr>
        <w:t>物质，包括恒星、行星、星系、人类</w:t>
      </w:r>
      <w:r>
        <w:rPr>
          <w:rFonts w:ascii="Times New Roman" w:eastAsia="楷体" w:hAnsi="Times New Roman" w:cs="Times New Roman" w:hint="eastAsia"/>
        </w:rPr>
        <w:t>、</w:t>
      </w:r>
      <w:r w:rsidRPr="00F64DFE">
        <w:rPr>
          <w:rFonts w:ascii="Times New Roman" w:eastAsia="楷体" w:hAnsi="Times New Roman" w:cs="Times New Roman"/>
        </w:rPr>
        <w:t>万物</w:t>
      </w:r>
      <w:r>
        <w:rPr>
          <w:rFonts w:ascii="Times New Roman" w:eastAsia="楷体" w:hAnsi="Times New Roman" w:cs="Times New Roman" w:hint="eastAsia"/>
        </w:rPr>
        <w:t>，</w:t>
      </w:r>
      <w:r w:rsidRPr="00F64DFE">
        <w:rPr>
          <w:rFonts w:ascii="Times New Roman" w:eastAsia="楷体" w:hAnsi="Times New Roman" w:cs="Times New Roman"/>
        </w:rPr>
        <w:t>不可能生生不息，不断繁衍</w:t>
      </w:r>
      <w:r>
        <w:rPr>
          <w:rFonts w:ascii="Times New Roman" w:eastAsia="楷体" w:hAnsi="Times New Roman" w:cs="Times New Roman" w:hint="eastAsia"/>
        </w:rPr>
        <w:t>。</w:t>
      </w:r>
      <w:r w:rsidR="001949B8">
        <w:rPr>
          <w:rFonts w:ascii="Times New Roman" w:eastAsia="楷体" w:hAnsi="Times New Roman" w:cs="Times New Roman" w:hint="eastAsia"/>
        </w:rPr>
        <w:t xml:space="preserve"> </w:t>
      </w:r>
    </w:p>
    <w:p w14:paraId="746AFBA2" w14:textId="6629166D" w:rsidR="00A81352" w:rsidRPr="00A81352" w:rsidRDefault="007A4E89" w:rsidP="006539FD">
      <w:pPr>
        <w:pStyle w:val="a3"/>
        <w:numPr>
          <w:ilvl w:val="0"/>
          <w:numId w:val="7"/>
        </w:numPr>
        <w:ind w:leftChars="0" w:firstLineChars="200" w:firstLine="482"/>
        <w:jc w:val="both"/>
        <w:rPr>
          <w:rFonts w:ascii="Times New Roman" w:eastAsia="楷体" w:hAnsi="Times New Roman" w:cs="Times New Roman" w:hint="eastAsia"/>
        </w:rPr>
      </w:pPr>
      <w:r w:rsidRPr="00070B39">
        <w:rPr>
          <w:rFonts w:ascii="Times New Roman" w:eastAsia="楷体" w:hAnsi="Times New Roman" w:cs="Times New Roman" w:hint="eastAsia"/>
          <w:b/>
          <w:bCs/>
        </w:rPr>
        <w:t>宇宙</w:t>
      </w:r>
      <w:r w:rsidR="00070B39" w:rsidRPr="00070B39">
        <w:rPr>
          <w:rFonts w:ascii="Times New Roman" w:eastAsia="楷体" w:hAnsi="Times New Roman" w:cs="Times New Roman" w:hint="eastAsia"/>
          <w:b/>
          <w:bCs/>
        </w:rPr>
        <w:t>的</w:t>
      </w:r>
      <w:r w:rsidR="00B43615" w:rsidRPr="00070B39">
        <w:rPr>
          <w:rFonts w:ascii="Times New Roman" w:eastAsia="楷体" w:hAnsi="Times New Roman" w:cs="Times New Roman"/>
          <w:b/>
          <w:bCs/>
        </w:rPr>
        <w:t>最小</w:t>
      </w:r>
      <w:r w:rsidR="00B43615" w:rsidRPr="00070B39">
        <w:rPr>
          <w:rFonts w:ascii="Times New Roman" w:eastAsia="楷体" w:hAnsi="Times New Roman" w:cs="Times New Roman" w:hint="eastAsia"/>
          <w:b/>
          <w:bCs/>
        </w:rPr>
        <w:t>构成</w:t>
      </w:r>
      <w:r w:rsidR="00B43615" w:rsidRPr="00070B39">
        <w:rPr>
          <w:rFonts w:ascii="Times New Roman" w:eastAsia="楷体" w:hAnsi="Times New Roman" w:cs="Times New Roman"/>
          <w:b/>
          <w:bCs/>
        </w:rPr>
        <w:t>单位</w:t>
      </w:r>
      <w:r w:rsidR="00B43615">
        <w:rPr>
          <w:rFonts w:ascii="Times New Roman" w:eastAsia="楷体" w:hAnsi="Times New Roman" w:cs="Times New Roman" w:hint="eastAsia"/>
          <w:b/>
          <w:bCs/>
        </w:rPr>
        <w:t>与</w:t>
      </w:r>
      <w:r w:rsidR="00070B39" w:rsidRPr="00070B39">
        <w:rPr>
          <w:rFonts w:ascii="Times New Roman" w:eastAsia="楷体" w:hAnsi="Times New Roman" w:cs="Times New Roman" w:hint="eastAsia"/>
          <w:b/>
          <w:bCs/>
        </w:rPr>
        <w:t>终极介质</w:t>
      </w:r>
      <w:r w:rsidR="00070B39" w:rsidRPr="00070B39">
        <w:rPr>
          <w:rFonts w:ascii="Times New Roman" w:eastAsia="楷体" w:hAnsi="Times New Roman" w:cs="Times New Roman" w:hint="eastAsia"/>
        </w:rPr>
        <w:t>。</w:t>
      </w:r>
    </w:p>
    <w:p w14:paraId="2D97C8CE" w14:textId="5861DB9C" w:rsidR="00A81352" w:rsidRPr="00E7112F" w:rsidRDefault="00A81352" w:rsidP="006539FD">
      <w:pPr>
        <w:ind w:left="60" w:firstLineChars="200" w:firstLine="480"/>
        <w:jc w:val="both"/>
        <w:rPr>
          <w:rFonts w:ascii="Times New Roman" w:eastAsia="楷体" w:hAnsi="Times New Roman" w:cs="Times New Roman" w:hint="eastAsia"/>
        </w:rPr>
      </w:pPr>
      <w:r w:rsidRPr="00A81352">
        <w:rPr>
          <w:rFonts w:ascii="Times New Roman" w:eastAsia="楷体" w:hAnsi="Times New Roman" w:cs="Times New Roman"/>
        </w:rPr>
        <w:t>藏识海（又名如来海）是宇宙的本体。物质世界的万事万物，都是风缘引起的海上波涛</w:t>
      </w:r>
      <w:r w:rsidRPr="00A81352">
        <w:rPr>
          <w:rFonts w:ascii="Times New Roman" w:eastAsia="楷体" w:hAnsi="Times New Roman" w:cs="Times New Roman"/>
        </w:rPr>
        <w:t>,</w:t>
      </w:r>
      <w:r w:rsidRPr="00A81352">
        <w:rPr>
          <w:rFonts w:ascii="Times New Roman" w:eastAsia="楷体" w:hAnsi="Times New Roman" w:cs="Times New Roman"/>
        </w:rPr>
        <w:t>换言之</w:t>
      </w:r>
      <w:r w:rsidRPr="00A81352">
        <w:rPr>
          <w:rFonts w:ascii="Times New Roman" w:eastAsia="楷体" w:hAnsi="Times New Roman" w:cs="Times New Roman"/>
        </w:rPr>
        <w:t>,</w:t>
      </w:r>
      <w:r w:rsidRPr="00A81352">
        <w:rPr>
          <w:rFonts w:ascii="Times New Roman" w:eastAsia="楷体" w:hAnsi="Times New Roman" w:cs="Times New Roman"/>
        </w:rPr>
        <w:t>物质世界就是风缘吹奏宇宙本体产生的交响乐。《入楞伽经》云：</w:t>
      </w:r>
      <w:r w:rsidRPr="00A81352">
        <w:rPr>
          <w:rFonts w:ascii="Times New Roman" w:eastAsia="楷体" w:hAnsi="Times New Roman" w:cs="Times New Roman"/>
        </w:rPr>
        <w:t>“</w:t>
      </w:r>
      <w:r w:rsidRPr="00A81352">
        <w:rPr>
          <w:rFonts w:ascii="Times New Roman" w:eastAsia="楷体" w:hAnsi="Times New Roman" w:cs="Times New Roman"/>
        </w:rPr>
        <w:t>譬如巨海浪。斯由猛风起。藏识海常住。境界风所动。种种诸识浪。腾跃而转生。</w:t>
      </w:r>
      <w:r w:rsidRPr="00A81352">
        <w:rPr>
          <w:rFonts w:ascii="Times New Roman" w:eastAsia="楷体" w:hAnsi="Times New Roman" w:cs="Times New Roman"/>
        </w:rPr>
        <w:t>”……</w:t>
      </w:r>
      <w:r w:rsidRPr="00A81352">
        <w:rPr>
          <w:rFonts w:ascii="Times New Roman" w:eastAsia="楷体" w:hAnsi="Times New Roman" w:cs="Times New Roman"/>
        </w:rPr>
        <w:t>这里海水与波浪的关系，正是弦与音乐的关系。它们也正是物质世界与宇宙本体的关系。</w:t>
      </w:r>
    </w:p>
    <w:p w14:paraId="0D847F70" w14:textId="2B13B1C6" w:rsidR="0090589C" w:rsidRPr="000832AB" w:rsidRDefault="00070B39" w:rsidP="006539FD">
      <w:pPr>
        <w:pStyle w:val="a3"/>
        <w:ind w:leftChars="0" w:left="60" w:firstLineChars="200" w:firstLine="480"/>
        <w:jc w:val="both"/>
        <w:rPr>
          <w:rFonts w:ascii="Times New Roman" w:eastAsia="楷体" w:hAnsi="Times New Roman" w:cs="Times New Roman"/>
        </w:rPr>
      </w:pPr>
      <w:r w:rsidRPr="00253371">
        <w:rPr>
          <w:rFonts w:ascii="Times New Roman" w:eastAsia="楷体" w:hAnsi="Times New Roman" w:cs="Times New Roman"/>
        </w:rPr>
        <w:t>The one</w:t>
      </w:r>
      <w:r w:rsidR="00B43615">
        <w:rPr>
          <w:rFonts w:ascii="Times New Roman" w:eastAsia="楷体" w:hAnsi="Times New Roman" w:cs="Times New Roman" w:hint="eastAsia"/>
        </w:rPr>
        <w:t>是宇宙的最小构成单位，</w:t>
      </w:r>
      <w:r w:rsidRPr="00253371">
        <w:rPr>
          <w:rFonts w:ascii="Times New Roman" w:eastAsia="楷体" w:hAnsi="Times New Roman" w:cs="Times New Roman"/>
        </w:rPr>
        <w:t>是一种终极介质，</w:t>
      </w:r>
      <w:r w:rsidRPr="00DB1195">
        <w:rPr>
          <w:rFonts w:ascii="Times New Roman" w:eastAsia="楷体" w:hAnsi="Times New Roman" w:cs="Times New Roman" w:hint="eastAsia"/>
          <w:highlight w:val="yellow"/>
        </w:rPr>
        <w:t>极为微小</w:t>
      </w:r>
      <w:r w:rsidR="000832AB">
        <w:rPr>
          <w:rFonts w:ascii="Times New Roman" w:eastAsia="楷体" w:hAnsi="Times New Roman" w:cs="Times New Roman" w:hint="eastAsia"/>
        </w:rPr>
        <w:t>。</w:t>
      </w:r>
      <w:r w:rsidRPr="000832AB">
        <w:rPr>
          <w:rFonts w:ascii="Times New Roman" w:eastAsia="楷体" w:hAnsi="Times New Roman" w:cs="Times New Roman" w:hint="eastAsia"/>
        </w:rPr>
        <w:t>宇宙中遍布着</w:t>
      </w:r>
      <w:r w:rsidRPr="000832AB">
        <w:rPr>
          <w:rFonts w:ascii="Times New Roman" w:eastAsia="楷体" w:hAnsi="Times New Roman" w:cs="Times New Roman" w:hint="eastAsia"/>
        </w:rPr>
        <w:t>T</w:t>
      </w:r>
      <w:r w:rsidRPr="000832AB">
        <w:rPr>
          <w:rFonts w:ascii="Times New Roman" w:eastAsia="楷体" w:hAnsi="Times New Roman" w:cs="Times New Roman"/>
        </w:rPr>
        <w:t>he one</w:t>
      </w:r>
      <w:r w:rsidR="00BB37CF" w:rsidRPr="000832AB">
        <w:rPr>
          <w:rFonts w:ascii="Times New Roman" w:eastAsia="楷体" w:hAnsi="Times New Roman" w:cs="Times New Roman" w:hint="eastAsia"/>
        </w:rPr>
        <w:t>，</w:t>
      </w:r>
      <w:r w:rsidR="0090589C" w:rsidRPr="000832AB">
        <w:rPr>
          <w:rFonts w:ascii="Times New Roman" w:eastAsia="楷体" w:hAnsi="Times New Roman" w:cs="Times New Roman" w:hint="eastAsia"/>
        </w:rPr>
        <w:t>在一定空间范围内，</w:t>
      </w:r>
      <w:r w:rsidR="0090589C" w:rsidRPr="000832AB">
        <w:rPr>
          <w:rFonts w:ascii="Times New Roman" w:eastAsia="楷体" w:hAnsi="Times New Roman" w:cs="Times New Roman"/>
        </w:rPr>
        <w:t>The one</w:t>
      </w:r>
      <w:r w:rsidR="0090589C" w:rsidRPr="000832AB">
        <w:rPr>
          <w:rFonts w:ascii="Times New Roman" w:eastAsia="楷体" w:hAnsi="Times New Roman" w:cs="Times New Roman" w:hint="eastAsia"/>
        </w:rPr>
        <w:t>的分布是均匀的，而在一段较长的时间内，它的分布密度保持不变。</w:t>
      </w:r>
      <w:r w:rsidRPr="000832AB">
        <w:rPr>
          <w:rFonts w:ascii="Times New Roman" w:eastAsia="楷体" w:hAnsi="Times New Roman" w:cs="Times New Roman" w:hint="eastAsia"/>
        </w:rPr>
        <w:t>在受到外界能量扰动之前，</w:t>
      </w:r>
      <w:r w:rsidRPr="000832AB">
        <w:rPr>
          <w:rFonts w:ascii="Times New Roman" w:eastAsia="楷体" w:hAnsi="Times New Roman" w:cs="Times New Roman" w:hint="eastAsia"/>
        </w:rPr>
        <w:t>T</w:t>
      </w:r>
      <w:r w:rsidRPr="000832AB">
        <w:rPr>
          <w:rFonts w:ascii="Times New Roman" w:eastAsia="楷体" w:hAnsi="Times New Roman" w:cs="Times New Roman"/>
        </w:rPr>
        <w:t>he one</w:t>
      </w:r>
      <w:r w:rsidR="0090589C" w:rsidRPr="000832AB">
        <w:rPr>
          <w:rFonts w:ascii="Times New Roman" w:eastAsia="楷体" w:hAnsi="Times New Roman" w:cs="Times New Roman" w:hint="eastAsia"/>
        </w:rPr>
        <w:t>处于</w:t>
      </w:r>
      <w:r w:rsidR="009B2E8E" w:rsidRPr="000832AB">
        <w:rPr>
          <w:rFonts w:ascii="Times New Roman" w:eastAsia="楷体" w:hAnsi="Times New Roman" w:cs="Times New Roman" w:hint="eastAsia"/>
        </w:rPr>
        <w:t>平衡态</w:t>
      </w:r>
      <w:r w:rsidR="009B2E8E" w:rsidRPr="000832AB">
        <w:rPr>
          <w:rFonts w:ascii="Times New Roman" w:eastAsia="楷体" w:hAnsi="Times New Roman" w:cs="Times New Roman" w:hint="eastAsia"/>
        </w:rPr>
        <w:t>/</w:t>
      </w:r>
      <w:r w:rsidR="0090589C" w:rsidRPr="000832AB">
        <w:rPr>
          <w:rFonts w:ascii="Times New Roman" w:eastAsia="楷体" w:hAnsi="Times New Roman" w:cs="Times New Roman" w:hint="eastAsia"/>
        </w:rPr>
        <w:t>基态，即能量的最低形态，这就是我们所认为的“真空”，此时没有任何粒子。</w:t>
      </w:r>
      <w:r w:rsidR="0090589C" w:rsidRPr="000832AB">
        <w:rPr>
          <w:rFonts w:ascii="Times New Roman" w:eastAsia="楷体" w:hAnsi="Times New Roman" w:cs="Times New Roman" w:hint="eastAsia"/>
        </w:rPr>
        <w:t>The</w:t>
      </w:r>
      <w:r w:rsidR="0090589C" w:rsidRPr="000832AB">
        <w:rPr>
          <w:rFonts w:ascii="Times New Roman" w:eastAsia="楷体" w:hAnsi="Times New Roman" w:cs="Times New Roman"/>
        </w:rPr>
        <w:t xml:space="preserve"> one</w:t>
      </w:r>
      <w:r w:rsidRPr="000832AB">
        <w:rPr>
          <w:rFonts w:ascii="Times New Roman" w:eastAsia="楷体" w:hAnsi="Times New Roman" w:cs="Times New Roman" w:hint="eastAsia"/>
        </w:rPr>
        <w:t>在</w:t>
      </w:r>
      <w:r w:rsidRPr="000832AB">
        <w:rPr>
          <w:rFonts w:ascii="Times New Roman" w:eastAsia="楷体" w:hAnsi="Times New Roman" w:cs="Times New Roman"/>
        </w:rPr>
        <w:t>空间中</w:t>
      </w:r>
      <w:r w:rsidRPr="000832AB">
        <w:rPr>
          <w:rFonts w:ascii="Times New Roman" w:eastAsia="楷体" w:hAnsi="Times New Roman" w:cs="Times New Roman" w:hint="eastAsia"/>
        </w:rPr>
        <w:t>不断发生随机微小涨落，</w:t>
      </w:r>
      <w:r w:rsidR="0090589C" w:rsidRPr="000832AB">
        <w:rPr>
          <w:rFonts w:ascii="Times New Roman" w:eastAsia="楷体" w:hAnsi="Times New Roman" w:cs="Times New Roman" w:hint="eastAsia"/>
        </w:rPr>
        <w:t>而水平</w:t>
      </w:r>
      <w:r w:rsidRPr="000832AB">
        <w:rPr>
          <w:rFonts w:ascii="Times New Roman" w:eastAsia="楷体" w:hAnsi="Times New Roman" w:cs="Times New Roman" w:hint="eastAsia"/>
        </w:rPr>
        <w:t>运动极为缓慢。</w:t>
      </w:r>
      <w:r w:rsidRPr="000832AB">
        <w:rPr>
          <w:rFonts w:ascii="Times New Roman" w:eastAsia="楷体" w:hAnsi="Times New Roman" w:cs="Times New Roman" w:hint="eastAsia"/>
          <w:kern w:val="2"/>
          <w:szCs w:val="22"/>
        </w:rPr>
        <w:t>T</w:t>
      </w:r>
      <w:r w:rsidRPr="000832AB">
        <w:rPr>
          <w:rFonts w:ascii="Times New Roman" w:eastAsia="楷体" w:hAnsi="Times New Roman" w:cs="Times New Roman"/>
          <w:kern w:val="2"/>
          <w:szCs w:val="22"/>
        </w:rPr>
        <w:t>he one</w:t>
      </w:r>
      <w:r w:rsidRPr="000832AB">
        <w:rPr>
          <w:rFonts w:ascii="Times New Roman" w:eastAsia="楷体" w:hAnsi="Times New Roman" w:cs="Times New Roman" w:hint="eastAsia"/>
          <w:kern w:val="2"/>
          <w:szCs w:val="22"/>
        </w:rPr>
        <w:t>能量海弥漫在</w:t>
      </w:r>
      <w:r w:rsidRPr="000832AB">
        <w:rPr>
          <w:rFonts w:ascii="Times New Roman" w:eastAsia="楷体" w:hAnsi="Times New Roman" w:cs="Times New Roman" w:hint="eastAsia"/>
        </w:rPr>
        <w:t>整个</w:t>
      </w:r>
      <w:r w:rsidRPr="000832AB">
        <w:rPr>
          <w:rFonts w:ascii="Times New Roman" w:eastAsia="楷体" w:hAnsi="Times New Roman" w:cs="Times New Roman"/>
          <w:kern w:val="2"/>
          <w:szCs w:val="22"/>
        </w:rPr>
        <w:t>宇宙</w:t>
      </w:r>
      <w:r w:rsidRPr="000832AB">
        <w:rPr>
          <w:rFonts w:ascii="Times New Roman" w:eastAsia="楷体" w:hAnsi="Times New Roman" w:cs="Times New Roman" w:hint="eastAsia"/>
          <w:kern w:val="2"/>
          <w:szCs w:val="22"/>
        </w:rPr>
        <w:t>之中，每一个</w:t>
      </w:r>
      <w:r w:rsidRPr="000832AB">
        <w:rPr>
          <w:rFonts w:ascii="Times New Roman" w:eastAsia="楷体" w:hAnsi="Times New Roman" w:cs="Times New Roman" w:hint="eastAsia"/>
          <w:kern w:val="2"/>
          <w:szCs w:val="22"/>
        </w:rPr>
        <w:t>T</w:t>
      </w:r>
      <w:r w:rsidRPr="000832AB">
        <w:rPr>
          <w:rFonts w:ascii="Times New Roman" w:eastAsia="楷体" w:hAnsi="Times New Roman" w:cs="Times New Roman"/>
          <w:kern w:val="2"/>
          <w:szCs w:val="22"/>
        </w:rPr>
        <w:t>he one</w:t>
      </w:r>
      <w:r w:rsidRPr="000832AB">
        <w:rPr>
          <w:rFonts w:ascii="Times New Roman" w:eastAsia="楷体" w:hAnsi="Times New Roman" w:cs="Times New Roman" w:hint="eastAsia"/>
        </w:rPr>
        <w:t>如同</w:t>
      </w:r>
      <w:r w:rsidRPr="000832AB">
        <w:rPr>
          <w:rFonts w:ascii="Times New Roman" w:eastAsia="楷体" w:hAnsi="Times New Roman" w:cs="Times New Roman"/>
        </w:rPr>
        <w:t>海水中水分子不断起伏，向周围的</w:t>
      </w:r>
      <w:r w:rsidRPr="000832AB">
        <w:rPr>
          <w:rFonts w:ascii="Times New Roman" w:eastAsia="楷体" w:hAnsi="Times New Roman" w:cs="Times New Roman" w:hint="eastAsia"/>
        </w:rPr>
        <w:t>t</w:t>
      </w:r>
      <w:r w:rsidRPr="000832AB">
        <w:rPr>
          <w:rFonts w:ascii="Times New Roman" w:eastAsia="楷体" w:hAnsi="Times New Roman" w:cs="Times New Roman"/>
        </w:rPr>
        <w:t>he one</w:t>
      </w:r>
      <w:r w:rsidRPr="000832AB">
        <w:rPr>
          <w:rFonts w:ascii="Times New Roman" w:eastAsia="楷体" w:hAnsi="Times New Roman" w:cs="Times New Roman"/>
        </w:rPr>
        <w:t>传递能量</w:t>
      </w:r>
      <w:r w:rsidRPr="000832AB">
        <w:rPr>
          <w:rFonts w:ascii="Times New Roman" w:eastAsia="楷体" w:hAnsi="Times New Roman" w:cs="Times New Roman" w:hint="eastAsia"/>
        </w:rPr>
        <w:t>。因为运动缓慢，</w:t>
      </w:r>
      <w:r w:rsidRPr="000832AB">
        <w:rPr>
          <w:rFonts w:ascii="Times New Roman" w:eastAsia="楷体" w:hAnsi="Times New Roman" w:cs="Times New Roman" w:hint="eastAsia"/>
        </w:rPr>
        <w:t>T</w:t>
      </w:r>
      <w:r w:rsidRPr="000832AB">
        <w:rPr>
          <w:rFonts w:ascii="Times New Roman" w:eastAsia="楷体" w:hAnsi="Times New Roman" w:cs="Times New Roman"/>
        </w:rPr>
        <w:t>he one</w:t>
      </w:r>
      <w:r w:rsidRPr="000832AB">
        <w:rPr>
          <w:rFonts w:ascii="Times New Roman" w:eastAsia="楷体" w:hAnsi="Times New Roman" w:cs="Times New Roman" w:hint="eastAsia"/>
        </w:rPr>
        <w:t>可以成为机械波、声波、电磁波等的传播介质</w:t>
      </w:r>
      <w:r w:rsidRPr="000832AB">
        <w:rPr>
          <w:rFonts w:ascii="Times New Roman" w:eastAsia="楷体" w:hAnsi="Times New Roman" w:cs="Times New Roman"/>
        </w:rPr>
        <w:t>。</w:t>
      </w:r>
    </w:p>
    <w:p w14:paraId="4EAC6208" w14:textId="77777777" w:rsidR="00070B39" w:rsidRDefault="00070B39" w:rsidP="006539FD">
      <w:pPr>
        <w:pStyle w:val="a3"/>
        <w:ind w:leftChars="0" w:left="60" w:firstLineChars="200" w:firstLine="480"/>
        <w:jc w:val="both"/>
        <w:rPr>
          <w:rFonts w:ascii="Times New Roman" w:eastAsia="楷体" w:hAnsi="Times New Roman" w:cs="Times New Roman"/>
        </w:rPr>
      </w:pPr>
      <w:r w:rsidRPr="00CA5044">
        <w:rPr>
          <w:rFonts w:ascii="Times New Roman" w:eastAsia="楷体" w:hAnsi="Times New Roman" w:cs="Times New Roman" w:hint="eastAsia"/>
        </w:rPr>
        <w:t>在</w:t>
      </w:r>
      <w:r w:rsidRPr="00CA5044">
        <w:rPr>
          <w:rFonts w:ascii="Times New Roman" w:eastAsia="楷体" w:hAnsi="Times New Roman" w:cs="Times New Roman"/>
        </w:rPr>
        <w:t>局部的</w:t>
      </w:r>
      <w:r w:rsidRPr="00CA5044">
        <w:rPr>
          <w:rFonts w:ascii="Times New Roman" w:eastAsia="楷体" w:hAnsi="Times New Roman" w:cs="Times New Roman"/>
        </w:rPr>
        <w:t>The one</w:t>
      </w:r>
      <w:r w:rsidRPr="00CA5044">
        <w:rPr>
          <w:rFonts w:ascii="Times New Roman" w:eastAsia="楷体" w:hAnsi="Times New Roman" w:cs="Times New Roman"/>
        </w:rPr>
        <w:t>凝聚固化之前，</w:t>
      </w:r>
      <w:r w:rsidRPr="00CA5044">
        <w:rPr>
          <w:rFonts w:ascii="Times New Roman" w:eastAsia="楷体" w:hAnsi="Times New Roman" w:cs="Times New Roman"/>
        </w:rPr>
        <w:t>The one</w:t>
      </w:r>
      <w:r w:rsidRPr="00CA5044">
        <w:rPr>
          <w:rFonts w:ascii="Times New Roman" w:eastAsia="楷体" w:hAnsi="Times New Roman" w:cs="Times New Roman"/>
        </w:rPr>
        <w:t>没有固定形态，可以被有质量的物体几乎自由地穿透</w:t>
      </w:r>
      <w:r w:rsidRPr="00CA5044">
        <w:rPr>
          <w:rFonts w:ascii="Times New Roman" w:eastAsia="楷体" w:hAnsi="Times New Roman" w:cs="Times New Roman" w:hint="eastAsia"/>
        </w:rPr>
        <w:t>。</w:t>
      </w:r>
      <w:r w:rsidRPr="00CA5044">
        <w:rPr>
          <w:rFonts w:ascii="Times New Roman" w:eastAsia="楷体" w:hAnsi="Times New Roman" w:cs="Times New Roman"/>
        </w:rPr>
        <w:t>由于</w:t>
      </w:r>
      <w:r w:rsidRPr="00CA5044">
        <w:rPr>
          <w:rFonts w:ascii="Times New Roman" w:eastAsia="楷体" w:hAnsi="Times New Roman" w:cs="Times New Roman"/>
        </w:rPr>
        <w:t>The one</w:t>
      </w:r>
      <w:r w:rsidRPr="00CA5044">
        <w:rPr>
          <w:rFonts w:ascii="Times New Roman" w:eastAsia="楷体" w:hAnsi="Times New Roman" w:cs="Times New Roman" w:hint="eastAsia"/>
        </w:rPr>
        <w:t>没有质量，</w:t>
      </w:r>
      <w:r w:rsidRPr="00CA5044">
        <w:rPr>
          <w:rFonts w:ascii="Times New Roman" w:eastAsia="楷体" w:hAnsi="Times New Roman" w:cs="Times New Roman"/>
        </w:rPr>
        <w:t>与</w:t>
      </w:r>
      <w:r w:rsidRPr="00CA5044">
        <w:rPr>
          <w:rFonts w:ascii="Times New Roman" w:eastAsia="楷体" w:hAnsi="Times New Roman" w:cs="Times New Roman" w:hint="eastAsia"/>
        </w:rPr>
        <w:t>普通物质的作用非常微弱，不产生电磁作用，不产生阻力，</w:t>
      </w:r>
      <w:r w:rsidRPr="00CA5044">
        <w:rPr>
          <w:rFonts w:ascii="Times New Roman" w:eastAsia="楷体" w:hAnsi="Times New Roman" w:cs="Times New Roman"/>
        </w:rPr>
        <w:t>因此，我们感觉不到</w:t>
      </w:r>
      <w:r w:rsidRPr="00CA5044">
        <w:rPr>
          <w:rFonts w:ascii="Times New Roman" w:eastAsia="楷体" w:hAnsi="Times New Roman" w:cs="Times New Roman"/>
        </w:rPr>
        <w:t>The one</w:t>
      </w:r>
      <w:r w:rsidRPr="00CA5044">
        <w:rPr>
          <w:rFonts w:ascii="Times New Roman" w:eastAsia="楷体" w:hAnsi="Times New Roman" w:cs="Times New Roman"/>
        </w:rPr>
        <w:t>的存在</w:t>
      </w:r>
      <w:r w:rsidRPr="00CA5044">
        <w:rPr>
          <w:rFonts w:ascii="Times New Roman" w:eastAsia="楷体" w:hAnsi="Times New Roman" w:cs="Times New Roman" w:hint="eastAsia"/>
        </w:rPr>
        <w:t>。</w:t>
      </w:r>
    </w:p>
    <w:p w14:paraId="4639B6DB" w14:textId="11CE0FCB" w:rsidR="00070B39" w:rsidRDefault="00070B39" w:rsidP="006539FD">
      <w:pPr>
        <w:pStyle w:val="a3"/>
        <w:ind w:leftChars="0" w:left="60" w:firstLineChars="200" w:firstLine="480"/>
        <w:jc w:val="both"/>
        <w:rPr>
          <w:rFonts w:ascii="Times New Roman" w:eastAsia="楷体" w:hAnsi="Times New Roman" w:cs="Times New Roman"/>
          <w:kern w:val="2"/>
          <w:szCs w:val="22"/>
        </w:rPr>
      </w:pPr>
      <w:r w:rsidRPr="00080A27">
        <w:rPr>
          <w:rFonts w:ascii="Times New Roman" w:eastAsia="楷体" w:hAnsi="Times New Roman" w:cs="Times New Roman"/>
        </w:rPr>
        <w:t>The on</w:t>
      </w:r>
      <w:r w:rsidRPr="00080A27">
        <w:rPr>
          <w:rFonts w:ascii="Times New Roman" w:eastAsia="楷体" w:hAnsi="Times New Roman" w:cs="Times New Roman" w:hint="eastAsia"/>
        </w:rPr>
        <w:t>e</w:t>
      </w:r>
      <w:r w:rsidRPr="00080A27">
        <w:rPr>
          <w:rFonts w:ascii="Times New Roman" w:eastAsia="楷体" w:hAnsi="Times New Roman" w:cs="Times New Roman" w:hint="eastAsia"/>
        </w:rPr>
        <w:t>是宇宙中的所有物质、能量、力和物理现象的来源，</w:t>
      </w:r>
      <w:r w:rsidRPr="00080A27">
        <w:rPr>
          <w:rFonts w:ascii="Times New Roman" w:eastAsia="楷体" w:hAnsi="Times New Roman" w:cs="Times New Roman"/>
          <w:kern w:val="2"/>
          <w:szCs w:val="22"/>
        </w:rPr>
        <w:t>宇宙的各种表现都是</w:t>
      </w:r>
      <w:r w:rsidRPr="00080A27">
        <w:rPr>
          <w:rFonts w:ascii="Times New Roman" w:eastAsia="楷体" w:hAnsi="Times New Roman" w:cs="Times New Roman" w:hint="eastAsia"/>
        </w:rPr>
        <w:t>The</w:t>
      </w:r>
      <w:r w:rsidRPr="00080A27">
        <w:rPr>
          <w:rFonts w:ascii="Times New Roman" w:eastAsia="楷体" w:hAnsi="Times New Roman" w:cs="Times New Roman"/>
        </w:rPr>
        <w:t xml:space="preserve"> one</w:t>
      </w:r>
      <w:r w:rsidRPr="00080A27">
        <w:rPr>
          <w:rFonts w:ascii="Times New Roman" w:eastAsia="楷体" w:hAnsi="Times New Roman" w:cs="Times New Roman"/>
          <w:kern w:val="2"/>
          <w:szCs w:val="22"/>
        </w:rPr>
        <w:t>生命力的呈现。</w:t>
      </w:r>
    </w:p>
    <w:p w14:paraId="6C1E6E1F" w14:textId="1DE738DD" w:rsidR="0090589C" w:rsidRPr="0011357E" w:rsidRDefault="0090589C" w:rsidP="006539FD">
      <w:pPr>
        <w:pStyle w:val="a3"/>
        <w:ind w:leftChars="0" w:left="60" w:firstLineChars="200" w:firstLine="480"/>
        <w:jc w:val="both"/>
        <w:rPr>
          <w:rFonts w:ascii="Times New Roman" w:eastAsia="楷体" w:hAnsi="Times New Roman" w:cs="Times New Roman"/>
        </w:rPr>
      </w:pPr>
      <w:r w:rsidRPr="0090589C">
        <w:rPr>
          <w:rFonts w:ascii="Times New Roman" w:eastAsia="楷体" w:hAnsi="Times New Roman" w:cs="Times New Roman"/>
        </w:rPr>
        <w:t>宇宙中随时</w:t>
      </w:r>
      <w:r>
        <w:rPr>
          <w:rFonts w:ascii="Times New Roman" w:eastAsia="楷体" w:hAnsi="Times New Roman" w:cs="Times New Roman" w:hint="eastAsia"/>
        </w:rPr>
        <w:t>会</w:t>
      </w:r>
      <w:r w:rsidRPr="0090589C">
        <w:rPr>
          <w:rFonts w:ascii="Times New Roman" w:eastAsia="楷体" w:hAnsi="Times New Roman" w:cs="Times New Roman"/>
        </w:rPr>
        <w:t>出现能量波动，此时</w:t>
      </w:r>
      <w:r>
        <w:rPr>
          <w:rFonts w:ascii="Times New Roman" w:eastAsia="楷体" w:hAnsi="Times New Roman" w:cs="Times New Roman" w:hint="eastAsia"/>
        </w:rPr>
        <w:t>T</w:t>
      </w:r>
      <w:r>
        <w:rPr>
          <w:rFonts w:ascii="Times New Roman" w:eastAsia="楷体" w:hAnsi="Times New Roman" w:cs="Times New Roman"/>
        </w:rPr>
        <w:t xml:space="preserve">he one </w:t>
      </w:r>
      <w:r>
        <w:rPr>
          <w:rFonts w:ascii="Times New Roman" w:eastAsia="楷体" w:hAnsi="Times New Roman" w:cs="Times New Roman" w:hint="eastAsia"/>
        </w:rPr>
        <w:t>海</w:t>
      </w:r>
      <w:r w:rsidR="00070B39">
        <w:rPr>
          <w:rFonts w:ascii="Times New Roman" w:eastAsia="楷体" w:hAnsi="Times New Roman" w:cs="Times New Roman" w:hint="eastAsia"/>
        </w:rPr>
        <w:t>的某些地方</w:t>
      </w:r>
      <w:r w:rsidR="0011357E">
        <w:rPr>
          <w:rFonts w:ascii="Times New Roman" w:eastAsia="楷体" w:hAnsi="Times New Roman" w:cs="Times New Roman" w:hint="eastAsia"/>
        </w:rPr>
        <w:t>会</w:t>
      </w:r>
      <w:r w:rsidR="00070B39" w:rsidRPr="007C1DB0">
        <w:rPr>
          <w:rFonts w:ascii="Times New Roman" w:eastAsia="楷体" w:hAnsi="Times New Roman" w:cs="Times New Roman" w:hint="eastAsia"/>
        </w:rPr>
        <w:t>受到扰动，</w:t>
      </w:r>
      <w:r w:rsidR="0011357E" w:rsidRPr="0090589C">
        <w:rPr>
          <w:rFonts w:ascii="Times New Roman" w:eastAsia="楷体" w:hAnsi="Times New Roman" w:cs="Times New Roman"/>
        </w:rPr>
        <w:t>从基态</w:t>
      </w:r>
      <w:r w:rsidR="009B2E8E">
        <w:rPr>
          <w:rFonts w:ascii="Times New Roman" w:eastAsia="楷体" w:hAnsi="Times New Roman" w:cs="Times New Roman" w:hint="eastAsia"/>
        </w:rPr>
        <w:t>/</w:t>
      </w:r>
      <w:r w:rsidR="009B2E8E">
        <w:rPr>
          <w:rFonts w:ascii="Times New Roman" w:eastAsia="楷体" w:hAnsi="Times New Roman" w:cs="Times New Roman" w:hint="eastAsia"/>
        </w:rPr>
        <w:t>平衡态</w:t>
      </w:r>
      <w:r w:rsidR="0011357E" w:rsidRPr="0090589C">
        <w:rPr>
          <w:rFonts w:ascii="Times New Roman" w:eastAsia="楷体" w:hAnsi="Times New Roman" w:cs="Times New Roman"/>
        </w:rPr>
        <w:t>转变为激发态，</w:t>
      </w:r>
      <w:r w:rsidR="0011357E">
        <w:rPr>
          <w:rFonts w:ascii="Times New Roman" w:eastAsia="楷体" w:hAnsi="Times New Roman" w:cs="Times New Roman" w:hint="eastAsia"/>
        </w:rPr>
        <w:t>从而产生相应的场、波、</w:t>
      </w:r>
      <w:r w:rsidR="0011357E" w:rsidRPr="0090589C">
        <w:rPr>
          <w:rFonts w:ascii="Times New Roman" w:eastAsia="楷体" w:hAnsi="Times New Roman" w:cs="Times New Roman"/>
        </w:rPr>
        <w:t>基本粒子，</w:t>
      </w:r>
      <w:r w:rsidR="0011357E">
        <w:rPr>
          <w:rFonts w:ascii="Times New Roman" w:eastAsia="楷体" w:hAnsi="Times New Roman" w:cs="Times New Roman" w:hint="eastAsia"/>
        </w:rPr>
        <w:t>再由</w:t>
      </w:r>
      <w:r w:rsidR="0011357E" w:rsidRPr="0090589C">
        <w:rPr>
          <w:rFonts w:ascii="Times New Roman" w:eastAsia="楷体" w:hAnsi="Times New Roman" w:cs="Times New Roman"/>
        </w:rPr>
        <w:t>粒子形成了宇宙万物。</w:t>
      </w:r>
      <w:r w:rsidR="00070B39" w:rsidRPr="007C1DB0">
        <w:rPr>
          <w:rFonts w:ascii="Times New Roman" w:eastAsia="楷体" w:hAnsi="Times New Roman" w:cs="Times New Roman" w:hint="eastAsia"/>
        </w:rPr>
        <w:t>这些地方的</w:t>
      </w:r>
      <w:r w:rsidR="00070B39" w:rsidRPr="00160632">
        <w:rPr>
          <w:rFonts w:ascii="Times New Roman" w:eastAsia="楷体" w:hAnsi="Times New Roman" w:cs="Times New Roman"/>
        </w:rPr>
        <w:t>The on</w:t>
      </w:r>
      <w:r w:rsidR="00070B39" w:rsidRPr="00160632">
        <w:rPr>
          <w:rFonts w:ascii="Times New Roman" w:eastAsia="楷体" w:hAnsi="Times New Roman" w:cs="Times New Roman" w:hint="eastAsia"/>
        </w:rPr>
        <w:t>e</w:t>
      </w:r>
      <w:r w:rsidR="00070B39" w:rsidRPr="00160632">
        <w:rPr>
          <w:rFonts w:ascii="Times New Roman" w:eastAsia="楷体" w:hAnsi="Times New Roman" w:cs="Times New Roman" w:hint="eastAsia"/>
        </w:rPr>
        <w:t>被极快地抛入极微小</w:t>
      </w:r>
      <w:r w:rsidR="00070B39" w:rsidRPr="00160632">
        <w:rPr>
          <w:rFonts w:ascii="Times New Roman" w:eastAsia="楷体" w:hAnsi="Times New Roman" w:cs="Times New Roman"/>
        </w:rPr>
        <w:t>的</w:t>
      </w:r>
      <w:r w:rsidR="00070B39" w:rsidRPr="00160632">
        <w:rPr>
          <w:rFonts w:ascii="Times New Roman" w:eastAsia="楷体" w:hAnsi="Times New Roman" w:cs="Times New Roman" w:hint="eastAsia"/>
        </w:rPr>
        <w:t>漩涡</w:t>
      </w:r>
      <w:r w:rsidR="00070B39" w:rsidRPr="00160632">
        <w:rPr>
          <w:rFonts w:ascii="Times New Roman" w:eastAsia="楷体" w:hAnsi="Times New Roman" w:cs="Times New Roman"/>
        </w:rPr>
        <w:t>中</w:t>
      </w:r>
      <w:r w:rsidR="00070B39">
        <w:rPr>
          <w:rFonts w:ascii="Times New Roman" w:eastAsia="楷体" w:hAnsi="Times New Roman" w:cs="Times New Roman" w:hint="eastAsia"/>
        </w:rPr>
        <w:t>，</w:t>
      </w:r>
      <w:r w:rsidR="00070B39" w:rsidRPr="007C1DB0">
        <w:rPr>
          <w:rFonts w:ascii="Times New Roman" w:eastAsia="楷体" w:hAnsi="Times New Roman" w:cs="Times New Roman" w:hint="eastAsia"/>
        </w:rPr>
        <w:t>T</w:t>
      </w:r>
      <w:r w:rsidR="00070B39" w:rsidRPr="007C1DB0">
        <w:rPr>
          <w:rFonts w:ascii="Times New Roman" w:eastAsia="楷体" w:hAnsi="Times New Roman" w:cs="Times New Roman"/>
        </w:rPr>
        <w:t>he one</w:t>
      </w:r>
      <w:r w:rsidR="00070B39" w:rsidRPr="007C1DB0">
        <w:rPr>
          <w:rFonts w:ascii="Times New Roman" w:eastAsia="楷体" w:hAnsi="Times New Roman" w:cs="Times New Roman" w:hint="eastAsia"/>
        </w:rPr>
        <w:t>开始凝聚</w:t>
      </w:r>
      <w:r w:rsidR="00070B39">
        <w:rPr>
          <w:rFonts w:ascii="Times New Roman" w:eastAsia="楷体" w:hAnsi="Times New Roman" w:cs="Times New Roman" w:hint="eastAsia"/>
        </w:rPr>
        <w:t>。</w:t>
      </w:r>
    </w:p>
    <w:p w14:paraId="5D3E1FC7" w14:textId="1E05BC79" w:rsidR="0090589C" w:rsidRDefault="00070B39" w:rsidP="006539FD">
      <w:pPr>
        <w:pStyle w:val="a3"/>
        <w:ind w:leftChars="0" w:left="60" w:firstLineChars="200" w:firstLine="480"/>
        <w:jc w:val="both"/>
        <w:rPr>
          <w:rFonts w:ascii="Times New Roman" w:eastAsia="楷体" w:hAnsi="Times New Roman" w:cs="Times New Roman"/>
        </w:rPr>
      </w:pPr>
      <w:r w:rsidRPr="00411CE0">
        <w:rPr>
          <w:rFonts w:ascii="Times New Roman" w:eastAsia="楷体" w:hAnsi="Times New Roman" w:cs="Times New Roman"/>
        </w:rPr>
        <w:t xml:space="preserve">The one </w:t>
      </w:r>
      <w:r w:rsidRPr="00411CE0">
        <w:rPr>
          <w:rFonts w:ascii="Times New Roman" w:eastAsia="楷体" w:hAnsi="Times New Roman" w:cs="Times New Roman" w:hint="eastAsia"/>
        </w:rPr>
        <w:t>密度实际上反映了时空中</w:t>
      </w:r>
      <w:r w:rsidRPr="00411CE0">
        <w:rPr>
          <w:rFonts w:ascii="Times New Roman" w:eastAsia="楷体" w:hAnsi="Times New Roman" w:cs="Times New Roman" w:hint="eastAsia"/>
        </w:rPr>
        <w:t xml:space="preserve">The </w:t>
      </w:r>
      <w:r w:rsidRPr="00411CE0">
        <w:rPr>
          <w:rFonts w:ascii="Times New Roman" w:eastAsia="楷体" w:hAnsi="Times New Roman" w:cs="Times New Roman"/>
        </w:rPr>
        <w:t xml:space="preserve">one </w:t>
      </w:r>
      <w:r w:rsidRPr="00411CE0">
        <w:rPr>
          <w:rFonts w:ascii="Times New Roman" w:eastAsia="楷体" w:hAnsi="Times New Roman" w:cs="Times New Roman" w:hint="eastAsia"/>
        </w:rPr>
        <w:t>分布的状况。</w:t>
      </w:r>
      <w:r w:rsidRPr="00104351">
        <w:rPr>
          <w:rFonts w:ascii="Times New Roman" w:eastAsia="楷体" w:hAnsi="Times New Roman" w:cs="Times New Roman" w:hint="eastAsia"/>
        </w:rPr>
        <w:t>不同的</w:t>
      </w:r>
      <w:r w:rsidRPr="00104351">
        <w:rPr>
          <w:rFonts w:ascii="Times New Roman" w:eastAsia="楷体" w:hAnsi="Times New Roman" w:cs="Times New Roman" w:hint="eastAsia"/>
        </w:rPr>
        <w:t>The</w:t>
      </w:r>
      <w:r w:rsidRPr="00104351">
        <w:rPr>
          <w:rFonts w:ascii="Times New Roman" w:eastAsia="楷体" w:hAnsi="Times New Roman" w:cs="Times New Roman"/>
        </w:rPr>
        <w:t xml:space="preserve"> one </w:t>
      </w:r>
      <w:r w:rsidRPr="00104351">
        <w:rPr>
          <w:rFonts w:ascii="Times New Roman" w:eastAsia="楷体" w:hAnsi="Times New Roman" w:cs="Times New Roman" w:hint="eastAsia"/>
        </w:rPr>
        <w:t>密度会显化为不同的形态，从而具有不同的能量水平。根据凝聚密度的不同，</w:t>
      </w:r>
      <w:r w:rsidRPr="00104351">
        <w:rPr>
          <w:rFonts w:ascii="Times New Roman" w:eastAsia="楷体" w:hAnsi="Times New Roman" w:cs="Times New Roman" w:hint="eastAsia"/>
        </w:rPr>
        <w:t>Th</w:t>
      </w:r>
      <w:r w:rsidRPr="00104351">
        <w:rPr>
          <w:rFonts w:ascii="Times New Roman" w:eastAsia="楷体" w:hAnsi="Times New Roman" w:cs="Times New Roman"/>
        </w:rPr>
        <w:t>e one</w:t>
      </w:r>
      <w:r w:rsidRPr="00104351">
        <w:rPr>
          <w:rFonts w:ascii="Times New Roman" w:eastAsia="楷体" w:hAnsi="Times New Roman" w:cs="Times New Roman" w:hint="eastAsia"/>
        </w:rPr>
        <w:t>会产生多种形式的显化，如场、波、粒子以及等离子态、气态、固态、液态等形态的物质。因此，银河系、太阳系、地球，以及地球上的各种生物，都是由</w:t>
      </w:r>
      <w:r w:rsidRPr="00104351">
        <w:rPr>
          <w:rFonts w:ascii="Times New Roman" w:eastAsia="楷体" w:hAnsi="Times New Roman" w:cs="Times New Roman" w:hint="eastAsia"/>
        </w:rPr>
        <w:t>The</w:t>
      </w:r>
      <w:r w:rsidRPr="00104351">
        <w:rPr>
          <w:rFonts w:ascii="Times New Roman" w:eastAsia="楷体" w:hAnsi="Times New Roman" w:cs="Times New Roman"/>
        </w:rPr>
        <w:t xml:space="preserve"> on</w:t>
      </w:r>
      <w:r w:rsidRPr="00104351">
        <w:rPr>
          <w:rFonts w:ascii="Times New Roman" w:eastAsia="楷体" w:hAnsi="Times New Roman" w:cs="Times New Roman" w:hint="eastAsia"/>
        </w:rPr>
        <w:t>e</w:t>
      </w:r>
      <w:r w:rsidRPr="00104351">
        <w:rPr>
          <w:rFonts w:ascii="Times New Roman" w:eastAsia="楷体" w:hAnsi="Times New Roman" w:cs="Times New Roman" w:hint="eastAsia"/>
        </w:rPr>
        <w:t>的凝聚所产生的，其中</w:t>
      </w:r>
      <w:r w:rsidRPr="00104351">
        <w:rPr>
          <w:rFonts w:ascii="Times New Roman" w:eastAsia="楷体" w:hAnsi="Times New Roman" w:cs="Times New Roman" w:hint="eastAsia"/>
        </w:rPr>
        <w:t>The</w:t>
      </w:r>
      <w:r w:rsidRPr="00104351">
        <w:rPr>
          <w:rFonts w:ascii="Times New Roman" w:eastAsia="楷体" w:hAnsi="Times New Roman" w:cs="Times New Roman"/>
        </w:rPr>
        <w:t xml:space="preserve"> on</w:t>
      </w:r>
      <w:r w:rsidRPr="00104351">
        <w:rPr>
          <w:rFonts w:ascii="Times New Roman" w:eastAsia="楷体" w:hAnsi="Times New Roman" w:cs="Times New Roman" w:hint="eastAsia"/>
        </w:rPr>
        <w:t>e</w:t>
      </w:r>
      <w:r w:rsidRPr="00104351">
        <w:rPr>
          <w:rFonts w:ascii="Times New Roman" w:eastAsia="楷体" w:hAnsi="Times New Roman" w:cs="Times New Roman" w:hint="eastAsia"/>
        </w:rPr>
        <w:t>发生较高密度凝聚的地方，形成的粗钝物质较多。</w:t>
      </w:r>
    </w:p>
    <w:p w14:paraId="3A51CB40" w14:textId="4590F354" w:rsidR="0029657E" w:rsidRPr="005078DC" w:rsidRDefault="0029657E" w:rsidP="006539FD">
      <w:pPr>
        <w:ind w:firstLineChars="200" w:firstLine="480"/>
        <w:rPr>
          <w:rFonts w:ascii="Times New Roman" w:eastAsia="楷体" w:hAnsi="Times New Roman" w:cs="Times New Roman"/>
          <w:color w:val="000000"/>
          <w:spacing w:val="8"/>
          <w:sz w:val="21"/>
          <w:szCs w:val="21"/>
        </w:rPr>
      </w:pPr>
      <w:r w:rsidRPr="00BD5243">
        <w:rPr>
          <w:rFonts w:ascii="Times New Roman" w:eastAsia="楷体" w:hAnsi="Times New Roman" w:cs="Times New Roman"/>
        </w:rPr>
        <w:t>宇宙中星系分布里面，有没有低亮度双缝干涉实验的痕迹呢？</w:t>
      </w:r>
      <w:r w:rsidR="00192989" w:rsidRPr="008A03DE">
        <w:rPr>
          <w:rFonts w:ascii="Times New Roman" w:eastAsia="楷体" w:hAnsi="Times New Roman" w:cs="Times New Roman"/>
          <w:highlight w:val="yellow"/>
        </w:rPr>
        <w:t>早期宇宙，一对儿相位相关的粒子从真空中产生出来，它们分别诱导出宇宙的</w:t>
      </w:r>
      <w:r w:rsidR="00192989" w:rsidRPr="008A03DE">
        <w:rPr>
          <w:rFonts w:ascii="Times New Roman" w:eastAsia="楷体" w:hAnsi="Times New Roman" w:cs="Times New Roman"/>
          <w:highlight w:val="yellow"/>
        </w:rPr>
        <w:fldChar w:fldCharType="begin"/>
      </w:r>
      <w:r w:rsidR="00192989" w:rsidRPr="008A03DE">
        <w:rPr>
          <w:rFonts w:ascii="Times New Roman" w:eastAsia="楷体" w:hAnsi="Times New Roman" w:cs="Times New Roman"/>
          <w:highlight w:val="yellow"/>
        </w:rPr>
        <w:instrText xml:space="preserve"> HYPERLINK "https://www.zhihu.com/search?q=%E5%AF%86%E5%BA%A6%E6%B3%A2%E5%8A%A8&amp;search_source=Entity&amp;hybrid_search_source=Entity&amp;hybrid_search_extra=%7B%22sourceType%22%3A%22answer%22%2C%22sourceId%22%3A2294011682%7D" \t "_blank" </w:instrText>
      </w:r>
      <w:r w:rsidR="00192989" w:rsidRPr="008A03DE">
        <w:rPr>
          <w:rFonts w:ascii="Times New Roman" w:eastAsia="楷体" w:hAnsi="Times New Roman" w:cs="Times New Roman"/>
          <w:highlight w:val="yellow"/>
        </w:rPr>
        <w:fldChar w:fldCharType="separate"/>
      </w:r>
      <w:r w:rsidR="00192989" w:rsidRPr="008A03DE">
        <w:rPr>
          <w:rFonts w:ascii="Times New Roman" w:eastAsia="楷体" w:hAnsi="Times New Roman" w:cs="Times New Roman"/>
          <w:color w:val="175199"/>
          <w:highlight w:val="yellow"/>
        </w:rPr>
        <w:t>密度波动</w:t>
      </w:r>
      <w:r w:rsidR="00192989" w:rsidRPr="008A03DE">
        <w:rPr>
          <w:rFonts w:ascii="Times New Roman" w:eastAsia="楷体" w:hAnsi="Times New Roman" w:cs="Times New Roman"/>
          <w:highlight w:val="yellow"/>
        </w:rPr>
        <w:fldChar w:fldCharType="end"/>
      </w:r>
      <w:r w:rsidR="00192989" w:rsidRPr="008A03DE">
        <w:rPr>
          <w:rFonts w:ascii="Times New Roman" w:eastAsia="楷体" w:hAnsi="Times New Roman" w:cs="Times New Roman"/>
          <w:highlight w:val="yellow"/>
        </w:rPr>
        <w:t>，这两个粒子所诱导出的密度波动互相干涉，呈现出干涉条纹。最后，密度波动变成了星系形成的种子。密度波动的干涉条纹，也藏在了宇宙中的星系数量统计里边</w:t>
      </w:r>
      <w:r w:rsidR="00192989" w:rsidRPr="00BD5243">
        <w:rPr>
          <w:rFonts w:ascii="Times New Roman" w:eastAsia="楷体" w:hAnsi="Times New Roman" w:cs="Times New Roman"/>
        </w:rPr>
        <w:t>。</w:t>
      </w:r>
      <w:r w:rsidRPr="00BD5243">
        <w:rPr>
          <w:rFonts w:ascii="Times New Roman" w:eastAsia="楷体" w:hAnsi="Times New Roman" w:cs="Times New Roman"/>
        </w:rPr>
        <w:t>这就是宇宙对撞机物理。希望未来的实验，能够找到它。你看，最大的宇宙，和最小的光子，都遵循同样的物理规律</w:t>
      </w:r>
    </w:p>
    <w:p w14:paraId="5D1C330A" w14:textId="6EEF321C" w:rsidR="00192989" w:rsidRPr="0029657E" w:rsidRDefault="00192989" w:rsidP="006539FD">
      <w:pPr>
        <w:pStyle w:val="a3"/>
        <w:ind w:leftChars="0" w:left="60" w:firstLineChars="200" w:firstLine="480"/>
        <w:jc w:val="both"/>
        <w:rPr>
          <w:rFonts w:ascii="Times New Roman" w:eastAsia="楷体" w:hAnsi="Times New Roman" w:cs="Times New Roman"/>
        </w:rPr>
      </w:pPr>
    </w:p>
    <w:p w14:paraId="731CC030" w14:textId="20852378" w:rsidR="005B0D1D" w:rsidRPr="0090589C" w:rsidRDefault="00070B39" w:rsidP="006539FD">
      <w:pPr>
        <w:pStyle w:val="a3"/>
        <w:ind w:leftChars="0" w:left="60" w:firstLineChars="200" w:firstLine="480"/>
        <w:jc w:val="both"/>
        <w:rPr>
          <w:rFonts w:ascii="Times New Roman" w:eastAsia="楷体" w:hAnsi="Times New Roman" w:cs="Times New Roman"/>
        </w:rPr>
      </w:pPr>
      <w:r w:rsidRPr="00B51BB8">
        <w:rPr>
          <w:rFonts w:ascii="Times New Roman" w:eastAsia="楷体" w:hAnsi="Times New Roman" w:cs="Times New Roman"/>
          <w:kern w:val="2"/>
          <w:szCs w:val="22"/>
        </w:rPr>
        <w:lastRenderedPageBreak/>
        <w:t>人类也是物质，也是</w:t>
      </w:r>
      <w:r w:rsidRPr="00B51BB8">
        <w:rPr>
          <w:rFonts w:ascii="Times New Roman" w:eastAsia="楷体" w:hAnsi="Times New Roman" w:cs="Times New Roman"/>
          <w:kern w:val="2"/>
          <w:szCs w:val="22"/>
        </w:rPr>
        <w:t>The one</w:t>
      </w:r>
      <w:r w:rsidRPr="00B51BB8">
        <w:rPr>
          <w:rFonts w:ascii="Times New Roman" w:eastAsia="楷体" w:hAnsi="Times New Roman" w:cs="Times New Roman" w:hint="eastAsia"/>
        </w:rPr>
        <w:t>的一种凝聚产物。</w:t>
      </w:r>
      <w:r w:rsidRPr="00B51BB8">
        <w:rPr>
          <w:rFonts w:ascii="Times New Roman" w:eastAsia="楷体" w:hAnsi="Times New Roman" w:cs="Times New Roman" w:hint="eastAsia"/>
        </w:rPr>
        <w:t>The</w:t>
      </w:r>
      <w:r w:rsidRPr="00B51BB8">
        <w:rPr>
          <w:rFonts w:ascii="Times New Roman" w:eastAsia="楷体" w:hAnsi="Times New Roman" w:cs="Times New Roman"/>
        </w:rPr>
        <w:t xml:space="preserve"> one</w:t>
      </w:r>
      <w:r w:rsidRPr="00B51BB8">
        <w:rPr>
          <w:rFonts w:ascii="Times New Roman" w:eastAsia="楷体" w:hAnsi="Times New Roman" w:cs="Times New Roman"/>
          <w:kern w:val="2"/>
          <w:szCs w:val="22"/>
        </w:rPr>
        <w:t>填满了</w:t>
      </w:r>
      <w:r w:rsidRPr="00B51BB8">
        <w:rPr>
          <w:rFonts w:ascii="Times New Roman" w:eastAsia="楷体" w:hAnsi="Times New Roman" w:cs="Times New Roman" w:hint="eastAsia"/>
        </w:rPr>
        <w:t>人类</w:t>
      </w:r>
      <w:r w:rsidRPr="00B51BB8">
        <w:rPr>
          <w:rFonts w:ascii="Times New Roman" w:eastAsia="楷体" w:hAnsi="Times New Roman" w:cs="Times New Roman"/>
          <w:kern w:val="2"/>
          <w:szCs w:val="22"/>
        </w:rPr>
        <w:t>的六个感官：</w:t>
      </w:r>
      <w:r w:rsidRPr="00B51BB8">
        <w:rPr>
          <w:rFonts w:ascii="Times New Roman" w:eastAsia="楷体" w:hAnsi="Times New Roman" w:cs="Times New Roman"/>
        </w:rPr>
        <w:t>视觉，听觉，嗅觉，</w:t>
      </w:r>
      <w:r>
        <w:rPr>
          <w:rFonts w:ascii="Times New Roman" w:eastAsia="楷体" w:hAnsi="Times New Roman" w:cs="Times New Roman" w:hint="eastAsia"/>
        </w:rPr>
        <w:t>味觉，</w:t>
      </w:r>
      <w:r w:rsidRPr="00B51BB8">
        <w:rPr>
          <w:rFonts w:ascii="Times New Roman" w:eastAsia="楷体" w:hAnsi="Times New Roman" w:cs="Times New Roman"/>
        </w:rPr>
        <w:t>触觉，</w:t>
      </w:r>
      <w:r w:rsidRPr="001A19B2">
        <w:rPr>
          <w:rFonts w:ascii="Times New Roman" w:eastAsia="楷体" w:hAnsi="Times New Roman" w:cs="Times New Roman" w:hint="eastAsia"/>
          <w:highlight w:val="yellow"/>
        </w:rPr>
        <w:t>意识</w:t>
      </w:r>
      <w:r>
        <w:rPr>
          <w:rFonts w:ascii="Times New Roman" w:eastAsia="楷体" w:hAnsi="Times New Roman" w:cs="Times New Roman" w:hint="eastAsia"/>
        </w:rPr>
        <w:t>。</w:t>
      </w:r>
      <w:r>
        <w:rPr>
          <w:rFonts w:ascii="Times New Roman" w:eastAsia="楷体" w:hAnsi="Times New Roman" w:cs="Times New Roman" w:hint="eastAsia"/>
          <w:kern w:val="2"/>
          <w:szCs w:val="22"/>
        </w:rPr>
        <w:t>每一个人都</w:t>
      </w:r>
      <w:r w:rsidRPr="00B51BB8">
        <w:rPr>
          <w:rFonts w:ascii="Times New Roman" w:eastAsia="楷体" w:hAnsi="Times New Roman" w:cs="Times New Roman"/>
          <w:kern w:val="2"/>
          <w:szCs w:val="22"/>
        </w:rPr>
        <w:t>是</w:t>
      </w:r>
      <w:r w:rsidRPr="00B51BB8">
        <w:rPr>
          <w:rFonts w:ascii="Times New Roman" w:eastAsia="楷体" w:hAnsi="Times New Roman" w:cs="Times New Roman" w:hint="eastAsia"/>
          <w:kern w:val="2"/>
          <w:szCs w:val="22"/>
        </w:rPr>
        <w:t>t</w:t>
      </w:r>
      <w:r w:rsidRPr="00B51BB8">
        <w:rPr>
          <w:rFonts w:ascii="Times New Roman" w:eastAsia="楷体" w:hAnsi="Times New Roman" w:cs="Times New Roman"/>
          <w:kern w:val="2"/>
          <w:szCs w:val="22"/>
        </w:rPr>
        <w:t>he one</w:t>
      </w:r>
      <w:r>
        <w:rPr>
          <w:rFonts w:ascii="Times New Roman" w:eastAsia="楷体" w:hAnsi="Times New Roman" w:cs="Times New Roman" w:hint="eastAsia"/>
          <w:kern w:val="2"/>
          <w:szCs w:val="22"/>
        </w:rPr>
        <w:t>能量海</w:t>
      </w:r>
      <w:r w:rsidRPr="00B51BB8">
        <w:rPr>
          <w:rFonts w:ascii="Times New Roman" w:eastAsia="楷体" w:hAnsi="Times New Roman" w:cs="Times New Roman"/>
          <w:kern w:val="2"/>
          <w:szCs w:val="22"/>
        </w:rPr>
        <w:t>的一部分，</w:t>
      </w:r>
      <w:r w:rsidR="005B0D1D">
        <w:rPr>
          <w:rFonts w:ascii="Times New Roman" w:eastAsia="楷体" w:hAnsi="Times New Roman" w:cs="Times New Roman" w:hint="eastAsia"/>
          <w:spacing w:val="9"/>
        </w:rPr>
        <w:t>人类</w:t>
      </w:r>
      <w:r w:rsidR="005B0D1D" w:rsidRPr="005A00C9">
        <w:rPr>
          <w:rFonts w:ascii="Times New Roman" w:eastAsia="楷体" w:hAnsi="Times New Roman" w:cs="Times New Roman" w:hint="eastAsia"/>
          <w:spacing w:val="9"/>
        </w:rPr>
        <w:t>的身体</w:t>
      </w:r>
      <w:r w:rsidR="005B0D1D">
        <w:rPr>
          <w:rFonts w:ascii="Times New Roman" w:eastAsia="楷体" w:hAnsi="Times New Roman" w:cs="Times New Roman" w:hint="eastAsia"/>
          <w:spacing w:val="9"/>
        </w:rPr>
        <w:t>和意识都</w:t>
      </w:r>
      <w:r w:rsidR="005B0D1D" w:rsidRPr="005A00C9">
        <w:rPr>
          <w:rFonts w:ascii="Times New Roman" w:eastAsia="楷体" w:hAnsi="Times New Roman" w:cs="Times New Roman" w:hint="eastAsia"/>
          <w:spacing w:val="9"/>
        </w:rPr>
        <w:t>是由</w:t>
      </w:r>
      <w:r w:rsidR="005B0D1D" w:rsidRPr="00F64DFE">
        <w:rPr>
          <w:rFonts w:ascii="Times New Roman" w:eastAsia="楷体" w:hAnsi="Times New Roman" w:cs="Times New Roman"/>
          <w:spacing w:val="9"/>
        </w:rPr>
        <w:t>The one</w:t>
      </w:r>
      <w:r w:rsidR="005B0D1D">
        <w:rPr>
          <w:rFonts w:ascii="Times New Roman" w:eastAsia="楷体" w:hAnsi="Times New Roman" w:cs="Times New Roman" w:hint="eastAsia"/>
          <w:spacing w:val="9"/>
        </w:rPr>
        <w:t>构成的。</w:t>
      </w:r>
      <w:r w:rsidRPr="00020BDE">
        <w:rPr>
          <w:rFonts w:ascii="Times New Roman" w:eastAsia="楷体" w:hAnsi="Times New Roman" w:cs="Times New Roman"/>
        </w:rPr>
        <w:t>我们</w:t>
      </w:r>
      <w:r w:rsidR="005B0D1D">
        <w:rPr>
          <w:rFonts w:ascii="Times New Roman" w:eastAsia="楷体" w:hAnsi="Times New Roman" w:cs="Times New Roman" w:hint="eastAsia"/>
        </w:rPr>
        <w:t>与一切事物</w:t>
      </w:r>
      <w:r>
        <w:rPr>
          <w:rFonts w:ascii="Times New Roman" w:eastAsia="楷体" w:hAnsi="Times New Roman" w:cs="Times New Roman" w:hint="eastAsia"/>
        </w:rPr>
        <w:t>本质上都</w:t>
      </w:r>
      <w:r w:rsidRPr="00020BDE">
        <w:rPr>
          <w:rFonts w:ascii="Times New Roman" w:eastAsia="楷体" w:hAnsi="Times New Roman" w:cs="Times New Roman"/>
        </w:rPr>
        <w:t>是用</w:t>
      </w:r>
      <w:r w:rsidR="005B0D1D">
        <w:rPr>
          <w:rFonts w:ascii="Times New Roman" w:eastAsia="楷体" w:hAnsi="Times New Roman" w:cs="Times New Roman" w:hint="eastAsia"/>
        </w:rPr>
        <w:t>内在</w:t>
      </w:r>
      <w:r w:rsidRPr="00020BDE">
        <w:rPr>
          <w:rFonts w:ascii="Times New Roman" w:eastAsia="楷体" w:hAnsi="Times New Roman" w:cs="Times New Roman"/>
        </w:rPr>
        <w:t>的</w:t>
      </w:r>
      <w:r w:rsidRPr="00020BDE">
        <w:rPr>
          <w:rFonts w:ascii="Times New Roman" w:eastAsia="楷体" w:hAnsi="Times New Roman" w:cs="Times New Roman"/>
        </w:rPr>
        <w:t>The one</w:t>
      </w:r>
      <w:r>
        <w:rPr>
          <w:rFonts w:ascii="Times New Roman" w:eastAsia="楷体" w:hAnsi="Times New Roman" w:cs="Times New Roman" w:hint="eastAsia"/>
        </w:rPr>
        <w:t>进行</w:t>
      </w:r>
      <w:r w:rsidRPr="00020BDE">
        <w:rPr>
          <w:rFonts w:ascii="Times New Roman" w:eastAsia="楷体" w:hAnsi="Times New Roman" w:cs="Times New Roman"/>
        </w:rPr>
        <w:t>交流</w:t>
      </w:r>
      <w:r>
        <w:rPr>
          <w:rFonts w:ascii="Times New Roman" w:eastAsia="楷体" w:hAnsi="Times New Roman" w:cs="Times New Roman" w:hint="eastAsia"/>
        </w:rPr>
        <w:t>，</w:t>
      </w:r>
      <w:r w:rsidR="005B0D1D">
        <w:rPr>
          <w:rFonts w:ascii="Times New Roman" w:eastAsia="楷体" w:hAnsi="Times New Roman" w:cs="Times New Roman" w:hint="eastAsia"/>
        </w:rPr>
        <w:t>所以万物</w:t>
      </w:r>
      <w:r>
        <w:rPr>
          <w:rFonts w:ascii="Times New Roman" w:eastAsia="楷体" w:hAnsi="Times New Roman" w:cs="Times New Roman" w:hint="eastAsia"/>
        </w:rPr>
        <w:t>之间</w:t>
      </w:r>
      <w:r w:rsidRPr="00020BDE">
        <w:rPr>
          <w:rFonts w:ascii="Times New Roman" w:eastAsia="楷体" w:hAnsi="Times New Roman" w:cs="Times New Roman" w:hint="eastAsia"/>
        </w:rPr>
        <w:t>有着牢不可破的链接</w:t>
      </w:r>
      <w:r w:rsidR="00E25C05">
        <w:rPr>
          <w:rFonts w:ascii="Times New Roman" w:eastAsia="楷体" w:hAnsi="Times New Roman" w:cs="Times New Roman" w:hint="eastAsia"/>
        </w:rPr>
        <w:t>。诸如</w:t>
      </w:r>
      <w:r w:rsidR="00E25C05">
        <w:rPr>
          <w:rFonts w:ascii="Times New Roman" w:eastAsia="楷体" w:hAnsi="Times New Roman" w:cs="Times New Roman" w:hint="eastAsia"/>
          <w:spacing w:val="9"/>
        </w:rPr>
        <w:t>心灵感应、</w:t>
      </w:r>
      <w:r w:rsidR="00E25C05" w:rsidRPr="00F64DFE">
        <w:rPr>
          <w:rFonts w:ascii="Times New Roman" w:eastAsia="楷体" w:hAnsi="Times New Roman" w:cs="Times New Roman" w:hint="eastAsia"/>
          <w:spacing w:val="9"/>
        </w:rPr>
        <w:t>手</w:t>
      </w:r>
      <w:r w:rsidR="00E25C05" w:rsidRPr="00F64DFE">
        <w:rPr>
          <w:rFonts w:ascii="Times New Roman" w:eastAsia="楷体" w:hAnsi="Times New Roman" w:cs="Times New Roman"/>
          <w:spacing w:val="9"/>
        </w:rPr>
        <w:t>指识字，耳朵识字</w:t>
      </w:r>
      <w:r w:rsidR="00E25C05">
        <w:rPr>
          <w:rFonts w:ascii="Times New Roman" w:eastAsia="楷体" w:hAnsi="Times New Roman" w:cs="Times New Roman" w:hint="eastAsia"/>
          <w:spacing w:val="9"/>
        </w:rPr>
        <w:t>等特异功能现象也来自于万物之间</w:t>
      </w:r>
      <w:r w:rsidR="00E25C05">
        <w:rPr>
          <w:rFonts w:ascii="Times New Roman" w:eastAsia="楷体" w:hAnsi="Times New Roman" w:cs="Times New Roman" w:hint="eastAsia"/>
          <w:spacing w:val="9"/>
        </w:rPr>
        <w:t>T</w:t>
      </w:r>
      <w:r w:rsidR="00E25C05">
        <w:rPr>
          <w:rFonts w:ascii="Times New Roman" w:eastAsia="楷体" w:hAnsi="Times New Roman" w:cs="Times New Roman"/>
          <w:spacing w:val="9"/>
        </w:rPr>
        <w:t>he one</w:t>
      </w:r>
      <w:r w:rsidR="00E25C05">
        <w:rPr>
          <w:rFonts w:ascii="Times New Roman" w:eastAsia="楷体" w:hAnsi="Times New Roman" w:cs="Times New Roman" w:hint="eastAsia"/>
          <w:spacing w:val="9"/>
        </w:rPr>
        <w:t>的超时空交流</w:t>
      </w:r>
      <w:r w:rsidR="00E25C05" w:rsidRPr="00F64DFE">
        <w:rPr>
          <w:rFonts w:ascii="Times New Roman" w:eastAsia="楷体" w:hAnsi="Times New Roman" w:cs="Times New Roman"/>
          <w:spacing w:val="9"/>
        </w:rPr>
        <w:t>。当然</w:t>
      </w:r>
      <w:r w:rsidR="00E25C05">
        <w:rPr>
          <w:rFonts w:ascii="Times New Roman" w:eastAsia="楷体" w:hAnsi="Times New Roman" w:cs="Times New Roman" w:hint="eastAsia"/>
          <w:spacing w:val="9"/>
        </w:rPr>
        <w:t>，需要彼此之间的</w:t>
      </w:r>
      <w:r w:rsidR="00E25C05">
        <w:rPr>
          <w:rFonts w:ascii="Times New Roman" w:eastAsia="楷体" w:hAnsi="Times New Roman" w:cs="Times New Roman" w:hint="eastAsia"/>
          <w:spacing w:val="9"/>
        </w:rPr>
        <w:t>t</w:t>
      </w:r>
      <w:r w:rsidR="00E25C05">
        <w:rPr>
          <w:rFonts w:ascii="Times New Roman" w:eastAsia="楷体" w:hAnsi="Times New Roman" w:cs="Times New Roman"/>
          <w:spacing w:val="9"/>
        </w:rPr>
        <w:t>he one</w:t>
      </w:r>
      <w:r w:rsidR="00E25C05">
        <w:rPr>
          <w:rFonts w:ascii="Times New Roman" w:eastAsia="楷体" w:hAnsi="Times New Roman" w:cs="Times New Roman" w:hint="eastAsia"/>
          <w:spacing w:val="9"/>
        </w:rPr>
        <w:t>调频至合适的频率才可完成，通过天赋或</w:t>
      </w:r>
      <w:r w:rsidR="00E25C05" w:rsidRPr="00F64DFE">
        <w:rPr>
          <w:rFonts w:ascii="Times New Roman" w:eastAsia="楷体" w:hAnsi="Times New Roman" w:cs="Times New Roman"/>
          <w:spacing w:val="9"/>
        </w:rPr>
        <w:t>练习</w:t>
      </w:r>
      <w:r w:rsidR="00E25C05">
        <w:rPr>
          <w:rFonts w:ascii="Times New Roman" w:eastAsia="楷体" w:hAnsi="Times New Roman" w:cs="Times New Roman" w:hint="eastAsia"/>
          <w:spacing w:val="9"/>
        </w:rPr>
        <w:t>，可以让这种</w:t>
      </w:r>
      <w:r w:rsidR="00E25C05" w:rsidRPr="00F64DFE">
        <w:rPr>
          <w:rFonts w:ascii="Times New Roman" w:eastAsia="楷体" w:hAnsi="Times New Roman" w:cs="Times New Roman"/>
          <w:spacing w:val="9"/>
        </w:rPr>
        <w:t>The one</w:t>
      </w:r>
      <w:r w:rsidR="00E25C05">
        <w:rPr>
          <w:rFonts w:ascii="Times New Roman" w:eastAsia="楷体" w:hAnsi="Times New Roman" w:cs="Times New Roman" w:hint="eastAsia"/>
          <w:spacing w:val="9"/>
        </w:rPr>
        <w:t>的直接沟通</w:t>
      </w:r>
      <w:r w:rsidR="00E25C05" w:rsidRPr="00F64DFE">
        <w:rPr>
          <w:rFonts w:ascii="Times New Roman" w:eastAsia="楷体" w:hAnsi="Times New Roman" w:cs="Times New Roman"/>
          <w:spacing w:val="9"/>
        </w:rPr>
        <w:t>稳定显化。</w:t>
      </w:r>
    </w:p>
    <w:p w14:paraId="1AB841E7" w14:textId="7AB91ECF" w:rsidR="0090589C" w:rsidRDefault="00070B39" w:rsidP="006539FD">
      <w:pPr>
        <w:widowControl w:val="0"/>
        <w:ind w:firstLineChars="200" w:firstLine="480"/>
        <w:rPr>
          <w:rFonts w:ascii="Times New Roman" w:eastAsia="楷体" w:hAnsi="Times New Roman" w:cs="Times New Roman"/>
        </w:rPr>
      </w:pPr>
      <w:r w:rsidRPr="00160632">
        <w:rPr>
          <w:rFonts w:ascii="Times New Roman" w:eastAsia="楷体" w:hAnsi="Times New Roman" w:cs="Times New Roman"/>
        </w:rPr>
        <w:t>The on</w:t>
      </w:r>
      <w:r w:rsidRPr="00160632">
        <w:rPr>
          <w:rFonts w:ascii="Times New Roman" w:eastAsia="楷体" w:hAnsi="Times New Roman" w:cs="Times New Roman" w:hint="eastAsia"/>
        </w:rPr>
        <w:t>e</w:t>
      </w:r>
      <w:r>
        <w:rPr>
          <w:rFonts w:ascii="Times New Roman" w:eastAsia="楷体" w:hAnsi="Times New Roman" w:cs="Times New Roman" w:hint="eastAsia"/>
        </w:rPr>
        <w:t>能量海受到能量扰动后的凝聚，导致了物质的形成。物质的消失则相反，随着扰动</w:t>
      </w:r>
      <w:r w:rsidRPr="00160632">
        <w:rPr>
          <w:rFonts w:ascii="Times New Roman" w:eastAsia="楷体" w:hAnsi="Times New Roman" w:cs="Times New Roman"/>
        </w:rPr>
        <w:t>The on</w:t>
      </w:r>
      <w:r w:rsidRPr="00160632">
        <w:rPr>
          <w:rFonts w:ascii="Times New Roman" w:eastAsia="楷体" w:hAnsi="Times New Roman" w:cs="Times New Roman" w:hint="eastAsia"/>
        </w:rPr>
        <w:t>e</w:t>
      </w:r>
      <w:r>
        <w:rPr>
          <w:rFonts w:ascii="Times New Roman" w:eastAsia="楷体" w:hAnsi="Times New Roman" w:cs="Times New Roman" w:hint="eastAsia"/>
        </w:rPr>
        <w:t>的能量逐渐</w:t>
      </w:r>
      <w:r w:rsidRPr="00160632">
        <w:rPr>
          <w:rFonts w:ascii="Times New Roman" w:eastAsia="楷体" w:hAnsi="Times New Roman" w:cs="Times New Roman" w:hint="eastAsia"/>
        </w:rPr>
        <w:t>消退，</w:t>
      </w:r>
      <w:r w:rsidRPr="00160632">
        <w:rPr>
          <w:rFonts w:ascii="Times New Roman" w:eastAsia="楷体" w:hAnsi="Times New Roman" w:cs="Times New Roman"/>
        </w:rPr>
        <w:t>物质</w:t>
      </w:r>
      <w:r>
        <w:rPr>
          <w:rFonts w:ascii="Times New Roman" w:eastAsia="楷体" w:hAnsi="Times New Roman" w:cs="Times New Roman" w:hint="eastAsia"/>
        </w:rPr>
        <w:t>也逐渐分散</w:t>
      </w:r>
      <w:r w:rsidRPr="00160632">
        <w:rPr>
          <w:rFonts w:ascii="Times New Roman" w:eastAsia="楷体" w:hAnsi="Times New Roman" w:cs="Times New Roman"/>
        </w:rPr>
        <w:t>消失，</w:t>
      </w:r>
      <w:r>
        <w:rPr>
          <w:rFonts w:ascii="Times New Roman" w:eastAsia="楷体" w:hAnsi="Times New Roman" w:cs="Times New Roman" w:hint="eastAsia"/>
        </w:rPr>
        <w:t>凝聚的</w:t>
      </w:r>
      <w:r>
        <w:rPr>
          <w:rFonts w:ascii="Times New Roman" w:eastAsia="楷体" w:hAnsi="Times New Roman" w:cs="Times New Roman" w:hint="eastAsia"/>
        </w:rPr>
        <w:t>T</w:t>
      </w:r>
      <w:r>
        <w:rPr>
          <w:rFonts w:ascii="Times New Roman" w:eastAsia="楷体" w:hAnsi="Times New Roman" w:cs="Times New Roman"/>
        </w:rPr>
        <w:t>he one</w:t>
      </w:r>
      <w:r>
        <w:rPr>
          <w:rFonts w:ascii="Times New Roman" w:eastAsia="楷体" w:hAnsi="Times New Roman" w:cs="Times New Roman" w:hint="eastAsia"/>
        </w:rPr>
        <w:t>最终还原为分散弥漫的原始状态</w:t>
      </w:r>
      <w:r w:rsidRPr="00160632">
        <w:rPr>
          <w:rFonts w:ascii="Times New Roman" w:eastAsia="楷体" w:hAnsi="Times New Roman" w:cs="Times New Roman" w:hint="eastAsia"/>
        </w:rPr>
        <w:t>。</w:t>
      </w:r>
      <w:r w:rsidRPr="00080A27">
        <w:rPr>
          <w:rFonts w:ascii="Times New Roman" w:eastAsia="楷体" w:hAnsi="Times New Roman" w:cs="Times New Roman" w:hint="eastAsia"/>
        </w:rPr>
        <w:t>人的生命就走向了终点。所以，死亡只不过是</w:t>
      </w:r>
      <w:r w:rsidRPr="00080A27">
        <w:rPr>
          <w:rFonts w:ascii="Times New Roman" w:eastAsia="楷体" w:hAnsi="Times New Roman" w:cs="Times New Roman" w:hint="eastAsia"/>
        </w:rPr>
        <w:t>T</w:t>
      </w:r>
      <w:r w:rsidRPr="00080A27">
        <w:rPr>
          <w:rFonts w:ascii="Times New Roman" w:eastAsia="楷体" w:hAnsi="Times New Roman" w:cs="Times New Roman"/>
        </w:rPr>
        <w:t>he one</w:t>
      </w:r>
      <w:r w:rsidRPr="00080A27">
        <w:rPr>
          <w:rFonts w:ascii="Times New Roman" w:eastAsia="楷体" w:hAnsi="Times New Roman" w:cs="Times New Roman" w:hint="eastAsia"/>
        </w:rPr>
        <w:t>由凝聚转化成了原始的弥漫状态。</w:t>
      </w:r>
      <w:r>
        <w:rPr>
          <w:rFonts w:ascii="Times New Roman" w:eastAsia="楷体" w:hAnsi="Times New Roman" w:cs="Times New Roman" w:hint="eastAsia"/>
        </w:rPr>
        <w:t>T</w:t>
      </w:r>
      <w:r>
        <w:rPr>
          <w:rFonts w:ascii="Times New Roman" w:eastAsia="楷体" w:hAnsi="Times New Roman" w:cs="Times New Roman"/>
        </w:rPr>
        <w:t>he one</w:t>
      </w:r>
      <w:r>
        <w:rPr>
          <w:rFonts w:ascii="Times New Roman" w:eastAsia="楷体" w:hAnsi="Times New Roman" w:cs="Times New Roman" w:hint="eastAsia"/>
        </w:rPr>
        <w:t>海的凝聚和弥漫是周而复始的，所以生命本质上也是周而复始的</w:t>
      </w:r>
      <w:r w:rsidRPr="00080A27">
        <w:rPr>
          <w:rFonts w:ascii="Times New Roman" w:eastAsia="楷体" w:hAnsi="Times New Roman" w:cs="Times New Roman" w:hint="eastAsia"/>
        </w:rPr>
        <w:t>。</w:t>
      </w:r>
      <w:r w:rsidRPr="002C0B8D">
        <w:rPr>
          <w:rFonts w:ascii="Times New Roman" w:eastAsia="楷体" w:hAnsi="Times New Roman" w:cs="Times New Roman" w:hint="eastAsia"/>
          <w:highlight w:val="yellow"/>
        </w:rPr>
        <w:t>因此，时间其实也是对事件的人为测量</w:t>
      </w:r>
      <w:r w:rsidRPr="00080A27">
        <w:rPr>
          <w:rFonts w:ascii="Times New Roman" w:eastAsia="楷体" w:hAnsi="Times New Roman" w:cs="Times New Roman" w:hint="eastAsia"/>
        </w:rPr>
        <w:t>。</w:t>
      </w:r>
    </w:p>
    <w:p w14:paraId="2ADFF18C" w14:textId="007C0810" w:rsidR="0011357E" w:rsidRDefault="0011357E" w:rsidP="006539FD">
      <w:pPr>
        <w:widowControl w:val="0"/>
        <w:ind w:firstLineChars="200" w:firstLine="480"/>
        <w:rPr>
          <w:rFonts w:ascii="Times New Roman" w:eastAsia="楷体" w:hAnsi="Times New Roman" w:cs="Times New Roman"/>
        </w:rPr>
      </w:pPr>
      <w:r w:rsidRPr="0090589C">
        <w:rPr>
          <w:rFonts w:ascii="Times New Roman" w:eastAsia="楷体" w:hAnsi="Times New Roman" w:cs="Times New Roman"/>
        </w:rPr>
        <w:t>所谓的</w:t>
      </w:r>
      <w:r w:rsidRPr="0090589C">
        <w:rPr>
          <w:rFonts w:ascii="Times New Roman" w:eastAsia="楷体" w:hAnsi="Times New Roman" w:cs="Times New Roman"/>
        </w:rPr>
        <w:t>“</w:t>
      </w:r>
      <w:r>
        <w:rPr>
          <w:rFonts w:ascii="Times New Roman" w:eastAsia="楷体" w:hAnsi="Times New Roman" w:cs="Times New Roman" w:hint="eastAsia"/>
        </w:rPr>
        <w:t>从</w:t>
      </w:r>
      <w:r w:rsidRPr="0090589C">
        <w:rPr>
          <w:rFonts w:ascii="Times New Roman" w:eastAsia="楷体" w:hAnsi="Times New Roman" w:cs="Times New Roman"/>
        </w:rPr>
        <w:t>无</w:t>
      </w:r>
      <w:r>
        <w:rPr>
          <w:rFonts w:ascii="Times New Roman" w:eastAsia="楷体" w:hAnsi="Times New Roman" w:cs="Times New Roman" w:hint="eastAsia"/>
        </w:rPr>
        <w:t>到</w:t>
      </w:r>
      <w:r w:rsidRPr="0090589C">
        <w:rPr>
          <w:rFonts w:ascii="Times New Roman" w:eastAsia="楷体" w:hAnsi="Times New Roman" w:cs="Times New Roman"/>
        </w:rPr>
        <w:t>有</w:t>
      </w:r>
      <w:r w:rsidRPr="0090589C">
        <w:rPr>
          <w:rFonts w:ascii="Times New Roman" w:eastAsia="楷体" w:hAnsi="Times New Roman" w:cs="Times New Roman"/>
        </w:rPr>
        <w:t>”</w:t>
      </w:r>
      <w:r w:rsidRPr="0090589C">
        <w:rPr>
          <w:rFonts w:ascii="Times New Roman" w:eastAsia="楷体" w:hAnsi="Times New Roman" w:cs="Times New Roman"/>
        </w:rPr>
        <w:t>，本质上只是</w:t>
      </w:r>
      <w:r>
        <w:rPr>
          <w:rFonts w:ascii="Times New Roman" w:eastAsia="楷体" w:hAnsi="Times New Roman" w:cs="Times New Roman" w:hint="eastAsia"/>
        </w:rPr>
        <w:t>T</w:t>
      </w:r>
      <w:r>
        <w:rPr>
          <w:rFonts w:ascii="Times New Roman" w:eastAsia="楷体" w:hAnsi="Times New Roman" w:cs="Times New Roman"/>
        </w:rPr>
        <w:t>he one</w:t>
      </w:r>
      <w:r>
        <w:rPr>
          <w:rFonts w:ascii="Times New Roman" w:eastAsia="楷体" w:hAnsi="Times New Roman" w:cs="Times New Roman" w:hint="eastAsia"/>
        </w:rPr>
        <w:t>从</w:t>
      </w:r>
      <w:r w:rsidR="00FA3942">
        <w:rPr>
          <w:rFonts w:ascii="Times New Roman" w:eastAsia="楷体" w:hAnsi="Times New Roman" w:cs="Times New Roman" w:hint="eastAsia"/>
        </w:rPr>
        <w:t>平衡态</w:t>
      </w:r>
      <w:r w:rsidR="00FA3942">
        <w:rPr>
          <w:rFonts w:ascii="Times New Roman" w:eastAsia="楷体" w:hAnsi="Times New Roman" w:cs="Times New Roman" w:hint="eastAsia"/>
        </w:rPr>
        <w:t>/</w:t>
      </w:r>
      <w:r>
        <w:rPr>
          <w:rFonts w:ascii="Times New Roman" w:eastAsia="楷体" w:hAnsi="Times New Roman" w:cs="Times New Roman" w:hint="eastAsia"/>
        </w:rPr>
        <w:t>基态转化为激发态，凝聚显化为场、波、</w:t>
      </w:r>
      <w:r w:rsidRPr="0090589C">
        <w:rPr>
          <w:rFonts w:ascii="Times New Roman" w:eastAsia="楷体" w:hAnsi="Times New Roman" w:cs="Times New Roman"/>
        </w:rPr>
        <w:t>基本粒子。不同的场之间</w:t>
      </w:r>
      <w:r>
        <w:rPr>
          <w:rFonts w:ascii="Times New Roman" w:eastAsia="楷体" w:hAnsi="Times New Roman" w:cs="Times New Roman" w:hint="eastAsia"/>
        </w:rPr>
        <w:t>的能量转换，各种波的干涉，</w:t>
      </w:r>
      <w:r w:rsidRPr="0090589C">
        <w:rPr>
          <w:rFonts w:ascii="Times New Roman" w:eastAsia="楷体" w:hAnsi="Times New Roman" w:cs="Times New Roman"/>
        </w:rPr>
        <w:t>粒子的衍生与湮灭</w:t>
      </w:r>
      <w:r>
        <w:rPr>
          <w:rFonts w:ascii="Times New Roman" w:eastAsia="楷体" w:hAnsi="Times New Roman" w:cs="Times New Roman"/>
        </w:rPr>
        <w:t>……</w:t>
      </w:r>
      <w:r w:rsidRPr="0090589C">
        <w:rPr>
          <w:rFonts w:ascii="Times New Roman" w:eastAsia="楷体" w:hAnsi="Times New Roman" w:cs="Times New Roman"/>
        </w:rPr>
        <w:t>体现出来的就是我们常见的物理现象。</w:t>
      </w:r>
      <w:r>
        <w:rPr>
          <w:rFonts w:ascii="Times New Roman" w:eastAsia="楷体" w:hAnsi="Times New Roman" w:cs="Times New Roman" w:hint="eastAsia"/>
        </w:rPr>
        <w:t>而“从有到无”，则对应</w:t>
      </w:r>
      <w:r w:rsidRPr="0090589C">
        <w:rPr>
          <w:rFonts w:ascii="Times New Roman" w:eastAsia="楷体" w:hAnsi="Times New Roman" w:cs="Times New Roman" w:hint="eastAsia"/>
        </w:rPr>
        <w:t>受到激发的</w:t>
      </w:r>
      <w:r>
        <w:rPr>
          <w:rFonts w:ascii="Times New Roman" w:eastAsia="楷体" w:hAnsi="Times New Roman" w:cs="Times New Roman" w:hint="eastAsia"/>
        </w:rPr>
        <w:t>T</w:t>
      </w:r>
      <w:r>
        <w:rPr>
          <w:rFonts w:ascii="Times New Roman" w:eastAsia="楷体" w:hAnsi="Times New Roman" w:cs="Times New Roman"/>
        </w:rPr>
        <w:t>he one</w:t>
      </w:r>
      <w:r>
        <w:rPr>
          <w:rFonts w:ascii="Times New Roman" w:eastAsia="楷体" w:hAnsi="Times New Roman" w:cs="Times New Roman" w:hint="eastAsia"/>
        </w:rPr>
        <w:t>返</w:t>
      </w:r>
      <w:r w:rsidRPr="0090589C">
        <w:rPr>
          <w:rFonts w:ascii="Times New Roman" w:eastAsia="楷体" w:hAnsi="Times New Roman" w:cs="Times New Roman" w:hint="eastAsia"/>
        </w:rPr>
        <w:t>回</w:t>
      </w:r>
      <w:r w:rsidR="00FA3942">
        <w:rPr>
          <w:rFonts w:ascii="Times New Roman" w:eastAsia="楷体" w:hAnsi="Times New Roman" w:cs="Times New Roman" w:hint="eastAsia"/>
        </w:rPr>
        <w:t>平衡态</w:t>
      </w:r>
      <w:r w:rsidR="00FA3942">
        <w:rPr>
          <w:rFonts w:ascii="Times New Roman" w:eastAsia="楷体" w:hAnsi="Times New Roman" w:cs="Times New Roman" w:hint="eastAsia"/>
        </w:rPr>
        <w:t>/</w:t>
      </w:r>
      <w:r w:rsidRPr="0090589C">
        <w:rPr>
          <w:rFonts w:ascii="Times New Roman" w:eastAsia="楷体" w:hAnsi="Times New Roman" w:cs="Times New Roman" w:hint="eastAsia"/>
        </w:rPr>
        <w:t>基态</w:t>
      </w:r>
      <w:r>
        <w:rPr>
          <w:rFonts w:ascii="Times New Roman" w:eastAsia="楷体" w:hAnsi="Times New Roman" w:cs="Times New Roman" w:hint="eastAsia"/>
        </w:rPr>
        <w:t>，</w:t>
      </w:r>
      <w:r w:rsidRPr="0090589C">
        <w:rPr>
          <w:rFonts w:ascii="Times New Roman" w:eastAsia="楷体" w:hAnsi="Times New Roman" w:cs="Times New Roman" w:hint="eastAsia"/>
        </w:rPr>
        <w:t>重归平静。</w:t>
      </w:r>
    </w:p>
    <w:p w14:paraId="3B43DC5D" w14:textId="400C14F9" w:rsidR="000B180E" w:rsidRPr="000B180E" w:rsidRDefault="000B180E" w:rsidP="006539FD">
      <w:pPr>
        <w:widowControl w:val="0"/>
        <w:ind w:firstLineChars="200" w:firstLine="480"/>
        <w:rPr>
          <w:rFonts w:ascii="Times New Roman" w:eastAsia="楷体" w:hAnsi="Times New Roman" w:cs="Times New Roman"/>
        </w:rPr>
      </w:pPr>
      <w:r w:rsidRPr="000B180E">
        <w:rPr>
          <w:rFonts w:ascii="Times New Roman" w:eastAsia="楷体" w:hAnsi="Times New Roman" w:cs="Times New Roman"/>
        </w:rPr>
        <w:t>1971</w:t>
      </w:r>
      <w:r w:rsidRPr="000B180E">
        <w:rPr>
          <w:rFonts w:ascii="Times New Roman" w:eastAsia="楷体" w:hAnsi="Times New Roman" w:cs="Times New Roman"/>
        </w:rPr>
        <w:t>年的诺贝尔物理学奖颁给了英国物理学家丹尼斯</w:t>
      </w:r>
      <w:r w:rsidRPr="000B180E">
        <w:rPr>
          <w:rFonts w:ascii="Times New Roman" w:eastAsia="楷体" w:hAnsi="Times New Roman" w:cs="Times New Roman"/>
        </w:rPr>
        <w:t>·</w:t>
      </w:r>
      <w:r w:rsidRPr="000B180E">
        <w:rPr>
          <w:rFonts w:ascii="Times New Roman" w:eastAsia="楷体" w:hAnsi="Times New Roman" w:cs="Times New Roman"/>
        </w:rPr>
        <w:t>伽柏，以表彰他发明的全息摄影技术（</w:t>
      </w:r>
      <w:r w:rsidRPr="000B180E">
        <w:rPr>
          <w:rFonts w:ascii="Times New Roman" w:eastAsia="楷体" w:hAnsi="Times New Roman" w:cs="Times New Roman"/>
        </w:rPr>
        <w:t>holography method</w:t>
      </w:r>
      <w:r w:rsidRPr="000B180E">
        <w:rPr>
          <w:rFonts w:ascii="Times New Roman" w:eastAsia="楷体" w:hAnsi="Times New Roman" w:cs="Times New Roman"/>
        </w:rPr>
        <w:t>）。一般的摄影技术只能记录光的强弱，也就是振幅大小，而全息摄影还能额外记录光的相位。</w:t>
      </w:r>
    </w:p>
    <w:p w14:paraId="3B700419" w14:textId="14FDCF93" w:rsidR="000B180E" w:rsidRDefault="000B180E" w:rsidP="006539FD">
      <w:pPr>
        <w:widowControl w:val="0"/>
        <w:ind w:firstLineChars="200" w:firstLine="480"/>
        <w:rPr>
          <w:rFonts w:ascii="Times New Roman" w:eastAsia="楷体" w:hAnsi="Times New Roman" w:cs="Times New Roman"/>
        </w:rPr>
      </w:pPr>
      <w:r w:rsidRPr="000B180E">
        <w:rPr>
          <w:rFonts w:ascii="Times New Roman" w:eastAsia="楷体" w:hAnsi="Times New Roman" w:cs="Times New Roman" w:hint="eastAsia"/>
        </w:rPr>
        <w:t>全息图还有一个神奇的特性</w:t>
      </w:r>
      <w:r w:rsidR="00642DCE">
        <w:rPr>
          <w:rFonts w:ascii="Times New Roman" w:eastAsia="楷体" w:hAnsi="Times New Roman" w:cs="Times New Roman" w:hint="eastAsia"/>
        </w:rPr>
        <w:t>，即</w:t>
      </w:r>
      <w:r w:rsidRPr="000B180E">
        <w:rPr>
          <w:rFonts w:ascii="Times New Roman" w:eastAsia="楷体" w:hAnsi="Times New Roman" w:cs="Times New Roman" w:hint="eastAsia"/>
        </w:rPr>
        <w:t>全息图上每一点都包含了几乎整个全息图的信息</w:t>
      </w:r>
      <w:r w:rsidR="009E79B6">
        <w:rPr>
          <w:rFonts w:ascii="Times New Roman" w:eastAsia="楷体" w:hAnsi="Times New Roman" w:cs="Times New Roman" w:hint="eastAsia"/>
        </w:rPr>
        <w:t>，</w:t>
      </w:r>
      <w:r w:rsidR="009E79B6" w:rsidRPr="009E79B6">
        <w:rPr>
          <w:rFonts w:ascii="Times New Roman" w:eastAsia="楷体" w:hAnsi="Times New Roman" w:cs="Times New Roman"/>
        </w:rPr>
        <w:t>能</w:t>
      </w:r>
      <w:r w:rsidR="009E79B6" w:rsidRPr="009E79B6">
        <w:rPr>
          <w:rFonts w:ascii="Times New Roman" w:eastAsia="楷体" w:hAnsi="Times New Roman" w:cs="Times New Roman"/>
          <w:b/>
          <w:bCs/>
        </w:rPr>
        <w:t>重现之前从各个方向上照到它上面的物体光</w:t>
      </w:r>
      <w:r w:rsidR="009E79B6" w:rsidRPr="009E79B6">
        <w:rPr>
          <w:rFonts w:ascii="Times New Roman" w:eastAsia="楷体" w:hAnsi="Times New Roman" w:cs="Times New Roman"/>
        </w:rPr>
        <w:t>。</w:t>
      </w:r>
      <w:r w:rsidRPr="000B180E">
        <w:rPr>
          <w:rFonts w:ascii="Times New Roman" w:eastAsia="楷体" w:hAnsi="Times New Roman" w:cs="Times New Roman" w:hint="eastAsia"/>
        </w:rPr>
        <w:t>当全息图被打碎时，只会损失部分频率的信息，通过参考光的照射，我们仍能观测到完整的图像，只是分辨率低了一些。</w:t>
      </w:r>
    </w:p>
    <w:p w14:paraId="314DFB98" w14:textId="5BE4EEC1" w:rsidR="000832AB" w:rsidRDefault="000832AB" w:rsidP="006539FD">
      <w:pPr>
        <w:widowControl w:val="0"/>
        <w:ind w:firstLineChars="200" w:firstLine="480"/>
        <w:rPr>
          <w:rFonts w:ascii="Times New Roman" w:eastAsia="楷体" w:hAnsi="Times New Roman" w:cs="Times New Roman"/>
          <w:color w:val="111111"/>
        </w:rPr>
      </w:pPr>
      <w:r w:rsidRPr="00B43615">
        <w:rPr>
          <w:rFonts w:ascii="Times New Roman" w:eastAsia="楷体" w:hAnsi="Times New Roman" w:cs="Times New Roman"/>
        </w:rPr>
        <w:t>理论物理学家如斯蒂芬霍金等曾指出，时空并不平滑</w:t>
      </w:r>
      <w:r>
        <w:rPr>
          <w:rFonts w:ascii="Times New Roman" w:eastAsia="楷体" w:hAnsi="Times New Roman" w:cs="Times New Roman" w:hint="eastAsia"/>
        </w:rPr>
        <w:t>，</w:t>
      </w:r>
      <w:r w:rsidRPr="00B43615">
        <w:rPr>
          <w:rFonts w:ascii="Times New Roman" w:eastAsia="楷体" w:hAnsi="Times New Roman" w:cs="Times New Roman"/>
        </w:rPr>
        <w:t>类似数字照片，放大后能看到像素化的颗粒</w:t>
      </w:r>
      <w:r>
        <w:rPr>
          <w:rFonts w:ascii="Times New Roman" w:eastAsia="楷体" w:hAnsi="Times New Roman" w:cs="Times New Roman" w:hint="eastAsia"/>
        </w:rPr>
        <w:t>，虽然这目前还只是</w:t>
      </w:r>
      <w:r w:rsidRPr="00C72343">
        <w:rPr>
          <w:rFonts w:ascii="Times New Roman" w:eastAsia="楷体" w:hAnsi="Times New Roman" w:cs="Times New Roman"/>
          <w:color w:val="111111"/>
        </w:rPr>
        <w:t>数学推导的结果，没有过硬的实际观察数据检验。</w:t>
      </w:r>
      <w:r>
        <w:rPr>
          <w:rFonts w:ascii="Times New Roman" w:eastAsia="楷体" w:hAnsi="Times New Roman" w:cs="Times New Roman" w:hint="eastAsia"/>
          <w:color w:val="111111"/>
        </w:rPr>
        <w:t>2</w:t>
      </w:r>
      <w:r>
        <w:rPr>
          <w:rFonts w:ascii="Times New Roman" w:eastAsia="楷体" w:hAnsi="Times New Roman" w:cs="Times New Roman"/>
          <w:color w:val="111111"/>
        </w:rPr>
        <w:t>009</w:t>
      </w:r>
      <w:r>
        <w:rPr>
          <w:rFonts w:ascii="Times New Roman" w:eastAsia="楷体" w:hAnsi="Times New Roman" w:cs="Times New Roman" w:hint="eastAsia"/>
          <w:color w:val="111111"/>
        </w:rPr>
        <w:t>年，</w:t>
      </w:r>
      <w:r w:rsidRPr="00C72343">
        <w:rPr>
          <w:rFonts w:ascii="Times New Roman" w:eastAsia="楷体" w:hAnsi="Times New Roman" w:cs="Times New Roman"/>
          <w:color w:val="111111"/>
        </w:rPr>
        <w:t>德国引力波探测器</w:t>
      </w:r>
      <w:r w:rsidRPr="00C72343">
        <w:rPr>
          <w:rFonts w:ascii="Times New Roman" w:eastAsia="楷体" w:hAnsi="Times New Roman" w:cs="Times New Roman"/>
          <w:color w:val="111111"/>
        </w:rPr>
        <w:t>GEO600</w:t>
      </w:r>
      <w:r w:rsidRPr="00C72343">
        <w:rPr>
          <w:rFonts w:ascii="Times New Roman" w:eastAsia="楷体" w:hAnsi="Times New Roman" w:cs="Times New Roman"/>
          <w:color w:val="111111"/>
          <w:highlight w:val="yellow"/>
        </w:rPr>
        <w:t>报导观察到无法解释的噪声源</w:t>
      </w:r>
      <w:r>
        <w:rPr>
          <w:rFonts w:ascii="Times New Roman" w:eastAsia="楷体" w:hAnsi="Times New Roman" w:cs="Times New Roman" w:hint="eastAsia"/>
          <w:color w:val="111111"/>
        </w:rPr>
        <w:t>，</w:t>
      </w:r>
      <w:r w:rsidRPr="00C72343">
        <w:rPr>
          <w:rFonts w:ascii="Times New Roman" w:eastAsia="楷体" w:hAnsi="Times New Roman" w:cs="Times New Roman"/>
          <w:color w:val="111111"/>
        </w:rPr>
        <w:t>费米实验室粒子物理实验室的物理学家</w:t>
      </w:r>
      <w:r w:rsidRPr="00C72343">
        <w:rPr>
          <w:rFonts w:ascii="Times New Roman" w:eastAsia="楷体" w:hAnsi="Times New Roman" w:cs="Times New Roman"/>
          <w:color w:val="111111"/>
        </w:rPr>
        <w:t>Craig Hogan</w:t>
      </w:r>
      <w:r w:rsidRPr="00C72343">
        <w:rPr>
          <w:rFonts w:ascii="Times New Roman" w:eastAsia="楷体" w:hAnsi="Times New Roman" w:cs="Times New Roman"/>
          <w:color w:val="111111"/>
        </w:rPr>
        <w:t>提供了一个可能的答案，那就是：</w:t>
      </w:r>
      <w:r w:rsidRPr="00C72343">
        <w:rPr>
          <w:rFonts w:ascii="Times New Roman" w:eastAsia="楷体" w:hAnsi="Times New Roman" w:cs="Times New Roman"/>
          <w:color w:val="111111"/>
        </w:rPr>
        <w:t>GEO600</w:t>
      </w:r>
      <w:r w:rsidRPr="00C72343">
        <w:rPr>
          <w:rFonts w:ascii="Times New Roman" w:eastAsia="楷体" w:hAnsi="Times New Roman" w:cs="Times New Roman"/>
          <w:color w:val="111111"/>
        </w:rPr>
        <w:t>也许偶然发现了时空的根本性限制</w:t>
      </w:r>
      <w:r w:rsidRPr="00C72343">
        <w:rPr>
          <w:rFonts w:ascii="Times New Roman" w:eastAsia="楷体" w:hAnsi="Times New Roman" w:cs="Times New Roman"/>
          <w:color w:val="111111"/>
        </w:rPr>
        <w:t>—</w:t>
      </w:r>
      <w:r w:rsidRPr="00C72343">
        <w:rPr>
          <w:rFonts w:ascii="Times New Roman" w:eastAsia="楷体" w:hAnsi="Times New Roman" w:cs="Times New Roman"/>
          <w:color w:val="111111"/>
        </w:rPr>
        <w:t>时空停留点，不是如爱因斯坦所描述的光滑而连续，而是分解成</w:t>
      </w:r>
      <w:r w:rsidRPr="00C72343">
        <w:rPr>
          <w:rFonts w:ascii="Times New Roman" w:eastAsia="楷体" w:hAnsi="Times New Roman" w:cs="Times New Roman"/>
          <w:color w:val="111111"/>
        </w:rPr>
        <w:t>“</w:t>
      </w:r>
      <w:r w:rsidRPr="00C72343">
        <w:rPr>
          <w:rFonts w:ascii="Times New Roman" w:eastAsia="楷体" w:hAnsi="Times New Roman" w:cs="Times New Roman"/>
          <w:color w:val="111111"/>
        </w:rPr>
        <w:t>粒状</w:t>
      </w:r>
      <w:r w:rsidRPr="00C72343">
        <w:rPr>
          <w:rFonts w:ascii="Times New Roman" w:eastAsia="楷体" w:hAnsi="Times New Roman" w:cs="Times New Roman"/>
          <w:color w:val="111111"/>
        </w:rPr>
        <w:t>”—</w:t>
      </w:r>
      <w:r w:rsidRPr="00C72343">
        <w:rPr>
          <w:rFonts w:ascii="Times New Roman" w:eastAsia="楷体" w:hAnsi="Times New Roman" w:cs="Times New Roman"/>
          <w:color w:val="111111"/>
        </w:rPr>
        <w:t>就像放大新闻照片时呈现的颗粒那样。</w:t>
      </w:r>
      <w:r w:rsidRPr="00C72343">
        <w:rPr>
          <w:rFonts w:ascii="Times New Roman" w:eastAsia="楷体" w:hAnsi="Times New Roman" w:cs="Times New Roman"/>
          <w:color w:val="111111"/>
        </w:rPr>
        <w:t>Hogan</w:t>
      </w:r>
      <w:r w:rsidRPr="00C72343">
        <w:rPr>
          <w:rFonts w:ascii="Times New Roman" w:eastAsia="楷体" w:hAnsi="Times New Roman" w:cs="Times New Roman"/>
          <w:color w:val="111111"/>
        </w:rPr>
        <w:t>称，如果</w:t>
      </w:r>
      <w:r w:rsidRPr="00C72343">
        <w:rPr>
          <w:rFonts w:ascii="Times New Roman" w:eastAsia="楷体" w:hAnsi="Times New Roman" w:cs="Times New Roman"/>
          <w:color w:val="111111"/>
        </w:rPr>
        <w:t>GEO600</w:t>
      </w:r>
      <w:r w:rsidRPr="00C72343">
        <w:rPr>
          <w:rFonts w:ascii="Times New Roman" w:eastAsia="楷体" w:hAnsi="Times New Roman" w:cs="Times New Roman"/>
          <w:color w:val="111111"/>
        </w:rPr>
        <w:t>所发现的就是他所推测的，那么人类其实就生活在一个巨大的宇宙全息图中。</w:t>
      </w:r>
      <w:r w:rsidRPr="00C72343">
        <w:rPr>
          <w:rFonts w:ascii="Times New Roman" w:eastAsia="楷体" w:hAnsi="Times New Roman" w:cs="Times New Roman"/>
          <w:color w:val="111111"/>
        </w:rPr>
        <w:t>Hogan</w:t>
      </w:r>
      <w:r w:rsidRPr="00C72343">
        <w:rPr>
          <w:rFonts w:ascii="Times New Roman" w:eastAsia="楷体" w:hAnsi="Times New Roman" w:cs="Times New Roman"/>
          <w:color w:val="111111"/>
        </w:rPr>
        <w:t>的</w:t>
      </w:r>
      <w:r w:rsidRPr="00C72343">
        <w:rPr>
          <w:rFonts w:ascii="Times New Roman" w:eastAsia="楷体" w:hAnsi="Times New Roman" w:cs="Times New Roman"/>
          <w:color w:val="111111"/>
        </w:rPr>
        <w:t>“</w:t>
      </w:r>
      <w:r w:rsidRPr="00C72343">
        <w:rPr>
          <w:rFonts w:ascii="Times New Roman" w:eastAsia="楷体" w:hAnsi="Times New Roman" w:cs="Times New Roman"/>
          <w:color w:val="111111"/>
        </w:rPr>
        <w:t>全息原理（</w:t>
      </w:r>
      <w:r w:rsidRPr="00C72343">
        <w:rPr>
          <w:rFonts w:ascii="Times New Roman" w:eastAsia="楷体" w:hAnsi="Times New Roman" w:cs="Times New Roman"/>
          <w:color w:val="111111"/>
        </w:rPr>
        <w:t>holographic principle</w:t>
      </w:r>
      <w:r w:rsidRPr="00C72343">
        <w:rPr>
          <w:rFonts w:ascii="Times New Roman" w:eastAsia="楷体" w:hAnsi="Times New Roman" w:cs="Times New Roman"/>
          <w:color w:val="111111"/>
        </w:rPr>
        <w:t>）</w:t>
      </w:r>
      <w:r w:rsidRPr="00C72343">
        <w:rPr>
          <w:rFonts w:ascii="Times New Roman" w:eastAsia="楷体" w:hAnsi="Times New Roman" w:cs="Times New Roman"/>
          <w:color w:val="111111"/>
        </w:rPr>
        <w:t>”</w:t>
      </w:r>
      <w:r w:rsidRPr="00C72343">
        <w:rPr>
          <w:rFonts w:ascii="Times New Roman" w:eastAsia="楷体" w:hAnsi="Times New Roman" w:cs="Times New Roman"/>
          <w:color w:val="111111"/>
        </w:rPr>
        <w:t>认为宇宙在小尺寸上将是模糊的，它的最小尺寸要远大于普朗克长度（约</w:t>
      </w:r>
      <w:r w:rsidRPr="00C72343">
        <w:rPr>
          <w:rFonts w:ascii="Times New Roman" w:eastAsia="楷体" w:hAnsi="Times New Roman" w:cs="Times New Roman"/>
          <w:color w:val="111111"/>
        </w:rPr>
        <w:t>10^(-35</w:t>
      </w:r>
      <w:r w:rsidRPr="00C72343">
        <w:rPr>
          <w:rFonts w:ascii="Times New Roman" w:eastAsia="楷体" w:hAnsi="Times New Roman" w:cs="Times New Roman"/>
          <w:color w:val="111111"/>
        </w:rPr>
        <w:t>）米），可以被现有的设备如</w:t>
      </w:r>
      <w:r w:rsidRPr="00C72343">
        <w:rPr>
          <w:rFonts w:ascii="Times New Roman" w:eastAsia="楷体" w:hAnsi="Times New Roman" w:cs="Times New Roman"/>
          <w:color w:val="111111"/>
        </w:rPr>
        <w:t>GEO600</w:t>
      </w:r>
      <w:r w:rsidRPr="00C72343">
        <w:rPr>
          <w:rFonts w:ascii="Times New Roman" w:eastAsia="楷体" w:hAnsi="Times New Roman" w:cs="Times New Roman"/>
          <w:color w:val="111111"/>
        </w:rPr>
        <w:t>探测到。如果得到证实，它将驱除量子引力论，因为量子引力论无法合并到全息原理中。相反它会推动如弦论和矩阵理论的发展。</w:t>
      </w:r>
    </w:p>
    <w:p w14:paraId="78A8410B" w14:textId="60F08BD7" w:rsidR="000B136E" w:rsidRPr="00A209D2" w:rsidRDefault="00DE0656" w:rsidP="006539FD">
      <w:pPr>
        <w:ind w:firstLineChars="200" w:firstLine="420"/>
        <w:rPr>
          <w:rFonts w:ascii="Times New Roman" w:eastAsia="楷体" w:hAnsi="Times New Roman" w:cs="Times New Roman" w:hint="eastAsia"/>
          <w:sz w:val="21"/>
          <w:szCs w:val="21"/>
        </w:rPr>
      </w:pPr>
      <w:r w:rsidRPr="000A2C7C">
        <w:rPr>
          <w:rFonts w:ascii="Times New Roman" w:eastAsia="楷体" w:hAnsi="Times New Roman" w:cs="Times New Roman"/>
          <w:sz w:val="21"/>
          <w:szCs w:val="21"/>
        </w:rPr>
        <w:t>中微子是无处不在、但又难以捉摸的、极微小的亚原子粒子。据估计，每秒有</w:t>
      </w:r>
      <w:r w:rsidRPr="000A2C7C">
        <w:rPr>
          <w:rFonts w:ascii="Times New Roman" w:eastAsia="楷体" w:hAnsi="Times New Roman" w:cs="Times New Roman"/>
          <w:sz w:val="21"/>
          <w:szCs w:val="21"/>
        </w:rPr>
        <w:t>10</w:t>
      </w:r>
      <w:r>
        <w:rPr>
          <w:rFonts w:ascii="Times New Roman" w:eastAsia="楷体" w:hAnsi="Times New Roman" w:cs="Times New Roman"/>
          <w:sz w:val="21"/>
          <w:szCs w:val="21"/>
        </w:rPr>
        <w:t>^</w:t>
      </w:r>
      <w:r w:rsidRPr="000A2C7C">
        <w:rPr>
          <w:rFonts w:ascii="Times New Roman" w:eastAsia="楷体" w:hAnsi="Times New Roman" w:cs="Times New Roman"/>
          <w:sz w:val="21"/>
          <w:szCs w:val="21"/>
        </w:rPr>
        <w:t>12</w:t>
      </w:r>
      <w:r w:rsidRPr="000A2C7C">
        <w:rPr>
          <w:rFonts w:ascii="Times New Roman" w:eastAsia="楷体" w:hAnsi="Times New Roman" w:cs="Times New Roman"/>
          <w:sz w:val="21"/>
          <w:szCs w:val="21"/>
        </w:rPr>
        <w:t>个中微子穿过人体。由于它与物质几乎完全不发生相互作用</w:t>
      </w:r>
      <w:r w:rsidRPr="000A2C7C">
        <w:rPr>
          <w:rFonts w:ascii="Times New Roman" w:eastAsia="楷体" w:hAnsi="Times New Roman" w:cs="Times New Roman"/>
          <w:sz w:val="21"/>
          <w:szCs w:val="21"/>
        </w:rPr>
        <w:t>(</w:t>
      </w:r>
      <w:r w:rsidRPr="000A2C7C">
        <w:rPr>
          <w:rFonts w:ascii="Times New Roman" w:eastAsia="楷体" w:hAnsi="Times New Roman" w:cs="Times New Roman"/>
          <w:sz w:val="21"/>
          <w:szCs w:val="21"/>
        </w:rPr>
        <w:t>或者说它只参与弱相互作用</w:t>
      </w:r>
      <w:r w:rsidRPr="000A2C7C">
        <w:rPr>
          <w:rFonts w:ascii="Times New Roman" w:eastAsia="楷体" w:hAnsi="Times New Roman" w:cs="Times New Roman"/>
          <w:sz w:val="21"/>
          <w:szCs w:val="21"/>
        </w:rPr>
        <w:t>)</w:t>
      </w:r>
      <w:r w:rsidRPr="000A2C7C">
        <w:rPr>
          <w:rFonts w:ascii="Times New Roman" w:eastAsia="楷体" w:hAnsi="Times New Roman" w:cs="Times New Roman"/>
          <w:sz w:val="21"/>
          <w:szCs w:val="21"/>
        </w:rPr>
        <w:t>，不仅人们感觉不到它的存在，要对它作实验研究也很困难。中微子不带电荷，亦没有磁性，因而对它的探测不是电磁学方法</w:t>
      </w:r>
      <w:r>
        <w:rPr>
          <w:rFonts w:ascii="Times New Roman" w:eastAsia="楷体" w:hAnsi="Times New Roman" w:cs="Times New Roman"/>
          <w:sz w:val="21"/>
          <w:szCs w:val="21"/>
        </w:rPr>
        <w:t>；</w:t>
      </w:r>
      <w:r w:rsidRPr="000A2C7C">
        <w:rPr>
          <w:rFonts w:ascii="Times New Roman" w:eastAsia="楷体" w:hAnsi="Times New Roman" w:cs="Times New Roman"/>
          <w:sz w:val="21"/>
          <w:szCs w:val="21"/>
        </w:rPr>
        <w:t>例如可以利用它与氢原子核碰撞时发生闪光的现象，用光电倍增管放大和计数。</w:t>
      </w:r>
    </w:p>
    <w:p w14:paraId="64D845DA" w14:textId="50F9CE68" w:rsidR="008D1568" w:rsidRPr="00E25C05" w:rsidRDefault="008D1568" w:rsidP="006539FD">
      <w:pPr>
        <w:ind w:firstLineChars="200" w:firstLine="482"/>
        <w:jc w:val="both"/>
        <w:rPr>
          <w:rFonts w:ascii="Times New Roman" w:eastAsia="楷体" w:hAnsi="Times New Roman" w:cs="Times New Roman"/>
          <w:b/>
          <w:bCs/>
        </w:rPr>
      </w:pPr>
    </w:p>
    <w:p w14:paraId="0E000DFF" w14:textId="77777777" w:rsidR="00E25C05" w:rsidRPr="0044149F" w:rsidRDefault="00E25C05" w:rsidP="006539FD">
      <w:pPr>
        <w:pStyle w:val="a3"/>
        <w:numPr>
          <w:ilvl w:val="0"/>
          <w:numId w:val="7"/>
        </w:numPr>
        <w:ind w:leftChars="0" w:firstLineChars="200" w:firstLine="482"/>
        <w:jc w:val="both"/>
        <w:rPr>
          <w:rFonts w:ascii="Times New Roman" w:eastAsia="楷体" w:hAnsi="Times New Roman" w:cs="Times New Roman"/>
          <w:b/>
          <w:bCs/>
        </w:rPr>
      </w:pPr>
      <w:r w:rsidRPr="00F64DFE">
        <w:rPr>
          <w:rFonts w:ascii="Times New Roman" w:eastAsia="楷体" w:hAnsi="Times New Roman" w:cs="Times New Roman"/>
          <w:b/>
          <w:bCs/>
        </w:rPr>
        <w:t>共时性</w:t>
      </w:r>
      <w:r>
        <w:rPr>
          <w:rFonts w:ascii="Times New Roman" w:eastAsia="楷体" w:hAnsi="Times New Roman" w:cs="Times New Roman" w:hint="eastAsia"/>
          <w:b/>
          <w:bCs/>
        </w:rPr>
        <w:t>/</w:t>
      </w:r>
      <w:r>
        <w:rPr>
          <w:rFonts w:ascii="Times New Roman" w:eastAsia="楷体" w:hAnsi="Times New Roman" w:cs="Times New Roman" w:hint="eastAsia"/>
          <w:b/>
          <w:bCs/>
        </w:rPr>
        <w:t>瞬时相关性</w:t>
      </w:r>
      <w:r w:rsidRPr="00F64DFE">
        <w:rPr>
          <w:rFonts w:ascii="Times New Roman" w:eastAsia="楷体" w:hAnsi="Times New Roman" w:cs="Times New Roman"/>
          <w:b/>
          <w:bCs/>
        </w:rPr>
        <w:t>：</w:t>
      </w:r>
    </w:p>
    <w:p w14:paraId="33259853" w14:textId="5BEC9D48" w:rsidR="00E25C05" w:rsidRPr="003866EE" w:rsidRDefault="00E25C05" w:rsidP="006539FD">
      <w:pPr>
        <w:widowControl w:val="0"/>
        <w:ind w:firstLineChars="200" w:firstLine="516"/>
        <w:jc w:val="both"/>
        <w:rPr>
          <w:rFonts w:ascii="Times New Roman" w:eastAsia="楷体" w:hAnsi="Times New Roman" w:cs="Times New Roman"/>
          <w:spacing w:val="9"/>
        </w:rPr>
      </w:pPr>
      <w:r w:rsidRPr="00F64DFE">
        <w:rPr>
          <w:rFonts w:ascii="Times New Roman" w:eastAsia="楷体" w:hAnsi="Times New Roman" w:cs="Times New Roman" w:hint="eastAsia"/>
          <w:spacing w:val="9"/>
        </w:rPr>
        <w:t>T</w:t>
      </w:r>
      <w:r w:rsidRPr="00F64DFE">
        <w:rPr>
          <w:rFonts w:ascii="Times New Roman" w:eastAsia="楷体" w:hAnsi="Times New Roman" w:cs="Times New Roman"/>
          <w:spacing w:val="9"/>
        </w:rPr>
        <w:t>he one</w:t>
      </w:r>
      <w:r w:rsidRPr="00F64DFE">
        <w:rPr>
          <w:rFonts w:ascii="Times New Roman" w:eastAsia="楷体" w:hAnsi="Times New Roman" w:cs="Times New Roman"/>
          <w:spacing w:val="9"/>
        </w:rPr>
        <w:t>是宇宙最小的存在，宇宙中的</w:t>
      </w:r>
      <w:r>
        <w:rPr>
          <w:rFonts w:ascii="Times New Roman" w:eastAsia="楷体" w:hAnsi="Times New Roman" w:cs="Times New Roman" w:hint="eastAsia"/>
          <w:spacing w:val="9"/>
        </w:rPr>
        <w:t>所有场、粒子、物质等都</w:t>
      </w:r>
      <w:r w:rsidRPr="00F64DFE">
        <w:rPr>
          <w:rFonts w:ascii="Times New Roman" w:eastAsia="楷体" w:hAnsi="Times New Roman" w:cs="Times New Roman"/>
          <w:spacing w:val="9"/>
        </w:rPr>
        <w:t>是</w:t>
      </w:r>
      <w:r w:rsidRPr="00F64DFE">
        <w:rPr>
          <w:rFonts w:ascii="Times New Roman" w:eastAsia="楷体" w:hAnsi="Times New Roman" w:cs="Times New Roman"/>
          <w:spacing w:val="9"/>
        </w:rPr>
        <w:t xml:space="preserve">The </w:t>
      </w:r>
      <w:r w:rsidRPr="00F64DFE">
        <w:rPr>
          <w:rFonts w:ascii="Times New Roman" w:eastAsia="楷体" w:hAnsi="Times New Roman" w:cs="Times New Roman"/>
          <w:spacing w:val="9"/>
        </w:rPr>
        <w:lastRenderedPageBreak/>
        <w:t>one</w:t>
      </w:r>
      <w:r w:rsidRPr="00F64DFE">
        <w:rPr>
          <w:rFonts w:ascii="Times New Roman" w:eastAsia="楷体" w:hAnsi="Times New Roman" w:cs="Times New Roman"/>
          <w:spacing w:val="9"/>
        </w:rPr>
        <w:t>凝聚</w:t>
      </w:r>
      <w:r>
        <w:rPr>
          <w:rFonts w:ascii="Times New Roman" w:eastAsia="楷体" w:hAnsi="Times New Roman" w:cs="Times New Roman" w:hint="eastAsia"/>
          <w:spacing w:val="9"/>
        </w:rPr>
        <w:t>显化</w:t>
      </w:r>
      <w:r w:rsidRPr="00F64DFE">
        <w:rPr>
          <w:rFonts w:ascii="Times New Roman" w:eastAsia="楷体" w:hAnsi="Times New Roman" w:cs="Times New Roman"/>
          <w:spacing w:val="9"/>
        </w:rPr>
        <w:t>的结果。由于</w:t>
      </w:r>
      <w:r w:rsidRPr="00F64DFE">
        <w:rPr>
          <w:rFonts w:ascii="Times New Roman" w:eastAsia="楷体" w:hAnsi="Times New Roman" w:cs="Times New Roman"/>
          <w:spacing w:val="9"/>
        </w:rPr>
        <w:t>The one</w:t>
      </w:r>
      <w:r w:rsidRPr="00F64DFE">
        <w:rPr>
          <w:rFonts w:ascii="Times New Roman" w:eastAsia="楷体" w:hAnsi="Times New Roman" w:cs="Times New Roman"/>
          <w:spacing w:val="9"/>
        </w:rPr>
        <w:t>具有一即一切的自包含性，宇宙状态</w:t>
      </w:r>
      <w:r>
        <w:rPr>
          <w:rFonts w:ascii="Times New Roman" w:eastAsia="楷体" w:hAnsi="Times New Roman" w:cs="Times New Roman" w:hint="eastAsia"/>
          <w:spacing w:val="9"/>
        </w:rPr>
        <w:t>的所有可能性都同时</w:t>
      </w:r>
      <w:r w:rsidRPr="00F64DFE">
        <w:rPr>
          <w:rFonts w:ascii="Times New Roman" w:eastAsia="楷体" w:hAnsi="Times New Roman" w:cs="Times New Roman"/>
          <w:spacing w:val="9"/>
        </w:rPr>
        <w:t>存在于</w:t>
      </w:r>
      <w:r>
        <w:rPr>
          <w:rFonts w:ascii="Times New Roman" w:eastAsia="楷体" w:hAnsi="Times New Roman" w:cs="Times New Roman" w:hint="eastAsia"/>
          <w:spacing w:val="9"/>
        </w:rPr>
        <w:t>每一个</w:t>
      </w:r>
      <w:r w:rsidRPr="00F64DFE">
        <w:rPr>
          <w:rFonts w:ascii="Times New Roman" w:eastAsia="楷体" w:hAnsi="Times New Roman" w:cs="Times New Roman"/>
          <w:spacing w:val="9"/>
        </w:rPr>
        <w:t>The one</w:t>
      </w:r>
      <w:r>
        <w:rPr>
          <w:rFonts w:ascii="Times New Roman" w:eastAsia="楷体" w:hAnsi="Times New Roman" w:cs="Times New Roman" w:hint="eastAsia"/>
          <w:spacing w:val="9"/>
        </w:rPr>
        <w:t>中</w:t>
      </w:r>
      <w:r w:rsidRPr="00F64DFE">
        <w:rPr>
          <w:rFonts w:ascii="Times New Roman" w:eastAsia="楷体" w:hAnsi="Times New Roman" w:cs="Times New Roman"/>
          <w:spacing w:val="9"/>
        </w:rPr>
        <w:t>。</w:t>
      </w:r>
      <w:r>
        <w:rPr>
          <w:rFonts w:ascii="Times New Roman" w:eastAsia="楷体" w:hAnsi="Times New Roman" w:cs="Times New Roman" w:hint="eastAsia"/>
          <w:spacing w:val="9"/>
        </w:rPr>
        <w:t>因而，任意</w:t>
      </w:r>
      <w:r w:rsidRPr="00F64DFE">
        <w:rPr>
          <w:rFonts w:ascii="Times New Roman" w:eastAsia="楷体" w:hAnsi="Times New Roman" w:cs="Times New Roman"/>
          <w:spacing w:val="9"/>
        </w:rPr>
        <w:t>两个</w:t>
      </w:r>
      <w:r w:rsidRPr="00F64DFE">
        <w:rPr>
          <w:rFonts w:ascii="Times New Roman" w:eastAsia="楷体" w:hAnsi="Times New Roman" w:cs="Times New Roman"/>
          <w:spacing w:val="9"/>
        </w:rPr>
        <w:t>The one</w:t>
      </w:r>
      <w:r>
        <w:rPr>
          <w:rFonts w:ascii="Times New Roman" w:eastAsia="楷体" w:hAnsi="Times New Roman" w:cs="Times New Roman" w:hint="eastAsia"/>
          <w:spacing w:val="9"/>
        </w:rPr>
        <w:t>，</w:t>
      </w:r>
      <w:r w:rsidRPr="00F64DFE">
        <w:rPr>
          <w:rFonts w:ascii="Times New Roman" w:eastAsia="楷体" w:hAnsi="Times New Roman" w:cs="Times New Roman"/>
          <w:spacing w:val="9"/>
        </w:rPr>
        <w:t>无论在空间与时间上相隔多远，</w:t>
      </w:r>
      <w:r>
        <w:rPr>
          <w:rFonts w:ascii="Times New Roman" w:eastAsia="楷体" w:hAnsi="Times New Roman" w:cs="Times New Roman" w:hint="eastAsia"/>
          <w:spacing w:val="9"/>
        </w:rPr>
        <w:t>都是高度相干的，其相干性的关联几乎是瞬时实现</w:t>
      </w:r>
      <w:r w:rsidRPr="00F64DFE">
        <w:rPr>
          <w:rFonts w:ascii="Times New Roman" w:eastAsia="楷体" w:hAnsi="Times New Roman" w:cs="Times New Roman"/>
          <w:spacing w:val="9"/>
        </w:rPr>
        <w:t>，即</w:t>
      </w:r>
      <w:r w:rsidR="006F7470">
        <w:rPr>
          <w:rFonts w:ascii="Times New Roman" w:eastAsia="楷体" w:hAnsi="Times New Roman" w:cs="Times New Roman" w:hint="eastAsia"/>
          <w:spacing w:val="9"/>
        </w:rPr>
        <w:t>T</w:t>
      </w:r>
      <w:r w:rsidR="006F7470">
        <w:rPr>
          <w:rFonts w:ascii="Times New Roman" w:eastAsia="楷体" w:hAnsi="Times New Roman" w:cs="Times New Roman"/>
          <w:spacing w:val="9"/>
        </w:rPr>
        <w:t>he one</w:t>
      </w:r>
      <w:r w:rsidRPr="00F64DFE">
        <w:rPr>
          <w:rFonts w:ascii="Times New Roman" w:eastAsia="楷体" w:hAnsi="Times New Roman" w:cs="Times New Roman"/>
          <w:spacing w:val="9"/>
        </w:rPr>
        <w:t>具有共时性</w:t>
      </w:r>
      <w:r w:rsidR="006F7470">
        <w:rPr>
          <w:rFonts w:ascii="Times New Roman" w:eastAsia="楷体" w:hAnsi="Times New Roman" w:cs="Times New Roman" w:hint="eastAsia"/>
          <w:spacing w:val="9"/>
        </w:rPr>
        <w:t>,</w:t>
      </w:r>
      <w:r w:rsidR="006F7470" w:rsidRPr="006F7470">
        <w:rPr>
          <w:rFonts w:ascii="Times New Roman" w:eastAsia="楷体" w:hAnsi="Times New Roman" w:cs="Times New Roman" w:hint="eastAsia"/>
          <w:spacing w:val="9"/>
        </w:rPr>
        <w:t xml:space="preserve"> </w:t>
      </w:r>
      <w:r w:rsidR="006F7470">
        <w:rPr>
          <w:rFonts w:ascii="Times New Roman" w:eastAsia="楷体" w:hAnsi="Times New Roman" w:cs="Times New Roman" w:hint="eastAsia"/>
          <w:spacing w:val="9"/>
        </w:rPr>
        <w:t>状态是相互同步的</w:t>
      </w:r>
      <w:r w:rsidRPr="00F64DFE">
        <w:rPr>
          <w:rFonts w:ascii="Times New Roman" w:eastAsia="楷体" w:hAnsi="Times New Roman" w:cs="Times New Roman"/>
          <w:spacing w:val="9"/>
        </w:rPr>
        <w:t>。</w:t>
      </w:r>
    </w:p>
    <w:p w14:paraId="445173D4" w14:textId="77777777" w:rsidR="00E25C05" w:rsidRDefault="00E25C05" w:rsidP="006539FD">
      <w:pPr>
        <w:widowControl w:val="0"/>
        <w:ind w:firstLineChars="200" w:firstLine="516"/>
        <w:jc w:val="both"/>
        <w:rPr>
          <w:rFonts w:ascii="Times New Roman" w:eastAsia="楷体" w:hAnsi="Times New Roman" w:cs="Times New Roman"/>
          <w:spacing w:val="9"/>
        </w:rPr>
      </w:pPr>
      <w:r w:rsidRPr="008A4A68">
        <w:rPr>
          <w:rFonts w:ascii="Times New Roman" w:eastAsia="楷体" w:hAnsi="Times New Roman" w:cs="Times New Roman" w:hint="eastAsia"/>
          <w:spacing w:val="9"/>
        </w:rPr>
        <w:t>T</w:t>
      </w:r>
      <w:r w:rsidRPr="008A4A68">
        <w:rPr>
          <w:rFonts w:ascii="Times New Roman" w:eastAsia="楷体" w:hAnsi="Times New Roman" w:cs="Times New Roman"/>
          <w:spacing w:val="9"/>
        </w:rPr>
        <w:t xml:space="preserve">he one </w:t>
      </w:r>
      <w:r w:rsidRPr="008A4A68">
        <w:rPr>
          <w:rFonts w:ascii="Times New Roman" w:eastAsia="楷体" w:hAnsi="Times New Roman" w:cs="Times New Roman" w:hint="eastAsia"/>
          <w:spacing w:val="9"/>
        </w:rPr>
        <w:t>的共时性</w:t>
      </w:r>
      <w:r w:rsidRPr="008A4A68">
        <w:rPr>
          <w:rFonts w:ascii="Times New Roman" w:eastAsia="楷体" w:hAnsi="Times New Roman" w:cs="Times New Roman" w:hint="eastAsia"/>
          <w:spacing w:val="9"/>
        </w:rPr>
        <w:t>/</w:t>
      </w:r>
      <w:r w:rsidRPr="008A4A68">
        <w:rPr>
          <w:rFonts w:ascii="Times New Roman" w:eastAsia="楷体" w:hAnsi="Times New Roman" w:cs="Times New Roman"/>
          <w:spacing w:val="9"/>
        </w:rPr>
        <w:t>瞬时相关</w:t>
      </w:r>
      <w:r w:rsidRPr="008A4A68">
        <w:rPr>
          <w:rFonts w:ascii="Times New Roman" w:eastAsia="楷体" w:hAnsi="Times New Roman" w:cs="Times New Roman" w:hint="eastAsia"/>
          <w:spacing w:val="9"/>
        </w:rPr>
        <w:t>性</w:t>
      </w:r>
      <w:r>
        <w:rPr>
          <w:rFonts w:ascii="Times New Roman" w:eastAsia="楷体" w:hAnsi="Times New Roman" w:cs="Times New Roman" w:hint="eastAsia"/>
          <w:spacing w:val="9"/>
        </w:rPr>
        <w:t>可以通过量子纠缠这一量子力学的独特性质来阐述。</w:t>
      </w:r>
    </w:p>
    <w:p w14:paraId="309C5D40" w14:textId="0430281E" w:rsidR="005B54D0" w:rsidRDefault="005B54D0" w:rsidP="006539FD">
      <w:pPr>
        <w:widowControl w:val="0"/>
        <w:ind w:firstLineChars="200" w:firstLine="516"/>
        <w:jc w:val="both"/>
        <w:rPr>
          <w:rFonts w:ascii="Times New Roman" w:eastAsia="楷体" w:hAnsi="Times New Roman" w:cs="Times New Roman"/>
          <w:spacing w:val="9"/>
        </w:rPr>
      </w:pPr>
      <w:r w:rsidRPr="005B54D0">
        <w:rPr>
          <w:rFonts w:ascii="Times New Roman" w:eastAsia="楷体" w:hAnsi="Times New Roman" w:cs="Times New Roman" w:hint="eastAsia"/>
          <w:spacing w:val="9"/>
        </w:rPr>
        <w:t> </w:t>
      </w:r>
      <w:r w:rsidRPr="005B54D0">
        <w:rPr>
          <w:rFonts w:ascii="Times New Roman" w:eastAsia="楷体" w:hAnsi="Times New Roman" w:cs="Times New Roman" w:hint="eastAsia"/>
          <w:spacing w:val="9"/>
        </w:rPr>
        <w:t>以两个以相反方向、同样速率等速运动的电子为例，即使一颗行至太阳边，一颗行至冥王星，如此遥远的距离下，它们仍保有特别的关联性；亦即当其中一颗被操作（例如量子测量）而状态发生变化，另一颗也会即刻发生相应的状态变化。</w:t>
      </w:r>
    </w:p>
    <w:p w14:paraId="467FBB46" w14:textId="3A47198E" w:rsidR="005B54D0" w:rsidRPr="005B54D0" w:rsidRDefault="005B54D0" w:rsidP="006539FD">
      <w:pPr>
        <w:widowControl w:val="0"/>
        <w:ind w:firstLineChars="200" w:firstLine="516"/>
        <w:jc w:val="both"/>
        <w:rPr>
          <w:rFonts w:ascii="Times New Roman" w:eastAsia="楷体" w:hAnsi="Times New Roman" w:cs="Times New Roman"/>
          <w:spacing w:val="9"/>
        </w:rPr>
      </w:pPr>
      <w:r w:rsidRPr="005B54D0">
        <w:rPr>
          <w:rFonts w:ascii="Times New Roman" w:eastAsia="楷体" w:hAnsi="Times New Roman" w:cs="Times New Roman" w:hint="eastAsia"/>
          <w:spacing w:val="9"/>
        </w:rPr>
        <w:t>  </w:t>
      </w:r>
      <w:r w:rsidRPr="005B54D0">
        <w:rPr>
          <w:rFonts w:ascii="Times New Roman" w:eastAsia="楷体" w:hAnsi="Times New Roman" w:cs="Times New Roman" w:hint="eastAsia"/>
          <w:spacing w:val="9"/>
        </w:rPr>
        <w:t>一九八二年，法国物理学家</w:t>
      </w:r>
      <w:r w:rsidRPr="005B54D0">
        <w:rPr>
          <w:rFonts w:ascii="Times New Roman" w:eastAsia="楷体" w:hAnsi="Times New Roman" w:cs="Times New Roman" w:hint="eastAsia"/>
          <w:spacing w:val="9"/>
        </w:rPr>
        <w:t>Alain Aspect</w:t>
      </w:r>
      <w:r w:rsidRPr="005B54D0">
        <w:rPr>
          <w:rFonts w:ascii="Times New Roman" w:eastAsia="楷体" w:hAnsi="Times New Roman" w:cs="Times New Roman" w:hint="eastAsia"/>
          <w:spacing w:val="9"/>
        </w:rPr>
        <w:t>和他的小组成功地完成了一项实验，证实了微观粒子之间存在着一种叫作“</w:t>
      </w:r>
      <w:r w:rsidRPr="005B54D0">
        <w:rPr>
          <w:rFonts w:ascii="Times New Roman" w:eastAsia="楷体" w:hAnsi="Times New Roman" w:cs="Times New Roman" w:hint="eastAsia"/>
          <w:b/>
          <w:bCs/>
          <w:spacing w:val="9"/>
        </w:rPr>
        <w:t>量子纠缠</w:t>
      </w:r>
      <w:r w:rsidRPr="005B54D0">
        <w:rPr>
          <w:rFonts w:ascii="Times New Roman" w:eastAsia="楷体" w:hAnsi="Times New Roman" w:cs="Times New Roman" w:hint="eastAsia"/>
          <w:spacing w:val="9"/>
        </w:rPr>
        <w:t>”的关系。</w:t>
      </w:r>
      <w:r w:rsidRPr="00F64DFE">
        <w:rPr>
          <w:rFonts w:ascii="Times New Roman" w:eastAsia="楷体" w:hAnsi="Times New Roman" w:cs="Times New Roman"/>
          <w:spacing w:val="9"/>
        </w:rPr>
        <w:t>2022</w:t>
      </w:r>
      <w:r w:rsidRPr="00F64DFE">
        <w:rPr>
          <w:rFonts w:ascii="Times New Roman" w:eastAsia="楷体" w:hAnsi="Times New Roman" w:cs="Times New Roman"/>
          <w:spacing w:val="9"/>
        </w:rPr>
        <w:t>年，</w:t>
      </w:r>
      <w:r w:rsidRPr="00F64DFE">
        <w:rPr>
          <w:rFonts w:ascii="Times New Roman" w:eastAsia="楷体" w:hAnsi="Times New Roman" w:cs="Times New Roman"/>
          <w:spacing w:val="9"/>
        </w:rPr>
        <w:t>Alain Aspect</w:t>
      </w:r>
      <w:r>
        <w:rPr>
          <w:rFonts w:ascii="Times New Roman" w:eastAsia="楷体" w:hAnsi="Times New Roman" w:cs="Times New Roman" w:hint="eastAsia"/>
          <w:spacing w:val="9"/>
        </w:rPr>
        <w:t>和其他两位物理学家</w:t>
      </w:r>
      <w:r w:rsidRPr="00F64DFE">
        <w:rPr>
          <w:rFonts w:ascii="Times New Roman" w:eastAsia="楷体" w:hAnsi="Times New Roman" w:cs="Times New Roman"/>
          <w:spacing w:val="9"/>
        </w:rPr>
        <w:t xml:space="preserve">John F. </w:t>
      </w:r>
      <w:proofErr w:type="spellStart"/>
      <w:r w:rsidRPr="00F64DFE">
        <w:rPr>
          <w:rFonts w:ascii="Times New Roman" w:eastAsia="楷体" w:hAnsi="Times New Roman" w:cs="Times New Roman"/>
          <w:spacing w:val="9"/>
        </w:rPr>
        <w:t>Clauser</w:t>
      </w:r>
      <w:proofErr w:type="spellEnd"/>
      <w:r w:rsidRPr="00F64DFE">
        <w:rPr>
          <w:rFonts w:ascii="Times New Roman" w:eastAsia="楷体" w:hAnsi="Times New Roman" w:cs="Times New Roman"/>
          <w:spacing w:val="9"/>
        </w:rPr>
        <w:t>以及</w:t>
      </w:r>
      <w:r w:rsidRPr="00F64DFE">
        <w:rPr>
          <w:rFonts w:ascii="Times New Roman" w:eastAsia="楷体" w:hAnsi="Times New Roman" w:cs="Times New Roman"/>
          <w:spacing w:val="9"/>
        </w:rPr>
        <w:t xml:space="preserve">Anton </w:t>
      </w:r>
      <w:proofErr w:type="spellStart"/>
      <w:r w:rsidRPr="00F64DFE">
        <w:rPr>
          <w:rFonts w:ascii="Times New Roman" w:eastAsia="楷体" w:hAnsi="Times New Roman" w:cs="Times New Roman"/>
          <w:spacing w:val="9"/>
        </w:rPr>
        <w:t>Zeilinger</w:t>
      </w:r>
      <w:proofErr w:type="spellEnd"/>
      <w:r w:rsidRPr="00F64DFE">
        <w:rPr>
          <w:rFonts w:ascii="Times New Roman" w:eastAsia="楷体" w:hAnsi="Times New Roman" w:cs="Times New Roman"/>
          <w:spacing w:val="9"/>
        </w:rPr>
        <w:t>，</w:t>
      </w:r>
      <w:r>
        <w:rPr>
          <w:rFonts w:ascii="Times New Roman" w:eastAsia="楷体" w:hAnsi="Times New Roman" w:cs="Times New Roman" w:hint="eastAsia"/>
          <w:spacing w:val="9"/>
        </w:rPr>
        <w:t>因为</w:t>
      </w:r>
      <w:r w:rsidRPr="00F64DFE">
        <w:rPr>
          <w:rFonts w:ascii="Times New Roman" w:eastAsia="楷体" w:hAnsi="Times New Roman" w:cs="Times New Roman"/>
          <w:spacing w:val="9"/>
        </w:rPr>
        <w:t>用纠缠光子进行实验证实</w:t>
      </w:r>
      <w:r>
        <w:rPr>
          <w:rFonts w:ascii="Times New Roman" w:eastAsia="楷体" w:hAnsi="Times New Roman" w:cs="Times New Roman" w:hint="eastAsia"/>
          <w:spacing w:val="9"/>
        </w:rPr>
        <w:t>了</w:t>
      </w:r>
      <w:r w:rsidRPr="00F64DFE">
        <w:rPr>
          <w:rFonts w:ascii="Times New Roman" w:eastAsia="楷体" w:hAnsi="Times New Roman" w:cs="Times New Roman"/>
          <w:spacing w:val="9"/>
        </w:rPr>
        <w:t>量子纠缠</w:t>
      </w:r>
      <w:r>
        <w:rPr>
          <w:rFonts w:ascii="Times New Roman" w:eastAsia="楷体" w:hAnsi="Times New Roman" w:cs="Times New Roman" w:hint="eastAsia"/>
          <w:spacing w:val="9"/>
        </w:rPr>
        <w:t>现，被授予</w:t>
      </w:r>
      <w:r w:rsidRPr="00F64DFE">
        <w:rPr>
          <w:rFonts w:ascii="Times New Roman" w:eastAsia="楷体" w:hAnsi="Times New Roman" w:cs="Times New Roman"/>
          <w:spacing w:val="9"/>
        </w:rPr>
        <w:t>诺贝尔物理学奖。</w:t>
      </w:r>
    </w:p>
    <w:p w14:paraId="5A8D2672" w14:textId="77777777" w:rsidR="009A2C89" w:rsidRDefault="00E25C05" w:rsidP="006539FD">
      <w:pPr>
        <w:widowControl w:val="0"/>
        <w:ind w:firstLineChars="200" w:firstLine="516"/>
        <w:jc w:val="both"/>
        <w:rPr>
          <w:rFonts w:ascii="Times New Roman" w:eastAsia="楷体" w:hAnsi="Times New Roman" w:cs="Times New Roman"/>
          <w:spacing w:val="9"/>
        </w:rPr>
      </w:pPr>
      <w:r w:rsidRPr="00F64DFE">
        <w:rPr>
          <w:rFonts w:ascii="Times New Roman" w:eastAsia="楷体" w:hAnsi="Times New Roman" w:cs="Times New Roman"/>
          <w:spacing w:val="9"/>
        </w:rPr>
        <w:t>所谓量子纠缠，是指</w:t>
      </w:r>
      <w:r w:rsidR="005B54D0" w:rsidRPr="005B54D0">
        <w:rPr>
          <w:rFonts w:ascii="Times New Roman" w:eastAsia="楷体" w:hAnsi="Times New Roman" w:cs="Times New Roman" w:hint="eastAsia"/>
          <w:spacing w:val="9"/>
        </w:rPr>
        <w:t>有共同来源的两个微观粒子之间存在着某种纠缠关系</w:t>
      </w:r>
      <w:r w:rsidR="005B54D0">
        <w:rPr>
          <w:rFonts w:ascii="Times New Roman" w:eastAsia="楷体" w:hAnsi="Times New Roman" w:cs="Times New Roman" w:hint="eastAsia"/>
          <w:spacing w:val="9"/>
        </w:rPr>
        <w:t>，</w:t>
      </w:r>
      <w:r w:rsidRPr="00F64DFE">
        <w:rPr>
          <w:rFonts w:ascii="Times New Roman" w:eastAsia="楷体" w:hAnsi="Times New Roman" w:cs="Times New Roman"/>
          <w:spacing w:val="9"/>
        </w:rPr>
        <w:t>无论粒子之间的距离有多远，操纵其一会</w:t>
      </w:r>
      <w:r w:rsidR="005B54D0">
        <w:rPr>
          <w:rFonts w:ascii="Times New Roman" w:eastAsia="楷体" w:hAnsi="Times New Roman" w:cs="Times New Roman" w:hint="eastAsia"/>
          <w:spacing w:val="9"/>
        </w:rPr>
        <w:t>立即</w:t>
      </w:r>
      <w:r w:rsidRPr="00F64DFE">
        <w:rPr>
          <w:rFonts w:ascii="Times New Roman" w:eastAsia="楷体" w:hAnsi="Times New Roman" w:cs="Times New Roman"/>
          <w:spacing w:val="9"/>
        </w:rPr>
        <w:t>远距影响另一个。</w:t>
      </w:r>
    </w:p>
    <w:p w14:paraId="442989F3" w14:textId="6F9C2194" w:rsidR="009A2C89" w:rsidRPr="009A2C89" w:rsidRDefault="009A2C89" w:rsidP="006539FD">
      <w:pPr>
        <w:widowControl w:val="0"/>
        <w:ind w:firstLineChars="200" w:firstLine="516"/>
        <w:jc w:val="both"/>
        <w:rPr>
          <w:rFonts w:ascii="Times New Roman" w:eastAsia="楷体" w:hAnsi="Times New Roman" w:cs="Times New Roman"/>
          <w:spacing w:val="9"/>
        </w:rPr>
      </w:pPr>
      <w:r w:rsidRPr="009A2C89">
        <w:rPr>
          <w:rFonts w:ascii="Times New Roman" w:eastAsia="楷体" w:hAnsi="Times New Roman" w:cs="Times New Roman" w:hint="eastAsia"/>
          <w:spacing w:val="9"/>
        </w:rPr>
        <w:t> </w:t>
      </w:r>
      <w:r w:rsidRPr="009A2C89">
        <w:rPr>
          <w:rFonts w:ascii="Times New Roman" w:eastAsia="楷体" w:hAnsi="Times New Roman" w:cs="Times New Roman" w:hint="eastAsia"/>
          <w:spacing w:val="9"/>
        </w:rPr>
        <w:t>以两个以相反方向、同样速率等速运动的电子为例，即使一颗行至太阳边，一颗行至冥王星，如此遥远的距离下，它们仍保有特别的关联性；亦即当其中一颗被操作（例如量子测量）而状态发生变化，另一颗也会即刻发生相应的状态变化</w:t>
      </w:r>
      <w:r>
        <w:rPr>
          <w:rFonts w:ascii="Times New Roman" w:eastAsia="楷体" w:hAnsi="Times New Roman" w:cs="Times New Roman" w:hint="eastAsia"/>
          <w:spacing w:val="9"/>
        </w:rPr>
        <w:t>，</w:t>
      </w:r>
      <w:r w:rsidRPr="009A2C89">
        <w:rPr>
          <w:rFonts w:ascii="Times New Roman" w:eastAsia="楷体" w:hAnsi="Times New Roman" w:cs="Times New Roman" w:hint="eastAsia"/>
          <w:spacing w:val="9"/>
        </w:rPr>
        <w:t>彷佛两颗电子拥有超光速的秘密通信一般。</w:t>
      </w:r>
    </w:p>
    <w:p w14:paraId="2F51F5F8" w14:textId="417C59C8" w:rsidR="00E25C05" w:rsidRDefault="00E25C05" w:rsidP="006539FD">
      <w:pPr>
        <w:widowControl w:val="0"/>
        <w:ind w:firstLineChars="200" w:firstLine="516"/>
        <w:jc w:val="both"/>
        <w:rPr>
          <w:rFonts w:ascii="Times New Roman" w:eastAsia="楷体" w:hAnsi="Times New Roman" w:cs="Times New Roman"/>
          <w:spacing w:val="9"/>
        </w:rPr>
      </w:pPr>
      <w:r w:rsidRPr="00F64DFE">
        <w:rPr>
          <w:rFonts w:ascii="Times New Roman" w:eastAsia="楷体" w:hAnsi="Times New Roman" w:cs="Times New Roman"/>
          <w:spacing w:val="9"/>
        </w:rPr>
        <w:t>自从量子力学建立以来，它一直是争论最多的主题之一，阿尔伯特</w:t>
      </w:r>
      <w:r w:rsidRPr="00F64DFE">
        <w:rPr>
          <w:rFonts w:ascii="Times New Roman" w:eastAsia="楷体" w:hAnsi="Times New Roman" w:cs="Times New Roman"/>
          <w:spacing w:val="9"/>
        </w:rPr>
        <w:t>·</w:t>
      </w:r>
      <w:r w:rsidRPr="00F64DFE">
        <w:rPr>
          <w:rFonts w:ascii="Times New Roman" w:eastAsia="楷体" w:hAnsi="Times New Roman" w:cs="Times New Roman"/>
          <w:spacing w:val="9"/>
        </w:rPr>
        <w:t>爱因斯坦称其为</w:t>
      </w:r>
      <w:r w:rsidRPr="00F64DFE">
        <w:rPr>
          <w:rFonts w:ascii="Times New Roman" w:eastAsia="楷体" w:hAnsi="Times New Roman" w:cs="Times New Roman"/>
          <w:spacing w:val="9"/>
        </w:rPr>
        <w:t>“</w:t>
      </w:r>
      <w:r w:rsidRPr="00F64DFE">
        <w:rPr>
          <w:rFonts w:ascii="Times New Roman" w:eastAsia="楷体" w:hAnsi="Times New Roman" w:cs="Times New Roman"/>
          <w:spacing w:val="9"/>
        </w:rPr>
        <w:t>鬼魅般的超距作用</w:t>
      </w:r>
      <w:r w:rsidRPr="00F64DFE">
        <w:rPr>
          <w:rFonts w:ascii="Times New Roman" w:eastAsia="楷体" w:hAnsi="Times New Roman" w:cs="Times New Roman"/>
          <w:spacing w:val="9"/>
        </w:rPr>
        <w:t>”</w:t>
      </w:r>
      <w:r w:rsidRPr="00F64DFE">
        <w:rPr>
          <w:rFonts w:ascii="Times New Roman" w:eastAsia="楷体" w:hAnsi="Times New Roman" w:cs="Times New Roman"/>
          <w:spacing w:val="9"/>
        </w:rPr>
        <w:t>。</w:t>
      </w:r>
      <w:r w:rsidR="005B54D0" w:rsidRPr="005B54D0">
        <w:rPr>
          <w:rFonts w:ascii="Times New Roman" w:eastAsia="楷体" w:hAnsi="Times New Roman" w:cs="Times New Roman"/>
          <w:spacing w:val="9"/>
        </w:rPr>
        <w:t xml:space="preserve"> </w:t>
      </w:r>
    </w:p>
    <w:p w14:paraId="7655FF3C" w14:textId="77777777" w:rsidR="00E25C05" w:rsidRDefault="00E25C05" w:rsidP="006539FD">
      <w:pPr>
        <w:widowControl w:val="0"/>
        <w:ind w:firstLineChars="200" w:firstLine="516"/>
        <w:jc w:val="both"/>
        <w:rPr>
          <w:rFonts w:ascii="Times New Roman" w:eastAsia="楷体" w:hAnsi="Times New Roman" w:cs="Times New Roman"/>
          <w:spacing w:val="9"/>
        </w:rPr>
      </w:pPr>
      <w:r>
        <w:rPr>
          <w:rFonts w:ascii="Times New Roman" w:eastAsia="楷体" w:hAnsi="Times New Roman" w:cs="Times New Roman" w:hint="eastAsia"/>
          <w:spacing w:val="9"/>
        </w:rPr>
        <w:t>迄今为止，</w:t>
      </w:r>
      <w:r w:rsidRPr="00F64DFE">
        <w:rPr>
          <w:rFonts w:ascii="Times New Roman" w:eastAsia="楷体" w:hAnsi="Times New Roman" w:cs="Times New Roman"/>
          <w:spacing w:val="9"/>
          <w:lang w:val="en-GB"/>
        </w:rPr>
        <w:t>量子纠缠这种看似矛盾和反直觉的行为已在许多实验中得到证实</w:t>
      </w:r>
      <w:r>
        <w:rPr>
          <w:rFonts w:ascii="Times New Roman" w:eastAsia="楷体" w:hAnsi="Times New Roman" w:cs="Times New Roman" w:hint="eastAsia"/>
          <w:spacing w:val="9"/>
          <w:lang w:val="en-GB"/>
        </w:rPr>
        <w:t>，此外，除了</w:t>
      </w:r>
      <w:r>
        <w:rPr>
          <w:rFonts w:ascii="Times New Roman" w:eastAsia="楷体" w:hAnsi="Times New Roman" w:cs="Times New Roman" w:hint="eastAsia"/>
          <w:spacing w:val="9"/>
        </w:rPr>
        <w:t>光子对，电子、离子、蛋白质之间也能发生量子纠缠，多个粒子之间也能发生量子纠缠。近年来，</w:t>
      </w:r>
      <w:r w:rsidRPr="00B81175">
        <w:rPr>
          <w:rFonts w:ascii="Times New Roman" w:eastAsia="楷体" w:hAnsi="Times New Roman" w:cs="Times New Roman" w:hint="eastAsia"/>
          <w:spacing w:val="9"/>
        </w:rPr>
        <w:t>科学家</w:t>
      </w:r>
      <w:r>
        <w:rPr>
          <w:rFonts w:ascii="Times New Roman" w:eastAsia="楷体" w:hAnsi="Times New Roman" w:cs="Times New Roman" w:hint="eastAsia"/>
          <w:spacing w:val="9"/>
        </w:rPr>
        <w:t>陆续</w:t>
      </w:r>
      <w:r w:rsidRPr="00B81175">
        <w:rPr>
          <w:rFonts w:ascii="Times New Roman" w:eastAsia="楷体" w:hAnsi="Times New Roman" w:cs="Times New Roman" w:hint="eastAsia"/>
          <w:spacing w:val="9"/>
        </w:rPr>
        <w:t>发现了宏观物体</w:t>
      </w:r>
      <w:r>
        <w:rPr>
          <w:rFonts w:ascii="Times New Roman" w:eastAsia="楷体" w:hAnsi="Times New Roman" w:cs="Times New Roman" w:hint="eastAsia"/>
          <w:spacing w:val="9"/>
        </w:rPr>
        <w:t>之间</w:t>
      </w:r>
      <w:r w:rsidRPr="00B81175">
        <w:rPr>
          <w:rFonts w:ascii="Times New Roman" w:eastAsia="楷体" w:hAnsi="Times New Roman" w:cs="Times New Roman" w:hint="eastAsia"/>
          <w:spacing w:val="9"/>
        </w:rPr>
        <w:t>量子纠缠的直接证据</w:t>
      </w:r>
      <w:r>
        <w:rPr>
          <w:rFonts w:ascii="Times New Roman" w:eastAsia="楷体" w:hAnsi="Times New Roman" w:cs="Times New Roman" w:hint="eastAsia"/>
          <w:spacing w:val="9"/>
        </w:rPr>
        <w:t>。量子纠缠的系统与周围环境互相作用，很快就会解除纠缠，因此难以被人类直接观测到。在极度低温的环境下，量子纠缠可以相对稳定地持续几个小时甚至几天。</w:t>
      </w:r>
      <w:r>
        <w:rPr>
          <w:rFonts w:ascii="Times New Roman" w:eastAsia="楷体" w:hAnsi="Times New Roman" w:cs="Times New Roman" w:hint="eastAsia"/>
          <w:spacing w:val="9"/>
        </w:rPr>
        <w:t>[</w:t>
      </w:r>
      <w:r>
        <w:rPr>
          <w:rFonts w:ascii="Times New Roman" w:eastAsia="楷体" w:hAnsi="Times New Roman" w:cs="Times New Roman" w:hint="eastAsia"/>
          <w:spacing w:val="9"/>
        </w:rPr>
        <w:t>参考文献</w:t>
      </w:r>
      <w:r>
        <w:rPr>
          <w:rFonts w:ascii="Times New Roman" w:eastAsia="楷体" w:hAnsi="Times New Roman" w:cs="Times New Roman"/>
          <w:spacing w:val="9"/>
        </w:rPr>
        <w:t>]</w:t>
      </w:r>
    </w:p>
    <w:p w14:paraId="5C2DA053" w14:textId="77777777" w:rsidR="00E25C05" w:rsidRDefault="00E25C05" w:rsidP="006539FD">
      <w:pPr>
        <w:widowControl w:val="0"/>
        <w:ind w:firstLineChars="200" w:firstLine="516"/>
        <w:jc w:val="both"/>
        <w:rPr>
          <w:rFonts w:ascii="Times New Roman" w:eastAsia="楷体" w:hAnsi="Times New Roman" w:cs="Times New Roman"/>
          <w:spacing w:val="9"/>
        </w:rPr>
      </w:pPr>
      <w:r>
        <w:rPr>
          <w:rFonts w:ascii="Times New Roman" w:eastAsia="楷体" w:hAnsi="Times New Roman" w:cs="Times New Roman" w:hint="eastAsia"/>
          <w:spacing w:val="9"/>
        </w:rPr>
        <w:t>我们相信，随着物理学理论和观测技术的不断发展，量子纠缠甚至事物之间更深刻的瞬时相关性将得以揭示。</w:t>
      </w:r>
    </w:p>
    <w:p w14:paraId="5D6C6FFC" w14:textId="7FDC75AC" w:rsidR="00E25C05" w:rsidRDefault="00E25C05" w:rsidP="006539FD">
      <w:pPr>
        <w:widowControl w:val="0"/>
        <w:ind w:firstLineChars="200" w:firstLine="516"/>
        <w:jc w:val="both"/>
        <w:rPr>
          <w:rFonts w:ascii="Times New Roman" w:eastAsia="楷体" w:hAnsi="Times New Roman" w:cs="Times New Roman"/>
          <w:spacing w:val="9"/>
        </w:rPr>
      </w:pPr>
      <w:r>
        <w:rPr>
          <w:rFonts w:ascii="Times New Roman" w:eastAsia="楷体" w:hAnsi="Times New Roman" w:cs="Times New Roman" w:hint="eastAsia"/>
          <w:spacing w:val="9"/>
        </w:rPr>
        <w:t>宇宙是一个高度相干的整体世界，每一个事物都</w:t>
      </w:r>
      <w:r w:rsidRPr="007105C9">
        <w:rPr>
          <w:rFonts w:ascii="Times New Roman" w:eastAsia="楷体" w:hAnsi="Times New Roman" w:cs="Times New Roman"/>
          <w:spacing w:val="9"/>
        </w:rPr>
        <w:t>与</w:t>
      </w:r>
      <w:r>
        <w:rPr>
          <w:rFonts w:ascii="Times New Roman" w:eastAsia="楷体" w:hAnsi="Times New Roman" w:cs="Times New Roman" w:hint="eastAsia"/>
          <w:spacing w:val="9"/>
        </w:rPr>
        <w:t>所有</w:t>
      </w:r>
      <w:r w:rsidRPr="007105C9">
        <w:rPr>
          <w:rFonts w:ascii="Times New Roman" w:eastAsia="楷体" w:hAnsi="Times New Roman" w:cs="Times New Roman"/>
          <w:spacing w:val="9"/>
        </w:rPr>
        <w:t>其他</w:t>
      </w:r>
      <w:r w:rsidRPr="007105C9">
        <w:rPr>
          <w:rFonts w:ascii="Times New Roman" w:eastAsia="楷体" w:hAnsi="Times New Roman" w:cs="Times New Roman" w:hint="eastAsia"/>
          <w:spacing w:val="9"/>
        </w:rPr>
        <w:t>事</w:t>
      </w:r>
      <w:r w:rsidRPr="007105C9">
        <w:rPr>
          <w:rFonts w:ascii="Times New Roman" w:eastAsia="楷体" w:hAnsi="Times New Roman" w:cs="Times New Roman"/>
          <w:spacing w:val="9"/>
        </w:rPr>
        <w:t>物相互关联</w:t>
      </w:r>
      <w:r>
        <w:rPr>
          <w:rFonts w:ascii="Times New Roman" w:eastAsia="楷体" w:hAnsi="Times New Roman" w:cs="Times New Roman" w:hint="eastAsia"/>
          <w:spacing w:val="9"/>
        </w:rPr>
        <w:t>且彼此影响，</w:t>
      </w:r>
      <w:r w:rsidRPr="00FB081B">
        <w:rPr>
          <w:rFonts w:ascii="Times New Roman" w:eastAsia="楷体" w:hAnsi="Times New Roman" w:cs="Times New Roman"/>
          <w:spacing w:val="9"/>
        </w:rPr>
        <w:t>在</w:t>
      </w:r>
      <w:r>
        <w:rPr>
          <w:rFonts w:ascii="Times New Roman" w:eastAsia="楷体" w:hAnsi="Times New Roman" w:cs="Times New Roman" w:hint="eastAsia"/>
          <w:spacing w:val="9"/>
        </w:rPr>
        <w:t>其</w:t>
      </w:r>
      <w:r w:rsidRPr="00FB081B">
        <w:rPr>
          <w:rFonts w:ascii="Times New Roman" w:eastAsia="楷体" w:hAnsi="Times New Roman" w:cs="Times New Roman"/>
          <w:spacing w:val="9"/>
        </w:rPr>
        <w:t>中一个层次（比如原子）的事物被另一层次（比如人类）的事物所影响，</w:t>
      </w:r>
      <w:r>
        <w:rPr>
          <w:rFonts w:ascii="Times New Roman" w:eastAsia="楷体" w:hAnsi="Times New Roman" w:cs="Times New Roman" w:hint="eastAsia"/>
          <w:spacing w:val="9"/>
        </w:rPr>
        <w:t>又</w:t>
      </w:r>
      <w:r w:rsidRPr="00FB081B">
        <w:rPr>
          <w:rFonts w:ascii="Times New Roman" w:eastAsia="楷体" w:hAnsi="Times New Roman" w:cs="Times New Roman"/>
          <w:spacing w:val="9"/>
        </w:rPr>
        <w:t>依次被其</w:t>
      </w:r>
      <w:r>
        <w:rPr>
          <w:rFonts w:ascii="Times New Roman" w:eastAsia="楷体" w:hAnsi="Times New Roman" w:cs="Times New Roman" w:hint="eastAsia"/>
          <w:spacing w:val="9"/>
        </w:rPr>
        <w:t>它</w:t>
      </w:r>
      <w:r w:rsidRPr="00FB081B">
        <w:rPr>
          <w:rFonts w:ascii="Times New Roman" w:eastAsia="楷体" w:hAnsi="Times New Roman" w:cs="Times New Roman"/>
          <w:spacing w:val="9"/>
        </w:rPr>
        <w:t>层次所影响，直到</w:t>
      </w:r>
      <w:r>
        <w:rPr>
          <w:rFonts w:ascii="Times New Roman" w:eastAsia="楷体" w:hAnsi="Times New Roman" w:cs="Times New Roman" w:hint="eastAsia"/>
          <w:spacing w:val="9"/>
        </w:rPr>
        <w:t>整个</w:t>
      </w:r>
      <w:r w:rsidRPr="00FB081B">
        <w:rPr>
          <w:rFonts w:ascii="Times New Roman" w:eastAsia="楷体" w:hAnsi="Times New Roman" w:cs="Times New Roman"/>
          <w:spacing w:val="9"/>
        </w:rPr>
        <w:t>宇宙本身</w:t>
      </w:r>
      <w:r>
        <w:rPr>
          <w:rFonts w:ascii="Times New Roman" w:eastAsia="楷体" w:hAnsi="Times New Roman" w:cs="Times New Roman" w:hint="eastAsia"/>
          <w:spacing w:val="9"/>
        </w:rPr>
        <w:t>。这如同大海中的岛屿一样，表面上是相互分离的，但在海底深处却联结在一起，因而本质上是一个整体。</w:t>
      </w:r>
    </w:p>
    <w:p w14:paraId="3F8074DC" w14:textId="77777777" w:rsidR="002A7A75" w:rsidRPr="002A7A75" w:rsidRDefault="002A7A75" w:rsidP="006539FD">
      <w:pPr>
        <w:ind w:firstLineChars="200" w:firstLine="540"/>
      </w:pPr>
      <w:r w:rsidRPr="002A7A75">
        <w:rPr>
          <w:rFonts w:ascii="Arial" w:hAnsi="Arial" w:cs="Arial"/>
          <w:color w:val="222222"/>
          <w:sz w:val="27"/>
          <w:szCs w:val="27"/>
          <w:shd w:val="clear" w:color="auto" w:fill="FFFFFF"/>
        </w:rPr>
        <w:t>比如，量子纠缠中就存在这种非定域性的关联，如果我们对纠缠粒子对中的一个粒子进行测量，另一个粒子会瞬间地感应到这种影响，并发生相应的状态变化，无论这两个粒子之间相距多远。</w:t>
      </w:r>
    </w:p>
    <w:p w14:paraId="3E4746D6" w14:textId="77777777" w:rsidR="00A452BF" w:rsidRPr="00A452BF" w:rsidRDefault="00A452BF" w:rsidP="006539FD">
      <w:pPr>
        <w:shd w:val="clear" w:color="auto" w:fill="FFFFFF"/>
        <w:spacing w:before="151" w:after="432"/>
        <w:ind w:firstLineChars="200" w:firstLine="480"/>
        <w:rPr>
          <w:rFonts w:ascii="PingFang SC" w:eastAsia="PingFang SC" w:hAnsi="PingFang SC"/>
          <w:color w:val="191919"/>
        </w:rPr>
      </w:pPr>
      <w:r w:rsidRPr="00A452BF">
        <w:rPr>
          <w:rFonts w:ascii="PingFang SC" w:eastAsia="PingFang SC" w:hAnsi="PingFang SC" w:hint="eastAsia"/>
          <w:color w:val="191919"/>
        </w:rPr>
        <w:lastRenderedPageBreak/>
        <w:t>量子非局域性表明物体具有整体性。简单地说，量子非局域性是指，属于一个系统中的两个物体（在物理模型中称为“粒子”），如果你把它们分开了，有一个粒子甲在这里，另一个粒子乙在非常非常遥远（比如说相距几千、几万光年）的地方，当你对 粒子甲 扰动，那么瞬间粒子乙就能知道，就有相应的反应。这种反应是瞬时的，超越了我们的四维时空，看起来互不相干的、相距遥远的粒子甲和乙在冥冥之中存在着联系。</w:t>
      </w:r>
    </w:p>
    <w:p w14:paraId="4F754832" w14:textId="77777777" w:rsidR="00A452BF" w:rsidRPr="00A452BF" w:rsidRDefault="00A452BF" w:rsidP="006539FD">
      <w:pPr>
        <w:shd w:val="clear" w:color="auto" w:fill="FFFFFF"/>
        <w:spacing w:before="151" w:after="432"/>
        <w:ind w:firstLineChars="200" w:firstLine="480"/>
        <w:rPr>
          <w:rFonts w:ascii="PingFang SC" w:eastAsia="PingFang SC" w:hAnsi="PingFang SC"/>
          <w:color w:val="191919"/>
        </w:rPr>
      </w:pPr>
      <w:r w:rsidRPr="00A452BF">
        <w:rPr>
          <w:rFonts w:ascii="PingFang SC" w:eastAsia="PingFang SC" w:hAnsi="PingFang SC" w:hint="eastAsia"/>
          <w:color w:val="191919"/>
        </w:rPr>
        <w:t>非局域性表明，物体之间存在内在联系，所显示的整体性大于组成整体的个体之和，这和实证科学的假设相抵触。</w:t>
      </w:r>
    </w:p>
    <w:p w14:paraId="05CE74B3" w14:textId="77777777" w:rsidR="002A7A75" w:rsidRPr="002A7A75" w:rsidRDefault="002A7A75" w:rsidP="006539FD">
      <w:pPr>
        <w:ind w:firstLineChars="200" w:firstLine="540"/>
      </w:pPr>
      <w:r w:rsidRPr="002A7A75">
        <w:rPr>
          <w:rFonts w:ascii="Arial" w:hAnsi="Arial" w:cs="Arial"/>
          <w:color w:val="222222"/>
          <w:sz w:val="27"/>
          <w:szCs w:val="27"/>
          <w:shd w:val="clear" w:color="auto" w:fill="FFFFFF"/>
        </w:rPr>
        <w:t>贝尔不等式告诉我们，任何与量子力学具有相同预测的理论将不可避免地具有非定域性特征。</w:t>
      </w:r>
    </w:p>
    <w:p w14:paraId="479B3302" w14:textId="77777777" w:rsidR="00A452BF" w:rsidRPr="002A7A75" w:rsidRDefault="00A452BF" w:rsidP="006539FD">
      <w:pPr>
        <w:widowControl w:val="0"/>
        <w:ind w:firstLineChars="200" w:firstLine="516"/>
        <w:jc w:val="both"/>
        <w:rPr>
          <w:rFonts w:ascii="Times New Roman" w:eastAsia="楷体" w:hAnsi="Times New Roman" w:cs="Times New Roman"/>
          <w:spacing w:val="9"/>
        </w:rPr>
      </w:pPr>
    </w:p>
    <w:p w14:paraId="44C61598" w14:textId="6B3DA53A" w:rsidR="00A618F9" w:rsidRPr="00A618F9" w:rsidRDefault="00A618F9" w:rsidP="006539FD">
      <w:pPr>
        <w:ind w:firstLineChars="200" w:firstLine="572"/>
      </w:pPr>
      <w:r w:rsidRPr="00A618F9">
        <w:rPr>
          <w:rFonts w:ascii="PingFang SC" w:eastAsia="PingFang SC" w:hAnsi="PingFang SC" w:hint="eastAsia"/>
          <w:color w:val="000000"/>
          <w:spacing w:val="8"/>
          <w:sz w:val="27"/>
          <w:szCs w:val="27"/>
          <w:shd w:val="clear" w:color="auto" w:fill="FEFFFF"/>
        </w:rPr>
        <w:t> 克里夫·巴克斯特</w:t>
      </w:r>
      <w:r>
        <w:rPr>
          <w:rFonts w:ascii="PingFang SC" w:eastAsia="PingFang SC" w:hAnsi="PingFang SC" w:hint="eastAsia"/>
          <w:color w:val="000000"/>
          <w:spacing w:val="8"/>
          <w:sz w:val="27"/>
          <w:szCs w:val="27"/>
          <w:shd w:val="clear" w:color="auto" w:fill="FEFFFF"/>
        </w:rPr>
        <w:t>的植物</w:t>
      </w:r>
      <w:r w:rsidRPr="00A618F9">
        <w:rPr>
          <w:rFonts w:ascii="PingFang SC" w:eastAsia="PingFang SC" w:hAnsi="PingFang SC" w:hint="eastAsia"/>
          <w:b/>
          <w:bCs/>
          <w:color w:val="000000"/>
          <w:spacing w:val="8"/>
          <w:sz w:val="27"/>
          <w:szCs w:val="27"/>
          <w:shd w:val="clear" w:color="auto" w:fill="FEFFFF"/>
        </w:rPr>
        <w:t>情感探测器</w:t>
      </w:r>
      <w:r w:rsidR="00960DDE">
        <w:rPr>
          <w:rFonts w:ascii="PingFang SC" w:eastAsia="PingFang SC" w:hAnsi="PingFang SC" w:hint="eastAsia"/>
          <w:b/>
          <w:bCs/>
          <w:color w:val="000000"/>
          <w:spacing w:val="8"/>
          <w:sz w:val="27"/>
          <w:szCs w:val="27"/>
          <w:shd w:val="clear" w:color="auto" w:fill="FEFFFF"/>
        </w:rPr>
        <w:t>，发现</w:t>
      </w:r>
      <w:r w:rsidR="00960DDE" w:rsidRPr="00960DDE">
        <w:rPr>
          <w:rFonts w:ascii="PingFang SC" w:eastAsia="PingFang SC" w:hAnsi="PingFang SC" w:hint="eastAsia"/>
          <w:b/>
          <w:bCs/>
          <w:color w:val="7B0C00"/>
          <w:spacing w:val="8"/>
          <w:sz w:val="27"/>
          <w:szCs w:val="27"/>
          <w:shd w:val="clear" w:color="auto" w:fill="FEFFFF"/>
        </w:rPr>
        <w:t>基本的检测发生在细胞层面</w:t>
      </w:r>
      <w:r w:rsidR="00960DDE" w:rsidRPr="00960DDE">
        <w:rPr>
          <w:rFonts w:ascii="PingFang SC" w:eastAsia="PingFang SC" w:hAnsi="PingFang SC" w:hint="eastAsia"/>
          <w:color w:val="000000"/>
          <w:spacing w:val="8"/>
          <w:sz w:val="27"/>
          <w:szCs w:val="27"/>
          <w:shd w:val="clear" w:color="auto" w:fill="FEFFFF"/>
        </w:rPr>
        <w:t>。</w:t>
      </w:r>
      <w:r w:rsidR="00960DDE" w:rsidRPr="00960DDE">
        <w:rPr>
          <w:rFonts w:ascii="PingFang SC" w:eastAsia="PingFang SC" w:hAnsi="PingFang SC" w:hint="eastAsia"/>
          <w:b/>
          <w:bCs/>
          <w:color w:val="7B0C00"/>
          <w:spacing w:val="8"/>
          <w:sz w:val="27"/>
          <w:szCs w:val="27"/>
          <w:shd w:val="clear" w:color="auto" w:fill="FEFFFF"/>
        </w:rPr>
        <w:t>植物的单个细胞负责发送和接收心灵和情感信息</w:t>
      </w:r>
      <w:r w:rsidR="00960DDE" w:rsidRPr="00960DDE">
        <w:rPr>
          <w:rFonts w:ascii="PingFang SC" w:eastAsia="PingFang SC" w:hAnsi="PingFang SC" w:hint="eastAsia"/>
          <w:color w:val="000000"/>
          <w:spacing w:val="8"/>
          <w:sz w:val="27"/>
          <w:szCs w:val="27"/>
          <w:shd w:val="clear" w:color="auto" w:fill="FEFFFF"/>
        </w:rPr>
        <w:t>。</w:t>
      </w:r>
    </w:p>
    <w:p w14:paraId="52E6BB0C" w14:textId="77777777" w:rsidR="005B54D0" w:rsidRPr="005B54D0" w:rsidRDefault="005B54D0" w:rsidP="006539FD">
      <w:pPr>
        <w:widowControl w:val="0"/>
        <w:ind w:firstLineChars="200" w:firstLine="518"/>
        <w:jc w:val="both"/>
        <w:rPr>
          <w:rFonts w:ascii="Times New Roman" w:eastAsia="楷体" w:hAnsi="Times New Roman" w:cs="Times New Roman"/>
          <w:spacing w:val="9"/>
        </w:rPr>
      </w:pPr>
      <w:r w:rsidRPr="005B54D0">
        <w:rPr>
          <w:rFonts w:ascii="Times New Roman" w:eastAsia="楷体" w:hAnsi="Times New Roman" w:cs="Times New Roman" w:hint="eastAsia"/>
          <w:b/>
          <w:bCs/>
          <w:spacing w:val="9"/>
        </w:rPr>
        <w:t>植物之间能够有交流</w:t>
      </w:r>
      <w:r w:rsidRPr="005B54D0">
        <w:rPr>
          <w:rFonts w:ascii="Times New Roman" w:eastAsia="楷体" w:hAnsi="Times New Roman" w:cs="Times New Roman" w:hint="eastAsia"/>
          <w:spacing w:val="9"/>
        </w:rPr>
        <w:t>，而且，</w:t>
      </w:r>
      <w:r w:rsidRPr="005B54D0">
        <w:rPr>
          <w:rFonts w:ascii="Times New Roman" w:eastAsia="楷体" w:hAnsi="Times New Roman" w:cs="Times New Roman" w:hint="eastAsia"/>
          <w:b/>
          <w:bCs/>
          <w:spacing w:val="9"/>
        </w:rPr>
        <w:t>植物和其他生物之间也能发生交流</w:t>
      </w:r>
      <w:r w:rsidRPr="005B54D0">
        <w:rPr>
          <w:rFonts w:ascii="Times New Roman" w:eastAsia="楷体" w:hAnsi="Times New Roman" w:cs="Times New Roman" w:hint="eastAsia"/>
          <w:spacing w:val="9"/>
        </w:rPr>
        <w:t>。</w:t>
      </w:r>
    </w:p>
    <w:p w14:paraId="7B0F3DB7" w14:textId="77777777" w:rsidR="005B54D0" w:rsidRDefault="005B54D0" w:rsidP="006539FD">
      <w:pPr>
        <w:widowControl w:val="0"/>
        <w:ind w:firstLineChars="200" w:firstLine="516"/>
        <w:jc w:val="both"/>
        <w:rPr>
          <w:rFonts w:ascii="Times New Roman" w:eastAsia="楷体" w:hAnsi="Times New Roman" w:cs="Times New Roman"/>
          <w:spacing w:val="9"/>
        </w:rPr>
      </w:pPr>
    </w:p>
    <w:p w14:paraId="6A86EBBB" w14:textId="1562E2A4" w:rsidR="00B6564A" w:rsidRPr="00B6564A" w:rsidRDefault="00B6564A" w:rsidP="006539FD">
      <w:pPr>
        <w:shd w:val="clear" w:color="auto" w:fill="FFFFFF"/>
        <w:ind w:firstLineChars="200" w:firstLine="480"/>
        <w:rPr>
          <w:rFonts w:ascii="Times New Roman" w:eastAsia="楷体" w:hAnsi="Times New Roman" w:cs="Times New Roman"/>
          <w:color w:val="111111"/>
        </w:rPr>
      </w:pPr>
      <w:r w:rsidRPr="00C72343">
        <w:rPr>
          <w:rFonts w:ascii="Times New Roman" w:eastAsia="楷体" w:hAnsi="Times New Roman" w:cs="Times New Roman"/>
          <w:color w:val="111111"/>
          <w:highlight w:val="yellow"/>
        </w:rPr>
        <w:t xml:space="preserve">Aspect </w:t>
      </w:r>
      <w:r w:rsidRPr="00C72343">
        <w:rPr>
          <w:rFonts w:ascii="Times New Roman" w:eastAsia="楷体" w:hAnsi="Times New Roman" w:cs="Times New Roman"/>
          <w:color w:val="111111"/>
          <w:highlight w:val="yellow"/>
        </w:rPr>
        <w:t>和他的小组发现，在特定的情况下，次原子的粒子们，例如电子，同时向相反方向发射后，在运动时能够彼此互通信息。不管彼此之间的距离多么遥远，不管它们是相隔十尺或十万万里远，它们似乎总是知道相对一方的运动方式，在一方被影响而改变方向时，双方会同时改变方向</w:t>
      </w:r>
      <w:r w:rsidRPr="00C72343">
        <w:rPr>
          <w:rFonts w:ascii="Times New Roman" w:eastAsia="楷体" w:hAnsi="Times New Roman" w:cs="Times New Roman"/>
          <w:color w:val="111111"/>
        </w:rPr>
        <w:t>。这个现象的问题是，它违反了爱因斯坦的理论：没有任何通讯能够超过光速。由于超过了光速就等于是能够打破时间的界线，这</w:t>
      </w:r>
      <w:r>
        <w:rPr>
          <w:rFonts w:ascii="Times New Roman" w:eastAsia="楷体" w:hAnsi="Times New Roman" w:cs="Times New Roman" w:hint="eastAsia"/>
          <w:color w:val="111111"/>
        </w:rPr>
        <w:t>一惊人</w:t>
      </w:r>
      <w:r w:rsidRPr="00C72343">
        <w:rPr>
          <w:rFonts w:ascii="Times New Roman" w:eastAsia="楷体" w:hAnsi="Times New Roman" w:cs="Times New Roman"/>
          <w:color w:val="111111"/>
        </w:rPr>
        <w:t>的可能性使一些物理学家试图用复杂的方式解释</w:t>
      </w:r>
      <w:r w:rsidRPr="00C72343">
        <w:rPr>
          <w:rFonts w:ascii="Times New Roman" w:eastAsia="楷体" w:hAnsi="Times New Roman" w:cs="Times New Roman"/>
          <w:color w:val="111111"/>
        </w:rPr>
        <w:t>Aspect</w:t>
      </w:r>
      <w:r w:rsidRPr="00C72343">
        <w:rPr>
          <w:rFonts w:ascii="Times New Roman" w:eastAsia="楷体" w:hAnsi="Times New Roman" w:cs="Times New Roman"/>
          <w:color w:val="111111"/>
        </w:rPr>
        <w:t>的发现。但是它</w:t>
      </w:r>
      <w:r w:rsidRPr="00C72343">
        <w:rPr>
          <w:rFonts w:ascii="Times New Roman" w:eastAsia="楷体" w:hAnsi="Times New Roman" w:cs="Times New Roman"/>
          <w:color w:val="111111"/>
          <w:highlight w:val="yellow"/>
        </w:rPr>
        <w:t>也激发了一些更有革命性的解释</w:t>
      </w:r>
      <w:r w:rsidRPr="00C72343">
        <w:rPr>
          <w:rFonts w:ascii="Times New Roman" w:eastAsia="楷体" w:hAnsi="Times New Roman" w:cs="Times New Roman"/>
          <w:color w:val="111111"/>
        </w:rPr>
        <w:t>。例如，伦敦大学的物理学家</w:t>
      </w:r>
      <w:r w:rsidRPr="00C72343">
        <w:rPr>
          <w:rFonts w:ascii="Times New Roman" w:eastAsia="楷体" w:hAnsi="Times New Roman" w:cs="Times New Roman"/>
          <w:color w:val="111111"/>
        </w:rPr>
        <w:t>David Bohm</w:t>
      </w:r>
      <w:r w:rsidRPr="00C72343">
        <w:rPr>
          <w:rFonts w:ascii="Times New Roman" w:eastAsia="楷体" w:hAnsi="Times New Roman" w:cs="Times New Roman"/>
          <w:color w:val="111111"/>
        </w:rPr>
        <w:t>相信</w:t>
      </w:r>
      <w:r w:rsidRPr="00C72343">
        <w:rPr>
          <w:rFonts w:ascii="Times New Roman" w:eastAsia="楷体" w:hAnsi="Times New Roman" w:cs="Times New Roman"/>
          <w:color w:val="111111"/>
        </w:rPr>
        <w:t>Aspect</w:t>
      </w:r>
      <w:r w:rsidRPr="00C72343">
        <w:rPr>
          <w:rFonts w:ascii="Times New Roman" w:eastAsia="楷体" w:hAnsi="Times New Roman" w:cs="Times New Roman"/>
          <w:color w:val="111111"/>
        </w:rPr>
        <w:t>的发现是意味著</w:t>
      </w:r>
      <w:r w:rsidRPr="00C72343">
        <w:rPr>
          <w:rFonts w:ascii="Times New Roman" w:eastAsia="楷体" w:hAnsi="Times New Roman" w:cs="Times New Roman"/>
          <w:color w:val="111111"/>
          <w:highlight w:val="yellow"/>
        </w:rPr>
        <w:t>客观现实并不存在，尽管宇宙看起来具体而坚实，其实宇宙只是一个幻象，一个巨大而细节丰富的全像摄影相片（</w:t>
      </w:r>
      <w:r w:rsidRPr="00C72343">
        <w:rPr>
          <w:rFonts w:ascii="Times New Roman" w:eastAsia="楷体" w:hAnsi="Times New Roman" w:cs="Times New Roman"/>
          <w:color w:val="111111"/>
          <w:highlight w:val="yellow"/>
        </w:rPr>
        <w:t>Hologram</w:t>
      </w:r>
      <w:r w:rsidRPr="00C72343">
        <w:rPr>
          <w:rFonts w:ascii="Times New Roman" w:eastAsia="楷体" w:hAnsi="Times New Roman" w:cs="Times New Roman"/>
          <w:color w:val="111111"/>
          <w:highlight w:val="yellow"/>
        </w:rPr>
        <w:t>）。</w:t>
      </w:r>
      <w:r w:rsidRPr="00B6564A">
        <w:rPr>
          <w:rFonts w:ascii="Times New Roman" w:eastAsia="楷体" w:hAnsi="Times New Roman" w:cs="Times New Roman"/>
          <w:spacing w:val="9"/>
        </w:rPr>
        <w:t>Bohm</w:t>
      </w:r>
      <w:r w:rsidRPr="00B6564A">
        <w:rPr>
          <w:rFonts w:ascii="Times New Roman" w:eastAsia="楷体" w:hAnsi="Times New Roman" w:cs="Times New Roman"/>
          <w:spacing w:val="9"/>
        </w:rPr>
        <w:t>相信次原子的粒子能够彼此保持联系，而不管它们之间的距离多远，不是因为它们之间来回发射著某种神秘的信号，而是因为它们的分离是一种幻象。他说在现实的某种较深的层次中，如此的粒子不是分离的个体，而是某种更基本相同来源的实际延伸。</w:t>
      </w:r>
    </w:p>
    <w:p w14:paraId="241F943F" w14:textId="6058F495" w:rsidR="00B6564A" w:rsidRPr="00B6564A" w:rsidRDefault="00B6564A" w:rsidP="006539FD">
      <w:pPr>
        <w:widowControl w:val="0"/>
        <w:ind w:firstLineChars="200" w:firstLine="480"/>
        <w:jc w:val="both"/>
        <w:rPr>
          <w:rFonts w:ascii="Times New Roman" w:eastAsia="楷体" w:hAnsi="Times New Roman" w:cs="Times New Roman"/>
          <w:spacing w:val="9"/>
        </w:rPr>
      </w:pPr>
      <w:r w:rsidRPr="00C72343">
        <w:rPr>
          <w:rFonts w:ascii="Times New Roman" w:eastAsia="楷体" w:hAnsi="Times New Roman" w:cs="Times New Roman"/>
          <w:color w:val="111111"/>
        </w:rPr>
        <w:t>根据</w:t>
      </w:r>
      <w:r w:rsidRPr="00C72343">
        <w:rPr>
          <w:rFonts w:ascii="Times New Roman" w:eastAsia="楷体" w:hAnsi="Times New Roman" w:cs="Times New Roman"/>
          <w:color w:val="111111"/>
        </w:rPr>
        <w:t>Bohm</w:t>
      </w:r>
      <w:r w:rsidRPr="00C72343">
        <w:rPr>
          <w:rFonts w:ascii="Times New Roman" w:eastAsia="楷体" w:hAnsi="Times New Roman" w:cs="Times New Roman"/>
          <w:color w:val="111111"/>
        </w:rPr>
        <w:t>，次原子粒子之间的超光速连接现象其实是在告诉我们，现实有</w:t>
      </w:r>
      <w:r w:rsidRPr="00C72343">
        <w:rPr>
          <w:rFonts w:ascii="Times New Roman" w:eastAsia="楷体" w:hAnsi="Times New Roman" w:cs="Times New Roman"/>
          <w:color w:val="111111"/>
        </w:rPr>
        <w:lastRenderedPageBreak/>
        <w:t>更深的层次是我们没有觉察到的</w:t>
      </w:r>
    </w:p>
    <w:p w14:paraId="2410FC9A" w14:textId="77777777" w:rsidR="00E25C05" w:rsidRDefault="00E25C05" w:rsidP="006539FD">
      <w:pPr>
        <w:widowControl w:val="0"/>
        <w:ind w:firstLineChars="200" w:firstLine="516"/>
        <w:jc w:val="both"/>
        <w:rPr>
          <w:rFonts w:ascii="Times New Roman" w:eastAsia="楷体" w:hAnsi="Times New Roman" w:cs="Times New Roman"/>
          <w:spacing w:val="9"/>
        </w:rPr>
      </w:pPr>
      <w:r w:rsidRPr="007105C9">
        <w:rPr>
          <w:rFonts w:ascii="Times New Roman" w:eastAsia="楷体" w:hAnsi="Times New Roman" w:cs="Times New Roman" w:hint="eastAsia"/>
          <w:spacing w:val="9"/>
        </w:rPr>
        <w:t>T</w:t>
      </w:r>
      <w:r w:rsidRPr="007105C9">
        <w:rPr>
          <w:rFonts w:ascii="Times New Roman" w:eastAsia="楷体" w:hAnsi="Times New Roman" w:cs="Times New Roman"/>
          <w:spacing w:val="9"/>
        </w:rPr>
        <w:t>he one</w:t>
      </w:r>
      <w:r>
        <w:rPr>
          <w:rFonts w:ascii="Times New Roman" w:eastAsia="楷体" w:hAnsi="Times New Roman" w:cs="Times New Roman" w:hint="eastAsia"/>
          <w:spacing w:val="9"/>
        </w:rPr>
        <w:t>的瞬时相干性</w:t>
      </w:r>
      <w:r>
        <w:rPr>
          <w:rFonts w:ascii="Times New Roman" w:eastAsia="楷体" w:hAnsi="Times New Roman" w:cs="Times New Roman" w:hint="eastAsia"/>
          <w:spacing w:val="9"/>
        </w:rPr>
        <w:t>/</w:t>
      </w:r>
      <w:r>
        <w:rPr>
          <w:rFonts w:ascii="Times New Roman" w:eastAsia="楷体" w:hAnsi="Times New Roman" w:cs="Times New Roman" w:hint="eastAsia"/>
          <w:spacing w:val="9"/>
        </w:rPr>
        <w:t>共时性的根本原因在于，任何事物</w:t>
      </w:r>
      <w:r w:rsidRPr="007105C9">
        <w:rPr>
          <w:rFonts w:ascii="Times New Roman" w:eastAsia="楷体" w:hAnsi="Times New Roman" w:cs="Times New Roman"/>
          <w:spacing w:val="9"/>
        </w:rPr>
        <w:t>的运动</w:t>
      </w:r>
      <w:r>
        <w:rPr>
          <w:rFonts w:ascii="Times New Roman" w:eastAsia="楷体" w:hAnsi="Times New Roman" w:cs="Times New Roman" w:hint="eastAsia"/>
          <w:spacing w:val="9"/>
        </w:rPr>
        <w:t>必然会带来</w:t>
      </w:r>
      <w:r>
        <w:rPr>
          <w:rFonts w:ascii="Times New Roman" w:eastAsia="楷体" w:hAnsi="Times New Roman" w:cs="Times New Roman" w:hint="eastAsia"/>
          <w:spacing w:val="9"/>
        </w:rPr>
        <w:t>T</w:t>
      </w:r>
      <w:r>
        <w:rPr>
          <w:rFonts w:ascii="Times New Roman" w:eastAsia="楷体" w:hAnsi="Times New Roman" w:cs="Times New Roman"/>
          <w:spacing w:val="9"/>
        </w:rPr>
        <w:t>he one</w:t>
      </w:r>
      <w:r>
        <w:rPr>
          <w:rFonts w:ascii="Times New Roman" w:eastAsia="楷体" w:hAnsi="Times New Roman" w:cs="Times New Roman" w:hint="eastAsia"/>
          <w:spacing w:val="9"/>
        </w:rPr>
        <w:t>能量海的波动，这种波动瞬间影响</w:t>
      </w:r>
      <w:r w:rsidRPr="007105C9">
        <w:rPr>
          <w:rFonts w:ascii="Times New Roman" w:eastAsia="楷体" w:hAnsi="Times New Roman" w:cs="Times New Roman" w:hint="eastAsia"/>
          <w:spacing w:val="9"/>
        </w:rPr>
        <w:t>T</w:t>
      </w:r>
      <w:r w:rsidRPr="007105C9">
        <w:rPr>
          <w:rFonts w:ascii="Times New Roman" w:eastAsia="楷体" w:hAnsi="Times New Roman" w:cs="Times New Roman"/>
          <w:spacing w:val="9"/>
        </w:rPr>
        <w:t>he one</w:t>
      </w:r>
      <w:r>
        <w:rPr>
          <w:rFonts w:ascii="Times New Roman" w:eastAsia="楷体" w:hAnsi="Times New Roman" w:cs="Times New Roman" w:hint="eastAsia"/>
          <w:spacing w:val="9"/>
        </w:rPr>
        <w:t>能量海的整体状态，从而</w:t>
      </w:r>
      <w:r w:rsidRPr="007105C9">
        <w:rPr>
          <w:rFonts w:ascii="Times New Roman" w:eastAsia="楷体" w:hAnsi="Times New Roman" w:cs="Times New Roman"/>
          <w:spacing w:val="9"/>
        </w:rPr>
        <w:t>对</w:t>
      </w:r>
      <w:r w:rsidRPr="00F64DFE">
        <w:rPr>
          <w:rFonts w:ascii="Times New Roman" w:eastAsia="楷体" w:hAnsi="Times New Roman" w:cs="Times New Roman"/>
          <w:spacing w:val="9"/>
        </w:rPr>
        <w:t>The one</w:t>
      </w:r>
      <w:r>
        <w:rPr>
          <w:rFonts w:ascii="Times New Roman" w:eastAsia="楷体" w:hAnsi="Times New Roman" w:cs="Times New Roman" w:hint="eastAsia"/>
          <w:spacing w:val="9"/>
        </w:rPr>
        <w:t>海</w:t>
      </w:r>
      <w:r w:rsidRPr="007105C9">
        <w:rPr>
          <w:rFonts w:ascii="Times New Roman" w:eastAsia="楷体" w:hAnsi="Times New Roman" w:cs="Times New Roman" w:hint="eastAsia"/>
          <w:spacing w:val="9"/>
        </w:rPr>
        <w:t>中</w:t>
      </w:r>
      <w:r w:rsidRPr="007105C9">
        <w:rPr>
          <w:rFonts w:ascii="Times New Roman" w:eastAsia="楷体" w:hAnsi="Times New Roman" w:cs="Times New Roman"/>
          <w:spacing w:val="9"/>
        </w:rPr>
        <w:t>的任何其</w:t>
      </w:r>
      <w:r w:rsidRPr="007105C9">
        <w:rPr>
          <w:rFonts w:ascii="Times New Roman" w:eastAsia="楷体" w:hAnsi="Times New Roman" w:cs="Times New Roman" w:hint="eastAsia"/>
          <w:spacing w:val="9"/>
        </w:rPr>
        <w:t>它</w:t>
      </w:r>
      <w:r w:rsidRPr="007105C9">
        <w:rPr>
          <w:rFonts w:ascii="Times New Roman" w:eastAsia="楷体" w:hAnsi="Times New Roman" w:cs="Times New Roman"/>
          <w:spacing w:val="9"/>
        </w:rPr>
        <w:t>事物产生影响</w:t>
      </w:r>
      <w:r>
        <w:rPr>
          <w:rFonts w:ascii="Times New Roman" w:eastAsia="楷体" w:hAnsi="Times New Roman" w:cs="Times New Roman" w:hint="eastAsia"/>
          <w:spacing w:val="9"/>
        </w:rPr>
        <w:t>。</w:t>
      </w:r>
      <w:r w:rsidRPr="007105C9">
        <w:rPr>
          <w:rFonts w:ascii="Times New Roman" w:eastAsia="楷体" w:hAnsi="Times New Roman" w:cs="Times New Roman" w:hint="eastAsia"/>
          <w:spacing w:val="9"/>
        </w:rPr>
        <w:t>如同</w:t>
      </w:r>
      <w:r>
        <w:rPr>
          <w:rFonts w:ascii="Times New Roman" w:eastAsia="楷体" w:hAnsi="Times New Roman" w:cs="Times New Roman" w:hint="eastAsia"/>
          <w:spacing w:val="9"/>
        </w:rPr>
        <w:t>大海中的</w:t>
      </w:r>
      <w:r w:rsidRPr="007105C9">
        <w:rPr>
          <w:rFonts w:ascii="Times New Roman" w:eastAsia="楷体" w:hAnsi="Times New Roman" w:cs="Times New Roman"/>
          <w:spacing w:val="9"/>
        </w:rPr>
        <w:t>一条鱼</w:t>
      </w:r>
      <w:r w:rsidRPr="007105C9">
        <w:rPr>
          <w:rFonts w:ascii="Times New Roman" w:eastAsia="楷体" w:hAnsi="Times New Roman" w:cs="Times New Roman" w:hint="eastAsia"/>
          <w:spacing w:val="9"/>
        </w:rPr>
        <w:t>、</w:t>
      </w:r>
      <w:r>
        <w:rPr>
          <w:rFonts w:ascii="Times New Roman" w:eastAsia="楷体" w:hAnsi="Times New Roman" w:cs="Times New Roman" w:hint="eastAsia"/>
          <w:spacing w:val="9"/>
        </w:rPr>
        <w:t>一颗</w:t>
      </w:r>
      <w:r w:rsidRPr="007105C9">
        <w:rPr>
          <w:rFonts w:ascii="Times New Roman" w:eastAsia="楷体" w:hAnsi="Times New Roman" w:cs="Times New Roman"/>
          <w:spacing w:val="9"/>
        </w:rPr>
        <w:t>植物、潜水艇、鹅卵石、汽泡</w:t>
      </w:r>
      <w:r>
        <w:rPr>
          <w:rFonts w:ascii="Times New Roman" w:eastAsia="楷体" w:hAnsi="Times New Roman" w:cs="Times New Roman" w:hint="eastAsia"/>
          <w:spacing w:val="9"/>
        </w:rPr>
        <w:t>等</w:t>
      </w:r>
      <w:r w:rsidRPr="007105C9">
        <w:rPr>
          <w:rFonts w:ascii="Times New Roman" w:eastAsia="楷体" w:hAnsi="Times New Roman" w:cs="Times New Roman"/>
          <w:spacing w:val="9"/>
        </w:rPr>
        <w:t>都</w:t>
      </w:r>
      <w:r>
        <w:rPr>
          <w:rFonts w:ascii="Times New Roman" w:eastAsia="楷体" w:hAnsi="Times New Roman" w:cs="Times New Roman" w:hint="eastAsia"/>
          <w:spacing w:val="9"/>
        </w:rPr>
        <w:t>与以</w:t>
      </w:r>
      <w:r w:rsidRPr="007105C9">
        <w:rPr>
          <w:rFonts w:ascii="Times New Roman" w:eastAsia="楷体" w:hAnsi="Times New Roman" w:cs="Times New Roman"/>
          <w:spacing w:val="9"/>
        </w:rPr>
        <w:t>波</w:t>
      </w:r>
      <w:r w:rsidRPr="007105C9">
        <w:rPr>
          <w:rFonts w:ascii="Times New Roman" w:eastAsia="楷体" w:hAnsi="Times New Roman" w:cs="Times New Roman" w:hint="eastAsia"/>
          <w:spacing w:val="9"/>
        </w:rPr>
        <w:t>动</w:t>
      </w:r>
      <w:r w:rsidRPr="007105C9">
        <w:rPr>
          <w:rFonts w:ascii="Times New Roman" w:eastAsia="楷体" w:hAnsi="Times New Roman" w:cs="Times New Roman"/>
          <w:spacing w:val="9"/>
        </w:rPr>
        <w:t>形式出现的水的运动相互关联</w:t>
      </w:r>
      <w:r>
        <w:rPr>
          <w:rFonts w:ascii="Times New Roman" w:eastAsia="楷体" w:hAnsi="Times New Roman" w:cs="Times New Roman" w:hint="eastAsia"/>
          <w:spacing w:val="9"/>
        </w:rPr>
        <w:t>，水的波动</w:t>
      </w:r>
      <w:r w:rsidRPr="007105C9">
        <w:rPr>
          <w:rFonts w:ascii="Times New Roman" w:eastAsia="楷体" w:hAnsi="Times New Roman" w:cs="Times New Roman" w:hint="eastAsia"/>
          <w:spacing w:val="9"/>
        </w:rPr>
        <w:t>传</w:t>
      </w:r>
      <w:r w:rsidRPr="007105C9">
        <w:rPr>
          <w:rFonts w:ascii="Times New Roman" w:eastAsia="楷体" w:hAnsi="Times New Roman" w:cs="Times New Roman"/>
          <w:spacing w:val="9"/>
        </w:rPr>
        <w:t>递</w:t>
      </w:r>
      <w:r>
        <w:rPr>
          <w:rFonts w:ascii="Times New Roman" w:eastAsia="楷体" w:hAnsi="Times New Roman" w:cs="Times New Roman" w:hint="eastAsia"/>
          <w:spacing w:val="9"/>
        </w:rPr>
        <w:t>着</w:t>
      </w:r>
      <w:r w:rsidRPr="007105C9">
        <w:rPr>
          <w:rFonts w:ascii="Times New Roman" w:eastAsia="楷体" w:hAnsi="Times New Roman" w:cs="Times New Roman"/>
          <w:spacing w:val="9"/>
        </w:rPr>
        <w:t>位置、速度和规模</w:t>
      </w:r>
      <w:r>
        <w:rPr>
          <w:rFonts w:ascii="Times New Roman" w:eastAsia="楷体" w:hAnsi="Times New Roman" w:cs="Times New Roman" w:hint="eastAsia"/>
          <w:spacing w:val="9"/>
        </w:rPr>
        <w:t>等信息</w:t>
      </w:r>
      <w:r w:rsidRPr="007105C9">
        <w:rPr>
          <w:rFonts w:ascii="Times New Roman" w:eastAsia="楷体" w:hAnsi="Times New Roman" w:cs="Times New Roman"/>
          <w:spacing w:val="9"/>
        </w:rPr>
        <w:t>。</w:t>
      </w:r>
      <w:r>
        <w:rPr>
          <w:rFonts w:ascii="Times New Roman" w:eastAsia="楷体" w:hAnsi="Times New Roman" w:cs="Times New Roman" w:hint="eastAsia"/>
          <w:spacing w:val="9"/>
        </w:rPr>
        <w:t>不同事物，如</w:t>
      </w:r>
      <w:r w:rsidRPr="007105C9">
        <w:rPr>
          <w:rFonts w:ascii="Times New Roman" w:eastAsia="楷体" w:hAnsi="Times New Roman" w:cs="Times New Roman"/>
          <w:spacing w:val="9"/>
        </w:rPr>
        <w:t>潜水艇推进器留下的浪迹和鱼鳍所起的涟漪所编码的</w:t>
      </w:r>
      <w:r>
        <w:rPr>
          <w:rFonts w:ascii="Times New Roman" w:eastAsia="楷体" w:hAnsi="Times New Roman" w:cs="Times New Roman" w:hint="eastAsia"/>
          <w:spacing w:val="9"/>
        </w:rPr>
        <w:t>信息</w:t>
      </w:r>
      <w:r w:rsidRPr="007105C9">
        <w:rPr>
          <w:rFonts w:ascii="Times New Roman" w:eastAsia="楷体" w:hAnsi="Times New Roman" w:cs="Times New Roman"/>
          <w:spacing w:val="9"/>
        </w:rPr>
        <w:t>是不同的。</w:t>
      </w:r>
      <w:r>
        <w:rPr>
          <w:rFonts w:ascii="Times New Roman" w:eastAsia="楷体" w:hAnsi="Times New Roman" w:cs="Times New Roman" w:hint="eastAsia"/>
          <w:spacing w:val="9"/>
        </w:rPr>
        <w:t>只要有事物的运动，就一定在水中产生扰动和信息，其中强度比较大的扰动可能带来大大小小的波浪，强度比较小的扰动则体现为小的涟漪，而极细微的扰动所产生的涟漪可能无法被人类所感知或观测，但科学发展史已经反复证明，观测不到并不等于不存在。</w:t>
      </w:r>
    </w:p>
    <w:p w14:paraId="70EC2700" w14:textId="77777777" w:rsidR="00FB0FA6" w:rsidRDefault="00E25C05" w:rsidP="006539FD">
      <w:pPr>
        <w:widowControl w:val="0"/>
        <w:ind w:firstLineChars="200" w:firstLine="516"/>
        <w:jc w:val="both"/>
        <w:rPr>
          <w:rFonts w:ascii="Times New Roman" w:eastAsia="楷体" w:hAnsi="Times New Roman" w:cs="Times New Roman"/>
          <w:spacing w:val="9"/>
        </w:rPr>
      </w:pPr>
      <w:r w:rsidRPr="007105C9">
        <w:rPr>
          <w:rFonts w:ascii="Times New Roman" w:eastAsia="楷体" w:hAnsi="Times New Roman" w:cs="Times New Roman" w:hint="eastAsia"/>
          <w:spacing w:val="9"/>
        </w:rPr>
        <w:t>T</w:t>
      </w:r>
      <w:r w:rsidRPr="007105C9">
        <w:rPr>
          <w:rFonts w:ascii="Times New Roman" w:eastAsia="楷体" w:hAnsi="Times New Roman" w:cs="Times New Roman"/>
          <w:spacing w:val="9"/>
        </w:rPr>
        <w:t>he one</w:t>
      </w:r>
      <w:r>
        <w:rPr>
          <w:rFonts w:ascii="Times New Roman" w:eastAsia="楷体" w:hAnsi="Times New Roman" w:cs="Times New Roman" w:hint="eastAsia"/>
          <w:spacing w:val="9"/>
        </w:rPr>
        <w:t>的瞬时相干性</w:t>
      </w:r>
      <w:r>
        <w:rPr>
          <w:rFonts w:ascii="Times New Roman" w:eastAsia="楷体" w:hAnsi="Times New Roman" w:cs="Times New Roman" w:hint="eastAsia"/>
          <w:spacing w:val="9"/>
        </w:rPr>
        <w:t>/</w:t>
      </w:r>
      <w:r>
        <w:rPr>
          <w:rFonts w:ascii="Times New Roman" w:eastAsia="楷体" w:hAnsi="Times New Roman" w:cs="Times New Roman" w:hint="eastAsia"/>
          <w:spacing w:val="9"/>
        </w:rPr>
        <w:t>共时性意味着信息传递的超光速，空间上</w:t>
      </w:r>
      <w:r w:rsidRPr="007105C9">
        <w:rPr>
          <w:rFonts w:ascii="Times New Roman" w:eastAsia="楷体" w:hAnsi="Times New Roman" w:cs="Times New Roman" w:hint="eastAsia"/>
          <w:spacing w:val="9"/>
        </w:rPr>
        <w:t>相</w:t>
      </w:r>
      <w:r w:rsidRPr="007105C9">
        <w:rPr>
          <w:rFonts w:ascii="Times New Roman" w:eastAsia="楷体" w:hAnsi="Times New Roman" w:cs="Times New Roman"/>
          <w:spacing w:val="9"/>
        </w:rPr>
        <w:t>距很远的</w:t>
      </w:r>
      <w:r>
        <w:rPr>
          <w:rFonts w:ascii="Times New Roman" w:eastAsia="楷体" w:hAnsi="Times New Roman" w:cs="Times New Roman" w:hint="eastAsia"/>
          <w:spacing w:val="9"/>
        </w:rPr>
        <w:t>两个</w:t>
      </w:r>
      <w:r w:rsidRPr="007105C9">
        <w:rPr>
          <w:rFonts w:ascii="Times New Roman" w:eastAsia="楷体" w:hAnsi="Times New Roman" w:cs="Times New Roman"/>
          <w:spacing w:val="9"/>
        </w:rPr>
        <w:t>事件</w:t>
      </w:r>
      <w:r>
        <w:rPr>
          <w:rFonts w:ascii="Times New Roman" w:eastAsia="楷体" w:hAnsi="Times New Roman" w:cs="Times New Roman" w:hint="eastAsia"/>
          <w:spacing w:val="9"/>
        </w:rPr>
        <w:t>可以瞬间产生关联。</w:t>
      </w:r>
    </w:p>
    <w:p w14:paraId="3D897872" w14:textId="3FD34949" w:rsidR="00FB0FA6" w:rsidRPr="00175D8A" w:rsidRDefault="00FB0FA6" w:rsidP="006539FD">
      <w:pPr>
        <w:widowControl w:val="0"/>
        <w:ind w:firstLineChars="200" w:firstLine="516"/>
        <w:jc w:val="both"/>
        <w:rPr>
          <w:rFonts w:ascii="Times New Roman" w:eastAsia="楷体" w:hAnsi="Times New Roman" w:cs="Times New Roman"/>
          <w:spacing w:val="9"/>
        </w:rPr>
      </w:pPr>
      <w:r w:rsidRPr="00175D8A">
        <w:rPr>
          <w:rFonts w:ascii="Times New Roman" w:eastAsia="楷体" w:hAnsi="Times New Roman" w:cs="Times New Roman"/>
          <w:spacing w:val="9"/>
        </w:rPr>
        <w:t>最简单的例子是</w:t>
      </w:r>
      <w:r w:rsidRPr="00175D8A">
        <w:rPr>
          <w:rFonts w:ascii="Times New Roman" w:eastAsia="楷体" w:hAnsi="Times New Roman" w:cs="Times New Roman"/>
          <w:spacing w:val="9"/>
        </w:rPr>
        <w:t>REG</w:t>
      </w:r>
      <w:r w:rsidRPr="00175D8A">
        <w:rPr>
          <w:rFonts w:ascii="Times New Roman" w:eastAsia="楷体" w:hAnsi="Times New Roman" w:cs="Times New Roman"/>
          <w:spacing w:val="9"/>
        </w:rPr>
        <w:t>（随机事件发生器）试验，例如普林斯度</w:t>
      </w:r>
      <w:r w:rsidRPr="00175D8A">
        <w:rPr>
          <w:rFonts w:ascii="Times New Roman" w:eastAsia="楷体" w:hAnsi="Times New Roman" w:cs="Times New Roman"/>
          <w:spacing w:val="9"/>
        </w:rPr>
        <w:t>PEAR</w:t>
      </w:r>
      <w:r w:rsidRPr="00175D8A">
        <w:rPr>
          <w:rFonts w:ascii="Times New Roman" w:eastAsia="楷体" w:hAnsi="Times New Roman" w:cs="Times New Roman"/>
          <w:spacing w:val="9"/>
        </w:rPr>
        <w:t>实验室所做的试验。</w:t>
      </w:r>
      <w:r>
        <w:rPr>
          <w:rFonts w:ascii="Times New Roman" w:eastAsia="楷体" w:hAnsi="Times New Roman" w:cs="Times New Roman" w:hint="eastAsia"/>
          <w:spacing w:val="9"/>
        </w:rPr>
        <w:t>目前，已经有</w:t>
      </w:r>
      <w:r w:rsidRPr="00175D8A">
        <w:rPr>
          <w:rFonts w:ascii="Times New Roman" w:eastAsia="楷体" w:hAnsi="Times New Roman" w:cs="Times New Roman"/>
          <w:spacing w:val="9"/>
        </w:rPr>
        <w:t>大量的证据可以</w:t>
      </w:r>
      <w:r>
        <w:rPr>
          <w:rFonts w:ascii="Times New Roman" w:eastAsia="楷体" w:hAnsi="Times New Roman" w:cs="Times New Roman" w:hint="eastAsia"/>
          <w:spacing w:val="9"/>
        </w:rPr>
        <w:t>证实</w:t>
      </w:r>
      <w:r w:rsidRPr="00175D8A">
        <w:rPr>
          <w:rFonts w:ascii="Times New Roman" w:eastAsia="楷体" w:hAnsi="Times New Roman" w:cs="Times New Roman"/>
          <w:spacing w:val="9"/>
        </w:rPr>
        <w:t>意念能改变</w:t>
      </w:r>
      <w:r w:rsidRPr="00175D8A">
        <w:rPr>
          <w:rFonts w:ascii="Times New Roman" w:eastAsia="楷体" w:hAnsi="Times New Roman" w:cs="Times New Roman"/>
          <w:spacing w:val="9"/>
        </w:rPr>
        <w:t>REG</w:t>
      </w:r>
      <w:r>
        <w:rPr>
          <w:rFonts w:ascii="Times New Roman" w:eastAsia="楷体" w:hAnsi="Times New Roman" w:cs="Times New Roman" w:hint="eastAsia"/>
          <w:spacing w:val="9"/>
        </w:rPr>
        <w:t>的结果</w:t>
      </w:r>
      <w:r w:rsidR="00E0508E">
        <w:rPr>
          <w:rFonts w:ascii="Times New Roman" w:eastAsia="楷体" w:hAnsi="Times New Roman" w:cs="Times New Roman" w:hint="eastAsia"/>
          <w:spacing w:val="9"/>
        </w:rPr>
        <w:t>，即改变了</w:t>
      </w:r>
      <w:r w:rsidRPr="00175D8A">
        <w:rPr>
          <w:rFonts w:ascii="Times New Roman" w:eastAsia="楷体" w:hAnsi="Times New Roman" w:cs="Times New Roman"/>
          <w:spacing w:val="9"/>
        </w:rPr>
        <w:t>我们认知的物理现实。</w:t>
      </w:r>
    </w:p>
    <w:p w14:paraId="0F665D56" w14:textId="1A21E6F4" w:rsidR="00A142D8" w:rsidRPr="00A142D8" w:rsidRDefault="00E0508E" w:rsidP="006539FD">
      <w:pPr>
        <w:widowControl w:val="0"/>
        <w:ind w:firstLineChars="200" w:firstLine="516"/>
        <w:jc w:val="both"/>
        <w:rPr>
          <w:rFonts w:ascii="Times New Roman" w:eastAsia="楷体" w:hAnsi="Times New Roman" w:cs="Times New Roman" w:hint="eastAsia"/>
          <w:b/>
          <w:bCs/>
          <w:spacing w:val="9"/>
        </w:rPr>
      </w:pPr>
      <w:r w:rsidRPr="007105C9">
        <w:rPr>
          <w:rFonts w:ascii="Times New Roman" w:eastAsia="楷体" w:hAnsi="Times New Roman" w:cs="Times New Roman" w:hint="eastAsia"/>
          <w:spacing w:val="9"/>
        </w:rPr>
        <w:t>T</w:t>
      </w:r>
      <w:r w:rsidRPr="007105C9">
        <w:rPr>
          <w:rFonts w:ascii="Times New Roman" w:eastAsia="楷体" w:hAnsi="Times New Roman" w:cs="Times New Roman"/>
          <w:spacing w:val="9"/>
        </w:rPr>
        <w:t>he one</w:t>
      </w:r>
      <w:r>
        <w:rPr>
          <w:rFonts w:ascii="Times New Roman" w:eastAsia="楷体" w:hAnsi="Times New Roman" w:cs="Times New Roman" w:hint="eastAsia"/>
          <w:spacing w:val="9"/>
        </w:rPr>
        <w:t>的瞬时相干性</w:t>
      </w:r>
      <w:r>
        <w:rPr>
          <w:rFonts w:ascii="Times New Roman" w:eastAsia="楷体" w:hAnsi="Times New Roman" w:cs="Times New Roman" w:hint="eastAsia"/>
          <w:spacing w:val="9"/>
        </w:rPr>
        <w:t>/</w:t>
      </w:r>
      <w:r>
        <w:rPr>
          <w:rFonts w:ascii="Times New Roman" w:eastAsia="楷体" w:hAnsi="Times New Roman" w:cs="Times New Roman" w:hint="eastAsia"/>
          <w:spacing w:val="9"/>
        </w:rPr>
        <w:t>共时性可以很好地</w:t>
      </w:r>
      <w:r w:rsidR="00E25C05">
        <w:rPr>
          <w:rFonts w:ascii="Times New Roman" w:eastAsia="楷体" w:hAnsi="Times New Roman" w:cs="Times New Roman" w:hint="eastAsia"/>
          <w:spacing w:val="9"/>
        </w:rPr>
        <w:t>解释心灵感应、</w:t>
      </w:r>
      <w:r w:rsidR="005F7B36">
        <w:rPr>
          <w:rFonts w:ascii="Times New Roman" w:eastAsia="楷体" w:hAnsi="Times New Roman" w:cs="Times New Roman" w:hint="eastAsia"/>
          <w:spacing w:val="9"/>
        </w:rPr>
        <w:t>念动力、</w:t>
      </w:r>
      <w:r w:rsidR="00E25C05">
        <w:rPr>
          <w:rFonts w:ascii="Times New Roman" w:eastAsia="楷体" w:hAnsi="Times New Roman" w:cs="Times New Roman" w:hint="eastAsia"/>
          <w:spacing w:val="9"/>
        </w:rPr>
        <w:t>遥视、远距离医治</w:t>
      </w:r>
      <w:r w:rsidR="00F93CC4">
        <w:rPr>
          <w:rFonts w:ascii="Times New Roman" w:eastAsia="楷体" w:hAnsi="Times New Roman" w:cs="Times New Roman" w:hint="eastAsia"/>
          <w:spacing w:val="9"/>
        </w:rPr>
        <w:t>、超心理学</w:t>
      </w:r>
      <w:r w:rsidR="00E25C05">
        <w:rPr>
          <w:rFonts w:ascii="Times New Roman" w:eastAsia="楷体" w:hAnsi="Times New Roman" w:cs="Times New Roman" w:hint="eastAsia"/>
          <w:spacing w:val="9"/>
        </w:rPr>
        <w:t>等</w:t>
      </w:r>
      <w:r>
        <w:rPr>
          <w:rFonts w:ascii="Times New Roman" w:eastAsia="楷体" w:hAnsi="Times New Roman" w:cs="Times New Roman" w:hint="eastAsia"/>
          <w:spacing w:val="9"/>
        </w:rPr>
        <w:t>各种</w:t>
      </w:r>
      <w:r w:rsidR="00F76BD0">
        <w:rPr>
          <w:rFonts w:ascii="Times New Roman" w:eastAsia="楷体" w:hAnsi="Times New Roman" w:cs="Times New Roman" w:hint="eastAsia"/>
          <w:spacing w:val="9"/>
        </w:rPr>
        <w:t>科学无法解释的</w:t>
      </w:r>
      <w:r w:rsidR="009B2E8E">
        <w:rPr>
          <w:rFonts w:ascii="Times New Roman" w:eastAsia="楷体" w:hAnsi="Times New Roman" w:cs="Times New Roman" w:hint="eastAsia"/>
          <w:spacing w:val="9"/>
        </w:rPr>
        <w:t>超自然能力</w:t>
      </w:r>
      <w:r w:rsidR="00E25C05">
        <w:rPr>
          <w:rFonts w:ascii="Times New Roman" w:eastAsia="楷体" w:hAnsi="Times New Roman" w:cs="Times New Roman" w:hint="eastAsia"/>
          <w:spacing w:val="9"/>
        </w:rPr>
        <w:t>之谜</w:t>
      </w:r>
      <w:r w:rsidR="00F76BD0">
        <w:rPr>
          <w:rFonts w:ascii="Times New Roman" w:eastAsia="楷体" w:hAnsi="Times New Roman" w:cs="Times New Roman" w:hint="eastAsia"/>
          <w:spacing w:val="9"/>
        </w:rPr>
        <w:t>，使得超自然现象也成为自然现象的一部分</w:t>
      </w:r>
      <w:r w:rsidR="00E25C05">
        <w:rPr>
          <w:rFonts w:ascii="Times New Roman" w:eastAsia="楷体" w:hAnsi="Times New Roman" w:cs="Times New Roman" w:hint="eastAsia"/>
          <w:spacing w:val="9"/>
        </w:rPr>
        <w:t>。</w:t>
      </w:r>
      <w:r w:rsidR="003D22E4" w:rsidRPr="00175D8A">
        <w:rPr>
          <w:rFonts w:ascii="Times New Roman" w:eastAsia="楷体" w:hAnsi="Times New Roman" w:cs="Times New Roman"/>
          <w:spacing w:val="9"/>
        </w:rPr>
        <w:t>为了理解这种现象，研究者需要考虑俄罗斯科学家提出的挠场模型。</w:t>
      </w:r>
      <w:r w:rsidR="003D22E4" w:rsidRPr="00175D8A">
        <w:rPr>
          <w:rFonts w:ascii="Times New Roman" w:eastAsia="楷体" w:hAnsi="Times New Roman" w:cs="Times New Roman"/>
          <w:b/>
          <w:bCs/>
          <w:spacing w:val="9"/>
        </w:rPr>
        <w:t>各种实验的结果显示，产生的能量和效应都维持了非常长时间。</w:t>
      </w:r>
      <w:r w:rsidR="003D22E4">
        <w:rPr>
          <w:rFonts w:ascii="Times New Roman" w:eastAsia="楷体" w:hAnsi="Times New Roman" w:cs="Times New Roman" w:hint="eastAsia"/>
          <w:b/>
          <w:bCs/>
          <w:spacing w:val="9"/>
        </w:rPr>
        <w:t>这种持续效应可以通过</w:t>
      </w:r>
      <w:r w:rsidR="003D22E4" w:rsidRPr="00175D8A">
        <w:rPr>
          <w:rFonts w:ascii="Times New Roman" w:eastAsia="楷体" w:hAnsi="Times New Roman" w:cs="Times New Roman"/>
          <w:highlight w:val="yellow"/>
        </w:rPr>
        <w:t>俄罗斯科学家</w:t>
      </w:r>
      <w:r w:rsidR="003D22E4">
        <w:rPr>
          <w:rFonts w:ascii="Times New Roman" w:eastAsia="楷体" w:hAnsi="Times New Roman" w:cs="Times New Roman" w:hint="eastAsia"/>
          <w:highlight w:val="yellow"/>
        </w:rPr>
        <w:t>和李嗣涔教授</w:t>
      </w:r>
      <w:r w:rsidR="003D22E4" w:rsidRPr="00175D8A">
        <w:rPr>
          <w:rFonts w:ascii="Times New Roman" w:eastAsia="楷体" w:hAnsi="Times New Roman" w:cs="Times New Roman" w:hint="eastAsia"/>
          <w:highlight w:val="yellow"/>
        </w:rPr>
        <w:t>提</w:t>
      </w:r>
      <w:r w:rsidR="003D22E4" w:rsidRPr="00175D8A">
        <w:rPr>
          <w:rFonts w:ascii="Times New Roman" w:eastAsia="楷体" w:hAnsi="Times New Roman" w:cs="Times New Roman"/>
          <w:highlight w:val="yellow"/>
        </w:rPr>
        <w:t>出的挠场</w:t>
      </w:r>
      <w:r w:rsidR="003D22E4">
        <w:rPr>
          <w:rFonts w:ascii="Times New Roman" w:eastAsia="楷体" w:hAnsi="Times New Roman" w:cs="Times New Roman" w:hint="eastAsia"/>
          <w:highlight w:val="yellow"/>
        </w:rPr>
        <w:t>的残留效应加以理解</w:t>
      </w:r>
      <w:r w:rsidR="003D22E4">
        <w:rPr>
          <w:rFonts w:ascii="Times New Roman" w:eastAsia="楷体" w:hAnsi="Times New Roman" w:cs="Times New Roman" w:hint="eastAsia"/>
        </w:rPr>
        <w:t>。</w:t>
      </w:r>
      <w:r w:rsidR="003D22E4">
        <w:rPr>
          <w:rFonts w:ascii="Times New Roman" w:eastAsia="楷体" w:hAnsi="Times New Roman" w:cs="Times New Roman" w:hint="eastAsia"/>
          <w:b/>
          <w:bCs/>
          <w:spacing w:val="9"/>
        </w:rPr>
        <w:t>[</w:t>
      </w:r>
      <w:r w:rsidR="003D22E4">
        <w:rPr>
          <w:rFonts w:ascii="Times New Roman" w:eastAsia="楷体" w:hAnsi="Times New Roman" w:cs="Times New Roman" w:hint="eastAsia"/>
          <w:b/>
          <w:bCs/>
          <w:spacing w:val="9"/>
        </w:rPr>
        <w:t>参考文献</w:t>
      </w:r>
      <w:r w:rsidR="00924373" w:rsidRPr="00175D8A">
        <w:rPr>
          <w:rFonts w:ascii="Times New Roman" w:eastAsia="楷体" w:hAnsi="Times New Roman" w:cs="Times New Roman"/>
          <w:b/>
          <w:bCs/>
          <w:spacing w:val="9"/>
        </w:rPr>
        <w:t>Kozyrev</w:t>
      </w:r>
      <w:r w:rsidR="00924373" w:rsidRPr="00175D8A">
        <w:rPr>
          <w:rFonts w:ascii="Times New Roman" w:eastAsia="楷体" w:hAnsi="Times New Roman" w:cs="Times New Roman"/>
          <w:b/>
          <w:bCs/>
          <w:spacing w:val="9"/>
        </w:rPr>
        <w:t>、</w:t>
      </w:r>
      <w:proofErr w:type="spellStart"/>
      <w:r w:rsidR="00924373" w:rsidRPr="00175D8A">
        <w:rPr>
          <w:rFonts w:ascii="Times New Roman" w:eastAsia="楷体" w:hAnsi="Times New Roman" w:cs="Times New Roman"/>
          <w:b/>
          <w:bCs/>
          <w:spacing w:val="9"/>
        </w:rPr>
        <w:t>Shipov</w:t>
      </w:r>
      <w:proofErr w:type="spellEnd"/>
      <w:r w:rsidR="00924373" w:rsidRPr="00175D8A">
        <w:rPr>
          <w:rFonts w:ascii="Times New Roman" w:eastAsia="楷体" w:hAnsi="Times New Roman" w:cs="Times New Roman"/>
          <w:b/>
          <w:bCs/>
          <w:spacing w:val="9"/>
        </w:rPr>
        <w:t>和</w:t>
      </w:r>
      <w:proofErr w:type="spellStart"/>
      <w:r w:rsidR="00924373" w:rsidRPr="00175D8A">
        <w:rPr>
          <w:rFonts w:ascii="Times New Roman" w:eastAsia="楷体" w:hAnsi="Times New Roman" w:cs="Times New Roman"/>
          <w:b/>
          <w:bCs/>
          <w:spacing w:val="9"/>
        </w:rPr>
        <w:t>Akimov</w:t>
      </w:r>
      <w:proofErr w:type="spellEnd"/>
      <w:r w:rsidR="00924373">
        <w:rPr>
          <w:rFonts w:ascii="Times New Roman" w:eastAsia="楷体" w:hAnsi="Times New Roman" w:cs="Times New Roman" w:hint="eastAsia"/>
          <w:b/>
          <w:bCs/>
          <w:spacing w:val="9"/>
        </w:rPr>
        <w:t>，李嗣涔</w:t>
      </w:r>
      <w:r w:rsidR="003D22E4">
        <w:rPr>
          <w:rFonts w:ascii="Times New Roman" w:eastAsia="楷体" w:hAnsi="Times New Roman" w:cs="Times New Roman" w:hint="eastAsia"/>
          <w:b/>
          <w:bCs/>
          <w:spacing w:val="9"/>
        </w:rPr>
        <w:t>]</w:t>
      </w:r>
    </w:p>
    <w:p w14:paraId="3665F084" w14:textId="29B18FC1" w:rsidR="00A142D8" w:rsidRDefault="00A142D8" w:rsidP="006539FD">
      <w:pPr>
        <w:ind w:firstLineChars="200" w:firstLine="482"/>
        <w:jc w:val="both"/>
        <w:rPr>
          <w:rFonts w:ascii="Times New Roman" w:eastAsia="楷体" w:hAnsi="Times New Roman" w:cs="Times New Roman"/>
          <w:b/>
          <w:bCs/>
        </w:rPr>
      </w:pPr>
    </w:p>
    <w:p w14:paraId="2C25ED87" w14:textId="445FA65B" w:rsidR="00A142D8" w:rsidRPr="00A142D8" w:rsidRDefault="00A142D8" w:rsidP="006539FD">
      <w:pPr>
        <w:numPr>
          <w:ilvl w:val="0"/>
          <w:numId w:val="7"/>
        </w:numPr>
        <w:ind w:firstLineChars="200" w:firstLine="482"/>
        <w:jc w:val="both"/>
        <w:rPr>
          <w:rFonts w:ascii="Times New Roman" w:eastAsia="楷体" w:hAnsi="Times New Roman" w:cs="Times New Roman" w:hint="eastAsia"/>
          <w:b/>
          <w:bCs/>
        </w:rPr>
      </w:pPr>
      <w:r w:rsidRPr="00A142D8">
        <w:rPr>
          <w:rFonts w:ascii="Times New Roman" w:eastAsia="楷体" w:hAnsi="Times New Roman" w:cs="Times New Roman"/>
          <w:b/>
          <w:bCs/>
        </w:rPr>
        <w:t>符合观察者效应</w:t>
      </w:r>
      <w:r w:rsidRPr="00A142D8">
        <w:rPr>
          <w:rFonts w:ascii="Times New Roman" w:eastAsia="楷体" w:hAnsi="Times New Roman" w:cs="Times New Roman"/>
          <w:b/>
          <w:bCs/>
        </w:rPr>
        <w:t>(</w:t>
      </w:r>
      <w:r w:rsidRPr="00A142D8">
        <w:rPr>
          <w:rFonts w:ascii="Times New Roman" w:eastAsia="楷体" w:hAnsi="Times New Roman" w:cs="Times New Roman"/>
          <w:b/>
          <w:bCs/>
        </w:rPr>
        <w:t>意念</w:t>
      </w:r>
      <w:r w:rsidRPr="00A142D8">
        <w:rPr>
          <w:rFonts w:ascii="Times New Roman" w:eastAsia="楷体" w:hAnsi="Times New Roman" w:cs="Times New Roman"/>
          <w:b/>
          <w:bCs/>
        </w:rPr>
        <w:t>)+</w:t>
      </w:r>
      <w:r w:rsidRPr="00A142D8">
        <w:rPr>
          <w:rFonts w:ascii="Times New Roman" w:eastAsia="楷体" w:hAnsi="Times New Roman" w:cs="Times New Roman"/>
          <w:b/>
          <w:bCs/>
          <w:highlight w:val="yellow"/>
        </w:rPr>
        <w:t>场波粒三象性</w:t>
      </w:r>
      <w:r w:rsidRPr="00A142D8">
        <w:rPr>
          <w:rFonts w:ascii="Times New Roman" w:eastAsia="楷体" w:hAnsi="Times New Roman" w:cs="Times New Roman" w:hint="eastAsia"/>
          <w:b/>
          <w:bCs/>
          <w:highlight w:val="yellow"/>
        </w:rPr>
        <w:t>（场波粒三象性还没写）</w:t>
      </w:r>
    </w:p>
    <w:p w14:paraId="46161BC0" w14:textId="22C2B3C9" w:rsidR="00A142D8" w:rsidRPr="00A142D8" w:rsidRDefault="00BF71C3" w:rsidP="006539FD">
      <w:pPr>
        <w:ind w:firstLineChars="200" w:firstLine="480"/>
        <w:jc w:val="both"/>
        <w:rPr>
          <w:rFonts w:ascii="Times New Roman" w:eastAsia="楷体" w:hAnsi="Times New Roman" w:cs="Times New Roman" w:hint="eastAsia"/>
        </w:rPr>
      </w:pPr>
      <w:r>
        <w:rPr>
          <w:rFonts w:ascii="Times New Roman" w:eastAsia="楷体" w:hAnsi="Times New Roman" w:cs="Times New Roman" w:hint="eastAsia"/>
        </w:rPr>
        <w:t>The one</w:t>
      </w:r>
      <w:r w:rsidR="00A142D8" w:rsidRPr="00A142D8">
        <w:rPr>
          <w:rFonts w:ascii="Times New Roman" w:eastAsia="楷体" w:hAnsi="Times New Roman" w:cs="Times New Roman" w:hint="eastAsia"/>
        </w:rPr>
        <w:t>作为宇宙的最小存在，是作</w:t>
      </w:r>
      <w:r w:rsidR="00A142D8" w:rsidRPr="00A142D8">
        <w:rPr>
          <w:rFonts w:ascii="Times New Roman" w:eastAsia="楷体" w:hAnsi="Times New Roman" w:cs="Times New Roman"/>
        </w:rPr>
        <w:t>为许多</w:t>
      </w:r>
      <w:r w:rsidR="00A142D8" w:rsidRPr="00A142D8">
        <w:rPr>
          <w:rFonts w:ascii="Times New Roman" w:eastAsia="楷体" w:hAnsi="Times New Roman" w:cs="Times New Roman" w:hint="eastAsia"/>
        </w:rPr>
        <w:t>不同状态的叠加</w:t>
      </w:r>
      <w:r w:rsidR="00A142D8" w:rsidRPr="00A142D8">
        <w:rPr>
          <w:rFonts w:ascii="Times New Roman" w:eastAsia="楷体" w:hAnsi="Times New Roman" w:cs="Times New Roman"/>
        </w:rPr>
        <w:t>而存在的</w:t>
      </w:r>
      <w:r w:rsidR="00A142D8" w:rsidRPr="00A142D8">
        <w:rPr>
          <w:rFonts w:ascii="Times New Roman" w:eastAsia="楷体" w:hAnsi="Times New Roman" w:cs="Times New Roman" w:hint="eastAsia"/>
        </w:rPr>
        <w:t>，充满了无穷多可能性。</w:t>
      </w:r>
      <w:r w:rsidR="00A142D8" w:rsidRPr="00A142D8">
        <w:rPr>
          <w:rFonts w:ascii="Times New Roman" w:eastAsia="楷体" w:hAnsi="Times New Roman" w:cs="Times New Roman"/>
        </w:rPr>
        <w:t>它们的存在可能性</w:t>
      </w:r>
      <w:r w:rsidR="00A142D8" w:rsidRPr="00A142D8">
        <w:rPr>
          <w:rFonts w:ascii="Times New Roman" w:eastAsia="楷体" w:hAnsi="Times New Roman" w:cs="Times New Roman" w:hint="eastAsia"/>
        </w:rPr>
        <w:t>被</w:t>
      </w:r>
      <w:r w:rsidR="00A142D8" w:rsidRPr="00A142D8">
        <w:rPr>
          <w:rFonts w:ascii="Times New Roman" w:eastAsia="楷体" w:hAnsi="Times New Roman" w:cs="Times New Roman"/>
        </w:rPr>
        <w:t>观察到或进行相互作用时，人们就说它</w:t>
      </w:r>
      <w:r w:rsidR="00A142D8" w:rsidRPr="00A142D8">
        <w:rPr>
          <w:rFonts w:ascii="Times New Roman" w:eastAsia="楷体" w:hAnsi="Times New Roman" w:cs="Times New Roman" w:hint="eastAsia"/>
        </w:rPr>
        <w:t>坍缩了，显化成了。</w:t>
      </w:r>
    </w:p>
    <w:p w14:paraId="59336812" w14:textId="3294E9EA" w:rsidR="00A142D8" w:rsidRPr="00A142D8" w:rsidRDefault="00A142D8" w:rsidP="006539FD">
      <w:pPr>
        <w:ind w:firstLineChars="200" w:firstLine="480"/>
        <w:jc w:val="both"/>
        <w:rPr>
          <w:rFonts w:ascii="Times New Roman" w:eastAsia="楷体" w:hAnsi="Times New Roman" w:cs="Times New Roman" w:hint="eastAsia"/>
        </w:rPr>
      </w:pPr>
      <w:r w:rsidRPr="00A142D8">
        <w:rPr>
          <w:rFonts w:ascii="Times New Roman" w:eastAsia="楷体" w:hAnsi="Times New Roman" w:cs="Times New Roman" w:hint="eastAsia"/>
        </w:rPr>
        <w:t>一切物质都是由</w:t>
      </w:r>
      <w:r w:rsidR="00BF71C3">
        <w:rPr>
          <w:rFonts w:ascii="Times New Roman" w:eastAsia="楷体" w:hAnsi="Times New Roman" w:cs="Times New Roman"/>
        </w:rPr>
        <w:t>The one</w:t>
      </w:r>
      <w:r w:rsidRPr="00A142D8">
        <w:rPr>
          <w:rFonts w:ascii="Times New Roman" w:eastAsia="楷体" w:hAnsi="Times New Roman" w:cs="Times New Roman" w:hint="eastAsia"/>
        </w:rPr>
        <w:t>凝聚后密度变大而显化出来的。</w:t>
      </w:r>
      <w:r w:rsidR="00BF71C3">
        <w:rPr>
          <w:rFonts w:ascii="Times New Roman" w:eastAsia="楷体" w:hAnsi="Times New Roman" w:cs="Times New Roman"/>
        </w:rPr>
        <w:t>The one</w:t>
      </w:r>
      <w:r w:rsidRPr="00A142D8">
        <w:rPr>
          <w:rFonts w:ascii="Times New Roman" w:eastAsia="楷体" w:hAnsi="Times New Roman" w:cs="Times New Roman"/>
        </w:rPr>
        <w:t>的显化原则是基于观察者效应所带来的能量扰动。</w:t>
      </w:r>
    </w:p>
    <w:p w14:paraId="242C53C8" w14:textId="1704C0B6"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t>观察者效应本质上对</w:t>
      </w:r>
      <w:r w:rsidR="00BF71C3">
        <w:rPr>
          <w:rFonts w:ascii="Times New Roman" w:eastAsia="楷体" w:hAnsi="Times New Roman" w:cs="Times New Roman"/>
        </w:rPr>
        <w:t>The one</w:t>
      </w:r>
      <w:r w:rsidRPr="00A142D8">
        <w:rPr>
          <w:rFonts w:ascii="Times New Roman" w:eastAsia="楷体" w:hAnsi="Times New Roman" w:cs="Times New Roman"/>
        </w:rPr>
        <w:t>能量海施加了一个外在的扰动。观察者效应是指</w:t>
      </w:r>
      <w:r w:rsidRPr="00A142D8">
        <w:rPr>
          <w:rFonts w:ascii="Times New Roman" w:eastAsia="楷体" w:hAnsi="Times New Roman" w:cs="Times New Roman"/>
        </w:rPr>
        <w:t>“</w:t>
      </w:r>
      <w:r w:rsidRPr="00A142D8">
        <w:rPr>
          <w:rFonts w:ascii="Times New Roman" w:eastAsia="楷体" w:hAnsi="Times New Roman" w:cs="Times New Roman"/>
        </w:rPr>
        <w:t>观测</w:t>
      </w:r>
      <w:r w:rsidRPr="00A142D8">
        <w:rPr>
          <w:rFonts w:ascii="Times New Roman" w:eastAsia="楷体" w:hAnsi="Times New Roman" w:cs="Times New Roman"/>
        </w:rPr>
        <w:t>”</w:t>
      </w:r>
      <w:r w:rsidRPr="00A142D8">
        <w:rPr>
          <w:rFonts w:ascii="Times New Roman" w:eastAsia="楷体" w:hAnsi="Times New Roman" w:cs="Times New Roman"/>
        </w:rPr>
        <w:t>这种行为对被观测对象造成一定影响的效应。</w:t>
      </w:r>
      <w:r w:rsidRPr="00A142D8">
        <w:rPr>
          <w:rFonts w:ascii="Times New Roman" w:eastAsia="楷体" w:hAnsi="Times New Roman" w:cs="Times New Roman" w:hint="eastAsia"/>
        </w:rPr>
        <w:t>为了说明观察者效应，我们简单回顾一下量子力学中的观察者效应。</w:t>
      </w:r>
    </w:p>
    <w:p w14:paraId="5396DFF2"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hint="eastAsia"/>
        </w:rPr>
        <w:t>量子力学是自然科学史上被实验证明最精确的一个理论。</w:t>
      </w:r>
      <w:r w:rsidRPr="00A142D8">
        <w:rPr>
          <w:rFonts w:ascii="Times New Roman" w:eastAsia="楷体" w:hAnsi="Times New Roman" w:cs="Times New Roman"/>
        </w:rPr>
        <w:t>量子力学</w:t>
      </w:r>
      <w:r w:rsidRPr="00A142D8">
        <w:rPr>
          <w:rFonts w:ascii="Times New Roman" w:eastAsia="楷体" w:hAnsi="Times New Roman" w:cs="Times New Roman" w:hint="eastAsia"/>
        </w:rPr>
        <w:t>有</w:t>
      </w:r>
      <w:r w:rsidRPr="00A142D8">
        <w:rPr>
          <w:rFonts w:ascii="Times New Roman" w:eastAsia="楷体" w:hAnsi="Times New Roman" w:cs="Times New Roman"/>
        </w:rPr>
        <w:t>5</w:t>
      </w:r>
      <w:r w:rsidRPr="00A142D8">
        <w:rPr>
          <w:rFonts w:ascii="Times New Roman" w:eastAsia="楷体" w:hAnsi="Times New Roman" w:cs="Times New Roman" w:hint="eastAsia"/>
        </w:rPr>
        <w:t>条基本公</w:t>
      </w:r>
      <w:r w:rsidRPr="00A142D8">
        <w:rPr>
          <w:rFonts w:ascii="Times New Roman" w:eastAsia="楷体" w:hAnsi="Times New Roman" w:cs="Times New Roman"/>
        </w:rPr>
        <w:t>设</w:t>
      </w:r>
      <w:r w:rsidRPr="00A142D8">
        <w:rPr>
          <w:rFonts w:ascii="Times New Roman" w:eastAsia="楷体" w:hAnsi="Times New Roman" w:cs="Times New Roman" w:hint="eastAsia"/>
        </w:rPr>
        <w:t>：</w:t>
      </w:r>
    </w:p>
    <w:p w14:paraId="5E1A1AE8" w14:textId="77777777" w:rsidR="00A142D8" w:rsidRPr="00A142D8" w:rsidRDefault="00A142D8" w:rsidP="006539FD">
      <w:pPr>
        <w:ind w:firstLineChars="200" w:firstLine="480"/>
        <w:jc w:val="both"/>
        <w:rPr>
          <w:rFonts w:ascii="Times New Roman" w:eastAsia="楷体" w:hAnsi="Times New Roman" w:cs="Times New Roman" w:hint="eastAsia"/>
        </w:rPr>
      </w:pPr>
      <w:r w:rsidRPr="00A142D8">
        <w:rPr>
          <w:rFonts w:ascii="Times New Roman" w:eastAsia="楷体" w:hAnsi="Times New Roman" w:cs="Times New Roman"/>
        </w:rPr>
        <w:t>1.</w:t>
      </w:r>
      <w:r w:rsidRPr="00A142D8">
        <w:rPr>
          <w:rFonts w:ascii="Times New Roman" w:eastAsia="楷体" w:hAnsi="Times New Roman" w:cs="Times New Roman" w:hint="eastAsia"/>
        </w:rPr>
        <w:t>波函数公设。量子体系的运动</w:t>
      </w:r>
      <w:r w:rsidRPr="00A142D8">
        <w:rPr>
          <w:rFonts w:ascii="Times New Roman" w:eastAsia="楷体" w:hAnsi="Times New Roman" w:cs="Times New Roman"/>
        </w:rPr>
        <w:t>状态</w:t>
      </w:r>
      <w:r w:rsidRPr="00A142D8">
        <w:rPr>
          <w:rFonts w:ascii="Times New Roman" w:eastAsia="楷体" w:hAnsi="Times New Roman" w:cs="Times New Roman" w:hint="eastAsia"/>
        </w:rPr>
        <w:t>由相应的归一化</w:t>
      </w:r>
      <w:r w:rsidRPr="00A142D8">
        <w:rPr>
          <w:rFonts w:ascii="Times New Roman" w:eastAsia="楷体" w:hAnsi="Times New Roman" w:cs="Times New Roman"/>
        </w:rPr>
        <w:t>波函数完全描述。</w:t>
      </w:r>
      <w:r w:rsidRPr="00A142D8">
        <w:rPr>
          <w:rFonts w:ascii="Times New Roman" w:eastAsia="楷体" w:hAnsi="Times New Roman" w:cs="Times New Roman" w:hint="eastAsia"/>
        </w:rPr>
        <w:t>波</w:t>
      </w:r>
      <w:r w:rsidRPr="00A142D8">
        <w:rPr>
          <w:rFonts w:ascii="Times New Roman" w:eastAsia="楷体" w:hAnsi="Times New Roman" w:cs="Times New Roman"/>
        </w:rPr>
        <w:t>函数是一个</w:t>
      </w:r>
      <w:r w:rsidRPr="00A142D8">
        <w:rPr>
          <w:rFonts w:ascii="Times New Roman" w:eastAsia="楷体" w:hAnsi="Times New Roman" w:cs="Times New Roman" w:hint="eastAsia"/>
        </w:rPr>
        <w:t>时间和空间的</w:t>
      </w:r>
      <w:r w:rsidRPr="00A142D8">
        <w:rPr>
          <w:rFonts w:ascii="Times New Roman" w:eastAsia="楷体" w:hAnsi="Times New Roman" w:cs="Times New Roman"/>
        </w:rPr>
        <w:t>复函数</w:t>
      </w:r>
      <w:r w:rsidRPr="00A142D8">
        <w:rPr>
          <w:rFonts w:ascii="Times New Roman" w:eastAsia="楷体" w:hAnsi="Times New Roman" w:cs="Times New Roman" w:hint="eastAsia"/>
        </w:rPr>
        <w:t>。</w:t>
      </w:r>
      <w:r w:rsidRPr="00A142D8">
        <w:rPr>
          <w:rFonts w:ascii="Times New Roman" w:eastAsia="楷体" w:hAnsi="Times New Roman" w:cs="Times New Roman"/>
        </w:rPr>
        <w:t>关于波函数的物理意义，</w:t>
      </w:r>
      <w:r w:rsidRPr="00A142D8">
        <w:rPr>
          <w:rFonts w:ascii="Times New Roman" w:eastAsia="楷体" w:hAnsi="Times New Roman" w:cs="Times New Roman" w:hint="eastAsia"/>
        </w:rPr>
        <w:t>主流的是哥本哈根统计诠释，即波函数是一种</w:t>
      </w:r>
      <w:r w:rsidRPr="00A142D8">
        <w:rPr>
          <w:rFonts w:ascii="Times New Roman" w:eastAsia="楷体" w:hAnsi="Times New Roman" w:cs="Times New Roman"/>
        </w:rPr>
        <w:t>概率波，波函数的模的平方表征粒子在这个位置这个时间出现的概率</w:t>
      </w:r>
      <w:r w:rsidRPr="00A142D8">
        <w:rPr>
          <w:rFonts w:ascii="Times New Roman" w:eastAsia="楷体" w:hAnsi="Times New Roman" w:cs="Times New Roman" w:hint="eastAsia"/>
        </w:rPr>
        <w:t>密度</w:t>
      </w:r>
      <w:r w:rsidRPr="00A142D8">
        <w:rPr>
          <w:rFonts w:ascii="Times New Roman" w:eastAsia="楷体" w:hAnsi="Times New Roman" w:cs="Times New Roman"/>
        </w:rPr>
        <w:t>。</w:t>
      </w:r>
    </w:p>
    <w:p w14:paraId="2A8727E0"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hint="eastAsia"/>
        </w:rPr>
        <w:t>2</w:t>
      </w:r>
      <w:r w:rsidRPr="00A142D8">
        <w:rPr>
          <w:rFonts w:ascii="Times New Roman" w:eastAsia="楷体" w:hAnsi="Times New Roman" w:cs="Times New Roman"/>
        </w:rPr>
        <w:t>.</w:t>
      </w:r>
      <w:r w:rsidRPr="00A142D8">
        <w:rPr>
          <w:rFonts w:ascii="Times New Roman" w:eastAsia="楷体" w:hAnsi="Times New Roman" w:cs="Times New Roman"/>
        </w:rPr>
        <w:t>微观粒子动力学公设：波函数按薛定谔方程随时间演化。</w:t>
      </w:r>
    </w:p>
    <w:p w14:paraId="1E117DF1" w14:textId="77777777" w:rsidR="00A142D8" w:rsidRPr="00A142D8" w:rsidRDefault="00A142D8" w:rsidP="006539FD">
      <w:pPr>
        <w:ind w:firstLineChars="200" w:firstLine="480"/>
        <w:jc w:val="both"/>
        <w:rPr>
          <w:rFonts w:ascii="Times New Roman" w:eastAsia="楷体" w:hAnsi="Times New Roman" w:cs="Times New Roman" w:hint="eastAsia"/>
        </w:rPr>
      </w:pPr>
      <w:r w:rsidRPr="00A142D8">
        <w:rPr>
          <w:rFonts w:ascii="Times New Roman" w:eastAsia="楷体" w:hAnsi="Times New Roman" w:cs="Times New Roman" w:hint="eastAsia"/>
        </w:rPr>
        <w:t>3</w:t>
      </w:r>
      <w:r w:rsidRPr="00A142D8">
        <w:rPr>
          <w:rFonts w:ascii="Times New Roman" w:eastAsia="楷体" w:hAnsi="Times New Roman" w:cs="Times New Roman"/>
        </w:rPr>
        <w:t>.</w:t>
      </w:r>
      <w:r w:rsidRPr="00A142D8">
        <w:rPr>
          <w:rFonts w:ascii="Times New Roman" w:eastAsia="楷体" w:hAnsi="Times New Roman" w:cs="Times New Roman"/>
        </w:rPr>
        <w:t>算符公设：力学量用线性厄米算符表达。</w:t>
      </w:r>
    </w:p>
    <w:p w14:paraId="2019378E" w14:textId="77777777" w:rsidR="00A142D8" w:rsidRPr="00A142D8" w:rsidRDefault="00A142D8" w:rsidP="006539FD">
      <w:pPr>
        <w:ind w:firstLineChars="200" w:firstLine="480"/>
        <w:jc w:val="both"/>
        <w:rPr>
          <w:rFonts w:ascii="Times New Roman" w:eastAsia="楷体" w:hAnsi="Times New Roman" w:cs="Times New Roman" w:hint="eastAsia"/>
        </w:rPr>
      </w:pPr>
      <w:r w:rsidRPr="00A142D8">
        <w:rPr>
          <w:rFonts w:ascii="Times New Roman" w:eastAsia="楷体" w:hAnsi="Times New Roman" w:cs="Times New Roman" w:hint="eastAsia"/>
        </w:rPr>
        <w:t>4</w:t>
      </w:r>
      <w:r w:rsidRPr="00A142D8">
        <w:rPr>
          <w:rFonts w:ascii="Times New Roman" w:eastAsia="楷体" w:hAnsi="Times New Roman" w:cs="Times New Roman"/>
        </w:rPr>
        <w:t>.</w:t>
      </w:r>
      <w:r w:rsidRPr="00A142D8">
        <w:rPr>
          <w:rFonts w:ascii="Times New Roman" w:eastAsia="楷体" w:hAnsi="Times New Roman" w:cs="Times New Roman"/>
        </w:rPr>
        <w:t>测量公设：对某个量子态进行某个力学量的测量，</w:t>
      </w:r>
      <w:r w:rsidRPr="00A142D8">
        <w:rPr>
          <w:rFonts w:ascii="Times New Roman" w:eastAsia="楷体" w:hAnsi="Times New Roman" w:cs="Times New Roman" w:hint="eastAsia"/>
        </w:rPr>
        <w:t>测量</w:t>
      </w:r>
      <w:r w:rsidRPr="00A142D8">
        <w:rPr>
          <w:rFonts w:ascii="Times New Roman" w:eastAsia="楷体" w:hAnsi="Times New Roman" w:cs="Times New Roman"/>
        </w:rPr>
        <w:t>结果必为该力学量算符的本征值之一</w:t>
      </w:r>
      <w:r w:rsidRPr="00A142D8">
        <w:rPr>
          <w:rFonts w:ascii="Times New Roman" w:eastAsia="楷体" w:hAnsi="Times New Roman" w:cs="Times New Roman" w:hint="eastAsia"/>
        </w:rPr>
        <w:t>。</w:t>
      </w:r>
      <w:r w:rsidRPr="00A142D8">
        <w:rPr>
          <w:rFonts w:ascii="Times New Roman" w:eastAsia="楷体" w:hAnsi="Times New Roman" w:cs="Times New Roman"/>
        </w:rPr>
        <w:t>测量以后状态波函数塌缩到本征态。这是量子测量和经典测量本质的区别，它破坏了原有状态。</w:t>
      </w:r>
    </w:p>
    <w:p w14:paraId="0275147D" w14:textId="77777777" w:rsidR="00A142D8" w:rsidRPr="00A142D8" w:rsidRDefault="00A142D8" w:rsidP="006539FD">
      <w:pPr>
        <w:ind w:firstLineChars="200" w:firstLine="480"/>
        <w:jc w:val="both"/>
        <w:rPr>
          <w:rFonts w:ascii="Times New Roman" w:eastAsia="楷体" w:hAnsi="Times New Roman" w:cs="Times New Roman" w:hint="eastAsia"/>
        </w:rPr>
      </w:pPr>
      <w:r w:rsidRPr="00A142D8">
        <w:rPr>
          <w:rFonts w:ascii="Times New Roman" w:eastAsia="楷体" w:hAnsi="Times New Roman" w:cs="Times New Roman"/>
        </w:rPr>
        <w:lastRenderedPageBreak/>
        <w:t>5.</w:t>
      </w:r>
      <w:r w:rsidRPr="00A142D8">
        <w:rPr>
          <w:rFonts w:ascii="Times New Roman" w:eastAsia="楷体" w:hAnsi="Times New Roman" w:cs="Times New Roman"/>
        </w:rPr>
        <w:t>全同粒子公设：全同粒子的交换不改变系统的状态。全同粒子就是本征性质相同的粒子，由于波动性，</w:t>
      </w:r>
      <w:r w:rsidRPr="00A142D8">
        <w:rPr>
          <w:rFonts w:ascii="Times New Roman" w:eastAsia="楷体" w:hAnsi="Times New Roman" w:cs="Times New Roman" w:hint="eastAsia"/>
        </w:rPr>
        <w:t>它</w:t>
      </w:r>
      <w:r w:rsidRPr="00A142D8">
        <w:rPr>
          <w:rFonts w:ascii="Times New Roman" w:eastAsia="楷体" w:hAnsi="Times New Roman" w:cs="Times New Roman"/>
        </w:rPr>
        <w:t>们是不可分辨的。</w:t>
      </w:r>
    </w:p>
    <w:p w14:paraId="609FA0FA" w14:textId="0926EF9A"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hint="eastAsia"/>
        </w:rPr>
        <w:t>根据以上公设，微观系统的状态作为薛定谔方程的解满足量子态叠加原则，即</w:t>
      </w:r>
      <w:r w:rsidRPr="00A142D8">
        <w:rPr>
          <w:rFonts w:ascii="Times New Roman" w:eastAsia="楷体" w:hAnsi="Times New Roman" w:cs="Times New Roman"/>
        </w:rPr>
        <w:t>在被测量之前同时处于多种</w:t>
      </w:r>
      <w:r w:rsidRPr="00A142D8">
        <w:rPr>
          <w:rFonts w:ascii="Times New Roman" w:eastAsia="楷体" w:hAnsi="Times New Roman" w:cs="Times New Roman" w:hint="eastAsia"/>
        </w:rPr>
        <w:t>不同</w:t>
      </w:r>
      <w:r w:rsidRPr="00A142D8">
        <w:rPr>
          <w:rFonts w:ascii="Times New Roman" w:eastAsia="楷体" w:hAnsi="Times New Roman" w:cs="Times New Roman"/>
        </w:rPr>
        <w:t>状态的能力</w:t>
      </w:r>
      <w:r w:rsidRPr="00A142D8">
        <w:rPr>
          <w:rFonts w:ascii="Times New Roman" w:eastAsia="楷体" w:hAnsi="Times New Roman" w:cs="Times New Roman" w:hint="eastAsia"/>
        </w:rPr>
        <w:t>，而</w:t>
      </w:r>
      <w:r w:rsidRPr="00A142D8">
        <w:rPr>
          <w:rFonts w:ascii="Times New Roman" w:eastAsia="楷体" w:hAnsi="Times New Roman" w:cs="Times New Roman"/>
        </w:rPr>
        <w:t>当我们对</w:t>
      </w:r>
      <w:r w:rsidRPr="00A142D8">
        <w:rPr>
          <w:rFonts w:ascii="Times New Roman" w:eastAsia="楷体" w:hAnsi="Times New Roman" w:cs="Times New Roman" w:hint="eastAsia"/>
        </w:rPr>
        <w:t>微观系统</w:t>
      </w:r>
      <w:r w:rsidRPr="00A142D8">
        <w:rPr>
          <w:rFonts w:ascii="Times New Roman" w:eastAsia="楷体" w:hAnsi="Times New Roman" w:cs="Times New Roman"/>
        </w:rPr>
        <w:t>进行测量时，</w:t>
      </w:r>
      <w:r w:rsidRPr="00A142D8">
        <w:rPr>
          <w:rFonts w:ascii="Times New Roman" w:eastAsia="楷体" w:hAnsi="Times New Roman" w:cs="Times New Roman" w:hint="eastAsia"/>
        </w:rPr>
        <w:t>系统</w:t>
      </w:r>
      <w:r w:rsidRPr="00A142D8">
        <w:rPr>
          <w:rFonts w:ascii="Times New Roman" w:eastAsia="楷体" w:hAnsi="Times New Roman" w:cs="Times New Roman"/>
        </w:rPr>
        <w:t>的状态从一个不确定的叠加态（多个可能的结果）</w:t>
      </w:r>
      <w:r w:rsidRPr="00A142D8">
        <w:rPr>
          <w:rFonts w:ascii="Times New Roman" w:eastAsia="楷体" w:hAnsi="Times New Roman" w:cs="Times New Roman" w:hint="eastAsia"/>
        </w:rPr>
        <w:t>瞬时坍缩</w:t>
      </w:r>
      <w:r w:rsidRPr="00A142D8">
        <w:rPr>
          <w:rFonts w:ascii="Times New Roman" w:eastAsia="楷体" w:hAnsi="Times New Roman" w:cs="Times New Roman"/>
        </w:rPr>
        <w:t>为一个确定的本征态（单一结果）</w:t>
      </w:r>
      <w:r w:rsidRPr="00A142D8">
        <w:rPr>
          <w:rFonts w:ascii="Times New Roman" w:eastAsia="楷体" w:hAnsi="Times New Roman" w:cs="Times New Roman" w:hint="eastAsia"/>
        </w:rPr>
        <w:t>，即</w:t>
      </w:r>
      <w:r w:rsidRPr="00A142D8">
        <w:rPr>
          <w:rFonts w:ascii="Times New Roman" w:eastAsia="楷体" w:hAnsi="Times New Roman" w:cs="Times New Roman"/>
        </w:rPr>
        <w:t>测量</w:t>
      </w:r>
      <w:r w:rsidRPr="00A142D8">
        <w:rPr>
          <w:rFonts w:ascii="Times New Roman" w:eastAsia="楷体" w:hAnsi="Times New Roman" w:cs="Times New Roman" w:hint="eastAsia"/>
        </w:rPr>
        <w:t>会</w:t>
      </w:r>
      <w:r w:rsidRPr="00A142D8">
        <w:rPr>
          <w:rFonts w:ascii="Times New Roman" w:eastAsia="楷体" w:hAnsi="Times New Roman" w:cs="Times New Roman"/>
        </w:rPr>
        <w:t>引发叠加态的坍缩</w:t>
      </w:r>
      <w:r w:rsidRPr="00A142D8">
        <w:rPr>
          <w:rFonts w:ascii="Times New Roman" w:eastAsia="楷体" w:hAnsi="Times New Roman" w:cs="Times New Roman" w:hint="eastAsia"/>
        </w:rPr>
        <w:t>。这就是</w:t>
      </w:r>
      <w:r w:rsidRPr="00A142D8">
        <w:rPr>
          <w:rFonts w:ascii="Times New Roman" w:eastAsia="楷体" w:hAnsi="Times New Roman" w:cs="Times New Roman"/>
        </w:rPr>
        <w:t>观察者效应</w:t>
      </w:r>
      <w:r w:rsidRPr="00A142D8">
        <w:rPr>
          <w:rFonts w:ascii="Times New Roman" w:eastAsia="楷体" w:hAnsi="Times New Roman" w:cs="Times New Roman" w:hint="eastAsia"/>
        </w:rPr>
        <w:t>(</w:t>
      </w:r>
      <w:r w:rsidRPr="00A142D8">
        <w:rPr>
          <w:rFonts w:ascii="Times New Roman" w:eastAsia="楷体" w:hAnsi="Times New Roman" w:cs="Times New Roman"/>
        </w:rPr>
        <w:t>Observer</w:t>
      </w:r>
      <w:r w:rsidR="005B530C">
        <w:rPr>
          <w:rFonts w:ascii="Times New Roman" w:eastAsia="楷体" w:hAnsi="Times New Roman" w:cs="Times New Roman"/>
        </w:rPr>
        <w:t xml:space="preserve"> </w:t>
      </w:r>
      <w:r w:rsidRPr="00A142D8">
        <w:rPr>
          <w:rFonts w:ascii="Times New Roman" w:eastAsia="楷体" w:hAnsi="Times New Roman" w:cs="Times New Roman"/>
        </w:rPr>
        <w:t>effect</w:t>
      </w:r>
      <w:r w:rsidRPr="00A142D8">
        <w:rPr>
          <w:rFonts w:ascii="Times New Roman" w:eastAsia="楷体" w:hAnsi="Times New Roman" w:cs="Times New Roman" w:hint="eastAsia"/>
        </w:rPr>
        <w:t>)</w:t>
      </w:r>
      <w:r w:rsidRPr="00A142D8">
        <w:rPr>
          <w:rFonts w:ascii="Times New Roman" w:eastAsia="楷体" w:hAnsi="Times New Roman" w:cs="Times New Roman" w:hint="eastAsia"/>
        </w:rPr>
        <w:t>。</w:t>
      </w:r>
    </w:p>
    <w:p w14:paraId="66EF7F0C"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t>量子世界的数学法则极其精确，使用数学方式对量子力学进行预测的结果，几乎没有任何实验现象与之违背。</w:t>
      </w:r>
      <w:r w:rsidRPr="00A142D8">
        <w:rPr>
          <w:rFonts w:ascii="Times New Roman" w:eastAsia="楷体" w:hAnsi="Times New Roman" w:cs="Times New Roman" w:hint="eastAsia"/>
        </w:rPr>
        <w:t>但是量子世界的</w:t>
      </w:r>
      <w:r w:rsidRPr="00A142D8">
        <w:rPr>
          <w:rFonts w:ascii="Times New Roman" w:eastAsia="楷体" w:hAnsi="Times New Roman" w:cs="Times New Roman"/>
        </w:rPr>
        <w:t>奇特结果，至今仍</w:t>
      </w:r>
      <w:r w:rsidRPr="00A142D8">
        <w:rPr>
          <w:rFonts w:ascii="Times New Roman" w:eastAsia="楷体" w:hAnsi="Times New Roman" w:cs="Times New Roman" w:hint="eastAsia"/>
        </w:rPr>
        <w:t>没有得到</w:t>
      </w:r>
      <w:r w:rsidRPr="00A142D8">
        <w:rPr>
          <w:rFonts w:ascii="Times New Roman" w:eastAsia="楷体" w:hAnsi="Times New Roman" w:cs="Times New Roman"/>
        </w:rPr>
        <w:t>合理</w:t>
      </w:r>
      <w:r w:rsidRPr="00A142D8">
        <w:rPr>
          <w:rFonts w:ascii="Times New Roman" w:eastAsia="楷体" w:hAnsi="Times New Roman" w:cs="Times New Roman" w:hint="eastAsia"/>
        </w:rPr>
        <w:t>的</w:t>
      </w:r>
      <w:r w:rsidRPr="00A142D8">
        <w:rPr>
          <w:rFonts w:ascii="Times New Roman" w:eastAsia="楷体" w:hAnsi="Times New Roman" w:cs="Times New Roman"/>
        </w:rPr>
        <w:t>解释。</w:t>
      </w:r>
      <w:r w:rsidRPr="00A142D8">
        <w:rPr>
          <w:rFonts w:ascii="Times New Roman" w:eastAsia="楷体" w:hAnsi="Times New Roman" w:cs="Times New Roman" w:hint="eastAsia"/>
        </w:rPr>
        <w:t>对于量子力学的不同诠释，导致了不同的量子学派，如哥本哈根诠释，</w:t>
      </w:r>
      <w:r w:rsidRPr="00A142D8">
        <w:rPr>
          <w:rFonts w:ascii="Times New Roman" w:eastAsia="楷体" w:hAnsi="Times New Roman" w:cs="Times New Roman"/>
        </w:rPr>
        <w:t>冯诺依曼</w:t>
      </w:r>
      <w:r w:rsidRPr="00A142D8">
        <w:rPr>
          <w:rFonts w:ascii="Times New Roman" w:eastAsia="楷体" w:hAnsi="Times New Roman" w:cs="Times New Roman"/>
        </w:rPr>
        <w:t>-</w:t>
      </w:r>
      <w:r w:rsidRPr="00A142D8">
        <w:rPr>
          <w:rFonts w:ascii="Times New Roman" w:eastAsia="楷体" w:hAnsi="Times New Roman" w:cs="Times New Roman"/>
        </w:rPr>
        <w:t>魏格纳诠释</w:t>
      </w:r>
      <w:r w:rsidRPr="00A142D8">
        <w:rPr>
          <w:rFonts w:ascii="Times New Roman" w:eastAsia="楷体" w:hAnsi="Times New Roman" w:cs="Times New Roman" w:hint="eastAsia"/>
        </w:rPr>
        <w:t>，多世界诠释，隐变量诠释等。其中</w:t>
      </w:r>
      <w:r w:rsidRPr="00A142D8">
        <w:rPr>
          <w:rFonts w:ascii="Times New Roman" w:eastAsia="楷体" w:hAnsi="Times New Roman" w:cs="Times New Roman"/>
        </w:rPr>
        <w:t>冯诺依曼</w:t>
      </w:r>
      <w:r w:rsidRPr="00A142D8">
        <w:rPr>
          <w:rFonts w:ascii="Times New Roman" w:eastAsia="楷体" w:hAnsi="Times New Roman" w:cs="Times New Roman"/>
        </w:rPr>
        <w:t>-</w:t>
      </w:r>
      <w:r w:rsidRPr="00A142D8">
        <w:rPr>
          <w:rFonts w:ascii="Times New Roman" w:eastAsia="楷体" w:hAnsi="Times New Roman" w:cs="Times New Roman"/>
        </w:rPr>
        <w:t>魏格纳诠释</w:t>
      </w:r>
      <w:r w:rsidRPr="00A142D8">
        <w:rPr>
          <w:rFonts w:ascii="Times New Roman" w:eastAsia="楷体" w:hAnsi="Times New Roman" w:cs="Times New Roman" w:hint="eastAsia"/>
        </w:rPr>
        <w:t>和</w:t>
      </w:r>
      <w:r w:rsidRPr="00A142D8">
        <w:rPr>
          <w:rFonts w:ascii="Times New Roman" w:eastAsia="楷体" w:hAnsi="Times New Roman" w:cs="Times New Roman"/>
        </w:rPr>
        <w:t>德布罗意</w:t>
      </w:r>
      <w:r w:rsidRPr="00A142D8">
        <w:rPr>
          <w:rFonts w:ascii="Times New Roman" w:eastAsia="楷体" w:hAnsi="Times New Roman" w:cs="Times New Roman"/>
        </w:rPr>
        <w:t>-</w:t>
      </w:r>
      <w:r w:rsidRPr="00A142D8">
        <w:rPr>
          <w:rFonts w:ascii="Times New Roman" w:eastAsia="楷体" w:hAnsi="Times New Roman" w:cs="Times New Roman"/>
        </w:rPr>
        <w:t>玻姆</w:t>
      </w:r>
      <w:r w:rsidRPr="00A142D8">
        <w:rPr>
          <w:rFonts w:ascii="Times New Roman" w:eastAsia="楷体" w:hAnsi="Times New Roman" w:cs="Times New Roman" w:hint="eastAsia"/>
        </w:rPr>
        <w:t>隐变量</w:t>
      </w:r>
      <w:r w:rsidRPr="00A142D8">
        <w:rPr>
          <w:rFonts w:ascii="Times New Roman" w:eastAsia="楷体" w:hAnsi="Times New Roman" w:cs="Times New Roman"/>
        </w:rPr>
        <w:t>理论</w:t>
      </w:r>
      <w:r w:rsidRPr="00A142D8">
        <w:rPr>
          <w:rFonts w:ascii="Times New Roman" w:eastAsia="楷体" w:hAnsi="Times New Roman" w:cs="Times New Roman" w:hint="eastAsia"/>
        </w:rPr>
        <w:t>，比较小众但</w:t>
      </w:r>
      <w:r w:rsidRPr="00A142D8">
        <w:rPr>
          <w:rFonts w:ascii="Times New Roman" w:eastAsia="楷体" w:hAnsi="Times New Roman" w:cs="Times New Roman"/>
        </w:rPr>
        <w:t>比</w:t>
      </w:r>
      <w:r w:rsidRPr="00A142D8">
        <w:rPr>
          <w:rFonts w:ascii="Times New Roman" w:eastAsia="楷体" w:hAnsi="Times New Roman" w:cs="Times New Roman" w:hint="eastAsia"/>
        </w:rPr>
        <w:t>主流的</w:t>
      </w:r>
      <w:r w:rsidRPr="00A142D8">
        <w:rPr>
          <w:rFonts w:ascii="Times New Roman" w:eastAsia="楷体" w:hAnsi="Times New Roman" w:cs="Times New Roman"/>
        </w:rPr>
        <w:t>哥本哈根</w:t>
      </w:r>
      <w:r w:rsidRPr="00A142D8">
        <w:rPr>
          <w:rFonts w:ascii="Times New Roman" w:eastAsia="楷体" w:hAnsi="Times New Roman" w:cs="Times New Roman" w:hint="eastAsia"/>
        </w:rPr>
        <w:t>诠释</w:t>
      </w:r>
      <w:r w:rsidRPr="00A142D8">
        <w:rPr>
          <w:rFonts w:ascii="Times New Roman" w:eastAsia="楷体" w:hAnsi="Times New Roman" w:cs="Times New Roman"/>
        </w:rPr>
        <w:t>更符合物理理论的特征</w:t>
      </w:r>
      <w:r w:rsidRPr="00A142D8">
        <w:rPr>
          <w:rFonts w:ascii="Times New Roman" w:eastAsia="楷体" w:hAnsi="Times New Roman" w:cs="Times New Roman" w:hint="eastAsia"/>
        </w:rPr>
        <w:t>。</w:t>
      </w:r>
    </w:p>
    <w:p w14:paraId="0CE9D33E"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t>在量子理论的框架中，测量行为或测量过程一直是至关重要的一个方面。冯</w:t>
      </w:r>
      <w:r w:rsidRPr="00A142D8">
        <w:rPr>
          <w:rFonts w:ascii="Times New Roman" w:eastAsia="楷体" w:hAnsi="Times New Roman" w:cs="Times New Roman"/>
        </w:rPr>
        <w:t>·</w:t>
      </w:r>
      <w:r w:rsidRPr="00A142D8">
        <w:rPr>
          <w:rFonts w:ascii="Times New Roman" w:eastAsia="楷体" w:hAnsi="Times New Roman" w:cs="Times New Roman"/>
        </w:rPr>
        <w:t>诺伊曼</w:t>
      </w:r>
      <w:r w:rsidRPr="00A142D8">
        <w:rPr>
          <w:rFonts w:ascii="Times New Roman" w:eastAsia="楷体" w:hAnsi="Times New Roman" w:cs="Times New Roman" w:hint="eastAsia"/>
        </w:rPr>
        <w:t>通过物理理论说明，观察</w:t>
      </w:r>
      <w:r w:rsidRPr="00A142D8">
        <w:rPr>
          <w:rFonts w:ascii="Times New Roman" w:eastAsia="楷体" w:hAnsi="Times New Roman" w:cs="Times New Roman"/>
        </w:rPr>
        <w:t>是被</w:t>
      </w:r>
      <w:r w:rsidRPr="00A142D8">
        <w:rPr>
          <w:rFonts w:ascii="Times New Roman" w:eastAsia="楷体" w:hAnsi="Times New Roman" w:cs="Times New Roman" w:hint="eastAsia"/>
        </w:rPr>
        <w:t>观察系统</w:t>
      </w:r>
      <w:r w:rsidRPr="00A142D8">
        <w:rPr>
          <w:rFonts w:ascii="Times New Roman" w:eastAsia="楷体" w:hAnsi="Times New Roman" w:cs="Times New Roman"/>
        </w:rPr>
        <w:t>和测量仪器之间的相互作用</w:t>
      </w:r>
      <w:r w:rsidRPr="00A142D8">
        <w:rPr>
          <w:rFonts w:ascii="Times New Roman" w:eastAsia="楷体" w:hAnsi="Times New Roman" w:cs="Times New Roman" w:hint="eastAsia"/>
        </w:rPr>
        <w:t>，观察</w:t>
      </w:r>
      <w:r w:rsidRPr="00A142D8">
        <w:rPr>
          <w:rFonts w:ascii="Times New Roman" w:eastAsia="楷体" w:hAnsi="Times New Roman" w:cs="Times New Roman"/>
        </w:rPr>
        <w:t>过程中，一切仪器，包括我们的感官，都是由量子微粒构成的，因此全部遵从量子定律</w:t>
      </w:r>
      <w:r w:rsidRPr="00A142D8">
        <w:rPr>
          <w:rFonts w:ascii="Times New Roman" w:eastAsia="楷体" w:hAnsi="Times New Roman" w:cs="Times New Roman" w:hint="eastAsia"/>
        </w:rPr>
        <w:t>，</w:t>
      </w:r>
      <w:r w:rsidRPr="00A142D8">
        <w:rPr>
          <w:rFonts w:ascii="Times New Roman" w:eastAsia="楷体" w:hAnsi="Times New Roman" w:cs="Times New Roman"/>
        </w:rPr>
        <w:t>观察者的意识可能是整个链条中唯一存在于物质之外</w:t>
      </w:r>
      <w:r w:rsidRPr="00A142D8">
        <w:rPr>
          <w:rFonts w:ascii="Times New Roman" w:eastAsia="楷体" w:hAnsi="Times New Roman" w:cs="Times New Roman" w:hint="eastAsia"/>
        </w:rPr>
        <w:t>、</w:t>
      </w:r>
      <w:r w:rsidRPr="00A142D8">
        <w:rPr>
          <w:rFonts w:ascii="Times New Roman" w:eastAsia="楷体" w:hAnsi="Times New Roman" w:cs="Times New Roman"/>
        </w:rPr>
        <w:t>不遵守物理规律的因素</w:t>
      </w:r>
      <w:r w:rsidRPr="00A142D8">
        <w:rPr>
          <w:rFonts w:ascii="Times New Roman" w:eastAsia="楷体" w:hAnsi="Times New Roman" w:cs="Times New Roman" w:hint="eastAsia"/>
        </w:rPr>
        <w:t>，因而</w:t>
      </w:r>
      <w:r w:rsidRPr="00A142D8">
        <w:rPr>
          <w:rFonts w:ascii="Times New Roman" w:eastAsia="楷体" w:hAnsi="Times New Roman" w:cs="Times New Roman"/>
        </w:rPr>
        <w:t>是导致波函数崩溃的分界线</w:t>
      </w:r>
      <w:r w:rsidRPr="00A142D8">
        <w:rPr>
          <w:rFonts w:ascii="Times New Roman" w:eastAsia="楷体" w:hAnsi="Times New Roman" w:cs="Times New Roman" w:hint="eastAsia"/>
        </w:rPr>
        <w:t>。</w:t>
      </w:r>
      <w:r w:rsidRPr="00A142D8">
        <w:rPr>
          <w:rFonts w:ascii="Times New Roman" w:eastAsia="楷体" w:hAnsi="Times New Roman" w:cs="Times New Roman"/>
        </w:rPr>
        <w:t>美国量子物理学家亨利</w:t>
      </w:r>
      <w:r w:rsidRPr="00A142D8">
        <w:rPr>
          <w:rFonts w:ascii="Times New Roman" w:eastAsia="楷体" w:hAnsi="Times New Roman" w:cs="Times New Roman"/>
        </w:rPr>
        <w:t>·</w:t>
      </w:r>
      <w:r w:rsidRPr="00A142D8">
        <w:rPr>
          <w:rFonts w:ascii="Times New Roman" w:eastAsia="楷体" w:hAnsi="Times New Roman" w:cs="Times New Roman"/>
        </w:rPr>
        <w:t>斯塔普</w:t>
      </w:r>
      <w:r w:rsidRPr="00A142D8">
        <w:rPr>
          <w:rFonts w:ascii="Times New Roman" w:eastAsia="楷体" w:hAnsi="Times New Roman" w:cs="Times New Roman"/>
        </w:rPr>
        <w:t>(</w:t>
      </w:r>
      <w:proofErr w:type="spellStart"/>
      <w:r w:rsidRPr="00A142D8">
        <w:rPr>
          <w:rFonts w:ascii="Times New Roman" w:eastAsia="楷体" w:hAnsi="Times New Roman" w:cs="Times New Roman"/>
        </w:rPr>
        <w:t>HenryStapp</w:t>
      </w:r>
      <w:proofErr w:type="spellEnd"/>
      <w:r w:rsidRPr="00A142D8">
        <w:rPr>
          <w:rFonts w:ascii="Times New Roman" w:eastAsia="楷体" w:hAnsi="Times New Roman" w:cs="Times New Roman"/>
        </w:rPr>
        <w:t>)</w:t>
      </w:r>
      <w:r w:rsidRPr="00A142D8">
        <w:rPr>
          <w:rFonts w:ascii="Times New Roman" w:eastAsia="楷体" w:hAnsi="Times New Roman" w:cs="Times New Roman"/>
        </w:rPr>
        <w:t>继承了</w:t>
      </w:r>
      <w:r w:rsidRPr="00A142D8">
        <w:rPr>
          <w:rFonts w:ascii="Times New Roman" w:eastAsia="楷体" w:hAnsi="Times New Roman" w:cs="Times New Roman"/>
        </w:rPr>
        <w:t>“</w:t>
      </w:r>
      <w:r w:rsidRPr="00A142D8">
        <w:rPr>
          <w:rFonts w:ascii="Times New Roman" w:eastAsia="楷体" w:hAnsi="Times New Roman" w:cs="Times New Roman"/>
        </w:rPr>
        <w:t>意识导致了波函数的坍缩，是完成量子测量过程的必要条件</w:t>
      </w:r>
      <w:r w:rsidRPr="00A142D8">
        <w:rPr>
          <w:rFonts w:ascii="Times New Roman" w:eastAsia="楷体" w:hAnsi="Times New Roman" w:cs="Times New Roman"/>
        </w:rPr>
        <w:t>”</w:t>
      </w:r>
      <w:r w:rsidRPr="00A142D8">
        <w:rPr>
          <w:rFonts w:ascii="Times New Roman" w:eastAsia="楷体" w:hAnsi="Times New Roman" w:cs="Times New Roman" w:hint="eastAsia"/>
        </w:rPr>
        <w:t>的</w:t>
      </w:r>
      <w:r w:rsidRPr="00A142D8">
        <w:rPr>
          <w:rFonts w:ascii="Times New Roman" w:eastAsia="楷体" w:hAnsi="Times New Roman" w:cs="Times New Roman"/>
        </w:rPr>
        <w:t>冯诺依曼</w:t>
      </w:r>
      <w:r w:rsidRPr="00A142D8">
        <w:rPr>
          <w:rFonts w:ascii="Times New Roman" w:eastAsia="楷体" w:hAnsi="Times New Roman" w:cs="Times New Roman"/>
        </w:rPr>
        <w:t>-</w:t>
      </w:r>
      <w:r w:rsidRPr="00A142D8">
        <w:rPr>
          <w:rFonts w:ascii="Times New Roman" w:eastAsia="楷体" w:hAnsi="Times New Roman" w:cs="Times New Roman"/>
        </w:rPr>
        <w:t>魏格纳诠释，</w:t>
      </w:r>
      <w:r w:rsidRPr="00A142D8">
        <w:rPr>
          <w:rFonts w:ascii="Times New Roman" w:eastAsia="楷体" w:hAnsi="Times New Roman" w:cs="Times New Roman" w:hint="eastAsia"/>
        </w:rPr>
        <w:t>在</w:t>
      </w:r>
      <w:r w:rsidRPr="00A142D8">
        <w:rPr>
          <w:rFonts w:ascii="Times New Roman" w:eastAsia="楷体" w:hAnsi="Times New Roman" w:cs="Times New Roman"/>
        </w:rPr>
        <w:t>1993</w:t>
      </w:r>
      <w:r w:rsidRPr="00A142D8">
        <w:rPr>
          <w:rFonts w:ascii="Times New Roman" w:eastAsia="楷体" w:hAnsi="Times New Roman" w:cs="Times New Roman"/>
        </w:rPr>
        <w:t>年出版的论文集</w:t>
      </w:r>
      <w:r w:rsidRPr="00A142D8">
        <w:rPr>
          <w:rFonts w:ascii="Times New Roman" w:eastAsia="楷体" w:hAnsi="Times New Roman" w:cs="Times New Roman"/>
        </w:rPr>
        <w:t>(</w:t>
      </w:r>
      <w:proofErr w:type="spellStart"/>
      <w:r w:rsidRPr="00A142D8">
        <w:rPr>
          <w:rFonts w:ascii="Times New Roman" w:eastAsia="楷体" w:hAnsi="Times New Roman" w:cs="Times New Roman"/>
        </w:rPr>
        <w:t>Mind,Matter,andQuantumTheory</w:t>
      </w:r>
      <w:proofErr w:type="spellEnd"/>
      <w:r w:rsidRPr="00A142D8">
        <w:rPr>
          <w:rFonts w:ascii="Times New Roman" w:eastAsia="楷体" w:hAnsi="Times New Roman" w:cs="Times New Roman"/>
        </w:rPr>
        <w:t>) [13]</w:t>
      </w:r>
      <w:r w:rsidRPr="00A142D8">
        <w:rPr>
          <w:rFonts w:ascii="Times New Roman" w:eastAsia="楷体" w:hAnsi="Times New Roman" w:cs="Times New Roman"/>
        </w:rPr>
        <w:t>中，他</w:t>
      </w:r>
      <w:r w:rsidRPr="00A142D8">
        <w:rPr>
          <w:rFonts w:ascii="Times New Roman" w:eastAsia="楷体" w:hAnsi="Times New Roman" w:cs="Times New Roman" w:hint="eastAsia"/>
        </w:rPr>
        <w:t>提出</w:t>
      </w:r>
      <w:r w:rsidRPr="00A142D8">
        <w:rPr>
          <w:rFonts w:ascii="Times New Roman" w:eastAsia="楷体" w:hAnsi="Times New Roman" w:cs="Times New Roman"/>
        </w:rPr>
        <w:t>，大脑中量子波函数的坍缩过程，是一个从各种量子态中选择某个确定形态的选择过程。</w:t>
      </w:r>
    </w:p>
    <w:p w14:paraId="0159A9E0"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hint="eastAsia"/>
        </w:rPr>
        <w:t>隐变量理论认为，</w:t>
      </w:r>
      <w:r w:rsidRPr="00A142D8">
        <w:rPr>
          <w:rFonts w:ascii="Times New Roman" w:eastAsia="楷体" w:hAnsi="Times New Roman" w:cs="Times New Roman"/>
        </w:rPr>
        <w:t>只能用概率的方式描述</w:t>
      </w:r>
      <w:r w:rsidRPr="00A142D8">
        <w:rPr>
          <w:rFonts w:ascii="Times New Roman" w:eastAsia="楷体" w:hAnsi="Times New Roman" w:cs="Times New Roman" w:hint="eastAsia"/>
        </w:rPr>
        <w:t>波函数</w:t>
      </w:r>
      <w:r w:rsidRPr="00A142D8">
        <w:rPr>
          <w:rFonts w:ascii="Times New Roman" w:eastAsia="楷体" w:hAnsi="Times New Roman" w:cs="Times New Roman"/>
        </w:rPr>
        <w:t>，是因为我们还没有发现隐藏于概率背后的因果关系</w:t>
      </w:r>
      <w:r w:rsidRPr="00A142D8">
        <w:rPr>
          <w:rFonts w:ascii="Times New Roman" w:eastAsia="楷体" w:hAnsi="Times New Roman" w:cs="Times New Roman" w:hint="eastAsia"/>
        </w:rPr>
        <w:t>，</w:t>
      </w:r>
      <w:r w:rsidRPr="00A142D8">
        <w:rPr>
          <w:rFonts w:ascii="Times New Roman" w:eastAsia="楷体" w:hAnsi="Times New Roman" w:cs="Times New Roman"/>
        </w:rPr>
        <w:t>在量子世界表面上的随机性</w:t>
      </w:r>
      <w:r w:rsidRPr="00A142D8">
        <w:rPr>
          <w:rFonts w:ascii="Times New Roman" w:eastAsia="楷体" w:hAnsi="Times New Roman" w:cs="Times New Roman" w:hint="eastAsia"/>
        </w:rPr>
        <w:t>之</w:t>
      </w:r>
      <w:r w:rsidRPr="00A142D8">
        <w:rPr>
          <w:rFonts w:ascii="Times New Roman" w:eastAsia="楷体" w:hAnsi="Times New Roman" w:cs="Times New Roman"/>
        </w:rPr>
        <w:t>下隐藏着更清晰、更本质的现实</w:t>
      </w:r>
      <w:r w:rsidRPr="00A142D8">
        <w:rPr>
          <w:rFonts w:ascii="Times New Roman" w:eastAsia="楷体" w:hAnsi="Times New Roman" w:cs="Times New Roman" w:hint="eastAsia"/>
        </w:rPr>
        <w:t>。</w:t>
      </w:r>
      <w:r w:rsidRPr="00A142D8">
        <w:rPr>
          <w:rFonts w:ascii="Times New Roman" w:eastAsia="楷体" w:hAnsi="Times New Roman" w:cs="Times New Roman"/>
        </w:rPr>
        <w:t>最为著名的，也是最接近成功的隐变量理论是德布罗意</w:t>
      </w:r>
      <w:r w:rsidRPr="00A142D8">
        <w:rPr>
          <w:rFonts w:ascii="Times New Roman" w:eastAsia="楷体" w:hAnsi="Times New Roman" w:cs="Times New Roman"/>
        </w:rPr>
        <w:t>-</w:t>
      </w:r>
      <w:r w:rsidRPr="00A142D8">
        <w:rPr>
          <w:rFonts w:ascii="Times New Roman" w:eastAsia="楷体" w:hAnsi="Times New Roman" w:cs="Times New Roman"/>
        </w:rPr>
        <w:t>玻姆理论</w:t>
      </w:r>
      <w:r w:rsidRPr="00A142D8">
        <w:rPr>
          <w:rFonts w:ascii="Times New Roman" w:eastAsia="楷体" w:hAnsi="Times New Roman" w:cs="Times New Roman" w:hint="eastAsia"/>
        </w:rPr>
        <w:t>(</w:t>
      </w:r>
      <w:r w:rsidRPr="00A142D8">
        <w:rPr>
          <w:rFonts w:ascii="Times New Roman" w:eastAsia="楷体" w:hAnsi="Times New Roman" w:cs="Times New Roman"/>
        </w:rPr>
        <w:t>玻姆力学</w:t>
      </w:r>
      <w:r w:rsidRPr="00A142D8">
        <w:rPr>
          <w:rFonts w:ascii="Times New Roman" w:eastAsia="楷体" w:hAnsi="Times New Roman" w:cs="Times New Roman" w:hint="eastAsia"/>
        </w:rPr>
        <w:t>)</w:t>
      </w:r>
      <w:r w:rsidRPr="00A142D8">
        <w:rPr>
          <w:rFonts w:ascii="Times New Roman" w:eastAsia="楷体" w:hAnsi="Times New Roman" w:cs="Times New Roman"/>
        </w:rPr>
        <w:t>。</w:t>
      </w:r>
      <w:r w:rsidRPr="00A142D8">
        <w:rPr>
          <w:rFonts w:ascii="Times New Roman" w:eastAsia="楷体" w:hAnsi="Times New Roman" w:cs="Times New Roman" w:hint="eastAsia"/>
        </w:rPr>
        <w:t>与</w:t>
      </w:r>
      <w:r w:rsidRPr="00A142D8">
        <w:rPr>
          <w:rFonts w:ascii="Times New Roman" w:eastAsia="楷体" w:hAnsi="Times New Roman" w:cs="Times New Roman"/>
        </w:rPr>
        <w:t>哥本哈根诠释强调波粒的互补性</w:t>
      </w:r>
      <w:r w:rsidRPr="00A142D8">
        <w:rPr>
          <w:rFonts w:ascii="Times New Roman" w:eastAsia="楷体" w:hAnsi="Times New Roman" w:cs="Times New Roman" w:hint="eastAsia"/>
        </w:rPr>
        <w:t>不同，</w:t>
      </w:r>
      <w:r w:rsidRPr="00A142D8">
        <w:rPr>
          <w:rFonts w:ascii="Times New Roman" w:eastAsia="楷体" w:hAnsi="Times New Roman" w:cs="Times New Roman"/>
        </w:rPr>
        <w:t>玻姆力学强调波粒的共存</w:t>
      </w:r>
      <w:r w:rsidRPr="00A142D8">
        <w:rPr>
          <w:rFonts w:ascii="Times New Roman" w:eastAsia="楷体" w:hAnsi="Times New Roman" w:cs="Times New Roman" w:hint="eastAsia"/>
        </w:rPr>
        <w:t>，认为</w:t>
      </w:r>
      <w:r w:rsidRPr="00A142D8">
        <w:rPr>
          <w:rFonts w:ascii="Times New Roman" w:eastAsia="楷体" w:hAnsi="Times New Roman" w:cs="Times New Roman"/>
        </w:rPr>
        <w:t>微观粒子仍然沿着一条确定的连续轨迹运动，</w:t>
      </w:r>
      <w:r w:rsidRPr="00A142D8">
        <w:rPr>
          <w:rFonts w:ascii="Times New Roman" w:eastAsia="楷体" w:hAnsi="Times New Roman" w:cs="Times New Roman" w:hint="eastAsia"/>
        </w:rPr>
        <w:t>但其运动</w:t>
      </w:r>
      <w:r w:rsidRPr="00A142D8">
        <w:rPr>
          <w:rFonts w:ascii="Times New Roman" w:eastAsia="楷体" w:hAnsi="Times New Roman" w:cs="Times New Roman"/>
        </w:rPr>
        <w:t>不仅由通常的力决定，</w:t>
      </w:r>
      <w:r w:rsidRPr="00A142D8">
        <w:rPr>
          <w:rFonts w:ascii="Times New Roman" w:eastAsia="楷体" w:hAnsi="Times New Roman" w:cs="Times New Roman" w:hint="eastAsia"/>
        </w:rPr>
        <w:t>还</w:t>
      </w:r>
      <w:r w:rsidRPr="00A142D8">
        <w:rPr>
          <w:rFonts w:ascii="Times New Roman" w:eastAsia="楷体" w:hAnsi="Times New Roman" w:cs="Times New Roman"/>
        </w:rPr>
        <w:t>受到一种更微妙的量子势的影响。这种量子势由波函数</w:t>
      </w:r>
      <w:r w:rsidRPr="00A142D8">
        <w:rPr>
          <w:rFonts w:ascii="Times New Roman" w:eastAsia="楷体" w:hAnsi="Times New Roman" w:cs="Times New Roman" w:hint="eastAsia"/>
        </w:rPr>
        <w:t>描述</w:t>
      </w:r>
      <w:r w:rsidRPr="00A142D8">
        <w:rPr>
          <w:rFonts w:ascii="Times New Roman" w:eastAsia="楷体" w:hAnsi="Times New Roman" w:cs="Times New Roman"/>
        </w:rPr>
        <w:t>，满足连续的薛定谔方程，从不</w:t>
      </w:r>
      <w:r w:rsidRPr="00A142D8">
        <w:rPr>
          <w:rFonts w:ascii="Times New Roman" w:eastAsia="楷体" w:hAnsi="Times New Roman" w:cs="Times New Roman" w:hint="eastAsia"/>
        </w:rPr>
        <w:t>坍</w:t>
      </w:r>
      <w:r w:rsidRPr="00A142D8">
        <w:rPr>
          <w:rFonts w:ascii="Times New Roman" w:eastAsia="楷体" w:hAnsi="Times New Roman" w:cs="Times New Roman"/>
        </w:rPr>
        <w:t>缩。玻姆力学在保留了绝大多数经典视角的情况下，仍然能够得到一个符合实证的物理理论</w:t>
      </w:r>
      <w:r w:rsidRPr="00A142D8">
        <w:rPr>
          <w:rFonts w:ascii="Times New Roman" w:eastAsia="楷体" w:hAnsi="Times New Roman" w:cs="Times New Roman" w:hint="eastAsia"/>
        </w:rPr>
        <w:t>，</w:t>
      </w:r>
      <w:r w:rsidRPr="00A142D8">
        <w:rPr>
          <w:rFonts w:ascii="Times New Roman" w:eastAsia="楷体" w:hAnsi="Times New Roman" w:cs="Times New Roman"/>
        </w:rPr>
        <w:t>重现量子力学的所有预言</w:t>
      </w:r>
      <w:r w:rsidRPr="00A142D8">
        <w:rPr>
          <w:rFonts w:ascii="Times New Roman" w:eastAsia="楷体" w:hAnsi="Times New Roman" w:cs="Times New Roman" w:hint="eastAsia"/>
        </w:rPr>
        <w:t>。</w:t>
      </w:r>
      <w:r w:rsidRPr="00A142D8">
        <w:rPr>
          <w:rFonts w:ascii="Times New Roman" w:eastAsia="楷体" w:hAnsi="Times New Roman" w:cs="Times New Roman"/>
        </w:rPr>
        <w:t>玻姆力学</w:t>
      </w:r>
      <w:r w:rsidRPr="00A142D8">
        <w:rPr>
          <w:rFonts w:ascii="Times New Roman" w:eastAsia="楷体" w:hAnsi="Times New Roman" w:cs="Times New Roman" w:hint="eastAsia"/>
        </w:rPr>
        <w:t>中，量</w:t>
      </w:r>
      <w:r w:rsidRPr="00A142D8">
        <w:rPr>
          <w:rFonts w:ascii="Times New Roman" w:eastAsia="楷体" w:hAnsi="Times New Roman" w:cs="Times New Roman"/>
        </w:rPr>
        <w:t>子势</w:t>
      </w:r>
      <w:r w:rsidRPr="00A142D8">
        <w:rPr>
          <w:rFonts w:ascii="Times New Roman" w:eastAsia="楷体" w:hAnsi="Times New Roman" w:cs="Times New Roman" w:hint="eastAsia"/>
        </w:rPr>
        <w:t>(</w:t>
      </w:r>
      <w:r w:rsidRPr="00A142D8">
        <w:rPr>
          <w:rFonts w:ascii="Times New Roman" w:eastAsia="楷体" w:hAnsi="Times New Roman" w:cs="Times New Roman" w:hint="eastAsia"/>
        </w:rPr>
        <w:t>引导波</w:t>
      </w:r>
      <w:r w:rsidRPr="00A142D8">
        <w:rPr>
          <w:rFonts w:ascii="Times New Roman" w:eastAsia="楷体" w:hAnsi="Times New Roman" w:cs="Times New Roman" w:hint="eastAsia"/>
        </w:rPr>
        <w:t>/</w:t>
      </w:r>
      <w:r w:rsidRPr="00A142D8">
        <w:rPr>
          <w:rFonts w:ascii="Times New Roman" w:eastAsia="楷体" w:hAnsi="Times New Roman" w:cs="Times New Roman" w:hint="eastAsia"/>
        </w:rPr>
        <w:t>场</w:t>
      </w:r>
      <w:r w:rsidRPr="00A142D8">
        <w:rPr>
          <w:rFonts w:ascii="Times New Roman" w:eastAsia="楷体" w:hAnsi="Times New Roman" w:cs="Times New Roman"/>
        </w:rPr>
        <w:t>)</w:t>
      </w:r>
      <w:r w:rsidRPr="00A142D8">
        <w:rPr>
          <w:rFonts w:ascii="Times New Roman" w:eastAsia="楷体" w:hAnsi="Times New Roman" w:cs="Times New Roman"/>
        </w:rPr>
        <w:t>引导粒子运动，从而导致了微观粒子不同于宏观物体的奇异运动表现。</w:t>
      </w:r>
      <w:r w:rsidRPr="00A142D8">
        <w:rPr>
          <w:rFonts w:ascii="Times New Roman" w:eastAsia="楷体" w:hAnsi="Times New Roman" w:cs="Times New Roman" w:hint="eastAsia"/>
        </w:rPr>
        <w:t>量子势是</w:t>
      </w:r>
      <w:r w:rsidRPr="00A142D8">
        <w:rPr>
          <w:rFonts w:ascii="Times New Roman" w:eastAsia="楷体" w:hAnsi="Times New Roman" w:cs="Times New Roman"/>
        </w:rPr>
        <w:t>粒子的所有可能状态的波动</w:t>
      </w:r>
      <w:r w:rsidRPr="00A142D8">
        <w:rPr>
          <w:rFonts w:ascii="Times New Roman" w:eastAsia="楷体" w:hAnsi="Times New Roman" w:cs="Times New Roman" w:hint="eastAsia"/>
        </w:rPr>
        <w:t>，</w:t>
      </w:r>
      <w:r w:rsidRPr="00A142D8">
        <w:rPr>
          <w:rFonts w:ascii="Times New Roman" w:eastAsia="楷体" w:hAnsi="Times New Roman" w:cs="Times New Roman"/>
        </w:rPr>
        <w:t>弥漫在整个宇宙中。</w:t>
      </w:r>
      <w:r w:rsidRPr="00A142D8">
        <w:rPr>
          <w:rFonts w:ascii="Times New Roman" w:eastAsia="楷体" w:hAnsi="Times New Roman" w:cs="Times New Roman" w:hint="eastAsia"/>
        </w:rPr>
        <w:t>因此，</w:t>
      </w:r>
      <w:r w:rsidRPr="00A142D8">
        <w:rPr>
          <w:rFonts w:ascii="Times New Roman" w:eastAsia="楷体" w:hAnsi="Times New Roman" w:cs="Times New Roman"/>
        </w:rPr>
        <w:t>在多粒子系统中，一个粒子的变化不可避免地瞬间影响空间中的所有其它粒子</w:t>
      </w:r>
      <w:r w:rsidRPr="00A142D8">
        <w:rPr>
          <w:rFonts w:ascii="Times New Roman" w:eastAsia="楷体" w:hAnsi="Times New Roman" w:cs="Times New Roman" w:hint="eastAsia"/>
        </w:rPr>
        <w:t>，</w:t>
      </w:r>
      <w:r w:rsidRPr="00A142D8">
        <w:rPr>
          <w:rFonts w:ascii="Times New Roman" w:eastAsia="楷体" w:hAnsi="Times New Roman" w:cs="Times New Roman"/>
        </w:rPr>
        <w:t>无论多远。这就是</w:t>
      </w:r>
      <w:r w:rsidRPr="00A142D8">
        <w:rPr>
          <w:rFonts w:ascii="Times New Roman" w:eastAsia="楷体" w:hAnsi="Times New Roman" w:cs="Times New Roman"/>
        </w:rPr>
        <w:t>“</w:t>
      </w:r>
      <w:r w:rsidRPr="00A142D8">
        <w:rPr>
          <w:rFonts w:ascii="Times New Roman" w:eastAsia="楷体" w:hAnsi="Times New Roman" w:cs="Times New Roman"/>
        </w:rPr>
        <w:t>非定域性</w:t>
      </w:r>
      <w:r w:rsidRPr="00A142D8">
        <w:rPr>
          <w:rFonts w:ascii="Times New Roman" w:eastAsia="楷体" w:hAnsi="Times New Roman" w:cs="Times New Roman"/>
        </w:rPr>
        <w:t>”(non</w:t>
      </w:r>
      <w:r w:rsidRPr="00A142D8">
        <w:rPr>
          <w:rFonts w:ascii="Times New Roman" w:eastAsia="楷体" w:hAnsi="Times New Roman" w:cs="Times New Roman"/>
        </w:rPr>
        <w:t>－</w:t>
      </w:r>
      <w:r w:rsidRPr="00A142D8">
        <w:rPr>
          <w:rFonts w:ascii="Times New Roman" w:eastAsia="楷体" w:hAnsi="Times New Roman" w:cs="Times New Roman"/>
        </w:rPr>
        <w:t>locality)</w:t>
      </w:r>
      <w:r w:rsidRPr="00A142D8">
        <w:rPr>
          <w:rFonts w:ascii="Times New Roman" w:eastAsia="楷体" w:hAnsi="Times New Roman" w:cs="Times New Roman"/>
        </w:rPr>
        <w:t>。</w:t>
      </w:r>
      <w:r w:rsidRPr="00A142D8">
        <w:rPr>
          <w:rFonts w:ascii="Times New Roman" w:eastAsia="楷体" w:hAnsi="Times New Roman" w:cs="Times New Roman"/>
        </w:rPr>
        <w:t>“</w:t>
      </w:r>
      <w:r w:rsidRPr="00A142D8">
        <w:rPr>
          <w:rFonts w:ascii="Times New Roman" w:eastAsia="楷体" w:hAnsi="Times New Roman" w:cs="Times New Roman"/>
        </w:rPr>
        <w:t>非局域性</w:t>
      </w:r>
      <w:r w:rsidRPr="00A142D8">
        <w:rPr>
          <w:rFonts w:ascii="Times New Roman" w:eastAsia="楷体" w:hAnsi="Times New Roman" w:cs="Times New Roman"/>
        </w:rPr>
        <w:t>”</w:t>
      </w:r>
      <w:r w:rsidRPr="00A142D8">
        <w:rPr>
          <w:rFonts w:ascii="Times New Roman" w:eastAsia="楷体" w:hAnsi="Times New Roman" w:cs="Times New Roman" w:hint="eastAsia"/>
        </w:rPr>
        <w:t>作为</w:t>
      </w:r>
      <w:r w:rsidRPr="00A142D8">
        <w:rPr>
          <w:rFonts w:ascii="Times New Roman" w:eastAsia="楷体" w:hAnsi="Times New Roman" w:cs="Times New Roman"/>
        </w:rPr>
        <w:t>量子力学术语</w:t>
      </w:r>
      <w:r w:rsidRPr="00A142D8">
        <w:rPr>
          <w:rFonts w:ascii="Times New Roman" w:eastAsia="楷体" w:hAnsi="Times New Roman" w:cs="Times New Roman" w:hint="eastAsia"/>
        </w:rPr>
        <w:t>，</w:t>
      </w:r>
      <w:r w:rsidRPr="00A142D8">
        <w:rPr>
          <w:rFonts w:ascii="Times New Roman" w:eastAsia="楷体" w:hAnsi="Times New Roman" w:cs="Times New Roman"/>
        </w:rPr>
        <w:t>一个特征便是超光速性［</w:t>
      </w:r>
      <w:r w:rsidRPr="00A142D8">
        <w:rPr>
          <w:rFonts w:ascii="Times New Roman" w:eastAsia="楷体" w:hAnsi="Times New Roman" w:cs="Times New Roman"/>
        </w:rPr>
        <w:t>16</w:t>
      </w:r>
      <w:r w:rsidRPr="00A142D8">
        <w:rPr>
          <w:rFonts w:ascii="Times New Roman" w:eastAsia="楷体" w:hAnsi="Times New Roman" w:cs="Times New Roman" w:hint="eastAsia"/>
        </w:rPr>
        <w:t>］。</w:t>
      </w:r>
    </w:p>
    <w:p w14:paraId="67D69A43"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hint="eastAsia"/>
        </w:rPr>
        <w:t>2</w:t>
      </w:r>
      <w:r w:rsidRPr="00A142D8">
        <w:rPr>
          <w:rFonts w:ascii="Times New Roman" w:eastAsia="楷体" w:hAnsi="Times New Roman" w:cs="Times New Roman"/>
        </w:rPr>
        <w:t>022</w:t>
      </w:r>
      <w:r w:rsidRPr="00A142D8">
        <w:rPr>
          <w:rFonts w:ascii="Times New Roman" w:eastAsia="楷体" w:hAnsi="Times New Roman" w:cs="Times New Roman" w:hint="eastAsia"/>
        </w:rPr>
        <w:t>年获得了诺贝尔物理学奖被授予阿兰·阿斯佩</w:t>
      </w:r>
      <w:r w:rsidRPr="00A142D8">
        <w:rPr>
          <w:rFonts w:ascii="Times New Roman" w:eastAsia="楷体" w:hAnsi="Times New Roman" w:cs="Times New Roman" w:hint="eastAsia"/>
        </w:rPr>
        <w:t>(</w:t>
      </w:r>
      <w:proofErr w:type="spellStart"/>
      <w:r w:rsidRPr="00A142D8">
        <w:rPr>
          <w:rFonts w:ascii="Times New Roman" w:eastAsia="楷体" w:hAnsi="Times New Roman" w:cs="Times New Roman" w:hint="eastAsia"/>
        </w:rPr>
        <w:t>AlainAspect</w:t>
      </w:r>
      <w:proofErr w:type="spellEnd"/>
      <w:r w:rsidRPr="00A142D8">
        <w:rPr>
          <w:rFonts w:ascii="Times New Roman" w:eastAsia="楷体" w:hAnsi="Times New Roman" w:cs="Times New Roman" w:hint="eastAsia"/>
        </w:rPr>
        <w:t>)</w:t>
      </w:r>
      <w:r w:rsidRPr="00A142D8">
        <w:rPr>
          <w:rFonts w:ascii="Times New Roman" w:eastAsia="楷体" w:hAnsi="Times New Roman" w:cs="Times New Roman" w:hint="eastAsia"/>
        </w:rPr>
        <w:t>，约翰·弗朗西斯·克劳泽</w:t>
      </w:r>
      <w:r w:rsidRPr="00A142D8">
        <w:rPr>
          <w:rFonts w:ascii="Times New Roman" w:eastAsia="楷体" w:hAnsi="Times New Roman" w:cs="Times New Roman" w:hint="eastAsia"/>
        </w:rPr>
        <w:t>(</w:t>
      </w:r>
      <w:proofErr w:type="spellStart"/>
      <w:r w:rsidRPr="00A142D8">
        <w:rPr>
          <w:rFonts w:ascii="Times New Roman" w:eastAsia="楷体" w:hAnsi="Times New Roman" w:cs="Times New Roman" w:hint="eastAsia"/>
        </w:rPr>
        <w:t>JohnF.Clauser</w:t>
      </w:r>
      <w:proofErr w:type="spellEnd"/>
      <w:r w:rsidRPr="00A142D8">
        <w:rPr>
          <w:rFonts w:ascii="Times New Roman" w:eastAsia="楷体" w:hAnsi="Times New Roman" w:cs="Times New Roman" w:hint="eastAsia"/>
        </w:rPr>
        <w:t>)</w:t>
      </w:r>
      <w:r w:rsidRPr="00A142D8">
        <w:rPr>
          <w:rFonts w:ascii="Times New Roman" w:eastAsia="楷体" w:hAnsi="Times New Roman" w:cs="Times New Roman" w:hint="eastAsia"/>
        </w:rPr>
        <w:t>和安东·塞林格</w:t>
      </w:r>
      <w:r w:rsidRPr="00A142D8">
        <w:rPr>
          <w:rFonts w:ascii="Times New Roman" w:eastAsia="楷体" w:hAnsi="Times New Roman" w:cs="Times New Roman" w:hint="eastAsia"/>
        </w:rPr>
        <w:t>(</w:t>
      </w:r>
      <w:proofErr w:type="spellStart"/>
      <w:r w:rsidRPr="00A142D8">
        <w:rPr>
          <w:rFonts w:ascii="Times New Roman" w:eastAsia="楷体" w:hAnsi="Times New Roman" w:cs="Times New Roman" w:hint="eastAsia"/>
        </w:rPr>
        <w:t>AntonZeilinger</w:t>
      </w:r>
      <w:proofErr w:type="spellEnd"/>
      <w:r w:rsidRPr="00A142D8">
        <w:rPr>
          <w:rFonts w:ascii="Times New Roman" w:eastAsia="楷体" w:hAnsi="Times New Roman" w:cs="Times New Roman" w:hint="eastAsia"/>
        </w:rPr>
        <w:t>)</w:t>
      </w:r>
      <w:r w:rsidRPr="00A142D8">
        <w:rPr>
          <w:rFonts w:ascii="Times New Roman" w:eastAsia="楷体" w:hAnsi="Times New Roman" w:cs="Times New Roman" w:hint="eastAsia"/>
        </w:rPr>
        <w:t>，以表彰他们用纠缠光子进行的实验，证伪了贝尔不等式，从而否定了定域</w:t>
      </w:r>
      <w:r w:rsidRPr="00A142D8">
        <w:rPr>
          <w:rFonts w:ascii="Times New Roman" w:eastAsia="楷体" w:hAnsi="Times New Roman" w:cs="Times New Roman"/>
        </w:rPr>
        <w:t>性</w:t>
      </w:r>
      <w:r w:rsidRPr="00A142D8">
        <w:rPr>
          <w:rFonts w:ascii="Times New Roman" w:eastAsia="楷体" w:hAnsi="Times New Roman" w:cs="Times New Roman" w:hint="eastAsia"/>
        </w:rPr>
        <w:t>隐变量理论。</w:t>
      </w:r>
      <w:r w:rsidRPr="00A142D8">
        <w:rPr>
          <w:rFonts w:ascii="Times New Roman" w:eastAsia="楷体" w:hAnsi="Times New Roman" w:cs="Times New Roman"/>
        </w:rPr>
        <w:t>定域性隐变量理论</w:t>
      </w:r>
      <w:r w:rsidRPr="00A142D8">
        <w:rPr>
          <w:rFonts w:ascii="Times New Roman" w:eastAsia="楷体" w:hAnsi="Times New Roman" w:cs="Times New Roman" w:hint="eastAsia"/>
        </w:rPr>
        <w:t>有</w:t>
      </w:r>
      <w:r w:rsidRPr="00A142D8">
        <w:rPr>
          <w:rFonts w:ascii="Times New Roman" w:eastAsia="楷体" w:hAnsi="Times New Roman" w:cs="Times New Roman"/>
        </w:rPr>
        <w:t>两个前提：实在性</w:t>
      </w:r>
      <w:r w:rsidRPr="00A142D8">
        <w:rPr>
          <w:rFonts w:ascii="Times New Roman" w:eastAsia="楷体" w:hAnsi="Times New Roman" w:cs="Times New Roman" w:hint="eastAsia"/>
        </w:rPr>
        <w:t>和</w:t>
      </w:r>
      <w:r w:rsidRPr="00A142D8">
        <w:rPr>
          <w:rFonts w:ascii="Times New Roman" w:eastAsia="楷体" w:hAnsi="Times New Roman" w:cs="Times New Roman"/>
        </w:rPr>
        <w:t>定域性</w:t>
      </w:r>
      <w:r w:rsidRPr="00A142D8">
        <w:rPr>
          <w:rFonts w:ascii="Times New Roman" w:eastAsia="楷体" w:hAnsi="Times New Roman" w:cs="Times New Roman" w:hint="eastAsia"/>
        </w:rPr>
        <w:t>，其中</w:t>
      </w:r>
      <w:r w:rsidRPr="00A142D8">
        <w:rPr>
          <w:rFonts w:ascii="Times New Roman" w:eastAsia="楷体" w:hAnsi="Times New Roman" w:cs="Times New Roman"/>
        </w:rPr>
        <w:t>实在性</w:t>
      </w:r>
      <w:r w:rsidRPr="00A142D8">
        <w:rPr>
          <w:rFonts w:ascii="Times New Roman" w:eastAsia="楷体" w:hAnsi="Times New Roman" w:cs="Times New Roman" w:hint="eastAsia"/>
        </w:rPr>
        <w:t>是指</w:t>
      </w:r>
      <w:r w:rsidRPr="00A142D8">
        <w:rPr>
          <w:rFonts w:ascii="Times New Roman" w:eastAsia="楷体" w:hAnsi="Times New Roman" w:cs="Times New Roman"/>
        </w:rPr>
        <w:t>粒子具有确定的状态</w:t>
      </w:r>
      <w:r w:rsidRPr="00A142D8">
        <w:rPr>
          <w:rFonts w:ascii="Times New Roman" w:eastAsia="楷体" w:hAnsi="Times New Roman" w:cs="Times New Roman" w:hint="eastAsia"/>
        </w:rPr>
        <w:t>，</w:t>
      </w:r>
      <w:r w:rsidRPr="00A142D8">
        <w:rPr>
          <w:rFonts w:ascii="Times New Roman" w:eastAsia="楷体" w:hAnsi="Times New Roman" w:cs="Times New Roman"/>
        </w:rPr>
        <w:t>定域性</w:t>
      </w:r>
      <w:r w:rsidRPr="00A142D8">
        <w:rPr>
          <w:rFonts w:ascii="Times New Roman" w:eastAsia="楷体" w:hAnsi="Times New Roman" w:cs="Times New Roman" w:hint="eastAsia"/>
        </w:rPr>
        <w:t>是指</w:t>
      </w:r>
      <w:r w:rsidRPr="00A142D8">
        <w:rPr>
          <w:rFonts w:ascii="Times New Roman" w:eastAsia="楷体" w:hAnsi="Times New Roman" w:cs="Times New Roman"/>
        </w:rPr>
        <w:t>粒子的相互作用是需要时间传递的</w:t>
      </w:r>
      <w:r w:rsidRPr="00A142D8">
        <w:rPr>
          <w:rFonts w:ascii="Times New Roman" w:eastAsia="楷体" w:hAnsi="Times New Roman" w:cs="Times New Roman" w:hint="eastAsia"/>
        </w:rPr>
        <w:t>，</w:t>
      </w:r>
      <w:r w:rsidRPr="00A142D8">
        <w:rPr>
          <w:rFonts w:ascii="Times New Roman" w:eastAsia="楷体" w:hAnsi="Times New Roman" w:cs="Times New Roman"/>
        </w:rPr>
        <w:t>相隔足够远两个事件之间不存在瞬时的相互影响，没有</w:t>
      </w:r>
      <w:r w:rsidRPr="00A142D8">
        <w:rPr>
          <w:rFonts w:ascii="Times New Roman" w:eastAsia="楷体" w:hAnsi="Times New Roman" w:cs="Times New Roman"/>
        </w:rPr>
        <w:t>“</w:t>
      </w:r>
      <w:r w:rsidRPr="00A142D8">
        <w:rPr>
          <w:rFonts w:ascii="Times New Roman" w:eastAsia="楷体" w:hAnsi="Times New Roman" w:cs="Times New Roman"/>
        </w:rPr>
        <w:t>幽灵作用</w:t>
      </w:r>
      <w:r w:rsidRPr="00A142D8">
        <w:rPr>
          <w:rFonts w:ascii="Times New Roman" w:eastAsia="楷体" w:hAnsi="Times New Roman" w:cs="Times New Roman"/>
        </w:rPr>
        <w:t>”</w:t>
      </w:r>
      <w:r w:rsidRPr="00A142D8">
        <w:rPr>
          <w:rFonts w:ascii="Times New Roman" w:eastAsia="楷体" w:hAnsi="Times New Roman" w:cs="Times New Roman"/>
        </w:rPr>
        <w:t>。</w:t>
      </w:r>
      <w:r w:rsidRPr="00A142D8">
        <w:rPr>
          <w:rFonts w:ascii="Times New Roman" w:eastAsia="楷体" w:hAnsi="Times New Roman" w:cs="Times New Roman" w:hint="eastAsia"/>
        </w:rPr>
        <w:t>贝尔不等式的证伪说明实在性和定域性是不可兼得的，或者</w:t>
      </w:r>
      <w:r w:rsidRPr="00A142D8">
        <w:rPr>
          <w:rFonts w:ascii="Times New Roman" w:eastAsia="楷体" w:hAnsi="Times New Roman" w:cs="Times New Roman"/>
        </w:rPr>
        <w:t>没有所谓的</w:t>
      </w:r>
      <w:r w:rsidRPr="00A142D8">
        <w:rPr>
          <w:rFonts w:ascii="Times New Roman" w:eastAsia="楷体" w:hAnsi="Times New Roman" w:cs="Times New Roman"/>
        </w:rPr>
        <w:t>“</w:t>
      </w:r>
      <w:r w:rsidRPr="00A142D8">
        <w:rPr>
          <w:rFonts w:ascii="Times New Roman" w:eastAsia="楷体" w:hAnsi="Times New Roman" w:cs="Times New Roman"/>
        </w:rPr>
        <w:t>客观</w:t>
      </w:r>
      <w:r w:rsidRPr="00A142D8">
        <w:rPr>
          <w:rFonts w:ascii="Times New Roman" w:eastAsia="楷体" w:hAnsi="Times New Roman" w:cs="Times New Roman"/>
        </w:rPr>
        <w:t>”</w:t>
      </w:r>
      <w:r w:rsidRPr="00A142D8">
        <w:rPr>
          <w:rFonts w:ascii="Times New Roman" w:eastAsia="楷体" w:hAnsi="Times New Roman" w:cs="Times New Roman"/>
        </w:rPr>
        <w:t>实在</w:t>
      </w:r>
      <w:r w:rsidRPr="00A142D8">
        <w:rPr>
          <w:rFonts w:ascii="Times New Roman" w:eastAsia="楷体" w:hAnsi="Times New Roman" w:cs="Times New Roman" w:hint="eastAsia"/>
        </w:rPr>
        <w:t>，</w:t>
      </w:r>
      <w:r w:rsidRPr="00A142D8">
        <w:rPr>
          <w:rFonts w:ascii="Times New Roman" w:eastAsia="楷体" w:hAnsi="Times New Roman" w:cs="Times New Roman"/>
        </w:rPr>
        <w:t>只依赖于观察者的外部世界</w:t>
      </w:r>
      <w:r w:rsidRPr="00A142D8">
        <w:rPr>
          <w:rFonts w:ascii="Times New Roman" w:eastAsia="楷体" w:hAnsi="Times New Roman" w:cs="Times New Roman" w:hint="eastAsia"/>
        </w:rPr>
        <w:t>，或者世界</w:t>
      </w:r>
      <w:r w:rsidRPr="00A142D8">
        <w:rPr>
          <w:rFonts w:ascii="Times New Roman" w:eastAsia="楷体" w:hAnsi="Times New Roman" w:cs="Times New Roman"/>
        </w:rPr>
        <w:t>不是定域的，必须放弃因果论。</w:t>
      </w:r>
      <w:r w:rsidRPr="00A142D8">
        <w:rPr>
          <w:rFonts w:ascii="Times New Roman" w:eastAsia="楷体" w:hAnsi="Times New Roman" w:cs="Times New Roman" w:hint="eastAsia"/>
        </w:rPr>
        <w:t>然而，</w:t>
      </w:r>
      <w:r w:rsidRPr="00A142D8">
        <w:rPr>
          <w:rFonts w:ascii="Times New Roman" w:eastAsia="楷体" w:hAnsi="Times New Roman" w:cs="Times New Roman"/>
        </w:rPr>
        <w:t>玻姆力学</w:t>
      </w:r>
      <w:r w:rsidRPr="00A142D8">
        <w:rPr>
          <w:rFonts w:ascii="Times New Roman" w:eastAsia="楷体" w:hAnsi="Times New Roman" w:cs="Times New Roman" w:hint="eastAsia"/>
        </w:rPr>
        <w:t>并没有</w:t>
      </w:r>
      <w:r w:rsidRPr="00A142D8">
        <w:rPr>
          <w:rFonts w:ascii="Times New Roman" w:eastAsia="楷体" w:hAnsi="Times New Roman" w:cs="Times New Roman"/>
        </w:rPr>
        <w:t>被贝尔定理否</w:t>
      </w:r>
      <w:r w:rsidRPr="00A142D8">
        <w:rPr>
          <w:rFonts w:ascii="Times New Roman" w:eastAsia="楷体" w:hAnsi="Times New Roman" w:cs="Times New Roman" w:hint="eastAsia"/>
        </w:rPr>
        <w:t>定，因为</w:t>
      </w:r>
      <w:r w:rsidRPr="00A142D8">
        <w:rPr>
          <w:rFonts w:ascii="Times New Roman" w:eastAsia="楷体" w:hAnsi="Times New Roman" w:cs="Times New Roman"/>
        </w:rPr>
        <w:t>玻</w:t>
      </w:r>
      <w:r w:rsidRPr="00A142D8">
        <w:rPr>
          <w:rFonts w:ascii="Times New Roman" w:eastAsia="楷体" w:hAnsi="Times New Roman" w:cs="Times New Roman"/>
        </w:rPr>
        <w:lastRenderedPageBreak/>
        <w:t>姆力学</w:t>
      </w:r>
      <w:r w:rsidRPr="00A142D8">
        <w:rPr>
          <w:rFonts w:ascii="Times New Roman" w:eastAsia="楷体" w:hAnsi="Times New Roman" w:cs="Times New Roman" w:hint="eastAsia"/>
        </w:rPr>
        <w:t>是非</w:t>
      </w:r>
      <w:r w:rsidRPr="00A142D8">
        <w:rPr>
          <w:rFonts w:ascii="Times New Roman" w:eastAsia="楷体" w:hAnsi="Times New Roman" w:cs="Times New Roman"/>
        </w:rPr>
        <w:t>定域</w:t>
      </w:r>
      <w:r w:rsidRPr="00A142D8">
        <w:rPr>
          <w:rFonts w:ascii="Times New Roman" w:eastAsia="楷体" w:hAnsi="Times New Roman" w:cs="Times New Roman" w:hint="eastAsia"/>
        </w:rPr>
        <w:t>性</w:t>
      </w:r>
      <w:r w:rsidRPr="00A142D8">
        <w:rPr>
          <w:rFonts w:ascii="Times New Roman" w:eastAsia="楷体" w:hAnsi="Times New Roman" w:cs="Times New Roman"/>
        </w:rPr>
        <w:t>隐变量理论</w:t>
      </w:r>
      <w:r w:rsidRPr="00A142D8">
        <w:rPr>
          <w:rFonts w:ascii="Times New Roman" w:eastAsia="楷体" w:hAnsi="Times New Roman" w:cs="Times New Roman" w:hint="eastAsia"/>
        </w:rPr>
        <w:t>，</w:t>
      </w:r>
      <w:r w:rsidRPr="00A142D8">
        <w:rPr>
          <w:rFonts w:ascii="Times New Roman" w:eastAsia="楷体" w:hAnsi="Times New Roman" w:cs="Times New Roman"/>
        </w:rPr>
        <w:t>事实上，玻姆力学的非定域性来源于量子力学本身的非定域性。</w:t>
      </w:r>
    </w:p>
    <w:p w14:paraId="2EE8FCC5" w14:textId="2804F2BC" w:rsidR="00A142D8" w:rsidRPr="00A142D8" w:rsidRDefault="00BF71C3" w:rsidP="006539FD">
      <w:pPr>
        <w:ind w:firstLineChars="200" w:firstLine="480"/>
        <w:jc w:val="both"/>
        <w:rPr>
          <w:rFonts w:ascii="Times New Roman" w:eastAsia="楷体" w:hAnsi="Times New Roman" w:cs="Times New Roman"/>
        </w:rPr>
      </w:pPr>
      <w:r>
        <w:rPr>
          <w:rFonts w:ascii="Times New Roman" w:eastAsia="楷体" w:hAnsi="Times New Roman" w:cs="Times New Roman"/>
        </w:rPr>
        <w:t>The one</w:t>
      </w:r>
      <w:r w:rsidR="00A142D8" w:rsidRPr="00A142D8">
        <w:rPr>
          <w:rFonts w:ascii="Times New Roman" w:eastAsia="楷体" w:hAnsi="Times New Roman" w:cs="Times New Roman"/>
        </w:rPr>
        <w:t>会根据观察者效应来聚集，观察者效应可以聚集</w:t>
      </w:r>
      <w:r>
        <w:rPr>
          <w:rFonts w:ascii="Times New Roman" w:eastAsia="楷体" w:hAnsi="Times New Roman" w:cs="Times New Roman"/>
        </w:rPr>
        <w:t>The one</w:t>
      </w:r>
      <w:r w:rsidR="00A142D8" w:rsidRPr="00A142D8">
        <w:rPr>
          <w:rFonts w:ascii="Times New Roman" w:eastAsia="楷体" w:hAnsi="Times New Roman" w:cs="Times New Roman"/>
        </w:rPr>
        <w:t>。能量也是</w:t>
      </w:r>
      <w:r>
        <w:rPr>
          <w:rFonts w:ascii="Times New Roman" w:eastAsia="楷体" w:hAnsi="Times New Roman" w:cs="Times New Roman"/>
        </w:rPr>
        <w:t>The one</w:t>
      </w:r>
      <w:r w:rsidR="00A142D8" w:rsidRPr="00A142D8">
        <w:rPr>
          <w:rFonts w:ascii="Times New Roman" w:eastAsia="楷体" w:hAnsi="Times New Roman" w:cs="Times New Roman"/>
        </w:rPr>
        <w:t>的一种显化。强大的观察者效应可以产生强大的能量。</w:t>
      </w:r>
      <w:r>
        <w:rPr>
          <w:rFonts w:ascii="Times New Roman" w:eastAsia="楷体" w:hAnsi="Times New Roman" w:cs="Times New Roman"/>
        </w:rPr>
        <w:t>The one</w:t>
      </w:r>
      <w:r w:rsidR="00A142D8" w:rsidRPr="00A142D8">
        <w:rPr>
          <w:rFonts w:ascii="Times New Roman" w:eastAsia="楷体" w:hAnsi="Times New Roman" w:cs="Times New Roman"/>
        </w:rPr>
        <w:t>里面什么都有，所以观察者效应可以把</w:t>
      </w:r>
      <w:r>
        <w:rPr>
          <w:rFonts w:ascii="Times New Roman" w:eastAsia="楷体" w:hAnsi="Times New Roman" w:cs="Times New Roman"/>
        </w:rPr>
        <w:t>The one</w:t>
      </w:r>
      <w:r w:rsidR="00A142D8" w:rsidRPr="00A142D8">
        <w:rPr>
          <w:rFonts w:ascii="Times New Roman" w:eastAsia="楷体" w:hAnsi="Times New Roman" w:cs="Times New Roman"/>
        </w:rPr>
        <w:t>吸引过来，去做显化。宇宙中的一切事物</w:t>
      </w:r>
      <w:r w:rsidR="00A142D8" w:rsidRPr="00A142D8">
        <w:rPr>
          <w:rFonts w:ascii="Times New Roman" w:eastAsia="楷体" w:hAnsi="Times New Roman" w:cs="Times New Roman" w:hint="eastAsia"/>
        </w:rPr>
        <w:t>，</w:t>
      </w:r>
      <w:r w:rsidR="00A142D8" w:rsidRPr="00A142D8">
        <w:rPr>
          <w:rFonts w:ascii="Times New Roman" w:eastAsia="楷体" w:hAnsi="Times New Roman" w:cs="Times New Roman"/>
        </w:rPr>
        <w:t>恒星、行星、人类及各种动物、植物，包括生物内部的组织和器官等，都是通过</w:t>
      </w:r>
      <w:r>
        <w:rPr>
          <w:rFonts w:ascii="Times New Roman" w:eastAsia="楷体" w:hAnsi="Times New Roman" w:cs="Times New Roman"/>
        </w:rPr>
        <w:t>The one</w:t>
      </w:r>
      <w:r w:rsidR="00A142D8" w:rsidRPr="00A142D8">
        <w:rPr>
          <w:rFonts w:ascii="Times New Roman" w:eastAsia="楷体" w:hAnsi="Times New Roman" w:cs="Times New Roman"/>
        </w:rPr>
        <w:t>聚合而形成的。</w:t>
      </w:r>
    </w:p>
    <w:p w14:paraId="3B35DD3F"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t>我们生活在经典宇宙之中，但量子宇宙学告诉我们，大爆炸后的早期宇宙必定是量子的。因此，在量子宇宙学中，退相干导致宇宙趋向经典的想法十分重要。然而，通常返相干的论证，依赖于存在系统与外部系统的相互作用，但对于整个宇宙而言，通常不存在外部的观察者和环境，量子测量何在？为什么我们的宇宙会变成经典的？</w:t>
      </w:r>
      <w:r w:rsidRPr="00A142D8">
        <w:rPr>
          <w:rFonts w:ascii="Times New Roman" w:eastAsia="楷体" w:hAnsi="Times New Roman" w:cs="Times New Roman" w:hint="eastAsia"/>
        </w:rPr>
        <w:t>回答这一问题的关键在于，描述宇宙时我们忽略了其内部的信息。而宇宙内部的细节，虽然不改变其集体运动的状态，但会与之纠缠起来，使之发生退相干。</w:t>
      </w:r>
      <w:r w:rsidRPr="00A142D8">
        <w:rPr>
          <w:rFonts w:ascii="Times New Roman" w:eastAsia="楷体" w:hAnsi="Times New Roman" w:cs="Times New Roman"/>
        </w:rPr>
        <w:t>Griffiths</w:t>
      </w:r>
      <w:r w:rsidRPr="00A142D8">
        <w:rPr>
          <w:rFonts w:ascii="Times New Roman" w:eastAsia="楷体" w:hAnsi="Times New Roman" w:cs="Times New Roman" w:hint="eastAsia"/>
        </w:rPr>
        <w:t>、</w:t>
      </w:r>
      <w:proofErr w:type="spellStart"/>
      <w:r w:rsidRPr="00A142D8">
        <w:rPr>
          <w:rFonts w:ascii="Times New Roman" w:eastAsia="楷体" w:hAnsi="Times New Roman" w:cs="Times New Roman"/>
        </w:rPr>
        <w:t>Omnes</w:t>
      </w:r>
      <w:proofErr w:type="spellEnd"/>
      <w:r w:rsidRPr="00A142D8">
        <w:rPr>
          <w:rFonts w:ascii="Times New Roman" w:eastAsia="楷体" w:hAnsi="Times New Roman" w:cs="Times New Roman" w:hint="eastAsia"/>
        </w:rPr>
        <w:t>、</w:t>
      </w:r>
      <w:proofErr w:type="spellStart"/>
      <w:r w:rsidRPr="00A142D8">
        <w:rPr>
          <w:rFonts w:ascii="Times New Roman" w:eastAsia="楷体" w:hAnsi="Times New Roman" w:cs="Times New Roman"/>
        </w:rPr>
        <w:t>Hartale</w:t>
      </w:r>
      <w:proofErr w:type="spellEnd"/>
      <w:r w:rsidRPr="00A142D8">
        <w:rPr>
          <w:rFonts w:ascii="Times New Roman" w:eastAsia="楷体" w:hAnsi="Times New Roman" w:cs="Times New Roman" w:hint="eastAsia"/>
        </w:rPr>
        <w:t>和盖尔曼等人曾深入地研究过这种“没有观察者”的量子宇宙学，指出了广义测量导致退相干的实质。他们借用了</w:t>
      </w:r>
      <w:r w:rsidRPr="00A142D8">
        <w:rPr>
          <w:rFonts w:ascii="Times New Roman" w:eastAsia="楷体" w:hAnsi="Times New Roman" w:cs="Times New Roman"/>
        </w:rPr>
        <w:t>"</w:t>
      </w:r>
      <w:r w:rsidRPr="00A142D8">
        <w:rPr>
          <w:rFonts w:ascii="Times New Roman" w:eastAsia="楷体" w:hAnsi="Times New Roman" w:cs="Times New Roman" w:hint="eastAsia"/>
        </w:rPr>
        <w:t>退相干历史</w:t>
      </w:r>
      <w:r w:rsidRPr="00A142D8">
        <w:rPr>
          <w:rFonts w:ascii="Times New Roman" w:eastAsia="楷体" w:hAnsi="Times New Roman" w:cs="Times New Roman"/>
        </w:rPr>
        <w:t>"</w:t>
      </w:r>
      <w:r w:rsidRPr="00A142D8">
        <w:rPr>
          <w:rFonts w:ascii="Times New Roman" w:eastAsia="楷体" w:hAnsi="Times New Roman" w:cs="Times New Roman" w:hint="eastAsia"/>
        </w:rPr>
        <w:t>的概念。其大意是，整个宇宙是处于一个量子纯态上，它描述了宇宙各个部分之间的彼此关联，代表了完全精粒化的历史。然而，人们所关心和能够“看到”的是一种粗粒化的历史</w:t>
      </w:r>
      <w:r w:rsidRPr="00A142D8">
        <w:rPr>
          <w:rFonts w:ascii="Times New Roman" w:eastAsia="楷体" w:hAnsi="Times New Roman" w:cs="Times New Roman"/>
        </w:rPr>
        <w:t>,</w:t>
      </w:r>
      <w:r w:rsidRPr="00A142D8">
        <w:rPr>
          <w:rFonts w:ascii="Times New Roman" w:eastAsia="楷体" w:hAnsi="Times New Roman" w:cs="Times New Roman" w:hint="eastAsia"/>
        </w:rPr>
        <w:t>它可以视为各种精粒化历史的等价类，对于这些等价类而言，无需外部测量，量子退相干就发生了。</w:t>
      </w:r>
    </w:p>
    <w:p w14:paraId="1C757EE6"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hint="eastAsia"/>
        </w:rPr>
        <w:t>标量波</w:t>
      </w:r>
    </w:p>
    <w:p w14:paraId="6291FC31"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t>物理学家们已经注意到经典物理中的麦克斯韦方程组及薛定谔方程式中所没有解释的能量场的存在</w:t>
      </w:r>
      <w:r w:rsidRPr="00A142D8">
        <w:rPr>
          <w:rFonts w:ascii="Times New Roman" w:eastAsia="楷体" w:hAnsi="Times New Roman" w:cs="Times New Roman" w:hint="eastAsia"/>
        </w:rPr>
        <w:t>-</w:t>
      </w:r>
      <w:r w:rsidRPr="00A142D8">
        <w:rPr>
          <w:rFonts w:ascii="Times New Roman" w:eastAsia="楷体" w:hAnsi="Times New Roman" w:cs="Times New Roman"/>
        </w:rPr>
        <w:t>--</w:t>
      </w:r>
      <w:r w:rsidRPr="00A142D8">
        <w:rPr>
          <w:rFonts w:ascii="Times New Roman" w:eastAsia="楷体" w:hAnsi="Times New Roman" w:cs="Times New Roman" w:hint="eastAsia"/>
        </w:rPr>
        <w:t>标量波</w:t>
      </w:r>
      <w:r w:rsidRPr="00A142D8">
        <w:rPr>
          <w:rFonts w:ascii="Times New Roman" w:eastAsia="楷体" w:hAnsi="Times New Roman" w:cs="Times New Roman" w:hint="eastAsia"/>
        </w:rPr>
        <w:t>(</w:t>
      </w:r>
      <w:r w:rsidRPr="00A142D8">
        <w:rPr>
          <w:rFonts w:ascii="Times New Roman" w:eastAsia="楷体" w:hAnsi="Times New Roman" w:cs="Times New Roman" w:hint="eastAsia"/>
        </w:rPr>
        <w:t>也称纵波</w:t>
      </w:r>
      <w:r w:rsidRPr="00A142D8">
        <w:rPr>
          <w:rFonts w:ascii="Times New Roman" w:eastAsia="楷体" w:hAnsi="Times New Roman" w:cs="Times New Roman"/>
        </w:rPr>
        <w:t>)</w:t>
      </w:r>
      <w:r w:rsidRPr="00A142D8">
        <w:rPr>
          <w:rFonts w:ascii="Times New Roman" w:eastAsia="楷体" w:hAnsi="Times New Roman" w:cs="Times New Roman" w:hint="eastAsia"/>
        </w:rPr>
        <w:t>。</w:t>
      </w:r>
    </w:p>
    <w:p w14:paraId="1584DE50"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t>标量波在大的范畴里，属于量子技术的研究领域。标量的存在已经被近代物理学的创立者所熟知，麦克斯韦在</w:t>
      </w:r>
      <w:r w:rsidRPr="00A142D8">
        <w:rPr>
          <w:rFonts w:ascii="Times New Roman" w:eastAsia="楷体" w:hAnsi="Times New Roman" w:cs="Times New Roman"/>
        </w:rPr>
        <w:t>1873</w:t>
      </w:r>
      <w:r w:rsidRPr="00A142D8">
        <w:rPr>
          <w:rFonts w:ascii="Times New Roman" w:eastAsia="楷体" w:hAnsi="Times New Roman" w:cs="Times New Roman"/>
        </w:rPr>
        <w:t>年提出的电磁学理论既包含磁矢量势也包含静电标量势场，但此后由亥维赛、吉希斯赫兹修正的电磁学理论并没有把电势和磁势看作是场的物理学实际分量</w:t>
      </w:r>
      <w:r w:rsidRPr="00A142D8">
        <w:rPr>
          <w:rFonts w:ascii="Times New Roman" w:eastAsia="楷体" w:hAnsi="Times New Roman" w:cs="Times New Roman" w:hint="eastAsia"/>
        </w:rPr>
        <w:t>，其中</w:t>
      </w:r>
      <w:r w:rsidRPr="00A142D8">
        <w:rPr>
          <w:rFonts w:ascii="Times New Roman" w:eastAsia="楷体" w:hAnsi="Times New Roman" w:cs="Times New Roman"/>
        </w:rPr>
        <w:t>麦克斯韦方程的标量术语被忽略了</w:t>
      </w:r>
      <w:r w:rsidRPr="00A142D8">
        <w:rPr>
          <w:rFonts w:ascii="Times New Roman" w:eastAsia="楷体" w:hAnsi="Times New Roman" w:cs="Times New Roman" w:hint="eastAsia"/>
        </w:rPr>
        <w:t>，导致长期以来，无论是理论研究还是</w:t>
      </w:r>
      <w:r w:rsidRPr="00A142D8">
        <w:rPr>
          <w:rFonts w:ascii="Times New Roman" w:eastAsia="楷体" w:hAnsi="Times New Roman" w:cs="Times New Roman"/>
        </w:rPr>
        <w:t>电子学和信息工程</w:t>
      </w:r>
      <w:r w:rsidRPr="00A142D8">
        <w:rPr>
          <w:rFonts w:ascii="Times New Roman" w:eastAsia="楷体" w:hAnsi="Times New Roman" w:cs="Times New Roman" w:hint="eastAsia"/>
        </w:rPr>
        <w:t>学应用，标量场、标量波一直</w:t>
      </w:r>
      <w:r w:rsidRPr="00A142D8">
        <w:rPr>
          <w:rFonts w:ascii="Times New Roman" w:eastAsia="楷体" w:hAnsi="Times New Roman" w:cs="Times New Roman"/>
        </w:rPr>
        <w:t>没有</w:t>
      </w:r>
      <w:r w:rsidRPr="00A142D8">
        <w:rPr>
          <w:rFonts w:ascii="Times New Roman" w:eastAsia="楷体" w:hAnsi="Times New Roman" w:cs="Times New Roman" w:hint="eastAsia"/>
        </w:rPr>
        <w:t>得到</w:t>
      </w:r>
      <w:r w:rsidRPr="00A142D8">
        <w:rPr>
          <w:rFonts w:ascii="Times New Roman" w:eastAsia="楷体" w:hAnsi="Times New Roman" w:cs="Times New Roman"/>
        </w:rPr>
        <w:t>重视。</w:t>
      </w:r>
    </w:p>
    <w:p w14:paraId="255155DE"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t>标量波最早由</w:t>
      </w:r>
      <w:r w:rsidRPr="00A142D8">
        <w:rPr>
          <w:rFonts w:ascii="Times New Roman" w:eastAsia="楷体" w:hAnsi="Times New Roman" w:cs="Times New Roman"/>
        </w:rPr>
        <w:t>100</w:t>
      </w:r>
      <w:r w:rsidRPr="00A142D8">
        <w:rPr>
          <w:rFonts w:ascii="Times New Roman" w:eastAsia="楷体" w:hAnsi="Times New Roman" w:cs="Times New Roman"/>
        </w:rPr>
        <w:t>多年前由尼古拉</w:t>
      </w:r>
      <w:r w:rsidRPr="00A142D8">
        <w:rPr>
          <w:rFonts w:ascii="Times New Roman" w:eastAsia="楷体" w:hAnsi="Times New Roman" w:cs="Times New Roman"/>
        </w:rPr>
        <w:t>.</w:t>
      </w:r>
      <w:r w:rsidRPr="00A142D8">
        <w:rPr>
          <w:rFonts w:ascii="Times New Roman" w:eastAsia="楷体" w:hAnsi="Times New Roman" w:cs="Times New Roman"/>
        </w:rPr>
        <w:t>特斯拉</w:t>
      </w:r>
      <w:r w:rsidRPr="00A142D8">
        <w:rPr>
          <w:rFonts w:ascii="Times New Roman" w:eastAsia="楷体" w:hAnsi="Times New Roman" w:cs="Times New Roman" w:hint="eastAsia"/>
        </w:rPr>
        <w:t>-</w:t>
      </w:r>
      <w:r w:rsidRPr="00A142D8">
        <w:rPr>
          <w:rFonts w:ascii="Times New Roman" w:eastAsia="楷体" w:hAnsi="Times New Roman" w:cs="Times New Roman"/>
        </w:rPr>
        <w:t>--</w:t>
      </w:r>
      <w:r w:rsidRPr="00A142D8">
        <w:rPr>
          <w:rFonts w:ascii="Times New Roman" w:eastAsia="楷体" w:hAnsi="Times New Roman" w:cs="Times New Roman"/>
        </w:rPr>
        <w:t>现代科技文明的创始人之一发现并首次应用到无线输电，因此一般称为特斯拉</w:t>
      </w:r>
      <w:r w:rsidRPr="00A142D8">
        <w:rPr>
          <w:rFonts w:ascii="Times New Roman" w:eastAsia="楷体" w:hAnsi="Times New Roman" w:cs="Times New Roman" w:hint="eastAsia"/>
        </w:rPr>
        <w:t>标量</w:t>
      </w:r>
      <w:r w:rsidRPr="00A142D8">
        <w:rPr>
          <w:rFonts w:ascii="Times New Roman" w:eastAsia="楷体" w:hAnsi="Times New Roman" w:cs="Times New Roman"/>
        </w:rPr>
        <w:t>波。标量波不但可用于能量和信息传输，而且非常有趣。标量场被称为</w:t>
      </w:r>
      <w:r w:rsidRPr="00A142D8">
        <w:rPr>
          <w:rFonts w:ascii="Times New Roman" w:eastAsia="楷体" w:hAnsi="Times New Roman" w:cs="Times New Roman"/>
        </w:rPr>
        <w:t>“</w:t>
      </w:r>
      <w:r w:rsidRPr="00A142D8">
        <w:rPr>
          <w:rFonts w:ascii="Times New Roman" w:eastAsia="楷体" w:hAnsi="Times New Roman" w:cs="Times New Roman"/>
        </w:rPr>
        <w:t>零矢量电磁场</w:t>
      </w:r>
      <w:r w:rsidRPr="00A142D8">
        <w:rPr>
          <w:rFonts w:ascii="Times New Roman" w:eastAsia="楷体" w:hAnsi="Times New Roman" w:cs="Times New Roman"/>
        </w:rPr>
        <w:t>”</w:t>
      </w:r>
      <w:r w:rsidRPr="00A142D8">
        <w:rPr>
          <w:rFonts w:ascii="Times New Roman" w:eastAsia="楷体" w:hAnsi="Times New Roman" w:cs="Times New Roman" w:hint="eastAsia"/>
        </w:rPr>
        <w:t>：</w:t>
      </w:r>
      <w:r w:rsidRPr="00A142D8">
        <w:rPr>
          <w:rFonts w:ascii="Times New Roman" w:eastAsia="楷体" w:hAnsi="Times New Roman" w:cs="Times New Roman"/>
        </w:rPr>
        <w:t>这种场的力（电和磁分量）趋向于零，但它的标势是守恒的，并且是实在的</w:t>
      </w:r>
      <w:r w:rsidRPr="00A142D8">
        <w:rPr>
          <w:rFonts w:ascii="Times New Roman" w:eastAsia="楷体" w:hAnsi="Times New Roman" w:cs="Times New Roman"/>
        </w:rPr>
        <w:t>——</w:t>
      </w:r>
      <w:r w:rsidRPr="00A142D8">
        <w:rPr>
          <w:rFonts w:ascii="Times New Roman" w:eastAsia="楷体" w:hAnsi="Times New Roman" w:cs="Times New Roman"/>
        </w:rPr>
        <w:t>具有物理学效应。</w:t>
      </w:r>
    </w:p>
    <w:p w14:paraId="3C57DEF8" w14:textId="608CF1B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t>经典物理学一向认为只有力才能造成物理作用效果，现代科学中确有</w:t>
      </w:r>
      <w:r w:rsidRPr="00A142D8">
        <w:rPr>
          <w:rFonts w:ascii="Times New Roman" w:eastAsia="楷体" w:hAnsi="Times New Roman" w:cs="Times New Roman" w:hint="eastAsia"/>
        </w:rPr>
        <w:t>非</w:t>
      </w:r>
      <w:r w:rsidRPr="00A142D8">
        <w:rPr>
          <w:rFonts w:ascii="Times New Roman" w:eastAsia="楷体" w:hAnsi="Times New Roman" w:cs="Times New Roman"/>
        </w:rPr>
        <w:t>力</w:t>
      </w:r>
      <w:r w:rsidRPr="00A142D8">
        <w:rPr>
          <w:rFonts w:ascii="Times New Roman" w:eastAsia="楷体" w:hAnsi="Times New Roman" w:cs="Times New Roman" w:hint="eastAsia"/>
        </w:rPr>
        <w:t>效应情况的</w:t>
      </w:r>
      <w:r w:rsidRPr="00A142D8">
        <w:rPr>
          <w:rFonts w:ascii="Times New Roman" w:eastAsia="楷体" w:hAnsi="Times New Roman" w:cs="Times New Roman"/>
        </w:rPr>
        <w:t>存在</w:t>
      </w:r>
      <w:r w:rsidRPr="00A142D8">
        <w:rPr>
          <w:rFonts w:ascii="Times New Roman" w:eastAsia="楷体" w:hAnsi="Times New Roman" w:cs="Times New Roman" w:hint="eastAsia"/>
        </w:rPr>
        <w:t>，如</w:t>
      </w:r>
      <w:proofErr w:type="spellStart"/>
      <w:r w:rsidRPr="00A142D8">
        <w:rPr>
          <w:rFonts w:ascii="Times New Roman" w:eastAsia="楷体" w:hAnsi="Times New Roman" w:cs="Times New Roman"/>
        </w:rPr>
        <w:t>Aharonov</w:t>
      </w:r>
      <w:proofErr w:type="spellEnd"/>
      <w:r w:rsidRPr="00A142D8">
        <w:rPr>
          <w:rFonts w:ascii="Times New Roman" w:eastAsia="楷体" w:hAnsi="Times New Roman" w:cs="Times New Roman"/>
        </w:rPr>
        <w:t>－</w:t>
      </w:r>
      <w:r w:rsidRPr="00A142D8">
        <w:rPr>
          <w:rFonts w:ascii="Times New Roman" w:eastAsia="楷体" w:hAnsi="Times New Roman" w:cs="Times New Roman"/>
        </w:rPr>
        <w:t>Bohm</w:t>
      </w:r>
      <w:r w:rsidRPr="00A142D8">
        <w:rPr>
          <w:rFonts w:ascii="Times New Roman" w:eastAsia="楷体" w:hAnsi="Times New Roman" w:cs="Times New Roman"/>
        </w:rPr>
        <w:t>效应和量子纠缠态</w:t>
      </w:r>
      <w:r w:rsidRPr="00A142D8">
        <w:rPr>
          <w:rFonts w:ascii="Times New Roman" w:eastAsia="楷体" w:hAnsi="Times New Roman" w:cs="Times New Roman" w:hint="eastAsia"/>
        </w:rPr>
        <w:t>，证实了</w:t>
      </w:r>
      <w:r w:rsidRPr="00A142D8">
        <w:rPr>
          <w:rFonts w:ascii="Times New Roman" w:eastAsia="楷体" w:hAnsi="Times New Roman" w:cs="Times New Roman"/>
        </w:rPr>
        <w:t>由标量所产生的微妙的物理方面的实验效应。</w:t>
      </w:r>
      <w:r w:rsidRPr="00A142D8">
        <w:rPr>
          <w:rFonts w:ascii="Times New Roman" w:eastAsia="楷体" w:hAnsi="Times New Roman" w:cs="Times New Roman"/>
        </w:rPr>
        <w:t>AB</w:t>
      </w:r>
      <w:r w:rsidRPr="00A142D8">
        <w:rPr>
          <w:rFonts w:ascii="Times New Roman" w:eastAsia="楷体" w:hAnsi="Times New Roman" w:cs="Times New Roman"/>
        </w:rPr>
        <w:t>效应在科学认识史上有极重要意义</w:t>
      </w:r>
      <w:r w:rsidRPr="00A142D8">
        <w:rPr>
          <w:rFonts w:ascii="Times New Roman" w:eastAsia="楷体" w:hAnsi="Times New Roman" w:cs="Times New Roman" w:hint="eastAsia"/>
        </w:rPr>
        <w:t>，它证实了</w:t>
      </w:r>
      <w:r w:rsidRPr="00A142D8">
        <w:rPr>
          <w:rFonts w:ascii="Times New Roman" w:eastAsia="楷体" w:hAnsi="Times New Roman" w:cs="Times New Roman"/>
        </w:rPr>
        <w:t>量子力学中非局域性的存在</w:t>
      </w:r>
      <w:r w:rsidRPr="00A142D8">
        <w:rPr>
          <w:rFonts w:ascii="Times New Roman" w:eastAsia="楷体" w:hAnsi="Times New Roman" w:cs="Times New Roman" w:hint="eastAsia"/>
        </w:rPr>
        <w:t>，证实</w:t>
      </w:r>
      <w:r w:rsidRPr="00A142D8">
        <w:rPr>
          <w:rFonts w:ascii="Times New Roman" w:eastAsia="楷体" w:hAnsi="Times New Roman" w:cs="Times New Roman"/>
        </w:rPr>
        <w:t>了电磁理论与量子理论联系起来研究的必要性</w:t>
      </w:r>
      <w:r w:rsidRPr="00A142D8">
        <w:rPr>
          <w:rFonts w:ascii="Times New Roman" w:eastAsia="楷体" w:hAnsi="Times New Roman" w:cs="Times New Roman" w:hint="eastAsia"/>
        </w:rPr>
        <w:t>，表明经典理论中的</w:t>
      </w:r>
      <w:r w:rsidRPr="00A142D8">
        <w:rPr>
          <w:rFonts w:ascii="Times New Roman" w:eastAsia="楷体" w:hAnsi="Times New Roman" w:cs="Times New Roman"/>
        </w:rPr>
        <w:t>电</w:t>
      </w:r>
      <w:r w:rsidRPr="00A142D8">
        <w:rPr>
          <w:rFonts w:ascii="Times New Roman" w:eastAsia="楷体" w:hAnsi="Times New Roman" w:cs="Times New Roman" w:hint="eastAsia"/>
        </w:rPr>
        <w:t>、</w:t>
      </w:r>
      <w:r w:rsidRPr="00A142D8">
        <w:rPr>
          <w:rFonts w:ascii="Times New Roman" w:eastAsia="楷体" w:hAnsi="Times New Roman" w:cs="Times New Roman"/>
        </w:rPr>
        <w:t>磁分量</w:t>
      </w:r>
      <w:r w:rsidRPr="00A142D8">
        <w:rPr>
          <w:rFonts w:ascii="Times New Roman" w:eastAsia="楷体" w:hAnsi="Times New Roman" w:cs="Times New Roman" w:hint="eastAsia"/>
        </w:rPr>
        <w:t>不能完全描述自然界的电磁现象，</w:t>
      </w:r>
      <w:r w:rsidRPr="00A142D8">
        <w:rPr>
          <w:rFonts w:ascii="Times New Roman" w:eastAsia="楷体" w:hAnsi="Times New Roman" w:cs="Times New Roman"/>
        </w:rPr>
        <w:t>“</w:t>
      </w:r>
      <w:r w:rsidRPr="00A142D8">
        <w:rPr>
          <w:rFonts w:ascii="Times New Roman" w:eastAsia="楷体" w:hAnsi="Times New Roman" w:cs="Times New Roman"/>
        </w:rPr>
        <w:t>无力</w:t>
      </w:r>
      <w:r w:rsidRPr="00A142D8">
        <w:rPr>
          <w:rFonts w:ascii="Times New Roman" w:eastAsia="楷体" w:hAnsi="Times New Roman" w:cs="Times New Roman"/>
        </w:rPr>
        <w:t>”</w:t>
      </w:r>
      <w:r w:rsidRPr="00A142D8">
        <w:rPr>
          <w:rFonts w:ascii="Times New Roman" w:eastAsia="楷体" w:hAnsi="Times New Roman" w:cs="Times New Roman"/>
        </w:rPr>
        <w:t>的场实际上对带电粒子的运动产生真正的和可测量的效应</w:t>
      </w:r>
      <w:r w:rsidRPr="00A142D8">
        <w:rPr>
          <w:rFonts w:ascii="Times New Roman" w:eastAsia="楷体" w:hAnsi="Times New Roman" w:cs="Times New Roman" w:hint="eastAsia"/>
        </w:rPr>
        <w:t>：</w:t>
      </w:r>
      <w:r w:rsidRPr="00A142D8">
        <w:rPr>
          <w:rFonts w:ascii="Times New Roman" w:eastAsia="楷体" w:hAnsi="Times New Roman" w:cs="Times New Roman"/>
        </w:rPr>
        <w:t>分别代表场的电和磁分量的</w:t>
      </w:r>
      <m:oMath>
        <m:acc>
          <m:accPr>
            <m:chr m:val="⃗"/>
            <m:ctrlPr>
              <w:rPr>
                <w:rFonts w:ascii="Cambria Math" w:eastAsia="楷体" w:hAnsi="Cambria Math" w:cs="Times New Roman"/>
              </w:rPr>
            </m:ctrlPr>
          </m:accPr>
          <m:e>
            <m:r>
              <w:rPr>
                <w:rFonts w:ascii="Cambria Math" w:eastAsia="楷体" w:hAnsi="Cambria Math" w:cs="Times New Roman"/>
              </w:rPr>
              <m:t>E</m:t>
            </m:r>
          </m:e>
        </m:acc>
      </m:oMath>
      <w:r w:rsidRPr="00A142D8">
        <w:rPr>
          <w:rFonts w:ascii="Times New Roman" w:eastAsia="楷体" w:hAnsi="Times New Roman" w:cs="Times New Roman"/>
        </w:rPr>
        <w:t>，</w:t>
      </w:r>
      <m:oMath>
        <m:acc>
          <m:accPr>
            <m:chr m:val="⃗"/>
            <m:ctrlPr>
              <w:rPr>
                <w:rFonts w:ascii="Cambria Math" w:eastAsia="楷体" w:hAnsi="Cambria Math" w:cs="Times New Roman"/>
              </w:rPr>
            </m:ctrlPr>
          </m:accPr>
          <m:e>
            <m:r>
              <w:rPr>
                <w:rFonts w:ascii="Cambria Math" w:eastAsia="楷体" w:hAnsi="Cambria Math" w:cs="Times New Roman"/>
              </w:rPr>
              <m:t>B</m:t>
            </m:r>
          </m:e>
        </m:acc>
      </m:oMath>
      <w:r w:rsidRPr="00A142D8">
        <w:rPr>
          <w:rFonts w:ascii="Times New Roman" w:eastAsia="楷体" w:hAnsi="Times New Roman" w:cs="Times New Roman"/>
        </w:rPr>
        <w:t>为零（意味着场不传输实际的力）</w:t>
      </w:r>
      <w:r w:rsidRPr="00A142D8">
        <w:rPr>
          <w:rFonts w:ascii="Times New Roman" w:eastAsia="楷体" w:hAnsi="Times New Roman" w:cs="Times New Roman" w:hint="eastAsia"/>
        </w:rPr>
        <w:t>，但</w:t>
      </w:r>
      <w:r w:rsidRPr="00A142D8">
        <w:rPr>
          <w:rFonts w:ascii="Times New Roman" w:eastAsia="楷体" w:hAnsi="Times New Roman" w:cs="Times New Roman"/>
        </w:rPr>
        <w:t>其势不为</w:t>
      </w:r>
      <w:r w:rsidRPr="00A142D8">
        <w:rPr>
          <w:rFonts w:ascii="Times New Roman" w:eastAsia="楷体" w:hAnsi="Times New Roman" w:cs="Times New Roman" w:hint="eastAsia"/>
        </w:rPr>
        <w:t>零，</w:t>
      </w:r>
      <w:r w:rsidRPr="00A142D8">
        <w:rPr>
          <w:rFonts w:ascii="Times New Roman" w:eastAsia="楷体" w:hAnsi="Times New Roman" w:cs="Times New Roman"/>
        </w:rPr>
        <w:t>零场区域</w:t>
      </w:r>
      <w:r w:rsidRPr="00A142D8">
        <w:rPr>
          <w:rFonts w:ascii="Times New Roman" w:eastAsia="楷体" w:hAnsi="Times New Roman" w:cs="Times New Roman"/>
        </w:rPr>
        <w:t>(</w:t>
      </w:r>
      <w:r w:rsidRPr="00A142D8">
        <w:rPr>
          <w:rFonts w:ascii="Times New Roman" w:eastAsia="楷体" w:hAnsi="Times New Roman" w:cs="Times New Roman"/>
        </w:rPr>
        <w:t>但有位势</w:t>
      </w:r>
      <w:r w:rsidRPr="00A142D8">
        <w:rPr>
          <w:rFonts w:ascii="Times New Roman" w:eastAsia="楷体" w:hAnsi="Times New Roman" w:cs="Times New Roman"/>
        </w:rPr>
        <w:t>)</w:t>
      </w:r>
      <m:oMath>
        <m:acc>
          <m:accPr>
            <m:chr m:val="⃗"/>
            <m:ctrlPr>
              <w:rPr>
                <w:rFonts w:ascii="Cambria Math" w:eastAsia="楷体" w:hAnsi="Cambria Math" w:cs="Times New Roman"/>
              </w:rPr>
            </m:ctrlPr>
          </m:accPr>
          <m:e>
            <m:r>
              <w:rPr>
                <w:rFonts w:ascii="Cambria Math" w:eastAsia="楷体" w:hAnsi="Cambria Math" w:cs="Times New Roman"/>
              </w:rPr>
              <m:t>A</m:t>
            </m:r>
          </m:e>
        </m:acc>
      </m:oMath>
      <w:r w:rsidRPr="00A142D8">
        <w:rPr>
          <w:rFonts w:ascii="Times New Roman" w:eastAsia="楷体" w:hAnsi="Times New Roman" w:cs="Times New Roman" w:hint="eastAsia"/>
        </w:rPr>
        <w:t>会影响</w:t>
      </w:r>
      <w:r w:rsidRPr="00A142D8">
        <w:rPr>
          <w:rFonts w:ascii="Times New Roman" w:eastAsia="楷体" w:hAnsi="Times New Roman" w:cs="Times New Roman"/>
        </w:rPr>
        <w:t>带电粒子的运动</w:t>
      </w:r>
      <w:r w:rsidRPr="00A142D8">
        <w:rPr>
          <w:rFonts w:ascii="Times New Roman" w:eastAsia="楷体" w:hAnsi="Times New Roman" w:cs="Times New Roman" w:hint="eastAsia"/>
        </w:rPr>
        <w:t>，因而是有物理意义的量</w:t>
      </w:r>
      <w:r w:rsidRPr="00A142D8">
        <w:rPr>
          <w:rFonts w:ascii="Times New Roman" w:eastAsia="楷体" w:hAnsi="Times New Roman" w:cs="Times New Roman"/>
        </w:rPr>
        <w:t>。在没有电力线、磁力线的空间</w:t>
      </w:r>
      <w:r w:rsidRPr="00A142D8">
        <w:rPr>
          <w:rFonts w:ascii="Times New Roman" w:eastAsia="楷体" w:hAnsi="Times New Roman" w:cs="Times New Roman"/>
        </w:rPr>
        <w:t>(</w:t>
      </w:r>
      <w:r w:rsidRPr="00A142D8">
        <w:rPr>
          <w:rFonts w:ascii="Times New Roman" w:eastAsia="楷体" w:hAnsi="Times New Roman" w:cs="Times New Roman"/>
        </w:rPr>
        <w:t>没有电磁场的空间</w:t>
      </w:r>
      <w:r w:rsidRPr="00A142D8">
        <w:rPr>
          <w:rFonts w:ascii="Times New Roman" w:eastAsia="楷体" w:hAnsi="Times New Roman" w:cs="Times New Roman"/>
        </w:rPr>
        <w:t>)</w:t>
      </w:r>
      <w:r w:rsidRPr="00A142D8">
        <w:rPr>
          <w:rFonts w:ascii="Times New Roman" w:eastAsia="楷体" w:hAnsi="Times New Roman" w:cs="Times New Roman"/>
        </w:rPr>
        <w:t>，也有某种物理作用存在</w:t>
      </w:r>
      <w:r w:rsidRPr="00A142D8">
        <w:rPr>
          <w:rFonts w:ascii="Times New Roman" w:eastAsia="楷体" w:hAnsi="Times New Roman" w:cs="Times New Roman" w:hint="eastAsia"/>
        </w:rPr>
        <w:t>，</w:t>
      </w:r>
      <w:r w:rsidRPr="00A142D8">
        <w:rPr>
          <w:rFonts w:ascii="Times New Roman" w:eastAsia="楷体" w:hAnsi="Times New Roman" w:cs="Times New Roman"/>
        </w:rPr>
        <w:t>标量波携带信息却不携带力。</w:t>
      </w:r>
    </w:p>
    <w:p w14:paraId="77EC8D08" w14:textId="4B5F6355" w:rsidR="00A142D8" w:rsidRPr="00A142D8" w:rsidRDefault="00F82243" w:rsidP="00F82243">
      <w:pPr>
        <w:ind w:firstLine="420"/>
        <w:jc w:val="both"/>
        <w:rPr>
          <w:rFonts w:ascii="Times New Roman" w:eastAsia="楷体" w:hAnsi="Times New Roman" w:cs="Times New Roman" w:hint="eastAsia"/>
        </w:rPr>
      </w:pPr>
      <w:r>
        <w:rPr>
          <w:rFonts w:ascii="Times New Roman" w:eastAsia="楷体" w:hAnsi="Times New Roman" w:cs="Times New Roman" w:hint="eastAsia"/>
        </w:rPr>
        <w:lastRenderedPageBreak/>
        <w:t>在论文</w:t>
      </w:r>
      <w:r w:rsidR="00A142D8" w:rsidRPr="00A142D8">
        <w:rPr>
          <w:rFonts w:ascii="Times New Roman" w:eastAsia="楷体" w:hAnsi="Times New Roman" w:cs="Times New Roman"/>
        </w:rPr>
        <w:t>[</w:t>
      </w:r>
      <w:r>
        <w:rPr>
          <w:rFonts w:ascii="Times New Roman" w:eastAsia="楷体" w:hAnsi="Times New Roman" w:cs="Times New Roman" w:hint="eastAsia"/>
        </w:rPr>
        <w:t>1</w:t>
      </w:r>
      <w:r w:rsidR="00A142D8" w:rsidRPr="00A142D8">
        <w:rPr>
          <w:rFonts w:ascii="Times New Roman" w:eastAsia="楷体" w:hAnsi="Times New Roman" w:cs="Times New Roman"/>
        </w:rPr>
        <w:t>]</w:t>
      </w:r>
      <w:r w:rsidR="00A142D8" w:rsidRPr="00A142D8">
        <w:rPr>
          <w:rFonts w:ascii="Times New Roman" w:eastAsia="楷体" w:hAnsi="Times New Roman" w:cs="Times New Roman" w:hint="eastAsia"/>
        </w:rPr>
        <w:t>中，结合</w:t>
      </w:r>
      <w:proofErr w:type="spellStart"/>
      <w:r w:rsidR="00A142D8" w:rsidRPr="00A142D8">
        <w:rPr>
          <w:rFonts w:ascii="Times New Roman" w:eastAsia="楷体" w:hAnsi="Times New Roman" w:cs="Times New Roman"/>
        </w:rPr>
        <w:t>Aharonov</w:t>
      </w:r>
      <w:proofErr w:type="spellEnd"/>
      <w:r w:rsidR="00A142D8" w:rsidRPr="00A142D8">
        <w:rPr>
          <w:rFonts w:ascii="Times New Roman" w:eastAsia="楷体" w:hAnsi="Times New Roman" w:cs="Times New Roman"/>
        </w:rPr>
        <w:t>－</w:t>
      </w:r>
      <w:r w:rsidR="00A142D8" w:rsidRPr="00A142D8">
        <w:rPr>
          <w:rFonts w:ascii="Times New Roman" w:eastAsia="楷体" w:hAnsi="Times New Roman" w:cs="Times New Roman"/>
        </w:rPr>
        <w:t>Bohm</w:t>
      </w:r>
      <w:r w:rsidR="00A142D8" w:rsidRPr="00A142D8">
        <w:rPr>
          <w:rFonts w:ascii="Times New Roman" w:eastAsia="楷体" w:hAnsi="Times New Roman" w:cs="Times New Roman"/>
        </w:rPr>
        <w:t>效应具有量子力学非局域性</w:t>
      </w:r>
      <w:r w:rsidR="00A142D8" w:rsidRPr="00A142D8">
        <w:rPr>
          <w:rFonts w:ascii="Times New Roman" w:eastAsia="楷体" w:hAnsi="Times New Roman" w:cs="Times New Roman" w:hint="eastAsia"/>
        </w:rPr>
        <w:t>以及具有</w:t>
      </w:r>
      <w:r w:rsidR="00A142D8" w:rsidRPr="00A142D8">
        <w:rPr>
          <w:rFonts w:ascii="Times New Roman" w:eastAsia="楷体" w:hAnsi="Times New Roman" w:cs="Times New Roman"/>
        </w:rPr>
        <w:t>类消失态的</w:t>
      </w:r>
      <w:r w:rsidR="00A142D8" w:rsidRPr="00A142D8">
        <w:rPr>
          <w:rFonts w:ascii="Times New Roman" w:eastAsia="楷体" w:hAnsi="Times New Roman" w:cs="Times New Roman" w:hint="eastAsia"/>
        </w:rPr>
        <w:t>天线</w:t>
      </w:r>
      <w:r w:rsidR="00A142D8" w:rsidRPr="00A142D8">
        <w:rPr>
          <w:rFonts w:ascii="Times New Roman" w:eastAsia="楷体" w:hAnsi="Times New Roman" w:cs="Times New Roman"/>
        </w:rPr>
        <w:t>近</w:t>
      </w:r>
      <w:r w:rsidR="00A142D8" w:rsidRPr="00A142D8">
        <w:rPr>
          <w:rFonts w:ascii="Times New Roman" w:eastAsia="楷体" w:hAnsi="Times New Roman" w:cs="Times New Roman" w:hint="eastAsia"/>
        </w:rPr>
        <w:t>区</w:t>
      </w:r>
      <w:r w:rsidR="00A142D8" w:rsidRPr="00A142D8">
        <w:rPr>
          <w:rFonts w:ascii="Times New Roman" w:eastAsia="楷体" w:hAnsi="Times New Roman" w:cs="Times New Roman"/>
        </w:rPr>
        <w:t>场效应</w:t>
      </w:r>
      <w:r w:rsidR="00A142D8" w:rsidRPr="00A142D8">
        <w:rPr>
          <w:rFonts w:ascii="Times New Roman" w:eastAsia="楷体" w:hAnsi="Times New Roman" w:cs="Times New Roman" w:hint="eastAsia"/>
        </w:rPr>
        <w:t>，已在实验中推导出</w:t>
      </w:r>
      <w:r w:rsidR="00A142D8" w:rsidRPr="00A142D8">
        <w:rPr>
          <w:rFonts w:ascii="Times New Roman" w:eastAsia="楷体" w:hAnsi="Times New Roman" w:cs="Times New Roman"/>
        </w:rPr>
        <w:t>Tesla</w:t>
      </w:r>
      <w:r w:rsidR="00A142D8" w:rsidRPr="00A142D8">
        <w:rPr>
          <w:rFonts w:ascii="Times New Roman" w:eastAsia="楷体" w:hAnsi="Times New Roman" w:cs="Times New Roman"/>
        </w:rPr>
        <w:t>标量波以超光速传播是可能的</w:t>
      </w:r>
      <w:r w:rsidR="00A142D8" w:rsidRPr="00A142D8">
        <w:rPr>
          <w:rFonts w:ascii="Times New Roman" w:eastAsia="楷体" w:hAnsi="Times New Roman" w:cs="Times New Roman" w:hint="eastAsia"/>
        </w:rPr>
        <w:t>，</w:t>
      </w:r>
      <w:r w:rsidR="00A142D8" w:rsidRPr="00A142D8">
        <w:rPr>
          <w:rFonts w:ascii="Times New Roman" w:eastAsia="楷体" w:hAnsi="Times New Roman" w:cs="Times New Roman"/>
        </w:rPr>
        <w:t>这</w:t>
      </w:r>
      <w:r w:rsidR="00A142D8" w:rsidRPr="00A142D8">
        <w:rPr>
          <w:rFonts w:ascii="Times New Roman" w:eastAsia="楷体" w:hAnsi="Times New Roman" w:cs="Times New Roman" w:hint="eastAsia"/>
        </w:rPr>
        <w:t>可能</w:t>
      </w:r>
      <w:r w:rsidR="00A142D8" w:rsidRPr="00A142D8">
        <w:rPr>
          <w:rFonts w:ascii="Times New Roman" w:eastAsia="楷体" w:hAnsi="Times New Roman" w:cs="Times New Roman"/>
        </w:rPr>
        <w:t>解释宇宙中准瞬时的相互关联和由此而产生的相干性即使在天文学距离上也能出现</w:t>
      </w:r>
      <w:r w:rsidR="00A142D8" w:rsidRPr="00A142D8">
        <w:rPr>
          <w:rFonts w:ascii="Times New Roman" w:eastAsia="楷体" w:hAnsi="Times New Roman" w:cs="Times New Roman" w:hint="eastAsia"/>
        </w:rPr>
        <w:t>。</w:t>
      </w:r>
      <w:r w:rsidR="00A142D8" w:rsidRPr="00A142D8">
        <w:rPr>
          <w:rFonts w:ascii="Times New Roman" w:eastAsia="楷体" w:hAnsi="Times New Roman" w:cs="Times New Roman"/>
        </w:rPr>
        <w:t>但其物理机制尚有待阐明，</w:t>
      </w:r>
      <w:r w:rsidR="00A142D8" w:rsidRPr="00A142D8">
        <w:rPr>
          <w:rFonts w:ascii="Times New Roman" w:eastAsia="楷体" w:hAnsi="Times New Roman" w:cs="Times New Roman" w:hint="eastAsia"/>
        </w:rPr>
        <w:t>仍需要</w:t>
      </w:r>
      <w:r w:rsidR="00A142D8" w:rsidRPr="00A142D8">
        <w:rPr>
          <w:rFonts w:ascii="Times New Roman" w:eastAsia="楷体" w:hAnsi="Times New Roman" w:cs="Times New Roman"/>
        </w:rPr>
        <w:t>可靠、可信的实验</w:t>
      </w:r>
      <w:r w:rsidR="00A142D8" w:rsidRPr="00A142D8">
        <w:rPr>
          <w:rFonts w:ascii="Times New Roman" w:eastAsia="楷体" w:hAnsi="Times New Roman" w:cs="Times New Roman" w:hint="eastAsia"/>
        </w:rPr>
        <w:t>支撑。</w:t>
      </w:r>
    </w:p>
    <w:p w14:paraId="48EB613E"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t>标量波技术和俄罗斯独立研究</w:t>
      </w:r>
      <w:r w:rsidRPr="00A142D8">
        <w:rPr>
          <w:rFonts w:ascii="Times New Roman" w:eastAsia="楷体" w:hAnsi="Times New Roman" w:cs="Times New Roman"/>
        </w:rPr>
        <w:t>50</w:t>
      </w:r>
      <w:r w:rsidRPr="00A142D8">
        <w:rPr>
          <w:rFonts w:ascii="Times New Roman" w:eastAsia="楷体" w:hAnsi="Times New Roman" w:cs="Times New Roman"/>
        </w:rPr>
        <w:t>余年的挠场技术本质相同，均为涡旋。</w:t>
      </w:r>
    </w:p>
    <w:p w14:paraId="08FE72C0" w14:textId="25A62F2D"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hint="eastAsia"/>
        </w:rPr>
        <w:t>众</w:t>
      </w:r>
      <w:r w:rsidRPr="00A142D8">
        <w:rPr>
          <w:rFonts w:ascii="Times New Roman" w:eastAsia="楷体" w:hAnsi="Times New Roman" w:cs="Times New Roman"/>
        </w:rPr>
        <w:t>所周知</w:t>
      </w:r>
      <w:r w:rsidRPr="00A142D8">
        <w:rPr>
          <w:rFonts w:ascii="Times New Roman" w:eastAsia="楷体" w:hAnsi="Times New Roman" w:cs="Times New Roman" w:hint="eastAsia"/>
        </w:rPr>
        <w:t>，</w:t>
      </w:r>
      <w:r w:rsidRPr="00A142D8">
        <w:rPr>
          <w:rFonts w:ascii="Times New Roman" w:eastAsia="楷体" w:hAnsi="Times New Roman" w:cs="Times New Roman"/>
        </w:rPr>
        <w:t>无线电波和光波都是横波，遇到障碍物如水或金属等，要么被吸收，要么被反射，能量随距离增加迅速衰减（与距离的平方成反比）</w:t>
      </w:r>
      <w:r w:rsidRPr="00A142D8">
        <w:rPr>
          <w:rFonts w:ascii="Times New Roman" w:eastAsia="楷体" w:hAnsi="Times New Roman" w:cs="Times New Roman" w:hint="eastAsia"/>
        </w:rPr>
        <w:t>；</w:t>
      </w:r>
      <w:r w:rsidRPr="00A142D8">
        <w:rPr>
          <w:rFonts w:ascii="Times New Roman" w:eastAsia="楷体" w:hAnsi="Times New Roman" w:cs="Times New Roman"/>
        </w:rPr>
        <w:t>但标量波属于纵波</w:t>
      </w:r>
      <w:r w:rsidRPr="00A142D8">
        <w:rPr>
          <w:rFonts w:ascii="Times New Roman" w:eastAsia="楷体" w:hAnsi="Times New Roman" w:cs="Times New Roman" w:hint="eastAsia"/>
        </w:rPr>
        <w:t>，与声波类似，是</w:t>
      </w:r>
      <w:r w:rsidRPr="00A142D8">
        <w:rPr>
          <w:rFonts w:ascii="Times New Roman" w:eastAsia="楷体" w:hAnsi="Times New Roman" w:cs="Times New Roman"/>
        </w:rPr>
        <w:t>电磁势在传播方向上的扩张和收缩</w:t>
      </w:r>
      <w:r w:rsidRPr="00A142D8">
        <w:rPr>
          <w:rFonts w:ascii="Times New Roman" w:eastAsia="楷体" w:hAnsi="Times New Roman" w:cs="Times New Roman" w:hint="eastAsia"/>
        </w:rPr>
        <w:t>，具有</w:t>
      </w:r>
      <w:r w:rsidRPr="00A142D8">
        <w:rPr>
          <w:rFonts w:ascii="Times New Roman" w:eastAsia="楷体" w:hAnsi="Times New Roman" w:cs="Times New Roman"/>
        </w:rPr>
        <w:t>很多奇特的性质。德国的</w:t>
      </w:r>
      <w:proofErr w:type="spellStart"/>
      <w:r w:rsidRPr="00A142D8">
        <w:rPr>
          <w:rFonts w:ascii="Times New Roman" w:eastAsia="楷体" w:hAnsi="Times New Roman" w:cs="Times New Roman"/>
        </w:rPr>
        <w:t>K</w:t>
      </w:r>
      <w:r w:rsidRPr="00A142D8">
        <w:rPr>
          <w:rFonts w:ascii="Times New Roman" w:eastAsia="楷体" w:hAnsi="Times New Roman" w:cs="Times New Roman" w:hint="eastAsia"/>
        </w:rPr>
        <w:t>.</w:t>
      </w:r>
      <w:r w:rsidRPr="00A142D8">
        <w:rPr>
          <w:rFonts w:ascii="Times New Roman" w:eastAsia="楷体" w:hAnsi="Times New Roman" w:cs="Times New Roman"/>
        </w:rPr>
        <w:t>Meyl</w:t>
      </w:r>
      <w:proofErr w:type="spellEnd"/>
      <w:r w:rsidRPr="00A142D8">
        <w:rPr>
          <w:rFonts w:ascii="Times New Roman" w:eastAsia="楷体" w:hAnsi="Times New Roman" w:cs="Times New Roman"/>
        </w:rPr>
        <w:t>教授对特斯拉的纵波进行了现代的解读，并列举了很多实验</w:t>
      </w:r>
      <w:r w:rsidR="00F3016E">
        <w:rPr>
          <w:rFonts w:ascii="Times New Roman" w:eastAsia="楷体" w:hAnsi="Times New Roman" w:cs="Times New Roman" w:hint="eastAsia"/>
        </w:rPr>
        <w:t>[</w:t>
      </w:r>
      <w:r w:rsidR="00F3016E">
        <w:rPr>
          <w:rFonts w:ascii="Times New Roman" w:eastAsia="楷体" w:hAnsi="Times New Roman" w:cs="Times New Roman"/>
        </w:rPr>
        <w:t>2]</w:t>
      </w:r>
      <w:r w:rsidRPr="00A142D8">
        <w:rPr>
          <w:rFonts w:ascii="Times New Roman" w:eastAsia="楷体" w:hAnsi="Times New Roman" w:cs="Times New Roman"/>
        </w:rPr>
        <w:t>。</w:t>
      </w:r>
    </w:p>
    <w:p w14:paraId="18A39E88"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hint="eastAsia"/>
        </w:rPr>
        <w:t>实验结果支持数学和物理的推导结论，表明</w:t>
      </w:r>
      <w:r w:rsidRPr="00A142D8">
        <w:rPr>
          <w:rFonts w:ascii="Times New Roman" w:eastAsia="楷体" w:hAnsi="Times New Roman" w:cs="Times New Roman"/>
        </w:rPr>
        <w:t>通常被忽略的标量波由于特殊的性质在信息和能源技术方面的实际应用是非常有趣的。</w:t>
      </w:r>
      <w:r w:rsidRPr="00A142D8">
        <w:rPr>
          <w:rFonts w:ascii="Times New Roman" w:eastAsia="楷体" w:hAnsi="Times New Roman" w:cs="Times New Roman" w:hint="eastAsia"/>
        </w:rPr>
        <w:t>实验显示以下几点结论：</w:t>
      </w:r>
    </w:p>
    <w:p w14:paraId="58057975"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t>(1)</w:t>
      </w:r>
      <w:r w:rsidRPr="00A142D8">
        <w:rPr>
          <w:rFonts w:ascii="Times New Roman" w:eastAsia="楷体" w:hAnsi="Times New Roman" w:cs="Times New Roman" w:hint="eastAsia"/>
        </w:rPr>
        <w:t>电能的无线传输；</w:t>
      </w:r>
      <w:r w:rsidRPr="00A142D8">
        <w:rPr>
          <w:rFonts w:ascii="Times New Roman" w:eastAsia="楷体" w:hAnsi="Times New Roman" w:cs="Times New Roman"/>
        </w:rPr>
        <w:t>在实验中被证明可远距离传输能量和信息，衰减很少；有别于普通电磁波，不随距离增大而衰减；</w:t>
      </w:r>
    </w:p>
    <w:p w14:paraId="6511643B"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t>(2)</w:t>
      </w:r>
      <w:r w:rsidRPr="00A142D8">
        <w:rPr>
          <w:rFonts w:ascii="Times New Roman" w:eastAsia="楷体" w:hAnsi="Times New Roman" w:cs="Times New Roman" w:hint="eastAsia"/>
        </w:rPr>
        <w:t>接收器对发射器的反作用；</w:t>
      </w:r>
    </w:p>
    <w:p w14:paraId="673F0665"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t>(3)</w:t>
      </w:r>
      <w:r w:rsidRPr="00A142D8">
        <w:rPr>
          <w:rFonts w:ascii="Times New Roman" w:eastAsia="楷体" w:hAnsi="Times New Roman" w:cs="Times New Roman" w:hint="eastAsia"/>
        </w:rPr>
        <w:t>获得能效比约为</w:t>
      </w:r>
      <w:r w:rsidRPr="00A142D8">
        <w:rPr>
          <w:rFonts w:ascii="Times New Roman" w:eastAsia="楷体" w:hAnsi="Times New Roman" w:cs="Times New Roman"/>
        </w:rPr>
        <w:t>10</w:t>
      </w:r>
      <w:r w:rsidRPr="00A142D8">
        <w:rPr>
          <w:rFonts w:ascii="Times New Roman" w:eastAsia="楷体" w:hAnsi="Times New Roman" w:cs="Times New Roman" w:hint="eastAsia"/>
        </w:rPr>
        <w:t>的自由能量；对能量的远距离传输</w:t>
      </w:r>
      <w:r w:rsidRPr="00A142D8">
        <w:rPr>
          <w:rFonts w:ascii="Times New Roman" w:eastAsia="楷体" w:hAnsi="Times New Roman" w:cs="Times New Roman"/>
        </w:rPr>
        <w:t>衰减很少；</w:t>
      </w:r>
    </w:p>
    <w:p w14:paraId="77E53E29"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t>(4)</w:t>
      </w:r>
      <w:r w:rsidRPr="00A142D8">
        <w:rPr>
          <w:rFonts w:ascii="Times New Roman" w:eastAsia="楷体" w:hAnsi="Times New Roman" w:cs="Times New Roman" w:hint="eastAsia"/>
        </w:rPr>
        <w:t>标量波的波速约为光速的</w:t>
      </w:r>
      <w:r w:rsidRPr="00A142D8">
        <w:rPr>
          <w:rFonts w:ascii="Times New Roman" w:eastAsia="楷体" w:hAnsi="Times New Roman" w:cs="Times New Roman"/>
        </w:rPr>
        <w:t>1.5</w:t>
      </w:r>
      <w:r w:rsidRPr="00A142D8">
        <w:rPr>
          <w:rFonts w:ascii="Times New Roman" w:eastAsia="楷体" w:hAnsi="Times New Roman" w:cs="Times New Roman" w:hint="eastAsia"/>
        </w:rPr>
        <w:t>倍；</w:t>
      </w:r>
    </w:p>
    <w:p w14:paraId="308E9332"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t>(5)</w:t>
      </w:r>
      <w:r w:rsidRPr="00A142D8">
        <w:rPr>
          <w:rFonts w:ascii="Times New Roman" w:eastAsia="楷体" w:hAnsi="Times New Roman" w:cs="Times New Roman"/>
        </w:rPr>
        <w:t>使用法拉第笼</w:t>
      </w:r>
      <w:r w:rsidRPr="00A142D8">
        <w:rPr>
          <w:rFonts w:ascii="Times New Roman" w:eastAsia="楷体" w:hAnsi="Times New Roman" w:cs="Times New Roman"/>
        </w:rPr>
        <w:t>(</w:t>
      </w:r>
      <w:proofErr w:type="spellStart"/>
      <w:r w:rsidRPr="00A142D8">
        <w:rPr>
          <w:rFonts w:ascii="Times New Roman" w:eastAsia="楷体" w:hAnsi="Times New Roman" w:cs="Times New Roman"/>
        </w:rPr>
        <w:t>Faradaycage</w:t>
      </w:r>
      <w:proofErr w:type="spellEnd"/>
      <w:r w:rsidRPr="00A142D8">
        <w:rPr>
          <w:rFonts w:ascii="Times New Roman" w:eastAsia="楷体" w:hAnsi="Times New Roman" w:cs="Times New Roman"/>
        </w:rPr>
        <w:t>)</w:t>
      </w:r>
      <w:r w:rsidRPr="00A142D8">
        <w:rPr>
          <w:rFonts w:ascii="Times New Roman" w:eastAsia="楷体" w:hAnsi="Times New Roman" w:cs="Times New Roman"/>
        </w:rPr>
        <w:t>来屏蔽标量波无效。它能穿透任何坚硬的物体，甚至可穿透法拉第屏和整个地球。</w:t>
      </w:r>
    </w:p>
    <w:p w14:paraId="68B1B902"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t>[]</w:t>
      </w:r>
      <w:r w:rsidRPr="00A142D8">
        <w:rPr>
          <w:rFonts w:ascii="Times New Roman" w:eastAsia="楷体" w:hAnsi="Times New Roman" w:cs="Times New Roman" w:hint="eastAsia"/>
        </w:rPr>
        <w:t>文还提出，被应用于</w:t>
      </w:r>
      <w:r w:rsidRPr="00A142D8">
        <w:rPr>
          <w:rFonts w:ascii="Times New Roman" w:eastAsia="楷体" w:hAnsi="Times New Roman" w:cs="Times New Roman"/>
        </w:rPr>
        <w:t>水处理等环境净化领域</w:t>
      </w:r>
      <w:r w:rsidRPr="00A142D8">
        <w:rPr>
          <w:rFonts w:ascii="Times New Roman" w:eastAsia="楷体" w:hAnsi="Times New Roman" w:cs="Times New Roman" w:hint="eastAsia"/>
        </w:rPr>
        <w:t>以及油井处理器的</w:t>
      </w:r>
      <w:r w:rsidRPr="00A142D8">
        <w:rPr>
          <w:rFonts w:ascii="Times New Roman" w:eastAsia="楷体" w:hAnsi="Times New Roman" w:cs="Times New Roman"/>
        </w:rPr>
        <w:t>清防蜡</w:t>
      </w:r>
      <w:r w:rsidRPr="00A142D8">
        <w:rPr>
          <w:rFonts w:ascii="Times New Roman" w:eastAsia="楷体" w:hAnsi="Times New Roman" w:cs="Times New Roman" w:hint="eastAsia"/>
        </w:rPr>
        <w:t>等领域。</w:t>
      </w:r>
    </w:p>
    <w:p w14:paraId="05136563" w14:textId="77777777" w:rsidR="00A142D8" w:rsidRPr="00A142D8" w:rsidRDefault="00A142D8" w:rsidP="006539FD">
      <w:pPr>
        <w:numPr>
          <w:ilvl w:val="0"/>
          <w:numId w:val="33"/>
        </w:numPr>
        <w:ind w:firstLineChars="200" w:firstLine="480"/>
        <w:jc w:val="both"/>
        <w:rPr>
          <w:rFonts w:ascii="Times New Roman" w:eastAsia="楷体" w:hAnsi="Times New Roman" w:cs="Times New Roman"/>
        </w:rPr>
      </w:pPr>
      <w:r w:rsidRPr="00A142D8">
        <w:rPr>
          <w:rFonts w:ascii="Times New Roman" w:eastAsia="楷体" w:hAnsi="Times New Roman" w:cs="Times New Roman"/>
        </w:rPr>
        <w:t>对人体等生命体是安全的，不存在电磁辐射；</w:t>
      </w:r>
    </w:p>
    <w:p w14:paraId="54252A68" w14:textId="77777777" w:rsidR="00A142D8" w:rsidRPr="00A142D8" w:rsidRDefault="00A142D8" w:rsidP="006539FD">
      <w:pPr>
        <w:numPr>
          <w:ilvl w:val="0"/>
          <w:numId w:val="33"/>
        </w:numPr>
        <w:ind w:firstLineChars="200" w:firstLine="480"/>
        <w:jc w:val="both"/>
        <w:rPr>
          <w:rFonts w:ascii="Times New Roman" w:eastAsia="楷体" w:hAnsi="Times New Roman" w:cs="Times New Roman"/>
        </w:rPr>
      </w:pPr>
      <w:r w:rsidRPr="00A142D8">
        <w:rPr>
          <w:rFonts w:ascii="Times New Roman" w:eastAsia="楷体" w:hAnsi="Times New Roman" w:cs="Times New Roman"/>
        </w:rPr>
        <w:t>可实现点对点对接，不容易被其它信号干扰或发现；</w:t>
      </w:r>
    </w:p>
    <w:p w14:paraId="30D8AE66" w14:textId="77777777" w:rsidR="00A142D8" w:rsidRPr="00A142D8" w:rsidRDefault="00A142D8" w:rsidP="006539FD">
      <w:pPr>
        <w:numPr>
          <w:ilvl w:val="0"/>
          <w:numId w:val="33"/>
        </w:numPr>
        <w:ind w:firstLineChars="200" w:firstLine="480"/>
        <w:jc w:val="both"/>
        <w:rPr>
          <w:rFonts w:ascii="Times New Roman" w:eastAsia="楷体" w:hAnsi="Times New Roman" w:cs="Times New Roman"/>
        </w:rPr>
      </w:pPr>
      <w:r w:rsidRPr="00A142D8">
        <w:rPr>
          <w:rFonts w:ascii="Times New Roman" w:eastAsia="楷体" w:hAnsi="Times New Roman" w:cs="Times New Roman"/>
        </w:rPr>
        <w:t>能用来治疗伤痛和疾病；能与光和电磁波相乘；与人的身体发出的</w:t>
      </w:r>
      <w:r w:rsidRPr="00A142D8">
        <w:rPr>
          <w:rFonts w:ascii="Times New Roman" w:eastAsia="楷体" w:hAnsi="Times New Roman" w:cs="Times New Roman"/>
        </w:rPr>
        <w:t>Psi</w:t>
      </w:r>
      <w:r w:rsidRPr="00A142D8">
        <w:rPr>
          <w:rFonts w:ascii="Times New Roman" w:eastAsia="楷体" w:hAnsi="Times New Roman" w:cs="Times New Roman"/>
        </w:rPr>
        <w:t>（气）能量性质相似；</w:t>
      </w:r>
    </w:p>
    <w:p w14:paraId="03A75800" w14:textId="77777777" w:rsidR="00A142D8" w:rsidRPr="00A142D8" w:rsidRDefault="00A142D8" w:rsidP="006539FD">
      <w:pPr>
        <w:numPr>
          <w:ilvl w:val="0"/>
          <w:numId w:val="33"/>
        </w:numPr>
        <w:ind w:firstLineChars="200" w:firstLine="480"/>
        <w:jc w:val="both"/>
        <w:rPr>
          <w:rFonts w:ascii="Times New Roman" w:eastAsia="楷体" w:hAnsi="Times New Roman" w:cs="Times New Roman"/>
        </w:rPr>
      </w:pPr>
      <w:r w:rsidRPr="00A142D8">
        <w:rPr>
          <w:rFonts w:ascii="Times New Roman" w:eastAsia="楷体" w:hAnsi="Times New Roman" w:cs="Times New Roman"/>
        </w:rPr>
        <w:t>标量波与周围环境可产生交互作用，容易被人体、动植物等生命体吸收，因此可以应用到医疗等领域；</w:t>
      </w:r>
    </w:p>
    <w:p w14:paraId="45E79C6A" w14:textId="77777777" w:rsidR="00A142D8" w:rsidRPr="00A142D8" w:rsidRDefault="00A142D8" w:rsidP="006539FD">
      <w:pPr>
        <w:numPr>
          <w:ilvl w:val="0"/>
          <w:numId w:val="33"/>
        </w:numPr>
        <w:ind w:firstLineChars="200" w:firstLine="480"/>
        <w:jc w:val="both"/>
        <w:rPr>
          <w:rFonts w:ascii="Times New Roman" w:eastAsia="楷体" w:hAnsi="Times New Roman" w:cs="Times New Roman"/>
        </w:rPr>
      </w:pPr>
      <w:r w:rsidRPr="00A142D8">
        <w:rPr>
          <w:rFonts w:ascii="Times New Roman" w:eastAsia="楷体" w:hAnsi="Times New Roman" w:cs="Times New Roman"/>
        </w:rPr>
        <w:t>能通过金属和绢丝等传导；</w:t>
      </w:r>
    </w:p>
    <w:p w14:paraId="616872FC" w14:textId="77777777" w:rsidR="00A142D8" w:rsidRPr="00A142D8" w:rsidRDefault="00A142D8" w:rsidP="006539FD">
      <w:pPr>
        <w:numPr>
          <w:ilvl w:val="0"/>
          <w:numId w:val="33"/>
        </w:numPr>
        <w:ind w:firstLineChars="200" w:firstLine="480"/>
        <w:jc w:val="both"/>
        <w:rPr>
          <w:rFonts w:ascii="Times New Roman" w:eastAsia="楷体" w:hAnsi="Times New Roman" w:cs="Times New Roman"/>
        </w:rPr>
      </w:pPr>
      <w:r w:rsidRPr="00A142D8">
        <w:rPr>
          <w:rFonts w:ascii="Times New Roman" w:eastAsia="楷体" w:hAnsi="Times New Roman" w:cs="Times New Roman"/>
        </w:rPr>
        <w:t>能储存在水、木材、石头及相关金属材料当中；</w:t>
      </w:r>
    </w:p>
    <w:p w14:paraId="7F101DA3" w14:textId="77777777" w:rsidR="00A142D8" w:rsidRPr="00A142D8" w:rsidRDefault="00A142D8" w:rsidP="006539FD">
      <w:pPr>
        <w:numPr>
          <w:ilvl w:val="0"/>
          <w:numId w:val="33"/>
        </w:numPr>
        <w:ind w:firstLineChars="200" w:firstLine="480"/>
        <w:jc w:val="both"/>
        <w:rPr>
          <w:rFonts w:ascii="Times New Roman" w:eastAsia="楷体" w:hAnsi="Times New Roman" w:cs="Times New Roman"/>
        </w:rPr>
      </w:pPr>
      <w:r w:rsidRPr="00A142D8">
        <w:rPr>
          <w:rFonts w:ascii="Times New Roman" w:eastAsia="楷体" w:hAnsi="Times New Roman" w:cs="Times New Roman"/>
        </w:rPr>
        <w:t>具有负熵（能量和信息得到更为有序的传递）的性质等</w:t>
      </w:r>
    </w:p>
    <w:p w14:paraId="284DEC3B" w14:textId="77777777" w:rsidR="00A142D8" w:rsidRPr="00A142D8" w:rsidRDefault="00A142D8" w:rsidP="006539FD">
      <w:pPr>
        <w:numPr>
          <w:ilvl w:val="0"/>
          <w:numId w:val="33"/>
        </w:numPr>
        <w:ind w:firstLineChars="200" w:firstLine="480"/>
        <w:jc w:val="both"/>
        <w:rPr>
          <w:rFonts w:ascii="Times New Roman" w:eastAsia="楷体" w:hAnsi="Times New Roman" w:cs="Times New Roman"/>
        </w:rPr>
      </w:pPr>
      <w:r w:rsidRPr="00A142D8">
        <w:rPr>
          <w:rFonts w:ascii="Times New Roman" w:eastAsia="楷体" w:hAnsi="Times New Roman" w:cs="Times New Roman"/>
        </w:rPr>
        <w:t>在低功率状态下，标量波装置容易出现能量倍增效应，即输出能量大于输入能量</w:t>
      </w:r>
      <w:r w:rsidRPr="00A142D8">
        <w:rPr>
          <w:rFonts w:ascii="Times New Roman" w:eastAsia="楷体" w:hAnsi="Times New Roman" w:cs="Times New Roman" w:hint="eastAsia"/>
        </w:rPr>
        <w:t>。</w:t>
      </w:r>
    </w:p>
    <w:p w14:paraId="506C4A35" w14:textId="77777777" w:rsidR="00A142D8" w:rsidRPr="00A142D8" w:rsidRDefault="00A142D8" w:rsidP="006539FD">
      <w:pPr>
        <w:numPr>
          <w:ilvl w:val="0"/>
          <w:numId w:val="33"/>
        </w:numPr>
        <w:ind w:firstLineChars="200" w:firstLine="480"/>
        <w:jc w:val="both"/>
        <w:rPr>
          <w:rFonts w:ascii="Times New Roman" w:eastAsia="楷体" w:hAnsi="Times New Roman" w:cs="Times New Roman"/>
        </w:rPr>
      </w:pPr>
      <w:r w:rsidRPr="00A142D8">
        <w:rPr>
          <w:rFonts w:ascii="Times New Roman" w:eastAsia="楷体" w:hAnsi="Times New Roman" w:cs="Times New Roman"/>
        </w:rPr>
        <w:t>已在实验中被证明可远距离传输能量和信息，可用来驱动马达、汽车和点亮电灯等</w:t>
      </w:r>
      <w:r w:rsidRPr="00A142D8">
        <w:rPr>
          <w:rFonts w:ascii="Times New Roman" w:eastAsia="楷体" w:hAnsi="Times New Roman" w:cs="Times New Roman" w:hint="eastAsia"/>
        </w:rPr>
        <w:t>。</w:t>
      </w:r>
      <w:r w:rsidRPr="00A142D8">
        <w:rPr>
          <w:rFonts w:ascii="Times New Roman" w:eastAsia="楷体" w:hAnsi="Times New Roman" w:cs="Times New Roman"/>
        </w:rPr>
        <w:t>在传送过程中，能量可放大几倍，</w:t>
      </w:r>
    </w:p>
    <w:p w14:paraId="6567A4A0"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hint="eastAsia"/>
        </w:rPr>
        <w:t>虽然</w:t>
      </w:r>
      <w:r w:rsidRPr="00A142D8">
        <w:rPr>
          <w:rFonts w:ascii="Times New Roman" w:eastAsia="楷体" w:hAnsi="Times New Roman" w:cs="Times New Roman"/>
        </w:rPr>
        <w:t>这些实验</w:t>
      </w:r>
      <w:r w:rsidRPr="00A142D8">
        <w:rPr>
          <w:rFonts w:ascii="Times New Roman" w:eastAsia="楷体" w:hAnsi="Times New Roman" w:cs="Times New Roman" w:hint="eastAsia"/>
        </w:rPr>
        <w:t>的</w:t>
      </w:r>
      <w:r w:rsidRPr="00A142D8">
        <w:rPr>
          <w:rFonts w:ascii="Times New Roman" w:eastAsia="楷体" w:hAnsi="Times New Roman" w:cs="Times New Roman"/>
        </w:rPr>
        <w:t>严谨性是否达到现代科学的要求，还值得</w:t>
      </w:r>
      <w:r w:rsidRPr="00A142D8">
        <w:rPr>
          <w:rFonts w:ascii="Times New Roman" w:eastAsia="楷体" w:hAnsi="Times New Roman" w:cs="Times New Roman" w:hint="eastAsia"/>
        </w:rPr>
        <w:t>探讨，但这些工作</w:t>
      </w:r>
      <w:r w:rsidRPr="00A142D8">
        <w:rPr>
          <w:rFonts w:ascii="Times New Roman" w:eastAsia="楷体" w:hAnsi="Times New Roman" w:cs="Times New Roman"/>
        </w:rPr>
        <w:t>对自由能源的研究具有启发意义。</w:t>
      </w:r>
    </w:p>
    <w:p w14:paraId="54237201"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t>标量具有自身的独特性质，这种独特的性质使它们能创生那种相互关联，而这种相互关联导致了令人困惑的相干形式的产生：</w:t>
      </w:r>
    </w:p>
    <w:p w14:paraId="6ED96F12"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t>首先，标量有量值但不传输能量：它们仅仅在形式的基础上起作用。这就解释了奇异形式的相干性为什么不吸收自然界中的自由能，但能维持能量平衡的不变。</w:t>
      </w:r>
    </w:p>
    <w:p w14:paraId="2686F628"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t>其次，标量纵向传播，允许线性波前相互叠加而不是相互贯穿。由标量产生的干涉波图样是所谓的</w:t>
      </w:r>
      <w:r w:rsidRPr="00A142D8">
        <w:rPr>
          <w:rFonts w:ascii="Times New Roman" w:eastAsia="楷体" w:hAnsi="Times New Roman" w:cs="Times New Roman"/>
        </w:rPr>
        <w:t>“</w:t>
      </w:r>
      <w:r w:rsidRPr="00A142D8">
        <w:rPr>
          <w:rFonts w:ascii="Times New Roman" w:eastAsia="楷体" w:hAnsi="Times New Roman" w:cs="Times New Roman"/>
        </w:rPr>
        <w:t>薛定谔全息图</w:t>
      </w:r>
      <w:r w:rsidRPr="00A142D8">
        <w:rPr>
          <w:rFonts w:ascii="Times New Roman" w:eastAsia="楷体" w:hAnsi="Times New Roman" w:cs="Times New Roman"/>
        </w:rPr>
        <w:t>”——</w:t>
      </w:r>
      <w:r w:rsidRPr="00A142D8">
        <w:rPr>
          <w:rFonts w:ascii="Times New Roman" w:eastAsia="楷体" w:hAnsi="Times New Roman" w:cs="Times New Roman"/>
        </w:rPr>
        <w:t>它们保持着相信息。如同所有全息图</w:t>
      </w:r>
      <w:r w:rsidRPr="00A142D8">
        <w:rPr>
          <w:rFonts w:ascii="Times New Roman" w:eastAsia="楷体" w:hAnsi="Times New Roman" w:cs="Times New Roman"/>
        </w:rPr>
        <w:lastRenderedPageBreak/>
        <w:t>一样，这种信息以一种分布的形式存在于全息图的所有点中。这就解释了为什么在一定的、可以想象的广阔范围内产生相干性的相互关联几乎是瞬时的。</w:t>
      </w:r>
    </w:p>
    <w:p w14:paraId="229E36AC"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t>甚至在宇宙史中标量场都是基本的。斯泰因哈德特和围克的循环宇宙学把宇宙基本的和实际量仅有的永恒特征看作是一种标量场。</w:t>
      </w:r>
    </w:p>
    <w:p w14:paraId="2AA42BAB"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t>标量在真空中传播和干涉，因而由它们携带的信息影响到激发</w:t>
      </w:r>
      <w:r w:rsidRPr="00A142D8">
        <w:rPr>
          <w:rFonts w:ascii="Times New Roman" w:eastAsia="楷体" w:hAnsi="Times New Roman" w:cs="Times New Roman"/>
        </w:rPr>
        <w:t>the one</w:t>
      </w:r>
      <w:r w:rsidRPr="00A142D8">
        <w:rPr>
          <w:rFonts w:ascii="Times New Roman" w:eastAsia="楷体" w:hAnsi="Times New Roman" w:cs="Times New Roman"/>
        </w:rPr>
        <w:t>能量海。对粒子和事物自身而言，这就相当于从真空的全息图上</w:t>
      </w:r>
      <w:r w:rsidRPr="00A142D8">
        <w:rPr>
          <w:rFonts w:ascii="Times New Roman" w:eastAsia="楷体" w:hAnsi="Times New Roman" w:cs="Times New Roman"/>
        </w:rPr>
        <w:t>“</w:t>
      </w:r>
      <w:r w:rsidRPr="00A142D8">
        <w:rPr>
          <w:rFonts w:ascii="Times New Roman" w:eastAsia="楷体" w:hAnsi="Times New Roman" w:cs="Times New Roman"/>
        </w:rPr>
        <w:t>读取</w:t>
      </w:r>
      <w:r w:rsidRPr="00A142D8">
        <w:rPr>
          <w:rFonts w:ascii="Times New Roman" w:eastAsia="楷体" w:hAnsi="Times New Roman" w:cs="Times New Roman"/>
        </w:rPr>
        <w:t>”</w:t>
      </w:r>
      <w:r w:rsidRPr="00A142D8">
        <w:rPr>
          <w:rFonts w:ascii="Times New Roman" w:eastAsia="楷体" w:hAnsi="Times New Roman" w:cs="Times New Roman"/>
        </w:rPr>
        <w:t>信息</w:t>
      </w:r>
      <w:r w:rsidRPr="00A142D8">
        <w:rPr>
          <w:rFonts w:ascii="Times New Roman" w:eastAsia="楷体" w:hAnsi="Times New Roman" w:cs="Times New Roman" w:hint="eastAsia"/>
        </w:rPr>
        <w:t>。</w:t>
      </w:r>
      <w:r w:rsidRPr="00A142D8">
        <w:rPr>
          <w:rFonts w:ascii="Times New Roman" w:eastAsia="楷体" w:hAnsi="Times New Roman" w:cs="Times New Roman"/>
        </w:rPr>
        <w:t>正是这种积极的读取过程在</w:t>
      </w:r>
      <w:r w:rsidRPr="00A142D8">
        <w:rPr>
          <w:rFonts w:ascii="Times New Roman" w:eastAsia="楷体" w:hAnsi="Times New Roman" w:cs="Times New Roman" w:hint="eastAsia"/>
        </w:rPr>
        <w:t>字</w:t>
      </w:r>
      <w:r w:rsidRPr="00A142D8">
        <w:rPr>
          <w:rFonts w:ascii="Times New Roman" w:eastAsia="楷体" w:hAnsi="Times New Roman" w:cs="Times New Roman"/>
        </w:rPr>
        <w:t>面上可理解为</w:t>
      </w:r>
      <w:r w:rsidRPr="00A142D8">
        <w:rPr>
          <w:rFonts w:ascii="Times New Roman" w:eastAsia="楷体" w:hAnsi="Times New Roman" w:cs="Times New Roman"/>
        </w:rPr>
        <w:t>“</w:t>
      </w:r>
      <w:r w:rsidRPr="00A142D8">
        <w:rPr>
          <w:rFonts w:ascii="Times New Roman" w:eastAsia="楷体" w:hAnsi="Times New Roman" w:cs="Times New Roman"/>
        </w:rPr>
        <w:t>内构成</w:t>
      </w:r>
      <w:r w:rsidRPr="00A142D8">
        <w:rPr>
          <w:rFonts w:ascii="Times New Roman" w:eastAsia="楷体" w:hAnsi="Times New Roman" w:cs="Times New Roman"/>
        </w:rPr>
        <w:t>”</w:t>
      </w:r>
      <w:r w:rsidRPr="00A142D8">
        <w:rPr>
          <w:rFonts w:ascii="Times New Roman" w:eastAsia="楷体" w:hAnsi="Times New Roman" w:cs="Times New Roman"/>
        </w:rPr>
        <w:t>接受到它的那些物。</w:t>
      </w:r>
      <w:bookmarkStart w:id="0" w:name="3"/>
      <w:bookmarkStart w:id="1" w:name="sub3253751_3"/>
      <w:bookmarkStart w:id="2" w:name="零点场"/>
      <w:bookmarkEnd w:id="0"/>
      <w:bookmarkEnd w:id="1"/>
      <w:bookmarkEnd w:id="2"/>
    </w:p>
    <w:p w14:paraId="772C0806"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t>意识波具有强烈的标量特性，这就是人类意识领域的群现象</w:t>
      </w:r>
      <w:r w:rsidRPr="00A142D8">
        <w:rPr>
          <w:rFonts w:ascii="Times New Roman" w:eastAsia="楷体" w:hAnsi="Times New Roman" w:cs="Times New Roman"/>
        </w:rPr>
        <w:t>(</w:t>
      </w:r>
      <w:r w:rsidRPr="00A142D8">
        <w:rPr>
          <w:rFonts w:ascii="Times New Roman" w:eastAsia="楷体" w:hAnsi="Times New Roman" w:cs="Times New Roman"/>
        </w:rPr>
        <w:t>一个群体的意识总会互相干扰各自思想最后形成某种社群文化意识波群</w:t>
      </w:r>
      <w:r w:rsidRPr="00A142D8">
        <w:rPr>
          <w:rFonts w:ascii="Times New Roman" w:eastAsia="楷体" w:hAnsi="Times New Roman" w:cs="Times New Roman"/>
        </w:rPr>
        <w:t>)</w:t>
      </w:r>
      <w:r w:rsidRPr="00A142D8">
        <w:rPr>
          <w:rFonts w:ascii="Times New Roman" w:eastAsia="楷体" w:hAnsi="Times New Roman" w:cs="Times New Roman"/>
        </w:rPr>
        <w:t>的物理学解释。最新的</w:t>
      </w:r>
      <w:r w:rsidRPr="00A142D8">
        <w:rPr>
          <w:rFonts w:ascii="Times New Roman" w:eastAsia="楷体" w:hAnsi="Times New Roman" w:cs="Times New Roman"/>
        </w:rPr>
        <w:t>MESH</w:t>
      </w:r>
      <w:r w:rsidRPr="00A142D8">
        <w:rPr>
          <w:rFonts w:ascii="Times New Roman" w:eastAsia="楷体" w:hAnsi="Times New Roman" w:cs="Times New Roman"/>
        </w:rPr>
        <w:t>网络结构和特性也有这种现象发生。</w:t>
      </w:r>
    </w:p>
    <w:p w14:paraId="6F3CC444" w14:textId="71B95021" w:rsidR="00A142D8" w:rsidRPr="00A142D8" w:rsidRDefault="00A142D8" w:rsidP="006539FD">
      <w:pPr>
        <w:ind w:firstLineChars="200" w:firstLine="480"/>
        <w:jc w:val="both"/>
        <w:rPr>
          <w:rFonts w:ascii="Times New Roman" w:eastAsia="楷体" w:hAnsi="Times New Roman" w:cs="Times New Roman" w:hint="eastAsia"/>
        </w:rPr>
      </w:pPr>
      <w:r w:rsidRPr="00A142D8">
        <w:rPr>
          <w:rFonts w:ascii="Times New Roman" w:eastAsia="楷体" w:hAnsi="Times New Roman" w:cs="Times New Roman"/>
        </w:rPr>
        <w:t>目前关于量子意识的理论有好几种，</w:t>
      </w:r>
      <w:r w:rsidRPr="00A142D8">
        <w:rPr>
          <w:rFonts w:ascii="Times New Roman" w:eastAsia="楷体" w:hAnsi="Times New Roman" w:cs="Times New Roman" w:hint="eastAsia"/>
        </w:rPr>
        <w:t>其中</w:t>
      </w:r>
      <w:r w:rsidRPr="00A142D8">
        <w:rPr>
          <w:rFonts w:ascii="Times New Roman" w:eastAsia="楷体" w:hAnsi="Times New Roman" w:cs="Times New Roman"/>
        </w:rPr>
        <w:t>影响最大的</w:t>
      </w:r>
      <w:r w:rsidRPr="00A142D8">
        <w:rPr>
          <w:rFonts w:ascii="Times New Roman" w:eastAsia="楷体" w:hAnsi="Times New Roman" w:cs="Times New Roman" w:hint="eastAsia"/>
        </w:rPr>
        <w:t>是</w:t>
      </w:r>
      <w:r w:rsidRPr="00A142D8">
        <w:rPr>
          <w:rFonts w:ascii="Times New Roman" w:eastAsia="楷体" w:hAnsi="Times New Roman" w:cs="Times New Roman"/>
        </w:rPr>
        <w:t>英国剑桥大学的彭罗斯</w:t>
      </w:r>
      <w:r w:rsidRPr="00A142D8">
        <w:rPr>
          <w:rFonts w:ascii="Times New Roman" w:eastAsia="楷体" w:hAnsi="Times New Roman" w:cs="Times New Roman" w:hint="eastAsia"/>
        </w:rPr>
        <w:t>(</w:t>
      </w:r>
      <w:r w:rsidRPr="00A142D8">
        <w:rPr>
          <w:rFonts w:ascii="Times New Roman" w:eastAsia="楷体" w:hAnsi="Times New Roman" w:cs="Times New Roman"/>
        </w:rPr>
        <w:t>2020</w:t>
      </w:r>
      <w:r w:rsidRPr="00A142D8">
        <w:rPr>
          <w:rFonts w:ascii="Times New Roman" w:eastAsia="楷体" w:hAnsi="Times New Roman" w:cs="Times New Roman" w:hint="eastAsia"/>
        </w:rPr>
        <w:t>年诺贝尔物理学奖获得者</w:t>
      </w:r>
      <w:r w:rsidRPr="00A142D8">
        <w:rPr>
          <w:rFonts w:ascii="Times New Roman" w:eastAsia="楷体" w:hAnsi="Times New Roman" w:cs="Times New Roman"/>
        </w:rPr>
        <w:t>)</w:t>
      </w:r>
      <w:r w:rsidRPr="00A142D8">
        <w:rPr>
          <w:rFonts w:ascii="Times New Roman" w:eastAsia="楷体" w:hAnsi="Times New Roman" w:cs="Times New Roman"/>
        </w:rPr>
        <w:t>（</w:t>
      </w:r>
      <w:r w:rsidRPr="00A142D8">
        <w:rPr>
          <w:rFonts w:ascii="Times New Roman" w:eastAsia="楷体" w:hAnsi="Times New Roman" w:cs="Times New Roman"/>
        </w:rPr>
        <w:t>Roger</w:t>
      </w:r>
      <w:r w:rsidR="00F3016E">
        <w:rPr>
          <w:rFonts w:ascii="Times New Roman" w:eastAsia="楷体" w:hAnsi="Times New Roman" w:cs="Times New Roman"/>
        </w:rPr>
        <w:t xml:space="preserve"> </w:t>
      </w:r>
      <w:r w:rsidRPr="00A142D8">
        <w:rPr>
          <w:rFonts w:ascii="Times New Roman" w:eastAsia="楷体" w:hAnsi="Times New Roman" w:cs="Times New Roman"/>
        </w:rPr>
        <w:t>Penrose</w:t>
      </w:r>
      <w:r w:rsidRPr="00A142D8">
        <w:rPr>
          <w:rFonts w:ascii="Times New Roman" w:eastAsia="楷体" w:hAnsi="Times New Roman" w:cs="Times New Roman"/>
        </w:rPr>
        <w:t>）和美国哈梅罗夫</w:t>
      </w:r>
      <w:r w:rsidRPr="00A142D8">
        <w:rPr>
          <w:rFonts w:ascii="Times New Roman" w:eastAsia="楷体" w:hAnsi="Times New Roman" w:cs="Times New Roman"/>
        </w:rPr>
        <w:t>(Stuart</w:t>
      </w:r>
      <w:r w:rsidR="00F3016E">
        <w:rPr>
          <w:rFonts w:ascii="Times New Roman" w:eastAsia="楷体" w:hAnsi="Times New Roman" w:cs="Times New Roman"/>
        </w:rPr>
        <w:t xml:space="preserve"> </w:t>
      </w:r>
      <w:proofErr w:type="spellStart"/>
      <w:r w:rsidRPr="00A142D8">
        <w:rPr>
          <w:rFonts w:ascii="Times New Roman" w:eastAsia="楷体" w:hAnsi="Times New Roman" w:cs="Times New Roman"/>
        </w:rPr>
        <w:t>Hameroff</w:t>
      </w:r>
      <w:proofErr w:type="spellEnd"/>
      <w:r w:rsidRPr="00A142D8">
        <w:rPr>
          <w:rFonts w:ascii="Times New Roman" w:eastAsia="楷体" w:hAnsi="Times New Roman" w:cs="Times New Roman"/>
        </w:rPr>
        <w:t>)</w:t>
      </w:r>
      <w:r w:rsidRPr="00A142D8">
        <w:rPr>
          <w:rFonts w:ascii="Times New Roman" w:eastAsia="楷体" w:hAnsi="Times New Roman" w:cs="Times New Roman"/>
        </w:rPr>
        <w:t>创立的理论。</w:t>
      </w:r>
      <w:r w:rsidRPr="00A142D8">
        <w:rPr>
          <w:rFonts w:ascii="Times New Roman" w:eastAsia="楷体" w:hAnsi="Times New Roman" w:cs="Times New Roman" w:hint="eastAsia"/>
        </w:rPr>
        <w:t>这一理论</w:t>
      </w:r>
      <w:r w:rsidRPr="00A142D8">
        <w:rPr>
          <w:rFonts w:ascii="Times New Roman" w:eastAsia="楷体" w:hAnsi="Times New Roman" w:cs="Times New Roman"/>
        </w:rPr>
        <w:t>认为，在人的大脑神经元里有一种细胞骨架蛋白，是由一些微管组成的，这些微管有很多聚合单元，微管控制细胞生长和神经细胞传输，每个微管里都含有很多电子，这些电子之间距离很近，都可以处于量子纠缠的状态</w:t>
      </w:r>
      <w:r w:rsidRPr="00A142D8">
        <w:rPr>
          <w:rFonts w:ascii="Times New Roman" w:eastAsia="楷体" w:hAnsi="Times New Roman" w:cs="Times New Roman" w:hint="eastAsia"/>
        </w:rPr>
        <w:t>，</w:t>
      </w:r>
      <w:r w:rsidRPr="00A142D8">
        <w:rPr>
          <w:rFonts w:ascii="Times New Roman" w:eastAsia="楷体" w:hAnsi="Times New Roman" w:cs="Times New Roman"/>
        </w:rPr>
        <w:t>意识是这些纠缠态电子坍缩而产生的</w:t>
      </w:r>
      <w:r w:rsidRPr="00A142D8">
        <w:rPr>
          <w:rFonts w:ascii="Times New Roman" w:eastAsia="楷体" w:hAnsi="Times New Roman" w:cs="Times New Roman" w:hint="eastAsia"/>
        </w:rPr>
        <w:t>。</w:t>
      </w:r>
    </w:p>
    <w:p w14:paraId="094248BC" w14:textId="3621A8DB"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t>大规模的群体意识会以一种令人惊讶和显著的方式影响着空间、时间和物理，对物质世界有着即时的直接影响。这个效应已经在普林斯顿大学一项长达</w:t>
      </w:r>
      <w:r w:rsidRPr="00A142D8">
        <w:rPr>
          <w:rFonts w:ascii="Times New Roman" w:eastAsia="楷体" w:hAnsi="Times New Roman" w:cs="Times New Roman"/>
        </w:rPr>
        <w:t>15</w:t>
      </w:r>
      <w:r w:rsidRPr="00A142D8">
        <w:rPr>
          <w:rFonts w:ascii="Times New Roman" w:eastAsia="楷体" w:hAnsi="Times New Roman" w:cs="Times New Roman"/>
        </w:rPr>
        <w:t>年的全球意识项目</w:t>
      </w:r>
      <w:r w:rsidRPr="00A142D8">
        <w:rPr>
          <w:rFonts w:ascii="Times New Roman" w:eastAsia="楷体" w:hAnsi="Times New Roman" w:cs="Times New Roman"/>
          <w:b/>
          <w:bCs/>
        </w:rPr>
        <w:t>(</w:t>
      </w:r>
      <w:r w:rsidRPr="00A142D8">
        <w:rPr>
          <w:rFonts w:ascii="Times New Roman" w:eastAsia="楷体" w:hAnsi="Times New Roman" w:cs="Times New Roman"/>
        </w:rPr>
        <w:t>Global</w:t>
      </w:r>
      <w:r w:rsidR="00F3016E">
        <w:rPr>
          <w:rFonts w:ascii="Times New Roman" w:eastAsia="楷体" w:hAnsi="Times New Roman" w:cs="Times New Roman"/>
        </w:rPr>
        <w:t xml:space="preserve"> </w:t>
      </w:r>
      <w:r w:rsidRPr="00A142D8">
        <w:rPr>
          <w:rFonts w:ascii="Times New Roman" w:eastAsia="楷体" w:hAnsi="Times New Roman" w:cs="Times New Roman"/>
        </w:rPr>
        <w:t>Consciousness</w:t>
      </w:r>
      <w:r w:rsidR="00F3016E">
        <w:rPr>
          <w:rFonts w:ascii="Times New Roman" w:eastAsia="楷体" w:hAnsi="Times New Roman" w:cs="Times New Roman"/>
        </w:rPr>
        <w:t xml:space="preserve"> </w:t>
      </w:r>
      <w:r w:rsidRPr="00A142D8">
        <w:rPr>
          <w:rFonts w:ascii="Times New Roman" w:eastAsia="楷体" w:hAnsi="Times New Roman" w:cs="Times New Roman"/>
        </w:rPr>
        <w:t>Project,</w:t>
      </w:r>
      <w:r w:rsidR="00F3016E">
        <w:rPr>
          <w:rFonts w:ascii="Times New Roman" w:eastAsia="楷体" w:hAnsi="Times New Roman" w:cs="Times New Roman"/>
        </w:rPr>
        <w:t xml:space="preserve"> </w:t>
      </w:r>
      <w:r w:rsidRPr="00A142D8">
        <w:rPr>
          <w:rFonts w:ascii="Times New Roman" w:eastAsia="楷体" w:hAnsi="Times New Roman" w:cs="Times New Roman"/>
        </w:rPr>
        <w:t>GCP</w:t>
      </w:r>
      <w:r w:rsidRPr="00A142D8">
        <w:rPr>
          <w:rFonts w:ascii="Times New Roman" w:eastAsia="楷体" w:hAnsi="Times New Roman" w:cs="Times New Roman"/>
          <w:b/>
          <w:bCs/>
        </w:rPr>
        <w:t>)</w:t>
      </w:r>
      <w:r w:rsidRPr="00A142D8">
        <w:rPr>
          <w:rFonts w:ascii="Times New Roman" w:eastAsia="楷体" w:hAnsi="Times New Roman" w:cs="Times New Roman"/>
        </w:rPr>
        <w:t>中得到证实。全球意识项目是一个跨学科大型合作研究项目，最初由普林斯顿大学于</w:t>
      </w:r>
      <w:r w:rsidRPr="00A142D8">
        <w:rPr>
          <w:rFonts w:ascii="Times New Roman" w:eastAsia="楷体" w:hAnsi="Times New Roman" w:cs="Times New Roman"/>
        </w:rPr>
        <w:t>1998</w:t>
      </w:r>
      <w:r w:rsidRPr="00A142D8">
        <w:rPr>
          <w:rFonts w:ascii="Times New Roman" w:eastAsia="楷体" w:hAnsi="Times New Roman" w:cs="Times New Roman"/>
        </w:rPr>
        <w:t>年创建，</w:t>
      </w:r>
      <w:r w:rsidRPr="00A142D8">
        <w:rPr>
          <w:rFonts w:ascii="Times New Roman" w:eastAsia="楷体" w:hAnsi="Times New Roman" w:cs="Times New Roman"/>
        </w:rPr>
        <w:t>15</w:t>
      </w:r>
      <w:r w:rsidRPr="00A142D8">
        <w:rPr>
          <w:rFonts w:ascii="Times New Roman" w:eastAsia="楷体" w:hAnsi="Times New Roman" w:cs="Times New Roman"/>
        </w:rPr>
        <w:t>年以来，持续从位于全球</w:t>
      </w:r>
      <w:r w:rsidRPr="00A142D8">
        <w:rPr>
          <w:rFonts w:ascii="Times New Roman" w:eastAsia="楷体" w:hAnsi="Times New Roman" w:cs="Times New Roman"/>
        </w:rPr>
        <w:t>70</w:t>
      </w:r>
      <w:r w:rsidRPr="00A142D8">
        <w:rPr>
          <w:rFonts w:ascii="Times New Roman" w:eastAsia="楷体" w:hAnsi="Times New Roman" w:cs="Times New Roman"/>
        </w:rPr>
        <w:t>个随机</w:t>
      </w:r>
      <w:r w:rsidRPr="00A142D8">
        <w:rPr>
          <w:rFonts w:ascii="Times New Roman" w:eastAsia="楷体" w:hAnsi="Times New Roman" w:cs="Times New Roman" w:hint="eastAsia"/>
        </w:rPr>
        <w:t>事件</w:t>
      </w:r>
      <w:r w:rsidRPr="00A142D8">
        <w:rPr>
          <w:rFonts w:ascii="Times New Roman" w:eastAsia="楷体" w:hAnsi="Times New Roman" w:cs="Times New Roman"/>
        </w:rPr>
        <w:t>生成器</w:t>
      </w:r>
      <w:r w:rsidRPr="00A142D8">
        <w:rPr>
          <w:rFonts w:ascii="Times New Roman" w:eastAsia="楷体" w:hAnsi="Times New Roman" w:cs="Times New Roman"/>
        </w:rPr>
        <w:t>(random</w:t>
      </w:r>
      <w:r w:rsidR="00F3016E">
        <w:rPr>
          <w:rFonts w:ascii="Times New Roman" w:eastAsia="楷体" w:hAnsi="Times New Roman" w:cs="Times New Roman"/>
        </w:rPr>
        <w:t xml:space="preserve"> </w:t>
      </w:r>
      <w:r w:rsidRPr="00A142D8">
        <w:rPr>
          <w:rFonts w:ascii="Times New Roman" w:eastAsia="楷体" w:hAnsi="Times New Roman" w:cs="Times New Roman"/>
        </w:rPr>
        <w:t>event</w:t>
      </w:r>
      <w:r w:rsidR="00F3016E">
        <w:rPr>
          <w:rFonts w:ascii="Times New Roman" w:eastAsia="楷体" w:hAnsi="Times New Roman" w:cs="Times New Roman"/>
        </w:rPr>
        <w:t xml:space="preserve"> </w:t>
      </w:r>
      <w:r w:rsidRPr="00A142D8">
        <w:rPr>
          <w:rFonts w:ascii="Times New Roman" w:eastAsia="楷体" w:hAnsi="Times New Roman" w:cs="Times New Roman"/>
        </w:rPr>
        <w:t>generators</w:t>
      </w:r>
      <w:r w:rsidRPr="00A142D8">
        <w:rPr>
          <w:rFonts w:ascii="Times New Roman" w:eastAsia="楷体" w:hAnsi="Times New Roman" w:cs="Times New Roman"/>
        </w:rPr>
        <w:t>，</w:t>
      </w:r>
      <w:r w:rsidRPr="00A142D8">
        <w:rPr>
          <w:rFonts w:ascii="Times New Roman" w:eastAsia="楷体" w:hAnsi="Times New Roman" w:cs="Times New Roman"/>
        </w:rPr>
        <w:t>R</w:t>
      </w:r>
      <w:r w:rsidRPr="00A142D8">
        <w:rPr>
          <w:rFonts w:ascii="Times New Roman" w:eastAsia="楷体" w:hAnsi="Times New Roman" w:cs="Times New Roman" w:hint="eastAsia"/>
        </w:rPr>
        <w:t>EG</w:t>
      </w:r>
      <w:r w:rsidRPr="00A142D8">
        <w:rPr>
          <w:rFonts w:ascii="Times New Roman" w:eastAsia="楷体" w:hAnsi="Times New Roman" w:cs="Times New Roman"/>
        </w:rPr>
        <w:t>)</w:t>
      </w:r>
      <w:r w:rsidRPr="00A142D8">
        <w:rPr>
          <w:rFonts w:ascii="Times New Roman" w:eastAsia="楷体" w:hAnsi="Times New Roman" w:cs="Times New Roman"/>
        </w:rPr>
        <w:t>组成的网络收集数据。</w:t>
      </w:r>
    </w:p>
    <w:p w14:paraId="4EED1AA7" w14:textId="77777777" w:rsidR="00A142D8" w:rsidRPr="00A142D8" w:rsidRDefault="00A142D8" w:rsidP="006539FD">
      <w:pPr>
        <w:ind w:firstLineChars="200" w:firstLine="480"/>
        <w:jc w:val="both"/>
        <w:rPr>
          <w:rFonts w:ascii="Times New Roman" w:eastAsia="楷体" w:hAnsi="Times New Roman" w:cs="Times New Roman" w:hint="eastAsia"/>
        </w:rPr>
      </w:pPr>
      <w:r w:rsidRPr="00A142D8">
        <w:rPr>
          <w:rFonts w:ascii="Times New Roman" w:eastAsia="楷体" w:hAnsi="Times New Roman" w:cs="Times New Roman"/>
        </w:rPr>
        <w:t>但过去十多年的研究结果显示，每当大量人群共享意图和情绪时</w:t>
      </w:r>
      <w:r w:rsidRPr="00A142D8">
        <w:rPr>
          <w:rFonts w:ascii="Times New Roman" w:eastAsia="楷体" w:hAnsi="Times New Roman" w:cs="Times New Roman" w:hint="eastAsia"/>
        </w:rPr>
        <w:t>，</w:t>
      </w:r>
      <w:r w:rsidRPr="00A142D8">
        <w:rPr>
          <w:rFonts w:ascii="Times New Roman" w:eastAsia="楷体" w:hAnsi="Times New Roman" w:cs="Times New Roman" w:hint="eastAsia"/>
        </w:rPr>
        <w:t>R</w:t>
      </w:r>
      <w:r w:rsidRPr="00A142D8">
        <w:rPr>
          <w:rFonts w:ascii="Times New Roman" w:eastAsia="楷体" w:hAnsi="Times New Roman" w:cs="Times New Roman"/>
        </w:rPr>
        <w:t>EG</w:t>
      </w:r>
      <w:r w:rsidRPr="00A142D8">
        <w:rPr>
          <w:rFonts w:ascii="Times New Roman" w:eastAsia="楷体" w:hAnsi="Times New Roman" w:cs="Times New Roman"/>
        </w:rPr>
        <w:t>的曲线发生剧烈的变动。原本假设是随机数据的结构，与吸引我们思想和心灵的重大全球事件相关联，这些重大事件包括</w:t>
      </w:r>
      <w:r w:rsidRPr="00A142D8">
        <w:rPr>
          <w:rFonts w:ascii="Times New Roman" w:eastAsia="楷体" w:hAnsi="Times New Roman" w:cs="Times New Roman"/>
        </w:rPr>
        <w:t>2001</w:t>
      </w:r>
      <w:r w:rsidRPr="00A142D8">
        <w:rPr>
          <w:rFonts w:ascii="Times New Roman" w:eastAsia="楷体" w:hAnsi="Times New Roman" w:cs="Times New Roman"/>
        </w:rPr>
        <w:t>年的</w:t>
      </w:r>
      <w:r w:rsidRPr="00A142D8">
        <w:rPr>
          <w:rFonts w:ascii="Times New Roman" w:eastAsia="楷体" w:hAnsi="Times New Roman" w:cs="Times New Roman"/>
        </w:rPr>
        <w:t>“911”</w:t>
      </w:r>
      <w:r w:rsidRPr="00A142D8">
        <w:rPr>
          <w:rFonts w:ascii="Times New Roman" w:eastAsia="楷体" w:hAnsi="Times New Roman" w:cs="Times New Roman"/>
        </w:rPr>
        <w:t>世贸双子塔</w:t>
      </w:r>
      <w:r w:rsidRPr="00A142D8">
        <w:rPr>
          <w:rFonts w:ascii="Times New Roman" w:eastAsia="楷体" w:hAnsi="Times New Roman" w:cs="Times New Roman" w:hint="eastAsia"/>
        </w:rPr>
        <w:t>恐怖攻</w:t>
      </w:r>
      <w:r w:rsidRPr="00A142D8">
        <w:rPr>
          <w:rFonts w:ascii="Times New Roman" w:eastAsia="楷体" w:hAnsi="Times New Roman" w:cs="Times New Roman"/>
        </w:rPr>
        <w:t>击、</w:t>
      </w:r>
      <w:r w:rsidRPr="00A142D8">
        <w:rPr>
          <w:rFonts w:ascii="Times New Roman" w:eastAsia="楷体" w:hAnsi="Times New Roman" w:cs="Times New Roman"/>
        </w:rPr>
        <w:t>2004</w:t>
      </w:r>
      <w:r w:rsidRPr="00A142D8">
        <w:rPr>
          <w:rFonts w:ascii="Times New Roman" w:eastAsia="楷体" w:hAnsi="Times New Roman" w:cs="Times New Roman"/>
        </w:rPr>
        <w:t>年</w:t>
      </w:r>
      <w:r w:rsidRPr="00A142D8">
        <w:rPr>
          <w:rFonts w:ascii="Times New Roman" w:eastAsia="楷体" w:hAnsi="Times New Roman" w:cs="Times New Roman"/>
        </w:rPr>
        <w:t>12</w:t>
      </w:r>
      <w:r w:rsidRPr="00A142D8">
        <w:rPr>
          <w:rFonts w:ascii="Times New Roman" w:eastAsia="楷体" w:hAnsi="Times New Roman" w:cs="Times New Roman"/>
        </w:rPr>
        <w:t>月的印度洋海啸。</w:t>
      </w:r>
      <w:r w:rsidRPr="00A142D8">
        <w:rPr>
          <w:rFonts w:ascii="Times New Roman" w:eastAsia="楷体" w:hAnsi="Times New Roman" w:cs="Times New Roman"/>
        </w:rPr>
        <w:t>[</w:t>
      </w:r>
      <w:r w:rsidRPr="00A142D8">
        <w:rPr>
          <w:rFonts w:ascii="Times New Roman" w:eastAsia="楷体" w:hAnsi="Times New Roman" w:cs="Times New Roman"/>
        </w:rPr>
        <w:t>参考文献</w:t>
      </w:r>
      <w:r w:rsidRPr="00A142D8">
        <w:rPr>
          <w:rFonts w:ascii="Times New Roman" w:eastAsia="楷体" w:hAnsi="Times New Roman" w:cs="Times New Roman"/>
        </w:rPr>
        <w:t>https://noosphere.princeton.edu/results.html]</w:t>
      </w:r>
      <w:r w:rsidRPr="00A142D8">
        <w:rPr>
          <w:rFonts w:ascii="Times New Roman" w:eastAsia="楷体" w:hAnsi="Times New Roman" w:cs="Times New Roman"/>
        </w:rPr>
        <w:t>此外，</w:t>
      </w:r>
      <w:r w:rsidRPr="00A142D8">
        <w:rPr>
          <w:rFonts w:ascii="Times New Roman" w:eastAsia="楷体" w:hAnsi="Times New Roman" w:cs="Times New Roman"/>
        </w:rPr>
        <w:t>2001</w:t>
      </w:r>
      <w:r w:rsidRPr="00A142D8">
        <w:rPr>
          <w:rFonts w:ascii="Times New Roman" w:eastAsia="楷体" w:hAnsi="Times New Roman" w:cs="Times New Roman"/>
        </w:rPr>
        <w:t>年</w:t>
      </w:r>
      <w:r w:rsidRPr="00A142D8">
        <w:rPr>
          <w:rFonts w:ascii="Times New Roman" w:eastAsia="楷体" w:hAnsi="Times New Roman" w:cs="Times New Roman"/>
        </w:rPr>
        <w:t>9</w:t>
      </w:r>
      <w:r w:rsidRPr="00A142D8">
        <w:rPr>
          <w:rFonts w:ascii="Times New Roman" w:eastAsia="楷体" w:hAnsi="Times New Roman" w:cs="Times New Roman"/>
        </w:rPr>
        <w:t>月</w:t>
      </w:r>
      <w:r w:rsidRPr="00A142D8">
        <w:rPr>
          <w:rFonts w:ascii="Times New Roman" w:eastAsia="楷体" w:hAnsi="Times New Roman" w:cs="Times New Roman"/>
        </w:rPr>
        <w:t>11</w:t>
      </w:r>
      <w:r w:rsidRPr="00A142D8">
        <w:rPr>
          <w:rFonts w:ascii="Times New Roman" w:eastAsia="楷体" w:hAnsi="Times New Roman" w:cs="Times New Roman"/>
        </w:rPr>
        <w:t>日，在攻击发生前的几个小时，世界各地的</w:t>
      </w:r>
      <w:r w:rsidRPr="00A142D8">
        <w:rPr>
          <w:rFonts w:ascii="Times New Roman" w:eastAsia="楷体" w:hAnsi="Times New Roman" w:cs="Times New Roman"/>
        </w:rPr>
        <w:t>REG</w:t>
      </w:r>
      <w:r w:rsidRPr="00A142D8">
        <w:rPr>
          <w:rFonts w:ascii="Times New Roman" w:eastAsia="楷体" w:hAnsi="Times New Roman" w:cs="Times New Roman"/>
        </w:rPr>
        <w:t>设备的</w:t>
      </w:r>
      <w:r w:rsidRPr="00A142D8">
        <w:rPr>
          <w:rFonts w:ascii="Times New Roman" w:eastAsia="楷体" w:hAnsi="Times New Roman" w:cs="Times New Roman"/>
        </w:rPr>
        <w:t>“</w:t>
      </w:r>
      <w:r w:rsidRPr="00A142D8">
        <w:rPr>
          <w:rFonts w:ascii="Times New Roman" w:eastAsia="楷体" w:hAnsi="Times New Roman" w:cs="Times New Roman"/>
        </w:rPr>
        <w:t>随机</w:t>
      </w:r>
      <w:r w:rsidRPr="00A142D8">
        <w:rPr>
          <w:rFonts w:ascii="Times New Roman" w:eastAsia="楷体" w:hAnsi="Times New Roman" w:cs="Times New Roman"/>
        </w:rPr>
        <w:t>”</w:t>
      </w:r>
      <w:r w:rsidRPr="00A142D8">
        <w:rPr>
          <w:rFonts w:ascii="Times New Roman" w:eastAsia="楷体" w:hAnsi="Times New Roman" w:cs="Times New Roman"/>
        </w:rPr>
        <w:t>输出开始显示出异常，方差开始急剧上升，这表明可能即将发生全球性的事件。这是否是预知的意识</w:t>
      </w:r>
      <w:r w:rsidRPr="00A142D8">
        <w:rPr>
          <w:rFonts w:ascii="Times New Roman" w:eastAsia="楷体" w:hAnsi="Times New Roman" w:cs="Times New Roman"/>
        </w:rPr>
        <w:t>---</w:t>
      </w:r>
      <w:r w:rsidRPr="00A142D8">
        <w:rPr>
          <w:rFonts w:ascii="Times New Roman" w:eastAsia="楷体" w:hAnsi="Times New Roman" w:cs="Times New Roman"/>
        </w:rPr>
        <w:t>世界各地的数百万人是否潜意识地意识到他们将要目睹的事情？</w:t>
      </w:r>
    </w:p>
    <w:p w14:paraId="79246802"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t>GCP</w:t>
      </w:r>
      <w:r w:rsidRPr="00A142D8">
        <w:rPr>
          <w:rFonts w:ascii="Times New Roman" w:eastAsia="楷体" w:hAnsi="Times New Roman" w:cs="Times New Roman"/>
        </w:rPr>
        <w:t>项目</w:t>
      </w:r>
      <w:r w:rsidRPr="00A142D8">
        <w:rPr>
          <w:rFonts w:ascii="Times New Roman" w:eastAsia="楷体" w:hAnsi="Times New Roman" w:cs="Times New Roman" w:hint="eastAsia"/>
        </w:rPr>
        <w:t>长达</w:t>
      </w:r>
      <w:r w:rsidRPr="00A142D8">
        <w:rPr>
          <w:rFonts w:ascii="Times New Roman" w:eastAsia="楷体" w:hAnsi="Times New Roman" w:cs="Times New Roman" w:hint="eastAsia"/>
        </w:rPr>
        <w:t>1</w:t>
      </w:r>
      <w:r w:rsidRPr="00A142D8">
        <w:rPr>
          <w:rFonts w:ascii="Times New Roman" w:eastAsia="楷体" w:hAnsi="Times New Roman" w:cs="Times New Roman"/>
        </w:rPr>
        <w:t>5</w:t>
      </w:r>
      <w:r w:rsidRPr="00A142D8">
        <w:rPr>
          <w:rFonts w:ascii="Times New Roman" w:eastAsia="楷体" w:hAnsi="Times New Roman" w:cs="Times New Roman" w:hint="eastAsia"/>
        </w:rPr>
        <w:t>年的实</w:t>
      </w:r>
      <w:r w:rsidRPr="00A142D8">
        <w:rPr>
          <w:rFonts w:ascii="Times New Roman" w:eastAsia="楷体" w:hAnsi="Times New Roman" w:cs="Times New Roman"/>
        </w:rPr>
        <w:t>验</w:t>
      </w:r>
      <w:r w:rsidRPr="00A142D8">
        <w:rPr>
          <w:rFonts w:ascii="Times New Roman" w:eastAsia="楷体" w:hAnsi="Times New Roman" w:cs="Times New Roman" w:hint="eastAsia"/>
        </w:rPr>
        <w:t>显</w:t>
      </w:r>
      <w:r w:rsidRPr="00A142D8">
        <w:rPr>
          <w:rFonts w:ascii="Times New Roman" w:eastAsia="楷体" w:hAnsi="Times New Roman" w:cs="Times New Roman"/>
        </w:rPr>
        <w:t>示，人类意识的焦点能够改变本不应该受影响的量子过程。当一个重大事件同步了数百万人的感受时，宇宙的量子随机性就会降低，依赖量子效应的器件表现出改变的行为，随机系统的行为发生变化。这意味着此处的物理定律已经被影响了。</w:t>
      </w:r>
    </w:p>
    <w:p w14:paraId="04B711C9" w14:textId="77777777" w:rsidR="00A142D8" w:rsidRPr="00A142D8" w:rsidRDefault="00A142D8" w:rsidP="006539FD">
      <w:pPr>
        <w:ind w:firstLineChars="200" w:firstLine="480"/>
        <w:jc w:val="both"/>
        <w:rPr>
          <w:rFonts w:ascii="Times New Roman" w:eastAsia="楷体" w:hAnsi="Times New Roman" w:cs="Times New Roman" w:hint="eastAsia"/>
        </w:rPr>
      </w:pPr>
      <w:r w:rsidRPr="00A142D8">
        <w:rPr>
          <w:rFonts w:ascii="Times New Roman" w:eastAsia="楷体" w:hAnsi="Times New Roman" w:cs="Times New Roman"/>
        </w:rPr>
        <w:t>大规模的群体意识对物质世界有着即时的直接影响</w:t>
      </w:r>
      <w:r w:rsidRPr="00A142D8">
        <w:rPr>
          <w:rFonts w:ascii="Times New Roman" w:eastAsia="楷体" w:hAnsi="Times New Roman" w:cs="Times New Roman" w:hint="eastAsia"/>
        </w:rPr>
        <w:t>。</w:t>
      </w:r>
    </w:p>
    <w:p w14:paraId="7E3205A3" w14:textId="77777777" w:rsidR="00A142D8" w:rsidRPr="00A142D8" w:rsidRDefault="00A142D8" w:rsidP="006539FD">
      <w:pPr>
        <w:ind w:firstLineChars="200" w:firstLine="480"/>
        <w:jc w:val="both"/>
        <w:rPr>
          <w:rFonts w:ascii="Times New Roman" w:eastAsia="楷体" w:hAnsi="Times New Roman" w:cs="Times New Roman" w:hint="eastAsia"/>
        </w:rPr>
      </w:pPr>
      <w:r w:rsidRPr="00A142D8">
        <w:rPr>
          <w:rFonts w:ascii="Times New Roman" w:eastAsia="楷体" w:hAnsi="Times New Roman" w:cs="Times New Roman"/>
        </w:rPr>
        <w:t>当我们作为个体在各自运作时，我们其实分享着某种更伟大的东西－一个全球性的知觉。揭示人类具有推动意识进化的能力和责任。人类的生存环境系自己一手造就。我们被教育成了个人主义的妖怪，社会驱驶我们彼此分开，这是错误的。我们与万物，也许比我们能意识到的更加紧密地被联系在一起。了解这一点，我们可以有意识地朝着更光明、更有意识的未来努力。</w:t>
      </w:r>
    </w:p>
    <w:p w14:paraId="600F3234" w14:textId="77777777" w:rsidR="00A142D8" w:rsidRPr="00A142D8" w:rsidRDefault="00A142D8" w:rsidP="006539FD">
      <w:pPr>
        <w:ind w:firstLineChars="200" w:firstLine="480"/>
        <w:jc w:val="both"/>
        <w:rPr>
          <w:rFonts w:ascii="Times New Roman" w:eastAsia="楷体" w:hAnsi="Times New Roman" w:cs="Times New Roman" w:hint="eastAsia"/>
        </w:rPr>
      </w:pPr>
    </w:p>
    <w:p w14:paraId="4205D5A0" w14:textId="2D6F82A9" w:rsidR="00A142D8" w:rsidRPr="00A142D8" w:rsidRDefault="00A142D8" w:rsidP="006539FD">
      <w:pPr>
        <w:ind w:firstLineChars="200" w:firstLine="480"/>
        <w:jc w:val="both"/>
        <w:rPr>
          <w:rFonts w:ascii="Times New Roman" w:eastAsia="楷体" w:hAnsi="Times New Roman" w:cs="Times New Roman" w:hint="eastAsia"/>
        </w:rPr>
      </w:pPr>
      <w:r w:rsidRPr="00A142D8">
        <w:rPr>
          <w:rFonts w:ascii="Times New Roman" w:eastAsia="楷体" w:hAnsi="Times New Roman" w:cs="Times New Roman" w:hint="eastAsia"/>
        </w:rPr>
        <w:t>意识能够影响物理现实。因为同为看法与观点属于相近的物质形态，看法中的</w:t>
      </w:r>
      <w:r w:rsidR="00BF71C3">
        <w:rPr>
          <w:rFonts w:ascii="Times New Roman" w:eastAsia="楷体" w:hAnsi="Times New Roman" w:cs="Times New Roman" w:hint="eastAsia"/>
        </w:rPr>
        <w:t>The one</w:t>
      </w:r>
      <w:r w:rsidRPr="00A142D8">
        <w:rPr>
          <w:rFonts w:ascii="Times New Roman" w:eastAsia="楷体" w:hAnsi="Times New Roman" w:cs="Times New Roman" w:hint="eastAsia"/>
        </w:rPr>
        <w:t>的频率较为接近，所以观点容易改变观点。但是，改变现实比改变观点要困难，改变现实需要动态的过程。但当聚集和耦合时，思想能够给宇宙发射</w:t>
      </w:r>
      <w:r w:rsidRPr="00A142D8">
        <w:rPr>
          <w:rFonts w:ascii="Times New Roman" w:eastAsia="楷体" w:hAnsi="Times New Roman" w:cs="Times New Roman" w:hint="eastAsia"/>
        </w:rPr>
        <w:lastRenderedPageBreak/>
        <w:t>信号，在其他地方聚集，在真空本身的零点能中引起变化，从而引起事件和状况的变化。</w:t>
      </w:r>
      <w:r w:rsidRPr="00A142D8">
        <w:rPr>
          <w:rFonts w:ascii="Times New Roman" w:eastAsia="楷体" w:hAnsi="Times New Roman" w:cs="Times New Roman"/>
        </w:rPr>
        <w:t>当许多人把注意力集中在相同的想法上时，会以一种令人惊讶和显著的方式影响着空间、时间和物理，实现思想的可能性可能会增强。</w:t>
      </w:r>
    </w:p>
    <w:p w14:paraId="74E121B4"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hint="eastAsia"/>
        </w:rPr>
        <w:t>2</w:t>
      </w:r>
      <w:r w:rsidRPr="00A142D8">
        <w:rPr>
          <w:rFonts w:ascii="Times New Roman" w:eastAsia="楷体" w:hAnsi="Times New Roman" w:cs="Times New Roman"/>
        </w:rPr>
        <w:t>0</w:t>
      </w:r>
      <w:r w:rsidRPr="00A142D8">
        <w:rPr>
          <w:rFonts w:ascii="Times New Roman" w:eastAsia="楷体" w:hAnsi="Times New Roman" w:cs="Times New Roman"/>
        </w:rPr>
        <w:t>世纪自然科学理论的三大基石是量子力学、相对论和自组织理论。新近发展的耗散结构论、协同学、突变论、混沌理论、分形理论、动力系统论等，都是自组织理论的成果。自组织系统具有几个条件：远离平衡态，存在涨落，有</w:t>
      </w:r>
      <w:r w:rsidRPr="00A142D8">
        <w:rPr>
          <w:rFonts w:ascii="Times New Roman" w:eastAsia="楷体" w:hAnsi="Times New Roman" w:cs="Times New Roman"/>
        </w:rPr>
        <w:t>“</w:t>
      </w:r>
      <w:r w:rsidRPr="00A142D8">
        <w:rPr>
          <w:rFonts w:ascii="Times New Roman" w:eastAsia="楷体" w:hAnsi="Times New Roman" w:cs="Times New Roman"/>
        </w:rPr>
        <w:t>自复制</w:t>
      </w:r>
      <w:r w:rsidRPr="00A142D8">
        <w:rPr>
          <w:rFonts w:ascii="Times New Roman" w:eastAsia="楷体" w:hAnsi="Times New Roman" w:cs="Times New Roman"/>
        </w:rPr>
        <w:t>”</w:t>
      </w:r>
      <w:r w:rsidRPr="00A142D8">
        <w:rPr>
          <w:rFonts w:ascii="Times New Roman" w:eastAsia="楷体" w:hAnsi="Times New Roman" w:cs="Times New Roman"/>
        </w:rPr>
        <w:t>机制，有非线性作用，有反馈，有模式选择机制。自然科学的思想、学说，也是自组织的结果。起初，众说纷纭，即涨落。不同的意见和观点通过比较、竞争、反馈（实验信息的反馈，科学分析与计算机的反馈），某种观点及其预言被更多的实验和决定性的实验证实，这种观点就成为主模和序参数。科学的观点、结论、定则、基本方程、定律、原理、学说、学派，都是自组织的结果，都是相应层次上的序参数，都有复杂的演化过程。学术观点是吸引子，定律是更大的吸引子，基本原理是最高级、最巨大的吸引子。各学科的研究结果都要汇集到基本原理吸引子。当然，自然科学与社会科学中的上述吸引子都不是绝对稳定的、一成不变的，</w:t>
      </w:r>
      <w:r w:rsidRPr="00A142D8">
        <w:rPr>
          <w:rFonts w:ascii="Times New Roman" w:eastAsia="楷体" w:hAnsi="Times New Roman" w:cs="Times New Roman" w:hint="eastAsia"/>
        </w:rPr>
        <w:t>而是</w:t>
      </w:r>
      <w:r w:rsidRPr="00A142D8">
        <w:rPr>
          <w:rFonts w:ascii="Times New Roman" w:eastAsia="楷体" w:hAnsi="Times New Roman" w:cs="Times New Roman"/>
        </w:rPr>
        <w:t>在实践中不断演化与发展的。</w:t>
      </w:r>
    </w:p>
    <w:p w14:paraId="7BD6FAA3"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t>我们提出大脑是物质变精神和精神变物质的器官，是复杂、开放、有意识的自组织系统。意识的产生机理是大脑内的对称性破缺。意识是大脑的序参量。意识序参量对子系统有引导与伺服作用。这是意识对物质反作用的机理。</w:t>
      </w:r>
    </w:p>
    <w:p w14:paraId="015A2FFC"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t>在微观层次，量子神经动力学认为，意识是有序的量子过程。意识的物质基础是相干波的干涉与全息。这些相干波可能包括纳米结构</w:t>
      </w:r>
      <w:r w:rsidRPr="00A142D8">
        <w:rPr>
          <w:rFonts w:ascii="Times New Roman" w:eastAsia="楷体" w:hAnsi="Times New Roman" w:cs="Times New Roman" w:hint="eastAsia"/>
        </w:rPr>
        <w:t>-</w:t>
      </w:r>
      <w:r w:rsidRPr="00A142D8">
        <w:rPr>
          <w:rFonts w:ascii="Times New Roman" w:eastAsia="楷体" w:hAnsi="Times New Roman" w:cs="Times New Roman"/>
        </w:rPr>
        <w:t>--</w:t>
      </w:r>
      <w:r w:rsidRPr="00A142D8">
        <w:rPr>
          <w:rFonts w:ascii="Times New Roman" w:eastAsia="楷体" w:hAnsi="Times New Roman" w:cs="Times New Roman"/>
        </w:rPr>
        <w:t>细胞骨架的微管发射的生物光子、与蛋白质构形有关的相干分子振动以及相干声子。纳米微管也是自组织系统。可以把与意识活动有关的相干波统称意识波。用意识波的全息以及动态全息（四波混频与多波混频）还可解释自适应特性、建立条件反射学说的新模型。此外，意识波之间的非线性作用（包括动态全息或四波混频）还能产生混沌与奇异吸引子，可能在更深的层次上揭示意识与思维的混沌动力学问题。</w:t>
      </w:r>
    </w:p>
    <w:p w14:paraId="7BEF9841" w14:textId="77777777" w:rsidR="00A142D8" w:rsidRPr="00A142D8" w:rsidRDefault="00A142D8" w:rsidP="006539FD">
      <w:pPr>
        <w:ind w:firstLineChars="200" w:firstLine="482"/>
        <w:jc w:val="both"/>
        <w:rPr>
          <w:rFonts w:ascii="Times New Roman" w:eastAsia="楷体" w:hAnsi="Times New Roman" w:cs="Times New Roman" w:hint="eastAsia"/>
          <w:b/>
          <w:bCs/>
        </w:rPr>
      </w:pPr>
    </w:p>
    <w:p w14:paraId="31B10148" w14:textId="1D073E8E" w:rsidR="00A142D8" w:rsidRPr="00A142D8" w:rsidRDefault="00BF71C3" w:rsidP="006539FD">
      <w:pPr>
        <w:ind w:firstLineChars="200" w:firstLine="480"/>
        <w:jc w:val="both"/>
        <w:rPr>
          <w:rFonts w:ascii="Times New Roman" w:eastAsia="楷体" w:hAnsi="Times New Roman" w:cs="Times New Roman"/>
        </w:rPr>
      </w:pPr>
      <w:r>
        <w:rPr>
          <w:rFonts w:ascii="Times New Roman" w:eastAsia="楷体" w:hAnsi="Times New Roman" w:cs="Times New Roman"/>
        </w:rPr>
        <w:t>The one</w:t>
      </w:r>
      <w:r w:rsidR="00A142D8" w:rsidRPr="00A142D8">
        <w:rPr>
          <w:rFonts w:ascii="Times New Roman" w:eastAsia="楷体" w:hAnsi="Times New Roman" w:cs="Times New Roman"/>
        </w:rPr>
        <w:t>同时包含了过去、当下、未来，其中过去是已经发生的未来，而未来是还没有发生的过去。量子的双缝实验，也证实了，未来可以改变过去。</w:t>
      </w:r>
    </w:p>
    <w:p w14:paraId="6E8AFC59"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t>2009</w:t>
      </w:r>
      <w:r w:rsidRPr="00A142D8">
        <w:rPr>
          <w:rFonts w:ascii="Times New Roman" w:eastAsia="楷体" w:hAnsi="Times New Roman" w:cs="Times New Roman"/>
        </w:rPr>
        <w:t>年</w:t>
      </w:r>
      <w:r w:rsidRPr="00A142D8">
        <w:rPr>
          <w:rFonts w:ascii="Times New Roman" w:eastAsia="楷体" w:hAnsi="Times New Roman" w:cs="Times New Roman"/>
        </w:rPr>
        <w:t>N</w:t>
      </w:r>
      <w:r w:rsidRPr="00A142D8">
        <w:rPr>
          <w:rFonts w:ascii="Times New Roman" w:eastAsia="楷体" w:hAnsi="Times New Roman" w:cs="Times New Roman"/>
        </w:rPr>
        <w:t>．</w:t>
      </w:r>
      <w:r w:rsidRPr="00A142D8">
        <w:rPr>
          <w:rFonts w:ascii="Times New Roman" w:eastAsia="楷体" w:hAnsi="Times New Roman" w:cs="Times New Roman"/>
        </w:rPr>
        <w:t>Budko</w:t>
      </w:r>
      <w:r w:rsidRPr="00A142D8">
        <w:rPr>
          <w:rFonts w:ascii="Times New Roman" w:eastAsia="楷体" w:hAnsi="Times New Roman" w:cs="Times New Roman"/>
        </w:rPr>
        <w:t>［</w:t>
      </w:r>
      <w:r w:rsidRPr="00A142D8">
        <w:rPr>
          <w:rFonts w:ascii="Times New Roman" w:eastAsia="楷体" w:hAnsi="Times New Roman" w:cs="Times New Roman"/>
        </w:rPr>
        <w:t>21</w:t>
      </w:r>
      <w:r w:rsidRPr="00A142D8">
        <w:rPr>
          <w:rFonts w:ascii="Times New Roman" w:eastAsia="楷体" w:hAnsi="Times New Roman" w:cs="Times New Roman"/>
        </w:rPr>
        <w:t>］以理论和实验证明，矢量电磁场的近场、中场电力学比简单的理解</w:t>
      </w:r>
      <w:r w:rsidRPr="00A142D8">
        <w:rPr>
          <w:rFonts w:ascii="Times New Roman" w:eastAsia="楷体" w:hAnsi="Times New Roman" w:cs="Times New Roman"/>
        </w:rPr>
        <w:t>(</w:t>
      </w:r>
      <w:r w:rsidRPr="00A142D8">
        <w:rPr>
          <w:rFonts w:ascii="Times New Roman" w:eastAsia="楷体" w:hAnsi="Times New Roman" w:cs="Times New Roman"/>
        </w:rPr>
        <w:t>由内向外传播</w:t>
      </w:r>
      <w:r w:rsidRPr="00A142D8">
        <w:rPr>
          <w:rFonts w:ascii="Times New Roman" w:eastAsia="楷体" w:hAnsi="Times New Roman" w:cs="Times New Roman"/>
        </w:rPr>
        <w:t>)</w:t>
      </w:r>
      <w:r w:rsidRPr="00A142D8">
        <w:rPr>
          <w:rFonts w:ascii="Times New Roman" w:eastAsia="楷体" w:hAnsi="Times New Roman" w:cs="Times New Roman"/>
        </w:rPr>
        <w:t>要复杂得多，在近区甚至可能出现波的反时间行进</w:t>
      </w:r>
      <w:r w:rsidRPr="00A142D8">
        <w:rPr>
          <w:rFonts w:ascii="Times New Roman" w:eastAsia="楷体" w:hAnsi="Times New Roman" w:cs="Times New Roman"/>
        </w:rPr>
        <w:t>(</w:t>
      </w:r>
      <w:proofErr w:type="spellStart"/>
      <w:r w:rsidRPr="00A142D8">
        <w:rPr>
          <w:rFonts w:ascii="Times New Roman" w:eastAsia="楷体" w:hAnsi="Times New Roman" w:cs="Times New Roman"/>
        </w:rPr>
        <w:t>travelbackintime</w:t>
      </w:r>
      <w:proofErr w:type="spellEnd"/>
      <w:r w:rsidRPr="00A142D8">
        <w:rPr>
          <w:rFonts w:ascii="Times New Roman" w:eastAsia="楷体" w:hAnsi="Times New Roman" w:cs="Times New Roman"/>
        </w:rPr>
        <w:t>)</w:t>
      </w:r>
      <w:r w:rsidRPr="00A142D8">
        <w:rPr>
          <w:rFonts w:ascii="Times New Roman" w:eastAsia="楷体" w:hAnsi="Times New Roman" w:cs="Times New Roman"/>
        </w:rPr>
        <w:t>，即发现了近场区存在负波速</w:t>
      </w:r>
      <w:r w:rsidRPr="00A142D8">
        <w:rPr>
          <w:rFonts w:ascii="Times New Roman" w:eastAsia="楷体" w:hAnsi="Times New Roman" w:cs="Times New Roman"/>
        </w:rPr>
        <w:t>(</w:t>
      </w:r>
      <w:proofErr w:type="spellStart"/>
      <w:r w:rsidRPr="00A142D8">
        <w:rPr>
          <w:rFonts w:ascii="Times New Roman" w:eastAsia="楷体" w:hAnsi="Times New Roman" w:cs="Times New Roman"/>
        </w:rPr>
        <w:t>negativewavevelocity</w:t>
      </w:r>
      <w:proofErr w:type="spellEnd"/>
      <w:r w:rsidRPr="00A142D8">
        <w:rPr>
          <w:rFonts w:ascii="Times New Roman" w:eastAsia="楷体" w:hAnsi="Times New Roman" w:cs="Times New Roman"/>
        </w:rPr>
        <w:t>，</w:t>
      </w:r>
      <w:r w:rsidRPr="00A142D8">
        <w:rPr>
          <w:rFonts w:ascii="Times New Roman" w:eastAsia="楷体" w:hAnsi="Times New Roman" w:cs="Times New Roman"/>
        </w:rPr>
        <w:t>NWV)</w:t>
      </w:r>
      <w:r w:rsidRPr="00A142D8">
        <w:rPr>
          <w:rFonts w:ascii="Times New Roman" w:eastAsia="楷体" w:hAnsi="Times New Roman" w:cs="Times New Roman"/>
        </w:rPr>
        <w:t>现象。</w:t>
      </w:r>
    </w:p>
    <w:p w14:paraId="64FFD053"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hint="eastAsia"/>
        </w:rPr>
        <w:t>俄罗斯科学家的挠场工作成果显示，时间可以向后走。</w:t>
      </w:r>
    </w:p>
    <w:p w14:paraId="44E7F2DE"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br/>
      </w:r>
      <w:r w:rsidRPr="00A142D8">
        <w:rPr>
          <w:rFonts w:ascii="Times New Roman" w:eastAsia="楷体" w:hAnsi="Times New Roman" w:cs="Times New Roman"/>
        </w:rPr>
        <w:t>量子隐形传输</w:t>
      </w:r>
      <w:r w:rsidRPr="00A142D8">
        <w:rPr>
          <w:rFonts w:ascii="Times New Roman" w:eastAsia="楷体" w:hAnsi="Times New Roman" w:cs="Times New Roman"/>
        </w:rPr>
        <w:t>——</w:t>
      </w:r>
      <w:r w:rsidRPr="00A142D8">
        <w:rPr>
          <w:rFonts w:ascii="Times New Roman" w:eastAsia="楷体" w:hAnsi="Times New Roman" w:cs="Times New Roman"/>
        </w:rPr>
        <w:t>瞬间传输的未来</w:t>
      </w:r>
    </w:p>
    <w:p w14:paraId="115D0C03"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hint="eastAsia"/>
        </w:rPr>
        <w:t>纠缠的一个重要特点：纠缠一方得到的任何信息，另一方也会马上感到，不需要信息传递。</w:t>
      </w:r>
    </w:p>
    <w:p w14:paraId="39A28F01" w14:textId="77777777" w:rsidR="00A142D8" w:rsidRPr="00A142D8" w:rsidRDefault="00A142D8" w:rsidP="006539FD">
      <w:pPr>
        <w:ind w:firstLineChars="200" w:firstLine="480"/>
        <w:jc w:val="both"/>
        <w:rPr>
          <w:rFonts w:ascii="Times New Roman" w:eastAsia="楷体" w:hAnsi="Times New Roman" w:cs="Times New Roman"/>
        </w:rPr>
      </w:pPr>
    </w:p>
    <w:p w14:paraId="2C54F0E2" w14:textId="66E2B733"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t>观察者效应是一种标量波，标量在真空中传播和干涉，因而由它们携带的信息影响到激发</w:t>
      </w:r>
      <w:r w:rsidR="00BF71C3">
        <w:rPr>
          <w:rFonts w:ascii="Times New Roman" w:eastAsia="楷体" w:hAnsi="Times New Roman" w:cs="Times New Roman"/>
        </w:rPr>
        <w:t>the one</w:t>
      </w:r>
      <w:r w:rsidRPr="00A142D8">
        <w:rPr>
          <w:rFonts w:ascii="Times New Roman" w:eastAsia="楷体" w:hAnsi="Times New Roman" w:cs="Times New Roman"/>
        </w:rPr>
        <w:t>能量海。对粒子和事物自身而言，这就相当于从真空的全息图上</w:t>
      </w:r>
      <w:r w:rsidRPr="00A142D8">
        <w:rPr>
          <w:rFonts w:ascii="Times New Roman" w:eastAsia="楷体" w:hAnsi="Times New Roman" w:cs="Times New Roman"/>
        </w:rPr>
        <w:t>“</w:t>
      </w:r>
      <w:r w:rsidRPr="00A142D8">
        <w:rPr>
          <w:rFonts w:ascii="Times New Roman" w:eastAsia="楷体" w:hAnsi="Times New Roman" w:cs="Times New Roman"/>
        </w:rPr>
        <w:t>读取</w:t>
      </w:r>
      <w:r w:rsidRPr="00A142D8">
        <w:rPr>
          <w:rFonts w:ascii="Times New Roman" w:eastAsia="楷体" w:hAnsi="Times New Roman" w:cs="Times New Roman"/>
        </w:rPr>
        <w:t>”</w:t>
      </w:r>
      <w:r w:rsidRPr="00A142D8">
        <w:rPr>
          <w:rFonts w:ascii="Times New Roman" w:eastAsia="楷体" w:hAnsi="Times New Roman" w:cs="Times New Roman"/>
        </w:rPr>
        <w:t>信息</w:t>
      </w:r>
      <w:r w:rsidRPr="00A142D8">
        <w:rPr>
          <w:rFonts w:ascii="Times New Roman" w:eastAsia="楷体" w:hAnsi="Times New Roman" w:cs="Times New Roman" w:hint="eastAsia"/>
        </w:rPr>
        <w:t>。</w:t>
      </w:r>
    </w:p>
    <w:p w14:paraId="51A9C792"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hint="eastAsia"/>
        </w:rPr>
        <w:t>量子纠缠就是对于多个微观物体，在被观察之后，它们的状态会从不确定到确定，作一个有关联的突变。量子纠缠现在已经变成一个工具了，这个工具可以用来传输东西、传输信息。</w:t>
      </w:r>
      <w:r w:rsidRPr="00A142D8">
        <w:rPr>
          <w:rFonts w:ascii="Times New Roman" w:eastAsia="楷体" w:hAnsi="Times New Roman" w:cs="Times New Roman"/>
        </w:rPr>
        <w:t>但经典信号传输有个大缺点，就是不完全。因为一本</w:t>
      </w:r>
      <w:r w:rsidRPr="00A142D8">
        <w:rPr>
          <w:rFonts w:ascii="Times New Roman" w:eastAsia="楷体" w:hAnsi="Times New Roman" w:cs="Times New Roman"/>
        </w:rPr>
        <w:lastRenderedPageBreak/>
        <w:t>书在扫描时候只能得到它的部分信息，这本书的颜色、纸张的厚度、纸张的原子分子结构那就传不过去，传的只是照相的图像，这就是经典物理学的信号传输。</w:t>
      </w:r>
    </w:p>
    <w:p w14:paraId="795A1217"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t>量子信号传输就完全不同了。量子信号的传输利用量子纠缠态。</w:t>
      </w:r>
      <w:r w:rsidRPr="00A142D8">
        <w:rPr>
          <w:rFonts w:ascii="Times New Roman" w:eastAsia="楷体" w:hAnsi="Times New Roman" w:cs="Times New Roman" w:hint="eastAsia"/>
        </w:rPr>
        <w:t>这就是量子隐形传输中，最后的</w:t>
      </w:r>
      <w:r w:rsidRPr="00A142D8">
        <w:rPr>
          <w:rFonts w:ascii="Times New Roman" w:eastAsia="楷体" w:hAnsi="Times New Roman" w:cs="Times New Roman" w:hint="eastAsia"/>
        </w:rPr>
        <w:t>B</w:t>
      </w:r>
      <w:r w:rsidRPr="00A142D8">
        <w:rPr>
          <w:rFonts w:ascii="Times New Roman" w:eastAsia="楷体" w:hAnsi="Times New Roman" w:cs="Times New Roman" w:hint="eastAsia"/>
        </w:rPr>
        <w:t>点得到的是和原来完全一样的信息。经典物理传输后所复制出来的，只是纸上图像的信息，没有复制任何“实体”本身。而量子隐形传输却是从“实体”得到完整的信息，从而复制出了“实体”本身，尽管只是一个小小的量子态！</w:t>
      </w:r>
    </w:p>
    <w:p w14:paraId="0F74E555"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t>大卫</w:t>
      </w:r>
      <w:r w:rsidRPr="00A142D8">
        <w:rPr>
          <w:rFonts w:ascii="Times New Roman" w:eastAsia="楷体" w:hAnsi="Times New Roman" w:cs="Times New Roman"/>
        </w:rPr>
        <w:t>·</w:t>
      </w:r>
      <w:r w:rsidRPr="00A142D8">
        <w:rPr>
          <w:rFonts w:ascii="Times New Roman" w:eastAsia="楷体" w:hAnsi="Times New Roman" w:cs="Times New Roman"/>
        </w:rPr>
        <w:t>玻姆</w:t>
      </w:r>
      <w:r w:rsidRPr="00A142D8">
        <w:rPr>
          <w:rFonts w:ascii="Times New Roman" w:eastAsia="楷体" w:hAnsi="Times New Roman" w:cs="Times New Roman"/>
        </w:rPr>
        <w:t>(David Bohm)</w:t>
      </w:r>
      <w:r w:rsidRPr="00A142D8">
        <w:rPr>
          <w:rFonts w:ascii="Times New Roman" w:eastAsia="楷体" w:hAnsi="Times New Roman" w:cs="Times New Roman"/>
        </w:rPr>
        <w:t>是一名著名的美国理论物理学家。在</w:t>
      </w:r>
      <w:r w:rsidRPr="00A142D8">
        <w:rPr>
          <w:rFonts w:ascii="Times New Roman" w:eastAsia="楷体" w:hAnsi="Times New Roman" w:cs="Times New Roman"/>
        </w:rPr>
        <w:t>20</w:t>
      </w:r>
      <w:r w:rsidRPr="00A142D8">
        <w:rPr>
          <w:rFonts w:ascii="Times New Roman" w:eastAsia="楷体" w:hAnsi="Times New Roman" w:cs="Times New Roman"/>
        </w:rPr>
        <w:t>世纪</w:t>
      </w:r>
      <w:r w:rsidRPr="00A142D8">
        <w:rPr>
          <w:rFonts w:ascii="Times New Roman" w:eastAsia="楷体" w:hAnsi="Times New Roman" w:cs="Times New Roman"/>
        </w:rPr>
        <w:t>80</w:t>
      </w:r>
      <w:r w:rsidRPr="00A142D8">
        <w:rPr>
          <w:rFonts w:ascii="Times New Roman" w:eastAsia="楷体" w:hAnsi="Times New Roman" w:cs="Times New Roman"/>
        </w:rPr>
        <w:t>年代初期，玻姆提出了他的</w:t>
      </w:r>
      <w:r w:rsidRPr="00A142D8">
        <w:rPr>
          <w:rFonts w:ascii="Times New Roman" w:eastAsia="楷体" w:hAnsi="Times New Roman" w:cs="Times New Roman"/>
        </w:rPr>
        <w:t>“</w:t>
      </w:r>
      <w:r w:rsidRPr="00A142D8">
        <w:rPr>
          <w:rFonts w:ascii="Times New Roman" w:eastAsia="楷体" w:hAnsi="Times New Roman" w:cs="Times New Roman"/>
        </w:rPr>
        <w:t>隐卷序</w:t>
      </w:r>
      <w:r w:rsidRPr="00A142D8">
        <w:rPr>
          <w:rFonts w:ascii="Times New Roman" w:eastAsia="楷体" w:hAnsi="Times New Roman" w:cs="Times New Roman"/>
        </w:rPr>
        <w:t>”</w:t>
      </w:r>
      <w:r w:rsidRPr="00A142D8">
        <w:rPr>
          <w:rFonts w:ascii="Times New Roman" w:eastAsia="楷体" w:hAnsi="Times New Roman" w:cs="Times New Roman"/>
        </w:rPr>
        <w:t>理论</w:t>
      </w:r>
      <w:r w:rsidRPr="00A142D8">
        <w:rPr>
          <w:rFonts w:ascii="Times New Roman" w:eastAsia="楷体" w:hAnsi="Times New Roman" w:cs="Times New Roman"/>
        </w:rPr>
        <w:t>(implicate order)[33]</w:t>
      </w:r>
      <w:r w:rsidRPr="00A142D8">
        <w:rPr>
          <w:rFonts w:ascii="Times New Roman" w:eastAsia="楷体" w:hAnsi="Times New Roman" w:cs="Times New Roman"/>
        </w:rPr>
        <w:t>，以解释当时量子物理学家不能解释的亚原子粒子的奇异现象</w:t>
      </w:r>
      <w:r w:rsidRPr="00A142D8">
        <w:rPr>
          <w:rFonts w:ascii="Times New Roman" w:eastAsia="楷体" w:hAnsi="Times New Roman" w:cs="Times New Roman" w:hint="eastAsia"/>
        </w:rPr>
        <w:t>-</w:t>
      </w:r>
      <w:r w:rsidRPr="00A142D8">
        <w:rPr>
          <w:rFonts w:ascii="Times New Roman" w:eastAsia="楷体" w:hAnsi="Times New Roman" w:cs="Times New Roman"/>
        </w:rPr>
        <w:t>--ERP</w:t>
      </w:r>
      <w:r w:rsidRPr="00A142D8">
        <w:rPr>
          <w:rFonts w:ascii="Times New Roman" w:eastAsia="楷体" w:hAnsi="Times New Roman" w:cs="Times New Roman"/>
        </w:rPr>
        <w:t>佯谬</w:t>
      </w:r>
      <w:r w:rsidRPr="00A142D8">
        <w:rPr>
          <w:rFonts w:ascii="Times New Roman" w:eastAsia="楷体" w:hAnsi="Times New Roman" w:cs="Times New Roman"/>
        </w:rPr>
        <w:t>[34]</w:t>
      </w:r>
      <w:r w:rsidRPr="00A142D8">
        <w:rPr>
          <w:rFonts w:ascii="Times New Roman" w:eastAsia="楷体" w:hAnsi="Times New Roman" w:cs="Times New Roman" w:hint="eastAsia"/>
        </w:rPr>
        <w:t>：</w:t>
      </w:r>
      <w:r w:rsidRPr="00A142D8">
        <w:rPr>
          <w:rFonts w:ascii="Times New Roman" w:eastAsia="楷体" w:hAnsi="Times New Roman" w:cs="Times New Roman"/>
        </w:rPr>
        <w:t>曾相互作用的两个亚原子粒子分离后即使相隔几千光年之远也可以瞬间相互响应，所以这种相互关联性要求超光速信息。玻姆认为，亚原子粒子的奇异行为可能是由隐藏的、不可观察的次量子的力和粒子引起的，而与普遍的因果关系和现实观念没有冲突。玻姆认为，这种</w:t>
      </w:r>
      <w:r w:rsidRPr="00A142D8">
        <w:rPr>
          <w:rFonts w:ascii="Times New Roman" w:eastAsia="楷体" w:hAnsi="Times New Roman" w:cs="Times New Roman"/>
        </w:rPr>
        <w:t>“</w:t>
      </w:r>
      <w:r w:rsidRPr="00A142D8">
        <w:rPr>
          <w:rFonts w:ascii="Times New Roman" w:eastAsia="楷体" w:hAnsi="Times New Roman" w:cs="Times New Roman"/>
        </w:rPr>
        <w:t>隐藏</w:t>
      </w:r>
      <w:r w:rsidRPr="00A142D8">
        <w:rPr>
          <w:rFonts w:ascii="Times New Roman" w:eastAsia="楷体" w:hAnsi="Times New Roman" w:cs="Times New Roman"/>
        </w:rPr>
        <w:t>”</w:t>
      </w:r>
      <w:r w:rsidRPr="00A142D8">
        <w:rPr>
          <w:rFonts w:ascii="Times New Roman" w:eastAsia="楷体" w:hAnsi="Times New Roman" w:cs="Times New Roman"/>
        </w:rPr>
        <w:t>可能反映了现实的更深层次。他认为，空间和时间实际上可能来源于这种更深层次的客观现实</w:t>
      </w:r>
      <w:r w:rsidRPr="00A142D8">
        <w:rPr>
          <w:rFonts w:ascii="Times New Roman" w:eastAsia="楷体" w:hAnsi="Times New Roman" w:cs="Times New Roman" w:hint="eastAsia"/>
        </w:rPr>
        <w:t>-</w:t>
      </w:r>
      <w:r w:rsidRPr="00A142D8">
        <w:rPr>
          <w:rFonts w:ascii="Times New Roman" w:eastAsia="楷体" w:hAnsi="Times New Roman" w:cs="Times New Roman"/>
        </w:rPr>
        <w:t>--“</w:t>
      </w:r>
      <w:r w:rsidRPr="00A142D8">
        <w:rPr>
          <w:rFonts w:ascii="Times New Roman" w:eastAsia="楷体" w:hAnsi="Times New Roman" w:cs="Times New Roman"/>
        </w:rPr>
        <w:t>隐卷序</w:t>
      </w:r>
      <w:r w:rsidRPr="00A142D8">
        <w:rPr>
          <w:rFonts w:ascii="Times New Roman" w:eastAsia="楷体" w:hAnsi="Times New Roman" w:cs="Times New Roman"/>
        </w:rPr>
        <w:t>”</w:t>
      </w:r>
      <w:r w:rsidRPr="00A142D8">
        <w:rPr>
          <w:rFonts w:ascii="Times New Roman" w:eastAsia="楷体" w:hAnsi="Times New Roman" w:cs="Times New Roman"/>
        </w:rPr>
        <w:t>。在</w:t>
      </w:r>
      <w:r w:rsidRPr="00A142D8">
        <w:rPr>
          <w:rFonts w:ascii="Times New Roman" w:eastAsia="楷体" w:hAnsi="Times New Roman" w:cs="Times New Roman"/>
        </w:rPr>
        <w:t>“</w:t>
      </w:r>
      <w:r w:rsidRPr="00A142D8">
        <w:rPr>
          <w:rFonts w:ascii="Times New Roman" w:eastAsia="楷体" w:hAnsi="Times New Roman" w:cs="Times New Roman"/>
        </w:rPr>
        <w:t>隐卷序</w:t>
      </w:r>
      <w:r w:rsidRPr="00A142D8">
        <w:rPr>
          <w:rFonts w:ascii="Times New Roman" w:eastAsia="楷体" w:hAnsi="Times New Roman" w:cs="Times New Roman"/>
        </w:rPr>
        <w:t>”</w:t>
      </w:r>
      <w:r w:rsidRPr="00A142D8">
        <w:rPr>
          <w:rFonts w:ascii="Times New Roman" w:eastAsia="楷体" w:hAnsi="Times New Roman" w:cs="Times New Roman"/>
        </w:rPr>
        <w:t>中，一切是连接着的，任何单一元素都可以揭示宇宙中其他每一个元素的信息。</w:t>
      </w:r>
    </w:p>
    <w:p w14:paraId="128EB3CA"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t>玻姆最喜欢用全息图的隐喻来表达</w:t>
      </w:r>
      <w:r w:rsidRPr="00A142D8">
        <w:rPr>
          <w:rFonts w:ascii="Times New Roman" w:eastAsia="楷体" w:hAnsi="Times New Roman" w:cs="Times New Roman"/>
        </w:rPr>
        <w:t>“</w:t>
      </w:r>
      <w:r w:rsidRPr="00A142D8">
        <w:rPr>
          <w:rFonts w:ascii="Times New Roman" w:eastAsia="楷体" w:hAnsi="Times New Roman" w:cs="Times New Roman"/>
        </w:rPr>
        <w:t>隐卷序</w:t>
      </w:r>
      <w:r w:rsidRPr="00A142D8">
        <w:rPr>
          <w:rFonts w:ascii="Times New Roman" w:eastAsia="楷体" w:hAnsi="Times New Roman" w:cs="Times New Roman"/>
        </w:rPr>
        <w:t>”</w:t>
      </w:r>
      <w:r w:rsidRPr="00A142D8">
        <w:rPr>
          <w:rFonts w:ascii="Times New Roman" w:eastAsia="楷体" w:hAnsi="Times New Roman" w:cs="Times New Roman"/>
        </w:rPr>
        <w:t>的结构。全息图的主要特征是存储信息的每一部分都分布在整个全息图上。存储和检索的两个过程都以傅立叶变换方程描述的方式进行。只要全息图的一部分足够大以容纳干涉图案，部分就可以重现整个存储的图像。全息图内的这种信息存储的非局部性是至关重要的，因为即使大部分部件被损坏，整个内容也将包含在足够尺寸的单个剩余部分中。玻姆认为，全息图清楚地表明了</w:t>
      </w:r>
      <w:r w:rsidRPr="00A142D8">
        <w:rPr>
          <w:rFonts w:ascii="Times New Roman" w:eastAsia="楷体" w:hAnsi="Times New Roman" w:cs="Times New Roman"/>
        </w:rPr>
        <w:t>“</w:t>
      </w:r>
      <w:r w:rsidRPr="00A142D8">
        <w:rPr>
          <w:rFonts w:ascii="Times New Roman" w:eastAsia="楷体" w:hAnsi="Times New Roman" w:cs="Times New Roman"/>
        </w:rPr>
        <w:t>遍布在整个空间和时间上的全部内容是如何被卷入到任一给定区间的</w:t>
      </w:r>
      <w:r w:rsidRPr="00A142D8">
        <w:rPr>
          <w:rFonts w:ascii="Times New Roman" w:eastAsia="楷体" w:hAnsi="Times New Roman" w:cs="Times New Roman"/>
        </w:rPr>
        <w:t>(</w:t>
      </w:r>
      <w:r w:rsidRPr="00A142D8">
        <w:rPr>
          <w:rFonts w:ascii="Times New Roman" w:eastAsia="楷体" w:hAnsi="Times New Roman" w:cs="Times New Roman"/>
        </w:rPr>
        <w:t>如电磁等</w:t>
      </w:r>
      <w:r w:rsidRPr="00A142D8">
        <w:rPr>
          <w:rFonts w:ascii="Times New Roman" w:eastAsia="楷体" w:hAnsi="Times New Roman" w:cs="Times New Roman"/>
        </w:rPr>
        <w:t>)</w:t>
      </w:r>
      <w:r w:rsidRPr="00A142D8">
        <w:rPr>
          <w:rFonts w:ascii="Times New Roman" w:eastAsia="楷体" w:hAnsi="Times New Roman" w:cs="Times New Roman"/>
        </w:rPr>
        <w:t>波动的运动中</w:t>
      </w:r>
      <w:r w:rsidRPr="00A142D8">
        <w:rPr>
          <w:rFonts w:ascii="Times New Roman" w:eastAsia="楷体" w:hAnsi="Times New Roman" w:cs="Times New Roman"/>
        </w:rPr>
        <w:t>”</w:t>
      </w:r>
      <w:r w:rsidRPr="00A142D8">
        <w:rPr>
          <w:rFonts w:ascii="Times New Roman" w:eastAsia="楷体" w:hAnsi="Times New Roman" w:cs="Times New Roman"/>
        </w:rPr>
        <w:t>。</w:t>
      </w:r>
      <w:r w:rsidRPr="00A142D8">
        <w:rPr>
          <w:rFonts w:ascii="Times New Roman" w:eastAsia="楷体" w:hAnsi="Times New Roman" w:cs="Times New Roman"/>
        </w:rPr>
        <w:t>[33]</w:t>
      </w:r>
    </w:p>
    <w:p w14:paraId="079411EC"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t>相对于</w:t>
      </w:r>
      <w:r w:rsidRPr="00A142D8">
        <w:rPr>
          <w:rFonts w:ascii="Times New Roman" w:eastAsia="楷体" w:hAnsi="Times New Roman" w:cs="Times New Roman"/>
        </w:rPr>
        <w:t>“</w:t>
      </w:r>
      <w:r w:rsidRPr="00A142D8">
        <w:rPr>
          <w:rFonts w:ascii="Times New Roman" w:eastAsia="楷体" w:hAnsi="Times New Roman" w:cs="Times New Roman"/>
        </w:rPr>
        <w:t>每个事物都被卷入</w:t>
      </w:r>
      <w:r w:rsidRPr="00A142D8">
        <w:rPr>
          <w:rFonts w:ascii="Times New Roman" w:eastAsia="楷体" w:hAnsi="Times New Roman" w:cs="Times New Roman"/>
        </w:rPr>
        <w:t>(enfold)</w:t>
      </w:r>
      <w:r w:rsidRPr="00A142D8">
        <w:rPr>
          <w:rFonts w:ascii="Times New Roman" w:eastAsia="楷体" w:hAnsi="Times New Roman" w:cs="Times New Roman"/>
        </w:rPr>
        <w:t>到其它每个事物</w:t>
      </w:r>
      <w:r w:rsidRPr="00A142D8">
        <w:rPr>
          <w:rFonts w:ascii="Times New Roman" w:eastAsia="楷体" w:hAnsi="Times New Roman" w:cs="Times New Roman"/>
        </w:rPr>
        <w:t>”</w:t>
      </w:r>
      <w:r w:rsidRPr="00A142D8">
        <w:rPr>
          <w:rFonts w:ascii="Times New Roman" w:eastAsia="楷体" w:hAnsi="Times New Roman" w:cs="Times New Roman"/>
        </w:rPr>
        <w:t>的</w:t>
      </w:r>
      <w:r w:rsidRPr="00A142D8">
        <w:rPr>
          <w:rFonts w:ascii="Times New Roman" w:eastAsia="楷体" w:hAnsi="Times New Roman" w:cs="Times New Roman"/>
        </w:rPr>
        <w:t>“</w:t>
      </w:r>
      <w:r w:rsidRPr="00A142D8">
        <w:rPr>
          <w:rFonts w:ascii="Times New Roman" w:eastAsia="楷体" w:hAnsi="Times New Roman" w:cs="Times New Roman"/>
        </w:rPr>
        <w:t>隐卷序</w:t>
      </w:r>
      <w:r w:rsidRPr="00A142D8">
        <w:rPr>
          <w:rFonts w:ascii="Times New Roman" w:eastAsia="楷体" w:hAnsi="Times New Roman" w:cs="Times New Roman"/>
        </w:rPr>
        <w:t>”</w:t>
      </w:r>
      <w:r w:rsidRPr="00A142D8">
        <w:rPr>
          <w:rFonts w:ascii="Times New Roman" w:eastAsia="楷体" w:hAnsi="Times New Roman" w:cs="Times New Roman"/>
        </w:rPr>
        <w:t>，我们的可见的客观世界是</w:t>
      </w:r>
      <w:r w:rsidRPr="00A142D8">
        <w:rPr>
          <w:rFonts w:ascii="Times New Roman" w:eastAsia="楷体" w:hAnsi="Times New Roman" w:cs="Times New Roman"/>
        </w:rPr>
        <w:t>“</w:t>
      </w:r>
      <w:r w:rsidRPr="00A142D8">
        <w:rPr>
          <w:rFonts w:ascii="Times New Roman" w:eastAsia="楷体" w:hAnsi="Times New Roman" w:cs="Times New Roman"/>
        </w:rPr>
        <w:t>所有事物被展出</w:t>
      </w:r>
      <w:r w:rsidRPr="00A142D8">
        <w:rPr>
          <w:rFonts w:ascii="Times New Roman" w:eastAsia="楷体" w:hAnsi="Times New Roman" w:cs="Times New Roman"/>
        </w:rPr>
        <w:t>”</w:t>
      </w:r>
      <w:r w:rsidRPr="00A142D8">
        <w:rPr>
          <w:rFonts w:ascii="Times New Roman" w:eastAsia="楷体" w:hAnsi="Times New Roman" w:cs="Times New Roman"/>
        </w:rPr>
        <w:t>的</w:t>
      </w:r>
      <w:r w:rsidRPr="00A142D8">
        <w:rPr>
          <w:rFonts w:ascii="Times New Roman" w:eastAsia="楷体" w:hAnsi="Times New Roman" w:cs="Times New Roman"/>
        </w:rPr>
        <w:t>“</w:t>
      </w:r>
      <w:r w:rsidRPr="00A142D8">
        <w:rPr>
          <w:rFonts w:ascii="Times New Roman" w:eastAsia="楷体" w:hAnsi="Times New Roman" w:cs="Times New Roman"/>
        </w:rPr>
        <w:t>显展序</w:t>
      </w:r>
      <w:r w:rsidRPr="00A142D8">
        <w:rPr>
          <w:rFonts w:ascii="Times New Roman" w:eastAsia="楷体" w:hAnsi="Times New Roman" w:cs="Times New Roman"/>
        </w:rPr>
        <w:t>”(explicate order)</w:t>
      </w:r>
      <w:r w:rsidRPr="00A142D8">
        <w:rPr>
          <w:rFonts w:ascii="Times New Roman" w:eastAsia="楷体" w:hAnsi="Times New Roman" w:cs="Times New Roman"/>
        </w:rPr>
        <w:t>。玻姆认为，</w:t>
      </w:r>
      <w:r w:rsidRPr="00A142D8">
        <w:rPr>
          <w:rFonts w:ascii="Times New Roman" w:eastAsia="楷体" w:hAnsi="Times New Roman" w:cs="Times New Roman"/>
        </w:rPr>
        <w:t>“</w:t>
      </w:r>
      <w:r w:rsidRPr="00A142D8">
        <w:rPr>
          <w:rFonts w:ascii="Times New Roman" w:eastAsia="楷体" w:hAnsi="Times New Roman" w:cs="Times New Roman"/>
        </w:rPr>
        <w:t>卷入</w:t>
      </w:r>
      <w:r w:rsidRPr="00A142D8">
        <w:rPr>
          <w:rFonts w:ascii="Times New Roman" w:eastAsia="楷体" w:hAnsi="Times New Roman" w:cs="Times New Roman"/>
        </w:rPr>
        <w:t>”</w:t>
      </w:r>
      <w:r w:rsidRPr="00A142D8">
        <w:rPr>
          <w:rFonts w:ascii="Times New Roman" w:eastAsia="楷体" w:hAnsi="Times New Roman" w:cs="Times New Roman"/>
        </w:rPr>
        <w:t>和</w:t>
      </w:r>
      <w:r w:rsidRPr="00A142D8">
        <w:rPr>
          <w:rFonts w:ascii="Times New Roman" w:eastAsia="楷体" w:hAnsi="Times New Roman" w:cs="Times New Roman"/>
        </w:rPr>
        <w:t>“</w:t>
      </w:r>
      <w:r w:rsidRPr="00A142D8">
        <w:rPr>
          <w:rFonts w:ascii="Times New Roman" w:eastAsia="楷体" w:hAnsi="Times New Roman" w:cs="Times New Roman"/>
        </w:rPr>
        <w:t>展出</w:t>
      </w:r>
      <w:r w:rsidRPr="00A142D8">
        <w:rPr>
          <w:rFonts w:ascii="Times New Roman" w:eastAsia="楷体" w:hAnsi="Times New Roman" w:cs="Times New Roman"/>
        </w:rPr>
        <w:t>”</w:t>
      </w:r>
      <w:r w:rsidRPr="00A142D8">
        <w:rPr>
          <w:rFonts w:ascii="Times New Roman" w:eastAsia="楷体" w:hAnsi="Times New Roman" w:cs="Times New Roman"/>
        </w:rPr>
        <w:t>发生在所有场中，包括光、电磁、电子、质子等。他把这个</w:t>
      </w:r>
      <w:r w:rsidRPr="00A142D8">
        <w:rPr>
          <w:rFonts w:ascii="Times New Roman" w:eastAsia="楷体" w:hAnsi="Times New Roman" w:cs="Times New Roman"/>
        </w:rPr>
        <w:t>“</w:t>
      </w:r>
      <w:r w:rsidRPr="00A142D8">
        <w:rPr>
          <w:rFonts w:ascii="Times New Roman" w:eastAsia="楷体" w:hAnsi="Times New Roman" w:cs="Times New Roman"/>
        </w:rPr>
        <w:t>卷入</w:t>
      </w:r>
      <w:r w:rsidRPr="00A142D8">
        <w:rPr>
          <w:rFonts w:ascii="Times New Roman" w:eastAsia="楷体" w:hAnsi="Times New Roman" w:cs="Times New Roman"/>
        </w:rPr>
        <w:t>”</w:t>
      </w:r>
      <w:r w:rsidRPr="00A142D8">
        <w:rPr>
          <w:rFonts w:ascii="Times New Roman" w:eastAsia="楷体" w:hAnsi="Times New Roman" w:cs="Times New Roman"/>
        </w:rPr>
        <w:t>和</w:t>
      </w:r>
      <w:r w:rsidRPr="00A142D8">
        <w:rPr>
          <w:rFonts w:ascii="Times New Roman" w:eastAsia="楷体" w:hAnsi="Times New Roman" w:cs="Times New Roman"/>
        </w:rPr>
        <w:t>“</w:t>
      </w:r>
      <w:r w:rsidRPr="00A142D8">
        <w:rPr>
          <w:rFonts w:ascii="Times New Roman" w:eastAsia="楷体" w:hAnsi="Times New Roman" w:cs="Times New Roman"/>
        </w:rPr>
        <w:t>展出</w:t>
      </w:r>
      <w:r w:rsidRPr="00A142D8">
        <w:rPr>
          <w:rFonts w:ascii="Times New Roman" w:eastAsia="楷体" w:hAnsi="Times New Roman" w:cs="Times New Roman"/>
        </w:rPr>
        <w:t>”</w:t>
      </w:r>
      <w:r w:rsidRPr="00A142D8">
        <w:rPr>
          <w:rFonts w:ascii="Times New Roman" w:eastAsia="楷体" w:hAnsi="Times New Roman" w:cs="Times New Roman"/>
        </w:rPr>
        <w:t>运动的整体称为</w:t>
      </w:r>
      <w:r w:rsidRPr="00A142D8">
        <w:rPr>
          <w:rFonts w:ascii="Times New Roman" w:eastAsia="楷体" w:hAnsi="Times New Roman" w:cs="Times New Roman"/>
        </w:rPr>
        <w:t>“</w:t>
      </w:r>
      <w:r w:rsidRPr="00A142D8">
        <w:rPr>
          <w:rFonts w:ascii="Times New Roman" w:eastAsia="楷体" w:hAnsi="Times New Roman" w:cs="Times New Roman"/>
        </w:rPr>
        <w:t>全运动</w:t>
      </w:r>
      <w:r w:rsidRPr="00A142D8">
        <w:rPr>
          <w:rFonts w:ascii="Times New Roman" w:eastAsia="楷体" w:hAnsi="Times New Roman" w:cs="Times New Roman"/>
        </w:rPr>
        <w:t>” (holomovement)</w:t>
      </w:r>
      <w:r w:rsidRPr="00A142D8">
        <w:rPr>
          <w:rFonts w:ascii="Times New Roman" w:eastAsia="楷体" w:hAnsi="Times New Roman" w:cs="Times New Roman"/>
        </w:rPr>
        <w:t>。</w:t>
      </w:r>
      <w:r w:rsidRPr="00A142D8">
        <w:rPr>
          <w:rFonts w:ascii="Times New Roman" w:eastAsia="楷体" w:hAnsi="Times New Roman" w:cs="Times New Roman"/>
        </w:rPr>
        <w:t>“</w:t>
      </w:r>
      <w:r w:rsidRPr="00A142D8">
        <w:rPr>
          <w:rFonts w:ascii="Times New Roman" w:eastAsia="楷体" w:hAnsi="Times New Roman" w:cs="Times New Roman"/>
        </w:rPr>
        <w:t>全运动</w:t>
      </w:r>
      <w:r w:rsidRPr="00A142D8">
        <w:rPr>
          <w:rFonts w:ascii="Times New Roman" w:eastAsia="楷体" w:hAnsi="Times New Roman" w:cs="Times New Roman"/>
        </w:rPr>
        <w:t>”</w:t>
      </w:r>
      <w:r w:rsidRPr="00A142D8">
        <w:rPr>
          <w:rFonts w:ascii="Times New Roman" w:eastAsia="楷体" w:hAnsi="Times New Roman" w:cs="Times New Roman"/>
        </w:rPr>
        <w:t>是玻姆的量子力学解释和整体世界观的一个重要概念，他认为是</w:t>
      </w:r>
      <w:r w:rsidRPr="00A142D8">
        <w:rPr>
          <w:rFonts w:ascii="Times New Roman" w:eastAsia="楷体" w:hAnsi="Times New Roman" w:cs="Times New Roman"/>
        </w:rPr>
        <w:t>“</w:t>
      </w:r>
      <w:r w:rsidRPr="00A142D8">
        <w:rPr>
          <w:rFonts w:ascii="Times New Roman" w:eastAsia="楷体" w:hAnsi="Times New Roman" w:cs="Times New Roman"/>
        </w:rPr>
        <w:t>所有事物的基础</w:t>
      </w:r>
      <w:r w:rsidRPr="00A142D8">
        <w:rPr>
          <w:rFonts w:ascii="Times New Roman" w:eastAsia="楷体" w:hAnsi="Times New Roman" w:cs="Times New Roman"/>
        </w:rPr>
        <w:t>”</w:t>
      </w:r>
      <w:r w:rsidRPr="00A142D8">
        <w:rPr>
          <w:rFonts w:ascii="Times New Roman" w:eastAsia="楷体" w:hAnsi="Times New Roman" w:cs="Times New Roman"/>
        </w:rPr>
        <w:t>。</w:t>
      </w:r>
    </w:p>
    <w:p w14:paraId="56802D6D"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t>玻姆不仅将</w:t>
      </w:r>
      <w:r w:rsidRPr="00A142D8">
        <w:rPr>
          <w:rFonts w:ascii="Times New Roman" w:eastAsia="楷体" w:hAnsi="Times New Roman" w:cs="Times New Roman"/>
        </w:rPr>
        <w:t>“</w:t>
      </w:r>
      <w:r w:rsidRPr="00A142D8">
        <w:rPr>
          <w:rFonts w:ascii="Times New Roman" w:eastAsia="楷体" w:hAnsi="Times New Roman" w:cs="Times New Roman"/>
        </w:rPr>
        <w:t>隐卷序</w:t>
      </w:r>
      <w:r w:rsidRPr="00A142D8">
        <w:rPr>
          <w:rFonts w:ascii="Times New Roman" w:eastAsia="楷体" w:hAnsi="Times New Roman" w:cs="Times New Roman"/>
        </w:rPr>
        <w:t>”</w:t>
      </w:r>
      <w:r w:rsidRPr="00A142D8">
        <w:rPr>
          <w:rFonts w:ascii="Times New Roman" w:eastAsia="楷体" w:hAnsi="Times New Roman" w:cs="Times New Roman"/>
        </w:rPr>
        <w:t>思想用于解释我们现实世界可见的客观物质，还用来解释人类的意识。他说，</w:t>
      </w:r>
      <w:r w:rsidRPr="00A142D8">
        <w:rPr>
          <w:rFonts w:ascii="Times New Roman" w:eastAsia="楷体" w:hAnsi="Times New Roman" w:cs="Times New Roman"/>
        </w:rPr>
        <w:t>“</w:t>
      </w:r>
      <w:r w:rsidRPr="00A142D8">
        <w:rPr>
          <w:rFonts w:ascii="Times New Roman" w:eastAsia="楷体" w:hAnsi="Times New Roman" w:cs="Times New Roman"/>
        </w:rPr>
        <w:t>从某种意义上，意识</w:t>
      </w:r>
      <w:r w:rsidRPr="00A142D8">
        <w:rPr>
          <w:rFonts w:ascii="Times New Roman" w:eastAsia="楷体" w:hAnsi="Times New Roman" w:cs="Times New Roman"/>
        </w:rPr>
        <w:t>(</w:t>
      </w:r>
      <w:r w:rsidRPr="00A142D8">
        <w:rPr>
          <w:rFonts w:ascii="Times New Roman" w:eastAsia="楷体" w:hAnsi="Times New Roman" w:cs="Times New Roman"/>
        </w:rPr>
        <w:t>包括思想、情感、欲望、意志等</w:t>
      </w:r>
      <w:r w:rsidRPr="00A142D8">
        <w:rPr>
          <w:rFonts w:ascii="Times New Roman" w:eastAsia="楷体" w:hAnsi="Times New Roman" w:cs="Times New Roman"/>
        </w:rPr>
        <w:t>)</w:t>
      </w:r>
      <w:r w:rsidRPr="00A142D8">
        <w:rPr>
          <w:rFonts w:ascii="Times New Roman" w:eastAsia="楷体" w:hAnsi="Times New Roman" w:cs="Times New Roman"/>
        </w:rPr>
        <w:t>应该用隐卷序连同作为一个整体的实在来理解</w:t>
      </w:r>
      <w:r w:rsidRPr="00A142D8">
        <w:rPr>
          <w:rFonts w:ascii="Times New Roman" w:eastAsia="楷体" w:hAnsi="Times New Roman" w:cs="Times New Roman" w:hint="eastAsia"/>
        </w:rPr>
        <w:t>。</w:t>
      </w:r>
      <w:r w:rsidRPr="00A142D8">
        <w:rPr>
          <w:rFonts w:ascii="Times New Roman" w:eastAsia="楷体" w:hAnsi="Times New Roman" w:cs="Times New Roman"/>
        </w:rPr>
        <w:t>隐卷序不仅适用于解释物质</w:t>
      </w:r>
      <w:r w:rsidRPr="00A142D8">
        <w:rPr>
          <w:rFonts w:ascii="Times New Roman" w:eastAsia="楷体" w:hAnsi="Times New Roman" w:cs="Times New Roman"/>
        </w:rPr>
        <w:t>(</w:t>
      </w:r>
      <w:r w:rsidRPr="00A142D8">
        <w:rPr>
          <w:rFonts w:ascii="Times New Roman" w:eastAsia="楷体" w:hAnsi="Times New Roman" w:cs="Times New Roman"/>
        </w:rPr>
        <w:t>有生命的与无生命的</w:t>
      </w:r>
      <w:r w:rsidRPr="00A142D8">
        <w:rPr>
          <w:rFonts w:ascii="Times New Roman" w:eastAsia="楷体" w:hAnsi="Times New Roman" w:cs="Times New Roman"/>
        </w:rPr>
        <w:t>)</w:t>
      </w:r>
      <w:r w:rsidRPr="00A142D8">
        <w:rPr>
          <w:rFonts w:ascii="Times New Roman" w:eastAsia="楷体" w:hAnsi="Times New Roman" w:cs="Times New Roman"/>
        </w:rPr>
        <w:t>，也适用于解释意识。</w:t>
      </w:r>
      <w:r w:rsidRPr="00A142D8">
        <w:rPr>
          <w:rFonts w:ascii="Times New Roman" w:eastAsia="楷体" w:hAnsi="Times New Roman" w:cs="Times New Roman"/>
        </w:rPr>
        <w:t>”[33]</w:t>
      </w:r>
      <w:r w:rsidRPr="00A142D8">
        <w:rPr>
          <w:rFonts w:ascii="Times New Roman" w:eastAsia="楷体" w:hAnsi="Times New Roman" w:cs="Times New Roman"/>
        </w:rPr>
        <w:t>玻姆认为精神和物质应该是</w:t>
      </w:r>
      <w:r w:rsidRPr="00A142D8">
        <w:rPr>
          <w:rFonts w:ascii="Times New Roman" w:eastAsia="楷体" w:hAnsi="Times New Roman" w:cs="Times New Roman"/>
        </w:rPr>
        <w:t>“</w:t>
      </w:r>
      <w:r w:rsidRPr="00A142D8">
        <w:rPr>
          <w:rFonts w:ascii="Times New Roman" w:eastAsia="楷体" w:hAnsi="Times New Roman" w:cs="Times New Roman"/>
        </w:rPr>
        <w:t>隐卷序</w:t>
      </w:r>
      <w:r w:rsidRPr="00A142D8">
        <w:rPr>
          <w:rFonts w:ascii="Times New Roman" w:eastAsia="楷体" w:hAnsi="Times New Roman" w:cs="Times New Roman"/>
        </w:rPr>
        <w:t>”</w:t>
      </w:r>
      <w:r w:rsidRPr="00A142D8">
        <w:rPr>
          <w:rFonts w:ascii="Times New Roman" w:eastAsia="楷体" w:hAnsi="Times New Roman" w:cs="Times New Roman"/>
        </w:rPr>
        <w:t>这一基本真实</w:t>
      </w:r>
      <w:r w:rsidRPr="00A142D8">
        <w:rPr>
          <w:rFonts w:ascii="Times New Roman" w:eastAsia="楷体" w:hAnsi="Times New Roman" w:cs="Times New Roman"/>
        </w:rPr>
        <w:t>(background reality)</w:t>
      </w:r>
      <w:r w:rsidRPr="00A142D8">
        <w:rPr>
          <w:rFonts w:ascii="Times New Roman" w:eastAsia="楷体" w:hAnsi="Times New Roman" w:cs="Times New Roman"/>
        </w:rPr>
        <w:t>在我们的</w:t>
      </w:r>
      <w:r w:rsidRPr="00A142D8">
        <w:rPr>
          <w:rFonts w:ascii="Times New Roman" w:eastAsia="楷体" w:hAnsi="Times New Roman" w:cs="Times New Roman"/>
        </w:rPr>
        <w:t>“</w:t>
      </w:r>
      <w:r w:rsidRPr="00A142D8">
        <w:rPr>
          <w:rFonts w:ascii="Times New Roman" w:eastAsia="楷体" w:hAnsi="Times New Roman" w:cs="Times New Roman"/>
        </w:rPr>
        <w:t>显展序</w:t>
      </w:r>
      <w:r w:rsidRPr="00A142D8">
        <w:rPr>
          <w:rFonts w:ascii="Times New Roman" w:eastAsia="楷体" w:hAnsi="Times New Roman" w:cs="Times New Roman"/>
        </w:rPr>
        <w:t>”</w:t>
      </w:r>
      <w:r w:rsidRPr="00A142D8">
        <w:rPr>
          <w:rFonts w:ascii="Times New Roman" w:eastAsia="楷体" w:hAnsi="Times New Roman" w:cs="Times New Roman"/>
        </w:rPr>
        <w:t>中的一种投射或一种破碎的反映</w:t>
      </w:r>
      <w:r w:rsidRPr="00A142D8">
        <w:rPr>
          <w:rFonts w:ascii="Times New Roman" w:eastAsia="楷体" w:hAnsi="Times New Roman" w:cs="Times New Roman"/>
        </w:rPr>
        <w:t>(broken reflections)[35,36]</w:t>
      </w:r>
      <w:r w:rsidRPr="00A142D8">
        <w:rPr>
          <w:rFonts w:ascii="Times New Roman" w:eastAsia="楷体" w:hAnsi="Times New Roman" w:cs="Times New Roman"/>
        </w:rPr>
        <w:t>。</w:t>
      </w:r>
    </w:p>
    <w:p w14:paraId="0E5B8C43"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t>玻姆曾与斯坦福大学神经科学家卡尔</w:t>
      </w:r>
      <w:r w:rsidRPr="00A142D8">
        <w:rPr>
          <w:rFonts w:ascii="Times New Roman" w:eastAsia="楷体" w:hAnsi="Times New Roman" w:cs="Times New Roman"/>
        </w:rPr>
        <w:t>·</w:t>
      </w:r>
      <w:r w:rsidRPr="00A142D8">
        <w:rPr>
          <w:rFonts w:ascii="Times New Roman" w:eastAsia="楷体" w:hAnsi="Times New Roman" w:cs="Times New Roman"/>
        </w:rPr>
        <w:t>普里布拉姆</w:t>
      </w:r>
      <w:r w:rsidRPr="00A142D8">
        <w:rPr>
          <w:rFonts w:ascii="Times New Roman" w:eastAsia="楷体" w:hAnsi="Times New Roman" w:cs="Times New Roman"/>
        </w:rPr>
        <w:t xml:space="preserve">(Karl </w:t>
      </w:r>
      <w:proofErr w:type="spellStart"/>
      <w:r w:rsidRPr="00A142D8">
        <w:rPr>
          <w:rFonts w:ascii="Times New Roman" w:eastAsia="楷体" w:hAnsi="Times New Roman" w:cs="Times New Roman"/>
        </w:rPr>
        <w:t>Pribram</w:t>
      </w:r>
      <w:proofErr w:type="spellEnd"/>
      <w:r w:rsidRPr="00A142D8">
        <w:rPr>
          <w:rFonts w:ascii="Times New Roman" w:eastAsia="楷体" w:hAnsi="Times New Roman" w:cs="Times New Roman"/>
        </w:rPr>
        <w:t>)</w:t>
      </w:r>
      <w:r w:rsidRPr="00A142D8">
        <w:rPr>
          <w:rFonts w:ascii="Times New Roman" w:eastAsia="楷体" w:hAnsi="Times New Roman" w:cs="Times New Roman"/>
        </w:rPr>
        <w:t>合作提出了大脑功能的全息模型</w:t>
      </w:r>
      <w:r w:rsidRPr="00A142D8">
        <w:rPr>
          <w:rFonts w:ascii="Times New Roman" w:eastAsia="楷体" w:hAnsi="Times New Roman" w:cs="Times New Roman"/>
        </w:rPr>
        <w:t>(holonomic brain theory)[37]</w:t>
      </w:r>
      <w:r w:rsidRPr="00A142D8">
        <w:rPr>
          <w:rFonts w:ascii="Times New Roman" w:eastAsia="楷体" w:hAnsi="Times New Roman" w:cs="Times New Roman"/>
        </w:rPr>
        <w:t>。这个模型非常不同于人们通常所接受的观念。玻姆与普利布拉姆认为大脑运作的方式与全息图的原理十分相似，其运作遵循量子的数学原理，并与脑波模式的特征相吻合。普里布拉姆认为，光学全息图与人脑记忆存储之间有着相似之处。根据大脑全息理论，记忆存储在某些区域内，但非局部存储在这些区域内</w:t>
      </w:r>
      <w:r w:rsidRPr="00A142D8">
        <w:rPr>
          <w:rFonts w:ascii="Times New Roman" w:eastAsia="楷体" w:hAnsi="Times New Roman" w:cs="Times New Roman"/>
        </w:rPr>
        <w:t>[38]</w:t>
      </w:r>
      <w:r w:rsidRPr="00A142D8">
        <w:rPr>
          <w:rFonts w:ascii="Times New Roman" w:eastAsia="楷体" w:hAnsi="Times New Roman" w:cs="Times New Roman"/>
        </w:rPr>
        <w:t>。这样即使大脑某些区域受到损坏也能保持正常的功能和记忆</w:t>
      </w:r>
      <w:r w:rsidRPr="00A142D8">
        <w:rPr>
          <w:rFonts w:ascii="Times New Roman" w:eastAsia="楷体" w:hAnsi="Times New Roman" w:cs="Times New Roman"/>
        </w:rPr>
        <w:t>[39]</w:t>
      </w:r>
      <w:r w:rsidRPr="00A142D8">
        <w:rPr>
          <w:rFonts w:ascii="Times New Roman" w:eastAsia="楷体" w:hAnsi="Times New Roman" w:cs="Times New Roman"/>
        </w:rPr>
        <w:t>。</w:t>
      </w:r>
    </w:p>
    <w:p w14:paraId="393AB221" w14:textId="71429063" w:rsidR="00A142D8" w:rsidRPr="00A142D8" w:rsidRDefault="00A142D8" w:rsidP="006539FD">
      <w:pPr>
        <w:ind w:firstLineChars="200" w:firstLine="480"/>
        <w:jc w:val="both"/>
        <w:rPr>
          <w:rFonts w:ascii="Times New Roman" w:eastAsia="楷体" w:hAnsi="Times New Roman" w:cs="Times New Roman" w:hint="eastAsia"/>
        </w:rPr>
      </w:pPr>
      <w:r w:rsidRPr="00A142D8">
        <w:rPr>
          <w:rFonts w:ascii="Times New Roman" w:eastAsia="楷体" w:hAnsi="Times New Roman" w:cs="Times New Roman"/>
        </w:rPr>
        <w:t>在</w:t>
      </w:r>
      <w:r w:rsidRPr="00A142D8">
        <w:rPr>
          <w:rFonts w:ascii="Times New Roman" w:eastAsia="楷体" w:hAnsi="Times New Roman" w:cs="Times New Roman"/>
        </w:rPr>
        <w:t>1993</w:t>
      </w:r>
      <w:r w:rsidRPr="00A142D8">
        <w:rPr>
          <w:rFonts w:ascii="Times New Roman" w:eastAsia="楷体" w:hAnsi="Times New Roman" w:cs="Times New Roman"/>
        </w:rPr>
        <w:t>年出版的论文集</w:t>
      </w:r>
      <w:r w:rsidRPr="00A142D8">
        <w:rPr>
          <w:rFonts w:ascii="Times New Roman" w:eastAsia="楷体" w:hAnsi="Times New Roman" w:cs="Times New Roman"/>
        </w:rPr>
        <w:t>(Mind,</w:t>
      </w:r>
      <w:r w:rsidR="00F3016E">
        <w:rPr>
          <w:rFonts w:ascii="Times New Roman" w:eastAsia="楷体" w:hAnsi="Times New Roman" w:cs="Times New Roman"/>
        </w:rPr>
        <w:t xml:space="preserve"> </w:t>
      </w:r>
      <w:r w:rsidRPr="00A142D8">
        <w:rPr>
          <w:rFonts w:ascii="Times New Roman" w:eastAsia="楷体" w:hAnsi="Times New Roman" w:cs="Times New Roman"/>
        </w:rPr>
        <w:t>Matter,</w:t>
      </w:r>
      <w:r w:rsidR="00F3016E">
        <w:rPr>
          <w:rFonts w:ascii="Times New Roman" w:eastAsia="楷体" w:hAnsi="Times New Roman" w:cs="Times New Roman"/>
        </w:rPr>
        <w:t xml:space="preserve"> </w:t>
      </w:r>
      <w:r w:rsidRPr="00A142D8">
        <w:rPr>
          <w:rFonts w:ascii="Times New Roman" w:eastAsia="楷体" w:hAnsi="Times New Roman" w:cs="Times New Roman"/>
        </w:rPr>
        <w:t>and</w:t>
      </w:r>
      <w:r w:rsidR="00F3016E">
        <w:rPr>
          <w:rFonts w:ascii="Times New Roman" w:eastAsia="楷体" w:hAnsi="Times New Roman" w:cs="Times New Roman"/>
        </w:rPr>
        <w:t xml:space="preserve"> </w:t>
      </w:r>
      <w:r w:rsidRPr="00A142D8">
        <w:rPr>
          <w:rFonts w:ascii="Times New Roman" w:eastAsia="楷体" w:hAnsi="Times New Roman" w:cs="Times New Roman"/>
        </w:rPr>
        <w:t>Quantum</w:t>
      </w:r>
      <w:r w:rsidR="00F3016E">
        <w:rPr>
          <w:rFonts w:ascii="Times New Roman" w:eastAsia="楷体" w:hAnsi="Times New Roman" w:cs="Times New Roman"/>
        </w:rPr>
        <w:t xml:space="preserve"> </w:t>
      </w:r>
      <w:r w:rsidRPr="00A142D8">
        <w:rPr>
          <w:rFonts w:ascii="Times New Roman" w:eastAsia="楷体" w:hAnsi="Times New Roman" w:cs="Times New Roman"/>
        </w:rPr>
        <w:t>Theory)[13]</w:t>
      </w:r>
      <w:r w:rsidRPr="00A142D8">
        <w:rPr>
          <w:rFonts w:ascii="Times New Roman" w:eastAsia="楷体" w:hAnsi="Times New Roman" w:cs="Times New Roman"/>
        </w:rPr>
        <w:t>中，斯坦普提出了一种心智的心理物理理论</w:t>
      </w:r>
      <w:r w:rsidRPr="00A142D8">
        <w:rPr>
          <w:rFonts w:ascii="Times New Roman" w:eastAsia="楷体" w:hAnsi="Times New Roman" w:cs="Times New Roman"/>
        </w:rPr>
        <w:t>(psychophysical theory of mind)</w:t>
      </w:r>
      <w:r w:rsidRPr="00A142D8">
        <w:rPr>
          <w:rFonts w:ascii="Times New Roman" w:eastAsia="楷体" w:hAnsi="Times New Roman" w:cs="Times New Roman"/>
        </w:rPr>
        <w:t>，斯塔普把神经兴奋看作一种编码</w:t>
      </w:r>
      <w:r w:rsidRPr="00A142D8">
        <w:rPr>
          <w:rFonts w:ascii="Times New Roman" w:eastAsia="楷体" w:hAnsi="Times New Roman" w:cs="Times New Roman"/>
        </w:rPr>
        <w:t>(code)</w:t>
      </w:r>
      <w:r w:rsidRPr="00A142D8">
        <w:rPr>
          <w:rFonts w:ascii="Times New Roman" w:eastAsia="楷体" w:hAnsi="Times New Roman" w:cs="Times New Roman"/>
        </w:rPr>
        <w:t>。于是，大脑的每种神经发放模型</w:t>
      </w:r>
      <w:r w:rsidRPr="00A142D8">
        <w:rPr>
          <w:rFonts w:ascii="Times New Roman" w:eastAsia="楷体" w:hAnsi="Times New Roman" w:cs="Times New Roman"/>
        </w:rPr>
        <w:t>(</w:t>
      </w:r>
      <w:r w:rsidRPr="00A142D8">
        <w:rPr>
          <w:rFonts w:ascii="Times New Roman" w:eastAsia="楷体" w:hAnsi="Times New Roman" w:cs="Times New Roman"/>
        </w:rPr>
        <w:t>单一编码</w:t>
      </w:r>
      <w:r w:rsidRPr="00A142D8">
        <w:rPr>
          <w:rFonts w:ascii="Times New Roman" w:eastAsia="楷体" w:hAnsi="Times New Roman" w:cs="Times New Roman"/>
        </w:rPr>
        <w:t>)</w:t>
      </w:r>
      <w:r w:rsidRPr="00A142D8">
        <w:rPr>
          <w:rFonts w:ascii="Times New Roman" w:eastAsia="楷体" w:hAnsi="Times New Roman" w:cs="Times New Roman"/>
        </w:rPr>
        <w:t>对应为量子系</w:t>
      </w:r>
      <w:r w:rsidRPr="00A142D8">
        <w:rPr>
          <w:rFonts w:ascii="Times New Roman" w:eastAsia="楷体" w:hAnsi="Times New Roman" w:cs="Times New Roman"/>
        </w:rPr>
        <w:lastRenderedPageBreak/>
        <w:t>统的单一量子态，多重神经发放模型</w:t>
      </w:r>
      <w:r w:rsidRPr="00A142D8">
        <w:rPr>
          <w:rFonts w:ascii="Times New Roman" w:eastAsia="楷体" w:hAnsi="Times New Roman" w:cs="Times New Roman"/>
        </w:rPr>
        <w:t>(</w:t>
      </w:r>
      <w:r w:rsidRPr="00A142D8">
        <w:rPr>
          <w:rFonts w:ascii="Times New Roman" w:eastAsia="楷体" w:hAnsi="Times New Roman" w:cs="Times New Roman"/>
        </w:rPr>
        <w:t>多重编码</w:t>
      </w:r>
      <w:r w:rsidRPr="00A142D8">
        <w:rPr>
          <w:rFonts w:ascii="Times New Roman" w:eastAsia="楷体" w:hAnsi="Times New Roman" w:cs="Times New Roman"/>
        </w:rPr>
        <w:t>)</w:t>
      </w:r>
      <w:r w:rsidRPr="00A142D8">
        <w:rPr>
          <w:rFonts w:ascii="Times New Roman" w:eastAsia="楷体" w:hAnsi="Times New Roman" w:cs="Times New Roman"/>
        </w:rPr>
        <w:t>对应着量子系统的叠加态。同时，斯坦普的理论把大脑看成一个以记忆为输入数据的、能自主编程的计算机。其中，记忆本身是对过往经验的编码。而</w:t>
      </w:r>
      <w:r w:rsidRPr="00A142D8">
        <w:rPr>
          <w:rFonts w:ascii="Times New Roman" w:eastAsia="楷体" w:hAnsi="Times New Roman" w:cs="Times New Roman"/>
        </w:rPr>
        <w:t>“</w:t>
      </w:r>
      <w:r w:rsidRPr="00A142D8">
        <w:rPr>
          <w:rFonts w:ascii="Times New Roman" w:eastAsia="楷体" w:hAnsi="Times New Roman" w:cs="Times New Roman"/>
        </w:rPr>
        <w:t>相互排斥的自我维持的神经模式充当顶级编码</w:t>
      </w:r>
      <w:r w:rsidRPr="00A142D8">
        <w:rPr>
          <w:rFonts w:ascii="Times New Roman" w:eastAsia="楷体" w:hAnsi="Times New Roman" w:cs="Times New Roman"/>
        </w:rPr>
        <w:t>(top-</w:t>
      </w:r>
      <w:proofErr w:type="spellStart"/>
      <w:r w:rsidRPr="00A142D8">
        <w:rPr>
          <w:rFonts w:ascii="Times New Roman" w:eastAsia="楷体" w:hAnsi="Times New Roman" w:cs="Times New Roman"/>
        </w:rPr>
        <w:t>levelcode</w:t>
      </w:r>
      <w:proofErr w:type="spellEnd"/>
      <w:r w:rsidRPr="00A142D8">
        <w:rPr>
          <w:rFonts w:ascii="Times New Roman" w:eastAsia="楷体" w:hAnsi="Times New Roman" w:cs="Times New Roman"/>
        </w:rPr>
        <w:t>)</w:t>
      </w:r>
      <w:r w:rsidRPr="00A142D8">
        <w:rPr>
          <w:rFonts w:ascii="Times New Roman" w:eastAsia="楷体" w:hAnsi="Times New Roman" w:cs="Times New Roman"/>
        </w:rPr>
        <w:t>的载体。每个编码对低级别的处理中心进行顶级控制，从而控制身体功能以及构建新的顶级编码。</w:t>
      </w:r>
      <w:r w:rsidRPr="00A142D8">
        <w:rPr>
          <w:rFonts w:ascii="Times New Roman" w:eastAsia="楷体" w:hAnsi="Times New Roman" w:cs="Times New Roman"/>
        </w:rPr>
        <w:t>”</w:t>
      </w:r>
      <w:r w:rsidRPr="00A142D8">
        <w:rPr>
          <w:rFonts w:ascii="Times New Roman" w:eastAsia="楷体" w:hAnsi="Times New Roman" w:cs="Times New Roman"/>
        </w:rPr>
        <w:t>新编码的产生是通过</w:t>
      </w:r>
      <w:r w:rsidRPr="00A142D8">
        <w:rPr>
          <w:rFonts w:ascii="Times New Roman" w:eastAsia="楷体" w:hAnsi="Times New Roman" w:cs="Times New Roman"/>
        </w:rPr>
        <w:t>“</w:t>
      </w:r>
      <w:r w:rsidRPr="00A142D8">
        <w:rPr>
          <w:rFonts w:ascii="Times New Roman" w:eastAsia="楷体" w:hAnsi="Times New Roman" w:cs="Times New Roman"/>
        </w:rPr>
        <w:t>整合当前顶级编码的指令、来自外部的信息刺激和先前存储在记忆中的编码块进行构建。</w:t>
      </w:r>
      <w:r w:rsidRPr="00A142D8">
        <w:rPr>
          <w:rFonts w:ascii="Times New Roman" w:eastAsia="楷体" w:hAnsi="Times New Roman" w:cs="Times New Roman"/>
        </w:rPr>
        <w:t>”</w:t>
      </w:r>
      <w:r w:rsidRPr="00A142D8">
        <w:rPr>
          <w:rFonts w:ascii="Times New Roman" w:eastAsia="楷体" w:hAnsi="Times New Roman" w:cs="Times New Roman"/>
        </w:rPr>
        <w:t>最终，意识行为则是</w:t>
      </w:r>
      <w:r w:rsidRPr="00A142D8">
        <w:rPr>
          <w:rFonts w:ascii="Times New Roman" w:eastAsia="楷体" w:hAnsi="Times New Roman" w:cs="Times New Roman"/>
        </w:rPr>
        <w:t>“</w:t>
      </w:r>
      <w:r w:rsidRPr="00A142D8">
        <w:rPr>
          <w:rFonts w:ascii="Times New Roman" w:eastAsia="楷体" w:hAnsi="Times New Roman" w:cs="Times New Roman"/>
        </w:rPr>
        <w:t>通过选择一个新的顶级编码来实现的，然后通过量子理论自动地对大脑中神经兴奋的流程进行顶级控制。</w:t>
      </w:r>
      <w:r w:rsidRPr="00A142D8">
        <w:rPr>
          <w:rFonts w:ascii="Times New Roman" w:eastAsia="楷体" w:hAnsi="Times New Roman" w:cs="Times New Roman"/>
        </w:rPr>
        <w:t>”</w:t>
      </w:r>
    </w:p>
    <w:p w14:paraId="1BD0724F" w14:textId="77777777"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rPr>
        <w:t>我们之所以能看到外在的一个物体，是因为我们的内在原本就包含这个物体的信息，包括形状、颜色、形态等。当可见光携带这个物体的信息到达我们的眼睛时，我们的神经系统将外在物体的信息加以显化而已，换句话说，我们之所以能够</w:t>
      </w:r>
      <w:r w:rsidRPr="00A142D8">
        <w:rPr>
          <w:rFonts w:ascii="Times New Roman" w:eastAsia="楷体" w:hAnsi="Times New Roman" w:cs="Times New Roman"/>
        </w:rPr>
        <w:t>“</w:t>
      </w:r>
      <w:r w:rsidRPr="00A142D8">
        <w:rPr>
          <w:rFonts w:ascii="Times New Roman" w:eastAsia="楷体" w:hAnsi="Times New Roman" w:cs="Times New Roman"/>
        </w:rPr>
        <w:t>看见</w:t>
      </w:r>
      <w:r w:rsidRPr="00A142D8">
        <w:rPr>
          <w:rFonts w:ascii="Times New Roman" w:eastAsia="楷体" w:hAnsi="Times New Roman" w:cs="Times New Roman"/>
        </w:rPr>
        <w:t>”</w:t>
      </w:r>
      <w:r w:rsidRPr="00A142D8">
        <w:rPr>
          <w:rFonts w:ascii="Times New Roman" w:eastAsia="楷体" w:hAnsi="Times New Roman" w:cs="Times New Roman"/>
        </w:rPr>
        <w:t>，是因为我们的眼睛以及神经系统中含有对外在信息的解码器，从而将我们内在所包含的额该物体的信息加以显化。当然，不同的生物甚至不同的人，对同一外在物体的解码都可能是不同的。比如，蜜蜂所看到的。</w:t>
      </w:r>
    </w:p>
    <w:p w14:paraId="26BDFDC5" w14:textId="2FC4ACA8" w:rsidR="00A142D8" w:rsidRPr="00A142D8" w:rsidRDefault="00A142D8" w:rsidP="006539FD">
      <w:pPr>
        <w:ind w:firstLineChars="200" w:firstLine="480"/>
        <w:jc w:val="both"/>
        <w:rPr>
          <w:rFonts w:ascii="Times New Roman" w:eastAsia="楷体" w:hAnsi="Times New Roman" w:cs="Times New Roman"/>
        </w:rPr>
      </w:pPr>
      <w:r w:rsidRPr="00A142D8">
        <w:rPr>
          <w:rFonts w:ascii="Times New Roman" w:eastAsia="楷体" w:hAnsi="Times New Roman" w:cs="Times New Roman" w:hint="eastAsia"/>
          <w:lang w:val="en-GB"/>
        </w:rPr>
        <w:t>而</w:t>
      </w:r>
      <w:r w:rsidRPr="00A142D8">
        <w:rPr>
          <w:rFonts w:ascii="Times New Roman" w:eastAsia="楷体" w:hAnsi="Times New Roman" w:cs="Times New Roman"/>
        </w:rPr>
        <w:t>要使得</w:t>
      </w:r>
      <w:r w:rsidR="00BF71C3">
        <w:rPr>
          <w:rFonts w:ascii="Times New Roman" w:eastAsia="楷体" w:hAnsi="Times New Roman" w:cs="Times New Roman"/>
        </w:rPr>
        <w:t>The one</w:t>
      </w:r>
      <w:r w:rsidRPr="00A142D8">
        <w:rPr>
          <w:rFonts w:ascii="Times New Roman" w:eastAsia="楷体" w:hAnsi="Times New Roman" w:cs="Times New Roman"/>
        </w:rPr>
        <w:t>中包含的信息得到显化，其关键在于解码器。</w:t>
      </w:r>
    </w:p>
    <w:p w14:paraId="492F891B" w14:textId="02559B0F" w:rsidR="009B2E8E" w:rsidRPr="00496D6C" w:rsidRDefault="00A142D8" w:rsidP="00496D6C">
      <w:pPr>
        <w:ind w:firstLineChars="200" w:firstLine="480"/>
        <w:jc w:val="both"/>
        <w:rPr>
          <w:rFonts w:ascii="Times New Roman" w:eastAsia="楷体" w:hAnsi="Times New Roman" w:cs="Times New Roman" w:hint="eastAsia"/>
          <w:lang w:val="en-GB"/>
        </w:rPr>
      </w:pPr>
      <w:r w:rsidRPr="00A142D8">
        <w:rPr>
          <w:rFonts w:ascii="Times New Roman" w:eastAsia="楷体" w:hAnsi="Times New Roman" w:cs="Times New Roman" w:hint="eastAsia"/>
        </w:rPr>
        <w:t>举例，</w:t>
      </w:r>
      <w:r w:rsidR="00F9692B" w:rsidRPr="00A142D8">
        <w:rPr>
          <w:rFonts w:ascii="Times New Roman" w:eastAsia="楷体" w:hAnsi="Times New Roman" w:cs="Times New Roman" w:hint="eastAsia"/>
        </w:rPr>
        <w:t>人类看见水是水</w:t>
      </w:r>
      <w:r w:rsidR="00F9692B">
        <w:rPr>
          <w:rFonts w:ascii="Times New Roman" w:eastAsia="楷体" w:hAnsi="Times New Roman" w:cs="Times New Roman" w:hint="eastAsia"/>
        </w:rPr>
        <w:t>，</w:t>
      </w:r>
      <w:r w:rsidRPr="00A142D8">
        <w:rPr>
          <w:rFonts w:ascii="Times New Roman" w:eastAsia="楷体" w:hAnsi="Times New Roman" w:cs="Times New Roman" w:hint="eastAsia"/>
        </w:rPr>
        <w:t>鱼鳖虾蟹等水里的生物，看见水就是宫殿</w:t>
      </w:r>
      <w:r w:rsidRPr="00A142D8">
        <w:rPr>
          <w:rFonts w:ascii="Times New Roman" w:eastAsia="楷体" w:hAnsi="Times New Roman" w:cs="Times New Roman"/>
        </w:rPr>
        <w:t>/</w:t>
      </w:r>
      <w:r w:rsidRPr="00A142D8">
        <w:rPr>
          <w:rFonts w:ascii="Times New Roman" w:eastAsia="楷体" w:hAnsi="Times New Roman" w:cs="Times New Roman" w:hint="eastAsia"/>
        </w:rPr>
        <w:t>房子。</w:t>
      </w:r>
    </w:p>
    <w:p w14:paraId="3E90D6A2" w14:textId="0A1C77B7" w:rsidR="009E55C6" w:rsidRDefault="009E55C6" w:rsidP="006539FD">
      <w:pPr>
        <w:pStyle w:val="a3"/>
        <w:numPr>
          <w:ilvl w:val="0"/>
          <w:numId w:val="7"/>
        </w:numPr>
        <w:ind w:leftChars="0" w:firstLineChars="200" w:firstLine="480"/>
        <w:jc w:val="both"/>
        <w:rPr>
          <w:rFonts w:ascii="Times New Roman" w:eastAsia="楷体" w:hAnsi="Times New Roman" w:cs="Times New Roman"/>
        </w:rPr>
      </w:pPr>
      <w:r w:rsidRPr="003A1306">
        <w:rPr>
          <w:rFonts w:ascii="Times New Roman" w:eastAsia="楷体" w:hAnsi="Times New Roman" w:cs="Times New Roman"/>
        </w:rPr>
        <w:t>The one</w:t>
      </w:r>
      <w:r w:rsidRPr="003A1306">
        <w:rPr>
          <w:rFonts w:ascii="Times New Roman" w:eastAsia="楷体" w:hAnsi="Times New Roman" w:cs="Times New Roman"/>
        </w:rPr>
        <w:t>的显化需要时间：</w:t>
      </w:r>
      <w:r w:rsidRPr="003A1306">
        <w:rPr>
          <w:rFonts w:ascii="Times New Roman" w:eastAsia="楷体" w:hAnsi="Times New Roman" w:cs="Times New Roman"/>
        </w:rPr>
        <w:t>“The one”</w:t>
      </w:r>
      <w:r w:rsidRPr="003A1306">
        <w:rPr>
          <w:rFonts w:ascii="Times New Roman" w:eastAsia="楷体" w:hAnsi="Times New Roman" w:cs="Times New Roman"/>
        </w:rPr>
        <w:t>原本是</w:t>
      </w:r>
      <w:r>
        <w:rPr>
          <w:rFonts w:ascii="Times New Roman" w:eastAsia="楷体" w:hAnsi="Times New Roman" w:cs="Times New Roman" w:hint="eastAsia"/>
        </w:rPr>
        <w:t>极微</w:t>
      </w:r>
      <w:r w:rsidRPr="003A1306">
        <w:rPr>
          <w:rFonts w:ascii="Times New Roman" w:eastAsia="楷体" w:hAnsi="Times New Roman" w:cs="Times New Roman"/>
        </w:rPr>
        <w:t>小的，</w:t>
      </w:r>
      <w:r>
        <w:rPr>
          <w:rFonts w:ascii="Times New Roman" w:eastAsia="楷体" w:hAnsi="Times New Roman" w:cs="Times New Roman" w:hint="eastAsia"/>
        </w:rPr>
        <w:t>在一定空间范围内，它的分布是均匀的，而且在一段较长的时间内，它的分布密度是不变的。任意一个</w:t>
      </w:r>
      <w:r>
        <w:rPr>
          <w:rFonts w:ascii="Times New Roman" w:eastAsia="楷体" w:hAnsi="Times New Roman" w:cs="Times New Roman" w:hint="eastAsia"/>
        </w:rPr>
        <w:t>T</w:t>
      </w:r>
      <w:r>
        <w:rPr>
          <w:rFonts w:ascii="Times New Roman" w:eastAsia="楷体" w:hAnsi="Times New Roman" w:cs="Times New Roman"/>
        </w:rPr>
        <w:t>he one</w:t>
      </w:r>
      <w:r>
        <w:rPr>
          <w:rFonts w:ascii="Times New Roman" w:eastAsia="楷体" w:hAnsi="Times New Roman" w:cs="Times New Roman" w:hint="eastAsia"/>
        </w:rPr>
        <w:t>运动是随机的，即在任意时刻向任意方向运动的概率是相等的。</w:t>
      </w:r>
      <w:r w:rsidRPr="003A1306">
        <w:rPr>
          <w:rFonts w:ascii="Times New Roman" w:eastAsia="楷体" w:hAnsi="Times New Roman" w:cs="Times New Roman" w:hint="eastAsia"/>
        </w:rPr>
        <w:t>它</w:t>
      </w:r>
      <w:r w:rsidRPr="003A1306">
        <w:rPr>
          <w:rFonts w:ascii="Times New Roman" w:eastAsia="楷体" w:hAnsi="Times New Roman" w:cs="Times New Roman"/>
        </w:rPr>
        <w:t>可以具体地显化为场、波、能量、粒子、物质，需要一定的时间。比如芯片的主要原材料是硅</w:t>
      </w:r>
      <w:r w:rsidRPr="003A1306">
        <w:rPr>
          <w:rFonts w:ascii="Times New Roman" w:eastAsia="楷体" w:hAnsi="Times New Roman" w:cs="Times New Roman"/>
        </w:rPr>
        <w:t>—</w:t>
      </w:r>
      <w:r w:rsidRPr="003A1306">
        <w:rPr>
          <w:rFonts w:ascii="Times New Roman" w:eastAsia="楷体" w:hAnsi="Times New Roman" w:cs="Times New Roman"/>
        </w:rPr>
        <w:t>地球中含量的</w:t>
      </w:r>
      <w:r w:rsidRPr="003A1306">
        <w:rPr>
          <w:rFonts w:ascii="Times New Roman" w:eastAsia="楷体" w:hAnsi="Times New Roman" w:cs="Times New Roman"/>
        </w:rPr>
        <w:t xml:space="preserve"> </w:t>
      </w:r>
      <w:r w:rsidRPr="003A1306">
        <w:rPr>
          <w:rFonts w:ascii="Times New Roman" w:eastAsia="楷体" w:hAnsi="Times New Roman" w:cs="Times New Roman"/>
        </w:rPr>
        <w:t>元素。然后芯片需要各种合适的条件汇聚，比如合适的人、时机、环境等等，缺一不可，其中，最为关键的第一因则是</w:t>
      </w:r>
      <w:r w:rsidRPr="003A1306">
        <w:rPr>
          <w:rFonts w:ascii="Times New Roman" w:eastAsia="楷体" w:hAnsi="Times New Roman" w:cs="Times New Roman"/>
        </w:rPr>
        <w:t>“</w:t>
      </w:r>
      <w:r w:rsidRPr="003A1306">
        <w:rPr>
          <w:rFonts w:ascii="Times New Roman" w:eastAsia="楷体" w:hAnsi="Times New Roman" w:cs="Times New Roman"/>
        </w:rPr>
        <w:t>我要显化它</w:t>
      </w:r>
      <w:r w:rsidRPr="003A1306">
        <w:rPr>
          <w:rFonts w:ascii="Times New Roman" w:eastAsia="楷体" w:hAnsi="Times New Roman" w:cs="Times New Roman"/>
        </w:rPr>
        <w:t>”</w:t>
      </w:r>
      <w:r w:rsidRPr="003A1306">
        <w:rPr>
          <w:rFonts w:ascii="Times New Roman" w:eastAsia="楷体" w:hAnsi="Times New Roman" w:cs="Times New Roman"/>
        </w:rPr>
        <w:t>的意识或愿望产生。意愿可以加速</w:t>
      </w:r>
      <w:r w:rsidRPr="003A1306">
        <w:rPr>
          <w:rFonts w:ascii="Times New Roman" w:eastAsia="楷体" w:hAnsi="Times New Roman" w:cs="Times New Roman"/>
        </w:rPr>
        <w:t xml:space="preserve">The one </w:t>
      </w:r>
      <w:r w:rsidRPr="003A1306">
        <w:rPr>
          <w:rFonts w:ascii="Times New Roman" w:eastAsia="楷体" w:hAnsi="Times New Roman" w:cs="Times New Roman"/>
        </w:rPr>
        <w:t>聚集，让与之相关的某种特定事物加速显化。</w:t>
      </w:r>
    </w:p>
    <w:p w14:paraId="53F36511" w14:textId="77777777" w:rsidR="005B530C" w:rsidRDefault="00FA3DA6" w:rsidP="006539FD">
      <w:pPr>
        <w:pStyle w:val="a3"/>
        <w:ind w:leftChars="0" w:left="60" w:firstLineChars="200" w:firstLine="480"/>
        <w:jc w:val="both"/>
        <w:rPr>
          <w:rFonts w:ascii="Times New Roman" w:eastAsia="楷体" w:hAnsi="Times New Roman" w:cs="Times New Roman"/>
        </w:rPr>
      </w:pPr>
      <w:r w:rsidRPr="00F64DFE">
        <w:rPr>
          <w:rFonts w:ascii="Times New Roman" w:eastAsia="楷体" w:hAnsi="Times New Roman" w:cs="Times New Roman"/>
        </w:rPr>
        <w:t>人脑中也存在着</w:t>
      </w:r>
      <w:r w:rsidRPr="00F64DFE">
        <w:rPr>
          <w:rFonts w:ascii="Times New Roman" w:eastAsia="楷体" w:hAnsi="Times New Roman" w:cs="Times New Roman"/>
        </w:rPr>
        <w:t>The one</w:t>
      </w:r>
      <w:r w:rsidRPr="00F64DFE">
        <w:rPr>
          <w:rFonts w:ascii="Times New Roman" w:eastAsia="楷体" w:hAnsi="Times New Roman" w:cs="Times New Roman"/>
        </w:rPr>
        <w:t>，从而也包含着无穷无量的信息。因此，精神与物质的本质是一样的，是信息和能量的承载形式。因为</w:t>
      </w:r>
      <w:r w:rsidRPr="00F64DFE">
        <w:rPr>
          <w:rFonts w:ascii="Times New Roman" w:eastAsia="楷体" w:hAnsi="Times New Roman" w:cs="Times New Roman"/>
        </w:rPr>
        <w:t>the one</w:t>
      </w:r>
      <w:r w:rsidRPr="00F64DFE">
        <w:rPr>
          <w:rFonts w:ascii="Times New Roman" w:eastAsia="楷体" w:hAnsi="Times New Roman" w:cs="Times New Roman"/>
        </w:rPr>
        <w:t>的自包含性，一个可以承载宇宙中所有的能量。所有的重大发明，无论是最初创新性的思想，还是发明所需要的技术、工具、流程等，本质上都是</w:t>
      </w:r>
      <w:r w:rsidRPr="00F64DFE">
        <w:rPr>
          <w:rFonts w:ascii="Times New Roman" w:eastAsia="楷体" w:hAnsi="Times New Roman" w:cs="Times New Roman"/>
        </w:rPr>
        <w:t xml:space="preserve">The one </w:t>
      </w:r>
      <w:r w:rsidRPr="00F64DFE">
        <w:rPr>
          <w:rFonts w:ascii="Times New Roman" w:eastAsia="楷体" w:hAnsi="Times New Roman" w:cs="Times New Roman"/>
        </w:rPr>
        <w:t>的显化。</w:t>
      </w:r>
    </w:p>
    <w:p w14:paraId="03E4C758" w14:textId="1BFFF1F9" w:rsidR="005B530C" w:rsidRPr="005B530C" w:rsidRDefault="005B530C" w:rsidP="006539FD">
      <w:pPr>
        <w:pStyle w:val="a3"/>
        <w:ind w:leftChars="0" w:left="60" w:firstLineChars="200" w:firstLine="480"/>
        <w:jc w:val="both"/>
        <w:rPr>
          <w:rFonts w:ascii="Times New Roman" w:eastAsia="楷体" w:hAnsi="Times New Roman" w:cs="Times New Roman"/>
        </w:rPr>
      </w:pPr>
      <w:r w:rsidRPr="005B530C">
        <w:rPr>
          <w:rFonts w:ascii="Times New Roman" w:eastAsia="楷体" w:hAnsi="Times New Roman" w:cs="Times New Roman" w:hint="eastAsia"/>
          <w:lang w:val="en-GB"/>
        </w:rPr>
        <w:t>意识能够影响物理现实。</w:t>
      </w:r>
      <w:r w:rsidRPr="005B530C">
        <w:rPr>
          <w:rFonts w:ascii="Times New Roman" w:eastAsia="楷体" w:hAnsi="Times New Roman" w:cs="Times New Roman" w:hint="eastAsia"/>
          <w:b/>
          <w:bCs/>
          <w:lang w:val="en-GB"/>
        </w:rPr>
        <w:t>改变现实比改变看法要困难，改变现实需要动态的过程。但当聚集和耦合时，思想能够给宇宙发射信号，在其他地方聚集，在真空本身的零点能中引起变化，从而引起事件和状况的变化。</w:t>
      </w:r>
    </w:p>
    <w:p w14:paraId="3236BCAE" w14:textId="77777777" w:rsidR="009E55C6" w:rsidRPr="005B530C" w:rsidRDefault="009E55C6" w:rsidP="006539FD">
      <w:pPr>
        <w:ind w:firstLineChars="200" w:firstLine="480"/>
        <w:jc w:val="both"/>
        <w:rPr>
          <w:rFonts w:ascii="Times New Roman" w:eastAsia="楷体" w:hAnsi="Times New Roman" w:cs="Times New Roman" w:hint="eastAsia"/>
        </w:rPr>
      </w:pPr>
    </w:p>
    <w:p w14:paraId="7BB8EDA6" w14:textId="77777777" w:rsidR="00496D6C" w:rsidRPr="00411C62" w:rsidRDefault="00496D6C" w:rsidP="00496D6C">
      <w:pPr>
        <w:pStyle w:val="a3"/>
        <w:ind w:leftChars="0" w:left="60" w:firstLineChars="200" w:firstLine="480"/>
        <w:jc w:val="both"/>
        <w:rPr>
          <w:rFonts w:ascii="Times New Roman" w:eastAsia="楷体" w:hAnsi="Times New Roman" w:cs="Times New Roman" w:hint="eastAsia"/>
        </w:rPr>
      </w:pPr>
    </w:p>
    <w:p w14:paraId="53C7F736" w14:textId="2A9C17A9" w:rsidR="001D5282" w:rsidRDefault="00496D6C" w:rsidP="00496D6C">
      <w:pPr>
        <w:jc w:val="both"/>
        <w:rPr>
          <w:rFonts w:ascii="Times New Roman" w:eastAsia="楷体" w:hAnsi="Times New Roman" w:cs="Times New Roman"/>
        </w:rPr>
      </w:pPr>
      <w:r w:rsidRPr="001D5282">
        <w:rPr>
          <w:rFonts w:ascii="Times New Roman" w:eastAsia="楷体" w:hAnsi="Times New Roman" w:cs="Times New Roman" w:hint="eastAsia"/>
        </w:rPr>
        <w:t>由于从无序到有序的自组织机理，本质上是对称性破缺，因此，也可以说意识的产生机理是大脑内的对称性破缺</w:t>
      </w:r>
      <w:r>
        <w:rPr>
          <w:rFonts w:ascii="Times New Roman" w:eastAsia="楷体" w:hAnsi="Times New Roman" w:cs="Times New Roman" w:hint="eastAsia"/>
        </w:rPr>
        <w:t>。</w:t>
      </w:r>
    </w:p>
    <w:p w14:paraId="414477B6" w14:textId="77777777" w:rsidR="00496D6C" w:rsidRPr="00496D6C" w:rsidRDefault="00496D6C" w:rsidP="00496D6C">
      <w:pPr>
        <w:jc w:val="both"/>
        <w:rPr>
          <w:rFonts w:ascii="Times New Roman" w:eastAsia="楷体" w:hAnsi="Times New Roman" w:cs="Times New Roman" w:hint="eastAsia"/>
        </w:rPr>
      </w:pPr>
    </w:p>
    <w:p w14:paraId="5276CB18" w14:textId="77777777" w:rsidR="002451B7" w:rsidRDefault="003A1306" w:rsidP="006539FD">
      <w:pPr>
        <w:pStyle w:val="a3"/>
        <w:numPr>
          <w:ilvl w:val="0"/>
          <w:numId w:val="7"/>
        </w:numPr>
        <w:ind w:leftChars="0" w:firstLineChars="200" w:firstLine="480"/>
        <w:jc w:val="both"/>
        <w:rPr>
          <w:rFonts w:ascii="Times New Roman" w:eastAsia="楷体" w:hAnsi="Times New Roman" w:cs="Times New Roman"/>
        </w:rPr>
      </w:pPr>
      <w:r w:rsidRPr="00F64DFE">
        <w:rPr>
          <w:rFonts w:ascii="Times New Roman" w:eastAsia="楷体" w:hAnsi="Times New Roman" w:cs="Times New Roman"/>
        </w:rPr>
        <w:t>时间只是对事件的人为</w:t>
      </w:r>
      <w:r w:rsidRPr="00F64DFE">
        <w:rPr>
          <w:rFonts w:ascii="Times New Roman" w:eastAsia="楷体" w:hAnsi="Times New Roman" w:cs="Times New Roman"/>
        </w:rPr>
        <w:t>“</w:t>
      </w:r>
      <w:r w:rsidRPr="00F64DFE">
        <w:rPr>
          <w:rFonts w:ascii="Times New Roman" w:eastAsia="楷体" w:hAnsi="Times New Roman" w:cs="Times New Roman"/>
        </w:rPr>
        <w:t>测量</w:t>
      </w:r>
      <w:r w:rsidRPr="00F64DFE">
        <w:rPr>
          <w:rFonts w:ascii="Times New Roman" w:eastAsia="楷体" w:hAnsi="Times New Roman" w:cs="Times New Roman"/>
        </w:rPr>
        <w:t>”</w:t>
      </w:r>
      <w:r>
        <w:rPr>
          <w:rFonts w:ascii="Times New Roman" w:eastAsia="楷体" w:hAnsi="Times New Roman" w:cs="Times New Roman" w:hint="eastAsia"/>
        </w:rPr>
        <w:t>，</w:t>
      </w:r>
      <w:r w:rsidRPr="003A1306">
        <w:rPr>
          <w:rFonts w:ascii="Times New Roman" w:eastAsia="楷体" w:hAnsi="Times New Roman" w:cs="Times New Roman"/>
        </w:rPr>
        <w:t>“The one”</w:t>
      </w:r>
      <w:r w:rsidRPr="003A1306">
        <w:rPr>
          <w:rFonts w:ascii="Times New Roman" w:eastAsia="楷体" w:hAnsi="Times New Roman" w:cs="Times New Roman"/>
        </w:rPr>
        <w:t>可以影响</w:t>
      </w:r>
      <w:r w:rsidRPr="00F64DFE">
        <w:rPr>
          <w:rFonts w:ascii="Times New Roman" w:eastAsia="楷体" w:hAnsi="Times New Roman" w:cs="Times New Roman"/>
        </w:rPr>
        <w:t>时间的运动。越接近</w:t>
      </w:r>
      <w:r w:rsidRPr="00F64DFE">
        <w:rPr>
          <w:rFonts w:ascii="Times New Roman" w:eastAsia="楷体" w:hAnsi="Times New Roman" w:cs="Times New Roman"/>
        </w:rPr>
        <w:t>The one</w:t>
      </w:r>
      <w:r w:rsidRPr="00F64DFE">
        <w:rPr>
          <w:rFonts w:ascii="Times New Roman" w:eastAsia="楷体" w:hAnsi="Times New Roman" w:cs="Times New Roman"/>
        </w:rPr>
        <w:t>，就越接近静止。安静的静不止是运动，安静下来才可以感受</w:t>
      </w:r>
      <w:r w:rsidRPr="00F64DFE">
        <w:rPr>
          <w:rFonts w:ascii="Times New Roman" w:eastAsia="楷体" w:hAnsi="Times New Roman" w:cs="Times New Roman"/>
        </w:rPr>
        <w:t>The one</w:t>
      </w:r>
      <w:r w:rsidRPr="00F64DFE">
        <w:rPr>
          <w:rFonts w:ascii="Times New Roman" w:eastAsia="楷体" w:hAnsi="Times New Roman" w:cs="Times New Roman"/>
        </w:rPr>
        <w:t>并重新</w:t>
      </w:r>
      <w:r>
        <w:rPr>
          <w:rFonts w:ascii="Times New Roman" w:eastAsia="楷体" w:hAnsi="Times New Roman" w:cs="Times New Roman" w:hint="eastAsia"/>
        </w:rPr>
        <w:t>显化</w:t>
      </w:r>
      <w:r w:rsidRPr="00F64DFE">
        <w:rPr>
          <w:rFonts w:ascii="Times New Roman" w:eastAsia="楷体" w:hAnsi="Times New Roman" w:cs="Times New Roman"/>
        </w:rPr>
        <w:t>The one</w:t>
      </w:r>
      <w:r w:rsidRPr="00F64DFE">
        <w:rPr>
          <w:rFonts w:ascii="Times New Roman" w:eastAsia="楷体" w:hAnsi="Times New Roman" w:cs="Times New Roman"/>
        </w:rPr>
        <w:t>。</w:t>
      </w:r>
    </w:p>
    <w:p w14:paraId="50D54C7C" w14:textId="6CB3D092" w:rsidR="008D1568" w:rsidRPr="006539FD" w:rsidRDefault="002451B7" w:rsidP="006539FD">
      <w:pPr>
        <w:pStyle w:val="a3"/>
        <w:numPr>
          <w:ilvl w:val="0"/>
          <w:numId w:val="7"/>
        </w:numPr>
        <w:ind w:leftChars="0" w:firstLineChars="200" w:firstLine="480"/>
        <w:jc w:val="both"/>
        <w:rPr>
          <w:rFonts w:ascii="Times New Roman" w:eastAsia="楷体" w:hAnsi="Times New Roman" w:cs="Times New Roman" w:hint="eastAsia"/>
        </w:rPr>
      </w:pPr>
      <w:r>
        <w:rPr>
          <w:rFonts w:ascii="Times New Roman" w:eastAsia="楷体" w:hAnsi="Times New Roman" w:cs="Times New Roman" w:hint="eastAsia"/>
        </w:rPr>
        <w:t>宇宙中的一切事物都是由</w:t>
      </w:r>
      <w:r>
        <w:rPr>
          <w:rFonts w:ascii="Times New Roman" w:eastAsia="楷体" w:hAnsi="Times New Roman" w:cs="Times New Roman" w:hint="eastAsia"/>
        </w:rPr>
        <w:t>The one</w:t>
      </w:r>
      <w:r>
        <w:rPr>
          <w:rFonts w:ascii="Times New Roman" w:eastAsia="楷体" w:hAnsi="Times New Roman" w:cs="Times New Roman" w:hint="eastAsia"/>
        </w:rPr>
        <w:t>构成的，一切原材料都在，关键在于如何使之组合及显化。当我们的心不安静的时候，所有的规律都是我们自己创造的。而当我们安静下来时，宇宙的规律会自己回来。心越静，就越可以感受</w:t>
      </w:r>
      <w:r>
        <w:rPr>
          <w:rFonts w:ascii="Times New Roman" w:eastAsia="楷体" w:hAnsi="Times New Roman" w:cs="Times New Roman" w:hint="eastAsia"/>
        </w:rPr>
        <w:t>The one</w:t>
      </w:r>
      <w:r>
        <w:rPr>
          <w:rFonts w:ascii="Times New Roman" w:eastAsia="楷体" w:hAnsi="Times New Roman" w:cs="Times New Roman" w:hint="eastAsia"/>
        </w:rPr>
        <w:t>，发挥</w:t>
      </w:r>
      <w:r>
        <w:rPr>
          <w:rFonts w:ascii="Times New Roman" w:eastAsia="楷体" w:hAnsi="Times New Roman" w:cs="Times New Roman" w:hint="eastAsia"/>
        </w:rPr>
        <w:t>The one</w:t>
      </w:r>
      <w:r>
        <w:rPr>
          <w:rFonts w:ascii="Times New Roman" w:eastAsia="楷体" w:hAnsi="Times New Roman" w:cs="Times New Roman" w:hint="eastAsia"/>
        </w:rPr>
        <w:t>的特性，并重新显化</w:t>
      </w:r>
      <w:r>
        <w:rPr>
          <w:rFonts w:ascii="Times New Roman" w:eastAsia="楷体" w:hAnsi="Times New Roman" w:cs="Times New Roman" w:hint="eastAsia"/>
        </w:rPr>
        <w:t>The one</w:t>
      </w:r>
      <w:r>
        <w:rPr>
          <w:rFonts w:ascii="Times New Roman" w:eastAsia="楷体" w:hAnsi="Times New Roman" w:cs="Times New Roman" w:hint="eastAsia"/>
        </w:rPr>
        <w:t>。</w:t>
      </w:r>
    </w:p>
    <w:p w14:paraId="4CE0652D" w14:textId="70086768" w:rsidR="00B06B55" w:rsidRDefault="00B06B55" w:rsidP="006539FD">
      <w:pPr>
        <w:widowControl w:val="0"/>
        <w:ind w:firstLineChars="200" w:firstLine="480"/>
        <w:jc w:val="both"/>
        <w:rPr>
          <w:rFonts w:ascii="Times New Roman" w:eastAsia="楷体" w:hAnsi="Times New Roman" w:cs="Times New Roman" w:hint="eastAsia"/>
        </w:rPr>
      </w:pPr>
    </w:p>
    <w:p w14:paraId="35FA996F" w14:textId="77777777" w:rsidR="00274720" w:rsidRDefault="00274720" w:rsidP="006539FD">
      <w:pPr>
        <w:widowControl w:val="0"/>
        <w:ind w:firstLineChars="200" w:firstLine="480"/>
        <w:jc w:val="both"/>
        <w:rPr>
          <w:rFonts w:ascii="Times New Roman" w:eastAsia="楷体" w:hAnsi="Times New Roman" w:cs="Times New Roman"/>
        </w:rPr>
      </w:pPr>
      <w:r w:rsidRPr="00F64DFE">
        <w:rPr>
          <w:rFonts w:ascii="Times New Roman" w:eastAsia="楷体" w:hAnsi="Times New Roman" w:cs="Times New Roman"/>
        </w:rPr>
        <w:lastRenderedPageBreak/>
        <w:t>基于以上对</w:t>
      </w:r>
      <w:r w:rsidRPr="00F64DFE">
        <w:rPr>
          <w:rFonts w:ascii="Times New Roman" w:eastAsia="楷体" w:hAnsi="Times New Roman" w:cs="Times New Roman"/>
        </w:rPr>
        <w:t>The one</w:t>
      </w:r>
      <w:r w:rsidRPr="00F64DFE">
        <w:rPr>
          <w:rFonts w:ascii="Times New Roman" w:eastAsia="楷体" w:hAnsi="Times New Roman" w:cs="Times New Roman"/>
        </w:rPr>
        <w:t>特性描述，牛顿力学，特斯拉以太学说，粒子学说，</w:t>
      </w:r>
      <w:r w:rsidRPr="00F64DFE">
        <w:rPr>
          <w:rFonts w:ascii="Times New Roman" w:eastAsia="楷体" w:hAnsi="Times New Roman" w:cs="Times New Roman"/>
        </w:rPr>
        <w:t xml:space="preserve"> </w:t>
      </w:r>
      <w:r w:rsidRPr="00F64DFE">
        <w:rPr>
          <w:rFonts w:ascii="Times New Roman" w:eastAsia="楷体" w:hAnsi="Times New Roman" w:cs="Times New Roman"/>
        </w:rPr>
        <w:t>量子学说，是被涵盖在</w:t>
      </w:r>
      <w:r w:rsidRPr="00F64DFE">
        <w:rPr>
          <w:rFonts w:ascii="Times New Roman" w:eastAsia="楷体" w:hAnsi="Times New Roman" w:cs="Times New Roman"/>
        </w:rPr>
        <w:t xml:space="preserve">The one </w:t>
      </w:r>
      <w:r w:rsidRPr="00F64DFE">
        <w:rPr>
          <w:rFonts w:ascii="Times New Roman" w:eastAsia="楷体" w:hAnsi="Times New Roman" w:cs="Times New Roman"/>
        </w:rPr>
        <w:t>学说之中的，以量子学说为例，量子学说包含了共时性，</w:t>
      </w:r>
      <w:r w:rsidRPr="00F64DFE">
        <w:rPr>
          <w:rFonts w:ascii="Times New Roman" w:eastAsia="楷体" w:hAnsi="Times New Roman" w:cs="Times New Roman"/>
        </w:rPr>
        <w:t>4</w:t>
      </w:r>
      <w:r w:rsidRPr="00F64DFE">
        <w:rPr>
          <w:rFonts w:ascii="Times New Roman" w:eastAsia="楷体" w:hAnsi="Times New Roman" w:cs="Times New Roman"/>
        </w:rPr>
        <w:t>，</w:t>
      </w:r>
      <w:r w:rsidRPr="00F64DFE">
        <w:rPr>
          <w:rFonts w:ascii="Times New Roman" w:eastAsia="楷体" w:hAnsi="Times New Roman" w:cs="Times New Roman"/>
        </w:rPr>
        <w:t>5</w:t>
      </w:r>
      <w:r w:rsidRPr="00F64DFE">
        <w:rPr>
          <w:rFonts w:ascii="Times New Roman" w:eastAsia="楷体" w:hAnsi="Times New Roman" w:cs="Times New Roman"/>
        </w:rPr>
        <w:t>。</w:t>
      </w:r>
    </w:p>
    <w:p w14:paraId="0D73FE97" w14:textId="77777777" w:rsidR="00274720" w:rsidRPr="00274720" w:rsidRDefault="00274720" w:rsidP="006539FD">
      <w:pPr>
        <w:widowControl w:val="0"/>
        <w:ind w:firstLineChars="200" w:firstLine="480"/>
        <w:jc w:val="both"/>
        <w:rPr>
          <w:rFonts w:ascii="Times New Roman" w:eastAsia="楷体" w:hAnsi="Times New Roman" w:cs="Times New Roman"/>
        </w:rPr>
      </w:pPr>
    </w:p>
    <w:sectPr w:rsidR="00274720" w:rsidRPr="00274720"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Helvetica Neue">
    <w:altName w:val="﷽﷽﷽﷽﷽﷽﷽﷽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PingFang SC">
    <w:altName w:val="微软雅黑"/>
    <w:panose1 w:val="020B0400000000000000"/>
    <w:charset w:val="86"/>
    <w:family w:val="auto"/>
    <w:notTrueType/>
    <w:pitch w:val="default"/>
    <w:sig w:usb0="A00002FF" w:usb1="7ACFFDFB" w:usb2="00000017"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1107B"/>
    <w:multiLevelType w:val="hybridMultilevel"/>
    <w:tmpl w:val="5EE015CA"/>
    <w:lvl w:ilvl="0" w:tplc="D318F952">
      <w:start w:val="1"/>
      <w:numFmt w:val="decimal"/>
      <w:lvlText w:val="%1."/>
      <w:lvlJc w:val="left"/>
      <w:pPr>
        <w:ind w:left="245" w:hanging="360"/>
      </w:pPr>
      <w:rPr>
        <w:rFonts w:hint="default"/>
      </w:rPr>
    </w:lvl>
    <w:lvl w:ilvl="1" w:tplc="04090019" w:tentative="1">
      <w:start w:val="1"/>
      <w:numFmt w:val="ideographTraditional"/>
      <w:lvlText w:val="%2、"/>
      <w:lvlJc w:val="left"/>
      <w:pPr>
        <w:ind w:left="845" w:hanging="480"/>
      </w:pPr>
    </w:lvl>
    <w:lvl w:ilvl="2" w:tplc="0409001B" w:tentative="1">
      <w:start w:val="1"/>
      <w:numFmt w:val="lowerRoman"/>
      <w:lvlText w:val="%3."/>
      <w:lvlJc w:val="right"/>
      <w:pPr>
        <w:ind w:left="1325" w:hanging="480"/>
      </w:pPr>
    </w:lvl>
    <w:lvl w:ilvl="3" w:tplc="0409000F" w:tentative="1">
      <w:start w:val="1"/>
      <w:numFmt w:val="decimal"/>
      <w:lvlText w:val="%4."/>
      <w:lvlJc w:val="left"/>
      <w:pPr>
        <w:ind w:left="1805" w:hanging="480"/>
      </w:pPr>
    </w:lvl>
    <w:lvl w:ilvl="4" w:tplc="04090019" w:tentative="1">
      <w:start w:val="1"/>
      <w:numFmt w:val="ideographTraditional"/>
      <w:lvlText w:val="%5、"/>
      <w:lvlJc w:val="left"/>
      <w:pPr>
        <w:ind w:left="2285" w:hanging="480"/>
      </w:pPr>
    </w:lvl>
    <w:lvl w:ilvl="5" w:tplc="0409001B" w:tentative="1">
      <w:start w:val="1"/>
      <w:numFmt w:val="lowerRoman"/>
      <w:lvlText w:val="%6."/>
      <w:lvlJc w:val="right"/>
      <w:pPr>
        <w:ind w:left="2765" w:hanging="480"/>
      </w:pPr>
    </w:lvl>
    <w:lvl w:ilvl="6" w:tplc="0409000F" w:tentative="1">
      <w:start w:val="1"/>
      <w:numFmt w:val="decimal"/>
      <w:lvlText w:val="%7."/>
      <w:lvlJc w:val="left"/>
      <w:pPr>
        <w:ind w:left="3245" w:hanging="480"/>
      </w:pPr>
    </w:lvl>
    <w:lvl w:ilvl="7" w:tplc="04090019" w:tentative="1">
      <w:start w:val="1"/>
      <w:numFmt w:val="ideographTraditional"/>
      <w:lvlText w:val="%8、"/>
      <w:lvlJc w:val="left"/>
      <w:pPr>
        <w:ind w:left="3725" w:hanging="480"/>
      </w:pPr>
    </w:lvl>
    <w:lvl w:ilvl="8" w:tplc="0409001B" w:tentative="1">
      <w:start w:val="1"/>
      <w:numFmt w:val="lowerRoman"/>
      <w:lvlText w:val="%9."/>
      <w:lvlJc w:val="right"/>
      <w:pPr>
        <w:ind w:left="4205" w:hanging="480"/>
      </w:pPr>
    </w:lvl>
  </w:abstractNum>
  <w:abstractNum w:abstractNumId="1" w15:restartNumberingAfterBreak="0">
    <w:nsid w:val="02C3224A"/>
    <w:multiLevelType w:val="hybridMultilevel"/>
    <w:tmpl w:val="5EE015CA"/>
    <w:lvl w:ilvl="0" w:tplc="D318F952">
      <w:start w:val="1"/>
      <w:numFmt w:val="decimal"/>
      <w:lvlText w:val="%1."/>
      <w:lvlJc w:val="left"/>
      <w:pPr>
        <w:ind w:left="0" w:hanging="360"/>
      </w:pPr>
      <w:rPr>
        <w:rFonts w:hint="default"/>
      </w:rPr>
    </w:lvl>
    <w:lvl w:ilvl="1" w:tplc="04090019" w:tentative="1">
      <w:start w:val="1"/>
      <w:numFmt w:val="ideographTraditional"/>
      <w:lvlText w:val="%2、"/>
      <w:lvlJc w:val="left"/>
      <w:pPr>
        <w:ind w:left="600" w:hanging="480"/>
      </w:pPr>
    </w:lvl>
    <w:lvl w:ilvl="2" w:tplc="0409001B" w:tentative="1">
      <w:start w:val="1"/>
      <w:numFmt w:val="lowerRoman"/>
      <w:lvlText w:val="%3."/>
      <w:lvlJc w:val="right"/>
      <w:pPr>
        <w:ind w:left="1080" w:hanging="480"/>
      </w:pPr>
    </w:lvl>
    <w:lvl w:ilvl="3" w:tplc="0409000F" w:tentative="1">
      <w:start w:val="1"/>
      <w:numFmt w:val="decimal"/>
      <w:lvlText w:val="%4."/>
      <w:lvlJc w:val="left"/>
      <w:pPr>
        <w:ind w:left="1560" w:hanging="480"/>
      </w:pPr>
    </w:lvl>
    <w:lvl w:ilvl="4" w:tplc="04090019" w:tentative="1">
      <w:start w:val="1"/>
      <w:numFmt w:val="ideographTraditional"/>
      <w:lvlText w:val="%5、"/>
      <w:lvlJc w:val="left"/>
      <w:pPr>
        <w:ind w:left="2040" w:hanging="480"/>
      </w:pPr>
    </w:lvl>
    <w:lvl w:ilvl="5" w:tplc="0409001B" w:tentative="1">
      <w:start w:val="1"/>
      <w:numFmt w:val="lowerRoman"/>
      <w:lvlText w:val="%6."/>
      <w:lvlJc w:val="right"/>
      <w:pPr>
        <w:ind w:left="2520" w:hanging="480"/>
      </w:pPr>
    </w:lvl>
    <w:lvl w:ilvl="6" w:tplc="0409000F" w:tentative="1">
      <w:start w:val="1"/>
      <w:numFmt w:val="decimal"/>
      <w:lvlText w:val="%7."/>
      <w:lvlJc w:val="left"/>
      <w:pPr>
        <w:ind w:left="3000" w:hanging="480"/>
      </w:pPr>
    </w:lvl>
    <w:lvl w:ilvl="7" w:tplc="04090019" w:tentative="1">
      <w:start w:val="1"/>
      <w:numFmt w:val="ideographTraditional"/>
      <w:lvlText w:val="%8、"/>
      <w:lvlJc w:val="left"/>
      <w:pPr>
        <w:ind w:left="3480" w:hanging="480"/>
      </w:pPr>
    </w:lvl>
    <w:lvl w:ilvl="8" w:tplc="0409001B" w:tentative="1">
      <w:start w:val="1"/>
      <w:numFmt w:val="lowerRoman"/>
      <w:lvlText w:val="%9."/>
      <w:lvlJc w:val="right"/>
      <w:pPr>
        <w:ind w:left="3960" w:hanging="480"/>
      </w:pPr>
    </w:lvl>
  </w:abstractNum>
  <w:abstractNum w:abstractNumId="2" w15:restartNumberingAfterBreak="0">
    <w:nsid w:val="035C7E1E"/>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57331D3"/>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0CA67D8A"/>
    <w:multiLevelType w:val="hybridMultilevel"/>
    <w:tmpl w:val="8C62EE82"/>
    <w:lvl w:ilvl="0" w:tplc="00B2F17C">
      <w:start w:val="1"/>
      <w:numFmt w:val="decimal"/>
      <w:lvlText w:val="(%1) "/>
      <w:lvlJc w:val="left"/>
      <w:pPr>
        <w:ind w:left="840" w:hanging="420"/>
      </w:pPr>
      <w:rPr>
        <w:rFonts w:hint="default"/>
      </w:rPr>
    </w:lvl>
    <w:lvl w:ilvl="1" w:tplc="0409000B">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0D07788B"/>
    <w:multiLevelType w:val="hybridMultilevel"/>
    <w:tmpl w:val="6EAAD69E"/>
    <w:lvl w:ilvl="0" w:tplc="047C619E">
      <w:start w:val="1"/>
      <w:numFmt w:val="bullet"/>
      <w:lvlText w:val="p"/>
      <w:lvlJc w:val="left"/>
      <w:pPr>
        <w:tabs>
          <w:tab w:val="num" w:pos="720"/>
        </w:tabs>
        <w:ind w:left="720" w:hanging="360"/>
      </w:pPr>
      <w:rPr>
        <w:rFonts w:ascii="Wingdings" w:hAnsi="Wingdings" w:hint="default"/>
      </w:rPr>
    </w:lvl>
    <w:lvl w:ilvl="1" w:tplc="751072C6" w:tentative="1">
      <w:start w:val="1"/>
      <w:numFmt w:val="bullet"/>
      <w:lvlText w:val="p"/>
      <w:lvlJc w:val="left"/>
      <w:pPr>
        <w:tabs>
          <w:tab w:val="num" w:pos="1440"/>
        </w:tabs>
        <w:ind w:left="1440" w:hanging="360"/>
      </w:pPr>
      <w:rPr>
        <w:rFonts w:ascii="Wingdings" w:hAnsi="Wingdings" w:hint="default"/>
      </w:rPr>
    </w:lvl>
    <w:lvl w:ilvl="2" w:tplc="837ED930" w:tentative="1">
      <w:start w:val="1"/>
      <w:numFmt w:val="bullet"/>
      <w:lvlText w:val="p"/>
      <w:lvlJc w:val="left"/>
      <w:pPr>
        <w:tabs>
          <w:tab w:val="num" w:pos="2160"/>
        </w:tabs>
        <w:ind w:left="2160" w:hanging="360"/>
      </w:pPr>
      <w:rPr>
        <w:rFonts w:ascii="Wingdings" w:hAnsi="Wingdings" w:hint="default"/>
      </w:rPr>
    </w:lvl>
    <w:lvl w:ilvl="3" w:tplc="C82CCAEE" w:tentative="1">
      <w:start w:val="1"/>
      <w:numFmt w:val="bullet"/>
      <w:lvlText w:val="p"/>
      <w:lvlJc w:val="left"/>
      <w:pPr>
        <w:tabs>
          <w:tab w:val="num" w:pos="2880"/>
        </w:tabs>
        <w:ind w:left="2880" w:hanging="360"/>
      </w:pPr>
      <w:rPr>
        <w:rFonts w:ascii="Wingdings" w:hAnsi="Wingdings" w:hint="default"/>
      </w:rPr>
    </w:lvl>
    <w:lvl w:ilvl="4" w:tplc="C80E6E26" w:tentative="1">
      <w:start w:val="1"/>
      <w:numFmt w:val="bullet"/>
      <w:lvlText w:val="p"/>
      <w:lvlJc w:val="left"/>
      <w:pPr>
        <w:tabs>
          <w:tab w:val="num" w:pos="3600"/>
        </w:tabs>
        <w:ind w:left="3600" w:hanging="360"/>
      </w:pPr>
      <w:rPr>
        <w:rFonts w:ascii="Wingdings" w:hAnsi="Wingdings" w:hint="default"/>
      </w:rPr>
    </w:lvl>
    <w:lvl w:ilvl="5" w:tplc="15E431B4" w:tentative="1">
      <w:start w:val="1"/>
      <w:numFmt w:val="bullet"/>
      <w:lvlText w:val="p"/>
      <w:lvlJc w:val="left"/>
      <w:pPr>
        <w:tabs>
          <w:tab w:val="num" w:pos="4320"/>
        </w:tabs>
        <w:ind w:left="4320" w:hanging="360"/>
      </w:pPr>
      <w:rPr>
        <w:rFonts w:ascii="Wingdings" w:hAnsi="Wingdings" w:hint="default"/>
      </w:rPr>
    </w:lvl>
    <w:lvl w:ilvl="6" w:tplc="30B623FA" w:tentative="1">
      <w:start w:val="1"/>
      <w:numFmt w:val="bullet"/>
      <w:lvlText w:val="p"/>
      <w:lvlJc w:val="left"/>
      <w:pPr>
        <w:tabs>
          <w:tab w:val="num" w:pos="5040"/>
        </w:tabs>
        <w:ind w:left="5040" w:hanging="360"/>
      </w:pPr>
      <w:rPr>
        <w:rFonts w:ascii="Wingdings" w:hAnsi="Wingdings" w:hint="default"/>
      </w:rPr>
    </w:lvl>
    <w:lvl w:ilvl="7" w:tplc="71CAF1C0" w:tentative="1">
      <w:start w:val="1"/>
      <w:numFmt w:val="bullet"/>
      <w:lvlText w:val="p"/>
      <w:lvlJc w:val="left"/>
      <w:pPr>
        <w:tabs>
          <w:tab w:val="num" w:pos="5760"/>
        </w:tabs>
        <w:ind w:left="5760" w:hanging="360"/>
      </w:pPr>
      <w:rPr>
        <w:rFonts w:ascii="Wingdings" w:hAnsi="Wingdings" w:hint="default"/>
      </w:rPr>
    </w:lvl>
    <w:lvl w:ilvl="8" w:tplc="0D6C5D38" w:tentative="1">
      <w:start w:val="1"/>
      <w:numFmt w:val="bullet"/>
      <w:lvlText w:val="p"/>
      <w:lvlJc w:val="left"/>
      <w:pPr>
        <w:tabs>
          <w:tab w:val="num" w:pos="6480"/>
        </w:tabs>
        <w:ind w:left="6480" w:hanging="360"/>
      </w:pPr>
      <w:rPr>
        <w:rFonts w:ascii="Wingdings" w:hAnsi="Wingdings" w:hint="default"/>
      </w:rPr>
    </w:lvl>
  </w:abstractNum>
  <w:abstractNum w:abstractNumId="6" w15:restartNumberingAfterBreak="0">
    <w:nsid w:val="0FCC381A"/>
    <w:multiLevelType w:val="multilevel"/>
    <w:tmpl w:val="C514468C"/>
    <w:lvl w:ilvl="0">
      <w:start w:val="1"/>
      <w:numFmt w:val="japaneseCounting"/>
      <w:lvlText w:val="%1、"/>
      <w:lvlJc w:val="left"/>
      <w:pPr>
        <w:ind w:left="0" w:hanging="420"/>
      </w:pPr>
      <w:rPr>
        <w:rFonts w:hint="default"/>
      </w:rPr>
    </w:lvl>
    <w:lvl w:ilvl="1">
      <w:start w:val="1"/>
      <w:numFmt w:val="decimal"/>
      <w:lvlText w:val="(%2) "/>
      <w:lvlJc w:val="left"/>
      <w:pPr>
        <w:ind w:left="397" w:hanging="420"/>
      </w:pPr>
      <w:rPr>
        <w:rFonts w:hint="default"/>
      </w:rPr>
    </w:lvl>
    <w:lvl w:ilvl="2">
      <w:start w:val="1"/>
      <w:numFmt w:val="decimal"/>
      <w:isLgl/>
      <w:lvlText w:val="%1.%2.%3"/>
      <w:lvlJc w:val="left"/>
      <w:pPr>
        <w:ind w:left="1020" w:hanging="720"/>
      </w:pPr>
      <w:rPr>
        <w:rFonts w:hint="default"/>
      </w:rPr>
    </w:lvl>
    <w:lvl w:ilvl="3">
      <w:start w:val="1"/>
      <w:numFmt w:val="decimal"/>
      <w:isLgl/>
      <w:lvlText w:val="%1.%2.%3.%4"/>
      <w:lvlJc w:val="left"/>
      <w:pPr>
        <w:ind w:left="1740" w:hanging="1080"/>
      </w:pPr>
      <w:rPr>
        <w:rFonts w:hint="default"/>
      </w:rPr>
    </w:lvl>
    <w:lvl w:ilvl="4">
      <w:start w:val="1"/>
      <w:numFmt w:val="decimal"/>
      <w:isLgl/>
      <w:lvlText w:val="%1.%2.%3.%4.%5"/>
      <w:lvlJc w:val="left"/>
      <w:pPr>
        <w:ind w:left="2100" w:hanging="1080"/>
      </w:pPr>
      <w:rPr>
        <w:rFonts w:hint="default"/>
      </w:rPr>
    </w:lvl>
    <w:lvl w:ilvl="5">
      <w:start w:val="1"/>
      <w:numFmt w:val="decimal"/>
      <w:isLgl/>
      <w:lvlText w:val="%1.%2.%3.%4.%5.%6"/>
      <w:lvlJc w:val="left"/>
      <w:pPr>
        <w:ind w:left="2820" w:hanging="1440"/>
      </w:pPr>
      <w:rPr>
        <w:rFonts w:hint="default"/>
      </w:rPr>
    </w:lvl>
    <w:lvl w:ilvl="6">
      <w:start w:val="1"/>
      <w:numFmt w:val="decimal"/>
      <w:isLgl/>
      <w:lvlText w:val="%1.%2.%3.%4.%5.%6.%7"/>
      <w:lvlJc w:val="left"/>
      <w:pPr>
        <w:ind w:left="3180" w:hanging="1440"/>
      </w:pPr>
      <w:rPr>
        <w:rFonts w:hint="default"/>
      </w:rPr>
    </w:lvl>
    <w:lvl w:ilvl="7">
      <w:start w:val="1"/>
      <w:numFmt w:val="decimal"/>
      <w:isLgl/>
      <w:lvlText w:val="%1.%2.%3.%4.%5.%6.%7.%8"/>
      <w:lvlJc w:val="left"/>
      <w:pPr>
        <w:ind w:left="3900" w:hanging="1800"/>
      </w:pPr>
      <w:rPr>
        <w:rFonts w:hint="default"/>
      </w:rPr>
    </w:lvl>
    <w:lvl w:ilvl="8">
      <w:start w:val="1"/>
      <w:numFmt w:val="decimal"/>
      <w:isLgl/>
      <w:lvlText w:val="%1.%2.%3.%4.%5.%6.%7.%8.%9"/>
      <w:lvlJc w:val="left"/>
      <w:pPr>
        <w:ind w:left="4620" w:hanging="2160"/>
      </w:pPr>
      <w:rPr>
        <w:rFonts w:hint="default"/>
      </w:rPr>
    </w:lvl>
  </w:abstractNum>
  <w:abstractNum w:abstractNumId="7" w15:restartNumberingAfterBreak="0">
    <w:nsid w:val="10373B2A"/>
    <w:multiLevelType w:val="multilevel"/>
    <w:tmpl w:val="18C8130C"/>
    <w:lvl w:ilvl="0">
      <w:start w:val="1"/>
      <w:numFmt w:val="decimal"/>
      <w:lvlText w:val="%1."/>
      <w:lvlJc w:val="left"/>
      <w:pPr>
        <w:ind w:left="0" w:hanging="360"/>
      </w:pPr>
      <w:rPr>
        <w:rFonts w:hint="default"/>
      </w:rPr>
    </w:lvl>
    <w:lvl w:ilvl="1">
      <w:start w:val="1"/>
      <w:numFmt w:val="decimal"/>
      <w:lvlText w:val="%2. "/>
      <w:lvlJc w:val="left"/>
      <w:pPr>
        <w:ind w:left="604" w:hanging="567"/>
      </w:pPr>
      <w:rPr>
        <w:rFonts w:hint="eastAsia"/>
      </w:rPr>
    </w:lvl>
    <w:lvl w:ilvl="2">
      <w:start w:val="1"/>
      <w:numFmt w:val="decimal"/>
      <w:isLgl/>
      <w:lvlText w:val="%1.%2.%3"/>
      <w:lvlJc w:val="left"/>
      <w:pPr>
        <w:ind w:left="108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680" w:hanging="2160"/>
      </w:pPr>
      <w:rPr>
        <w:rFonts w:hint="default"/>
      </w:rPr>
    </w:lvl>
  </w:abstractNum>
  <w:abstractNum w:abstractNumId="8" w15:restartNumberingAfterBreak="0">
    <w:nsid w:val="13EA1939"/>
    <w:multiLevelType w:val="hybridMultilevel"/>
    <w:tmpl w:val="B5DA05A4"/>
    <w:lvl w:ilvl="0" w:tplc="A89CEEC8">
      <w:start w:val="1"/>
      <w:numFmt w:val="decimal"/>
      <w:lvlText w:val="%1."/>
      <w:lvlJc w:val="left"/>
      <w:pPr>
        <w:tabs>
          <w:tab w:val="num" w:pos="720"/>
        </w:tabs>
        <w:ind w:left="720" w:hanging="360"/>
      </w:pPr>
    </w:lvl>
    <w:lvl w:ilvl="1" w:tplc="16F04F0C">
      <w:start w:val="1"/>
      <w:numFmt w:val="decimal"/>
      <w:lvlText w:val="%2."/>
      <w:lvlJc w:val="left"/>
      <w:pPr>
        <w:tabs>
          <w:tab w:val="num" w:pos="1440"/>
        </w:tabs>
        <w:ind w:left="1440" w:hanging="360"/>
      </w:pPr>
    </w:lvl>
    <w:lvl w:ilvl="2" w:tplc="F984CF36" w:tentative="1">
      <w:start w:val="1"/>
      <w:numFmt w:val="decimal"/>
      <w:lvlText w:val="%3."/>
      <w:lvlJc w:val="left"/>
      <w:pPr>
        <w:tabs>
          <w:tab w:val="num" w:pos="2160"/>
        </w:tabs>
        <w:ind w:left="2160" w:hanging="360"/>
      </w:pPr>
    </w:lvl>
    <w:lvl w:ilvl="3" w:tplc="CEECF116" w:tentative="1">
      <w:start w:val="1"/>
      <w:numFmt w:val="decimal"/>
      <w:lvlText w:val="%4."/>
      <w:lvlJc w:val="left"/>
      <w:pPr>
        <w:tabs>
          <w:tab w:val="num" w:pos="2880"/>
        </w:tabs>
        <w:ind w:left="2880" w:hanging="360"/>
      </w:pPr>
    </w:lvl>
    <w:lvl w:ilvl="4" w:tplc="8A626A2A" w:tentative="1">
      <w:start w:val="1"/>
      <w:numFmt w:val="decimal"/>
      <w:lvlText w:val="%5."/>
      <w:lvlJc w:val="left"/>
      <w:pPr>
        <w:tabs>
          <w:tab w:val="num" w:pos="3600"/>
        </w:tabs>
        <w:ind w:left="3600" w:hanging="360"/>
      </w:pPr>
    </w:lvl>
    <w:lvl w:ilvl="5" w:tplc="271E0D38" w:tentative="1">
      <w:start w:val="1"/>
      <w:numFmt w:val="decimal"/>
      <w:lvlText w:val="%6."/>
      <w:lvlJc w:val="left"/>
      <w:pPr>
        <w:tabs>
          <w:tab w:val="num" w:pos="4320"/>
        </w:tabs>
        <w:ind w:left="4320" w:hanging="360"/>
      </w:pPr>
    </w:lvl>
    <w:lvl w:ilvl="6" w:tplc="93E2E2F2" w:tentative="1">
      <w:start w:val="1"/>
      <w:numFmt w:val="decimal"/>
      <w:lvlText w:val="%7."/>
      <w:lvlJc w:val="left"/>
      <w:pPr>
        <w:tabs>
          <w:tab w:val="num" w:pos="5040"/>
        </w:tabs>
        <w:ind w:left="5040" w:hanging="360"/>
      </w:pPr>
    </w:lvl>
    <w:lvl w:ilvl="7" w:tplc="EBD4B200" w:tentative="1">
      <w:start w:val="1"/>
      <w:numFmt w:val="decimal"/>
      <w:lvlText w:val="%8."/>
      <w:lvlJc w:val="left"/>
      <w:pPr>
        <w:tabs>
          <w:tab w:val="num" w:pos="5760"/>
        </w:tabs>
        <w:ind w:left="5760" w:hanging="360"/>
      </w:pPr>
    </w:lvl>
    <w:lvl w:ilvl="8" w:tplc="3280B7E2" w:tentative="1">
      <w:start w:val="1"/>
      <w:numFmt w:val="decimal"/>
      <w:lvlText w:val="%9."/>
      <w:lvlJc w:val="left"/>
      <w:pPr>
        <w:tabs>
          <w:tab w:val="num" w:pos="6480"/>
        </w:tabs>
        <w:ind w:left="6480" w:hanging="360"/>
      </w:pPr>
    </w:lvl>
  </w:abstractNum>
  <w:abstractNum w:abstractNumId="9" w15:restartNumberingAfterBreak="0">
    <w:nsid w:val="15883518"/>
    <w:multiLevelType w:val="hybridMultilevel"/>
    <w:tmpl w:val="5B263ADC"/>
    <w:lvl w:ilvl="0" w:tplc="FFFFFFFF">
      <w:start w:val="1"/>
      <w:numFmt w:val="decimal"/>
      <w:lvlText w:val="%1."/>
      <w:lvlJc w:val="left"/>
      <w:pPr>
        <w:ind w:left="720" w:hanging="360"/>
      </w:pPr>
      <w:rPr>
        <w:rFonts w:hint="default"/>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10" w15:restartNumberingAfterBreak="0">
    <w:nsid w:val="1D410CAF"/>
    <w:multiLevelType w:val="hybridMultilevel"/>
    <w:tmpl w:val="ED963EF6"/>
    <w:lvl w:ilvl="0" w:tplc="48E0234C">
      <w:start w:val="1"/>
      <w:numFmt w:val="decimal"/>
      <w:lvlText w:val="%1."/>
      <w:lvlJc w:val="left"/>
      <w:pPr>
        <w:ind w:left="60" w:hanging="420"/>
      </w:pPr>
      <w:rPr>
        <w:rFonts w:hint="default"/>
        <w:b/>
      </w:rPr>
    </w:lvl>
    <w:lvl w:ilvl="1" w:tplc="48E0234C">
      <w:start w:val="1"/>
      <w:numFmt w:val="decimal"/>
      <w:lvlText w:val="%2."/>
      <w:lvlJc w:val="left"/>
      <w:pPr>
        <w:ind w:left="540" w:hanging="420"/>
      </w:pPr>
      <w:rPr>
        <w:rFonts w:hint="default"/>
        <w:b/>
      </w:r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1" w15:restartNumberingAfterBreak="0">
    <w:nsid w:val="1F4F4AF9"/>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3634E22"/>
    <w:multiLevelType w:val="hybridMultilevel"/>
    <w:tmpl w:val="816EE45C"/>
    <w:lvl w:ilvl="0" w:tplc="44B4155A">
      <w:start w:val="1"/>
      <w:numFmt w:val="bullet"/>
      <w:lvlText w:val="p"/>
      <w:lvlJc w:val="left"/>
      <w:pPr>
        <w:tabs>
          <w:tab w:val="num" w:pos="720"/>
        </w:tabs>
        <w:ind w:left="720" w:hanging="360"/>
      </w:pPr>
      <w:rPr>
        <w:rFonts w:ascii="Wingdings" w:hAnsi="Wingdings" w:hint="default"/>
      </w:rPr>
    </w:lvl>
    <w:lvl w:ilvl="1" w:tplc="839099E4" w:tentative="1">
      <w:start w:val="1"/>
      <w:numFmt w:val="bullet"/>
      <w:lvlText w:val="p"/>
      <w:lvlJc w:val="left"/>
      <w:pPr>
        <w:tabs>
          <w:tab w:val="num" w:pos="1440"/>
        </w:tabs>
        <w:ind w:left="1440" w:hanging="360"/>
      </w:pPr>
      <w:rPr>
        <w:rFonts w:ascii="Wingdings" w:hAnsi="Wingdings" w:hint="default"/>
      </w:rPr>
    </w:lvl>
    <w:lvl w:ilvl="2" w:tplc="2E165534" w:tentative="1">
      <w:start w:val="1"/>
      <w:numFmt w:val="bullet"/>
      <w:lvlText w:val="p"/>
      <w:lvlJc w:val="left"/>
      <w:pPr>
        <w:tabs>
          <w:tab w:val="num" w:pos="2160"/>
        </w:tabs>
        <w:ind w:left="2160" w:hanging="360"/>
      </w:pPr>
      <w:rPr>
        <w:rFonts w:ascii="Wingdings" w:hAnsi="Wingdings" w:hint="default"/>
      </w:rPr>
    </w:lvl>
    <w:lvl w:ilvl="3" w:tplc="FF089DD6" w:tentative="1">
      <w:start w:val="1"/>
      <w:numFmt w:val="bullet"/>
      <w:lvlText w:val="p"/>
      <w:lvlJc w:val="left"/>
      <w:pPr>
        <w:tabs>
          <w:tab w:val="num" w:pos="2880"/>
        </w:tabs>
        <w:ind w:left="2880" w:hanging="360"/>
      </w:pPr>
      <w:rPr>
        <w:rFonts w:ascii="Wingdings" w:hAnsi="Wingdings" w:hint="default"/>
      </w:rPr>
    </w:lvl>
    <w:lvl w:ilvl="4" w:tplc="BEC07204" w:tentative="1">
      <w:start w:val="1"/>
      <w:numFmt w:val="bullet"/>
      <w:lvlText w:val="p"/>
      <w:lvlJc w:val="left"/>
      <w:pPr>
        <w:tabs>
          <w:tab w:val="num" w:pos="3600"/>
        </w:tabs>
        <w:ind w:left="3600" w:hanging="360"/>
      </w:pPr>
      <w:rPr>
        <w:rFonts w:ascii="Wingdings" w:hAnsi="Wingdings" w:hint="default"/>
      </w:rPr>
    </w:lvl>
    <w:lvl w:ilvl="5" w:tplc="8926D998" w:tentative="1">
      <w:start w:val="1"/>
      <w:numFmt w:val="bullet"/>
      <w:lvlText w:val="p"/>
      <w:lvlJc w:val="left"/>
      <w:pPr>
        <w:tabs>
          <w:tab w:val="num" w:pos="4320"/>
        </w:tabs>
        <w:ind w:left="4320" w:hanging="360"/>
      </w:pPr>
      <w:rPr>
        <w:rFonts w:ascii="Wingdings" w:hAnsi="Wingdings" w:hint="default"/>
      </w:rPr>
    </w:lvl>
    <w:lvl w:ilvl="6" w:tplc="2BDE426C" w:tentative="1">
      <w:start w:val="1"/>
      <w:numFmt w:val="bullet"/>
      <w:lvlText w:val="p"/>
      <w:lvlJc w:val="left"/>
      <w:pPr>
        <w:tabs>
          <w:tab w:val="num" w:pos="5040"/>
        </w:tabs>
        <w:ind w:left="5040" w:hanging="360"/>
      </w:pPr>
      <w:rPr>
        <w:rFonts w:ascii="Wingdings" w:hAnsi="Wingdings" w:hint="default"/>
      </w:rPr>
    </w:lvl>
    <w:lvl w:ilvl="7" w:tplc="B2F04690" w:tentative="1">
      <w:start w:val="1"/>
      <w:numFmt w:val="bullet"/>
      <w:lvlText w:val="p"/>
      <w:lvlJc w:val="left"/>
      <w:pPr>
        <w:tabs>
          <w:tab w:val="num" w:pos="5760"/>
        </w:tabs>
        <w:ind w:left="5760" w:hanging="360"/>
      </w:pPr>
      <w:rPr>
        <w:rFonts w:ascii="Wingdings" w:hAnsi="Wingdings" w:hint="default"/>
      </w:rPr>
    </w:lvl>
    <w:lvl w:ilvl="8" w:tplc="8D78D21E" w:tentative="1">
      <w:start w:val="1"/>
      <w:numFmt w:val="bullet"/>
      <w:lvlText w:val="p"/>
      <w:lvlJc w:val="left"/>
      <w:pPr>
        <w:tabs>
          <w:tab w:val="num" w:pos="6480"/>
        </w:tabs>
        <w:ind w:left="6480" w:hanging="360"/>
      </w:pPr>
      <w:rPr>
        <w:rFonts w:ascii="Wingdings" w:hAnsi="Wingdings" w:hint="default"/>
      </w:rPr>
    </w:lvl>
  </w:abstractNum>
  <w:abstractNum w:abstractNumId="13" w15:restartNumberingAfterBreak="0">
    <w:nsid w:val="25130A4A"/>
    <w:multiLevelType w:val="hybridMultilevel"/>
    <w:tmpl w:val="89E0C0C0"/>
    <w:lvl w:ilvl="0" w:tplc="406E109C">
      <w:start w:val="1"/>
      <w:numFmt w:val="decimal"/>
      <w:lvlText w:val="%1．"/>
      <w:lvlJc w:val="left"/>
      <w:pPr>
        <w:ind w:left="420" w:hanging="360"/>
      </w:pPr>
      <w:rPr>
        <w:rFonts w:hint="default"/>
      </w:r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14" w15:restartNumberingAfterBreak="0">
    <w:nsid w:val="290C643B"/>
    <w:multiLevelType w:val="hybridMultilevel"/>
    <w:tmpl w:val="2990F0A4"/>
    <w:lvl w:ilvl="0" w:tplc="743484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6A513F3"/>
    <w:multiLevelType w:val="hybridMultilevel"/>
    <w:tmpl w:val="07F6ADE6"/>
    <w:lvl w:ilvl="0" w:tplc="EF4CBCBA">
      <w:start w:val="1"/>
      <w:numFmt w:val="bullet"/>
      <w:lvlText w:val="p"/>
      <w:lvlJc w:val="left"/>
      <w:pPr>
        <w:tabs>
          <w:tab w:val="num" w:pos="720"/>
        </w:tabs>
        <w:ind w:left="720" w:hanging="360"/>
      </w:pPr>
      <w:rPr>
        <w:rFonts w:ascii="Wingdings" w:hAnsi="Wingdings" w:hint="default"/>
      </w:rPr>
    </w:lvl>
    <w:lvl w:ilvl="1" w:tplc="DAFEF43C" w:tentative="1">
      <w:start w:val="1"/>
      <w:numFmt w:val="bullet"/>
      <w:lvlText w:val="p"/>
      <w:lvlJc w:val="left"/>
      <w:pPr>
        <w:tabs>
          <w:tab w:val="num" w:pos="1440"/>
        </w:tabs>
        <w:ind w:left="1440" w:hanging="360"/>
      </w:pPr>
      <w:rPr>
        <w:rFonts w:ascii="Wingdings" w:hAnsi="Wingdings" w:hint="default"/>
      </w:rPr>
    </w:lvl>
    <w:lvl w:ilvl="2" w:tplc="3F1A23EA" w:tentative="1">
      <w:start w:val="1"/>
      <w:numFmt w:val="bullet"/>
      <w:lvlText w:val="p"/>
      <w:lvlJc w:val="left"/>
      <w:pPr>
        <w:tabs>
          <w:tab w:val="num" w:pos="2160"/>
        </w:tabs>
        <w:ind w:left="2160" w:hanging="360"/>
      </w:pPr>
      <w:rPr>
        <w:rFonts w:ascii="Wingdings" w:hAnsi="Wingdings" w:hint="default"/>
      </w:rPr>
    </w:lvl>
    <w:lvl w:ilvl="3" w:tplc="1AD4BC38" w:tentative="1">
      <w:start w:val="1"/>
      <w:numFmt w:val="bullet"/>
      <w:lvlText w:val="p"/>
      <w:lvlJc w:val="left"/>
      <w:pPr>
        <w:tabs>
          <w:tab w:val="num" w:pos="2880"/>
        </w:tabs>
        <w:ind w:left="2880" w:hanging="360"/>
      </w:pPr>
      <w:rPr>
        <w:rFonts w:ascii="Wingdings" w:hAnsi="Wingdings" w:hint="default"/>
      </w:rPr>
    </w:lvl>
    <w:lvl w:ilvl="4" w:tplc="42787F52" w:tentative="1">
      <w:start w:val="1"/>
      <w:numFmt w:val="bullet"/>
      <w:lvlText w:val="p"/>
      <w:lvlJc w:val="left"/>
      <w:pPr>
        <w:tabs>
          <w:tab w:val="num" w:pos="3600"/>
        </w:tabs>
        <w:ind w:left="3600" w:hanging="360"/>
      </w:pPr>
      <w:rPr>
        <w:rFonts w:ascii="Wingdings" w:hAnsi="Wingdings" w:hint="default"/>
      </w:rPr>
    </w:lvl>
    <w:lvl w:ilvl="5" w:tplc="F7DEB420" w:tentative="1">
      <w:start w:val="1"/>
      <w:numFmt w:val="bullet"/>
      <w:lvlText w:val="p"/>
      <w:lvlJc w:val="left"/>
      <w:pPr>
        <w:tabs>
          <w:tab w:val="num" w:pos="4320"/>
        </w:tabs>
        <w:ind w:left="4320" w:hanging="360"/>
      </w:pPr>
      <w:rPr>
        <w:rFonts w:ascii="Wingdings" w:hAnsi="Wingdings" w:hint="default"/>
      </w:rPr>
    </w:lvl>
    <w:lvl w:ilvl="6" w:tplc="9ECA4B4A" w:tentative="1">
      <w:start w:val="1"/>
      <w:numFmt w:val="bullet"/>
      <w:lvlText w:val="p"/>
      <w:lvlJc w:val="left"/>
      <w:pPr>
        <w:tabs>
          <w:tab w:val="num" w:pos="5040"/>
        </w:tabs>
        <w:ind w:left="5040" w:hanging="360"/>
      </w:pPr>
      <w:rPr>
        <w:rFonts w:ascii="Wingdings" w:hAnsi="Wingdings" w:hint="default"/>
      </w:rPr>
    </w:lvl>
    <w:lvl w:ilvl="7" w:tplc="CA580F74" w:tentative="1">
      <w:start w:val="1"/>
      <w:numFmt w:val="bullet"/>
      <w:lvlText w:val="p"/>
      <w:lvlJc w:val="left"/>
      <w:pPr>
        <w:tabs>
          <w:tab w:val="num" w:pos="5760"/>
        </w:tabs>
        <w:ind w:left="5760" w:hanging="360"/>
      </w:pPr>
      <w:rPr>
        <w:rFonts w:ascii="Wingdings" w:hAnsi="Wingdings" w:hint="default"/>
      </w:rPr>
    </w:lvl>
    <w:lvl w:ilvl="8" w:tplc="13DE91AA" w:tentative="1">
      <w:start w:val="1"/>
      <w:numFmt w:val="bullet"/>
      <w:lvlText w:val="p"/>
      <w:lvlJc w:val="left"/>
      <w:pPr>
        <w:tabs>
          <w:tab w:val="num" w:pos="6480"/>
        </w:tabs>
        <w:ind w:left="6480" w:hanging="360"/>
      </w:pPr>
      <w:rPr>
        <w:rFonts w:ascii="Wingdings" w:hAnsi="Wingdings" w:hint="default"/>
      </w:rPr>
    </w:lvl>
  </w:abstractNum>
  <w:abstractNum w:abstractNumId="16" w15:restartNumberingAfterBreak="0">
    <w:nsid w:val="36EF2D56"/>
    <w:multiLevelType w:val="hybridMultilevel"/>
    <w:tmpl w:val="04405C38"/>
    <w:lvl w:ilvl="0" w:tplc="6D9C5D5C">
      <w:start w:val="1"/>
      <w:numFmt w:val="bullet"/>
      <w:lvlText w:val="p"/>
      <w:lvlJc w:val="left"/>
      <w:pPr>
        <w:tabs>
          <w:tab w:val="num" w:pos="720"/>
        </w:tabs>
        <w:ind w:left="720" w:hanging="360"/>
      </w:pPr>
      <w:rPr>
        <w:rFonts w:ascii="Wingdings" w:hAnsi="Wingdings" w:hint="default"/>
      </w:rPr>
    </w:lvl>
    <w:lvl w:ilvl="1" w:tplc="F17CE8A6" w:tentative="1">
      <w:start w:val="1"/>
      <w:numFmt w:val="bullet"/>
      <w:lvlText w:val="p"/>
      <w:lvlJc w:val="left"/>
      <w:pPr>
        <w:tabs>
          <w:tab w:val="num" w:pos="1440"/>
        </w:tabs>
        <w:ind w:left="1440" w:hanging="360"/>
      </w:pPr>
      <w:rPr>
        <w:rFonts w:ascii="Wingdings" w:hAnsi="Wingdings" w:hint="default"/>
      </w:rPr>
    </w:lvl>
    <w:lvl w:ilvl="2" w:tplc="CF14C3FE" w:tentative="1">
      <w:start w:val="1"/>
      <w:numFmt w:val="bullet"/>
      <w:lvlText w:val="p"/>
      <w:lvlJc w:val="left"/>
      <w:pPr>
        <w:tabs>
          <w:tab w:val="num" w:pos="2160"/>
        </w:tabs>
        <w:ind w:left="2160" w:hanging="360"/>
      </w:pPr>
      <w:rPr>
        <w:rFonts w:ascii="Wingdings" w:hAnsi="Wingdings" w:hint="default"/>
      </w:rPr>
    </w:lvl>
    <w:lvl w:ilvl="3" w:tplc="7D12C3B6" w:tentative="1">
      <w:start w:val="1"/>
      <w:numFmt w:val="bullet"/>
      <w:lvlText w:val="p"/>
      <w:lvlJc w:val="left"/>
      <w:pPr>
        <w:tabs>
          <w:tab w:val="num" w:pos="2880"/>
        </w:tabs>
        <w:ind w:left="2880" w:hanging="360"/>
      </w:pPr>
      <w:rPr>
        <w:rFonts w:ascii="Wingdings" w:hAnsi="Wingdings" w:hint="default"/>
      </w:rPr>
    </w:lvl>
    <w:lvl w:ilvl="4" w:tplc="C2D86282" w:tentative="1">
      <w:start w:val="1"/>
      <w:numFmt w:val="bullet"/>
      <w:lvlText w:val="p"/>
      <w:lvlJc w:val="left"/>
      <w:pPr>
        <w:tabs>
          <w:tab w:val="num" w:pos="3600"/>
        </w:tabs>
        <w:ind w:left="3600" w:hanging="360"/>
      </w:pPr>
      <w:rPr>
        <w:rFonts w:ascii="Wingdings" w:hAnsi="Wingdings" w:hint="default"/>
      </w:rPr>
    </w:lvl>
    <w:lvl w:ilvl="5" w:tplc="77B6DF2A" w:tentative="1">
      <w:start w:val="1"/>
      <w:numFmt w:val="bullet"/>
      <w:lvlText w:val="p"/>
      <w:lvlJc w:val="left"/>
      <w:pPr>
        <w:tabs>
          <w:tab w:val="num" w:pos="4320"/>
        </w:tabs>
        <w:ind w:left="4320" w:hanging="360"/>
      </w:pPr>
      <w:rPr>
        <w:rFonts w:ascii="Wingdings" w:hAnsi="Wingdings" w:hint="default"/>
      </w:rPr>
    </w:lvl>
    <w:lvl w:ilvl="6" w:tplc="CDFCF47C" w:tentative="1">
      <w:start w:val="1"/>
      <w:numFmt w:val="bullet"/>
      <w:lvlText w:val="p"/>
      <w:lvlJc w:val="left"/>
      <w:pPr>
        <w:tabs>
          <w:tab w:val="num" w:pos="5040"/>
        </w:tabs>
        <w:ind w:left="5040" w:hanging="360"/>
      </w:pPr>
      <w:rPr>
        <w:rFonts w:ascii="Wingdings" w:hAnsi="Wingdings" w:hint="default"/>
      </w:rPr>
    </w:lvl>
    <w:lvl w:ilvl="7" w:tplc="D1E4C6C8" w:tentative="1">
      <w:start w:val="1"/>
      <w:numFmt w:val="bullet"/>
      <w:lvlText w:val="p"/>
      <w:lvlJc w:val="left"/>
      <w:pPr>
        <w:tabs>
          <w:tab w:val="num" w:pos="5760"/>
        </w:tabs>
        <w:ind w:left="5760" w:hanging="360"/>
      </w:pPr>
      <w:rPr>
        <w:rFonts w:ascii="Wingdings" w:hAnsi="Wingdings" w:hint="default"/>
      </w:rPr>
    </w:lvl>
    <w:lvl w:ilvl="8" w:tplc="76203A52" w:tentative="1">
      <w:start w:val="1"/>
      <w:numFmt w:val="bullet"/>
      <w:lvlText w:val="p"/>
      <w:lvlJc w:val="left"/>
      <w:pPr>
        <w:tabs>
          <w:tab w:val="num" w:pos="6480"/>
        </w:tabs>
        <w:ind w:left="6480" w:hanging="360"/>
      </w:pPr>
      <w:rPr>
        <w:rFonts w:ascii="Wingdings" w:hAnsi="Wingdings" w:hint="default"/>
      </w:rPr>
    </w:lvl>
  </w:abstractNum>
  <w:abstractNum w:abstractNumId="17" w15:restartNumberingAfterBreak="0">
    <w:nsid w:val="3E0F0DBE"/>
    <w:multiLevelType w:val="hybridMultilevel"/>
    <w:tmpl w:val="BF5CC618"/>
    <w:lvl w:ilvl="0" w:tplc="0FD83C1C">
      <w:start w:val="1"/>
      <w:numFmt w:val="bullet"/>
      <w:lvlText w:val="p"/>
      <w:lvlJc w:val="left"/>
      <w:pPr>
        <w:tabs>
          <w:tab w:val="num" w:pos="720"/>
        </w:tabs>
        <w:ind w:left="720" w:hanging="360"/>
      </w:pPr>
      <w:rPr>
        <w:rFonts w:ascii="Wingdings" w:hAnsi="Wingdings" w:hint="default"/>
      </w:rPr>
    </w:lvl>
    <w:lvl w:ilvl="1" w:tplc="666CA670" w:tentative="1">
      <w:start w:val="1"/>
      <w:numFmt w:val="bullet"/>
      <w:lvlText w:val="p"/>
      <w:lvlJc w:val="left"/>
      <w:pPr>
        <w:tabs>
          <w:tab w:val="num" w:pos="1440"/>
        </w:tabs>
        <w:ind w:left="1440" w:hanging="360"/>
      </w:pPr>
      <w:rPr>
        <w:rFonts w:ascii="Wingdings" w:hAnsi="Wingdings" w:hint="default"/>
      </w:rPr>
    </w:lvl>
    <w:lvl w:ilvl="2" w:tplc="BA0C148C" w:tentative="1">
      <w:start w:val="1"/>
      <w:numFmt w:val="bullet"/>
      <w:lvlText w:val="p"/>
      <w:lvlJc w:val="left"/>
      <w:pPr>
        <w:tabs>
          <w:tab w:val="num" w:pos="2160"/>
        </w:tabs>
        <w:ind w:left="2160" w:hanging="360"/>
      </w:pPr>
      <w:rPr>
        <w:rFonts w:ascii="Wingdings" w:hAnsi="Wingdings" w:hint="default"/>
      </w:rPr>
    </w:lvl>
    <w:lvl w:ilvl="3" w:tplc="A0125182" w:tentative="1">
      <w:start w:val="1"/>
      <w:numFmt w:val="bullet"/>
      <w:lvlText w:val="p"/>
      <w:lvlJc w:val="left"/>
      <w:pPr>
        <w:tabs>
          <w:tab w:val="num" w:pos="2880"/>
        </w:tabs>
        <w:ind w:left="2880" w:hanging="360"/>
      </w:pPr>
      <w:rPr>
        <w:rFonts w:ascii="Wingdings" w:hAnsi="Wingdings" w:hint="default"/>
      </w:rPr>
    </w:lvl>
    <w:lvl w:ilvl="4" w:tplc="4904A4A8" w:tentative="1">
      <w:start w:val="1"/>
      <w:numFmt w:val="bullet"/>
      <w:lvlText w:val="p"/>
      <w:lvlJc w:val="left"/>
      <w:pPr>
        <w:tabs>
          <w:tab w:val="num" w:pos="3600"/>
        </w:tabs>
        <w:ind w:left="3600" w:hanging="360"/>
      </w:pPr>
      <w:rPr>
        <w:rFonts w:ascii="Wingdings" w:hAnsi="Wingdings" w:hint="default"/>
      </w:rPr>
    </w:lvl>
    <w:lvl w:ilvl="5" w:tplc="5E80E366" w:tentative="1">
      <w:start w:val="1"/>
      <w:numFmt w:val="bullet"/>
      <w:lvlText w:val="p"/>
      <w:lvlJc w:val="left"/>
      <w:pPr>
        <w:tabs>
          <w:tab w:val="num" w:pos="4320"/>
        </w:tabs>
        <w:ind w:left="4320" w:hanging="360"/>
      </w:pPr>
      <w:rPr>
        <w:rFonts w:ascii="Wingdings" w:hAnsi="Wingdings" w:hint="default"/>
      </w:rPr>
    </w:lvl>
    <w:lvl w:ilvl="6" w:tplc="4A4213B8" w:tentative="1">
      <w:start w:val="1"/>
      <w:numFmt w:val="bullet"/>
      <w:lvlText w:val="p"/>
      <w:lvlJc w:val="left"/>
      <w:pPr>
        <w:tabs>
          <w:tab w:val="num" w:pos="5040"/>
        </w:tabs>
        <w:ind w:left="5040" w:hanging="360"/>
      </w:pPr>
      <w:rPr>
        <w:rFonts w:ascii="Wingdings" w:hAnsi="Wingdings" w:hint="default"/>
      </w:rPr>
    </w:lvl>
    <w:lvl w:ilvl="7" w:tplc="DF3A6B9E" w:tentative="1">
      <w:start w:val="1"/>
      <w:numFmt w:val="bullet"/>
      <w:lvlText w:val="p"/>
      <w:lvlJc w:val="left"/>
      <w:pPr>
        <w:tabs>
          <w:tab w:val="num" w:pos="5760"/>
        </w:tabs>
        <w:ind w:left="5760" w:hanging="360"/>
      </w:pPr>
      <w:rPr>
        <w:rFonts w:ascii="Wingdings" w:hAnsi="Wingdings" w:hint="default"/>
      </w:rPr>
    </w:lvl>
    <w:lvl w:ilvl="8" w:tplc="F0B27712" w:tentative="1">
      <w:start w:val="1"/>
      <w:numFmt w:val="bullet"/>
      <w:lvlText w:val="p"/>
      <w:lvlJc w:val="left"/>
      <w:pPr>
        <w:tabs>
          <w:tab w:val="num" w:pos="6480"/>
        </w:tabs>
        <w:ind w:left="6480" w:hanging="360"/>
      </w:pPr>
      <w:rPr>
        <w:rFonts w:ascii="Wingdings" w:hAnsi="Wingdings" w:hint="default"/>
      </w:rPr>
    </w:lvl>
  </w:abstractNum>
  <w:abstractNum w:abstractNumId="18" w15:restartNumberingAfterBreak="0">
    <w:nsid w:val="426A273C"/>
    <w:multiLevelType w:val="hybridMultilevel"/>
    <w:tmpl w:val="C4685F44"/>
    <w:lvl w:ilvl="0" w:tplc="48E0234C">
      <w:start w:val="1"/>
      <w:numFmt w:val="decimal"/>
      <w:lvlText w:val="%1."/>
      <w:lvlJc w:val="left"/>
      <w:pPr>
        <w:ind w:left="60" w:hanging="420"/>
      </w:pPr>
      <w:rPr>
        <w:rFonts w:hint="default"/>
        <w:b/>
      </w:rPr>
    </w:lvl>
    <w:lvl w:ilvl="1" w:tplc="FFFFFFFF">
      <w:start w:val="1"/>
      <w:numFmt w:val="ideographTraditional"/>
      <w:lvlText w:val="%2、"/>
      <w:lvlJc w:val="left"/>
      <w:pPr>
        <w:ind w:left="600" w:hanging="480"/>
      </w:p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9" w15:restartNumberingAfterBreak="0">
    <w:nsid w:val="45592DD2"/>
    <w:multiLevelType w:val="hybridMultilevel"/>
    <w:tmpl w:val="518495C6"/>
    <w:lvl w:ilvl="0" w:tplc="E4FE92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8F6415C"/>
    <w:multiLevelType w:val="hybridMultilevel"/>
    <w:tmpl w:val="7C20593C"/>
    <w:lvl w:ilvl="0" w:tplc="48E0234C">
      <w:start w:val="1"/>
      <w:numFmt w:val="decimal"/>
      <w:lvlText w:val="%1."/>
      <w:lvlJc w:val="left"/>
      <w:pPr>
        <w:ind w:left="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9185C8D"/>
    <w:multiLevelType w:val="hybridMultilevel"/>
    <w:tmpl w:val="CBC0FBFE"/>
    <w:lvl w:ilvl="0" w:tplc="E4B480E0">
      <w:start w:val="1"/>
      <w:numFmt w:val="bullet"/>
      <w:lvlText w:val="p"/>
      <w:lvlJc w:val="left"/>
      <w:pPr>
        <w:tabs>
          <w:tab w:val="num" w:pos="360"/>
        </w:tabs>
        <w:ind w:left="360" w:hanging="360"/>
      </w:pPr>
      <w:rPr>
        <w:rFonts w:ascii="Wingdings" w:hAnsi="Wingdings" w:hint="default"/>
      </w:rPr>
    </w:lvl>
    <w:lvl w:ilvl="1" w:tplc="AFC0F02A" w:tentative="1">
      <w:start w:val="1"/>
      <w:numFmt w:val="bullet"/>
      <w:lvlText w:val="p"/>
      <w:lvlJc w:val="left"/>
      <w:pPr>
        <w:tabs>
          <w:tab w:val="num" w:pos="1080"/>
        </w:tabs>
        <w:ind w:left="1080" w:hanging="360"/>
      </w:pPr>
      <w:rPr>
        <w:rFonts w:ascii="Wingdings" w:hAnsi="Wingdings" w:hint="default"/>
      </w:rPr>
    </w:lvl>
    <w:lvl w:ilvl="2" w:tplc="295C0E02" w:tentative="1">
      <w:start w:val="1"/>
      <w:numFmt w:val="bullet"/>
      <w:lvlText w:val="p"/>
      <w:lvlJc w:val="left"/>
      <w:pPr>
        <w:tabs>
          <w:tab w:val="num" w:pos="1800"/>
        </w:tabs>
        <w:ind w:left="1800" w:hanging="360"/>
      </w:pPr>
      <w:rPr>
        <w:rFonts w:ascii="Wingdings" w:hAnsi="Wingdings" w:hint="default"/>
      </w:rPr>
    </w:lvl>
    <w:lvl w:ilvl="3" w:tplc="A3B4DFEE" w:tentative="1">
      <w:start w:val="1"/>
      <w:numFmt w:val="bullet"/>
      <w:lvlText w:val="p"/>
      <w:lvlJc w:val="left"/>
      <w:pPr>
        <w:tabs>
          <w:tab w:val="num" w:pos="2520"/>
        </w:tabs>
        <w:ind w:left="2520" w:hanging="360"/>
      </w:pPr>
      <w:rPr>
        <w:rFonts w:ascii="Wingdings" w:hAnsi="Wingdings" w:hint="default"/>
      </w:rPr>
    </w:lvl>
    <w:lvl w:ilvl="4" w:tplc="3D5C5FE2" w:tentative="1">
      <w:start w:val="1"/>
      <w:numFmt w:val="bullet"/>
      <w:lvlText w:val="p"/>
      <w:lvlJc w:val="left"/>
      <w:pPr>
        <w:tabs>
          <w:tab w:val="num" w:pos="3240"/>
        </w:tabs>
        <w:ind w:left="3240" w:hanging="360"/>
      </w:pPr>
      <w:rPr>
        <w:rFonts w:ascii="Wingdings" w:hAnsi="Wingdings" w:hint="default"/>
      </w:rPr>
    </w:lvl>
    <w:lvl w:ilvl="5" w:tplc="B61CD41E" w:tentative="1">
      <w:start w:val="1"/>
      <w:numFmt w:val="bullet"/>
      <w:lvlText w:val="p"/>
      <w:lvlJc w:val="left"/>
      <w:pPr>
        <w:tabs>
          <w:tab w:val="num" w:pos="3960"/>
        </w:tabs>
        <w:ind w:left="3960" w:hanging="360"/>
      </w:pPr>
      <w:rPr>
        <w:rFonts w:ascii="Wingdings" w:hAnsi="Wingdings" w:hint="default"/>
      </w:rPr>
    </w:lvl>
    <w:lvl w:ilvl="6" w:tplc="01D22AA4" w:tentative="1">
      <w:start w:val="1"/>
      <w:numFmt w:val="bullet"/>
      <w:lvlText w:val="p"/>
      <w:lvlJc w:val="left"/>
      <w:pPr>
        <w:tabs>
          <w:tab w:val="num" w:pos="4680"/>
        </w:tabs>
        <w:ind w:left="4680" w:hanging="360"/>
      </w:pPr>
      <w:rPr>
        <w:rFonts w:ascii="Wingdings" w:hAnsi="Wingdings" w:hint="default"/>
      </w:rPr>
    </w:lvl>
    <w:lvl w:ilvl="7" w:tplc="47B65CC8" w:tentative="1">
      <w:start w:val="1"/>
      <w:numFmt w:val="bullet"/>
      <w:lvlText w:val="p"/>
      <w:lvlJc w:val="left"/>
      <w:pPr>
        <w:tabs>
          <w:tab w:val="num" w:pos="5400"/>
        </w:tabs>
        <w:ind w:left="5400" w:hanging="360"/>
      </w:pPr>
      <w:rPr>
        <w:rFonts w:ascii="Wingdings" w:hAnsi="Wingdings" w:hint="default"/>
      </w:rPr>
    </w:lvl>
    <w:lvl w:ilvl="8" w:tplc="FA9E3D6C" w:tentative="1">
      <w:start w:val="1"/>
      <w:numFmt w:val="bullet"/>
      <w:lvlText w:val="p"/>
      <w:lvlJc w:val="left"/>
      <w:pPr>
        <w:tabs>
          <w:tab w:val="num" w:pos="6120"/>
        </w:tabs>
        <w:ind w:left="6120" w:hanging="360"/>
      </w:pPr>
      <w:rPr>
        <w:rFonts w:ascii="Wingdings" w:hAnsi="Wingdings" w:hint="default"/>
      </w:rPr>
    </w:lvl>
  </w:abstractNum>
  <w:abstractNum w:abstractNumId="22" w15:restartNumberingAfterBreak="0">
    <w:nsid w:val="4B6D5C81"/>
    <w:multiLevelType w:val="multilevel"/>
    <w:tmpl w:val="FFCA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071E87"/>
    <w:multiLevelType w:val="hybridMultilevel"/>
    <w:tmpl w:val="C6DA53FA"/>
    <w:lvl w:ilvl="0" w:tplc="8612CF9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540D33BF"/>
    <w:multiLevelType w:val="hybridMultilevel"/>
    <w:tmpl w:val="D6AACC0C"/>
    <w:lvl w:ilvl="0" w:tplc="F27AD946">
      <w:start w:val="1"/>
      <w:numFmt w:val="decimal"/>
      <w:lvlText w:val="%1."/>
      <w:lvlJc w:val="left"/>
      <w:pPr>
        <w:ind w:left="-1080" w:hanging="360"/>
      </w:pPr>
      <w:rPr>
        <w:rFonts w:hint="default"/>
      </w:rPr>
    </w:lvl>
    <w:lvl w:ilvl="1" w:tplc="04090019" w:tentative="1">
      <w:start w:val="1"/>
      <w:numFmt w:val="lowerLetter"/>
      <w:lvlText w:val="%2)"/>
      <w:lvlJc w:val="left"/>
      <w:pPr>
        <w:ind w:left="-600" w:hanging="420"/>
      </w:pPr>
    </w:lvl>
    <w:lvl w:ilvl="2" w:tplc="0409001B" w:tentative="1">
      <w:start w:val="1"/>
      <w:numFmt w:val="lowerRoman"/>
      <w:lvlText w:val="%3."/>
      <w:lvlJc w:val="right"/>
      <w:pPr>
        <w:ind w:left="-180" w:hanging="420"/>
      </w:pPr>
    </w:lvl>
    <w:lvl w:ilvl="3" w:tplc="0409000F" w:tentative="1">
      <w:start w:val="1"/>
      <w:numFmt w:val="decimal"/>
      <w:lvlText w:val="%4."/>
      <w:lvlJc w:val="left"/>
      <w:pPr>
        <w:ind w:left="240" w:hanging="420"/>
      </w:pPr>
    </w:lvl>
    <w:lvl w:ilvl="4" w:tplc="04090019" w:tentative="1">
      <w:start w:val="1"/>
      <w:numFmt w:val="lowerLetter"/>
      <w:lvlText w:val="%5)"/>
      <w:lvlJc w:val="left"/>
      <w:pPr>
        <w:ind w:left="660" w:hanging="420"/>
      </w:pPr>
    </w:lvl>
    <w:lvl w:ilvl="5" w:tplc="0409001B" w:tentative="1">
      <w:start w:val="1"/>
      <w:numFmt w:val="lowerRoman"/>
      <w:lvlText w:val="%6."/>
      <w:lvlJc w:val="right"/>
      <w:pPr>
        <w:ind w:left="1080" w:hanging="420"/>
      </w:pPr>
    </w:lvl>
    <w:lvl w:ilvl="6" w:tplc="0409000F" w:tentative="1">
      <w:start w:val="1"/>
      <w:numFmt w:val="decimal"/>
      <w:lvlText w:val="%7."/>
      <w:lvlJc w:val="left"/>
      <w:pPr>
        <w:ind w:left="1500" w:hanging="420"/>
      </w:pPr>
    </w:lvl>
    <w:lvl w:ilvl="7" w:tplc="04090019" w:tentative="1">
      <w:start w:val="1"/>
      <w:numFmt w:val="lowerLetter"/>
      <w:lvlText w:val="%8)"/>
      <w:lvlJc w:val="left"/>
      <w:pPr>
        <w:ind w:left="1920" w:hanging="420"/>
      </w:pPr>
    </w:lvl>
    <w:lvl w:ilvl="8" w:tplc="0409001B" w:tentative="1">
      <w:start w:val="1"/>
      <w:numFmt w:val="lowerRoman"/>
      <w:lvlText w:val="%9."/>
      <w:lvlJc w:val="right"/>
      <w:pPr>
        <w:ind w:left="2340" w:hanging="420"/>
      </w:pPr>
    </w:lvl>
  </w:abstractNum>
  <w:abstractNum w:abstractNumId="25" w15:restartNumberingAfterBreak="0">
    <w:nsid w:val="5A0E1945"/>
    <w:multiLevelType w:val="hybridMultilevel"/>
    <w:tmpl w:val="88AEE83C"/>
    <w:lvl w:ilvl="0" w:tplc="00B2F17C">
      <w:start w:val="1"/>
      <w:numFmt w:val="decimal"/>
      <w:lvlText w:val="(%1) "/>
      <w:lvlJc w:val="left"/>
      <w:pPr>
        <w:ind w:left="480" w:hanging="420"/>
      </w:pPr>
      <w:rPr>
        <w:rFonts w:hint="default"/>
      </w:r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26" w15:restartNumberingAfterBreak="0">
    <w:nsid w:val="5A76257A"/>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7" w15:restartNumberingAfterBreak="0">
    <w:nsid w:val="5A7D2963"/>
    <w:multiLevelType w:val="hybridMultilevel"/>
    <w:tmpl w:val="02502744"/>
    <w:lvl w:ilvl="0" w:tplc="BB1CDA2E">
      <w:start w:val="1"/>
      <w:numFmt w:val="bullet"/>
      <w:lvlText w:val="p"/>
      <w:lvlJc w:val="left"/>
      <w:pPr>
        <w:tabs>
          <w:tab w:val="num" w:pos="720"/>
        </w:tabs>
        <w:ind w:left="720" w:hanging="360"/>
      </w:pPr>
      <w:rPr>
        <w:rFonts w:ascii="Wingdings" w:hAnsi="Wingdings" w:hint="default"/>
      </w:rPr>
    </w:lvl>
    <w:lvl w:ilvl="1" w:tplc="ACC21080" w:tentative="1">
      <w:start w:val="1"/>
      <w:numFmt w:val="bullet"/>
      <w:lvlText w:val="p"/>
      <w:lvlJc w:val="left"/>
      <w:pPr>
        <w:tabs>
          <w:tab w:val="num" w:pos="1440"/>
        </w:tabs>
        <w:ind w:left="1440" w:hanging="360"/>
      </w:pPr>
      <w:rPr>
        <w:rFonts w:ascii="Wingdings" w:hAnsi="Wingdings" w:hint="default"/>
      </w:rPr>
    </w:lvl>
    <w:lvl w:ilvl="2" w:tplc="3AE6D2BA" w:tentative="1">
      <w:start w:val="1"/>
      <w:numFmt w:val="bullet"/>
      <w:lvlText w:val="p"/>
      <w:lvlJc w:val="left"/>
      <w:pPr>
        <w:tabs>
          <w:tab w:val="num" w:pos="2160"/>
        </w:tabs>
        <w:ind w:left="2160" w:hanging="360"/>
      </w:pPr>
      <w:rPr>
        <w:rFonts w:ascii="Wingdings" w:hAnsi="Wingdings" w:hint="default"/>
      </w:rPr>
    </w:lvl>
    <w:lvl w:ilvl="3" w:tplc="DEC00962" w:tentative="1">
      <w:start w:val="1"/>
      <w:numFmt w:val="bullet"/>
      <w:lvlText w:val="p"/>
      <w:lvlJc w:val="left"/>
      <w:pPr>
        <w:tabs>
          <w:tab w:val="num" w:pos="2880"/>
        </w:tabs>
        <w:ind w:left="2880" w:hanging="360"/>
      </w:pPr>
      <w:rPr>
        <w:rFonts w:ascii="Wingdings" w:hAnsi="Wingdings" w:hint="default"/>
      </w:rPr>
    </w:lvl>
    <w:lvl w:ilvl="4" w:tplc="5A307224" w:tentative="1">
      <w:start w:val="1"/>
      <w:numFmt w:val="bullet"/>
      <w:lvlText w:val="p"/>
      <w:lvlJc w:val="left"/>
      <w:pPr>
        <w:tabs>
          <w:tab w:val="num" w:pos="3600"/>
        </w:tabs>
        <w:ind w:left="3600" w:hanging="360"/>
      </w:pPr>
      <w:rPr>
        <w:rFonts w:ascii="Wingdings" w:hAnsi="Wingdings" w:hint="default"/>
      </w:rPr>
    </w:lvl>
    <w:lvl w:ilvl="5" w:tplc="53706FC6" w:tentative="1">
      <w:start w:val="1"/>
      <w:numFmt w:val="bullet"/>
      <w:lvlText w:val="p"/>
      <w:lvlJc w:val="left"/>
      <w:pPr>
        <w:tabs>
          <w:tab w:val="num" w:pos="4320"/>
        </w:tabs>
        <w:ind w:left="4320" w:hanging="360"/>
      </w:pPr>
      <w:rPr>
        <w:rFonts w:ascii="Wingdings" w:hAnsi="Wingdings" w:hint="default"/>
      </w:rPr>
    </w:lvl>
    <w:lvl w:ilvl="6" w:tplc="A0B020B4" w:tentative="1">
      <w:start w:val="1"/>
      <w:numFmt w:val="bullet"/>
      <w:lvlText w:val="p"/>
      <w:lvlJc w:val="left"/>
      <w:pPr>
        <w:tabs>
          <w:tab w:val="num" w:pos="5040"/>
        </w:tabs>
        <w:ind w:left="5040" w:hanging="360"/>
      </w:pPr>
      <w:rPr>
        <w:rFonts w:ascii="Wingdings" w:hAnsi="Wingdings" w:hint="default"/>
      </w:rPr>
    </w:lvl>
    <w:lvl w:ilvl="7" w:tplc="F5AED95C" w:tentative="1">
      <w:start w:val="1"/>
      <w:numFmt w:val="bullet"/>
      <w:lvlText w:val="p"/>
      <w:lvlJc w:val="left"/>
      <w:pPr>
        <w:tabs>
          <w:tab w:val="num" w:pos="5760"/>
        </w:tabs>
        <w:ind w:left="5760" w:hanging="360"/>
      </w:pPr>
      <w:rPr>
        <w:rFonts w:ascii="Wingdings" w:hAnsi="Wingdings" w:hint="default"/>
      </w:rPr>
    </w:lvl>
    <w:lvl w:ilvl="8" w:tplc="1FB01828" w:tentative="1">
      <w:start w:val="1"/>
      <w:numFmt w:val="bullet"/>
      <w:lvlText w:val="p"/>
      <w:lvlJc w:val="left"/>
      <w:pPr>
        <w:tabs>
          <w:tab w:val="num" w:pos="6480"/>
        </w:tabs>
        <w:ind w:left="6480" w:hanging="360"/>
      </w:pPr>
      <w:rPr>
        <w:rFonts w:ascii="Wingdings" w:hAnsi="Wingdings" w:hint="default"/>
      </w:rPr>
    </w:lvl>
  </w:abstractNum>
  <w:abstractNum w:abstractNumId="28" w15:restartNumberingAfterBreak="0">
    <w:nsid w:val="5BBD2757"/>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9" w15:restartNumberingAfterBreak="0">
    <w:nsid w:val="5E1B00A6"/>
    <w:multiLevelType w:val="hybridMultilevel"/>
    <w:tmpl w:val="0360F964"/>
    <w:lvl w:ilvl="0" w:tplc="FD9259AA">
      <w:start w:val="1"/>
      <w:numFmt w:val="bullet"/>
      <w:lvlText w:val="p"/>
      <w:lvlJc w:val="left"/>
      <w:pPr>
        <w:tabs>
          <w:tab w:val="num" w:pos="720"/>
        </w:tabs>
        <w:ind w:left="720" w:hanging="360"/>
      </w:pPr>
      <w:rPr>
        <w:rFonts w:ascii="Wingdings" w:hAnsi="Wingdings" w:hint="default"/>
      </w:rPr>
    </w:lvl>
    <w:lvl w:ilvl="1" w:tplc="3E32586A" w:tentative="1">
      <w:start w:val="1"/>
      <w:numFmt w:val="bullet"/>
      <w:lvlText w:val="p"/>
      <w:lvlJc w:val="left"/>
      <w:pPr>
        <w:tabs>
          <w:tab w:val="num" w:pos="1440"/>
        </w:tabs>
        <w:ind w:left="1440" w:hanging="360"/>
      </w:pPr>
      <w:rPr>
        <w:rFonts w:ascii="Wingdings" w:hAnsi="Wingdings" w:hint="default"/>
      </w:rPr>
    </w:lvl>
    <w:lvl w:ilvl="2" w:tplc="3F06186E" w:tentative="1">
      <w:start w:val="1"/>
      <w:numFmt w:val="bullet"/>
      <w:lvlText w:val="p"/>
      <w:lvlJc w:val="left"/>
      <w:pPr>
        <w:tabs>
          <w:tab w:val="num" w:pos="2160"/>
        </w:tabs>
        <w:ind w:left="2160" w:hanging="360"/>
      </w:pPr>
      <w:rPr>
        <w:rFonts w:ascii="Wingdings" w:hAnsi="Wingdings" w:hint="default"/>
      </w:rPr>
    </w:lvl>
    <w:lvl w:ilvl="3" w:tplc="896EC7DC" w:tentative="1">
      <w:start w:val="1"/>
      <w:numFmt w:val="bullet"/>
      <w:lvlText w:val="p"/>
      <w:lvlJc w:val="left"/>
      <w:pPr>
        <w:tabs>
          <w:tab w:val="num" w:pos="2880"/>
        </w:tabs>
        <w:ind w:left="2880" w:hanging="360"/>
      </w:pPr>
      <w:rPr>
        <w:rFonts w:ascii="Wingdings" w:hAnsi="Wingdings" w:hint="default"/>
      </w:rPr>
    </w:lvl>
    <w:lvl w:ilvl="4" w:tplc="D316868C" w:tentative="1">
      <w:start w:val="1"/>
      <w:numFmt w:val="bullet"/>
      <w:lvlText w:val="p"/>
      <w:lvlJc w:val="left"/>
      <w:pPr>
        <w:tabs>
          <w:tab w:val="num" w:pos="3600"/>
        </w:tabs>
        <w:ind w:left="3600" w:hanging="360"/>
      </w:pPr>
      <w:rPr>
        <w:rFonts w:ascii="Wingdings" w:hAnsi="Wingdings" w:hint="default"/>
      </w:rPr>
    </w:lvl>
    <w:lvl w:ilvl="5" w:tplc="3DD210C4" w:tentative="1">
      <w:start w:val="1"/>
      <w:numFmt w:val="bullet"/>
      <w:lvlText w:val="p"/>
      <w:lvlJc w:val="left"/>
      <w:pPr>
        <w:tabs>
          <w:tab w:val="num" w:pos="4320"/>
        </w:tabs>
        <w:ind w:left="4320" w:hanging="360"/>
      </w:pPr>
      <w:rPr>
        <w:rFonts w:ascii="Wingdings" w:hAnsi="Wingdings" w:hint="default"/>
      </w:rPr>
    </w:lvl>
    <w:lvl w:ilvl="6" w:tplc="B4DAB780" w:tentative="1">
      <w:start w:val="1"/>
      <w:numFmt w:val="bullet"/>
      <w:lvlText w:val="p"/>
      <w:lvlJc w:val="left"/>
      <w:pPr>
        <w:tabs>
          <w:tab w:val="num" w:pos="5040"/>
        </w:tabs>
        <w:ind w:left="5040" w:hanging="360"/>
      </w:pPr>
      <w:rPr>
        <w:rFonts w:ascii="Wingdings" w:hAnsi="Wingdings" w:hint="default"/>
      </w:rPr>
    </w:lvl>
    <w:lvl w:ilvl="7" w:tplc="4F90ACF2" w:tentative="1">
      <w:start w:val="1"/>
      <w:numFmt w:val="bullet"/>
      <w:lvlText w:val="p"/>
      <w:lvlJc w:val="left"/>
      <w:pPr>
        <w:tabs>
          <w:tab w:val="num" w:pos="5760"/>
        </w:tabs>
        <w:ind w:left="5760" w:hanging="360"/>
      </w:pPr>
      <w:rPr>
        <w:rFonts w:ascii="Wingdings" w:hAnsi="Wingdings" w:hint="default"/>
      </w:rPr>
    </w:lvl>
    <w:lvl w:ilvl="8" w:tplc="6D48DA6A" w:tentative="1">
      <w:start w:val="1"/>
      <w:numFmt w:val="bullet"/>
      <w:lvlText w:val="p"/>
      <w:lvlJc w:val="left"/>
      <w:pPr>
        <w:tabs>
          <w:tab w:val="num" w:pos="6480"/>
        </w:tabs>
        <w:ind w:left="6480" w:hanging="360"/>
      </w:pPr>
      <w:rPr>
        <w:rFonts w:ascii="Wingdings" w:hAnsi="Wingdings" w:hint="default"/>
      </w:rPr>
    </w:lvl>
  </w:abstractNum>
  <w:abstractNum w:abstractNumId="30" w15:restartNumberingAfterBreak="0">
    <w:nsid w:val="6A354D9C"/>
    <w:multiLevelType w:val="hybridMultilevel"/>
    <w:tmpl w:val="058C4860"/>
    <w:lvl w:ilvl="0" w:tplc="1EA877E6">
      <w:start w:val="1"/>
      <w:numFmt w:val="japaneseCounting"/>
      <w:lvlText w:val="%1、"/>
      <w:lvlJc w:val="left"/>
      <w:pPr>
        <w:ind w:left="0" w:hanging="420"/>
      </w:pPr>
      <w:rPr>
        <w:rFonts w:hint="default"/>
        <w:lang w:val="en-US"/>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31" w15:restartNumberingAfterBreak="0">
    <w:nsid w:val="6A6856BA"/>
    <w:multiLevelType w:val="hybridMultilevel"/>
    <w:tmpl w:val="E9FC0644"/>
    <w:lvl w:ilvl="0" w:tplc="D032CC80">
      <w:start w:val="1"/>
      <w:numFmt w:val="bullet"/>
      <w:lvlText w:val="p"/>
      <w:lvlJc w:val="left"/>
      <w:pPr>
        <w:tabs>
          <w:tab w:val="num" w:pos="420"/>
        </w:tabs>
        <w:ind w:left="420" w:hanging="360"/>
      </w:pPr>
      <w:rPr>
        <w:rFonts w:ascii="Wingdings" w:hAnsi="Wingdings" w:hint="default"/>
      </w:rPr>
    </w:lvl>
    <w:lvl w:ilvl="1" w:tplc="CFC0865E">
      <w:start w:val="1"/>
      <w:numFmt w:val="decimal"/>
      <w:lvlText w:val="%2."/>
      <w:lvlJc w:val="left"/>
      <w:pPr>
        <w:tabs>
          <w:tab w:val="num" w:pos="1140"/>
        </w:tabs>
        <w:ind w:left="1140" w:hanging="360"/>
      </w:pPr>
    </w:lvl>
    <w:lvl w:ilvl="2" w:tplc="6A4C4182" w:tentative="1">
      <w:start w:val="1"/>
      <w:numFmt w:val="bullet"/>
      <w:lvlText w:val="p"/>
      <w:lvlJc w:val="left"/>
      <w:pPr>
        <w:tabs>
          <w:tab w:val="num" w:pos="1860"/>
        </w:tabs>
        <w:ind w:left="1860" w:hanging="360"/>
      </w:pPr>
      <w:rPr>
        <w:rFonts w:ascii="Wingdings" w:hAnsi="Wingdings" w:hint="default"/>
      </w:rPr>
    </w:lvl>
    <w:lvl w:ilvl="3" w:tplc="A78641CE" w:tentative="1">
      <w:start w:val="1"/>
      <w:numFmt w:val="bullet"/>
      <w:lvlText w:val="p"/>
      <w:lvlJc w:val="left"/>
      <w:pPr>
        <w:tabs>
          <w:tab w:val="num" w:pos="2580"/>
        </w:tabs>
        <w:ind w:left="2580" w:hanging="360"/>
      </w:pPr>
      <w:rPr>
        <w:rFonts w:ascii="Wingdings" w:hAnsi="Wingdings" w:hint="default"/>
      </w:rPr>
    </w:lvl>
    <w:lvl w:ilvl="4" w:tplc="DF2072E0" w:tentative="1">
      <w:start w:val="1"/>
      <w:numFmt w:val="bullet"/>
      <w:lvlText w:val="p"/>
      <w:lvlJc w:val="left"/>
      <w:pPr>
        <w:tabs>
          <w:tab w:val="num" w:pos="3300"/>
        </w:tabs>
        <w:ind w:left="3300" w:hanging="360"/>
      </w:pPr>
      <w:rPr>
        <w:rFonts w:ascii="Wingdings" w:hAnsi="Wingdings" w:hint="default"/>
      </w:rPr>
    </w:lvl>
    <w:lvl w:ilvl="5" w:tplc="8618D52A" w:tentative="1">
      <w:start w:val="1"/>
      <w:numFmt w:val="bullet"/>
      <w:lvlText w:val="p"/>
      <w:lvlJc w:val="left"/>
      <w:pPr>
        <w:tabs>
          <w:tab w:val="num" w:pos="4020"/>
        </w:tabs>
        <w:ind w:left="4020" w:hanging="360"/>
      </w:pPr>
      <w:rPr>
        <w:rFonts w:ascii="Wingdings" w:hAnsi="Wingdings" w:hint="default"/>
      </w:rPr>
    </w:lvl>
    <w:lvl w:ilvl="6" w:tplc="384C180A" w:tentative="1">
      <w:start w:val="1"/>
      <w:numFmt w:val="bullet"/>
      <w:lvlText w:val="p"/>
      <w:lvlJc w:val="left"/>
      <w:pPr>
        <w:tabs>
          <w:tab w:val="num" w:pos="4740"/>
        </w:tabs>
        <w:ind w:left="4740" w:hanging="360"/>
      </w:pPr>
      <w:rPr>
        <w:rFonts w:ascii="Wingdings" w:hAnsi="Wingdings" w:hint="default"/>
      </w:rPr>
    </w:lvl>
    <w:lvl w:ilvl="7" w:tplc="84E86030" w:tentative="1">
      <w:start w:val="1"/>
      <w:numFmt w:val="bullet"/>
      <w:lvlText w:val="p"/>
      <w:lvlJc w:val="left"/>
      <w:pPr>
        <w:tabs>
          <w:tab w:val="num" w:pos="5460"/>
        </w:tabs>
        <w:ind w:left="5460" w:hanging="360"/>
      </w:pPr>
      <w:rPr>
        <w:rFonts w:ascii="Wingdings" w:hAnsi="Wingdings" w:hint="default"/>
      </w:rPr>
    </w:lvl>
    <w:lvl w:ilvl="8" w:tplc="944CB8CA" w:tentative="1">
      <w:start w:val="1"/>
      <w:numFmt w:val="bullet"/>
      <w:lvlText w:val="p"/>
      <w:lvlJc w:val="left"/>
      <w:pPr>
        <w:tabs>
          <w:tab w:val="num" w:pos="6180"/>
        </w:tabs>
        <w:ind w:left="6180" w:hanging="360"/>
      </w:pPr>
      <w:rPr>
        <w:rFonts w:ascii="Wingdings" w:hAnsi="Wingdings" w:hint="default"/>
      </w:rPr>
    </w:lvl>
  </w:abstractNum>
  <w:abstractNum w:abstractNumId="32" w15:restartNumberingAfterBreak="0">
    <w:nsid w:val="6C944861"/>
    <w:multiLevelType w:val="hybridMultilevel"/>
    <w:tmpl w:val="A8FA16DC"/>
    <w:lvl w:ilvl="0" w:tplc="FEDC03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CFB21F9"/>
    <w:multiLevelType w:val="hybridMultilevel"/>
    <w:tmpl w:val="3F5E53BC"/>
    <w:lvl w:ilvl="0" w:tplc="BBC88D7A">
      <w:start w:val="1"/>
      <w:numFmt w:val="decimal"/>
      <w:lvlText w:val="%1."/>
      <w:lvlJc w:val="left"/>
      <w:pPr>
        <w:ind w:left="360" w:hanging="360"/>
      </w:pPr>
      <w:rPr>
        <w:rFonts w:ascii="微软雅黑" w:eastAsia="微软雅黑" w:hAnsi="微软雅黑" w:hint="default"/>
        <w:b w:val="0"/>
        <w:bCs/>
        <w:color w:val="548DD4"/>
        <w:sz w:val="21"/>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BC3349E"/>
    <w:multiLevelType w:val="hybridMultilevel"/>
    <w:tmpl w:val="79C043A0"/>
    <w:lvl w:ilvl="0" w:tplc="CF5E0140">
      <w:start w:val="1"/>
      <w:numFmt w:val="bullet"/>
      <w:lvlText w:val="p"/>
      <w:lvlJc w:val="left"/>
      <w:pPr>
        <w:tabs>
          <w:tab w:val="num" w:pos="360"/>
        </w:tabs>
        <w:ind w:left="360" w:hanging="360"/>
      </w:pPr>
      <w:rPr>
        <w:rFonts w:ascii="Wingdings" w:hAnsi="Wingdings" w:hint="default"/>
      </w:rPr>
    </w:lvl>
    <w:lvl w:ilvl="1" w:tplc="5834173E">
      <w:numFmt w:val="bullet"/>
      <w:lvlText w:val="Ø"/>
      <w:lvlJc w:val="left"/>
      <w:pPr>
        <w:tabs>
          <w:tab w:val="num" w:pos="1080"/>
        </w:tabs>
        <w:ind w:left="1080" w:hanging="360"/>
      </w:pPr>
      <w:rPr>
        <w:rFonts w:ascii="Wingdings" w:hAnsi="Wingdings" w:hint="default"/>
      </w:rPr>
    </w:lvl>
    <w:lvl w:ilvl="2" w:tplc="07082DBC" w:tentative="1">
      <w:start w:val="1"/>
      <w:numFmt w:val="bullet"/>
      <w:lvlText w:val="p"/>
      <w:lvlJc w:val="left"/>
      <w:pPr>
        <w:tabs>
          <w:tab w:val="num" w:pos="1800"/>
        </w:tabs>
        <w:ind w:left="1800" w:hanging="360"/>
      </w:pPr>
      <w:rPr>
        <w:rFonts w:ascii="Wingdings" w:hAnsi="Wingdings" w:hint="default"/>
      </w:rPr>
    </w:lvl>
    <w:lvl w:ilvl="3" w:tplc="CE52DBC6" w:tentative="1">
      <w:start w:val="1"/>
      <w:numFmt w:val="bullet"/>
      <w:lvlText w:val="p"/>
      <w:lvlJc w:val="left"/>
      <w:pPr>
        <w:tabs>
          <w:tab w:val="num" w:pos="2520"/>
        </w:tabs>
        <w:ind w:left="2520" w:hanging="360"/>
      </w:pPr>
      <w:rPr>
        <w:rFonts w:ascii="Wingdings" w:hAnsi="Wingdings" w:hint="default"/>
      </w:rPr>
    </w:lvl>
    <w:lvl w:ilvl="4" w:tplc="C1CC6012" w:tentative="1">
      <w:start w:val="1"/>
      <w:numFmt w:val="bullet"/>
      <w:lvlText w:val="p"/>
      <w:lvlJc w:val="left"/>
      <w:pPr>
        <w:tabs>
          <w:tab w:val="num" w:pos="3240"/>
        </w:tabs>
        <w:ind w:left="3240" w:hanging="360"/>
      </w:pPr>
      <w:rPr>
        <w:rFonts w:ascii="Wingdings" w:hAnsi="Wingdings" w:hint="default"/>
      </w:rPr>
    </w:lvl>
    <w:lvl w:ilvl="5" w:tplc="1FB81794" w:tentative="1">
      <w:start w:val="1"/>
      <w:numFmt w:val="bullet"/>
      <w:lvlText w:val="p"/>
      <w:lvlJc w:val="left"/>
      <w:pPr>
        <w:tabs>
          <w:tab w:val="num" w:pos="3960"/>
        </w:tabs>
        <w:ind w:left="3960" w:hanging="360"/>
      </w:pPr>
      <w:rPr>
        <w:rFonts w:ascii="Wingdings" w:hAnsi="Wingdings" w:hint="default"/>
      </w:rPr>
    </w:lvl>
    <w:lvl w:ilvl="6" w:tplc="E7B46262" w:tentative="1">
      <w:start w:val="1"/>
      <w:numFmt w:val="bullet"/>
      <w:lvlText w:val="p"/>
      <w:lvlJc w:val="left"/>
      <w:pPr>
        <w:tabs>
          <w:tab w:val="num" w:pos="4680"/>
        </w:tabs>
        <w:ind w:left="4680" w:hanging="360"/>
      </w:pPr>
      <w:rPr>
        <w:rFonts w:ascii="Wingdings" w:hAnsi="Wingdings" w:hint="default"/>
      </w:rPr>
    </w:lvl>
    <w:lvl w:ilvl="7" w:tplc="D38E7A72" w:tentative="1">
      <w:start w:val="1"/>
      <w:numFmt w:val="bullet"/>
      <w:lvlText w:val="p"/>
      <w:lvlJc w:val="left"/>
      <w:pPr>
        <w:tabs>
          <w:tab w:val="num" w:pos="5400"/>
        </w:tabs>
        <w:ind w:left="5400" w:hanging="360"/>
      </w:pPr>
      <w:rPr>
        <w:rFonts w:ascii="Wingdings" w:hAnsi="Wingdings" w:hint="default"/>
      </w:rPr>
    </w:lvl>
    <w:lvl w:ilvl="8" w:tplc="F00CAF8C" w:tentative="1">
      <w:start w:val="1"/>
      <w:numFmt w:val="bullet"/>
      <w:lvlText w:val="p"/>
      <w:lvlJc w:val="left"/>
      <w:pPr>
        <w:tabs>
          <w:tab w:val="num" w:pos="6120"/>
        </w:tabs>
        <w:ind w:left="6120" w:hanging="360"/>
      </w:pPr>
      <w:rPr>
        <w:rFonts w:ascii="Wingdings" w:hAnsi="Wingdings" w:hint="default"/>
      </w:rPr>
    </w:lvl>
  </w:abstractNum>
  <w:num w:numId="1">
    <w:abstractNumId w:val="32"/>
  </w:num>
  <w:num w:numId="2">
    <w:abstractNumId w:val="0"/>
  </w:num>
  <w:num w:numId="3">
    <w:abstractNumId w:val="11"/>
  </w:num>
  <w:num w:numId="4">
    <w:abstractNumId w:val="9"/>
  </w:num>
  <w:num w:numId="5">
    <w:abstractNumId w:val="28"/>
  </w:num>
  <w:num w:numId="6">
    <w:abstractNumId w:val="26"/>
  </w:num>
  <w:num w:numId="7">
    <w:abstractNumId w:val="10"/>
  </w:num>
  <w:num w:numId="8">
    <w:abstractNumId w:val="6"/>
  </w:num>
  <w:num w:numId="9">
    <w:abstractNumId w:val="24"/>
  </w:num>
  <w:num w:numId="10">
    <w:abstractNumId w:val="4"/>
  </w:num>
  <w:num w:numId="11">
    <w:abstractNumId w:val="8"/>
  </w:num>
  <w:num w:numId="12">
    <w:abstractNumId w:val="27"/>
  </w:num>
  <w:num w:numId="13">
    <w:abstractNumId w:val="5"/>
  </w:num>
  <w:num w:numId="14">
    <w:abstractNumId w:val="15"/>
  </w:num>
  <w:num w:numId="15">
    <w:abstractNumId w:val="14"/>
  </w:num>
  <w:num w:numId="16">
    <w:abstractNumId w:val="7"/>
  </w:num>
  <w:num w:numId="17">
    <w:abstractNumId w:val="30"/>
  </w:num>
  <w:num w:numId="18">
    <w:abstractNumId w:val="20"/>
  </w:num>
  <w:num w:numId="19">
    <w:abstractNumId w:val="31"/>
  </w:num>
  <w:num w:numId="20">
    <w:abstractNumId w:val="34"/>
  </w:num>
  <w:num w:numId="21">
    <w:abstractNumId w:val="17"/>
  </w:num>
  <w:num w:numId="22">
    <w:abstractNumId w:val="12"/>
  </w:num>
  <w:num w:numId="23">
    <w:abstractNumId w:val="21"/>
  </w:num>
  <w:num w:numId="24">
    <w:abstractNumId w:val="2"/>
  </w:num>
  <w:num w:numId="25">
    <w:abstractNumId w:val="1"/>
  </w:num>
  <w:num w:numId="26">
    <w:abstractNumId w:val="3"/>
  </w:num>
  <w:num w:numId="27">
    <w:abstractNumId w:val="18"/>
  </w:num>
  <w:num w:numId="28">
    <w:abstractNumId w:val="16"/>
  </w:num>
  <w:num w:numId="29">
    <w:abstractNumId w:val="29"/>
  </w:num>
  <w:num w:numId="30">
    <w:abstractNumId w:val="33"/>
  </w:num>
  <w:num w:numId="31">
    <w:abstractNumId w:val="19"/>
  </w:num>
  <w:num w:numId="32">
    <w:abstractNumId w:val="23"/>
  </w:num>
  <w:num w:numId="33">
    <w:abstractNumId w:val="25"/>
  </w:num>
  <w:num w:numId="34">
    <w:abstractNumId w:val="13"/>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568"/>
    <w:rsid w:val="00020BDE"/>
    <w:rsid w:val="00046843"/>
    <w:rsid w:val="00052BCC"/>
    <w:rsid w:val="00056FAD"/>
    <w:rsid w:val="000664C1"/>
    <w:rsid w:val="00070B39"/>
    <w:rsid w:val="00071B60"/>
    <w:rsid w:val="00072AB6"/>
    <w:rsid w:val="0007466B"/>
    <w:rsid w:val="000832AB"/>
    <w:rsid w:val="000B136E"/>
    <w:rsid w:val="000B180E"/>
    <w:rsid w:val="000B3037"/>
    <w:rsid w:val="000B60E8"/>
    <w:rsid w:val="000C2B81"/>
    <w:rsid w:val="000E2C5B"/>
    <w:rsid w:val="0011357E"/>
    <w:rsid w:val="001135F7"/>
    <w:rsid w:val="00124220"/>
    <w:rsid w:val="00127974"/>
    <w:rsid w:val="0013469D"/>
    <w:rsid w:val="00136FDB"/>
    <w:rsid w:val="001507A0"/>
    <w:rsid w:val="00160632"/>
    <w:rsid w:val="00173235"/>
    <w:rsid w:val="00192989"/>
    <w:rsid w:val="001949B8"/>
    <w:rsid w:val="001A0C47"/>
    <w:rsid w:val="001B743C"/>
    <w:rsid w:val="001C750D"/>
    <w:rsid w:val="001D5282"/>
    <w:rsid w:val="001F239A"/>
    <w:rsid w:val="001F2735"/>
    <w:rsid w:val="002253C6"/>
    <w:rsid w:val="00236874"/>
    <w:rsid w:val="00244B78"/>
    <w:rsid w:val="002451B7"/>
    <w:rsid w:val="00250A01"/>
    <w:rsid w:val="00267571"/>
    <w:rsid w:val="00274720"/>
    <w:rsid w:val="00277AB1"/>
    <w:rsid w:val="00280BC5"/>
    <w:rsid w:val="0029657E"/>
    <w:rsid w:val="002A0433"/>
    <w:rsid w:val="002A33AD"/>
    <w:rsid w:val="002A7A75"/>
    <w:rsid w:val="00312A43"/>
    <w:rsid w:val="00341A5E"/>
    <w:rsid w:val="00347F05"/>
    <w:rsid w:val="0035616A"/>
    <w:rsid w:val="003767D0"/>
    <w:rsid w:val="003A1306"/>
    <w:rsid w:val="003A7D44"/>
    <w:rsid w:val="003D22E4"/>
    <w:rsid w:val="003E19D6"/>
    <w:rsid w:val="003F5921"/>
    <w:rsid w:val="00400E91"/>
    <w:rsid w:val="00411CE0"/>
    <w:rsid w:val="00431B91"/>
    <w:rsid w:val="004524AE"/>
    <w:rsid w:val="00460DD3"/>
    <w:rsid w:val="004641EE"/>
    <w:rsid w:val="00467053"/>
    <w:rsid w:val="00483A4A"/>
    <w:rsid w:val="0049001B"/>
    <w:rsid w:val="00496D6C"/>
    <w:rsid w:val="00506D04"/>
    <w:rsid w:val="00520FD0"/>
    <w:rsid w:val="0053719D"/>
    <w:rsid w:val="00547678"/>
    <w:rsid w:val="00563FC1"/>
    <w:rsid w:val="00580A9E"/>
    <w:rsid w:val="005A00C9"/>
    <w:rsid w:val="005B0D1D"/>
    <w:rsid w:val="005B530C"/>
    <w:rsid w:val="005B54D0"/>
    <w:rsid w:val="005D2C40"/>
    <w:rsid w:val="005D58A4"/>
    <w:rsid w:val="005E706A"/>
    <w:rsid w:val="005F7B36"/>
    <w:rsid w:val="00615CD9"/>
    <w:rsid w:val="00630792"/>
    <w:rsid w:val="00642DCE"/>
    <w:rsid w:val="006539FD"/>
    <w:rsid w:val="0067568E"/>
    <w:rsid w:val="0068703D"/>
    <w:rsid w:val="006A4E42"/>
    <w:rsid w:val="006F7470"/>
    <w:rsid w:val="006F7A33"/>
    <w:rsid w:val="007005BF"/>
    <w:rsid w:val="007006A1"/>
    <w:rsid w:val="00705079"/>
    <w:rsid w:val="0071787F"/>
    <w:rsid w:val="00721E24"/>
    <w:rsid w:val="00766DA2"/>
    <w:rsid w:val="00784DCD"/>
    <w:rsid w:val="007A4E89"/>
    <w:rsid w:val="007B1334"/>
    <w:rsid w:val="007D14FB"/>
    <w:rsid w:val="007D4D27"/>
    <w:rsid w:val="007D6AC3"/>
    <w:rsid w:val="00856AE8"/>
    <w:rsid w:val="00871394"/>
    <w:rsid w:val="00873D35"/>
    <w:rsid w:val="00893FF2"/>
    <w:rsid w:val="00896BB8"/>
    <w:rsid w:val="008D10F7"/>
    <w:rsid w:val="008D1568"/>
    <w:rsid w:val="008E6527"/>
    <w:rsid w:val="0090286F"/>
    <w:rsid w:val="0090589C"/>
    <w:rsid w:val="00924373"/>
    <w:rsid w:val="00960DDE"/>
    <w:rsid w:val="00961639"/>
    <w:rsid w:val="00963169"/>
    <w:rsid w:val="009738C2"/>
    <w:rsid w:val="009848FC"/>
    <w:rsid w:val="00987703"/>
    <w:rsid w:val="00994C76"/>
    <w:rsid w:val="009A2C89"/>
    <w:rsid w:val="009B0578"/>
    <w:rsid w:val="009B2E8E"/>
    <w:rsid w:val="009D40C9"/>
    <w:rsid w:val="009D5517"/>
    <w:rsid w:val="009E2245"/>
    <w:rsid w:val="009E55C6"/>
    <w:rsid w:val="009E79B6"/>
    <w:rsid w:val="009F52A3"/>
    <w:rsid w:val="00A10EC3"/>
    <w:rsid w:val="00A12EB9"/>
    <w:rsid w:val="00A142D8"/>
    <w:rsid w:val="00A209D2"/>
    <w:rsid w:val="00A4095F"/>
    <w:rsid w:val="00A452BF"/>
    <w:rsid w:val="00A618F9"/>
    <w:rsid w:val="00A7468A"/>
    <w:rsid w:val="00A81352"/>
    <w:rsid w:val="00A826F0"/>
    <w:rsid w:val="00AC07DA"/>
    <w:rsid w:val="00AE4079"/>
    <w:rsid w:val="00AF2090"/>
    <w:rsid w:val="00B03168"/>
    <w:rsid w:val="00B06B55"/>
    <w:rsid w:val="00B21029"/>
    <w:rsid w:val="00B32772"/>
    <w:rsid w:val="00B421D0"/>
    <w:rsid w:val="00B42311"/>
    <w:rsid w:val="00B43615"/>
    <w:rsid w:val="00B51BB8"/>
    <w:rsid w:val="00B6564A"/>
    <w:rsid w:val="00B77F66"/>
    <w:rsid w:val="00BB37CF"/>
    <w:rsid w:val="00BC2160"/>
    <w:rsid w:val="00BC2B9D"/>
    <w:rsid w:val="00BC3241"/>
    <w:rsid w:val="00BD51B4"/>
    <w:rsid w:val="00BD5B93"/>
    <w:rsid w:val="00BF37F6"/>
    <w:rsid w:val="00BF38AC"/>
    <w:rsid w:val="00BF71C3"/>
    <w:rsid w:val="00C06756"/>
    <w:rsid w:val="00C41745"/>
    <w:rsid w:val="00C55324"/>
    <w:rsid w:val="00C63A79"/>
    <w:rsid w:val="00C648B0"/>
    <w:rsid w:val="00C76AB2"/>
    <w:rsid w:val="00CC7104"/>
    <w:rsid w:val="00CC7C3E"/>
    <w:rsid w:val="00CF20E0"/>
    <w:rsid w:val="00D31DF5"/>
    <w:rsid w:val="00D51C2B"/>
    <w:rsid w:val="00D52792"/>
    <w:rsid w:val="00D628E8"/>
    <w:rsid w:val="00D84383"/>
    <w:rsid w:val="00D8474C"/>
    <w:rsid w:val="00D85F70"/>
    <w:rsid w:val="00D9716A"/>
    <w:rsid w:val="00DA47E0"/>
    <w:rsid w:val="00DA519C"/>
    <w:rsid w:val="00DB2F4A"/>
    <w:rsid w:val="00DB61A2"/>
    <w:rsid w:val="00DE0656"/>
    <w:rsid w:val="00DE39E7"/>
    <w:rsid w:val="00DF1C55"/>
    <w:rsid w:val="00E0508E"/>
    <w:rsid w:val="00E21F4D"/>
    <w:rsid w:val="00E25C05"/>
    <w:rsid w:val="00E34072"/>
    <w:rsid w:val="00E40A83"/>
    <w:rsid w:val="00E424A9"/>
    <w:rsid w:val="00E7112F"/>
    <w:rsid w:val="00E9389A"/>
    <w:rsid w:val="00EB22C3"/>
    <w:rsid w:val="00ED1FBA"/>
    <w:rsid w:val="00ED2CE0"/>
    <w:rsid w:val="00F0047B"/>
    <w:rsid w:val="00F01472"/>
    <w:rsid w:val="00F02C9D"/>
    <w:rsid w:val="00F3016E"/>
    <w:rsid w:val="00F5500B"/>
    <w:rsid w:val="00F56C05"/>
    <w:rsid w:val="00F64DFE"/>
    <w:rsid w:val="00F715B2"/>
    <w:rsid w:val="00F76BD0"/>
    <w:rsid w:val="00F77795"/>
    <w:rsid w:val="00F815A0"/>
    <w:rsid w:val="00F82243"/>
    <w:rsid w:val="00F93CC4"/>
    <w:rsid w:val="00F9692B"/>
    <w:rsid w:val="00F9749F"/>
    <w:rsid w:val="00FA3942"/>
    <w:rsid w:val="00FA3DA6"/>
    <w:rsid w:val="00FB0F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0C567"/>
  <w15:chartTrackingRefBased/>
  <w15:docId w15:val="{5B04F4BF-2C4E-4F41-9AE3-690CD4069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468A"/>
    <w:rPr>
      <w:rFonts w:ascii="宋体" w:eastAsia="宋体" w:hAnsi="宋体" w:cs="宋体"/>
      <w:kern w:val="0"/>
      <w:sz w:val="24"/>
    </w:rPr>
  </w:style>
  <w:style w:type="paragraph" w:styleId="1">
    <w:name w:val="heading 1"/>
    <w:basedOn w:val="a"/>
    <w:next w:val="a"/>
    <w:link w:val="10"/>
    <w:uiPriority w:val="9"/>
    <w:qFormat/>
    <w:rsid w:val="008D156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D156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8D1568"/>
    <w:pPr>
      <w:spacing w:before="100" w:beforeAutospacing="1" w:after="100" w:afterAutospacing="1"/>
      <w:outlineLvl w:val="2"/>
    </w:pPr>
    <w:rPr>
      <w:rFonts w:ascii="PMingLiU" w:eastAsia="PMingLiU" w:hAnsi="PMingLiU" w:cs="PMingLiU"/>
      <w:b/>
      <w:bCs/>
      <w:sz w:val="27"/>
      <w:szCs w:val="27"/>
    </w:rPr>
  </w:style>
  <w:style w:type="paragraph" w:styleId="4">
    <w:name w:val="heading 4"/>
    <w:basedOn w:val="a"/>
    <w:next w:val="a"/>
    <w:link w:val="40"/>
    <w:uiPriority w:val="9"/>
    <w:unhideWhenUsed/>
    <w:qFormat/>
    <w:rsid w:val="008D1568"/>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8D1568"/>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8D1568"/>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D1568"/>
    <w:rPr>
      <w:b/>
      <w:bCs/>
      <w:kern w:val="44"/>
      <w:sz w:val="44"/>
      <w:szCs w:val="44"/>
      <w:lang w:eastAsia="zh-TW"/>
    </w:rPr>
  </w:style>
  <w:style w:type="character" w:customStyle="1" w:styleId="20">
    <w:name w:val="标题 2 字符"/>
    <w:basedOn w:val="a0"/>
    <w:link w:val="2"/>
    <w:uiPriority w:val="9"/>
    <w:rsid w:val="008D1568"/>
    <w:rPr>
      <w:rFonts w:asciiTheme="majorHAnsi" w:eastAsiaTheme="majorEastAsia" w:hAnsiTheme="majorHAnsi" w:cstheme="majorBidi"/>
      <w:b/>
      <w:bCs/>
      <w:sz w:val="32"/>
      <w:szCs w:val="32"/>
      <w:lang w:eastAsia="zh-TW"/>
    </w:rPr>
  </w:style>
  <w:style w:type="character" w:customStyle="1" w:styleId="30">
    <w:name w:val="标题 3 字符"/>
    <w:basedOn w:val="a0"/>
    <w:link w:val="3"/>
    <w:uiPriority w:val="9"/>
    <w:rsid w:val="008D1568"/>
    <w:rPr>
      <w:rFonts w:ascii="PMingLiU" w:eastAsia="PMingLiU" w:hAnsi="PMingLiU" w:cs="PMingLiU"/>
      <w:b/>
      <w:bCs/>
      <w:kern w:val="0"/>
      <w:sz w:val="27"/>
      <w:szCs w:val="27"/>
      <w:lang w:eastAsia="zh-TW"/>
    </w:rPr>
  </w:style>
  <w:style w:type="character" w:customStyle="1" w:styleId="40">
    <w:name w:val="标题 4 字符"/>
    <w:basedOn w:val="a0"/>
    <w:link w:val="4"/>
    <w:uiPriority w:val="9"/>
    <w:rsid w:val="008D1568"/>
    <w:rPr>
      <w:rFonts w:asciiTheme="majorHAnsi" w:eastAsiaTheme="majorEastAsia" w:hAnsiTheme="majorHAnsi" w:cstheme="majorBidi"/>
      <w:b/>
      <w:bCs/>
      <w:sz w:val="28"/>
      <w:szCs w:val="28"/>
      <w:lang w:eastAsia="zh-TW"/>
    </w:rPr>
  </w:style>
  <w:style w:type="character" w:customStyle="1" w:styleId="50">
    <w:name w:val="标题 5 字符"/>
    <w:basedOn w:val="a0"/>
    <w:link w:val="5"/>
    <w:uiPriority w:val="9"/>
    <w:rsid w:val="008D1568"/>
    <w:rPr>
      <w:b/>
      <w:bCs/>
      <w:sz w:val="28"/>
      <w:szCs w:val="28"/>
      <w:lang w:eastAsia="zh-TW"/>
    </w:rPr>
  </w:style>
  <w:style w:type="character" w:customStyle="1" w:styleId="60">
    <w:name w:val="标题 6 字符"/>
    <w:basedOn w:val="a0"/>
    <w:link w:val="6"/>
    <w:uiPriority w:val="9"/>
    <w:rsid w:val="008D1568"/>
    <w:rPr>
      <w:rFonts w:asciiTheme="majorHAnsi" w:eastAsiaTheme="majorEastAsia" w:hAnsiTheme="majorHAnsi" w:cstheme="majorBidi"/>
      <w:b/>
      <w:bCs/>
      <w:sz w:val="24"/>
      <w:lang w:eastAsia="zh-TW"/>
    </w:rPr>
  </w:style>
  <w:style w:type="paragraph" w:styleId="a3">
    <w:name w:val="List Paragraph"/>
    <w:basedOn w:val="a"/>
    <w:uiPriority w:val="34"/>
    <w:qFormat/>
    <w:rsid w:val="008D1568"/>
    <w:pPr>
      <w:ind w:leftChars="200" w:left="480"/>
    </w:pPr>
  </w:style>
  <w:style w:type="character" w:styleId="a4">
    <w:name w:val="Emphasis"/>
    <w:basedOn w:val="a0"/>
    <w:uiPriority w:val="20"/>
    <w:qFormat/>
    <w:rsid w:val="008D1568"/>
    <w:rPr>
      <w:i/>
      <w:iCs/>
    </w:rPr>
  </w:style>
  <w:style w:type="paragraph" w:styleId="a5">
    <w:name w:val="Subtitle"/>
    <w:basedOn w:val="a"/>
    <w:next w:val="a"/>
    <w:link w:val="a6"/>
    <w:uiPriority w:val="11"/>
    <w:qFormat/>
    <w:rsid w:val="008D1568"/>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8D1568"/>
    <w:rPr>
      <w:b/>
      <w:bCs/>
      <w:kern w:val="28"/>
      <w:sz w:val="32"/>
      <w:szCs w:val="32"/>
      <w:lang w:eastAsia="zh-TW"/>
    </w:rPr>
  </w:style>
  <w:style w:type="paragraph" w:styleId="a7">
    <w:name w:val="Title"/>
    <w:basedOn w:val="a"/>
    <w:next w:val="a"/>
    <w:link w:val="a8"/>
    <w:uiPriority w:val="10"/>
    <w:qFormat/>
    <w:rsid w:val="008D1568"/>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8D1568"/>
    <w:rPr>
      <w:rFonts w:asciiTheme="majorHAnsi" w:eastAsiaTheme="majorEastAsia" w:hAnsiTheme="majorHAnsi" w:cstheme="majorBidi"/>
      <w:b/>
      <w:bCs/>
      <w:sz w:val="32"/>
      <w:szCs w:val="32"/>
      <w:lang w:eastAsia="zh-TW"/>
    </w:rPr>
  </w:style>
  <w:style w:type="character" w:styleId="a9">
    <w:name w:val="Strong"/>
    <w:basedOn w:val="a0"/>
    <w:uiPriority w:val="22"/>
    <w:qFormat/>
    <w:rsid w:val="008D1568"/>
    <w:rPr>
      <w:b/>
      <w:bCs/>
    </w:rPr>
  </w:style>
  <w:style w:type="character" w:styleId="aa">
    <w:name w:val="Hyperlink"/>
    <w:basedOn w:val="a0"/>
    <w:uiPriority w:val="99"/>
    <w:unhideWhenUsed/>
    <w:rsid w:val="008D1568"/>
    <w:rPr>
      <w:color w:val="0000FF"/>
      <w:u w:val="single"/>
    </w:rPr>
  </w:style>
  <w:style w:type="character" w:styleId="ab">
    <w:name w:val="Unresolved Mention"/>
    <w:basedOn w:val="a0"/>
    <w:uiPriority w:val="99"/>
    <w:semiHidden/>
    <w:unhideWhenUsed/>
    <w:rsid w:val="008D1568"/>
    <w:rPr>
      <w:color w:val="605E5C"/>
      <w:shd w:val="clear" w:color="auto" w:fill="E1DFDD"/>
    </w:rPr>
  </w:style>
  <w:style w:type="paragraph" w:styleId="ac">
    <w:name w:val="Normal (Web)"/>
    <w:basedOn w:val="a"/>
    <w:uiPriority w:val="99"/>
    <w:unhideWhenUsed/>
    <w:rsid w:val="008D1568"/>
    <w:rPr>
      <w:rFonts w:ascii="Times New Roman" w:hAnsi="Times New Roman" w:cs="Times New Roman"/>
    </w:rPr>
  </w:style>
  <w:style w:type="character" w:styleId="ad">
    <w:name w:val="Placeholder Text"/>
    <w:basedOn w:val="a0"/>
    <w:uiPriority w:val="99"/>
    <w:semiHidden/>
    <w:rsid w:val="008D1568"/>
    <w:rPr>
      <w:color w:val="808080"/>
    </w:rPr>
  </w:style>
  <w:style w:type="character" w:styleId="ae">
    <w:name w:val="FollowedHyperlink"/>
    <w:basedOn w:val="a0"/>
    <w:uiPriority w:val="99"/>
    <w:semiHidden/>
    <w:unhideWhenUsed/>
    <w:rsid w:val="008D1568"/>
    <w:rPr>
      <w:color w:val="954F72" w:themeColor="followedHyperlink"/>
      <w:u w:val="single"/>
    </w:rPr>
  </w:style>
  <w:style w:type="paragraph" w:styleId="af">
    <w:name w:val="footer"/>
    <w:basedOn w:val="a"/>
    <w:link w:val="af0"/>
    <w:uiPriority w:val="99"/>
    <w:unhideWhenUsed/>
    <w:rsid w:val="008D1568"/>
    <w:pPr>
      <w:tabs>
        <w:tab w:val="center" w:pos="4153"/>
        <w:tab w:val="right" w:pos="8306"/>
      </w:tabs>
      <w:snapToGrid w:val="0"/>
    </w:pPr>
    <w:rPr>
      <w:sz w:val="18"/>
      <w:szCs w:val="18"/>
    </w:rPr>
  </w:style>
  <w:style w:type="character" w:customStyle="1" w:styleId="af0">
    <w:name w:val="页脚 字符"/>
    <w:basedOn w:val="a0"/>
    <w:link w:val="af"/>
    <w:uiPriority w:val="99"/>
    <w:rsid w:val="008D1568"/>
    <w:rPr>
      <w:sz w:val="18"/>
      <w:szCs w:val="18"/>
      <w:lang w:eastAsia="zh-TW"/>
    </w:rPr>
  </w:style>
  <w:style w:type="character" w:styleId="af1">
    <w:name w:val="page number"/>
    <w:basedOn w:val="a0"/>
    <w:uiPriority w:val="99"/>
    <w:semiHidden/>
    <w:unhideWhenUsed/>
    <w:rsid w:val="008D1568"/>
  </w:style>
  <w:style w:type="paragraph" w:styleId="af2">
    <w:name w:val="header"/>
    <w:basedOn w:val="a"/>
    <w:link w:val="af3"/>
    <w:uiPriority w:val="99"/>
    <w:unhideWhenUsed/>
    <w:rsid w:val="008D1568"/>
    <w:pPr>
      <w:tabs>
        <w:tab w:val="center" w:pos="4153"/>
        <w:tab w:val="right" w:pos="8306"/>
      </w:tabs>
      <w:snapToGrid w:val="0"/>
    </w:pPr>
    <w:rPr>
      <w:sz w:val="20"/>
      <w:szCs w:val="20"/>
    </w:rPr>
  </w:style>
  <w:style w:type="character" w:customStyle="1" w:styleId="af3">
    <w:name w:val="页眉 字符"/>
    <w:basedOn w:val="a0"/>
    <w:link w:val="af2"/>
    <w:uiPriority w:val="99"/>
    <w:rsid w:val="008D1568"/>
    <w:rPr>
      <w:sz w:val="20"/>
      <w:szCs w:val="20"/>
      <w:lang w:eastAsia="zh-TW"/>
    </w:rPr>
  </w:style>
  <w:style w:type="paragraph" w:styleId="af4">
    <w:name w:val="Revision"/>
    <w:hidden/>
    <w:uiPriority w:val="99"/>
    <w:semiHidden/>
    <w:rsid w:val="008D1568"/>
    <w:rPr>
      <w:sz w:val="24"/>
      <w:szCs w:val="22"/>
      <w:lang w:eastAsia="zh-TW"/>
    </w:rPr>
  </w:style>
  <w:style w:type="paragraph" w:styleId="af5">
    <w:name w:val="Balloon Text"/>
    <w:basedOn w:val="a"/>
    <w:link w:val="af6"/>
    <w:uiPriority w:val="99"/>
    <w:semiHidden/>
    <w:unhideWhenUsed/>
    <w:rsid w:val="008D1568"/>
    <w:rPr>
      <w:sz w:val="18"/>
      <w:szCs w:val="18"/>
    </w:rPr>
  </w:style>
  <w:style w:type="character" w:customStyle="1" w:styleId="af6">
    <w:name w:val="批注框文本 字符"/>
    <w:basedOn w:val="a0"/>
    <w:link w:val="af5"/>
    <w:uiPriority w:val="99"/>
    <w:semiHidden/>
    <w:rsid w:val="008D1568"/>
    <w:rPr>
      <w:rFonts w:ascii="宋体" w:eastAsia="宋体"/>
      <w:sz w:val="18"/>
      <w:szCs w:val="18"/>
      <w:lang w:eastAsia="zh-TW"/>
    </w:rPr>
  </w:style>
  <w:style w:type="paragraph" w:styleId="HTML">
    <w:name w:val="HTML Preformatted"/>
    <w:basedOn w:val="a"/>
    <w:link w:val="HTML0"/>
    <w:uiPriority w:val="99"/>
    <w:semiHidden/>
    <w:unhideWhenUsed/>
    <w:rsid w:val="00B03168"/>
    <w:rPr>
      <w:rFonts w:ascii="Courier New" w:hAnsi="Courier New" w:cs="Courier New"/>
      <w:sz w:val="20"/>
      <w:szCs w:val="20"/>
    </w:rPr>
  </w:style>
  <w:style w:type="character" w:customStyle="1" w:styleId="HTML0">
    <w:name w:val="HTML 预设格式 字符"/>
    <w:basedOn w:val="a0"/>
    <w:link w:val="HTML"/>
    <w:uiPriority w:val="99"/>
    <w:semiHidden/>
    <w:rsid w:val="00B03168"/>
    <w:rPr>
      <w:rFonts w:ascii="Courier New" w:hAnsi="Courier New" w:cs="Courier New"/>
      <w:sz w:val="20"/>
      <w:szCs w:val="20"/>
      <w:lang w:eastAsia="zh-TW"/>
    </w:rPr>
  </w:style>
  <w:style w:type="paragraph" w:customStyle="1" w:styleId="dpostcontent">
    <w:name w:val="d_post_content"/>
    <w:basedOn w:val="a"/>
    <w:rsid w:val="000E2C5B"/>
    <w:pPr>
      <w:wordWrap w:val="0"/>
      <w:spacing w:before="100" w:beforeAutospacing="1" w:after="100" w:afterAutospacing="1" w:line="360" w:lineRule="atLeast"/>
    </w:pPr>
    <w:rPr>
      <w:sz w:val="21"/>
      <w:szCs w:val="21"/>
    </w:rPr>
  </w:style>
  <w:style w:type="paragraph" w:customStyle="1" w:styleId="italic">
    <w:name w:val="italic"/>
    <w:basedOn w:val="a"/>
    <w:rsid w:val="00A142D8"/>
    <w:pPr>
      <w:spacing w:before="100" w:beforeAutospacing="1" w:after="100" w:afterAutospacing="1"/>
    </w:pPr>
  </w:style>
  <w:style w:type="character" w:customStyle="1" w:styleId="mjxassistivemathml">
    <w:name w:val="mjx_assistive_mathml"/>
    <w:basedOn w:val="a0"/>
    <w:rsid w:val="00A142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004061">
      <w:bodyDiv w:val="1"/>
      <w:marLeft w:val="0"/>
      <w:marRight w:val="0"/>
      <w:marTop w:val="0"/>
      <w:marBottom w:val="0"/>
      <w:divBdr>
        <w:top w:val="none" w:sz="0" w:space="0" w:color="auto"/>
        <w:left w:val="none" w:sz="0" w:space="0" w:color="auto"/>
        <w:bottom w:val="none" w:sz="0" w:space="0" w:color="auto"/>
        <w:right w:val="none" w:sz="0" w:space="0" w:color="auto"/>
      </w:divBdr>
    </w:div>
    <w:div w:id="154805789">
      <w:bodyDiv w:val="1"/>
      <w:marLeft w:val="0"/>
      <w:marRight w:val="0"/>
      <w:marTop w:val="0"/>
      <w:marBottom w:val="0"/>
      <w:divBdr>
        <w:top w:val="none" w:sz="0" w:space="0" w:color="auto"/>
        <w:left w:val="none" w:sz="0" w:space="0" w:color="auto"/>
        <w:bottom w:val="none" w:sz="0" w:space="0" w:color="auto"/>
        <w:right w:val="none" w:sz="0" w:space="0" w:color="auto"/>
      </w:divBdr>
      <w:divsChild>
        <w:div w:id="764688277">
          <w:marLeft w:val="360"/>
          <w:marRight w:val="0"/>
          <w:marTop w:val="200"/>
          <w:marBottom w:val="0"/>
          <w:divBdr>
            <w:top w:val="none" w:sz="0" w:space="0" w:color="auto"/>
            <w:left w:val="none" w:sz="0" w:space="0" w:color="auto"/>
            <w:bottom w:val="none" w:sz="0" w:space="0" w:color="auto"/>
            <w:right w:val="none" w:sz="0" w:space="0" w:color="auto"/>
          </w:divBdr>
        </w:div>
        <w:div w:id="2048986906">
          <w:marLeft w:val="360"/>
          <w:marRight w:val="0"/>
          <w:marTop w:val="200"/>
          <w:marBottom w:val="0"/>
          <w:divBdr>
            <w:top w:val="none" w:sz="0" w:space="0" w:color="auto"/>
            <w:left w:val="none" w:sz="0" w:space="0" w:color="auto"/>
            <w:bottom w:val="none" w:sz="0" w:space="0" w:color="auto"/>
            <w:right w:val="none" w:sz="0" w:space="0" w:color="auto"/>
          </w:divBdr>
        </w:div>
        <w:div w:id="761225935">
          <w:marLeft w:val="360"/>
          <w:marRight w:val="0"/>
          <w:marTop w:val="200"/>
          <w:marBottom w:val="0"/>
          <w:divBdr>
            <w:top w:val="none" w:sz="0" w:space="0" w:color="auto"/>
            <w:left w:val="none" w:sz="0" w:space="0" w:color="auto"/>
            <w:bottom w:val="none" w:sz="0" w:space="0" w:color="auto"/>
            <w:right w:val="none" w:sz="0" w:space="0" w:color="auto"/>
          </w:divBdr>
        </w:div>
        <w:div w:id="849566553">
          <w:marLeft w:val="360"/>
          <w:marRight w:val="0"/>
          <w:marTop w:val="200"/>
          <w:marBottom w:val="0"/>
          <w:divBdr>
            <w:top w:val="none" w:sz="0" w:space="0" w:color="auto"/>
            <w:left w:val="none" w:sz="0" w:space="0" w:color="auto"/>
            <w:bottom w:val="none" w:sz="0" w:space="0" w:color="auto"/>
            <w:right w:val="none" w:sz="0" w:space="0" w:color="auto"/>
          </w:divBdr>
        </w:div>
      </w:divsChild>
    </w:div>
    <w:div w:id="282688249">
      <w:bodyDiv w:val="1"/>
      <w:marLeft w:val="0"/>
      <w:marRight w:val="0"/>
      <w:marTop w:val="0"/>
      <w:marBottom w:val="0"/>
      <w:divBdr>
        <w:top w:val="none" w:sz="0" w:space="0" w:color="auto"/>
        <w:left w:val="none" w:sz="0" w:space="0" w:color="auto"/>
        <w:bottom w:val="none" w:sz="0" w:space="0" w:color="auto"/>
        <w:right w:val="none" w:sz="0" w:space="0" w:color="auto"/>
      </w:divBdr>
    </w:div>
    <w:div w:id="373432489">
      <w:bodyDiv w:val="1"/>
      <w:marLeft w:val="0"/>
      <w:marRight w:val="0"/>
      <w:marTop w:val="0"/>
      <w:marBottom w:val="0"/>
      <w:divBdr>
        <w:top w:val="none" w:sz="0" w:space="0" w:color="auto"/>
        <w:left w:val="none" w:sz="0" w:space="0" w:color="auto"/>
        <w:bottom w:val="none" w:sz="0" w:space="0" w:color="auto"/>
        <w:right w:val="none" w:sz="0" w:space="0" w:color="auto"/>
      </w:divBdr>
    </w:div>
    <w:div w:id="416830361">
      <w:bodyDiv w:val="1"/>
      <w:marLeft w:val="0"/>
      <w:marRight w:val="0"/>
      <w:marTop w:val="0"/>
      <w:marBottom w:val="0"/>
      <w:divBdr>
        <w:top w:val="none" w:sz="0" w:space="0" w:color="auto"/>
        <w:left w:val="none" w:sz="0" w:space="0" w:color="auto"/>
        <w:bottom w:val="none" w:sz="0" w:space="0" w:color="auto"/>
        <w:right w:val="none" w:sz="0" w:space="0" w:color="auto"/>
      </w:divBdr>
    </w:div>
    <w:div w:id="420834392">
      <w:bodyDiv w:val="1"/>
      <w:marLeft w:val="0"/>
      <w:marRight w:val="0"/>
      <w:marTop w:val="0"/>
      <w:marBottom w:val="0"/>
      <w:divBdr>
        <w:top w:val="none" w:sz="0" w:space="0" w:color="auto"/>
        <w:left w:val="none" w:sz="0" w:space="0" w:color="auto"/>
        <w:bottom w:val="none" w:sz="0" w:space="0" w:color="auto"/>
        <w:right w:val="none" w:sz="0" w:space="0" w:color="auto"/>
      </w:divBdr>
    </w:div>
    <w:div w:id="430128350">
      <w:bodyDiv w:val="1"/>
      <w:marLeft w:val="0"/>
      <w:marRight w:val="0"/>
      <w:marTop w:val="0"/>
      <w:marBottom w:val="0"/>
      <w:divBdr>
        <w:top w:val="none" w:sz="0" w:space="0" w:color="auto"/>
        <w:left w:val="none" w:sz="0" w:space="0" w:color="auto"/>
        <w:bottom w:val="none" w:sz="0" w:space="0" w:color="auto"/>
        <w:right w:val="none" w:sz="0" w:space="0" w:color="auto"/>
      </w:divBdr>
    </w:div>
    <w:div w:id="485438852">
      <w:bodyDiv w:val="1"/>
      <w:marLeft w:val="0"/>
      <w:marRight w:val="0"/>
      <w:marTop w:val="0"/>
      <w:marBottom w:val="0"/>
      <w:divBdr>
        <w:top w:val="none" w:sz="0" w:space="0" w:color="auto"/>
        <w:left w:val="none" w:sz="0" w:space="0" w:color="auto"/>
        <w:bottom w:val="none" w:sz="0" w:space="0" w:color="auto"/>
        <w:right w:val="none" w:sz="0" w:space="0" w:color="auto"/>
      </w:divBdr>
    </w:div>
    <w:div w:id="494611422">
      <w:bodyDiv w:val="1"/>
      <w:marLeft w:val="0"/>
      <w:marRight w:val="0"/>
      <w:marTop w:val="0"/>
      <w:marBottom w:val="0"/>
      <w:divBdr>
        <w:top w:val="none" w:sz="0" w:space="0" w:color="auto"/>
        <w:left w:val="none" w:sz="0" w:space="0" w:color="auto"/>
        <w:bottom w:val="none" w:sz="0" w:space="0" w:color="auto"/>
        <w:right w:val="none" w:sz="0" w:space="0" w:color="auto"/>
      </w:divBdr>
    </w:div>
    <w:div w:id="527521814">
      <w:bodyDiv w:val="1"/>
      <w:marLeft w:val="0"/>
      <w:marRight w:val="0"/>
      <w:marTop w:val="0"/>
      <w:marBottom w:val="0"/>
      <w:divBdr>
        <w:top w:val="none" w:sz="0" w:space="0" w:color="auto"/>
        <w:left w:val="none" w:sz="0" w:space="0" w:color="auto"/>
        <w:bottom w:val="none" w:sz="0" w:space="0" w:color="auto"/>
        <w:right w:val="none" w:sz="0" w:space="0" w:color="auto"/>
      </w:divBdr>
    </w:div>
    <w:div w:id="557782894">
      <w:bodyDiv w:val="1"/>
      <w:marLeft w:val="0"/>
      <w:marRight w:val="0"/>
      <w:marTop w:val="0"/>
      <w:marBottom w:val="0"/>
      <w:divBdr>
        <w:top w:val="none" w:sz="0" w:space="0" w:color="auto"/>
        <w:left w:val="none" w:sz="0" w:space="0" w:color="auto"/>
        <w:bottom w:val="none" w:sz="0" w:space="0" w:color="auto"/>
        <w:right w:val="none" w:sz="0" w:space="0" w:color="auto"/>
      </w:divBdr>
    </w:div>
    <w:div w:id="615795991">
      <w:bodyDiv w:val="1"/>
      <w:marLeft w:val="0"/>
      <w:marRight w:val="0"/>
      <w:marTop w:val="0"/>
      <w:marBottom w:val="0"/>
      <w:divBdr>
        <w:top w:val="none" w:sz="0" w:space="0" w:color="auto"/>
        <w:left w:val="none" w:sz="0" w:space="0" w:color="auto"/>
        <w:bottom w:val="none" w:sz="0" w:space="0" w:color="auto"/>
        <w:right w:val="none" w:sz="0" w:space="0" w:color="auto"/>
      </w:divBdr>
    </w:div>
    <w:div w:id="658654692">
      <w:bodyDiv w:val="1"/>
      <w:marLeft w:val="0"/>
      <w:marRight w:val="0"/>
      <w:marTop w:val="0"/>
      <w:marBottom w:val="0"/>
      <w:divBdr>
        <w:top w:val="none" w:sz="0" w:space="0" w:color="auto"/>
        <w:left w:val="none" w:sz="0" w:space="0" w:color="auto"/>
        <w:bottom w:val="none" w:sz="0" w:space="0" w:color="auto"/>
        <w:right w:val="none" w:sz="0" w:space="0" w:color="auto"/>
      </w:divBdr>
    </w:div>
    <w:div w:id="662241862">
      <w:bodyDiv w:val="1"/>
      <w:marLeft w:val="0"/>
      <w:marRight w:val="0"/>
      <w:marTop w:val="0"/>
      <w:marBottom w:val="0"/>
      <w:divBdr>
        <w:top w:val="none" w:sz="0" w:space="0" w:color="auto"/>
        <w:left w:val="none" w:sz="0" w:space="0" w:color="auto"/>
        <w:bottom w:val="none" w:sz="0" w:space="0" w:color="auto"/>
        <w:right w:val="none" w:sz="0" w:space="0" w:color="auto"/>
      </w:divBdr>
    </w:div>
    <w:div w:id="802427312">
      <w:bodyDiv w:val="1"/>
      <w:marLeft w:val="0"/>
      <w:marRight w:val="0"/>
      <w:marTop w:val="0"/>
      <w:marBottom w:val="0"/>
      <w:divBdr>
        <w:top w:val="none" w:sz="0" w:space="0" w:color="auto"/>
        <w:left w:val="none" w:sz="0" w:space="0" w:color="auto"/>
        <w:bottom w:val="none" w:sz="0" w:space="0" w:color="auto"/>
        <w:right w:val="none" w:sz="0" w:space="0" w:color="auto"/>
      </w:divBdr>
    </w:div>
    <w:div w:id="804272368">
      <w:bodyDiv w:val="1"/>
      <w:marLeft w:val="0"/>
      <w:marRight w:val="0"/>
      <w:marTop w:val="0"/>
      <w:marBottom w:val="0"/>
      <w:divBdr>
        <w:top w:val="none" w:sz="0" w:space="0" w:color="auto"/>
        <w:left w:val="none" w:sz="0" w:space="0" w:color="auto"/>
        <w:bottom w:val="none" w:sz="0" w:space="0" w:color="auto"/>
        <w:right w:val="none" w:sz="0" w:space="0" w:color="auto"/>
      </w:divBdr>
    </w:div>
    <w:div w:id="819922200">
      <w:bodyDiv w:val="1"/>
      <w:marLeft w:val="0"/>
      <w:marRight w:val="0"/>
      <w:marTop w:val="0"/>
      <w:marBottom w:val="0"/>
      <w:divBdr>
        <w:top w:val="none" w:sz="0" w:space="0" w:color="auto"/>
        <w:left w:val="none" w:sz="0" w:space="0" w:color="auto"/>
        <w:bottom w:val="none" w:sz="0" w:space="0" w:color="auto"/>
        <w:right w:val="none" w:sz="0" w:space="0" w:color="auto"/>
      </w:divBdr>
    </w:div>
    <w:div w:id="861357954">
      <w:bodyDiv w:val="1"/>
      <w:marLeft w:val="0"/>
      <w:marRight w:val="0"/>
      <w:marTop w:val="0"/>
      <w:marBottom w:val="0"/>
      <w:divBdr>
        <w:top w:val="none" w:sz="0" w:space="0" w:color="auto"/>
        <w:left w:val="none" w:sz="0" w:space="0" w:color="auto"/>
        <w:bottom w:val="none" w:sz="0" w:space="0" w:color="auto"/>
        <w:right w:val="none" w:sz="0" w:space="0" w:color="auto"/>
      </w:divBdr>
    </w:div>
    <w:div w:id="871304027">
      <w:bodyDiv w:val="1"/>
      <w:marLeft w:val="0"/>
      <w:marRight w:val="0"/>
      <w:marTop w:val="0"/>
      <w:marBottom w:val="0"/>
      <w:divBdr>
        <w:top w:val="none" w:sz="0" w:space="0" w:color="auto"/>
        <w:left w:val="none" w:sz="0" w:space="0" w:color="auto"/>
        <w:bottom w:val="none" w:sz="0" w:space="0" w:color="auto"/>
        <w:right w:val="none" w:sz="0" w:space="0" w:color="auto"/>
      </w:divBdr>
    </w:div>
    <w:div w:id="875430106">
      <w:bodyDiv w:val="1"/>
      <w:marLeft w:val="0"/>
      <w:marRight w:val="0"/>
      <w:marTop w:val="0"/>
      <w:marBottom w:val="0"/>
      <w:divBdr>
        <w:top w:val="none" w:sz="0" w:space="0" w:color="auto"/>
        <w:left w:val="none" w:sz="0" w:space="0" w:color="auto"/>
        <w:bottom w:val="none" w:sz="0" w:space="0" w:color="auto"/>
        <w:right w:val="none" w:sz="0" w:space="0" w:color="auto"/>
      </w:divBdr>
    </w:div>
    <w:div w:id="894046989">
      <w:bodyDiv w:val="1"/>
      <w:marLeft w:val="0"/>
      <w:marRight w:val="0"/>
      <w:marTop w:val="0"/>
      <w:marBottom w:val="0"/>
      <w:divBdr>
        <w:top w:val="none" w:sz="0" w:space="0" w:color="auto"/>
        <w:left w:val="none" w:sz="0" w:space="0" w:color="auto"/>
        <w:bottom w:val="none" w:sz="0" w:space="0" w:color="auto"/>
        <w:right w:val="none" w:sz="0" w:space="0" w:color="auto"/>
      </w:divBdr>
    </w:div>
    <w:div w:id="927739784">
      <w:bodyDiv w:val="1"/>
      <w:marLeft w:val="0"/>
      <w:marRight w:val="0"/>
      <w:marTop w:val="0"/>
      <w:marBottom w:val="0"/>
      <w:divBdr>
        <w:top w:val="none" w:sz="0" w:space="0" w:color="auto"/>
        <w:left w:val="none" w:sz="0" w:space="0" w:color="auto"/>
        <w:bottom w:val="none" w:sz="0" w:space="0" w:color="auto"/>
        <w:right w:val="none" w:sz="0" w:space="0" w:color="auto"/>
      </w:divBdr>
    </w:div>
    <w:div w:id="949360224">
      <w:bodyDiv w:val="1"/>
      <w:marLeft w:val="0"/>
      <w:marRight w:val="0"/>
      <w:marTop w:val="0"/>
      <w:marBottom w:val="0"/>
      <w:divBdr>
        <w:top w:val="none" w:sz="0" w:space="0" w:color="auto"/>
        <w:left w:val="none" w:sz="0" w:space="0" w:color="auto"/>
        <w:bottom w:val="none" w:sz="0" w:space="0" w:color="auto"/>
        <w:right w:val="none" w:sz="0" w:space="0" w:color="auto"/>
      </w:divBdr>
    </w:div>
    <w:div w:id="951589348">
      <w:bodyDiv w:val="1"/>
      <w:marLeft w:val="0"/>
      <w:marRight w:val="0"/>
      <w:marTop w:val="0"/>
      <w:marBottom w:val="0"/>
      <w:divBdr>
        <w:top w:val="none" w:sz="0" w:space="0" w:color="auto"/>
        <w:left w:val="none" w:sz="0" w:space="0" w:color="auto"/>
        <w:bottom w:val="none" w:sz="0" w:space="0" w:color="auto"/>
        <w:right w:val="none" w:sz="0" w:space="0" w:color="auto"/>
      </w:divBdr>
    </w:div>
    <w:div w:id="979262735">
      <w:bodyDiv w:val="1"/>
      <w:marLeft w:val="0"/>
      <w:marRight w:val="0"/>
      <w:marTop w:val="0"/>
      <w:marBottom w:val="0"/>
      <w:divBdr>
        <w:top w:val="none" w:sz="0" w:space="0" w:color="auto"/>
        <w:left w:val="none" w:sz="0" w:space="0" w:color="auto"/>
        <w:bottom w:val="none" w:sz="0" w:space="0" w:color="auto"/>
        <w:right w:val="none" w:sz="0" w:space="0" w:color="auto"/>
      </w:divBdr>
    </w:div>
    <w:div w:id="987900477">
      <w:bodyDiv w:val="1"/>
      <w:marLeft w:val="0"/>
      <w:marRight w:val="0"/>
      <w:marTop w:val="0"/>
      <w:marBottom w:val="0"/>
      <w:divBdr>
        <w:top w:val="none" w:sz="0" w:space="0" w:color="auto"/>
        <w:left w:val="none" w:sz="0" w:space="0" w:color="auto"/>
        <w:bottom w:val="none" w:sz="0" w:space="0" w:color="auto"/>
        <w:right w:val="none" w:sz="0" w:space="0" w:color="auto"/>
      </w:divBdr>
      <w:divsChild>
        <w:div w:id="1493644679">
          <w:marLeft w:val="360"/>
          <w:marRight w:val="0"/>
          <w:marTop w:val="200"/>
          <w:marBottom w:val="0"/>
          <w:divBdr>
            <w:top w:val="none" w:sz="0" w:space="0" w:color="auto"/>
            <w:left w:val="none" w:sz="0" w:space="0" w:color="auto"/>
            <w:bottom w:val="none" w:sz="0" w:space="0" w:color="auto"/>
            <w:right w:val="none" w:sz="0" w:space="0" w:color="auto"/>
          </w:divBdr>
        </w:div>
        <w:div w:id="452333661">
          <w:marLeft w:val="360"/>
          <w:marRight w:val="0"/>
          <w:marTop w:val="200"/>
          <w:marBottom w:val="0"/>
          <w:divBdr>
            <w:top w:val="none" w:sz="0" w:space="0" w:color="auto"/>
            <w:left w:val="none" w:sz="0" w:space="0" w:color="auto"/>
            <w:bottom w:val="none" w:sz="0" w:space="0" w:color="auto"/>
            <w:right w:val="none" w:sz="0" w:space="0" w:color="auto"/>
          </w:divBdr>
        </w:div>
        <w:div w:id="2138063069">
          <w:marLeft w:val="360"/>
          <w:marRight w:val="0"/>
          <w:marTop w:val="200"/>
          <w:marBottom w:val="0"/>
          <w:divBdr>
            <w:top w:val="none" w:sz="0" w:space="0" w:color="auto"/>
            <w:left w:val="none" w:sz="0" w:space="0" w:color="auto"/>
            <w:bottom w:val="none" w:sz="0" w:space="0" w:color="auto"/>
            <w:right w:val="none" w:sz="0" w:space="0" w:color="auto"/>
          </w:divBdr>
        </w:div>
        <w:div w:id="68887152">
          <w:marLeft w:val="360"/>
          <w:marRight w:val="0"/>
          <w:marTop w:val="200"/>
          <w:marBottom w:val="0"/>
          <w:divBdr>
            <w:top w:val="none" w:sz="0" w:space="0" w:color="auto"/>
            <w:left w:val="none" w:sz="0" w:space="0" w:color="auto"/>
            <w:bottom w:val="none" w:sz="0" w:space="0" w:color="auto"/>
            <w:right w:val="none" w:sz="0" w:space="0" w:color="auto"/>
          </w:divBdr>
        </w:div>
      </w:divsChild>
    </w:div>
    <w:div w:id="1014308192">
      <w:bodyDiv w:val="1"/>
      <w:marLeft w:val="0"/>
      <w:marRight w:val="0"/>
      <w:marTop w:val="0"/>
      <w:marBottom w:val="0"/>
      <w:divBdr>
        <w:top w:val="none" w:sz="0" w:space="0" w:color="auto"/>
        <w:left w:val="none" w:sz="0" w:space="0" w:color="auto"/>
        <w:bottom w:val="none" w:sz="0" w:space="0" w:color="auto"/>
        <w:right w:val="none" w:sz="0" w:space="0" w:color="auto"/>
      </w:divBdr>
    </w:div>
    <w:div w:id="1057555440">
      <w:bodyDiv w:val="1"/>
      <w:marLeft w:val="0"/>
      <w:marRight w:val="0"/>
      <w:marTop w:val="0"/>
      <w:marBottom w:val="0"/>
      <w:divBdr>
        <w:top w:val="none" w:sz="0" w:space="0" w:color="auto"/>
        <w:left w:val="none" w:sz="0" w:space="0" w:color="auto"/>
        <w:bottom w:val="none" w:sz="0" w:space="0" w:color="auto"/>
        <w:right w:val="none" w:sz="0" w:space="0" w:color="auto"/>
      </w:divBdr>
    </w:div>
    <w:div w:id="1111899094">
      <w:bodyDiv w:val="1"/>
      <w:marLeft w:val="0"/>
      <w:marRight w:val="0"/>
      <w:marTop w:val="0"/>
      <w:marBottom w:val="0"/>
      <w:divBdr>
        <w:top w:val="none" w:sz="0" w:space="0" w:color="auto"/>
        <w:left w:val="none" w:sz="0" w:space="0" w:color="auto"/>
        <w:bottom w:val="none" w:sz="0" w:space="0" w:color="auto"/>
        <w:right w:val="none" w:sz="0" w:space="0" w:color="auto"/>
      </w:divBdr>
    </w:div>
    <w:div w:id="1125663452">
      <w:bodyDiv w:val="1"/>
      <w:marLeft w:val="0"/>
      <w:marRight w:val="0"/>
      <w:marTop w:val="0"/>
      <w:marBottom w:val="0"/>
      <w:divBdr>
        <w:top w:val="none" w:sz="0" w:space="0" w:color="auto"/>
        <w:left w:val="none" w:sz="0" w:space="0" w:color="auto"/>
        <w:bottom w:val="none" w:sz="0" w:space="0" w:color="auto"/>
        <w:right w:val="none" w:sz="0" w:space="0" w:color="auto"/>
      </w:divBdr>
    </w:div>
    <w:div w:id="1150485830">
      <w:bodyDiv w:val="1"/>
      <w:marLeft w:val="0"/>
      <w:marRight w:val="0"/>
      <w:marTop w:val="0"/>
      <w:marBottom w:val="0"/>
      <w:divBdr>
        <w:top w:val="none" w:sz="0" w:space="0" w:color="auto"/>
        <w:left w:val="none" w:sz="0" w:space="0" w:color="auto"/>
        <w:bottom w:val="none" w:sz="0" w:space="0" w:color="auto"/>
        <w:right w:val="none" w:sz="0" w:space="0" w:color="auto"/>
      </w:divBdr>
    </w:div>
    <w:div w:id="1157258786">
      <w:bodyDiv w:val="1"/>
      <w:marLeft w:val="0"/>
      <w:marRight w:val="0"/>
      <w:marTop w:val="0"/>
      <w:marBottom w:val="0"/>
      <w:divBdr>
        <w:top w:val="none" w:sz="0" w:space="0" w:color="auto"/>
        <w:left w:val="none" w:sz="0" w:space="0" w:color="auto"/>
        <w:bottom w:val="none" w:sz="0" w:space="0" w:color="auto"/>
        <w:right w:val="none" w:sz="0" w:space="0" w:color="auto"/>
      </w:divBdr>
    </w:div>
    <w:div w:id="1202015570">
      <w:bodyDiv w:val="1"/>
      <w:marLeft w:val="0"/>
      <w:marRight w:val="0"/>
      <w:marTop w:val="0"/>
      <w:marBottom w:val="0"/>
      <w:divBdr>
        <w:top w:val="none" w:sz="0" w:space="0" w:color="auto"/>
        <w:left w:val="none" w:sz="0" w:space="0" w:color="auto"/>
        <w:bottom w:val="none" w:sz="0" w:space="0" w:color="auto"/>
        <w:right w:val="none" w:sz="0" w:space="0" w:color="auto"/>
      </w:divBdr>
    </w:div>
    <w:div w:id="1234462261">
      <w:bodyDiv w:val="1"/>
      <w:marLeft w:val="0"/>
      <w:marRight w:val="0"/>
      <w:marTop w:val="0"/>
      <w:marBottom w:val="0"/>
      <w:divBdr>
        <w:top w:val="none" w:sz="0" w:space="0" w:color="auto"/>
        <w:left w:val="none" w:sz="0" w:space="0" w:color="auto"/>
        <w:bottom w:val="none" w:sz="0" w:space="0" w:color="auto"/>
        <w:right w:val="none" w:sz="0" w:space="0" w:color="auto"/>
      </w:divBdr>
    </w:div>
    <w:div w:id="1273052936">
      <w:bodyDiv w:val="1"/>
      <w:marLeft w:val="0"/>
      <w:marRight w:val="0"/>
      <w:marTop w:val="0"/>
      <w:marBottom w:val="0"/>
      <w:divBdr>
        <w:top w:val="none" w:sz="0" w:space="0" w:color="auto"/>
        <w:left w:val="none" w:sz="0" w:space="0" w:color="auto"/>
        <w:bottom w:val="none" w:sz="0" w:space="0" w:color="auto"/>
        <w:right w:val="none" w:sz="0" w:space="0" w:color="auto"/>
      </w:divBdr>
    </w:div>
    <w:div w:id="1274165391">
      <w:bodyDiv w:val="1"/>
      <w:marLeft w:val="0"/>
      <w:marRight w:val="0"/>
      <w:marTop w:val="0"/>
      <w:marBottom w:val="0"/>
      <w:divBdr>
        <w:top w:val="none" w:sz="0" w:space="0" w:color="auto"/>
        <w:left w:val="none" w:sz="0" w:space="0" w:color="auto"/>
        <w:bottom w:val="none" w:sz="0" w:space="0" w:color="auto"/>
        <w:right w:val="none" w:sz="0" w:space="0" w:color="auto"/>
      </w:divBdr>
    </w:div>
    <w:div w:id="1391534894">
      <w:bodyDiv w:val="1"/>
      <w:marLeft w:val="0"/>
      <w:marRight w:val="0"/>
      <w:marTop w:val="0"/>
      <w:marBottom w:val="0"/>
      <w:divBdr>
        <w:top w:val="none" w:sz="0" w:space="0" w:color="auto"/>
        <w:left w:val="none" w:sz="0" w:space="0" w:color="auto"/>
        <w:bottom w:val="none" w:sz="0" w:space="0" w:color="auto"/>
        <w:right w:val="none" w:sz="0" w:space="0" w:color="auto"/>
      </w:divBdr>
    </w:div>
    <w:div w:id="1404328901">
      <w:bodyDiv w:val="1"/>
      <w:marLeft w:val="0"/>
      <w:marRight w:val="0"/>
      <w:marTop w:val="0"/>
      <w:marBottom w:val="0"/>
      <w:divBdr>
        <w:top w:val="none" w:sz="0" w:space="0" w:color="auto"/>
        <w:left w:val="none" w:sz="0" w:space="0" w:color="auto"/>
        <w:bottom w:val="none" w:sz="0" w:space="0" w:color="auto"/>
        <w:right w:val="none" w:sz="0" w:space="0" w:color="auto"/>
      </w:divBdr>
    </w:div>
    <w:div w:id="1428305520">
      <w:bodyDiv w:val="1"/>
      <w:marLeft w:val="0"/>
      <w:marRight w:val="0"/>
      <w:marTop w:val="0"/>
      <w:marBottom w:val="0"/>
      <w:divBdr>
        <w:top w:val="none" w:sz="0" w:space="0" w:color="auto"/>
        <w:left w:val="none" w:sz="0" w:space="0" w:color="auto"/>
        <w:bottom w:val="none" w:sz="0" w:space="0" w:color="auto"/>
        <w:right w:val="none" w:sz="0" w:space="0" w:color="auto"/>
      </w:divBdr>
    </w:div>
    <w:div w:id="1439330337">
      <w:bodyDiv w:val="1"/>
      <w:marLeft w:val="0"/>
      <w:marRight w:val="0"/>
      <w:marTop w:val="0"/>
      <w:marBottom w:val="0"/>
      <w:divBdr>
        <w:top w:val="none" w:sz="0" w:space="0" w:color="auto"/>
        <w:left w:val="none" w:sz="0" w:space="0" w:color="auto"/>
        <w:bottom w:val="none" w:sz="0" w:space="0" w:color="auto"/>
        <w:right w:val="none" w:sz="0" w:space="0" w:color="auto"/>
      </w:divBdr>
      <w:divsChild>
        <w:div w:id="1112631114">
          <w:marLeft w:val="360"/>
          <w:marRight w:val="0"/>
          <w:marTop w:val="200"/>
          <w:marBottom w:val="0"/>
          <w:divBdr>
            <w:top w:val="none" w:sz="0" w:space="0" w:color="auto"/>
            <w:left w:val="none" w:sz="0" w:space="0" w:color="auto"/>
            <w:bottom w:val="none" w:sz="0" w:space="0" w:color="auto"/>
            <w:right w:val="none" w:sz="0" w:space="0" w:color="auto"/>
          </w:divBdr>
        </w:div>
        <w:div w:id="383338556">
          <w:marLeft w:val="360"/>
          <w:marRight w:val="0"/>
          <w:marTop w:val="200"/>
          <w:marBottom w:val="0"/>
          <w:divBdr>
            <w:top w:val="none" w:sz="0" w:space="0" w:color="auto"/>
            <w:left w:val="none" w:sz="0" w:space="0" w:color="auto"/>
            <w:bottom w:val="none" w:sz="0" w:space="0" w:color="auto"/>
            <w:right w:val="none" w:sz="0" w:space="0" w:color="auto"/>
          </w:divBdr>
        </w:div>
        <w:div w:id="513112116">
          <w:marLeft w:val="360"/>
          <w:marRight w:val="0"/>
          <w:marTop w:val="200"/>
          <w:marBottom w:val="0"/>
          <w:divBdr>
            <w:top w:val="none" w:sz="0" w:space="0" w:color="auto"/>
            <w:left w:val="none" w:sz="0" w:space="0" w:color="auto"/>
            <w:bottom w:val="none" w:sz="0" w:space="0" w:color="auto"/>
            <w:right w:val="none" w:sz="0" w:space="0" w:color="auto"/>
          </w:divBdr>
        </w:div>
        <w:div w:id="763770999">
          <w:marLeft w:val="360"/>
          <w:marRight w:val="0"/>
          <w:marTop w:val="200"/>
          <w:marBottom w:val="0"/>
          <w:divBdr>
            <w:top w:val="none" w:sz="0" w:space="0" w:color="auto"/>
            <w:left w:val="none" w:sz="0" w:space="0" w:color="auto"/>
            <w:bottom w:val="none" w:sz="0" w:space="0" w:color="auto"/>
            <w:right w:val="none" w:sz="0" w:space="0" w:color="auto"/>
          </w:divBdr>
        </w:div>
      </w:divsChild>
    </w:div>
    <w:div w:id="1474903413">
      <w:bodyDiv w:val="1"/>
      <w:marLeft w:val="0"/>
      <w:marRight w:val="0"/>
      <w:marTop w:val="0"/>
      <w:marBottom w:val="0"/>
      <w:divBdr>
        <w:top w:val="none" w:sz="0" w:space="0" w:color="auto"/>
        <w:left w:val="none" w:sz="0" w:space="0" w:color="auto"/>
        <w:bottom w:val="none" w:sz="0" w:space="0" w:color="auto"/>
        <w:right w:val="none" w:sz="0" w:space="0" w:color="auto"/>
      </w:divBdr>
    </w:div>
    <w:div w:id="1513103218">
      <w:bodyDiv w:val="1"/>
      <w:marLeft w:val="0"/>
      <w:marRight w:val="0"/>
      <w:marTop w:val="0"/>
      <w:marBottom w:val="0"/>
      <w:divBdr>
        <w:top w:val="none" w:sz="0" w:space="0" w:color="auto"/>
        <w:left w:val="none" w:sz="0" w:space="0" w:color="auto"/>
        <w:bottom w:val="none" w:sz="0" w:space="0" w:color="auto"/>
        <w:right w:val="none" w:sz="0" w:space="0" w:color="auto"/>
      </w:divBdr>
    </w:div>
    <w:div w:id="1543404421">
      <w:bodyDiv w:val="1"/>
      <w:marLeft w:val="0"/>
      <w:marRight w:val="0"/>
      <w:marTop w:val="0"/>
      <w:marBottom w:val="0"/>
      <w:divBdr>
        <w:top w:val="none" w:sz="0" w:space="0" w:color="auto"/>
        <w:left w:val="none" w:sz="0" w:space="0" w:color="auto"/>
        <w:bottom w:val="none" w:sz="0" w:space="0" w:color="auto"/>
        <w:right w:val="none" w:sz="0" w:space="0" w:color="auto"/>
      </w:divBdr>
    </w:div>
    <w:div w:id="1559591135">
      <w:bodyDiv w:val="1"/>
      <w:marLeft w:val="0"/>
      <w:marRight w:val="0"/>
      <w:marTop w:val="0"/>
      <w:marBottom w:val="0"/>
      <w:divBdr>
        <w:top w:val="none" w:sz="0" w:space="0" w:color="auto"/>
        <w:left w:val="none" w:sz="0" w:space="0" w:color="auto"/>
        <w:bottom w:val="none" w:sz="0" w:space="0" w:color="auto"/>
        <w:right w:val="none" w:sz="0" w:space="0" w:color="auto"/>
      </w:divBdr>
    </w:div>
    <w:div w:id="1594435943">
      <w:bodyDiv w:val="1"/>
      <w:marLeft w:val="0"/>
      <w:marRight w:val="0"/>
      <w:marTop w:val="0"/>
      <w:marBottom w:val="0"/>
      <w:divBdr>
        <w:top w:val="none" w:sz="0" w:space="0" w:color="auto"/>
        <w:left w:val="none" w:sz="0" w:space="0" w:color="auto"/>
        <w:bottom w:val="none" w:sz="0" w:space="0" w:color="auto"/>
        <w:right w:val="none" w:sz="0" w:space="0" w:color="auto"/>
      </w:divBdr>
    </w:div>
    <w:div w:id="1602762161">
      <w:bodyDiv w:val="1"/>
      <w:marLeft w:val="0"/>
      <w:marRight w:val="0"/>
      <w:marTop w:val="0"/>
      <w:marBottom w:val="0"/>
      <w:divBdr>
        <w:top w:val="none" w:sz="0" w:space="0" w:color="auto"/>
        <w:left w:val="none" w:sz="0" w:space="0" w:color="auto"/>
        <w:bottom w:val="none" w:sz="0" w:space="0" w:color="auto"/>
        <w:right w:val="none" w:sz="0" w:space="0" w:color="auto"/>
      </w:divBdr>
    </w:div>
    <w:div w:id="1604803870">
      <w:bodyDiv w:val="1"/>
      <w:marLeft w:val="0"/>
      <w:marRight w:val="0"/>
      <w:marTop w:val="0"/>
      <w:marBottom w:val="0"/>
      <w:divBdr>
        <w:top w:val="none" w:sz="0" w:space="0" w:color="auto"/>
        <w:left w:val="none" w:sz="0" w:space="0" w:color="auto"/>
        <w:bottom w:val="none" w:sz="0" w:space="0" w:color="auto"/>
        <w:right w:val="none" w:sz="0" w:space="0" w:color="auto"/>
      </w:divBdr>
    </w:div>
    <w:div w:id="1727873621">
      <w:bodyDiv w:val="1"/>
      <w:marLeft w:val="0"/>
      <w:marRight w:val="0"/>
      <w:marTop w:val="0"/>
      <w:marBottom w:val="0"/>
      <w:divBdr>
        <w:top w:val="none" w:sz="0" w:space="0" w:color="auto"/>
        <w:left w:val="none" w:sz="0" w:space="0" w:color="auto"/>
        <w:bottom w:val="none" w:sz="0" w:space="0" w:color="auto"/>
        <w:right w:val="none" w:sz="0" w:space="0" w:color="auto"/>
      </w:divBdr>
    </w:div>
    <w:div w:id="1767532968">
      <w:bodyDiv w:val="1"/>
      <w:marLeft w:val="0"/>
      <w:marRight w:val="0"/>
      <w:marTop w:val="0"/>
      <w:marBottom w:val="0"/>
      <w:divBdr>
        <w:top w:val="none" w:sz="0" w:space="0" w:color="auto"/>
        <w:left w:val="none" w:sz="0" w:space="0" w:color="auto"/>
        <w:bottom w:val="none" w:sz="0" w:space="0" w:color="auto"/>
        <w:right w:val="none" w:sz="0" w:space="0" w:color="auto"/>
      </w:divBdr>
    </w:div>
    <w:div w:id="1852798214">
      <w:bodyDiv w:val="1"/>
      <w:marLeft w:val="0"/>
      <w:marRight w:val="0"/>
      <w:marTop w:val="0"/>
      <w:marBottom w:val="0"/>
      <w:divBdr>
        <w:top w:val="none" w:sz="0" w:space="0" w:color="auto"/>
        <w:left w:val="none" w:sz="0" w:space="0" w:color="auto"/>
        <w:bottom w:val="none" w:sz="0" w:space="0" w:color="auto"/>
        <w:right w:val="none" w:sz="0" w:space="0" w:color="auto"/>
      </w:divBdr>
    </w:div>
    <w:div w:id="1884439849">
      <w:bodyDiv w:val="1"/>
      <w:marLeft w:val="0"/>
      <w:marRight w:val="0"/>
      <w:marTop w:val="0"/>
      <w:marBottom w:val="0"/>
      <w:divBdr>
        <w:top w:val="none" w:sz="0" w:space="0" w:color="auto"/>
        <w:left w:val="none" w:sz="0" w:space="0" w:color="auto"/>
        <w:bottom w:val="none" w:sz="0" w:space="0" w:color="auto"/>
        <w:right w:val="none" w:sz="0" w:space="0" w:color="auto"/>
      </w:divBdr>
    </w:div>
    <w:div w:id="1904562113">
      <w:bodyDiv w:val="1"/>
      <w:marLeft w:val="0"/>
      <w:marRight w:val="0"/>
      <w:marTop w:val="0"/>
      <w:marBottom w:val="0"/>
      <w:divBdr>
        <w:top w:val="none" w:sz="0" w:space="0" w:color="auto"/>
        <w:left w:val="none" w:sz="0" w:space="0" w:color="auto"/>
        <w:bottom w:val="none" w:sz="0" w:space="0" w:color="auto"/>
        <w:right w:val="none" w:sz="0" w:space="0" w:color="auto"/>
      </w:divBdr>
    </w:div>
    <w:div w:id="1906647217">
      <w:bodyDiv w:val="1"/>
      <w:marLeft w:val="0"/>
      <w:marRight w:val="0"/>
      <w:marTop w:val="0"/>
      <w:marBottom w:val="0"/>
      <w:divBdr>
        <w:top w:val="none" w:sz="0" w:space="0" w:color="auto"/>
        <w:left w:val="none" w:sz="0" w:space="0" w:color="auto"/>
        <w:bottom w:val="none" w:sz="0" w:space="0" w:color="auto"/>
        <w:right w:val="none" w:sz="0" w:space="0" w:color="auto"/>
      </w:divBdr>
    </w:div>
    <w:div w:id="1925918386">
      <w:bodyDiv w:val="1"/>
      <w:marLeft w:val="0"/>
      <w:marRight w:val="0"/>
      <w:marTop w:val="0"/>
      <w:marBottom w:val="0"/>
      <w:divBdr>
        <w:top w:val="none" w:sz="0" w:space="0" w:color="auto"/>
        <w:left w:val="none" w:sz="0" w:space="0" w:color="auto"/>
        <w:bottom w:val="none" w:sz="0" w:space="0" w:color="auto"/>
        <w:right w:val="none" w:sz="0" w:space="0" w:color="auto"/>
      </w:divBdr>
    </w:div>
    <w:div w:id="1926183226">
      <w:bodyDiv w:val="1"/>
      <w:marLeft w:val="0"/>
      <w:marRight w:val="0"/>
      <w:marTop w:val="0"/>
      <w:marBottom w:val="0"/>
      <w:divBdr>
        <w:top w:val="none" w:sz="0" w:space="0" w:color="auto"/>
        <w:left w:val="none" w:sz="0" w:space="0" w:color="auto"/>
        <w:bottom w:val="none" w:sz="0" w:space="0" w:color="auto"/>
        <w:right w:val="none" w:sz="0" w:space="0" w:color="auto"/>
      </w:divBdr>
    </w:div>
    <w:div w:id="1999307549">
      <w:bodyDiv w:val="1"/>
      <w:marLeft w:val="0"/>
      <w:marRight w:val="0"/>
      <w:marTop w:val="0"/>
      <w:marBottom w:val="0"/>
      <w:divBdr>
        <w:top w:val="none" w:sz="0" w:space="0" w:color="auto"/>
        <w:left w:val="none" w:sz="0" w:space="0" w:color="auto"/>
        <w:bottom w:val="none" w:sz="0" w:space="0" w:color="auto"/>
        <w:right w:val="none" w:sz="0" w:space="0" w:color="auto"/>
      </w:divBdr>
    </w:div>
    <w:div w:id="2005622828">
      <w:bodyDiv w:val="1"/>
      <w:marLeft w:val="0"/>
      <w:marRight w:val="0"/>
      <w:marTop w:val="0"/>
      <w:marBottom w:val="0"/>
      <w:divBdr>
        <w:top w:val="none" w:sz="0" w:space="0" w:color="auto"/>
        <w:left w:val="none" w:sz="0" w:space="0" w:color="auto"/>
        <w:bottom w:val="none" w:sz="0" w:space="0" w:color="auto"/>
        <w:right w:val="none" w:sz="0" w:space="0" w:color="auto"/>
      </w:divBdr>
    </w:div>
    <w:div w:id="2028746448">
      <w:bodyDiv w:val="1"/>
      <w:marLeft w:val="0"/>
      <w:marRight w:val="0"/>
      <w:marTop w:val="0"/>
      <w:marBottom w:val="0"/>
      <w:divBdr>
        <w:top w:val="none" w:sz="0" w:space="0" w:color="auto"/>
        <w:left w:val="none" w:sz="0" w:space="0" w:color="auto"/>
        <w:bottom w:val="none" w:sz="0" w:space="0" w:color="auto"/>
        <w:right w:val="none" w:sz="0" w:space="0" w:color="auto"/>
      </w:divBdr>
    </w:div>
    <w:div w:id="2069524520">
      <w:bodyDiv w:val="1"/>
      <w:marLeft w:val="0"/>
      <w:marRight w:val="0"/>
      <w:marTop w:val="0"/>
      <w:marBottom w:val="0"/>
      <w:divBdr>
        <w:top w:val="none" w:sz="0" w:space="0" w:color="auto"/>
        <w:left w:val="none" w:sz="0" w:space="0" w:color="auto"/>
        <w:bottom w:val="none" w:sz="0" w:space="0" w:color="auto"/>
        <w:right w:val="none" w:sz="0" w:space="0" w:color="auto"/>
      </w:divBdr>
    </w:div>
    <w:div w:id="2097315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16</Pages>
  <Words>3042</Words>
  <Characters>17346</Characters>
  <Application>Microsoft Office Word</Application>
  <DocSecurity>0</DocSecurity>
  <Lines>144</Lines>
  <Paragraphs>40</Paragraphs>
  <ScaleCrop>false</ScaleCrop>
  <Company/>
  <LinksUpToDate>false</LinksUpToDate>
  <CharactersWithSpaces>20348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73</cp:revision>
  <dcterms:created xsi:type="dcterms:W3CDTF">2023-05-16T15:26:00Z</dcterms:created>
  <dcterms:modified xsi:type="dcterms:W3CDTF">2023-05-22T14:22:00Z</dcterms:modified>
</cp:coreProperties>
</file>