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607C2" w14:textId="6EF231CD" w:rsidR="00EB5167" w:rsidRPr="00EB5167" w:rsidRDefault="00EB5167" w:rsidP="00EB5167">
      <w:pPr>
        <w:widowControl/>
        <w:spacing w:after="240"/>
        <w:jc w:val="left"/>
        <w:rPr>
          <w:rFonts w:ascii="Arial" w:eastAsia="宋体" w:hAnsi="Arial" w:cs="Arial" w:hint="eastAsia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这份作业设计将《科学计算导论》的第一章误差理论与行星运动数值模型相结合，旨在让研究生通过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AI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辅助编程，深刻理解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“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计算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”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的精度边界。</w:t>
      </w:r>
    </w:p>
    <w:p w14:paraId="73F4A997" w14:textId="77777777" w:rsidR="00EB5167" w:rsidRPr="00EB5167" w:rsidRDefault="00EB5167" w:rsidP="00EB5167">
      <w:pPr>
        <w:widowControl/>
        <w:numPr>
          <w:ilvl w:val="0"/>
          <w:numId w:val="3"/>
        </w:numPr>
        <w:tabs>
          <w:tab w:val="clear" w:pos="720"/>
        </w:tabs>
        <w:ind w:left="0" w:firstLine="0"/>
        <w:jc w:val="left"/>
        <w:outlineLvl w:val="0"/>
        <w:rPr>
          <w:rFonts w:ascii="Arial" w:eastAsia="宋体" w:hAnsi="Arial" w:cs="Arial"/>
          <w:b/>
          <w:bCs/>
          <w:color w:val="1F1F1F"/>
          <w:kern w:val="36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36"/>
          <w:sz w:val="24"/>
          <w:bdr w:val="none" w:sz="0" w:space="0" w:color="auto" w:frame="1"/>
        </w:rPr>
        <w:t>课程作业：构建行星运动数值模拟与误差分析智能体</w:t>
      </w:r>
    </w:p>
    <w:p w14:paraId="0C1AF979" w14:textId="77777777" w:rsidR="00EB5167" w:rsidRPr="00EB5167" w:rsidRDefault="00EB5167" w:rsidP="00EB516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课程：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科学计算导论</w:t>
      </w:r>
    </w:p>
    <w:p w14:paraId="01E154ED" w14:textId="77777777" w:rsidR="00EB5167" w:rsidRPr="00EB5167" w:rsidRDefault="00EB5167" w:rsidP="00EB516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建议权重：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期末大作业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(Final Project)</w:t>
      </w:r>
    </w:p>
    <w:p w14:paraId="25FED9B9" w14:textId="3684EA77" w:rsidR="00EB5167" w:rsidRPr="00EB5167" w:rsidRDefault="00EB5167" w:rsidP="00EB5167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工具要求：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Cursor / VS Code / Python / LLM (GPT-4o/Claude 3.5)</w:t>
      </w:r>
    </w:p>
    <w:p w14:paraId="3CF35B29" w14:textId="2423B9EA" w:rsidR="00EB5167" w:rsidRPr="00EB5167" w:rsidRDefault="00EB5167" w:rsidP="00EB5167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一、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背景与动机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</w:p>
    <w:p w14:paraId="5EFCFC46" w14:textId="77777777" w:rsidR="00EB5167" w:rsidRPr="00EB5167" w:rsidRDefault="00EB5167" w:rsidP="00EB516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在天体物理中，描述行星位置有两种主流路径：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分析理论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(VSOP)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与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数值历表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(DE)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2A66F51A" w14:textId="28DD39C4" w:rsidR="00EB5167" w:rsidRPr="00EB5167" w:rsidRDefault="00EB5167" w:rsidP="00EB5167">
      <w:pPr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VSOP (Analytical Theory)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：利用三角级数展开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A_i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\cos(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B_i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+ 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C_i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t)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，体现了数学截断与近似。</w:t>
      </w:r>
    </w:p>
    <w:p w14:paraId="4AD5C0F5" w14:textId="77777777" w:rsidR="00EB5167" w:rsidRPr="00EB5167" w:rsidRDefault="00EB5167" w:rsidP="00EB5167">
      <w:pPr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DE (Numerical Ephemeris)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：利用高阶切比雪夫插值和数值积分，代表了当代数值计算的最高精度。</w:t>
      </w:r>
    </w:p>
    <w:p w14:paraId="2A8F2435" w14:textId="4F811159" w:rsidR="00EB5167" w:rsidRPr="00EB5167" w:rsidRDefault="00EB5167" w:rsidP="00EB5167">
      <w:pPr>
        <w:widowControl/>
        <w:spacing w:after="120"/>
        <w:ind w:left="720"/>
        <w:jc w:val="left"/>
        <w:rPr>
          <w:rFonts w:ascii="Arial" w:eastAsia="宋体" w:hAnsi="Arial" w:cs="Arial" w:hint="eastAsia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本作业要求你利用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AI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编程工具，对比这两类模型的计算特征，并将其封装进你的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“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学习助手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”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智能体中。</w:t>
      </w:r>
    </w:p>
    <w:p w14:paraId="506CD6DA" w14:textId="2ACDAA3E" w:rsidR="00EB5167" w:rsidRPr="00EB5167" w:rsidRDefault="00EB5167" w:rsidP="00EB5167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二、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任务要求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</w:p>
    <w:p w14:paraId="7A7B3B9D" w14:textId="77777777" w:rsidR="00EB5167" w:rsidRPr="00EB5167" w:rsidRDefault="00EB5167" w:rsidP="00EB5167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任务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1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：误差来源的理论映射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(Theoretical Mapping)</w:t>
      </w:r>
    </w:p>
    <w:p w14:paraId="64AAEEBE" w14:textId="77777777" w:rsidR="00EB5167" w:rsidRPr="00EB5167" w:rsidRDefault="00EB5167" w:rsidP="00EB516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阅读《数值计算的误差》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PPT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与《行星运动模型》文档，完成以下映射分析：</w:t>
      </w:r>
    </w:p>
    <w:p w14:paraId="0C95E0D8" w14:textId="77777777" w:rsidR="00EB5167" w:rsidRPr="00EB5167" w:rsidRDefault="00EB5167" w:rsidP="00EB5167">
      <w:pPr>
        <w:widowControl/>
        <w:numPr>
          <w:ilvl w:val="0"/>
          <w:numId w:val="9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模型误差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：分析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VSOP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模型在忽略小行星带质量时产生的误差属于哪一类？</w:t>
      </w:r>
    </w:p>
    <w:p w14:paraId="6CDF6E92" w14:textId="77777777" w:rsidR="00EB5167" w:rsidRPr="00EB5167" w:rsidRDefault="00EB5167" w:rsidP="00EB5167">
      <w:pPr>
        <w:widowControl/>
        <w:numPr>
          <w:ilvl w:val="0"/>
          <w:numId w:val="9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截断误差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VSOP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级数只取前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$N$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项，请给出其截断误差的数学表达式。</w:t>
      </w:r>
    </w:p>
    <w:p w14:paraId="52A1C868" w14:textId="77777777" w:rsidR="00EB5167" w:rsidRPr="00EB5167" w:rsidRDefault="00EB5167" w:rsidP="00EB5167">
      <w:pPr>
        <w:widowControl/>
        <w:numPr>
          <w:ilvl w:val="0"/>
          <w:numId w:val="9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舍入误差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：在进行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$\sum 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A_i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\cos(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B_i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+ 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C_i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t)$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万级规模的累加运算时，如何避免舍入误差的严重累积？</w:t>
      </w:r>
    </w:p>
    <w:p w14:paraId="239210E1" w14:textId="77777777" w:rsidR="00EB5167" w:rsidRPr="00EB5167" w:rsidRDefault="00EB5167" w:rsidP="00EB5167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任务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2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：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AI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辅助算法实现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(Implementation with AI)</w:t>
      </w:r>
    </w:p>
    <w:p w14:paraId="359E4C13" w14:textId="77777777" w:rsidR="00EB5167" w:rsidRPr="00EB5167" w:rsidRDefault="00EB5167" w:rsidP="00EB516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利用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$\text{Cursor}$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或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$\text{Copilot}$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编写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Python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程序：</w:t>
      </w:r>
    </w:p>
    <w:p w14:paraId="14D9418F" w14:textId="77777777" w:rsidR="00EB5167" w:rsidRPr="00EB5167" w:rsidRDefault="00EB5167" w:rsidP="00EB5167">
      <w:pPr>
        <w:widowControl/>
        <w:numPr>
          <w:ilvl w:val="0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VSOP87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模块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：实现地球坐标计算。要求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AI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编写高效的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Parser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读取系数表，并利用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</w:rPr>
        <w:t>NumPy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进行向量化运算。</w:t>
      </w:r>
    </w:p>
    <w:p w14:paraId="6DB4B774" w14:textId="77777777" w:rsidR="00EB5167" w:rsidRPr="00EB5167" w:rsidRDefault="00EB5167" w:rsidP="00EB5167">
      <w:pPr>
        <w:widowControl/>
        <w:numPr>
          <w:ilvl w:val="0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DE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插值模块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：实现切比雪夫多项式插值。</w:t>
      </w:r>
    </w:p>
    <w:p w14:paraId="48EED94C" w14:textId="77777777" w:rsidR="00EB5167" w:rsidRPr="00EB5167" w:rsidRDefault="00EB5167" w:rsidP="00EB5167">
      <w:pPr>
        <w:widowControl/>
        <w:numPr>
          <w:ilvl w:val="1"/>
          <w:numId w:val="10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公式：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$x(t) = \sum_{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=0}^n 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c_i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T_i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(\tau)$</w:t>
      </w:r>
    </w:p>
    <w:p w14:paraId="0E1311B4" w14:textId="77777777" w:rsidR="00EB5167" w:rsidRPr="00EB5167" w:rsidRDefault="00EB5167" w:rsidP="00EB5167">
      <w:pPr>
        <w:widowControl/>
        <w:numPr>
          <w:ilvl w:val="1"/>
          <w:numId w:val="10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要求：助手需能读取二进制数据并进行高阶插值。</w:t>
      </w:r>
    </w:p>
    <w:p w14:paraId="0C9AD8BF" w14:textId="77777777" w:rsidR="00EB5167" w:rsidRPr="00EB5167" w:rsidRDefault="00EB5167" w:rsidP="00EB5167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任务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3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：误差传播与稳定性实验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(Numerical Experiment)</w:t>
      </w:r>
    </w:p>
    <w:p w14:paraId="2B79CD43" w14:textId="77777777" w:rsidR="00EB5167" w:rsidRPr="00EB5167" w:rsidRDefault="00EB5167" w:rsidP="00EB516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对比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$\text{VSOP87}$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与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$\text{JPL DE430}$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计算得到的地球位置：</w:t>
      </w:r>
    </w:p>
    <w:p w14:paraId="7AC44DD1" w14:textId="77777777" w:rsidR="00EB5167" w:rsidRPr="00EB5167" w:rsidRDefault="00EB5167" w:rsidP="00EB5167">
      <w:pPr>
        <w:widowControl/>
        <w:numPr>
          <w:ilvl w:val="0"/>
          <w:numId w:val="1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时间演化实验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：计算从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$J2000.0$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历元开始，往前后推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500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年，观察两模型之间的绝对误差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</w:t>
      </w:r>
      <w:proofErr w:type="spellStart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varepsilon</w:t>
      </w:r>
      <w:proofErr w:type="spellEnd"/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随时间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$t$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的增长曲线。</w:t>
      </w:r>
    </w:p>
    <w:p w14:paraId="57EA39E5" w14:textId="77777777" w:rsidR="00EB5167" w:rsidRPr="00EB5167" w:rsidRDefault="00EB5167" w:rsidP="00EB5167">
      <w:pPr>
        <w:widowControl/>
        <w:numPr>
          <w:ilvl w:val="0"/>
          <w:numId w:val="1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精度判定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：根据有效数字定义，判断在计算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1000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年后的位置时，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$\text{VSOP87}$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还能保持几位有效数字？</w:t>
      </w:r>
    </w:p>
    <w:p w14:paraId="4FBBE07B" w14:textId="77777777" w:rsidR="00EB5167" w:rsidRPr="00EB5167" w:rsidRDefault="00EB5167" w:rsidP="00EB5167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任务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4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：智能体集成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(Agent Integration)</w:t>
      </w:r>
    </w:p>
    <w:p w14:paraId="759FA3CD" w14:textId="77777777" w:rsidR="00EB5167" w:rsidRPr="00EB5167" w:rsidRDefault="00EB5167" w:rsidP="00EB516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将上述功能集成到你的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科学计算助手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中：</w:t>
      </w:r>
    </w:p>
    <w:p w14:paraId="085BD681" w14:textId="77777777" w:rsidR="00EB5167" w:rsidRPr="00EB5167" w:rsidRDefault="00EB5167" w:rsidP="00EB5167">
      <w:pPr>
        <w:widowControl/>
        <w:numPr>
          <w:ilvl w:val="0"/>
          <w:numId w:val="1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功能需求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：用户输入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“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查询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2050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年火星位置，要求精度小于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$10^{-6}$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”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，助手需自动判断该调用哪个模型，并给出误差估计。</w:t>
      </w:r>
    </w:p>
    <w:p w14:paraId="4640BD0C" w14:textId="77777777" w:rsidR="00EB5167" w:rsidRPr="00EB5167" w:rsidRDefault="00EB5167" w:rsidP="00EB5167">
      <w:pPr>
        <w:widowControl/>
        <w:numPr>
          <w:ilvl w:val="0"/>
          <w:numId w:val="1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可视化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：助手需自动生成轨道差异对比图。</w:t>
      </w:r>
    </w:p>
    <w:p w14:paraId="3CA15950" w14:textId="77777777" w:rsidR="00EB5167" w:rsidRPr="00EB5167" w:rsidRDefault="00BB7F3F" w:rsidP="00EB516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BB7F3F">
        <w:rPr>
          <w:rFonts w:ascii="Arial" w:eastAsia="宋体" w:hAnsi="Arial" w:cs="Arial"/>
          <w:noProof/>
          <w:color w:val="1F1F1F"/>
          <w:kern w:val="0"/>
          <w:sz w:val="24"/>
        </w:rPr>
        <w:pict w14:anchorId="2A40B69D">
          <v:rect id="_x0000_i1026" alt="" style="width:414.9pt;height:.05pt;mso-width-percent:0;mso-height-percent:0;mso-width-percent:0;mso-height-percent:0" o:hrpct="999" o:hralign="center" o:hrstd="t" o:hrnoshade="t" o:hr="t" fillcolor="gray" stroked="f"/>
        </w:pict>
      </w:r>
    </w:p>
    <w:p w14:paraId="14EC37BE" w14:textId="77777777" w:rsidR="00EB5167" w:rsidRPr="00EB5167" w:rsidRDefault="00EB5167" w:rsidP="00EB5167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lastRenderedPageBreak/>
        <w:t>三、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交付物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(Deliverables)</w:t>
      </w:r>
    </w:p>
    <w:p w14:paraId="45233A28" w14:textId="77777777" w:rsidR="00EB5167" w:rsidRPr="00EB5167" w:rsidRDefault="00EB5167" w:rsidP="00EB5167">
      <w:pPr>
        <w:widowControl/>
        <w:numPr>
          <w:ilvl w:val="0"/>
          <w:numId w:val="1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源代码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：托管于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$\text{GitHub}$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或压缩包，包含环境配置文件。</w:t>
      </w:r>
    </w:p>
    <w:p w14:paraId="737AEAF8" w14:textId="77777777" w:rsidR="00EB5167" w:rsidRPr="00EB5167" w:rsidRDefault="00EB5167" w:rsidP="00EB5167">
      <w:pPr>
        <w:widowControl/>
        <w:numPr>
          <w:ilvl w:val="0"/>
          <w:numId w:val="1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实验报告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（使用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$\text{LaTeX}$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撰写）：</w:t>
      </w:r>
    </w:p>
    <w:p w14:paraId="4D950F26" w14:textId="77777777" w:rsidR="00EB5167" w:rsidRPr="00EB5167" w:rsidRDefault="00EB5167" w:rsidP="00EB5167">
      <w:pPr>
        <w:widowControl/>
        <w:numPr>
          <w:ilvl w:val="1"/>
          <w:numId w:val="1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阐述你如何通过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$\text{Prompt Engineering}$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纠正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AI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在处理复杂切比雪夫插值时的逻辑错误。</w:t>
      </w:r>
    </w:p>
    <w:p w14:paraId="6A7303BD" w14:textId="77777777" w:rsidR="00EB5167" w:rsidRPr="00EB5167" w:rsidRDefault="00EB5167" w:rsidP="00EB5167">
      <w:pPr>
        <w:widowControl/>
        <w:numPr>
          <w:ilvl w:val="1"/>
          <w:numId w:val="13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展示误差随时间变化的分析图表。</w:t>
      </w:r>
    </w:p>
    <w:p w14:paraId="596348D1" w14:textId="77777777" w:rsidR="00EB5167" w:rsidRPr="00EB5167" w:rsidRDefault="00EB5167" w:rsidP="00EB5167">
      <w:pPr>
        <w:widowControl/>
        <w:numPr>
          <w:ilvl w:val="0"/>
          <w:numId w:val="1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演示视频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(3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分钟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)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：展示你的智能体如何处理一个复杂的行星位置查询请求。</w:t>
      </w:r>
    </w:p>
    <w:p w14:paraId="50ED6DFD" w14:textId="77777777" w:rsidR="00EB5167" w:rsidRPr="00EB5167" w:rsidRDefault="00BB7F3F" w:rsidP="00EB516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BB7F3F">
        <w:rPr>
          <w:rFonts w:ascii="Arial" w:eastAsia="宋体" w:hAnsi="Arial" w:cs="Arial"/>
          <w:noProof/>
          <w:color w:val="1F1F1F"/>
          <w:kern w:val="0"/>
          <w:sz w:val="24"/>
        </w:rPr>
        <w:pict w14:anchorId="0FAA73B7">
          <v:rect id="_x0000_i1025" alt="" style="width:414.9pt;height:.05pt;mso-width-percent:0;mso-height-percent:0;mso-width-percent:0;mso-height-percent:0" o:hrpct="999" o:hralign="center" o:hrstd="t" o:hrnoshade="t" o:hr="t" fillcolor="gray" stroked="f"/>
        </w:pict>
      </w:r>
    </w:p>
    <w:p w14:paraId="3FA16A9C" w14:textId="77777777" w:rsidR="00EB5167" w:rsidRPr="00EB5167" w:rsidRDefault="00EB5167" w:rsidP="00EB5167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四、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评分标准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(Grading Rubric)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5201"/>
        <w:gridCol w:w="557"/>
      </w:tblGrid>
      <w:tr w:rsidR="00EB5167" w:rsidRPr="00EB5167" w14:paraId="419DEAB6" w14:textId="77777777" w:rsidTr="00EB5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3CB7F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2A566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评分项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3000DC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权重</w:t>
            </w:r>
          </w:p>
        </w:tc>
      </w:tr>
      <w:tr w:rsidR="00EB5167" w:rsidRPr="00EB5167" w14:paraId="32AA29C6" w14:textId="77777777" w:rsidTr="00EB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22C72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理论应用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AFF393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准确识别模型中的四类误差并给出定量分析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1FFFEE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25%</w:t>
            </w:r>
          </w:p>
        </w:tc>
      </w:tr>
      <w:tr w:rsidR="00EB5167" w:rsidRPr="00EB5167" w14:paraId="15EA22BE" w14:textId="77777777" w:rsidTr="00EB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16260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工程实现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7E7B9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代码鲁棒性，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VSOP 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与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DE 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模型的计算准确度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817ECC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30%</w:t>
            </w:r>
          </w:p>
        </w:tc>
      </w:tr>
      <w:tr w:rsidR="00EB5167" w:rsidRPr="00EB5167" w14:paraId="7CF5132D" w14:textId="77777777" w:rsidTr="00EB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438334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AI </w:t>
            </w: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互动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0D33DE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展示如何利用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AI 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解决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“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病态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”</w:t>
            </w: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计算或性能瓶颈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B7430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20%</w:t>
            </w:r>
          </w:p>
        </w:tc>
      </w:tr>
      <w:tr w:rsidR="00EB5167" w:rsidRPr="00EB5167" w14:paraId="1A5AFF53" w14:textId="77777777" w:rsidTr="00EB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DAFF7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可视化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47212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误差动态分析图表清晰，符合学术规范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18E021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15%</w:t>
            </w:r>
          </w:p>
        </w:tc>
      </w:tr>
      <w:tr w:rsidR="00EB5167" w:rsidRPr="00EB5167" w14:paraId="36B1A998" w14:textId="77777777" w:rsidTr="00EB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1C282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创新性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FC746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智能体交互设计与垂直领域（天文）优化效果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DC9E4B" w14:textId="77777777" w:rsidR="00EB5167" w:rsidRPr="00EB5167" w:rsidRDefault="00EB5167" w:rsidP="00EB5167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EB5167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10%</w:t>
            </w:r>
          </w:p>
        </w:tc>
      </w:tr>
    </w:tbl>
    <w:p w14:paraId="58C3F9EB" w14:textId="22EA68B5" w:rsidR="00EB5167" w:rsidRPr="00EB5167" w:rsidRDefault="00EB5167" w:rsidP="00EB516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</w:p>
    <w:p w14:paraId="71579412" w14:textId="377BC968" w:rsidR="00EB5167" w:rsidRPr="00EB5167" w:rsidRDefault="00EB5167" w:rsidP="00EB5167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注：</w:t>
      </w:r>
    </w:p>
    <w:p w14:paraId="12E37D80" w14:textId="2583559B" w:rsidR="00C43F6C" w:rsidRPr="00EB5167" w:rsidRDefault="00EB5167" w:rsidP="00EB5167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</w:rPr>
      </w:pPr>
      <w:r w:rsidRPr="00EB5167">
        <w:rPr>
          <w:rFonts w:ascii="Arial" w:eastAsia="宋体" w:hAnsi="Arial" w:cs="Arial"/>
          <w:color w:val="1F1F1F"/>
          <w:kern w:val="0"/>
          <w:sz w:val="24"/>
        </w:rPr>
        <w:t>该作业旨在打破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“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黑盒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”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使用软件的习惯。研究生通过对比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分析公式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与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数值插值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，能深刻理解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 xml:space="preserve"> PPT </w:t>
      </w:r>
      <w:r w:rsidRPr="00EB5167">
        <w:rPr>
          <w:rFonts w:ascii="Arial" w:eastAsia="宋体" w:hAnsi="Arial" w:cs="Arial"/>
          <w:color w:val="1F1F1F"/>
          <w:kern w:val="0"/>
          <w:sz w:val="24"/>
        </w:rPr>
        <w:t>中提到的：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“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计算不是为了得到一个数字，而是为了获得对误差与稳定性的掌控。</w:t>
      </w:r>
      <w:r w:rsidRPr="00EB516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”</w:t>
      </w:r>
    </w:p>
    <w:sectPr w:rsidR="00C43F6C" w:rsidRPr="00EB5167" w:rsidSect="0046728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1A97"/>
    <w:multiLevelType w:val="multilevel"/>
    <w:tmpl w:val="9DE8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97330"/>
    <w:multiLevelType w:val="multilevel"/>
    <w:tmpl w:val="A940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40FF8"/>
    <w:multiLevelType w:val="multilevel"/>
    <w:tmpl w:val="9AC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E00E2"/>
    <w:multiLevelType w:val="multilevel"/>
    <w:tmpl w:val="0216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67380"/>
    <w:multiLevelType w:val="multilevel"/>
    <w:tmpl w:val="884A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8BE2A54"/>
    <w:multiLevelType w:val="multilevel"/>
    <w:tmpl w:val="069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A04A6"/>
    <w:multiLevelType w:val="multilevel"/>
    <w:tmpl w:val="F3C8DDA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B708B1"/>
    <w:multiLevelType w:val="multilevel"/>
    <w:tmpl w:val="2E0A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55E0E"/>
    <w:multiLevelType w:val="hybridMultilevel"/>
    <w:tmpl w:val="2662C0BA"/>
    <w:lvl w:ilvl="0" w:tplc="D9C4F0E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8"/>
  </w:num>
  <w:num w:numId="2">
    <w:abstractNumId w:val="8"/>
  </w:num>
  <w:num w:numId="3">
    <w:abstractNumId w:val="6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5"/>
  </w:num>
  <w:num w:numId="9">
    <w:abstractNumId w:val="3"/>
  </w:num>
  <w:num w:numId="10">
    <w:abstractNumId w:val="7"/>
  </w:num>
  <w:num w:numId="11">
    <w:abstractNumId w:val="1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67"/>
    <w:rsid w:val="000C6817"/>
    <w:rsid w:val="003D678C"/>
    <w:rsid w:val="00467289"/>
    <w:rsid w:val="00635DC0"/>
    <w:rsid w:val="00BB7F3F"/>
    <w:rsid w:val="00C43F6C"/>
    <w:rsid w:val="00EB5167"/>
    <w:rsid w:val="00FC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1AEB"/>
  <w15:chartTrackingRefBased/>
  <w15:docId w15:val="{BE016304-5135-844C-B865-1132FA8A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3D678C"/>
    <w:pPr>
      <w:keepNext/>
      <w:keepLines/>
      <w:numPr>
        <w:numId w:val="3"/>
      </w:numPr>
      <w:spacing w:before="100" w:beforeAutospacing="1" w:after="100" w:afterAutospacing="1"/>
      <w:ind w:rightChars="100" w:right="100"/>
      <w:jc w:val="left"/>
      <w:outlineLvl w:val="0"/>
    </w:pPr>
    <w:rPr>
      <w:rFonts w:ascii="宋体" w:hAnsi="宋体"/>
      <w:b/>
      <w:bCs/>
      <w:kern w:val="44"/>
      <w:sz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C6817"/>
    <w:pPr>
      <w:keepNext/>
      <w:keepLines/>
      <w:spacing w:before="100" w:beforeAutospacing="1" w:after="100" w:afterAutospacing="1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1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B516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78C"/>
    <w:rPr>
      <w:rFonts w:ascii="宋体" w:hAnsi="宋体"/>
      <w:b/>
      <w:bCs/>
      <w:kern w:val="44"/>
      <w:sz w:val="24"/>
    </w:rPr>
  </w:style>
  <w:style w:type="character" w:customStyle="1" w:styleId="20">
    <w:name w:val="标题 2 字符"/>
    <w:basedOn w:val="a0"/>
    <w:link w:val="2"/>
    <w:uiPriority w:val="9"/>
    <w:rsid w:val="000C6817"/>
    <w:rPr>
      <w:rFonts w:asciiTheme="majorHAnsi" w:eastAsiaTheme="majorEastAsia" w:hAnsiTheme="majorHAnsi" w:cstheme="majorBidi"/>
      <w:b/>
      <w:bCs/>
      <w:sz w:val="28"/>
      <w:szCs w:val="32"/>
    </w:rPr>
  </w:style>
  <w:style w:type="character" w:styleId="a3">
    <w:name w:val="Emphasis"/>
    <w:basedOn w:val="a0"/>
    <w:uiPriority w:val="20"/>
    <w:qFormat/>
    <w:rsid w:val="003D678C"/>
    <w:rPr>
      <w:rFonts w:eastAsia="仿宋"/>
      <w:b/>
      <w:i w:val="0"/>
      <w:iCs/>
      <w:sz w:val="24"/>
    </w:rPr>
  </w:style>
  <w:style w:type="character" w:customStyle="1" w:styleId="30">
    <w:name w:val="标题 3 字符"/>
    <w:basedOn w:val="a0"/>
    <w:link w:val="3"/>
    <w:uiPriority w:val="9"/>
    <w:rsid w:val="00EB516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B516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Normal (Web)"/>
    <w:basedOn w:val="a"/>
    <w:uiPriority w:val="99"/>
    <w:semiHidden/>
    <w:unhideWhenUsed/>
    <w:rsid w:val="00EB516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character" w:customStyle="1" w:styleId="math-inline">
    <w:name w:val="math-inline"/>
    <w:basedOn w:val="a0"/>
    <w:rsid w:val="00EB5167"/>
  </w:style>
  <w:style w:type="character" w:styleId="HTML">
    <w:name w:val="HTML Code"/>
    <w:basedOn w:val="a0"/>
    <w:uiPriority w:val="99"/>
    <w:semiHidden/>
    <w:unhideWhenUsed/>
    <w:rsid w:val="00EB5167"/>
    <w:rPr>
      <w:rFonts w:ascii="宋体" w:eastAsia="宋体" w:hAnsi="宋体" w:cs="宋体"/>
      <w:sz w:val="20"/>
      <w:szCs w:val="20"/>
    </w:rPr>
  </w:style>
  <w:style w:type="character" w:styleId="a5">
    <w:name w:val="Strong"/>
    <w:basedOn w:val="a0"/>
    <w:uiPriority w:val="22"/>
    <w:qFormat/>
    <w:rsid w:val="00EB5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2</cp:revision>
  <dcterms:created xsi:type="dcterms:W3CDTF">2026-03-08T13:44:00Z</dcterms:created>
  <dcterms:modified xsi:type="dcterms:W3CDTF">2026-03-09T01:25:00Z</dcterms:modified>
</cp:coreProperties>
</file>