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75453" w:rsidRPr="00111C51" w:rsidRDefault="00D75453" w:rsidP="00D90C94">
      <w:pPr>
        <w:rPr>
          <w:sz w:val="21"/>
          <w:szCs w:val="21"/>
        </w:rPr>
      </w:pPr>
      <w:r w:rsidRPr="00111C51">
        <w:rPr>
          <w:rFonts w:hint="eastAsia"/>
          <w:sz w:val="21"/>
          <w:szCs w:val="21"/>
        </w:rPr>
        <w:t>《藏历推算》</w:t>
      </w:r>
    </w:p>
    <w:p w:rsidR="00D75453" w:rsidRPr="00111C51" w:rsidRDefault="00D75453" w:rsidP="00D90C94">
      <w:pPr>
        <w:rPr>
          <w:sz w:val="21"/>
          <w:szCs w:val="21"/>
        </w:rPr>
      </w:pPr>
    </w:p>
    <w:p w:rsidR="00D11947" w:rsidRPr="00111C51" w:rsidRDefault="00D11947" w:rsidP="00D90C94">
      <w:pPr>
        <w:pStyle w:val="6"/>
        <w:spacing w:before="0" w:after="0" w:line="240" w:lineRule="auto"/>
        <w:rPr>
          <w:sz w:val="21"/>
          <w:szCs w:val="21"/>
        </w:rPr>
      </w:pPr>
      <w:r w:rsidRPr="00111C51">
        <w:rPr>
          <w:rFonts w:hint="eastAsia"/>
          <w:sz w:val="21"/>
          <w:szCs w:val="21"/>
        </w:rPr>
        <w:t>第一章历法的五个部分</w:t>
      </w:r>
    </w:p>
    <w:p w:rsidR="00D75453" w:rsidRPr="00111C51" w:rsidRDefault="00D75453" w:rsidP="00D90C94">
      <w:pPr>
        <w:pStyle w:val="a3"/>
        <w:spacing w:before="0" w:beforeAutospacing="0" w:after="0" w:afterAutospacing="0"/>
        <w:rPr>
          <w:sz w:val="21"/>
          <w:szCs w:val="21"/>
        </w:rPr>
      </w:pPr>
      <w:r w:rsidRPr="00111C51">
        <w:rPr>
          <w:rFonts w:hint="eastAsia"/>
          <w:sz w:val="21"/>
          <w:szCs w:val="21"/>
        </w:rPr>
        <w:t>藏历将天文现象作为基础的时间单位，将平朔望月(</w:t>
      </w:r>
      <w:r w:rsidRPr="00111C51">
        <w:rPr>
          <w:rFonts w:ascii="Calibri" w:hAnsi="Calibri" w:cs="Calibri"/>
          <w:b/>
          <w:bCs/>
          <w:sz w:val="21"/>
          <w:szCs w:val="21"/>
        </w:rPr>
        <w:t>meansynodicmonth</w:t>
      </w:r>
      <w:r w:rsidRPr="00111C51">
        <w:rPr>
          <w:rFonts w:hint="eastAsia"/>
          <w:sz w:val="21"/>
          <w:szCs w:val="21"/>
        </w:rPr>
        <w:t>)分成三十个部分，每一部分称为一太阴日(</w:t>
      </w:r>
      <w:r w:rsidRPr="00111C51">
        <w:rPr>
          <w:rFonts w:ascii="Calibri" w:hAnsi="Calibri" w:cs="Calibri"/>
          <w:b/>
          <w:bCs/>
          <w:sz w:val="21"/>
          <w:szCs w:val="21"/>
        </w:rPr>
        <w:t>lunarday</w:t>
      </w:r>
      <w:r w:rsidRPr="00111C51">
        <w:rPr>
          <w:rFonts w:hint="eastAsia"/>
          <w:sz w:val="21"/>
          <w:szCs w:val="21"/>
        </w:rPr>
        <w:t>)。新月出现的时间本身被视为一种变化的天文现象，是计算的主体。</w:t>
      </w:r>
    </w:p>
    <w:p w:rsidR="00134099" w:rsidRPr="00111C51" w:rsidRDefault="00134099" w:rsidP="00D90C94">
      <w:pPr>
        <w:rPr>
          <w:color w:val="C00000"/>
          <w:sz w:val="21"/>
          <w:szCs w:val="21"/>
        </w:rPr>
      </w:pPr>
      <w:r w:rsidRPr="00111C51">
        <w:rPr>
          <w:rFonts w:hint="eastAsia"/>
          <w:sz w:val="21"/>
          <w:szCs w:val="21"/>
        </w:rPr>
        <w:t>注：</w:t>
      </w:r>
      <w:r w:rsidRPr="00111C51">
        <w:rPr>
          <w:rFonts w:hint="eastAsia"/>
          <w:color w:val="0432FF"/>
          <w:sz w:val="21"/>
          <w:szCs w:val="21"/>
        </w:rPr>
        <w:t>平朔望月</w:t>
      </w:r>
      <w:r w:rsidR="00790BE7">
        <w:rPr>
          <w:rFonts w:hint="eastAsia"/>
          <w:color w:val="0432FF"/>
          <w:sz w:val="21"/>
          <w:szCs w:val="21"/>
        </w:rPr>
        <w:t>：</w:t>
      </w:r>
      <w:r w:rsidRPr="00111C51">
        <w:rPr>
          <w:rFonts w:hint="eastAsia"/>
          <w:color w:val="0432FF"/>
          <w:sz w:val="21"/>
          <w:szCs w:val="21"/>
        </w:rPr>
        <w:t>平表示平均。从朔到下一次朔或从望到下一次望的时间间隔长度，平均为</w:t>
      </w:r>
      <w:r w:rsidRPr="00111C51">
        <w:rPr>
          <w:rFonts w:ascii="Calibri" w:hAnsi="Calibri" w:cs="Calibri"/>
          <w:color w:val="0432FF"/>
          <w:sz w:val="21"/>
          <w:szCs w:val="21"/>
        </w:rPr>
        <w:t>29.53059</w:t>
      </w:r>
      <w:r w:rsidRPr="00111C51">
        <w:rPr>
          <w:rFonts w:hint="eastAsia"/>
          <w:color w:val="0432FF"/>
          <w:sz w:val="21"/>
          <w:szCs w:val="21"/>
        </w:rPr>
        <w:t>天。完全见不到月亮的一天称“朔日”，定为农历的每月初一</w:t>
      </w:r>
      <w:r w:rsidRPr="00111C51">
        <w:rPr>
          <w:rFonts w:hint="eastAsia"/>
          <w:sz w:val="21"/>
          <w:szCs w:val="21"/>
        </w:rPr>
        <w:t>；</w:t>
      </w:r>
      <w:r w:rsidRPr="00111C51">
        <w:rPr>
          <w:rFonts w:hint="eastAsia"/>
          <w:color w:val="C00000"/>
          <w:sz w:val="21"/>
          <w:szCs w:val="21"/>
        </w:rPr>
        <w:t>月亮最圆的一天称“望日”，为阴历的每月十五。</w:t>
      </w:r>
    </w:p>
    <w:p w:rsidR="00114C42" w:rsidRPr="00111C51" w:rsidRDefault="00114C42" w:rsidP="00D90C94">
      <w:pPr>
        <w:pStyle w:val="a3"/>
        <w:spacing w:before="0" w:beforeAutospacing="0" w:after="0" w:afterAutospacing="0"/>
        <w:rPr>
          <w:sz w:val="21"/>
          <w:szCs w:val="21"/>
        </w:rPr>
      </w:pPr>
      <w:r w:rsidRPr="00111C51">
        <w:rPr>
          <w:rFonts w:hint="eastAsia"/>
          <w:sz w:val="21"/>
          <w:szCs w:val="21"/>
        </w:rPr>
        <w:t>“太阴日</w:t>
      </w:r>
      <w:r w:rsidR="00790BE7">
        <w:rPr>
          <w:rFonts w:hint="eastAsia"/>
          <w:sz w:val="21"/>
          <w:szCs w:val="21"/>
        </w:rPr>
        <w:t>：</w:t>
      </w:r>
      <w:r w:rsidRPr="00111C51">
        <w:rPr>
          <w:rFonts w:hint="eastAsia"/>
          <w:sz w:val="21"/>
          <w:szCs w:val="21"/>
        </w:rPr>
        <w:t>太阴日是指月亮接连两次过同一子午圈所需时间，平均为</w:t>
      </w:r>
      <w:r w:rsidRPr="00111C51">
        <w:rPr>
          <w:rFonts w:ascii="Calibri" w:hAnsi="Calibri" w:cs="Calibri"/>
          <w:sz w:val="21"/>
          <w:szCs w:val="21"/>
        </w:rPr>
        <w:t>24</w:t>
      </w:r>
      <w:r w:rsidRPr="00111C51">
        <w:rPr>
          <w:rFonts w:hint="eastAsia"/>
          <w:sz w:val="21"/>
          <w:szCs w:val="21"/>
        </w:rPr>
        <w:t>小时</w:t>
      </w:r>
      <w:r w:rsidRPr="00111C51">
        <w:rPr>
          <w:rFonts w:ascii="Calibri" w:hAnsi="Calibri" w:cs="Calibri"/>
          <w:sz w:val="21"/>
          <w:szCs w:val="21"/>
        </w:rPr>
        <w:t>50.47</w:t>
      </w:r>
      <w:r w:rsidRPr="00111C51">
        <w:rPr>
          <w:rFonts w:hint="eastAsia"/>
          <w:sz w:val="21"/>
          <w:szCs w:val="21"/>
        </w:rPr>
        <w:t>”是不是与</w:t>
      </w:r>
      <w:r w:rsidRPr="00111C51">
        <w:rPr>
          <w:sz w:val="21"/>
          <w:szCs w:val="21"/>
        </w:rPr>
        <w:t>“1</w:t>
      </w:r>
      <w:r w:rsidRPr="00111C51">
        <w:rPr>
          <w:rFonts w:hint="eastAsia"/>
          <w:sz w:val="21"/>
          <w:szCs w:val="21"/>
        </w:rPr>
        <w:t>太阴日=</w:t>
      </w:r>
      <w:r w:rsidRPr="00111C51">
        <w:rPr>
          <w:sz w:val="21"/>
          <w:szCs w:val="21"/>
        </w:rPr>
        <w:t>59</w:t>
      </w:r>
      <w:r w:rsidRPr="00111C51">
        <w:rPr>
          <w:rFonts w:hint="eastAsia"/>
          <w:sz w:val="21"/>
          <w:szCs w:val="21"/>
        </w:rPr>
        <w:t>漏刻..</w:t>
      </w:r>
      <w:r w:rsidRPr="00111C51">
        <w:rPr>
          <w:sz w:val="21"/>
          <w:szCs w:val="21"/>
        </w:rPr>
        <w:t>..</w:t>
      </w:r>
      <w:r w:rsidRPr="00111C51">
        <w:rPr>
          <w:rFonts w:hint="eastAsia"/>
          <w:sz w:val="21"/>
          <w:szCs w:val="21"/>
        </w:rPr>
        <w:t>&lt;</w:t>
      </w:r>
      <w:r w:rsidRPr="00111C51">
        <w:rPr>
          <w:sz w:val="21"/>
          <w:szCs w:val="21"/>
        </w:rPr>
        <w:t>60</w:t>
      </w:r>
      <w:r w:rsidRPr="00111C51">
        <w:rPr>
          <w:rFonts w:hint="eastAsia"/>
          <w:sz w:val="21"/>
          <w:szCs w:val="21"/>
        </w:rPr>
        <w:t>漏刻=</w:t>
      </w:r>
      <w:r w:rsidRPr="00111C51">
        <w:rPr>
          <w:sz w:val="21"/>
          <w:szCs w:val="21"/>
        </w:rPr>
        <w:t>1</w:t>
      </w:r>
      <w:r w:rsidRPr="00111C51">
        <w:rPr>
          <w:rFonts w:hint="eastAsia"/>
          <w:sz w:val="21"/>
          <w:szCs w:val="21"/>
        </w:rPr>
        <w:t>太阳日</w:t>
      </w:r>
      <w:r w:rsidRPr="00111C51">
        <w:rPr>
          <w:sz w:val="21"/>
          <w:szCs w:val="21"/>
        </w:rPr>
        <w:t>”</w:t>
      </w:r>
      <w:r w:rsidRPr="00111C51">
        <w:rPr>
          <w:rFonts w:hint="eastAsia"/>
          <w:sz w:val="21"/>
          <w:szCs w:val="21"/>
        </w:rPr>
        <w:t>矛盾？</w:t>
      </w:r>
    </w:p>
    <w:p w:rsidR="00114C42" w:rsidRPr="00D51591" w:rsidRDefault="00C02233" w:rsidP="00D90C94">
      <w:pPr>
        <w:pStyle w:val="a3"/>
        <w:spacing w:before="0" w:beforeAutospacing="0" w:after="0" w:afterAutospacing="0"/>
        <w:rPr>
          <w:color w:val="7030A0"/>
          <w:sz w:val="21"/>
          <w:szCs w:val="21"/>
        </w:rPr>
      </w:pPr>
      <w:r w:rsidRPr="00111C51">
        <w:rPr>
          <w:rFonts w:hint="eastAsia"/>
          <w:sz w:val="21"/>
          <w:szCs w:val="21"/>
        </w:rPr>
        <w:t>【</w:t>
      </w:r>
      <w:r w:rsidR="00114C42" w:rsidRPr="00D51591">
        <w:rPr>
          <w:color w:val="7030A0"/>
          <w:sz w:val="21"/>
          <w:szCs w:val="21"/>
        </w:rPr>
        <w:t>这两个“太阴日”</w:t>
      </w:r>
      <w:r w:rsidR="00114C42" w:rsidRPr="00D51591">
        <w:rPr>
          <w:b/>
          <w:bCs/>
          <w:color w:val="7030A0"/>
          <w:sz w:val="21"/>
          <w:szCs w:val="21"/>
        </w:rPr>
        <w:t>版本，其实来自</w:t>
      </w:r>
      <w:r w:rsidR="00114C42" w:rsidRPr="00D51591">
        <w:rPr>
          <w:color w:val="7030A0"/>
          <w:sz w:val="21"/>
          <w:szCs w:val="21"/>
        </w:rPr>
        <w:t>不同的语境，并不是真正的同一个概念，所以表面看是矛盾，实质上是“同名异义”。我帮你分成三个层次来解读：</w:t>
      </w:r>
    </w:p>
    <w:p w:rsidR="00114C42" w:rsidRPr="00D51591" w:rsidRDefault="00114C42" w:rsidP="00D90C94">
      <w:pPr>
        <w:rPr>
          <w:color w:val="7030A0"/>
          <w:sz w:val="21"/>
          <w:szCs w:val="21"/>
        </w:rPr>
      </w:pPr>
      <w:r w:rsidRPr="00D51591">
        <w:rPr>
          <w:color w:val="7030A0"/>
          <w:sz w:val="21"/>
          <w:szCs w:val="21"/>
        </w:rPr>
        <w:t>1.版本1：朔望月的1/30</w:t>
      </w:r>
    </w:p>
    <w:p w:rsidR="00114C42" w:rsidRPr="00D51591" w:rsidRDefault="00114C42" w:rsidP="00D90C94">
      <w:pPr>
        <w:numPr>
          <w:ilvl w:val="0"/>
          <w:numId w:val="1"/>
        </w:numPr>
        <w:rPr>
          <w:color w:val="7030A0"/>
          <w:sz w:val="21"/>
          <w:szCs w:val="21"/>
        </w:rPr>
      </w:pPr>
      <w:r w:rsidRPr="00D51591">
        <w:rPr>
          <w:b/>
          <w:bCs/>
          <w:color w:val="7030A0"/>
          <w:sz w:val="21"/>
          <w:szCs w:val="21"/>
        </w:rPr>
        <w:t>语境</w:t>
      </w:r>
      <w:r w:rsidRPr="00D51591">
        <w:rPr>
          <w:color w:val="7030A0"/>
          <w:sz w:val="21"/>
          <w:szCs w:val="21"/>
        </w:rPr>
        <w:t>：多见于传统历法（包括藏历、农历、印度历）中，尤其是在</w:t>
      </w:r>
      <w:r w:rsidRPr="00D51591">
        <w:rPr>
          <w:b/>
          <w:bCs/>
          <w:color w:val="7030A0"/>
          <w:sz w:val="21"/>
          <w:szCs w:val="21"/>
        </w:rPr>
        <w:t>日数推算法</w:t>
      </w:r>
      <w:r w:rsidRPr="00D51591">
        <w:rPr>
          <w:color w:val="7030A0"/>
          <w:sz w:val="21"/>
          <w:szCs w:val="21"/>
        </w:rPr>
        <w:t>里。</w:t>
      </w:r>
    </w:p>
    <w:p w:rsidR="00114C42" w:rsidRPr="00D51591" w:rsidRDefault="00114C42" w:rsidP="00D90C94">
      <w:pPr>
        <w:numPr>
          <w:ilvl w:val="0"/>
          <w:numId w:val="1"/>
        </w:numPr>
        <w:rPr>
          <w:color w:val="7030A0"/>
          <w:sz w:val="21"/>
          <w:szCs w:val="21"/>
        </w:rPr>
      </w:pPr>
      <w:r w:rsidRPr="00D51591">
        <w:rPr>
          <w:b/>
          <w:bCs/>
          <w:color w:val="7030A0"/>
          <w:sz w:val="21"/>
          <w:szCs w:val="21"/>
        </w:rPr>
        <w:t>定义</w:t>
      </w:r>
      <w:r w:rsidRPr="00D51591">
        <w:rPr>
          <w:color w:val="7030A0"/>
          <w:sz w:val="21"/>
          <w:szCs w:val="21"/>
        </w:rPr>
        <w:t>：把一个朔望月（从朔到朔的时间）等分为30份，每一份叫一个“太阴日”（tithi，印度历称为提地）。</w:t>
      </w:r>
    </w:p>
    <w:p w:rsidR="00114C42" w:rsidRPr="00D51591" w:rsidRDefault="00114C42" w:rsidP="00D90C94">
      <w:pPr>
        <w:numPr>
          <w:ilvl w:val="0"/>
          <w:numId w:val="1"/>
        </w:numPr>
        <w:rPr>
          <w:color w:val="7030A0"/>
          <w:sz w:val="21"/>
          <w:szCs w:val="21"/>
        </w:rPr>
      </w:pPr>
      <w:r w:rsidRPr="00D51591">
        <w:rPr>
          <w:b/>
          <w:bCs/>
          <w:color w:val="7030A0"/>
          <w:sz w:val="21"/>
          <w:szCs w:val="21"/>
        </w:rPr>
        <w:t>作用</w:t>
      </w:r>
      <w:r w:rsidRPr="00D51591">
        <w:rPr>
          <w:color w:val="7030A0"/>
          <w:sz w:val="21"/>
          <w:szCs w:val="21"/>
        </w:rPr>
        <w:t>：这是</w:t>
      </w:r>
      <w:r w:rsidRPr="00D51591">
        <w:rPr>
          <w:b/>
          <w:bCs/>
          <w:color w:val="7030A0"/>
          <w:sz w:val="21"/>
          <w:szCs w:val="21"/>
        </w:rPr>
        <w:t>历法的计算单位</w:t>
      </w:r>
      <w:r w:rsidRPr="00D51591">
        <w:rPr>
          <w:color w:val="7030A0"/>
          <w:sz w:val="21"/>
          <w:szCs w:val="21"/>
        </w:rPr>
        <w:t>，并不是实际天文观测的“昼夜长度”，而是为了方便推算日序（比如藏历五要素里的“日序”）。</w:t>
      </w:r>
    </w:p>
    <w:p w:rsidR="00114C42" w:rsidRPr="00D51591" w:rsidRDefault="00114C42" w:rsidP="00D90C94">
      <w:pPr>
        <w:numPr>
          <w:ilvl w:val="0"/>
          <w:numId w:val="1"/>
        </w:numPr>
        <w:rPr>
          <w:color w:val="7030A0"/>
          <w:sz w:val="21"/>
          <w:szCs w:val="21"/>
        </w:rPr>
      </w:pPr>
      <w:r w:rsidRPr="00D51591">
        <w:rPr>
          <w:b/>
          <w:bCs/>
          <w:color w:val="7030A0"/>
          <w:sz w:val="21"/>
          <w:szCs w:val="21"/>
        </w:rPr>
        <w:t>特点</w:t>
      </w:r>
      <w:r w:rsidRPr="00D51591">
        <w:rPr>
          <w:color w:val="7030A0"/>
          <w:sz w:val="21"/>
          <w:szCs w:val="21"/>
        </w:rPr>
        <w:t>：</w:t>
      </w:r>
    </w:p>
    <w:p w:rsidR="00114C42" w:rsidRPr="00D51591" w:rsidRDefault="00114C42" w:rsidP="00D90C94">
      <w:pPr>
        <w:numPr>
          <w:ilvl w:val="1"/>
          <w:numId w:val="1"/>
        </w:numPr>
        <w:rPr>
          <w:color w:val="7030A0"/>
          <w:sz w:val="21"/>
          <w:szCs w:val="21"/>
        </w:rPr>
      </w:pPr>
      <w:r w:rsidRPr="00D51591">
        <w:rPr>
          <w:color w:val="7030A0"/>
          <w:sz w:val="21"/>
          <w:szCs w:val="21"/>
        </w:rPr>
        <w:t>一个太阴日不等于24小时，也不等于恒定的时长——它的长度会随月亮和太阳视运动快慢而变化。</w:t>
      </w:r>
    </w:p>
    <w:p w:rsidR="00114C42" w:rsidRPr="00D51591" w:rsidRDefault="00114C42" w:rsidP="00D90C94">
      <w:pPr>
        <w:numPr>
          <w:ilvl w:val="1"/>
          <w:numId w:val="1"/>
        </w:numPr>
        <w:rPr>
          <w:color w:val="7030A0"/>
          <w:sz w:val="21"/>
          <w:szCs w:val="21"/>
        </w:rPr>
      </w:pPr>
      <w:r w:rsidRPr="00D51591">
        <w:rPr>
          <w:color w:val="7030A0"/>
          <w:sz w:val="21"/>
          <w:szCs w:val="21"/>
        </w:rPr>
        <w:t>平均值：朔望月约</w:t>
      </w:r>
      <w:r w:rsidRPr="00D51591">
        <w:rPr>
          <w:b/>
          <w:bCs/>
          <w:color w:val="7030A0"/>
          <w:sz w:val="21"/>
          <w:szCs w:val="21"/>
        </w:rPr>
        <w:t>29.5306天</w:t>
      </w:r>
      <w:r w:rsidRPr="00D51591">
        <w:rPr>
          <w:color w:val="7030A0"/>
          <w:sz w:val="21"/>
          <w:szCs w:val="21"/>
        </w:rPr>
        <w:t>→除以30≈</w:t>
      </w:r>
      <w:r w:rsidRPr="00D51591">
        <w:rPr>
          <w:b/>
          <w:bCs/>
          <w:color w:val="7030A0"/>
          <w:sz w:val="21"/>
          <w:szCs w:val="21"/>
        </w:rPr>
        <w:t>0.98435个太阳日</w:t>
      </w:r>
      <w:r w:rsidRPr="00D51591">
        <w:rPr>
          <w:color w:val="7030A0"/>
          <w:sz w:val="21"/>
          <w:szCs w:val="21"/>
        </w:rPr>
        <w:t>（约23小时37分钟）。</w:t>
      </w:r>
    </w:p>
    <w:p w:rsidR="00114C42" w:rsidRPr="00D51591" w:rsidRDefault="00114C42" w:rsidP="00D90C94">
      <w:pPr>
        <w:numPr>
          <w:ilvl w:val="1"/>
          <w:numId w:val="1"/>
        </w:numPr>
        <w:rPr>
          <w:color w:val="7030A0"/>
          <w:sz w:val="21"/>
          <w:szCs w:val="21"/>
        </w:rPr>
      </w:pPr>
      <w:r w:rsidRPr="00D51591">
        <w:rPr>
          <w:color w:val="7030A0"/>
          <w:sz w:val="21"/>
          <w:szCs w:val="21"/>
        </w:rPr>
        <w:t>所以它比太阳日短一些。</w:t>
      </w:r>
    </w:p>
    <w:p w:rsidR="00114C42" w:rsidRPr="00D51591" w:rsidRDefault="00114C42" w:rsidP="00D90C94">
      <w:pPr>
        <w:rPr>
          <w:color w:val="7030A0"/>
          <w:sz w:val="21"/>
          <w:szCs w:val="21"/>
        </w:rPr>
      </w:pPr>
      <w:r w:rsidRPr="00D51591">
        <w:rPr>
          <w:color w:val="7030A0"/>
          <w:sz w:val="21"/>
          <w:szCs w:val="21"/>
        </w:rPr>
        <w:t>2.版本2：月亮两次过同一子午圈的时间</w:t>
      </w:r>
    </w:p>
    <w:p w:rsidR="00114C42" w:rsidRPr="00D51591" w:rsidRDefault="00114C42" w:rsidP="00D90C94">
      <w:pPr>
        <w:numPr>
          <w:ilvl w:val="0"/>
          <w:numId w:val="2"/>
        </w:numPr>
        <w:rPr>
          <w:color w:val="7030A0"/>
          <w:sz w:val="21"/>
          <w:szCs w:val="21"/>
        </w:rPr>
      </w:pPr>
      <w:r w:rsidRPr="00D51591">
        <w:rPr>
          <w:b/>
          <w:bCs/>
          <w:color w:val="7030A0"/>
          <w:sz w:val="21"/>
          <w:szCs w:val="21"/>
        </w:rPr>
        <w:t>语境</w:t>
      </w:r>
      <w:r w:rsidRPr="00D51591">
        <w:rPr>
          <w:color w:val="7030A0"/>
          <w:sz w:val="21"/>
          <w:szCs w:val="21"/>
        </w:rPr>
        <w:t>：天文学、航海学的“lunarday”</w:t>
      </w:r>
    </w:p>
    <w:p w:rsidR="00114C42" w:rsidRPr="00D51591" w:rsidRDefault="00114C42" w:rsidP="00D90C94">
      <w:pPr>
        <w:numPr>
          <w:ilvl w:val="0"/>
          <w:numId w:val="2"/>
        </w:numPr>
        <w:rPr>
          <w:color w:val="7030A0"/>
          <w:sz w:val="21"/>
          <w:szCs w:val="21"/>
        </w:rPr>
      </w:pPr>
      <w:r w:rsidRPr="00D51591">
        <w:rPr>
          <w:b/>
          <w:bCs/>
          <w:color w:val="7030A0"/>
          <w:sz w:val="21"/>
          <w:szCs w:val="21"/>
        </w:rPr>
        <w:t>定义</w:t>
      </w:r>
      <w:r w:rsidRPr="00D51591">
        <w:rPr>
          <w:color w:val="7030A0"/>
          <w:sz w:val="21"/>
          <w:szCs w:val="21"/>
        </w:rPr>
        <w:t>：从月亮某天中天（过当地子午线）到下一次中天所经历的时间。</w:t>
      </w:r>
    </w:p>
    <w:p w:rsidR="00114C42" w:rsidRPr="00D51591" w:rsidRDefault="00114C42" w:rsidP="00D90C94">
      <w:pPr>
        <w:numPr>
          <w:ilvl w:val="0"/>
          <w:numId w:val="2"/>
        </w:numPr>
        <w:rPr>
          <w:color w:val="7030A0"/>
          <w:sz w:val="21"/>
          <w:szCs w:val="21"/>
        </w:rPr>
      </w:pPr>
      <w:r w:rsidRPr="00D51591">
        <w:rPr>
          <w:b/>
          <w:bCs/>
          <w:color w:val="7030A0"/>
          <w:sz w:val="21"/>
          <w:szCs w:val="21"/>
        </w:rPr>
        <w:t>天文解释</w:t>
      </w:r>
      <w:r w:rsidRPr="00D51591">
        <w:rPr>
          <w:color w:val="7030A0"/>
          <w:sz w:val="21"/>
          <w:szCs w:val="21"/>
        </w:rPr>
        <w:t>：</w:t>
      </w:r>
    </w:p>
    <w:p w:rsidR="00114C42" w:rsidRPr="00D51591" w:rsidRDefault="00114C42" w:rsidP="00D90C94">
      <w:pPr>
        <w:numPr>
          <w:ilvl w:val="1"/>
          <w:numId w:val="2"/>
        </w:numPr>
        <w:rPr>
          <w:color w:val="7030A0"/>
          <w:sz w:val="21"/>
          <w:szCs w:val="21"/>
        </w:rPr>
      </w:pPr>
      <w:r w:rsidRPr="00D51591">
        <w:rPr>
          <w:color w:val="7030A0"/>
          <w:sz w:val="21"/>
          <w:szCs w:val="21"/>
        </w:rPr>
        <w:t>因为月亮每天向东移动约</w:t>
      </w:r>
      <w:r w:rsidRPr="00D51591">
        <w:rPr>
          <w:b/>
          <w:bCs/>
          <w:color w:val="7030A0"/>
          <w:sz w:val="21"/>
          <w:szCs w:val="21"/>
        </w:rPr>
        <w:t>13.2°</w:t>
      </w:r>
      <w:r w:rsidRPr="00D51591">
        <w:rPr>
          <w:color w:val="7030A0"/>
          <w:sz w:val="21"/>
          <w:szCs w:val="21"/>
        </w:rPr>
        <w:t>，所以它每天晚约50分钟才回到同一子午圈。</w:t>
      </w:r>
    </w:p>
    <w:p w:rsidR="00114C42" w:rsidRPr="00D51591" w:rsidRDefault="00114C42" w:rsidP="00D90C94">
      <w:pPr>
        <w:numPr>
          <w:ilvl w:val="1"/>
          <w:numId w:val="2"/>
        </w:numPr>
        <w:rPr>
          <w:color w:val="7030A0"/>
          <w:sz w:val="21"/>
          <w:szCs w:val="21"/>
        </w:rPr>
      </w:pPr>
      <w:r w:rsidRPr="00D51591">
        <w:rPr>
          <w:color w:val="7030A0"/>
          <w:sz w:val="21"/>
          <w:szCs w:val="21"/>
        </w:rPr>
        <w:t>平均值：</w:t>
      </w:r>
      <w:r w:rsidRPr="00D51591">
        <w:rPr>
          <w:b/>
          <w:bCs/>
          <w:color w:val="7030A0"/>
          <w:sz w:val="21"/>
          <w:szCs w:val="21"/>
        </w:rPr>
        <w:t>24小时50分28秒</w:t>
      </w:r>
      <w:r w:rsidRPr="00D51591">
        <w:rPr>
          <w:color w:val="7030A0"/>
          <w:sz w:val="21"/>
          <w:szCs w:val="21"/>
        </w:rPr>
        <w:t>≈1.035个太阳日。</w:t>
      </w:r>
    </w:p>
    <w:p w:rsidR="00114C42" w:rsidRPr="00D51591" w:rsidRDefault="00114C42" w:rsidP="00D90C94">
      <w:pPr>
        <w:numPr>
          <w:ilvl w:val="0"/>
          <w:numId w:val="2"/>
        </w:numPr>
        <w:rPr>
          <w:color w:val="7030A0"/>
          <w:sz w:val="21"/>
          <w:szCs w:val="21"/>
        </w:rPr>
      </w:pPr>
      <w:r w:rsidRPr="00D51591">
        <w:rPr>
          <w:b/>
          <w:bCs/>
          <w:color w:val="7030A0"/>
          <w:sz w:val="21"/>
          <w:szCs w:val="21"/>
        </w:rPr>
        <w:t>特点</w:t>
      </w:r>
      <w:r w:rsidRPr="00D51591">
        <w:rPr>
          <w:color w:val="7030A0"/>
          <w:sz w:val="21"/>
          <w:szCs w:val="21"/>
        </w:rPr>
        <w:t>：</w:t>
      </w:r>
    </w:p>
    <w:p w:rsidR="00114C42" w:rsidRPr="00D51591" w:rsidRDefault="00114C42" w:rsidP="00D90C94">
      <w:pPr>
        <w:numPr>
          <w:ilvl w:val="1"/>
          <w:numId w:val="2"/>
        </w:numPr>
        <w:rPr>
          <w:color w:val="7030A0"/>
          <w:sz w:val="21"/>
          <w:szCs w:val="21"/>
        </w:rPr>
      </w:pPr>
      <w:r w:rsidRPr="00D51591">
        <w:rPr>
          <w:color w:val="7030A0"/>
          <w:sz w:val="21"/>
          <w:szCs w:val="21"/>
        </w:rPr>
        <w:t>这是</w:t>
      </w:r>
      <w:r w:rsidRPr="00D51591">
        <w:rPr>
          <w:b/>
          <w:bCs/>
          <w:color w:val="7030A0"/>
          <w:sz w:val="21"/>
          <w:szCs w:val="21"/>
        </w:rPr>
        <w:t>观测上的真实时间长度</w:t>
      </w:r>
      <w:r w:rsidRPr="00D51591">
        <w:rPr>
          <w:color w:val="7030A0"/>
          <w:sz w:val="21"/>
          <w:szCs w:val="21"/>
        </w:rPr>
        <w:t>，用于潮汐计算、月出月落时刻表等。</w:t>
      </w:r>
    </w:p>
    <w:p w:rsidR="00114C42" w:rsidRPr="00D51591" w:rsidRDefault="00114C42" w:rsidP="00D90C94">
      <w:pPr>
        <w:numPr>
          <w:ilvl w:val="1"/>
          <w:numId w:val="2"/>
        </w:numPr>
        <w:rPr>
          <w:color w:val="7030A0"/>
          <w:sz w:val="21"/>
          <w:szCs w:val="21"/>
        </w:rPr>
      </w:pPr>
      <w:r w:rsidRPr="00D51591">
        <w:rPr>
          <w:color w:val="7030A0"/>
          <w:sz w:val="21"/>
          <w:szCs w:val="21"/>
        </w:rPr>
        <w:t>与太阳日相比，它</w:t>
      </w:r>
      <w:r w:rsidRPr="00D51591">
        <w:rPr>
          <w:b/>
          <w:bCs/>
          <w:color w:val="7030A0"/>
          <w:sz w:val="21"/>
          <w:szCs w:val="21"/>
        </w:rPr>
        <w:t>更长</w:t>
      </w:r>
      <w:r w:rsidRPr="00D51591">
        <w:rPr>
          <w:color w:val="7030A0"/>
          <w:sz w:val="21"/>
          <w:szCs w:val="21"/>
        </w:rPr>
        <w:t>。</w:t>
      </w:r>
    </w:p>
    <w:p w:rsidR="00114C42" w:rsidRPr="00D51591" w:rsidRDefault="00114C42" w:rsidP="00D90C94">
      <w:pPr>
        <w:rPr>
          <w:color w:val="7030A0"/>
          <w:sz w:val="21"/>
          <w:szCs w:val="21"/>
        </w:rPr>
      </w:pPr>
      <w:r w:rsidRPr="00D51591">
        <w:rPr>
          <w:color w:val="7030A0"/>
          <w:sz w:val="21"/>
          <w:szCs w:val="21"/>
        </w:rPr>
        <w:t>3.为什么看起来矛盾？</w:t>
      </w:r>
    </w:p>
    <w:p w:rsidR="00114C42" w:rsidRPr="00D51591" w:rsidRDefault="00114C42" w:rsidP="00D90C94">
      <w:pPr>
        <w:numPr>
          <w:ilvl w:val="0"/>
          <w:numId w:val="3"/>
        </w:numPr>
        <w:rPr>
          <w:color w:val="7030A0"/>
          <w:sz w:val="21"/>
          <w:szCs w:val="21"/>
        </w:rPr>
      </w:pPr>
      <w:r w:rsidRPr="00D51591">
        <w:rPr>
          <w:color w:val="7030A0"/>
          <w:sz w:val="21"/>
          <w:szCs w:val="21"/>
        </w:rPr>
        <w:t>版本1的“太阴日”是</w:t>
      </w:r>
      <w:r w:rsidRPr="00D51591">
        <w:rPr>
          <w:b/>
          <w:bCs/>
          <w:color w:val="7030A0"/>
          <w:sz w:val="21"/>
          <w:szCs w:val="21"/>
        </w:rPr>
        <w:t>历法人为等分单位</w:t>
      </w:r>
      <w:r w:rsidRPr="00D51591">
        <w:rPr>
          <w:color w:val="7030A0"/>
          <w:sz w:val="21"/>
          <w:szCs w:val="21"/>
        </w:rPr>
        <w:t>（朔望月/30），长度≈0.984个太阳日（短于太阳日）。</w:t>
      </w:r>
    </w:p>
    <w:p w:rsidR="00114C42" w:rsidRPr="00D51591" w:rsidRDefault="00114C42" w:rsidP="00D90C94">
      <w:pPr>
        <w:numPr>
          <w:ilvl w:val="0"/>
          <w:numId w:val="3"/>
        </w:numPr>
        <w:rPr>
          <w:color w:val="7030A0"/>
          <w:sz w:val="21"/>
          <w:szCs w:val="21"/>
        </w:rPr>
      </w:pPr>
      <w:r w:rsidRPr="00D51591">
        <w:rPr>
          <w:color w:val="7030A0"/>
          <w:sz w:val="21"/>
          <w:szCs w:val="21"/>
        </w:rPr>
        <w:t>版本2的“太阴日”是</w:t>
      </w:r>
      <w:r w:rsidRPr="00D51591">
        <w:rPr>
          <w:b/>
          <w:bCs/>
          <w:color w:val="7030A0"/>
          <w:sz w:val="21"/>
          <w:szCs w:val="21"/>
        </w:rPr>
        <w:t>天文学实际测量的周期</w:t>
      </w:r>
      <w:r w:rsidRPr="00D51591">
        <w:rPr>
          <w:color w:val="7030A0"/>
          <w:sz w:val="21"/>
          <w:szCs w:val="21"/>
        </w:rPr>
        <w:t>（月亮回到同一子午线），长度≈1.035个太阳日（长于太阳日）。</w:t>
      </w:r>
    </w:p>
    <w:p w:rsidR="00114C42" w:rsidRPr="00D51591" w:rsidRDefault="00114C42" w:rsidP="00D90C94">
      <w:pPr>
        <w:numPr>
          <w:ilvl w:val="0"/>
          <w:numId w:val="3"/>
        </w:numPr>
        <w:rPr>
          <w:color w:val="7030A0"/>
          <w:sz w:val="21"/>
          <w:szCs w:val="21"/>
        </w:rPr>
      </w:pPr>
      <w:r w:rsidRPr="00D51591">
        <w:rPr>
          <w:color w:val="7030A0"/>
          <w:sz w:val="21"/>
          <w:szCs w:val="21"/>
        </w:rPr>
        <w:t>这两个单位虽然都叫“太阴日”，但：</w:t>
      </w:r>
    </w:p>
    <w:p w:rsidR="00114C42" w:rsidRPr="00D51591" w:rsidRDefault="00114C42" w:rsidP="00D90C94">
      <w:pPr>
        <w:numPr>
          <w:ilvl w:val="1"/>
          <w:numId w:val="3"/>
        </w:numPr>
        <w:rPr>
          <w:color w:val="7030A0"/>
          <w:sz w:val="21"/>
          <w:szCs w:val="21"/>
        </w:rPr>
      </w:pPr>
      <w:r w:rsidRPr="00D51591">
        <w:rPr>
          <w:b/>
          <w:bCs/>
          <w:color w:val="7030A0"/>
          <w:sz w:val="21"/>
          <w:szCs w:val="21"/>
        </w:rPr>
        <w:t>一个用于历法推算</w:t>
      </w:r>
    </w:p>
    <w:p w:rsidR="00114C42" w:rsidRPr="00D51591" w:rsidRDefault="00114C42" w:rsidP="00D90C94">
      <w:pPr>
        <w:numPr>
          <w:ilvl w:val="1"/>
          <w:numId w:val="3"/>
        </w:numPr>
        <w:rPr>
          <w:color w:val="7030A0"/>
          <w:sz w:val="21"/>
          <w:szCs w:val="21"/>
        </w:rPr>
      </w:pPr>
      <w:r w:rsidRPr="00D51591">
        <w:rPr>
          <w:b/>
          <w:bCs/>
          <w:color w:val="7030A0"/>
          <w:sz w:val="21"/>
          <w:szCs w:val="21"/>
        </w:rPr>
        <w:t>一个用于天文观测</w:t>
      </w:r>
    </w:p>
    <w:p w:rsidR="00114C42" w:rsidRPr="00D51591" w:rsidRDefault="00114C42" w:rsidP="00D90C94">
      <w:pPr>
        <w:numPr>
          <w:ilvl w:val="1"/>
          <w:numId w:val="3"/>
        </w:numPr>
        <w:rPr>
          <w:color w:val="7030A0"/>
          <w:sz w:val="21"/>
          <w:szCs w:val="21"/>
        </w:rPr>
      </w:pPr>
      <w:r w:rsidRPr="00D51591">
        <w:rPr>
          <w:color w:val="7030A0"/>
          <w:sz w:val="21"/>
          <w:szCs w:val="21"/>
        </w:rPr>
        <w:lastRenderedPageBreak/>
        <w:t>数值方向正好相反（一个比太阳日短，一个比太阳日长），所以看似冲突，其实是“同名不同义”。</w:t>
      </w:r>
    </w:p>
    <w:p w:rsidR="00114C42" w:rsidRPr="00D51591" w:rsidRDefault="00114C42" w:rsidP="00D90C94">
      <w:pPr>
        <w:rPr>
          <w:color w:val="7030A0"/>
          <w:sz w:val="21"/>
          <w:szCs w:val="21"/>
        </w:rPr>
      </w:pPr>
      <w:r w:rsidRPr="00D51591">
        <w:rPr>
          <w:color w:val="7030A0"/>
          <w:sz w:val="21"/>
          <w:szCs w:val="21"/>
        </w:rPr>
        <w:t>4.和“59漏刻≈1太阴日”关系</w:t>
      </w:r>
    </w:p>
    <w:p w:rsidR="00114C42" w:rsidRPr="00D51591" w:rsidRDefault="00114C42" w:rsidP="00D90C94">
      <w:pPr>
        <w:numPr>
          <w:ilvl w:val="0"/>
          <w:numId w:val="4"/>
        </w:numPr>
        <w:rPr>
          <w:color w:val="7030A0"/>
          <w:sz w:val="21"/>
          <w:szCs w:val="21"/>
        </w:rPr>
      </w:pPr>
      <w:r w:rsidRPr="00D51591">
        <w:rPr>
          <w:color w:val="7030A0"/>
          <w:sz w:val="21"/>
          <w:szCs w:val="21"/>
        </w:rPr>
        <w:t>在古代中国的计时系统中：</w:t>
      </w:r>
    </w:p>
    <w:p w:rsidR="00114C42" w:rsidRPr="00D51591" w:rsidRDefault="00114C42" w:rsidP="00D90C94">
      <w:pPr>
        <w:numPr>
          <w:ilvl w:val="1"/>
          <w:numId w:val="4"/>
        </w:numPr>
        <w:rPr>
          <w:color w:val="7030A0"/>
          <w:sz w:val="21"/>
          <w:szCs w:val="21"/>
        </w:rPr>
      </w:pPr>
      <w:r w:rsidRPr="00D51591">
        <w:rPr>
          <w:color w:val="7030A0"/>
          <w:sz w:val="21"/>
          <w:szCs w:val="21"/>
        </w:rPr>
        <w:t>1日=100刻（或60漏刻）</w:t>
      </w:r>
    </w:p>
    <w:p w:rsidR="00114C42" w:rsidRPr="00D51591" w:rsidRDefault="00114C42" w:rsidP="00D90C94">
      <w:pPr>
        <w:numPr>
          <w:ilvl w:val="1"/>
          <w:numId w:val="4"/>
        </w:numPr>
        <w:rPr>
          <w:color w:val="7030A0"/>
          <w:sz w:val="21"/>
          <w:szCs w:val="21"/>
        </w:rPr>
      </w:pPr>
      <w:r w:rsidRPr="00D51591">
        <w:rPr>
          <w:color w:val="7030A0"/>
          <w:sz w:val="21"/>
          <w:szCs w:val="21"/>
        </w:rPr>
        <w:t>“59漏刻≈1太阴日”出自潮汐与月行的推算，显然是</w:t>
      </w:r>
      <w:r w:rsidRPr="00D51591">
        <w:rPr>
          <w:b/>
          <w:bCs/>
          <w:color w:val="7030A0"/>
          <w:sz w:val="21"/>
          <w:szCs w:val="21"/>
        </w:rPr>
        <w:t>版本2</w:t>
      </w:r>
      <w:r w:rsidRPr="00D51591">
        <w:rPr>
          <w:color w:val="7030A0"/>
          <w:sz w:val="21"/>
          <w:szCs w:val="21"/>
        </w:rPr>
        <w:t>的用法（因为它比60漏刻的太阳日略短或略长）。</w:t>
      </w:r>
    </w:p>
    <w:p w:rsidR="00380FDB" w:rsidRPr="00D51591" w:rsidRDefault="00114C42" w:rsidP="00D90C94">
      <w:pPr>
        <w:numPr>
          <w:ilvl w:val="0"/>
          <w:numId w:val="4"/>
        </w:numPr>
        <w:rPr>
          <w:color w:val="7030A0"/>
          <w:sz w:val="21"/>
          <w:szCs w:val="21"/>
        </w:rPr>
      </w:pPr>
      <w:r w:rsidRPr="00D51591">
        <w:rPr>
          <w:color w:val="7030A0"/>
          <w:sz w:val="21"/>
          <w:szCs w:val="21"/>
        </w:rPr>
        <w:t>如果你把它理解成版本1的历法太阴日，那就错位了，因为版本1根本不按漏刻来算时间长度。</w:t>
      </w:r>
    </w:p>
    <w:p w:rsidR="00114C42" w:rsidRPr="00D51591" w:rsidRDefault="00114C42" w:rsidP="00D90C94">
      <w:pPr>
        <w:ind w:left="360"/>
        <w:rPr>
          <w:color w:val="7030A0"/>
          <w:sz w:val="21"/>
          <w:szCs w:val="21"/>
        </w:rPr>
      </w:pPr>
      <w:r w:rsidRPr="00D51591">
        <w:rPr>
          <w:rFonts w:ascii="Apple Color Emoji" w:hAnsi="Apple Color Emoji" w:cs="Apple Color Emoji"/>
          <w:color w:val="7030A0"/>
          <w:sz w:val="21"/>
          <w:szCs w:val="21"/>
        </w:rPr>
        <w:t>✅</w:t>
      </w:r>
      <w:r w:rsidRPr="00D51591">
        <w:rPr>
          <w:b/>
          <w:bCs/>
          <w:color w:val="7030A0"/>
          <w:sz w:val="21"/>
          <w:szCs w:val="21"/>
        </w:rPr>
        <w:t>结论</w:t>
      </w:r>
    </w:p>
    <w:p w:rsidR="00114C42" w:rsidRPr="00D51591" w:rsidRDefault="00114C42" w:rsidP="00D90C94">
      <w:pPr>
        <w:numPr>
          <w:ilvl w:val="0"/>
          <w:numId w:val="5"/>
        </w:numPr>
        <w:rPr>
          <w:color w:val="7030A0"/>
          <w:sz w:val="21"/>
          <w:szCs w:val="21"/>
        </w:rPr>
      </w:pPr>
      <w:r w:rsidRPr="00D51591">
        <w:rPr>
          <w:color w:val="7030A0"/>
          <w:sz w:val="21"/>
          <w:szCs w:val="21"/>
        </w:rPr>
        <w:t>两个“太阴日”不是一个概念：</w:t>
      </w:r>
    </w:p>
    <w:p w:rsidR="00114C42" w:rsidRPr="00D51591" w:rsidRDefault="00114C42" w:rsidP="00D90C94">
      <w:pPr>
        <w:numPr>
          <w:ilvl w:val="1"/>
          <w:numId w:val="5"/>
        </w:numPr>
        <w:rPr>
          <w:color w:val="7030A0"/>
          <w:sz w:val="21"/>
          <w:szCs w:val="21"/>
        </w:rPr>
      </w:pPr>
      <w:r w:rsidRPr="00D51591">
        <w:rPr>
          <w:color w:val="7030A0"/>
          <w:sz w:val="21"/>
          <w:szCs w:val="21"/>
        </w:rPr>
        <w:t>版本1=历法推算单位（朔望月/30），短于太阳日</w:t>
      </w:r>
    </w:p>
    <w:p w:rsidR="00114C42" w:rsidRPr="00D51591" w:rsidRDefault="00114C42" w:rsidP="00D90C94">
      <w:pPr>
        <w:numPr>
          <w:ilvl w:val="1"/>
          <w:numId w:val="5"/>
        </w:numPr>
        <w:rPr>
          <w:color w:val="7030A0"/>
          <w:sz w:val="21"/>
          <w:szCs w:val="21"/>
        </w:rPr>
      </w:pPr>
      <w:r w:rsidRPr="00D51591">
        <w:rPr>
          <w:color w:val="7030A0"/>
          <w:sz w:val="21"/>
          <w:szCs w:val="21"/>
        </w:rPr>
        <w:t>版本2=月亮回到同一子午圈的时间，长于太阳日</w:t>
      </w:r>
    </w:p>
    <w:p w:rsidR="00114C42" w:rsidRPr="00D51591" w:rsidRDefault="00114C42" w:rsidP="00D90C94">
      <w:pPr>
        <w:numPr>
          <w:ilvl w:val="0"/>
          <w:numId w:val="5"/>
        </w:numPr>
        <w:rPr>
          <w:color w:val="7030A0"/>
          <w:sz w:val="21"/>
          <w:szCs w:val="21"/>
        </w:rPr>
      </w:pPr>
      <w:r w:rsidRPr="00D51591">
        <w:rPr>
          <w:color w:val="7030A0"/>
          <w:sz w:val="21"/>
          <w:szCs w:val="21"/>
        </w:rPr>
        <w:t>“59漏刻”那句属于版本2体系，不属于版本1。</w:t>
      </w:r>
    </w:p>
    <w:p w:rsidR="00114C42" w:rsidRPr="00D51591" w:rsidRDefault="00114C42" w:rsidP="00D90C94">
      <w:pPr>
        <w:numPr>
          <w:ilvl w:val="0"/>
          <w:numId w:val="5"/>
        </w:numPr>
        <w:rPr>
          <w:color w:val="7030A0"/>
          <w:sz w:val="21"/>
          <w:szCs w:val="21"/>
        </w:rPr>
      </w:pPr>
      <w:r w:rsidRPr="00D51591">
        <w:rPr>
          <w:color w:val="7030A0"/>
          <w:sz w:val="21"/>
          <w:szCs w:val="21"/>
        </w:rPr>
        <w:t>如果在藏历、印度历、农历的五要素推算里，遇到“太阴日”，要优先用</w:t>
      </w:r>
      <w:r w:rsidRPr="00D51591">
        <w:rPr>
          <w:b/>
          <w:bCs/>
          <w:color w:val="7030A0"/>
          <w:sz w:val="21"/>
          <w:szCs w:val="21"/>
        </w:rPr>
        <w:t>版本1的定义</w:t>
      </w:r>
      <w:r w:rsidRPr="00D51591">
        <w:rPr>
          <w:color w:val="7030A0"/>
          <w:sz w:val="21"/>
          <w:szCs w:val="21"/>
        </w:rPr>
        <w:t>。</w:t>
      </w:r>
    </w:p>
    <w:p w:rsidR="00114C42" w:rsidRPr="00D51591" w:rsidRDefault="00114C42" w:rsidP="00D90C94">
      <w:pPr>
        <w:numPr>
          <w:ilvl w:val="0"/>
          <w:numId w:val="5"/>
        </w:numPr>
        <w:rPr>
          <w:color w:val="7030A0"/>
          <w:sz w:val="21"/>
          <w:szCs w:val="21"/>
        </w:rPr>
      </w:pPr>
      <w:r w:rsidRPr="00D51591">
        <w:rPr>
          <w:color w:val="7030A0"/>
          <w:sz w:val="21"/>
          <w:szCs w:val="21"/>
        </w:rPr>
        <w:t>如果在潮汐、航海、天文观测里，遇到“太阴日”，要用</w:t>
      </w:r>
      <w:r w:rsidRPr="00D51591">
        <w:rPr>
          <w:b/>
          <w:bCs/>
          <w:color w:val="7030A0"/>
          <w:sz w:val="21"/>
          <w:szCs w:val="21"/>
        </w:rPr>
        <w:t>版本2的定义</w:t>
      </w:r>
      <w:r w:rsidRPr="00D51591">
        <w:rPr>
          <w:color w:val="7030A0"/>
          <w:sz w:val="21"/>
          <w:szCs w:val="21"/>
        </w:rPr>
        <w:t>。</w:t>
      </w:r>
    </w:p>
    <w:p w:rsidR="00114C42" w:rsidRPr="00111C51" w:rsidRDefault="00114C42" w:rsidP="00D90C94">
      <w:pPr>
        <w:rPr>
          <w:sz w:val="21"/>
          <w:szCs w:val="21"/>
        </w:rPr>
      </w:pPr>
      <w:r w:rsidRPr="00D51591">
        <w:rPr>
          <w:color w:val="7030A0"/>
          <w:sz w:val="21"/>
          <w:szCs w:val="21"/>
        </w:rPr>
        <w:t>如果你愿意，我可以帮你画一个</w:t>
      </w:r>
      <w:r w:rsidRPr="00D51591">
        <w:rPr>
          <w:b/>
          <w:bCs/>
          <w:color w:val="7030A0"/>
          <w:sz w:val="21"/>
          <w:szCs w:val="21"/>
        </w:rPr>
        <w:t>对比图</w:t>
      </w:r>
      <w:r w:rsidRPr="00D51591">
        <w:rPr>
          <w:color w:val="7030A0"/>
          <w:sz w:val="21"/>
          <w:szCs w:val="21"/>
        </w:rPr>
        <w:t>，把这两个“太阴日”放在一个时间轴上，直观看出为什么一个比太阳日长，一个比太阳日短。这样藏历和现代天文体系的概念就能一眼分清。</w:t>
      </w:r>
    </w:p>
    <w:p w:rsidR="00C02233" w:rsidRPr="00111C51" w:rsidRDefault="00C02233" w:rsidP="00D90C94">
      <w:pPr>
        <w:rPr>
          <w:sz w:val="21"/>
          <w:szCs w:val="21"/>
        </w:rPr>
      </w:pPr>
      <w:r w:rsidRPr="00111C51">
        <w:rPr>
          <w:rFonts w:hint="eastAsia"/>
          <w:sz w:val="21"/>
          <w:szCs w:val="21"/>
        </w:rPr>
        <w:t>】</w:t>
      </w:r>
    </w:p>
    <w:p w:rsidR="007D1C4F" w:rsidRPr="00111C51" w:rsidRDefault="007D1C4F" w:rsidP="00D90C94">
      <w:pPr>
        <w:pStyle w:val="a3"/>
        <w:spacing w:before="0" w:beforeAutospacing="0" w:after="0" w:afterAutospacing="0"/>
        <w:rPr>
          <w:color w:val="FF0000"/>
          <w:sz w:val="21"/>
          <w:szCs w:val="21"/>
        </w:rPr>
      </w:pPr>
      <w:r w:rsidRPr="00111C51">
        <w:rPr>
          <w:rFonts w:hint="eastAsia"/>
          <w:color w:val="FF0000"/>
          <w:sz w:val="21"/>
          <w:szCs w:val="21"/>
        </w:rPr>
        <w:t>藏历算法的第一步是推导出特定月份的新月出现时间和当时太阳经度的平均值。一旦知道了太阳和月亮在某些相对位置的时间平均值，再对平均值进行调整，就可以得出实际时间。</w:t>
      </w:r>
    </w:p>
    <w:p w:rsidR="00AE1995" w:rsidRPr="00111C51" w:rsidRDefault="00AE1995" w:rsidP="00D90C94">
      <w:pPr>
        <w:pStyle w:val="a3"/>
        <w:spacing w:before="0" w:beforeAutospacing="0" w:after="0" w:afterAutospacing="0"/>
        <w:rPr>
          <w:sz w:val="21"/>
          <w:szCs w:val="21"/>
        </w:rPr>
      </w:pPr>
      <w:r w:rsidRPr="00111C51">
        <w:rPr>
          <w:rFonts w:hint="eastAsia"/>
          <w:sz w:val="21"/>
          <w:szCs w:val="21"/>
        </w:rPr>
        <w:t>一旦知道了真实时间(</w:t>
      </w:r>
      <w:r w:rsidRPr="00111C51">
        <w:rPr>
          <w:rFonts w:ascii="Calibri" w:hAnsi="Calibri" w:cs="Calibri"/>
          <w:b/>
          <w:bCs/>
          <w:sz w:val="21"/>
          <w:szCs w:val="21"/>
        </w:rPr>
        <w:t>true</w:t>
      </w:r>
      <w:r w:rsidR="00D90C94" w:rsidRPr="00111C51">
        <w:rPr>
          <w:rFonts w:ascii="Calibri" w:hAnsi="Calibri" w:cs="Calibri"/>
          <w:b/>
          <w:bCs/>
          <w:sz w:val="21"/>
          <w:szCs w:val="21"/>
        </w:rPr>
        <w:t xml:space="preserve"> </w:t>
      </w:r>
      <w:r w:rsidRPr="00111C51">
        <w:rPr>
          <w:rFonts w:ascii="Calibri" w:hAnsi="Calibri" w:cs="Calibri"/>
          <w:b/>
          <w:bCs/>
          <w:sz w:val="21"/>
          <w:szCs w:val="21"/>
        </w:rPr>
        <w:t>time</w:t>
      </w:r>
      <w:r w:rsidRPr="00111C51">
        <w:rPr>
          <w:rFonts w:hint="eastAsia"/>
          <w:sz w:val="21"/>
          <w:szCs w:val="21"/>
        </w:rPr>
        <w:t>)，下一步是确定太阳和月球的真经度，然后考虑行星。由于月球经度在一年中的变化比太阳经度复杂得多，因此太阳经度是最容易计算的。</w:t>
      </w:r>
    </w:p>
    <w:p w:rsidR="007C75ED" w:rsidRPr="00D51591" w:rsidRDefault="00C02233" w:rsidP="00D90C94">
      <w:pPr>
        <w:pStyle w:val="a3"/>
        <w:spacing w:before="0" w:beforeAutospacing="0" w:after="0" w:afterAutospacing="0"/>
        <w:rPr>
          <w:color w:val="7030A0"/>
          <w:sz w:val="21"/>
          <w:szCs w:val="21"/>
        </w:rPr>
      </w:pPr>
      <w:r w:rsidRPr="00111C51">
        <w:rPr>
          <w:rFonts w:hint="eastAsia"/>
          <w:color w:val="FF0000"/>
          <w:sz w:val="21"/>
          <w:szCs w:val="21"/>
        </w:rPr>
        <w:t>【</w:t>
      </w:r>
      <w:r w:rsidR="007C75ED" w:rsidRPr="00D51591">
        <w:rPr>
          <w:color w:val="7030A0"/>
          <w:sz w:val="21"/>
          <w:szCs w:val="21"/>
        </w:rPr>
        <w:t>这句话，其实反映了</w:t>
      </w:r>
      <w:r w:rsidR="007C75ED" w:rsidRPr="00D51591">
        <w:rPr>
          <w:b/>
          <w:bCs/>
          <w:color w:val="7030A0"/>
          <w:sz w:val="21"/>
          <w:szCs w:val="21"/>
        </w:rPr>
        <w:t>传统天文历算和现代天文学中计算流程的逻辑顺序</w:t>
      </w:r>
      <w:r w:rsidR="007C75ED" w:rsidRPr="00D51591">
        <w:rPr>
          <w:color w:val="7030A0"/>
          <w:sz w:val="21"/>
          <w:szCs w:val="21"/>
        </w:rPr>
        <w:t>。我帮你拆开解释一下，就能明白为什么要这样说——尤其是为什么“太阳经度”最容易算，而“月球经度”最复杂。</w:t>
      </w:r>
    </w:p>
    <w:p w:rsidR="007C75ED" w:rsidRPr="00D51591" w:rsidRDefault="007C75ED" w:rsidP="00D90C94">
      <w:pPr>
        <w:rPr>
          <w:color w:val="7030A0"/>
          <w:sz w:val="21"/>
          <w:szCs w:val="21"/>
        </w:rPr>
      </w:pPr>
      <w:r w:rsidRPr="00D51591">
        <w:rPr>
          <w:color w:val="7030A0"/>
          <w:sz w:val="21"/>
          <w:szCs w:val="21"/>
        </w:rPr>
        <w:t>1.“一旦知道了真实时间（true</w:t>
      </w:r>
      <w:r w:rsidR="00D90C94" w:rsidRPr="00D51591">
        <w:rPr>
          <w:color w:val="7030A0"/>
          <w:sz w:val="21"/>
          <w:szCs w:val="21"/>
        </w:rPr>
        <w:t xml:space="preserve"> </w:t>
      </w:r>
      <w:r w:rsidRPr="00D51591">
        <w:rPr>
          <w:color w:val="7030A0"/>
          <w:sz w:val="21"/>
          <w:szCs w:val="21"/>
        </w:rPr>
        <w:t>time）”是什么意思</w:t>
      </w:r>
    </w:p>
    <w:p w:rsidR="007C75ED" w:rsidRPr="00D51591" w:rsidRDefault="007C75ED" w:rsidP="00D90C94">
      <w:pPr>
        <w:numPr>
          <w:ilvl w:val="0"/>
          <w:numId w:val="6"/>
        </w:numPr>
        <w:rPr>
          <w:color w:val="7030A0"/>
          <w:sz w:val="21"/>
          <w:szCs w:val="21"/>
        </w:rPr>
      </w:pPr>
      <w:r w:rsidRPr="00D51591">
        <w:rPr>
          <w:b/>
          <w:bCs/>
          <w:color w:val="7030A0"/>
          <w:sz w:val="21"/>
          <w:szCs w:val="21"/>
        </w:rPr>
        <w:t>真实时间</w:t>
      </w:r>
      <w:r w:rsidRPr="00D51591">
        <w:rPr>
          <w:color w:val="7030A0"/>
          <w:sz w:val="21"/>
          <w:szCs w:val="21"/>
        </w:rPr>
        <w:t>在不同体系里指的稍有差异：</w:t>
      </w:r>
    </w:p>
    <w:p w:rsidR="007C75ED" w:rsidRPr="00D51591" w:rsidRDefault="007C75ED" w:rsidP="00D90C94">
      <w:pPr>
        <w:numPr>
          <w:ilvl w:val="1"/>
          <w:numId w:val="6"/>
        </w:numPr>
        <w:rPr>
          <w:color w:val="7030A0"/>
          <w:sz w:val="21"/>
          <w:szCs w:val="21"/>
        </w:rPr>
      </w:pPr>
      <w:r w:rsidRPr="00D51591">
        <w:rPr>
          <w:color w:val="7030A0"/>
          <w:sz w:val="21"/>
          <w:szCs w:val="21"/>
        </w:rPr>
        <w:t>在现代天文学里，可以理解为</w:t>
      </w:r>
      <w:r w:rsidRPr="00D51591">
        <w:rPr>
          <w:b/>
          <w:bCs/>
          <w:color w:val="7030A0"/>
          <w:sz w:val="21"/>
          <w:szCs w:val="21"/>
        </w:rPr>
        <w:t>儒略日或力学时</w:t>
      </w:r>
      <w:r w:rsidRPr="00D51591">
        <w:rPr>
          <w:color w:val="7030A0"/>
          <w:sz w:val="21"/>
          <w:szCs w:val="21"/>
        </w:rPr>
        <w:t>（JD/TT），它是计算天体位置的时间基准。</w:t>
      </w:r>
    </w:p>
    <w:p w:rsidR="007C75ED" w:rsidRPr="00D51591" w:rsidRDefault="007C75ED" w:rsidP="00D90C94">
      <w:pPr>
        <w:numPr>
          <w:ilvl w:val="1"/>
          <w:numId w:val="6"/>
        </w:numPr>
        <w:rPr>
          <w:color w:val="7030A0"/>
          <w:sz w:val="21"/>
          <w:szCs w:val="21"/>
        </w:rPr>
      </w:pPr>
      <w:r w:rsidRPr="00D51591">
        <w:rPr>
          <w:color w:val="7030A0"/>
          <w:sz w:val="21"/>
          <w:szCs w:val="21"/>
        </w:rPr>
        <w:t>在传统历法（比如藏历、印度历、农历）中，“真实时间”一般指已经过了均差修正的太阳或月球时间，例如</w:t>
      </w:r>
      <w:r w:rsidRPr="00D51591">
        <w:rPr>
          <w:b/>
          <w:bCs/>
          <w:color w:val="7030A0"/>
          <w:sz w:val="21"/>
          <w:szCs w:val="21"/>
        </w:rPr>
        <w:t>真太阳时</w:t>
      </w:r>
      <w:r w:rsidRPr="00D51591">
        <w:rPr>
          <w:color w:val="7030A0"/>
          <w:sz w:val="21"/>
          <w:szCs w:val="21"/>
        </w:rPr>
        <w:t>（true</w:t>
      </w:r>
      <w:r w:rsidR="00D90C94" w:rsidRPr="00D51591">
        <w:rPr>
          <w:color w:val="7030A0"/>
          <w:sz w:val="21"/>
          <w:szCs w:val="21"/>
        </w:rPr>
        <w:t xml:space="preserve"> </w:t>
      </w:r>
      <w:r w:rsidRPr="00D51591">
        <w:rPr>
          <w:color w:val="7030A0"/>
          <w:sz w:val="21"/>
          <w:szCs w:val="21"/>
        </w:rPr>
        <w:t>solar</w:t>
      </w:r>
      <w:r w:rsidR="00D90C94" w:rsidRPr="00D51591">
        <w:rPr>
          <w:color w:val="7030A0"/>
          <w:sz w:val="21"/>
          <w:szCs w:val="21"/>
        </w:rPr>
        <w:t xml:space="preserve"> </w:t>
      </w:r>
      <w:r w:rsidRPr="00D51591">
        <w:rPr>
          <w:color w:val="7030A0"/>
          <w:sz w:val="21"/>
          <w:szCs w:val="21"/>
        </w:rPr>
        <w:t>time）或</w:t>
      </w:r>
      <w:r w:rsidRPr="00D51591">
        <w:rPr>
          <w:b/>
          <w:bCs/>
          <w:color w:val="7030A0"/>
          <w:sz w:val="21"/>
          <w:szCs w:val="21"/>
        </w:rPr>
        <w:t>真朔望时</w:t>
      </w:r>
      <w:r w:rsidRPr="00D51591">
        <w:rPr>
          <w:color w:val="7030A0"/>
          <w:sz w:val="21"/>
          <w:szCs w:val="21"/>
        </w:rPr>
        <w:t>。</w:t>
      </w:r>
    </w:p>
    <w:p w:rsidR="007C75ED" w:rsidRPr="00D51591" w:rsidRDefault="007C75ED" w:rsidP="00D90C94">
      <w:pPr>
        <w:numPr>
          <w:ilvl w:val="0"/>
          <w:numId w:val="6"/>
        </w:numPr>
        <w:rPr>
          <w:color w:val="7030A0"/>
          <w:sz w:val="21"/>
          <w:szCs w:val="21"/>
        </w:rPr>
      </w:pPr>
      <w:r w:rsidRPr="00D51591">
        <w:rPr>
          <w:color w:val="7030A0"/>
          <w:sz w:val="21"/>
          <w:szCs w:val="21"/>
        </w:rPr>
        <w:t>这一步相当于</w:t>
      </w:r>
      <w:r w:rsidRPr="00D51591">
        <w:rPr>
          <w:b/>
          <w:bCs/>
          <w:color w:val="7030A0"/>
          <w:sz w:val="21"/>
          <w:szCs w:val="21"/>
        </w:rPr>
        <w:t>把观测时间统一到计算所需的标准时间系</w:t>
      </w:r>
      <w:r w:rsidRPr="00D51591">
        <w:rPr>
          <w:color w:val="7030A0"/>
          <w:sz w:val="21"/>
          <w:szCs w:val="21"/>
        </w:rPr>
        <w:t>，方便代入公式。</w:t>
      </w:r>
    </w:p>
    <w:p w:rsidR="007C75ED" w:rsidRPr="00D51591" w:rsidRDefault="007C75ED" w:rsidP="00D90C94">
      <w:pPr>
        <w:rPr>
          <w:color w:val="7030A0"/>
          <w:sz w:val="21"/>
          <w:szCs w:val="21"/>
        </w:rPr>
      </w:pPr>
      <w:r w:rsidRPr="00D51591">
        <w:rPr>
          <w:color w:val="7030A0"/>
          <w:sz w:val="21"/>
          <w:szCs w:val="21"/>
        </w:rPr>
        <w:t>2.下一步为什么是求太阳真经度</w:t>
      </w:r>
    </w:p>
    <w:p w:rsidR="007C75ED" w:rsidRPr="00D51591" w:rsidRDefault="007C75ED" w:rsidP="00D90C94">
      <w:pPr>
        <w:rPr>
          <w:color w:val="7030A0"/>
          <w:sz w:val="21"/>
          <w:szCs w:val="21"/>
        </w:rPr>
      </w:pPr>
      <w:r w:rsidRPr="00D51591">
        <w:rPr>
          <w:color w:val="7030A0"/>
          <w:sz w:val="21"/>
          <w:szCs w:val="21"/>
        </w:rPr>
        <w:t>(1)定义</w:t>
      </w:r>
    </w:p>
    <w:p w:rsidR="007C75ED" w:rsidRPr="00D51591" w:rsidRDefault="007C75ED" w:rsidP="00D90C94">
      <w:pPr>
        <w:numPr>
          <w:ilvl w:val="0"/>
          <w:numId w:val="7"/>
        </w:numPr>
        <w:rPr>
          <w:color w:val="7030A0"/>
          <w:sz w:val="21"/>
          <w:szCs w:val="21"/>
        </w:rPr>
      </w:pPr>
      <w:r w:rsidRPr="00D51591">
        <w:rPr>
          <w:color w:val="7030A0"/>
          <w:sz w:val="21"/>
          <w:szCs w:val="21"/>
        </w:rPr>
        <w:t>太阳真经度=太阳沿黄道的实际视位置（相对于春分点的角度）。</w:t>
      </w:r>
    </w:p>
    <w:p w:rsidR="007C75ED" w:rsidRPr="00D51591" w:rsidRDefault="007C75ED" w:rsidP="00D90C94">
      <w:pPr>
        <w:numPr>
          <w:ilvl w:val="0"/>
          <w:numId w:val="7"/>
        </w:numPr>
        <w:rPr>
          <w:color w:val="7030A0"/>
          <w:sz w:val="21"/>
          <w:szCs w:val="21"/>
        </w:rPr>
      </w:pPr>
      <w:r w:rsidRPr="00D51591">
        <w:rPr>
          <w:color w:val="7030A0"/>
          <w:sz w:val="21"/>
          <w:szCs w:val="21"/>
        </w:rPr>
        <w:t>它是“真”的，因为已经考虑了地球轨道偏心率、岁差、章动等影响，而不仅仅是平均速度。</w:t>
      </w:r>
    </w:p>
    <w:p w:rsidR="007C75ED" w:rsidRPr="00D51591" w:rsidRDefault="007C75ED" w:rsidP="00D90C94">
      <w:pPr>
        <w:rPr>
          <w:color w:val="7030A0"/>
          <w:sz w:val="21"/>
          <w:szCs w:val="21"/>
        </w:rPr>
      </w:pPr>
      <w:r w:rsidRPr="00D51591">
        <w:rPr>
          <w:color w:val="7030A0"/>
          <w:sz w:val="21"/>
          <w:szCs w:val="21"/>
        </w:rPr>
        <w:t>(2)为什么先算它？</w:t>
      </w:r>
    </w:p>
    <w:p w:rsidR="007C75ED" w:rsidRPr="00D51591" w:rsidRDefault="007C75ED" w:rsidP="00D90C94">
      <w:pPr>
        <w:numPr>
          <w:ilvl w:val="0"/>
          <w:numId w:val="8"/>
        </w:numPr>
        <w:rPr>
          <w:color w:val="7030A0"/>
          <w:sz w:val="21"/>
          <w:szCs w:val="21"/>
        </w:rPr>
      </w:pPr>
      <w:r w:rsidRPr="00D51591">
        <w:rPr>
          <w:b/>
          <w:bCs/>
          <w:color w:val="7030A0"/>
          <w:sz w:val="21"/>
          <w:szCs w:val="21"/>
        </w:rPr>
        <w:t>轨道相对简单</w:t>
      </w:r>
      <w:r w:rsidRPr="00D51591">
        <w:rPr>
          <w:color w:val="7030A0"/>
          <w:sz w:val="21"/>
          <w:szCs w:val="21"/>
        </w:rPr>
        <w:t>：</w:t>
      </w:r>
    </w:p>
    <w:p w:rsidR="007C75ED" w:rsidRPr="00D51591" w:rsidRDefault="007C75ED" w:rsidP="00D90C94">
      <w:pPr>
        <w:numPr>
          <w:ilvl w:val="1"/>
          <w:numId w:val="8"/>
        </w:numPr>
        <w:rPr>
          <w:color w:val="7030A0"/>
          <w:sz w:val="21"/>
          <w:szCs w:val="21"/>
        </w:rPr>
      </w:pPr>
      <w:r w:rsidRPr="00D51591">
        <w:rPr>
          <w:color w:val="7030A0"/>
          <w:sz w:val="21"/>
          <w:szCs w:val="21"/>
        </w:rPr>
        <w:lastRenderedPageBreak/>
        <w:t>在地心黄道坐标系里，太阳的运动是地球绕太阳公转的反映，轨道接近椭圆（偏心率≈0.0167）。</w:t>
      </w:r>
    </w:p>
    <w:p w:rsidR="007C75ED" w:rsidRPr="00D51591" w:rsidRDefault="007C75ED" w:rsidP="00D90C94">
      <w:pPr>
        <w:numPr>
          <w:ilvl w:val="1"/>
          <w:numId w:val="8"/>
        </w:numPr>
        <w:rPr>
          <w:color w:val="7030A0"/>
          <w:sz w:val="21"/>
          <w:szCs w:val="21"/>
        </w:rPr>
      </w:pPr>
      <w:r w:rsidRPr="00D51591">
        <w:rPr>
          <w:color w:val="7030A0"/>
          <w:sz w:val="21"/>
          <w:szCs w:val="21"/>
        </w:rPr>
        <w:t>只要用开普勒定律+椭圆几何公式，就能从平近点角推算出太阳真近点角，再得到真经度。</w:t>
      </w:r>
    </w:p>
    <w:p w:rsidR="007C75ED" w:rsidRPr="00D51591" w:rsidRDefault="007C75ED" w:rsidP="00D90C94">
      <w:pPr>
        <w:numPr>
          <w:ilvl w:val="0"/>
          <w:numId w:val="8"/>
        </w:numPr>
        <w:rPr>
          <w:color w:val="7030A0"/>
          <w:sz w:val="21"/>
          <w:szCs w:val="21"/>
        </w:rPr>
      </w:pPr>
      <w:r w:rsidRPr="00D51591">
        <w:rPr>
          <w:b/>
          <w:bCs/>
          <w:color w:val="7030A0"/>
          <w:sz w:val="21"/>
          <w:szCs w:val="21"/>
        </w:rPr>
        <w:t>扰动项少</w:t>
      </w:r>
      <w:r w:rsidRPr="00D51591">
        <w:rPr>
          <w:color w:val="7030A0"/>
          <w:sz w:val="21"/>
          <w:szCs w:val="21"/>
        </w:rPr>
        <w:t>：</w:t>
      </w:r>
    </w:p>
    <w:p w:rsidR="007C75ED" w:rsidRPr="00D51591" w:rsidRDefault="007C75ED" w:rsidP="00D90C94">
      <w:pPr>
        <w:numPr>
          <w:ilvl w:val="1"/>
          <w:numId w:val="8"/>
        </w:numPr>
        <w:rPr>
          <w:color w:val="7030A0"/>
          <w:sz w:val="21"/>
          <w:szCs w:val="21"/>
        </w:rPr>
      </w:pPr>
      <w:r w:rsidRPr="00D51591">
        <w:rPr>
          <w:color w:val="7030A0"/>
          <w:sz w:val="21"/>
          <w:szCs w:val="21"/>
        </w:rPr>
        <w:t>太阳几乎不受其他行星的显著短期扰动（行星摄动影响周期长且可预先修正）。</w:t>
      </w:r>
    </w:p>
    <w:p w:rsidR="007C75ED" w:rsidRPr="00D51591" w:rsidRDefault="007C75ED" w:rsidP="00D90C94">
      <w:pPr>
        <w:numPr>
          <w:ilvl w:val="1"/>
          <w:numId w:val="8"/>
        </w:numPr>
        <w:rPr>
          <w:color w:val="7030A0"/>
          <w:sz w:val="21"/>
          <w:szCs w:val="21"/>
        </w:rPr>
      </w:pPr>
      <w:r w:rsidRPr="00D51591">
        <w:rPr>
          <w:color w:val="7030A0"/>
          <w:sz w:val="21"/>
          <w:szCs w:val="21"/>
        </w:rPr>
        <w:t>太阳年运动规律相对稳定，不像月亮那样被地球、太阳、行星三方引力共同拉扯。</w:t>
      </w:r>
    </w:p>
    <w:p w:rsidR="007C75ED" w:rsidRPr="00D51591" w:rsidRDefault="007C75ED" w:rsidP="00D90C94">
      <w:pPr>
        <w:numPr>
          <w:ilvl w:val="0"/>
          <w:numId w:val="8"/>
        </w:numPr>
        <w:rPr>
          <w:color w:val="7030A0"/>
          <w:sz w:val="21"/>
          <w:szCs w:val="21"/>
        </w:rPr>
      </w:pPr>
      <w:r w:rsidRPr="00D51591">
        <w:rPr>
          <w:b/>
          <w:bCs/>
          <w:color w:val="7030A0"/>
          <w:sz w:val="21"/>
          <w:szCs w:val="21"/>
        </w:rPr>
        <w:t>历法里是参照基准</w:t>
      </w:r>
      <w:r w:rsidRPr="00D51591">
        <w:rPr>
          <w:color w:val="7030A0"/>
          <w:sz w:val="21"/>
          <w:szCs w:val="21"/>
        </w:rPr>
        <w:t>：</w:t>
      </w:r>
    </w:p>
    <w:p w:rsidR="007C75ED" w:rsidRPr="00D51591" w:rsidRDefault="007C75ED" w:rsidP="00D90C94">
      <w:pPr>
        <w:numPr>
          <w:ilvl w:val="1"/>
          <w:numId w:val="8"/>
        </w:numPr>
        <w:rPr>
          <w:color w:val="7030A0"/>
          <w:sz w:val="21"/>
          <w:szCs w:val="21"/>
        </w:rPr>
      </w:pPr>
      <w:r w:rsidRPr="00D51591">
        <w:rPr>
          <w:color w:val="7030A0"/>
          <w:sz w:val="21"/>
          <w:szCs w:val="21"/>
        </w:rPr>
        <w:t>很多历法（尤其是阴阳历）都以太阳的真经度来确定节气、回归年起点等，所以它是其他推算的参考框架。</w:t>
      </w:r>
    </w:p>
    <w:p w:rsidR="007C75ED" w:rsidRPr="00D51591" w:rsidRDefault="007C75ED" w:rsidP="00D90C94">
      <w:pPr>
        <w:rPr>
          <w:color w:val="7030A0"/>
          <w:sz w:val="21"/>
          <w:szCs w:val="21"/>
        </w:rPr>
      </w:pPr>
      <w:r w:rsidRPr="00D51591">
        <w:rPr>
          <w:color w:val="7030A0"/>
          <w:sz w:val="21"/>
          <w:szCs w:val="21"/>
        </w:rPr>
        <w:t>3.月球真经度为什么复杂</w:t>
      </w:r>
    </w:p>
    <w:p w:rsidR="007C75ED" w:rsidRPr="00D51591" w:rsidRDefault="007C75ED" w:rsidP="00D90C94">
      <w:pPr>
        <w:numPr>
          <w:ilvl w:val="0"/>
          <w:numId w:val="9"/>
        </w:numPr>
        <w:rPr>
          <w:color w:val="7030A0"/>
          <w:sz w:val="21"/>
          <w:szCs w:val="21"/>
        </w:rPr>
      </w:pPr>
      <w:r w:rsidRPr="00D51591">
        <w:rPr>
          <w:color w:val="7030A0"/>
          <w:sz w:val="21"/>
          <w:szCs w:val="21"/>
        </w:rPr>
        <w:t>月球运动受的扰动比太阳复杂得多：</w:t>
      </w:r>
    </w:p>
    <w:p w:rsidR="007C75ED" w:rsidRPr="00D51591" w:rsidRDefault="007C75ED" w:rsidP="00D90C94">
      <w:pPr>
        <w:numPr>
          <w:ilvl w:val="1"/>
          <w:numId w:val="9"/>
        </w:numPr>
        <w:rPr>
          <w:color w:val="7030A0"/>
          <w:sz w:val="21"/>
          <w:szCs w:val="21"/>
        </w:rPr>
      </w:pPr>
      <w:r w:rsidRPr="00D51591">
        <w:rPr>
          <w:b/>
          <w:bCs/>
          <w:color w:val="7030A0"/>
          <w:sz w:val="21"/>
          <w:szCs w:val="21"/>
        </w:rPr>
        <w:t>轨道偏心率大</w:t>
      </w:r>
      <w:r w:rsidRPr="00D51591">
        <w:rPr>
          <w:color w:val="7030A0"/>
          <w:sz w:val="21"/>
          <w:szCs w:val="21"/>
        </w:rPr>
        <w:t>（0.0549），近地点远地点差明显。</w:t>
      </w:r>
    </w:p>
    <w:p w:rsidR="007C75ED" w:rsidRPr="00D51591" w:rsidRDefault="007C75ED" w:rsidP="00D90C94">
      <w:pPr>
        <w:numPr>
          <w:ilvl w:val="1"/>
          <w:numId w:val="9"/>
        </w:numPr>
        <w:rPr>
          <w:color w:val="7030A0"/>
          <w:sz w:val="21"/>
          <w:szCs w:val="21"/>
        </w:rPr>
      </w:pPr>
      <w:r w:rsidRPr="00D51591">
        <w:rPr>
          <w:b/>
          <w:bCs/>
          <w:color w:val="7030A0"/>
          <w:sz w:val="21"/>
          <w:szCs w:val="21"/>
        </w:rPr>
        <w:t>摄动来源多</w:t>
      </w:r>
      <w:r w:rsidRPr="00D51591">
        <w:rPr>
          <w:color w:val="7030A0"/>
          <w:sz w:val="21"/>
          <w:szCs w:val="21"/>
        </w:rPr>
        <w:t>：</w:t>
      </w:r>
    </w:p>
    <w:p w:rsidR="007C75ED" w:rsidRPr="00D51591" w:rsidRDefault="007C75ED" w:rsidP="00D90C94">
      <w:pPr>
        <w:numPr>
          <w:ilvl w:val="2"/>
          <w:numId w:val="9"/>
        </w:numPr>
        <w:rPr>
          <w:color w:val="7030A0"/>
          <w:sz w:val="21"/>
          <w:szCs w:val="21"/>
        </w:rPr>
      </w:pPr>
      <w:r w:rsidRPr="00D51591">
        <w:rPr>
          <w:color w:val="7030A0"/>
          <w:sz w:val="21"/>
          <w:szCs w:val="21"/>
        </w:rPr>
        <w:t>太阳引力对月球轨道影响巨大（约地球引力的1/180），导致</w:t>
      </w:r>
      <w:r w:rsidRPr="00D51591">
        <w:rPr>
          <w:b/>
          <w:bCs/>
          <w:color w:val="7030A0"/>
          <w:sz w:val="21"/>
          <w:szCs w:val="21"/>
        </w:rPr>
        <w:t>交点进动</w:t>
      </w:r>
      <w:r w:rsidRPr="00D51591">
        <w:rPr>
          <w:color w:val="7030A0"/>
          <w:sz w:val="21"/>
          <w:szCs w:val="21"/>
        </w:rPr>
        <w:t>（18.6年周期）和</w:t>
      </w:r>
      <w:r w:rsidRPr="00D51591">
        <w:rPr>
          <w:b/>
          <w:bCs/>
          <w:color w:val="7030A0"/>
          <w:sz w:val="21"/>
          <w:szCs w:val="21"/>
        </w:rPr>
        <w:t>近地点运动</w:t>
      </w:r>
      <w:r w:rsidRPr="00D51591">
        <w:rPr>
          <w:color w:val="7030A0"/>
          <w:sz w:val="21"/>
          <w:szCs w:val="21"/>
        </w:rPr>
        <w:t>（8.85年周期）。</w:t>
      </w:r>
    </w:p>
    <w:p w:rsidR="007C75ED" w:rsidRPr="00D51591" w:rsidRDefault="007C75ED" w:rsidP="00D90C94">
      <w:pPr>
        <w:numPr>
          <w:ilvl w:val="2"/>
          <w:numId w:val="9"/>
        </w:numPr>
        <w:rPr>
          <w:color w:val="7030A0"/>
          <w:sz w:val="21"/>
          <w:szCs w:val="21"/>
        </w:rPr>
      </w:pPr>
      <w:r w:rsidRPr="00D51591">
        <w:rPr>
          <w:color w:val="7030A0"/>
          <w:sz w:val="21"/>
          <w:szCs w:val="21"/>
        </w:rPr>
        <w:t>行星摄动也会带来长周期和短周期的修正项。</w:t>
      </w:r>
    </w:p>
    <w:p w:rsidR="007C75ED" w:rsidRPr="00D51591" w:rsidRDefault="007C75ED" w:rsidP="00D90C94">
      <w:pPr>
        <w:numPr>
          <w:ilvl w:val="1"/>
          <w:numId w:val="9"/>
        </w:numPr>
        <w:rPr>
          <w:color w:val="7030A0"/>
          <w:sz w:val="21"/>
          <w:szCs w:val="21"/>
        </w:rPr>
      </w:pPr>
      <w:r w:rsidRPr="00D51591">
        <w:rPr>
          <w:b/>
          <w:bCs/>
          <w:color w:val="7030A0"/>
          <w:sz w:val="21"/>
          <w:szCs w:val="21"/>
        </w:rPr>
        <w:t>速度变化快</w:t>
      </w:r>
      <w:r w:rsidRPr="00D51591">
        <w:rPr>
          <w:color w:val="7030A0"/>
          <w:sz w:val="21"/>
          <w:szCs w:val="21"/>
        </w:rPr>
        <w:t>：</w:t>
      </w:r>
    </w:p>
    <w:p w:rsidR="007C75ED" w:rsidRPr="00D51591" w:rsidRDefault="007C75ED" w:rsidP="00D90C94">
      <w:pPr>
        <w:numPr>
          <w:ilvl w:val="2"/>
          <w:numId w:val="9"/>
        </w:numPr>
        <w:rPr>
          <w:color w:val="7030A0"/>
          <w:sz w:val="21"/>
          <w:szCs w:val="21"/>
        </w:rPr>
      </w:pPr>
      <w:r w:rsidRPr="00D51591">
        <w:rPr>
          <w:color w:val="7030A0"/>
          <w:sz w:val="21"/>
          <w:szCs w:val="21"/>
        </w:rPr>
        <w:t>月球平运动速度是太阳的13倍左右（相对于恒星），每天要前进约13°，误差积累很快。</w:t>
      </w:r>
    </w:p>
    <w:p w:rsidR="007C75ED" w:rsidRPr="00D51591" w:rsidRDefault="007C75ED" w:rsidP="00D90C94">
      <w:pPr>
        <w:numPr>
          <w:ilvl w:val="1"/>
          <w:numId w:val="9"/>
        </w:numPr>
        <w:rPr>
          <w:color w:val="7030A0"/>
          <w:sz w:val="21"/>
          <w:szCs w:val="21"/>
        </w:rPr>
      </w:pPr>
      <w:r w:rsidRPr="00D51591">
        <w:rPr>
          <w:b/>
          <w:bCs/>
          <w:color w:val="7030A0"/>
          <w:sz w:val="21"/>
          <w:szCs w:val="21"/>
        </w:rPr>
        <w:t>三体问题特性</w:t>
      </w:r>
      <w:r w:rsidRPr="00D51591">
        <w:rPr>
          <w:color w:val="7030A0"/>
          <w:sz w:val="21"/>
          <w:szCs w:val="21"/>
        </w:rPr>
        <w:t>：</w:t>
      </w:r>
    </w:p>
    <w:p w:rsidR="007C75ED" w:rsidRPr="00D51591" w:rsidRDefault="007C75ED" w:rsidP="00D90C94">
      <w:pPr>
        <w:numPr>
          <w:ilvl w:val="2"/>
          <w:numId w:val="9"/>
        </w:numPr>
        <w:rPr>
          <w:color w:val="7030A0"/>
          <w:sz w:val="21"/>
          <w:szCs w:val="21"/>
        </w:rPr>
      </w:pPr>
      <w:r w:rsidRPr="00D51591">
        <w:rPr>
          <w:color w:val="7030A0"/>
          <w:sz w:val="21"/>
          <w:szCs w:val="21"/>
        </w:rPr>
        <w:t>地-月-太阳是经典的三体动力系统，解析解复杂，推算必须用级数展开或数值积分。</w:t>
      </w:r>
    </w:p>
    <w:p w:rsidR="007C75ED" w:rsidRPr="00D51591" w:rsidRDefault="007C75ED" w:rsidP="00D90C94">
      <w:pPr>
        <w:numPr>
          <w:ilvl w:val="0"/>
          <w:numId w:val="9"/>
        </w:numPr>
        <w:rPr>
          <w:color w:val="7030A0"/>
          <w:sz w:val="21"/>
          <w:szCs w:val="21"/>
        </w:rPr>
      </w:pPr>
      <w:r w:rsidRPr="00D51591">
        <w:rPr>
          <w:color w:val="7030A0"/>
          <w:sz w:val="21"/>
          <w:szCs w:val="21"/>
        </w:rPr>
        <w:t>所以，传统历法（包括藏历、印度历）都先算太阳，再算月亮，因为太阳的计算量更小、误差控制更容易。</w:t>
      </w:r>
    </w:p>
    <w:p w:rsidR="007C75ED" w:rsidRPr="00D51591" w:rsidRDefault="007C75ED" w:rsidP="00D90C94">
      <w:pPr>
        <w:rPr>
          <w:color w:val="7030A0"/>
          <w:sz w:val="21"/>
          <w:szCs w:val="21"/>
        </w:rPr>
      </w:pPr>
      <w:r w:rsidRPr="00D51591">
        <w:rPr>
          <w:color w:val="7030A0"/>
          <w:sz w:val="21"/>
          <w:szCs w:val="21"/>
        </w:rPr>
        <w:t>4.“然后考虑行星”</w:t>
      </w:r>
    </w:p>
    <w:p w:rsidR="007C75ED" w:rsidRPr="00D51591" w:rsidRDefault="007C75ED" w:rsidP="00D90C94">
      <w:pPr>
        <w:numPr>
          <w:ilvl w:val="0"/>
          <w:numId w:val="10"/>
        </w:numPr>
        <w:rPr>
          <w:color w:val="7030A0"/>
          <w:sz w:val="21"/>
          <w:szCs w:val="21"/>
        </w:rPr>
      </w:pPr>
      <w:r w:rsidRPr="00D51591">
        <w:rPr>
          <w:color w:val="7030A0"/>
          <w:sz w:val="21"/>
          <w:szCs w:val="21"/>
        </w:rPr>
        <w:t>在很多历法中，行星的计算放在最后：</w:t>
      </w:r>
    </w:p>
    <w:p w:rsidR="007C75ED" w:rsidRPr="00D51591" w:rsidRDefault="007C75ED" w:rsidP="00D90C94">
      <w:pPr>
        <w:numPr>
          <w:ilvl w:val="1"/>
          <w:numId w:val="10"/>
        </w:numPr>
        <w:rPr>
          <w:color w:val="7030A0"/>
          <w:sz w:val="21"/>
          <w:szCs w:val="21"/>
        </w:rPr>
      </w:pPr>
      <w:r w:rsidRPr="00D51591">
        <w:rPr>
          <w:color w:val="7030A0"/>
          <w:sz w:val="21"/>
          <w:szCs w:val="21"/>
        </w:rPr>
        <w:t>行星的视位置对节气、月相这些基础历法要素影响不大。</w:t>
      </w:r>
    </w:p>
    <w:p w:rsidR="007C75ED" w:rsidRPr="00D51591" w:rsidRDefault="007C75ED" w:rsidP="00D90C94">
      <w:pPr>
        <w:numPr>
          <w:ilvl w:val="1"/>
          <w:numId w:val="10"/>
        </w:numPr>
        <w:rPr>
          <w:color w:val="7030A0"/>
          <w:sz w:val="21"/>
          <w:szCs w:val="21"/>
        </w:rPr>
      </w:pPr>
      <w:r w:rsidRPr="00D51591">
        <w:rPr>
          <w:color w:val="7030A0"/>
          <w:sz w:val="21"/>
          <w:szCs w:val="21"/>
        </w:rPr>
        <w:t>但在占星、藏历“五要素”中的曜（星期星）等部分，行星位置才需要精算。</w:t>
      </w:r>
    </w:p>
    <w:p w:rsidR="007C75ED" w:rsidRPr="00D51591" w:rsidRDefault="007C75ED" w:rsidP="00D90C94">
      <w:pPr>
        <w:numPr>
          <w:ilvl w:val="1"/>
          <w:numId w:val="10"/>
        </w:numPr>
        <w:rPr>
          <w:color w:val="7030A0"/>
          <w:sz w:val="21"/>
          <w:szCs w:val="21"/>
        </w:rPr>
      </w:pPr>
      <w:r w:rsidRPr="00D51591">
        <w:rPr>
          <w:color w:val="7030A0"/>
          <w:sz w:val="21"/>
          <w:szCs w:val="21"/>
        </w:rPr>
        <w:t>行星轨道周期长（木星12年，土星29年），短期变化没月球那么剧烈，所以精度要求和计算频率相对低。</w:t>
      </w:r>
    </w:p>
    <w:p w:rsidR="007C75ED" w:rsidRPr="00D51591" w:rsidRDefault="007C75ED" w:rsidP="00D90C94">
      <w:pPr>
        <w:rPr>
          <w:color w:val="7030A0"/>
          <w:sz w:val="21"/>
          <w:szCs w:val="21"/>
        </w:rPr>
      </w:pPr>
      <w:r w:rsidRPr="00D51591">
        <w:rPr>
          <w:color w:val="7030A0"/>
          <w:sz w:val="21"/>
          <w:szCs w:val="21"/>
        </w:rPr>
        <w:t>5.总结成一句话</w:t>
      </w:r>
    </w:p>
    <w:p w:rsidR="007C75ED" w:rsidRPr="00D51591" w:rsidRDefault="007C75ED" w:rsidP="00D90C94">
      <w:pPr>
        <w:rPr>
          <w:color w:val="7030A0"/>
          <w:sz w:val="21"/>
          <w:szCs w:val="21"/>
        </w:rPr>
      </w:pPr>
      <w:r w:rsidRPr="00D51591">
        <w:rPr>
          <w:b/>
          <w:bCs/>
          <w:color w:val="7030A0"/>
          <w:sz w:val="21"/>
          <w:szCs w:val="21"/>
        </w:rPr>
        <w:t>先算太阳是因为它的轨道简单、扰动小、周期稳定，而且是历法推算的基准；月球轨道受多重扰动，变化快、计算复杂，所以放在太阳之后；行星变化慢、对基础历法影响小，所以最后算。</w:t>
      </w:r>
    </w:p>
    <w:p w:rsidR="00DE24EF" w:rsidRPr="00111C51" w:rsidRDefault="00C02233" w:rsidP="00D90C94">
      <w:pPr>
        <w:pStyle w:val="a3"/>
        <w:spacing w:before="0" w:beforeAutospacing="0" w:after="0" w:afterAutospacing="0"/>
        <w:rPr>
          <w:color w:val="FF0000"/>
          <w:sz w:val="21"/>
          <w:szCs w:val="21"/>
        </w:rPr>
      </w:pPr>
      <w:r w:rsidRPr="00111C51">
        <w:rPr>
          <w:rFonts w:hint="eastAsia"/>
          <w:color w:val="FF0000"/>
          <w:sz w:val="21"/>
          <w:szCs w:val="21"/>
        </w:rPr>
        <w:t>】</w:t>
      </w:r>
    </w:p>
    <w:p w:rsidR="00DE24EF" w:rsidRPr="00111C51" w:rsidRDefault="00DE24EF" w:rsidP="00D90C94">
      <w:pPr>
        <w:pStyle w:val="a3"/>
        <w:spacing w:before="0" w:beforeAutospacing="0" w:after="0" w:afterAutospacing="0"/>
        <w:rPr>
          <w:sz w:val="21"/>
          <w:szCs w:val="21"/>
        </w:rPr>
      </w:pPr>
      <w:r w:rsidRPr="00111C51">
        <w:rPr>
          <w:rFonts w:hint="eastAsia"/>
          <w:sz w:val="21"/>
          <w:szCs w:val="21"/>
        </w:rPr>
        <w:t>就像西方历法那样，</w:t>
      </w:r>
      <w:r w:rsidRPr="00111C51">
        <w:rPr>
          <w:rFonts w:hint="eastAsia"/>
          <w:color w:val="0432FF"/>
          <w:sz w:val="21"/>
          <w:szCs w:val="21"/>
        </w:rPr>
        <w:t>藏历需要有一个纪元来测量时间。基本上，这些计算包含了一个新纪元时间的平均行星位置(藏</w:t>
      </w:r>
      <w:r w:rsidRPr="00111C51">
        <w:rPr>
          <w:rFonts w:ascii="Calibri" w:hAnsi="Calibri" w:cs="Calibri"/>
          <w:b/>
          <w:bCs/>
          <w:color w:val="0432FF"/>
          <w:sz w:val="21"/>
          <w:szCs w:val="21"/>
        </w:rPr>
        <w:t>rtsis‘phro</w:t>
      </w:r>
      <w:r w:rsidRPr="00111C51">
        <w:rPr>
          <w:rFonts w:hint="eastAsia"/>
          <w:color w:val="0432FF"/>
          <w:sz w:val="21"/>
          <w:szCs w:val="21"/>
        </w:rPr>
        <w:t>英</w:t>
      </w:r>
      <w:r w:rsidRPr="00111C51">
        <w:rPr>
          <w:rFonts w:ascii="Calibri" w:hAnsi="Calibri" w:cs="Calibri"/>
          <w:b/>
          <w:bCs/>
          <w:color w:val="0432FF"/>
          <w:sz w:val="21"/>
          <w:szCs w:val="21"/>
        </w:rPr>
        <w:t>meanplanetaryposition</w:t>
      </w:r>
      <w:r w:rsidRPr="00111C51">
        <w:rPr>
          <w:rFonts w:hint="eastAsia"/>
          <w:color w:val="0432FF"/>
          <w:sz w:val="21"/>
          <w:szCs w:val="21"/>
        </w:rPr>
        <w:t>)。从那时起，往前测算，可以计算出未来某个日期的平均位置，然后对真位置进行数值校正</w:t>
      </w:r>
      <w:r w:rsidRPr="00111C51">
        <w:rPr>
          <w:rFonts w:hint="eastAsia"/>
          <w:sz w:val="21"/>
          <w:szCs w:val="21"/>
        </w:rPr>
        <w:t>。</w:t>
      </w:r>
    </w:p>
    <w:p w:rsidR="00B067CB" w:rsidRPr="00111C51" w:rsidRDefault="00B067CB" w:rsidP="00D90C94">
      <w:pPr>
        <w:pStyle w:val="a3"/>
        <w:spacing w:before="0" w:beforeAutospacing="0" w:after="0" w:afterAutospacing="0"/>
        <w:rPr>
          <w:sz w:val="21"/>
          <w:szCs w:val="21"/>
        </w:rPr>
      </w:pPr>
      <w:r w:rsidRPr="00111C51">
        <w:rPr>
          <w:rFonts w:hint="eastAsia"/>
          <w:sz w:val="21"/>
          <w:szCs w:val="21"/>
        </w:rPr>
        <w:t>楚布和浦巴历法都描述了两种历算，一种用来推导出日历，另一种仅是出于历史原因还在使用，但除了得出计算结果外，没有实际用途。这两种历算法称为体系(藏</w:t>
      </w:r>
      <w:r w:rsidRPr="00111C51">
        <w:rPr>
          <w:rFonts w:ascii="Calibri" w:hAnsi="Calibri" w:cs="Calibri"/>
          <w:b/>
          <w:bCs/>
          <w:sz w:val="21"/>
          <w:szCs w:val="21"/>
        </w:rPr>
        <w:t>grubrtsis</w:t>
      </w:r>
      <w:r w:rsidRPr="00111C51">
        <w:rPr>
          <w:rFonts w:hint="eastAsia"/>
          <w:sz w:val="21"/>
          <w:szCs w:val="21"/>
        </w:rPr>
        <w:t>梵</w:t>
      </w:r>
      <w:r w:rsidRPr="00111C51">
        <w:rPr>
          <w:rFonts w:ascii="Calibri" w:hAnsi="Calibri" w:cs="Calibri"/>
          <w:b/>
          <w:bCs/>
          <w:sz w:val="21"/>
          <w:szCs w:val="21"/>
        </w:rPr>
        <w:lastRenderedPageBreak/>
        <w:t>siddhanta</w:t>
      </w:r>
      <w:r w:rsidRPr="00111C51">
        <w:rPr>
          <w:rFonts w:hint="eastAsia"/>
          <w:sz w:val="21"/>
          <w:szCs w:val="21"/>
        </w:rPr>
        <w:t>)和作用(藏</w:t>
      </w:r>
      <w:r w:rsidRPr="00111C51">
        <w:rPr>
          <w:rFonts w:ascii="Calibri" w:hAnsi="Calibri" w:cs="Calibri"/>
          <w:b/>
          <w:bCs/>
          <w:sz w:val="21"/>
          <w:szCs w:val="21"/>
        </w:rPr>
        <w:t>byedrtsis</w:t>
      </w:r>
      <w:r w:rsidRPr="00111C51">
        <w:rPr>
          <w:rFonts w:hint="eastAsia"/>
          <w:sz w:val="21"/>
          <w:szCs w:val="21"/>
        </w:rPr>
        <w:t>梵</w:t>
      </w:r>
      <w:r w:rsidRPr="00111C51">
        <w:rPr>
          <w:rFonts w:ascii="Calibri" w:hAnsi="Calibri" w:cs="Calibri"/>
          <w:b/>
          <w:bCs/>
          <w:sz w:val="21"/>
          <w:szCs w:val="21"/>
        </w:rPr>
        <w:t>karana</w:t>
      </w:r>
      <w:r w:rsidRPr="00111C51">
        <w:rPr>
          <w:rFonts w:hint="eastAsia"/>
          <w:sz w:val="21"/>
          <w:szCs w:val="21"/>
        </w:rPr>
        <w:t>)。有趣的是体系和作用的区分，在梵文经典中并不存在。</w:t>
      </w:r>
    </w:p>
    <w:p w:rsidR="00B067CB" w:rsidRPr="00111C51" w:rsidRDefault="00B067CB" w:rsidP="00D90C94">
      <w:pPr>
        <w:pStyle w:val="a3"/>
        <w:spacing w:before="0" w:beforeAutospacing="0" w:after="0" w:afterAutospacing="0"/>
        <w:rPr>
          <w:sz w:val="21"/>
          <w:szCs w:val="21"/>
        </w:rPr>
      </w:pPr>
      <w:r w:rsidRPr="00111C51">
        <w:rPr>
          <w:rFonts w:hint="eastAsia"/>
          <w:sz w:val="21"/>
          <w:szCs w:val="21"/>
        </w:rPr>
        <w:t>补充解释</w:t>
      </w:r>
      <w:r w:rsidR="00790BE7">
        <w:rPr>
          <w:rFonts w:hint="eastAsia"/>
          <w:sz w:val="21"/>
          <w:szCs w:val="21"/>
        </w:rPr>
        <w:t>：</w:t>
      </w:r>
      <w:r w:rsidRPr="00111C51">
        <w:rPr>
          <w:rFonts w:hint="eastAsia"/>
          <w:sz w:val="21"/>
          <w:szCs w:val="21"/>
        </w:rPr>
        <w:br/>
      </w:r>
      <w:r w:rsidRPr="00111C51">
        <w:rPr>
          <w:rFonts w:ascii="Calibri" w:hAnsi="Calibri" w:cs="Calibri"/>
          <w:sz w:val="21"/>
          <w:szCs w:val="21"/>
        </w:rPr>
        <w:t>1</w:t>
      </w:r>
      <w:r w:rsidRPr="00111C51">
        <w:rPr>
          <w:rFonts w:hint="eastAsia"/>
          <w:sz w:val="21"/>
          <w:szCs w:val="21"/>
        </w:rPr>
        <w:t>悉檀多又称体系派，讲求理论的完整，在藏语中称为</w:t>
      </w:r>
      <w:r w:rsidRPr="00111C51">
        <w:rPr>
          <w:rFonts w:ascii="Calibri" w:hAnsi="Calibri" w:cs="Calibri"/>
          <w:sz w:val="21"/>
          <w:szCs w:val="21"/>
        </w:rPr>
        <w:t>“</w:t>
      </w:r>
      <w:r w:rsidRPr="00111C51">
        <w:rPr>
          <w:rFonts w:hint="eastAsia"/>
          <w:sz w:val="21"/>
          <w:szCs w:val="21"/>
        </w:rPr>
        <w:t>珠孜</w:t>
      </w:r>
      <w:r w:rsidRPr="00111C51">
        <w:rPr>
          <w:rFonts w:ascii="Calibri" w:hAnsi="Calibri" w:cs="Calibri"/>
          <w:sz w:val="21"/>
          <w:szCs w:val="21"/>
        </w:rPr>
        <w:t>”</w:t>
      </w:r>
      <w:r w:rsidRPr="00111C51">
        <w:rPr>
          <w:rFonts w:hint="eastAsia"/>
          <w:sz w:val="21"/>
          <w:szCs w:val="21"/>
        </w:rPr>
        <w:t>。</w:t>
      </w:r>
      <w:r w:rsidRPr="00111C51">
        <w:rPr>
          <w:rFonts w:hint="eastAsia"/>
          <w:sz w:val="21"/>
          <w:szCs w:val="21"/>
        </w:rPr>
        <w:br/>
        <w:t>第二章</w:t>
      </w:r>
      <w:r w:rsidRPr="00111C51">
        <w:rPr>
          <w:rFonts w:ascii="Calibri" w:hAnsi="Calibri" w:cs="Calibri"/>
          <w:sz w:val="21"/>
          <w:szCs w:val="21"/>
        </w:rPr>
        <w:t>2</w:t>
      </w:r>
      <w:r w:rsidRPr="00111C51">
        <w:rPr>
          <w:rFonts w:hint="eastAsia"/>
          <w:sz w:val="21"/>
          <w:szCs w:val="21"/>
        </w:rPr>
        <w:t>卡拉那又称作用派，讲求推算的精密，在藏语中称为</w:t>
      </w:r>
      <w:r w:rsidRPr="00111C51">
        <w:rPr>
          <w:rFonts w:ascii="Calibri" w:hAnsi="Calibri" w:cs="Calibri"/>
          <w:sz w:val="21"/>
          <w:szCs w:val="21"/>
        </w:rPr>
        <w:t>“</w:t>
      </w:r>
      <w:r w:rsidRPr="00111C51">
        <w:rPr>
          <w:rFonts w:hint="eastAsia"/>
          <w:sz w:val="21"/>
          <w:szCs w:val="21"/>
        </w:rPr>
        <w:t>及孜</w:t>
      </w:r>
      <w:r w:rsidRPr="00111C51">
        <w:rPr>
          <w:rFonts w:ascii="Calibri" w:hAnsi="Calibri" w:cs="Calibri"/>
          <w:sz w:val="21"/>
          <w:szCs w:val="21"/>
        </w:rPr>
        <w:t>”</w:t>
      </w:r>
      <w:r w:rsidRPr="00111C51">
        <w:rPr>
          <w:rFonts w:hint="eastAsia"/>
          <w:sz w:val="21"/>
          <w:szCs w:val="21"/>
        </w:rPr>
        <w:t>，孜在藏语中为算法之意。</w:t>
      </w:r>
    </w:p>
    <w:p w:rsidR="00E246AA" w:rsidRPr="00111C51" w:rsidRDefault="00E246AA" w:rsidP="00D90C94">
      <w:pPr>
        <w:pStyle w:val="a3"/>
        <w:spacing w:before="0" w:beforeAutospacing="0" w:after="0" w:afterAutospacing="0"/>
        <w:rPr>
          <w:sz w:val="21"/>
          <w:szCs w:val="21"/>
        </w:rPr>
      </w:pPr>
      <w:r w:rsidRPr="00111C51">
        <w:rPr>
          <w:rFonts w:hint="eastAsia"/>
          <w:sz w:val="21"/>
          <w:szCs w:val="21"/>
        </w:rPr>
        <w:t>按照原义，</w:t>
      </w:r>
      <w:r w:rsidRPr="00111C51">
        <w:rPr>
          <w:rFonts w:hint="eastAsia"/>
          <w:color w:val="0432FF"/>
          <w:sz w:val="21"/>
          <w:szCs w:val="21"/>
        </w:rPr>
        <w:t>悉檀多(</w:t>
      </w:r>
      <w:r w:rsidRPr="00111C51">
        <w:rPr>
          <w:rFonts w:ascii="Calibri" w:hAnsi="Calibri" w:cs="Calibri"/>
          <w:b/>
          <w:bCs/>
          <w:color w:val="0432FF"/>
          <w:sz w:val="21"/>
          <w:szCs w:val="21"/>
        </w:rPr>
        <w:t>Siddhanta</w:t>
      </w:r>
      <w:r w:rsidRPr="00111C51">
        <w:rPr>
          <w:rFonts w:hint="eastAsia"/>
          <w:color w:val="0432FF"/>
          <w:sz w:val="21"/>
          <w:szCs w:val="21"/>
        </w:rPr>
        <w:t>)通常被翻译为教科书，而卡拉那(</w:t>
      </w:r>
      <w:r w:rsidRPr="00111C51">
        <w:rPr>
          <w:rFonts w:ascii="Calibri" w:hAnsi="Calibri" w:cs="Calibri"/>
          <w:b/>
          <w:bCs/>
          <w:color w:val="0432FF"/>
          <w:sz w:val="21"/>
          <w:szCs w:val="21"/>
        </w:rPr>
        <w:t>Karana</w:t>
      </w:r>
      <w:r w:rsidRPr="00111C51">
        <w:rPr>
          <w:rFonts w:hint="eastAsia"/>
          <w:color w:val="0432FF"/>
          <w:sz w:val="21"/>
          <w:szCs w:val="21"/>
        </w:rPr>
        <w:t>)被翻译为手册。二者之间的关系，类似于英文中的理论与实践。</w:t>
      </w:r>
      <w:r w:rsidRPr="00111C51">
        <w:rPr>
          <w:rFonts w:hint="eastAsia"/>
          <w:sz w:val="21"/>
          <w:szCs w:val="21"/>
        </w:rPr>
        <w:t>悉檀多提供太阳、月亮、行星等运动轨道等方面的知识理论。卡拉那提供的是得出日历的算法。</w:t>
      </w:r>
    </w:p>
    <w:p w:rsidR="00635025" w:rsidRPr="00111C51" w:rsidRDefault="00635025" w:rsidP="00D90C94">
      <w:pPr>
        <w:pStyle w:val="a3"/>
        <w:spacing w:before="0" w:beforeAutospacing="0" w:after="0" w:afterAutospacing="0"/>
        <w:rPr>
          <w:color w:val="0432FF"/>
          <w:sz w:val="21"/>
          <w:szCs w:val="21"/>
        </w:rPr>
      </w:pPr>
      <w:r w:rsidRPr="00111C51">
        <w:rPr>
          <w:rFonts w:hint="eastAsia"/>
          <w:color w:val="0432FF"/>
          <w:sz w:val="21"/>
          <w:szCs w:val="21"/>
        </w:rPr>
        <w:t>藏历的来源是《时轮经》。而《时轮经》的最初意图，是用卡拉那算出日历，用悉檀多中提供的数据和推算方法，来校正日历中的错误。</w:t>
      </w:r>
    </w:p>
    <w:p w:rsidR="00B067CB" w:rsidRPr="00111C51" w:rsidRDefault="00656134" w:rsidP="00D90C94">
      <w:pPr>
        <w:pStyle w:val="a3"/>
        <w:spacing w:before="0" w:beforeAutospacing="0" w:after="0" w:afterAutospacing="0"/>
        <w:rPr>
          <w:sz w:val="21"/>
          <w:szCs w:val="21"/>
        </w:rPr>
      </w:pPr>
      <w:r w:rsidRPr="00111C51">
        <w:rPr>
          <w:rFonts w:hint="eastAsia"/>
          <w:sz w:val="21"/>
          <w:szCs w:val="21"/>
        </w:rPr>
        <w:t>我描述哪个历法体系无关紧要，因为原理对所有人来说都是一样的，一旦理解了其中一个，其它体系的区别就在于计算中使用的数值。带着少量的数据差异，他们都用相同的计算方法。按照浦巴传统，我们使用该传统的最新教科书作为算法的解释。</w:t>
      </w:r>
    </w:p>
    <w:p w:rsidR="005F64FF" w:rsidRPr="00111C51" w:rsidRDefault="005E19B7" w:rsidP="00D90C94">
      <w:pPr>
        <w:pStyle w:val="a3"/>
        <w:spacing w:before="0" w:beforeAutospacing="0" w:after="0" w:afterAutospacing="0"/>
        <w:rPr>
          <w:sz w:val="21"/>
          <w:szCs w:val="21"/>
        </w:rPr>
      </w:pPr>
      <w:r w:rsidRPr="00111C51">
        <w:rPr>
          <w:rFonts w:hint="eastAsia"/>
          <w:color w:val="0432FF"/>
          <w:sz w:val="21"/>
          <w:szCs w:val="21"/>
        </w:rPr>
        <w:t>时间的基本单位是太阳日(藏</w:t>
      </w:r>
      <w:r w:rsidRPr="00111C51">
        <w:rPr>
          <w:rFonts w:ascii="Calibri" w:hAnsi="Calibri" w:cs="Calibri"/>
          <w:b/>
          <w:bCs/>
          <w:color w:val="0432FF"/>
          <w:sz w:val="21"/>
          <w:szCs w:val="21"/>
        </w:rPr>
        <w:t>nyinzhag</w:t>
      </w:r>
      <w:r w:rsidRPr="00111C51">
        <w:rPr>
          <w:rFonts w:hint="eastAsia"/>
          <w:color w:val="0432FF"/>
          <w:sz w:val="21"/>
          <w:szCs w:val="21"/>
        </w:rPr>
        <w:t>梵</w:t>
      </w:r>
      <w:r w:rsidRPr="00111C51">
        <w:rPr>
          <w:rFonts w:ascii="Calibri" w:hAnsi="Calibri" w:cs="Calibri"/>
          <w:b/>
          <w:bCs/>
          <w:color w:val="0432FF"/>
          <w:sz w:val="21"/>
          <w:szCs w:val="21"/>
        </w:rPr>
        <w:t>dina</w:t>
      </w:r>
      <w:r w:rsidRPr="00111C51">
        <w:rPr>
          <w:rFonts w:hint="eastAsia"/>
          <w:color w:val="0432FF"/>
          <w:sz w:val="21"/>
          <w:szCs w:val="21"/>
        </w:rPr>
        <w:t>)，从平均黎明时(藏</w:t>
      </w:r>
      <w:r w:rsidRPr="00111C51">
        <w:rPr>
          <w:rFonts w:ascii="Calibri" w:hAnsi="Calibri" w:cs="Calibri"/>
          <w:b/>
          <w:bCs/>
          <w:color w:val="0432FF"/>
          <w:sz w:val="21"/>
          <w:szCs w:val="21"/>
        </w:rPr>
        <w:t>namlangs</w:t>
      </w:r>
      <w:r w:rsidRPr="00111C51">
        <w:rPr>
          <w:rFonts w:hint="eastAsia"/>
          <w:color w:val="0432FF"/>
          <w:sz w:val="21"/>
          <w:szCs w:val="21"/>
        </w:rPr>
        <w:t>梵</w:t>
      </w:r>
      <w:r w:rsidRPr="00111C51">
        <w:rPr>
          <w:rFonts w:ascii="Calibri" w:hAnsi="Calibri" w:cs="Calibri"/>
          <w:b/>
          <w:bCs/>
          <w:color w:val="0432FF"/>
          <w:sz w:val="21"/>
          <w:szCs w:val="21"/>
        </w:rPr>
        <w:t>pratyusa</w:t>
      </w:r>
      <w:r w:rsidRPr="00111C51">
        <w:rPr>
          <w:rFonts w:hint="eastAsia"/>
          <w:color w:val="0432FF"/>
          <w:sz w:val="21"/>
          <w:szCs w:val="21"/>
        </w:rPr>
        <w:t>)开始。这个时间点被作为一天的起始时间。这是当一个人能够看到手掌上线条的时候。</w:t>
      </w:r>
      <w:r w:rsidRPr="00111C51">
        <w:rPr>
          <w:rFonts w:hint="eastAsia"/>
          <w:sz w:val="21"/>
          <w:szCs w:val="21"/>
        </w:rPr>
        <w:t>我找不到比它更精确的数学定义了。但基于从那时起，测量时间的文本计算表明，</w:t>
      </w:r>
      <w:r w:rsidRPr="00111C51">
        <w:rPr>
          <w:rFonts w:hint="eastAsia"/>
          <w:color w:val="0432FF"/>
          <w:sz w:val="21"/>
          <w:szCs w:val="21"/>
        </w:rPr>
        <w:t>平均黎明时发生在西方所说的地方平均太阳时(</w:t>
      </w:r>
      <w:r w:rsidRPr="00111C51">
        <w:rPr>
          <w:rFonts w:ascii="Calibri" w:hAnsi="Calibri" w:cs="Calibri"/>
          <w:b/>
          <w:bCs/>
          <w:color w:val="0432FF"/>
          <w:sz w:val="21"/>
          <w:szCs w:val="21"/>
        </w:rPr>
        <w:t>LocalMeanSolarTime</w:t>
      </w:r>
      <w:r w:rsidRPr="00111C51">
        <w:rPr>
          <w:rFonts w:hint="eastAsia"/>
          <w:color w:val="0432FF"/>
          <w:sz w:val="21"/>
          <w:szCs w:val="21"/>
        </w:rPr>
        <w:t>，简称</w:t>
      </w:r>
      <w:r w:rsidRPr="00111C51">
        <w:rPr>
          <w:rFonts w:ascii="Calibri" w:hAnsi="Calibri" w:cs="Calibri"/>
          <w:b/>
          <w:bCs/>
          <w:color w:val="0432FF"/>
          <w:sz w:val="21"/>
          <w:szCs w:val="21"/>
        </w:rPr>
        <w:t>L.M.S.T.</w:t>
      </w:r>
      <w:r w:rsidRPr="00111C51">
        <w:rPr>
          <w:rFonts w:hint="eastAsia"/>
          <w:color w:val="0432FF"/>
          <w:sz w:val="21"/>
          <w:szCs w:val="21"/>
        </w:rPr>
        <w:t>)，平均太阳(</w:t>
      </w:r>
      <w:r w:rsidRPr="00111C51">
        <w:rPr>
          <w:rFonts w:ascii="Calibri" w:hAnsi="Calibri" w:cs="Calibri"/>
          <w:b/>
          <w:bCs/>
          <w:color w:val="0432FF"/>
          <w:sz w:val="21"/>
          <w:szCs w:val="21"/>
        </w:rPr>
        <w:t>meansun</w:t>
      </w:r>
      <w:r w:rsidRPr="00111C51">
        <w:rPr>
          <w:rFonts w:hint="eastAsia"/>
          <w:color w:val="0432FF"/>
          <w:sz w:val="21"/>
          <w:szCs w:val="21"/>
        </w:rPr>
        <w:t>)在中午穿过子午线前</w:t>
      </w:r>
      <w:r w:rsidRPr="00111C51">
        <w:rPr>
          <w:rFonts w:ascii="Calibri" w:hAnsi="Calibri" w:cs="Calibri"/>
          <w:b/>
          <w:bCs/>
          <w:color w:val="0432FF"/>
          <w:sz w:val="21"/>
          <w:szCs w:val="21"/>
        </w:rPr>
        <w:t>7</w:t>
      </w:r>
      <w:r w:rsidRPr="00111C51">
        <w:rPr>
          <w:rFonts w:hint="eastAsia"/>
          <w:color w:val="0432FF"/>
          <w:sz w:val="21"/>
          <w:szCs w:val="21"/>
        </w:rPr>
        <w:t>小时，即早上</w:t>
      </w:r>
      <w:r w:rsidRPr="00111C51">
        <w:rPr>
          <w:rFonts w:ascii="Calibri" w:hAnsi="Calibri" w:cs="Calibri"/>
          <w:b/>
          <w:bCs/>
          <w:color w:val="0432FF"/>
          <w:sz w:val="21"/>
          <w:szCs w:val="21"/>
        </w:rPr>
        <w:t>5</w:t>
      </w:r>
      <w:r w:rsidRPr="00111C51">
        <w:rPr>
          <w:rFonts w:hint="eastAsia"/>
          <w:color w:val="0432FF"/>
          <w:sz w:val="21"/>
          <w:szCs w:val="21"/>
        </w:rPr>
        <w:t>点</w:t>
      </w:r>
      <w:r w:rsidRPr="00111C51">
        <w:rPr>
          <w:rFonts w:hint="eastAsia"/>
          <w:sz w:val="21"/>
          <w:szCs w:val="21"/>
        </w:rPr>
        <w:t>。这被作为平均值，因为藏文的计算没有考虑到一年中黎明时间的变化。</w:t>
      </w:r>
      <w:r w:rsidR="005F64FF" w:rsidRPr="00111C51">
        <w:rPr>
          <w:rFonts w:hint="eastAsia"/>
          <w:color w:val="0432FF"/>
          <w:sz w:val="21"/>
          <w:szCs w:val="21"/>
        </w:rPr>
        <w:t>所以，太阳日的时长都是一样的</w:t>
      </w:r>
      <w:r w:rsidR="005F64FF" w:rsidRPr="00111C51">
        <w:rPr>
          <w:rFonts w:hint="eastAsia"/>
          <w:sz w:val="21"/>
          <w:szCs w:val="21"/>
        </w:rPr>
        <w:t>。</w:t>
      </w:r>
    </w:p>
    <w:p w:rsidR="005F64FF" w:rsidRPr="00111C51" w:rsidRDefault="005F64FF" w:rsidP="00D90C94">
      <w:pPr>
        <w:pStyle w:val="a3"/>
        <w:spacing w:before="0" w:beforeAutospacing="0" w:after="0" w:afterAutospacing="0"/>
        <w:rPr>
          <w:sz w:val="21"/>
          <w:szCs w:val="21"/>
        </w:rPr>
      </w:pPr>
      <w:r w:rsidRPr="00111C51">
        <w:rPr>
          <w:rFonts w:hint="eastAsia"/>
          <w:sz w:val="21"/>
          <w:szCs w:val="21"/>
        </w:rPr>
        <w:t>每一太阳日从</w:t>
      </w:r>
      <w:r w:rsidRPr="00111C51">
        <w:rPr>
          <w:rFonts w:ascii="Calibri" w:hAnsi="Calibri" w:cs="Calibri"/>
          <w:b/>
          <w:bCs/>
          <w:sz w:val="21"/>
          <w:szCs w:val="21"/>
        </w:rPr>
        <w:t>0</w:t>
      </w:r>
      <w:r w:rsidRPr="00111C51">
        <w:rPr>
          <w:rFonts w:hint="eastAsia"/>
          <w:sz w:val="21"/>
          <w:szCs w:val="21"/>
        </w:rPr>
        <w:t>分配到</w:t>
      </w:r>
      <w:r w:rsidRPr="00111C51">
        <w:rPr>
          <w:rFonts w:ascii="Calibri" w:hAnsi="Calibri" w:cs="Calibri"/>
          <w:b/>
          <w:bCs/>
          <w:sz w:val="21"/>
          <w:szCs w:val="21"/>
        </w:rPr>
        <w:t>6</w:t>
      </w:r>
      <w:r w:rsidRPr="00111C51">
        <w:rPr>
          <w:rFonts w:hint="eastAsia"/>
          <w:sz w:val="21"/>
          <w:szCs w:val="21"/>
        </w:rPr>
        <w:t>。这个数字用来表示曜(藏</w:t>
      </w:r>
      <w:r w:rsidRPr="00111C51">
        <w:rPr>
          <w:rFonts w:ascii="Calibri" w:hAnsi="Calibri" w:cs="Calibri"/>
          <w:b/>
          <w:bCs/>
          <w:sz w:val="21"/>
          <w:szCs w:val="21"/>
        </w:rPr>
        <w:t>resgza’</w:t>
      </w:r>
      <w:r w:rsidRPr="00111C51">
        <w:rPr>
          <w:rFonts w:hint="eastAsia"/>
          <w:sz w:val="21"/>
          <w:szCs w:val="21"/>
        </w:rPr>
        <w:t>梵</w:t>
      </w:r>
      <w:r w:rsidRPr="00111C51">
        <w:rPr>
          <w:rFonts w:ascii="Calibri" w:hAnsi="Calibri" w:cs="Calibri"/>
          <w:b/>
          <w:bCs/>
          <w:sz w:val="21"/>
          <w:szCs w:val="21"/>
        </w:rPr>
        <w:t>vara</w:t>
      </w:r>
      <w:r w:rsidRPr="00111C51">
        <w:rPr>
          <w:rFonts w:hint="eastAsia"/>
          <w:sz w:val="21"/>
          <w:szCs w:val="21"/>
        </w:rPr>
        <w:t>)。月亮是周一。火星是周二。以此类推。藏文的</w:t>
      </w:r>
      <w:r w:rsidRPr="00111C51">
        <w:rPr>
          <w:rFonts w:ascii="Calibri" w:hAnsi="Calibri" w:cs="Calibri"/>
          <w:b/>
          <w:bCs/>
          <w:sz w:val="21"/>
          <w:szCs w:val="21"/>
        </w:rPr>
        <w:t>gza’</w:t>
      </w:r>
      <w:r w:rsidRPr="00111C51">
        <w:rPr>
          <w:rFonts w:hint="eastAsia"/>
          <w:sz w:val="21"/>
          <w:szCs w:val="21"/>
        </w:rPr>
        <w:t>意思是行星或曜。</w:t>
      </w:r>
      <w:r w:rsidRPr="00111C51">
        <w:rPr>
          <w:rFonts w:ascii="Calibri" w:hAnsi="Calibri" w:cs="Calibri"/>
          <w:b/>
          <w:bCs/>
          <w:sz w:val="21"/>
          <w:szCs w:val="21"/>
        </w:rPr>
        <w:t>Resgza’</w:t>
      </w:r>
      <w:r w:rsidRPr="00111C51">
        <w:rPr>
          <w:rFonts w:hint="eastAsia"/>
          <w:sz w:val="21"/>
          <w:szCs w:val="21"/>
        </w:rPr>
        <w:t>可以翻译为“连续的行星”，展示行星周期与太阳日的关系。</w:t>
      </w:r>
    </w:p>
    <w:p w:rsidR="005F64FF" w:rsidRPr="00111C51" w:rsidRDefault="005F64FF" w:rsidP="00D90C94">
      <w:pPr>
        <w:pStyle w:val="a3"/>
        <w:spacing w:before="0" w:beforeAutospacing="0" w:after="0" w:afterAutospacing="0"/>
        <w:rPr>
          <w:color w:val="0432FF"/>
          <w:sz w:val="21"/>
          <w:szCs w:val="21"/>
        </w:rPr>
      </w:pPr>
      <w:r w:rsidRPr="00111C51">
        <w:rPr>
          <w:rFonts w:hint="eastAsia"/>
          <w:sz w:val="21"/>
          <w:szCs w:val="21"/>
        </w:rPr>
        <w:t>在一些文本中，曜与太阳日是可互换的，但严格来说，</w:t>
      </w:r>
      <w:r w:rsidRPr="00111C51">
        <w:rPr>
          <w:rFonts w:hint="eastAsia"/>
          <w:color w:val="0432FF"/>
          <w:sz w:val="21"/>
          <w:szCs w:val="21"/>
        </w:rPr>
        <w:t>太阳日是从一个黎明到下一个黎明的时长，每一太阳日都被分配到一曜。</w:t>
      </w:r>
      <w:r w:rsidRPr="00111C51">
        <w:rPr>
          <w:rFonts w:hint="eastAsia"/>
          <w:sz w:val="21"/>
          <w:szCs w:val="21"/>
        </w:rPr>
        <w:t>因此，与西方的民用日(</w:t>
      </w:r>
      <w:r w:rsidRPr="00111C51">
        <w:rPr>
          <w:rFonts w:ascii="Calibri" w:hAnsi="Calibri" w:cs="Calibri"/>
          <w:b/>
          <w:bCs/>
          <w:sz w:val="21"/>
          <w:szCs w:val="21"/>
        </w:rPr>
        <w:t>Civilday</w:t>
      </w:r>
      <w:r w:rsidRPr="00111C51">
        <w:rPr>
          <w:rFonts w:hint="eastAsia"/>
          <w:sz w:val="21"/>
          <w:szCs w:val="21"/>
        </w:rPr>
        <w:t>)不同，</w:t>
      </w:r>
      <w:r w:rsidRPr="00111C51">
        <w:rPr>
          <w:rFonts w:hint="eastAsia"/>
          <w:color w:val="0432FF"/>
          <w:sz w:val="21"/>
          <w:szCs w:val="21"/>
        </w:rPr>
        <w:t>藏历是从一天早上五点到下一天早上五点。民用日是从子夜开始计算。</w:t>
      </w:r>
    </w:p>
    <w:p w:rsidR="00356AFC" w:rsidRPr="00111C51" w:rsidRDefault="00356AFC" w:rsidP="00D90C94">
      <w:pPr>
        <w:pStyle w:val="a3"/>
        <w:spacing w:before="0" w:beforeAutospacing="0" w:after="0" w:afterAutospacing="0"/>
        <w:rPr>
          <w:sz w:val="21"/>
          <w:szCs w:val="21"/>
        </w:rPr>
      </w:pPr>
      <w:r w:rsidRPr="00111C51">
        <w:rPr>
          <w:rFonts w:hint="eastAsia"/>
          <w:sz w:val="21"/>
          <w:szCs w:val="21"/>
        </w:rPr>
        <w:t>太阳日</w:t>
      </w:r>
      <w:r w:rsidR="00790BE7">
        <w:rPr>
          <w:rFonts w:hint="eastAsia"/>
          <w:sz w:val="21"/>
          <w:szCs w:val="21"/>
        </w:rPr>
        <w:t>：</w:t>
      </w:r>
      <w:r w:rsidRPr="00111C51">
        <w:rPr>
          <w:rFonts w:hint="eastAsia"/>
          <w:sz w:val="21"/>
          <w:szCs w:val="21"/>
        </w:rPr>
        <w:t>太阳日是太阳连续两次经过同一子午线所用的时间间隔。长度是</w:t>
      </w:r>
      <w:r w:rsidRPr="00111C51">
        <w:rPr>
          <w:rFonts w:ascii="Calibri" w:hAnsi="Calibri" w:cs="Calibri"/>
          <w:sz w:val="21"/>
          <w:szCs w:val="21"/>
        </w:rPr>
        <w:t>24</w:t>
      </w:r>
      <w:r w:rsidRPr="00111C51">
        <w:rPr>
          <w:rFonts w:hint="eastAsia"/>
          <w:sz w:val="21"/>
          <w:szCs w:val="21"/>
        </w:rPr>
        <w:t>小时</w:t>
      </w:r>
      <w:r w:rsidRPr="00111C51">
        <w:rPr>
          <w:rFonts w:ascii="Calibri" w:hAnsi="Calibri" w:cs="Calibri"/>
          <w:sz w:val="21"/>
          <w:szCs w:val="21"/>
        </w:rPr>
        <w:t>,</w:t>
      </w:r>
      <w:r w:rsidRPr="00111C51">
        <w:rPr>
          <w:rFonts w:hint="eastAsia"/>
          <w:sz w:val="21"/>
          <w:szCs w:val="21"/>
        </w:rPr>
        <w:t>它是昼夜交替的周期。</w:t>
      </w:r>
      <w:r w:rsidRPr="00111C51">
        <w:rPr>
          <w:rFonts w:hint="eastAsia"/>
          <w:color w:val="0432FF"/>
          <w:sz w:val="21"/>
          <w:szCs w:val="21"/>
        </w:rPr>
        <w:t>可以分为视太阳日和平太阳日</w:t>
      </w:r>
      <w:r w:rsidRPr="00111C51">
        <w:rPr>
          <w:rFonts w:hint="eastAsia"/>
          <w:sz w:val="21"/>
          <w:szCs w:val="21"/>
        </w:rPr>
        <w:t>。</w:t>
      </w:r>
    </w:p>
    <w:p w:rsidR="00356AFC" w:rsidRPr="00111C51" w:rsidRDefault="00356AFC" w:rsidP="00D90C94">
      <w:pPr>
        <w:pStyle w:val="a3"/>
        <w:spacing w:before="0" w:beforeAutospacing="0" w:after="0" w:afterAutospacing="0"/>
        <w:rPr>
          <w:color w:val="0432FF"/>
          <w:sz w:val="21"/>
          <w:szCs w:val="21"/>
        </w:rPr>
      </w:pPr>
      <w:r w:rsidRPr="00111C51">
        <w:rPr>
          <w:rFonts w:hint="eastAsia"/>
          <w:color w:val="0432FF"/>
          <w:sz w:val="21"/>
          <w:szCs w:val="21"/>
        </w:rPr>
        <w:t>视太阳日又称真太阳日，是根据视太阳定义的，也就是真太阳两次经过同一子午线的时间间隔</w:t>
      </w:r>
      <w:r w:rsidRPr="00111C51">
        <w:rPr>
          <w:rFonts w:hint="eastAsia"/>
          <w:sz w:val="21"/>
          <w:szCs w:val="21"/>
        </w:rPr>
        <w:t>。</w:t>
      </w:r>
      <w:r w:rsidRPr="00111C51">
        <w:rPr>
          <w:rFonts w:hint="eastAsia"/>
          <w:color w:val="0432FF"/>
          <w:sz w:val="21"/>
          <w:szCs w:val="21"/>
        </w:rPr>
        <w:t>视太阳日在一年之中是不断变化的。</w:t>
      </w:r>
    </w:p>
    <w:p w:rsidR="00083934" w:rsidRPr="00111C51" w:rsidRDefault="00083934" w:rsidP="00D90C94">
      <w:pPr>
        <w:rPr>
          <w:sz w:val="21"/>
          <w:szCs w:val="21"/>
        </w:rPr>
      </w:pPr>
      <w:r w:rsidRPr="00111C51">
        <w:rPr>
          <w:rFonts w:cs="Times New Roman"/>
          <w:noProof/>
          <w:sz w:val="21"/>
          <w:szCs w:val="21"/>
        </w:rPr>
        <w:drawing>
          <wp:inline distT="0" distB="0" distL="0" distR="0" wp14:anchorId="1BFB90B5" wp14:editId="1CEB20FC">
            <wp:extent cx="1634905" cy="2233714"/>
            <wp:effectExtent l="0" t="0" r="0" b="0"/>
            <wp:docPr id="13" name="picture" descr="de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descr="descript"/>
                    <pic:cNvPicPr/>
                  </pic:nvPicPr>
                  <pic:blipFill rotWithShape="1">
                    <a:blip r:embed="rId5"/>
                    <a:srcRect/>
                    <a:stretch>
                      <a:fillRect/>
                    </a:stretch>
                  </pic:blipFill>
                  <pic:spPr>
                    <a:xfrm>
                      <a:off x="0" y="0"/>
                      <a:ext cx="1634905" cy="2233714"/>
                    </a:xfrm>
                    <a:prstGeom prst="rect">
                      <a:avLst/>
                    </a:prstGeom>
                    <a:ln/>
                  </pic:spPr>
                </pic:pic>
              </a:graphicData>
            </a:graphic>
          </wp:inline>
        </w:drawing>
      </w:r>
    </w:p>
    <w:p w:rsidR="00FB330C" w:rsidRPr="00D51591" w:rsidRDefault="00D90C94" w:rsidP="00D90C94">
      <w:pPr>
        <w:rPr>
          <w:rFonts w:ascii="Arial" w:hAnsi="Arial" w:cs="Arial"/>
          <w:color w:val="7030A0"/>
          <w:sz w:val="21"/>
          <w:szCs w:val="21"/>
        </w:rPr>
      </w:pPr>
      <w:r w:rsidRPr="00111C51">
        <w:rPr>
          <w:rFonts w:hint="eastAsia"/>
          <w:sz w:val="21"/>
          <w:szCs w:val="21"/>
        </w:rPr>
        <w:t>【</w:t>
      </w:r>
      <w:r w:rsidR="00083934" w:rsidRPr="00D51591">
        <w:rPr>
          <w:rFonts w:ascii="Arial" w:hAnsi="Arial" w:cs="Arial"/>
          <w:color w:val="7030A0"/>
          <w:sz w:val="21"/>
          <w:szCs w:val="21"/>
        </w:rPr>
        <w:t>由于地球公转的原因，真太阳日并不等于地球自转的</w:t>
      </w:r>
      <w:hyperlink r:id="rId6" w:history="1">
        <w:r w:rsidR="00083934" w:rsidRPr="00D51591">
          <w:rPr>
            <w:rFonts w:ascii="Arial" w:hAnsi="Arial" w:cs="Arial"/>
            <w:color w:val="7030A0"/>
            <w:sz w:val="21"/>
            <w:szCs w:val="21"/>
            <w:u w:val="single"/>
          </w:rPr>
          <w:t>恒星</w:t>
        </w:r>
      </w:hyperlink>
      <w:r w:rsidR="00083934" w:rsidRPr="00D51591">
        <w:rPr>
          <w:rFonts w:ascii="Arial" w:hAnsi="Arial" w:cs="Arial"/>
          <w:color w:val="7030A0"/>
          <w:sz w:val="21"/>
          <w:szCs w:val="21"/>
        </w:rPr>
        <w:t>周期（恒星日），而是比恒星日约长</w:t>
      </w:r>
      <w:r w:rsidR="00083934" w:rsidRPr="00D51591">
        <w:rPr>
          <w:rFonts w:ascii="Arial" w:hAnsi="Arial" w:cs="Arial"/>
          <w:color w:val="7030A0"/>
          <w:sz w:val="21"/>
          <w:szCs w:val="21"/>
        </w:rPr>
        <w:t>3</w:t>
      </w:r>
      <w:r w:rsidR="00083934" w:rsidRPr="00D51591">
        <w:rPr>
          <w:rFonts w:ascii="Arial" w:hAnsi="Arial" w:cs="Arial"/>
          <w:color w:val="7030A0"/>
          <w:sz w:val="21"/>
          <w:szCs w:val="21"/>
        </w:rPr>
        <w:t>分</w:t>
      </w:r>
      <w:r w:rsidR="00083934" w:rsidRPr="00D51591">
        <w:rPr>
          <w:rFonts w:ascii="Arial" w:hAnsi="Arial" w:cs="Arial"/>
          <w:color w:val="7030A0"/>
          <w:sz w:val="21"/>
          <w:szCs w:val="21"/>
        </w:rPr>
        <w:t>56</w:t>
      </w:r>
      <w:r w:rsidR="00083934" w:rsidRPr="00D51591">
        <w:rPr>
          <w:rFonts w:ascii="Arial" w:hAnsi="Arial" w:cs="Arial"/>
          <w:color w:val="7030A0"/>
          <w:sz w:val="21"/>
          <w:szCs w:val="21"/>
        </w:rPr>
        <w:t>秒。又由于地球公转轨道是椭圆形的，根据</w:t>
      </w:r>
      <w:hyperlink r:id="rId7" w:history="1">
        <w:r w:rsidR="00083934" w:rsidRPr="00D51591">
          <w:rPr>
            <w:rFonts w:ascii="Arial" w:hAnsi="Arial" w:cs="Arial"/>
            <w:color w:val="7030A0"/>
            <w:sz w:val="21"/>
            <w:szCs w:val="21"/>
            <w:u w:val="single"/>
          </w:rPr>
          <w:t>开普勒定律</w:t>
        </w:r>
      </w:hyperlink>
      <w:r w:rsidR="00083934" w:rsidRPr="00D51591">
        <w:rPr>
          <w:rFonts w:ascii="Arial" w:hAnsi="Arial" w:cs="Arial"/>
          <w:color w:val="7030A0"/>
          <w:sz w:val="21"/>
          <w:szCs w:val="21"/>
        </w:rPr>
        <w:t>，在近日点的公转</w:t>
      </w:r>
      <w:r w:rsidR="00083934" w:rsidRPr="00D51591">
        <w:rPr>
          <w:rFonts w:ascii="Arial" w:hAnsi="Arial" w:cs="Arial"/>
          <w:color w:val="7030A0"/>
          <w:sz w:val="21"/>
          <w:szCs w:val="21"/>
        </w:rPr>
        <w:lastRenderedPageBreak/>
        <w:t>速度快于在远日点的公转速度，因此一年之内不同时间的运动并不匀速，</w:t>
      </w:r>
      <w:r w:rsidR="00FB330C" w:rsidRPr="00D51591">
        <w:rPr>
          <w:rFonts w:ascii="Arial" w:hAnsi="Arial" w:cs="Arial"/>
          <w:color w:val="7030A0"/>
          <w:sz w:val="21"/>
          <w:szCs w:val="21"/>
        </w:rPr>
        <w:t>这样一来，一年之内真太阳日的长度便不断改变，不易选做计时单位</w:t>
      </w:r>
      <w:r w:rsidR="00083934" w:rsidRPr="00D51591">
        <w:rPr>
          <w:rFonts w:ascii="Arial" w:hAnsi="Arial" w:cs="Arial"/>
          <w:color w:val="7030A0"/>
          <w:sz w:val="21"/>
          <w:szCs w:val="21"/>
        </w:rPr>
        <w:t>。</w:t>
      </w:r>
    </w:p>
    <w:p w:rsidR="00FB330C" w:rsidRPr="00D51591" w:rsidRDefault="00FB330C" w:rsidP="00D90C94">
      <w:pPr>
        <w:rPr>
          <w:color w:val="7030A0"/>
          <w:sz w:val="21"/>
          <w:szCs w:val="21"/>
        </w:rPr>
      </w:pPr>
      <w:r w:rsidRPr="00D51591">
        <w:rPr>
          <w:rFonts w:ascii="Arial" w:hAnsi="Arial" w:cs="Arial"/>
          <w:color w:val="7030A0"/>
          <w:sz w:val="21"/>
          <w:szCs w:val="21"/>
        </w:rPr>
        <w:t>于是引进平太阳的概念。</w:t>
      </w:r>
      <w:hyperlink r:id="rId8" w:history="1">
        <w:r w:rsidRPr="00D51591">
          <w:rPr>
            <w:rFonts w:ascii="Arial" w:hAnsi="Arial" w:cs="Arial"/>
            <w:color w:val="7030A0"/>
            <w:sz w:val="21"/>
            <w:szCs w:val="21"/>
            <w:u w:val="single"/>
          </w:rPr>
          <w:t>天文学</w:t>
        </w:r>
      </w:hyperlink>
      <w:r w:rsidRPr="00D51591">
        <w:rPr>
          <w:rFonts w:ascii="Arial" w:hAnsi="Arial" w:cs="Arial"/>
          <w:color w:val="7030A0"/>
          <w:sz w:val="21"/>
          <w:szCs w:val="21"/>
        </w:rPr>
        <w:t>上假定由一个</w:t>
      </w:r>
      <w:hyperlink r:id="rId9" w:history="1">
        <w:r w:rsidRPr="00D51591">
          <w:rPr>
            <w:rFonts w:ascii="Arial" w:hAnsi="Arial" w:cs="Arial"/>
            <w:color w:val="7030A0"/>
            <w:sz w:val="21"/>
            <w:szCs w:val="21"/>
            <w:u w:val="single"/>
          </w:rPr>
          <w:t>太阳</w:t>
        </w:r>
      </w:hyperlink>
      <w:r w:rsidRPr="00D51591">
        <w:rPr>
          <w:rFonts w:ascii="Arial" w:hAnsi="Arial" w:cs="Arial"/>
          <w:color w:val="7030A0"/>
          <w:sz w:val="21"/>
          <w:szCs w:val="21"/>
        </w:rPr>
        <w:t>（平太阳）在</w:t>
      </w:r>
      <w:hyperlink r:id="rId10" w:history="1">
        <w:r w:rsidRPr="00D51591">
          <w:rPr>
            <w:rFonts w:ascii="Arial" w:hAnsi="Arial" w:cs="Arial"/>
            <w:color w:val="7030A0"/>
            <w:sz w:val="21"/>
            <w:szCs w:val="21"/>
            <w:u w:val="single"/>
          </w:rPr>
          <w:t>天赤道</w:t>
        </w:r>
      </w:hyperlink>
      <w:r w:rsidRPr="00D51591">
        <w:rPr>
          <w:rFonts w:ascii="Arial" w:hAnsi="Arial" w:cs="Arial"/>
          <w:color w:val="7030A0"/>
          <w:sz w:val="21"/>
          <w:szCs w:val="21"/>
        </w:rPr>
        <w:t>上（而不是在黄赤道上）作等速运行，其速度等于运行在黄赤道上</w:t>
      </w:r>
      <w:hyperlink r:id="rId11" w:history="1">
        <w:r w:rsidRPr="00D51591">
          <w:rPr>
            <w:rFonts w:ascii="Arial" w:hAnsi="Arial" w:cs="Arial"/>
            <w:color w:val="7030A0"/>
            <w:sz w:val="21"/>
            <w:szCs w:val="21"/>
            <w:u w:val="single"/>
          </w:rPr>
          <w:t>真太阳</w:t>
        </w:r>
      </w:hyperlink>
      <w:r w:rsidRPr="00D51591">
        <w:rPr>
          <w:rFonts w:ascii="Arial" w:hAnsi="Arial" w:cs="Arial"/>
          <w:color w:val="7030A0"/>
          <w:sz w:val="21"/>
          <w:szCs w:val="21"/>
        </w:rPr>
        <w:t>的平均速度，这个假想的太阳连续两次上中天的时间间隔，叫做一个平太阳日，这也相当于把一年中真太阳日的平均称为平太阳日，并且把</w:t>
      </w:r>
      <w:r w:rsidRPr="00D51591">
        <w:rPr>
          <w:rFonts w:ascii="Arial" w:hAnsi="Arial" w:cs="Arial"/>
          <w:color w:val="7030A0"/>
          <w:sz w:val="21"/>
          <w:szCs w:val="21"/>
        </w:rPr>
        <w:t>1/24</w:t>
      </w:r>
      <w:r w:rsidRPr="00D51591">
        <w:rPr>
          <w:rFonts w:ascii="Arial" w:hAnsi="Arial" w:cs="Arial"/>
          <w:color w:val="7030A0"/>
          <w:sz w:val="21"/>
          <w:szCs w:val="21"/>
        </w:rPr>
        <w:t>平太阳日取为</w:t>
      </w:r>
      <w:r w:rsidRPr="00D51591">
        <w:rPr>
          <w:rFonts w:ascii="Arial" w:hAnsi="Arial" w:cs="Arial"/>
          <w:color w:val="7030A0"/>
          <w:sz w:val="21"/>
          <w:szCs w:val="21"/>
        </w:rPr>
        <w:t>1</w:t>
      </w:r>
      <w:r w:rsidRPr="00D51591">
        <w:rPr>
          <w:rFonts w:ascii="Arial" w:hAnsi="Arial" w:cs="Arial"/>
          <w:color w:val="7030A0"/>
          <w:sz w:val="21"/>
          <w:szCs w:val="21"/>
        </w:rPr>
        <w:t>平太阳时。通常所谓的</w:t>
      </w:r>
      <w:r w:rsidRPr="00D51591">
        <w:rPr>
          <w:rFonts w:ascii="Arial" w:hAnsi="Arial" w:cs="Arial"/>
          <w:color w:val="7030A0"/>
          <w:sz w:val="21"/>
          <w:szCs w:val="21"/>
        </w:rPr>
        <w:t>“</w:t>
      </w:r>
      <w:r w:rsidRPr="00D51591">
        <w:rPr>
          <w:rFonts w:ascii="Arial" w:hAnsi="Arial" w:cs="Arial"/>
          <w:color w:val="7030A0"/>
          <w:sz w:val="21"/>
          <w:szCs w:val="21"/>
        </w:rPr>
        <w:t>日</w:t>
      </w:r>
      <w:r w:rsidRPr="00D51591">
        <w:rPr>
          <w:rFonts w:ascii="Arial" w:hAnsi="Arial" w:cs="Arial"/>
          <w:color w:val="7030A0"/>
          <w:sz w:val="21"/>
          <w:szCs w:val="21"/>
        </w:rPr>
        <w:t>”</w:t>
      </w:r>
      <w:r w:rsidRPr="00D51591">
        <w:rPr>
          <w:rFonts w:ascii="Arial" w:hAnsi="Arial" w:cs="Arial"/>
          <w:color w:val="7030A0"/>
          <w:sz w:val="21"/>
          <w:szCs w:val="21"/>
        </w:rPr>
        <w:t>和</w:t>
      </w:r>
      <w:r w:rsidRPr="00D51591">
        <w:rPr>
          <w:rFonts w:ascii="Arial" w:hAnsi="Arial" w:cs="Arial"/>
          <w:color w:val="7030A0"/>
          <w:sz w:val="21"/>
          <w:szCs w:val="21"/>
        </w:rPr>
        <w:t>“</w:t>
      </w:r>
      <w:r w:rsidRPr="00D51591">
        <w:rPr>
          <w:rFonts w:ascii="Arial" w:hAnsi="Arial" w:cs="Arial"/>
          <w:color w:val="7030A0"/>
          <w:sz w:val="21"/>
          <w:szCs w:val="21"/>
        </w:rPr>
        <w:t>时</w:t>
      </w:r>
      <w:r w:rsidRPr="00D51591">
        <w:rPr>
          <w:rFonts w:ascii="Arial" w:hAnsi="Arial" w:cs="Arial"/>
          <w:color w:val="7030A0"/>
          <w:sz w:val="21"/>
          <w:szCs w:val="21"/>
        </w:rPr>
        <w:t>”</w:t>
      </w:r>
      <w:r w:rsidRPr="00D51591">
        <w:rPr>
          <w:rFonts w:ascii="Arial" w:hAnsi="Arial" w:cs="Arial"/>
          <w:color w:val="7030A0"/>
          <w:sz w:val="21"/>
          <w:szCs w:val="21"/>
        </w:rPr>
        <w:t>，就是平太阳日和平太阳时的简称。</w:t>
      </w:r>
    </w:p>
    <w:p w:rsidR="00FB330C" w:rsidRPr="00111C51" w:rsidRDefault="00D90C94" w:rsidP="00D90C94">
      <w:pPr>
        <w:rPr>
          <w:rFonts w:asciiTheme="minorHAnsi" w:eastAsiaTheme="minorEastAsia" w:hAnsiTheme="minorHAnsi" w:cstheme="minorBidi"/>
          <w:kern w:val="2"/>
          <w:sz w:val="21"/>
          <w:szCs w:val="21"/>
        </w:rPr>
      </w:pPr>
      <w:r w:rsidRPr="00111C51">
        <w:rPr>
          <w:rFonts w:hint="eastAsia"/>
          <w:sz w:val="21"/>
          <w:szCs w:val="21"/>
        </w:rPr>
        <w:t>】</w:t>
      </w:r>
    </w:p>
    <w:p w:rsidR="00356AFC" w:rsidRPr="00111C51" w:rsidRDefault="00D90C94" w:rsidP="00D90C94">
      <w:pPr>
        <w:pStyle w:val="a3"/>
        <w:spacing w:before="0" w:beforeAutospacing="0" w:after="0" w:afterAutospacing="0"/>
        <w:rPr>
          <w:sz w:val="21"/>
          <w:szCs w:val="21"/>
        </w:rPr>
      </w:pPr>
      <w:r w:rsidRPr="00111C51">
        <w:rPr>
          <w:rFonts w:hint="eastAsia"/>
          <w:color w:val="0432FF"/>
          <w:sz w:val="21"/>
          <w:szCs w:val="21"/>
        </w:rPr>
        <w:t>1</w:t>
      </w:r>
      <w:r w:rsidR="00356AFC" w:rsidRPr="00111C51">
        <w:rPr>
          <w:rFonts w:hint="eastAsia"/>
          <w:color w:val="0432FF"/>
          <w:sz w:val="21"/>
          <w:szCs w:val="21"/>
        </w:rPr>
        <w:t>平太阳日是根据平太阳为参考点定义的，是平太阳连续两次经过同一地点的上中天所经历的时间，平太阳日的长度为</w:t>
      </w:r>
      <w:r w:rsidR="00356AFC" w:rsidRPr="00111C51">
        <w:rPr>
          <w:rFonts w:ascii="Calibri" w:hAnsi="Calibri" w:cs="Calibri"/>
          <w:color w:val="0432FF"/>
          <w:sz w:val="21"/>
          <w:szCs w:val="21"/>
        </w:rPr>
        <w:t>24</w:t>
      </w:r>
      <w:r w:rsidR="00356AFC" w:rsidRPr="00111C51">
        <w:rPr>
          <w:rFonts w:hint="eastAsia"/>
          <w:color w:val="0432FF"/>
          <w:sz w:val="21"/>
          <w:szCs w:val="21"/>
        </w:rPr>
        <w:t>小时。平太阳日是通过观察太阳相对于恒星的周日运动而获得的平均太阳时，然后经过人为的调整显示在时钟上的时间。</w:t>
      </w:r>
    </w:p>
    <w:p w:rsidR="00D90C94" w:rsidRPr="00111C51" w:rsidRDefault="00356AFC" w:rsidP="00D90C94">
      <w:pPr>
        <w:pStyle w:val="a3"/>
        <w:spacing w:before="0" w:beforeAutospacing="0" w:after="0" w:afterAutospacing="0"/>
        <w:rPr>
          <w:sz w:val="21"/>
          <w:szCs w:val="21"/>
        </w:rPr>
      </w:pPr>
      <w:r w:rsidRPr="00111C51">
        <w:rPr>
          <w:rFonts w:ascii="Calibri" w:hAnsi="Calibri" w:cs="Calibri"/>
          <w:sz w:val="21"/>
          <w:szCs w:val="21"/>
        </w:rPr>
        <w:t>2</w:t>
      </w:r>
      <w:r w:rsidRPr="00111C51">
        <w:rPr>
          <w:rFonts w:hint="eastAsia"/>
          <w:sz w:val="21"/>
          <w:szCs w:val="21"/>
        </w:rPr>
        <w:t>地方平均太阳时</w:t>
      </w:r>
      <w:r w:rsidR="00790BE7">
        <w:rPr>
          <w:rFonts w:hint="eastAsia"/>
          <w:sz w:val="21"/>
          <w:szCs w:val="21"/>
        </w:rPr>
        <w:t>：</w:t>
      </w:r>
      <w:r w:rsidRPr="00111C51">
        <w:rPr>
          <w:rFonts w:hint="eastAsia"/>
          <w:sz w:val="21"/>
          <w:szCs w:val="21"/>
        </w:rPr>
        <w:t>地方平均太阳时是指当地时间与真太阳时的平均值。真太阳时是指太阳在地方子午线上的时间，而地方平均太阳时则是指当地时间与真太阳时的平均值。这个平均值是通过将一天的</w:t>
      </w:r>
      <w:r w:rsidRPr="00111C51">
        <w:rPr>
          <w:rFonts w:ascii="Calibri" w:hAnsi="Calibri" w:cs="Calibri"/>
          <w:sz w:val="21"/>
          <w:szCs w:val="21"/>
        </w:rPr>
        <w:t>24</w:t>
      </w:r>
      <w:r w:rsidRPr="00111C51">
        <w:rPr>
          <w:rFonts w:hint="eastAsia"/>
          <w:sz w:val="21"/>
          <w:szCs w:val="21"/>
        </w:rPr>
        <w:t>小时等分成每小时</w:t>
      </w:r>
      <w:r w:rsidRPr="00111C51">
        <w:rPr>
          <w:rFonts w:ascii="Calibri" w:hAnsi="Calibri" w:cs="Calibri"/>
          <w:sz w:val="21"/>
          <w:szCs w:val="21"/>
        </w:rPr>
        <w:t>60</w:t>
      </w:r>
      <w:r w:rsidRPr="00111C51">
        <w:rPr>
          <w:rFonts w:hint="eastAsia"/>
          <w:sz w:val="21"/>
          <w:szCs w:val="21"/>
        </w:rPr>
        <w:t>分钟来计算的。地方平均太阳时</w:t>
      </w:r>
      <w:r w:rsidR="00BE5E3E" w:rsidRPr="00111C51">
        <w:rPr>
          <w:rFonts w:hint="eastAsia"/>
          <w:sz w:val="21"/>
          <w:szCs w:val="21"/>
        </w:rPr>
        <w:t>的概念源于人们对太阳的观测。在古代，人们通过观测太阳的位置来确定时间。但是，由于地球的自转速度不是恒定的，所以真太阳时会随着时间而变化。为了解决这个问题，人们引入了地方平均太阳时的概念。</w:t>
      </w:r>
    </w:p>
    <w:p w:rsidR="005E7730" w:rsidRPr="00D51591" w:rsidRDefault="00D90C94" w:rsidP="00D90C94">
      <w:pPr>
        <w:rPr>
          <w:b/>
          <w:bCs/>
          <w:color w:val="7030A0"/>
          <w:sz w:val="21"/>
          <w:szCs w:val="21"/>
        </w:rPr>
      </w:pPr>
      <w:r w:rsidRPr="00111C51">
        <w:rPr>
          <w:rFonts w:hint="eastAsia"/>
          <w:sz w:val="21"/>
          <w:szCs w:val="21"/>
        </w:rPr>
        <w:t>【</w:t>
      </w:r>
      <w:r w:rsidR="005E7730" w:rsidRPr="00D51591">
        <w:rPr>
          <w:color w:val="7030A0"/>
          <w:sz w:val="21"/>
          <w:szCs w:val="21"/>
        </w:rPr>
        <w:t>这段话，其实是</w:t>
      </w:r>
      <w:r w:rsidR="005E7730" w:rsidRPr="00D51591">
        <w:rPr>
          <w:b/>
          <w:bCs/>
          <w:color w:val="7030A0"/>
          <w:sz w:val="21"/>
          <w:szCs w:val="21"/>
        </w:rPr>
        <w:t>把几个相关概念混在一起讲</w:t>
      </w:r>
      <w:r w:rsidR="005E7730" w:rsidRPr="00D51591">
        <w:rPr>
          <w:color w:val="7030A0"/>
          <w:sz w:val="21"/>
          <w:szCs w:val="21"/>
        </w:rPr>
        <w:t>，容易让人以为它只是“真太阳时取个平均”，但实际上它的含义更精确一些。我们可以一步步拆开来理解</w:t>
      </w:r>
    </w:p>
    <w:p w:rsidR="005E7730" w:rsidRPr="00D51591" w:rsidRDefault="005E7730" w:rsidP="00D90C94">
      <w:pPr>
        <w:rPr>
          <w:color w:val="7030A0"/>
          <w:sz w:val="21"/>
          <w:szCs w:val="21"/>
        </w:rPr>
      </w:pPr>
      <w:r w:rsidRPr="00D51591">
        <w:rPr>
          <w:color w:val="7030A0"/>
          <w:sz w:val="21"/>
          <w:szCs w:val="21"/>
        </w:rPr>
        <w:t>1.先回顾三个时间概念</w:t>
      </w:r>
    </w:p>
    <w:p w:rsidR="005E7730" w:rsidRPr="00D51591" w:rsidRDefault="005E7730" w:rsidP="00D90C94">
      <w:pPr>
        <w:numPr>
          <w:ilvl w:val="0"/>
          <w:numId w:val="11"/>
        </w:numPr>
        <w:rPr>
          <w:color w:val="7030A0"/>
          <w:sz w:val="21"/>
          <w:szCs w:val="21"/>
        </w:rPr>
      </w:pPr>
      <w:r w:rsidRPr="00D51591">
        <w:rPr>
          <w:b/>
          <w:bCs/>
          <w:color w:val="7030A0"/>
          <w:sz w:val="21"/>
          <w:szCs w:val="21"/>
        </w:rPr>
        <w:t>真太阳时</w:t>
      </w:r>
      <w:r w:rsidRPr="00D51591">
        <w:rPr>
          <w:color w:val="7030A0"/>
          <w:sz w:val="21"/>
          <w:szCs w:val="21"/>
        </w:rPr>
        <w:t>（ApparentSolarTime）</w:t>
      </w:r>
    </w:p>
    <w:p w:rsidR="005E7730" w:rsidRPr="00D51591" w:rsidRDefault="005E7730" w:rsidP="00D90C94">
      <w:pPr>
        <w:numPr>
          <w:ilvl w:val="1"/>
          <w:numId w:val="11"/>
        </w:numPr>
        <w:rPr>
          <w:color w:val="7030A0"/>
          <w:sz w:val="21"/>
          <w:szCs w:val="21"/>
        </w:rPr>
      </w:pPr>
      <w:r w:rsidRPr="00D51591">
        <w:rPr>
          <w:color w:val="7030A0"/>
          <w:sz w:val="21"/>
          <w:szCs w:val="21"/>
        </w:rPr>
        <w:t>基准：</w:t>
      </w:r>
      <w:r w:rsidRPr="00D51591">
        <w:rPr>
          <w:b/>
          <w:bCs/>
          <w:color w:val="7030A0"/>
          <w:sz w:val="21"/>
          <w:szCs w:val="21"/>
        </w:rPr>
        <w:t>真太阳</w:t>
      </w:r>
      <w:r w:rsidRPr="00D51591">
        <w:rPr>
          <w:color w:val="7030A0"/>
          <w:sz w:val="21"/>
          <w:szCs w:val="21"/>
        </w:rPr>
        <w:t>（真实的太阳在天球上的位置）</w:t>
      </w:r>
    </w:p>
    <w:p w:rsidR="005E7730" w:rsidRPr="00D51591" w:rsidRDefault="005E7730" w:rsidP="00D90C94">
      <w:pPr>
        <w:numPr>
          <w:ilvl w:val="1"/>
          <w:numId w:val="11"/>
        </w:numPr>
        <w:rPr>
          <w:color w:val="7030A0"/>
          <w:sz w:val="21"/>
          <w:szCs w:val="21"/>
        </w:rPr>
      </w:pPr>
      <w:r w:rsidRPr="00D51591">
        <w:rPr>
          <w:color w:val="7030A0"/>
          <w:sz w:val="21"/>
          <w:szCs w:val="21"/>
        </w:rPr>
        <w:t>定义：当地子午线上真太阳的时角（角度差）换算成的时间。</w:t>
      </w:r>
    </w:p>
    <w:p w:rsidR="005E7730" w:rsidRPr="00D51591" w:rsidRDefault="005E7730" w:rsidP="00D90C94">
      <w:pPr>
        <w:numPr>
          <w:ilvl w:val="1"/>
          <w:numId w:val="11"/>
        </w:numPr>
        <w:rPr>
          <w:color w:val="7030A0"/>
          <w:sz w:val="21"/>
          <w:szCs w:val="21"/>
        </w:rPr>
      </w:pPr>
      <w:r w:rsidRPr="00D51591">
        <w:rPr>
          <w:color w:val="7030A0"/>
          <w:sz w:val="21"/>
          <w:szCs w:val="21"/>
        </w:rPr>
        <w:t>特点：不均匀，一年中快慢变化（快慢差）。</w:t>
      </w:r>
    </w:p>
    <w:p w:rsidR="005E7730" w:rsidRPr="00D51591" w:rsidRDefault="005E7730" w:rsidP="00D90C94">
      <w:pPr>
        <w:numPr>
          <w:ilvl w:val="0"/>
          <w:numId w:val="11"/>
        </w:numPr>
        <w:rPr>
          <w:color w:val="7030A0"/>
          <w:sz w:val="21"/>
          <w:szCs w:val="21"/>
        </w:rPr>
      </w:pPr>
      <w:r w:rsidRPr="00D51591">
        <w:rPr>
          <w:b/>
          <w:bCs/>
          <w:color w:val="7030A0"/>
          <w:sz w:val="21"/>
          <w:szCs w:val="21"/>
        </w:rPr>
        <w:t>平均太阳时</w:t>
      </w:r>
      <w:r w:rsidRPr="00D51591">
        <w:rPr>
          <w:color w:val="7030A0"/>
          <w:sz w:val="21"/>
          <w:szCs w:val="21"/>
        </w:rPr>
        <w:t>（MeanSolarTime）</w:t>
      </w:r>
    </w:p>
    <w:p w:rsidR="005E7730" w:rsidRPr="00D51591" w:rsidRDefault="005E7730" w:rsidP="00D90C94">
      <w:pPr>
        <w:numPr>
          <w:ilvl w:val="1"/>
          <w:numId w:val="11"/>
        </w:numPr>
        <w:rPr>
          <w:color w:val="7030A0"/>
          <w:sz w:val="21"/>
          <w:szCs w:val="21"/>
        </w:rPr>
      </w:pPr>
      <w:r w:rsidRPr="00D51591">
        <w:rPr>
          <w:color w:val="7030A0"/>
          <w:sz w:val="21"/>
          <w:szCs w:val="21"/>
        </w:rPr>
        <w:t>基准：假想的</w:t>
      </w:r>
      <w:r w:rsidRPr="00D51591">
        <w:rPr>
          <w:b/>
          <w:bCs/>
          <w:color w:val="7030A0"/>
          <w:sz w:val="21"/>
          <w:szCs w:val="21"/>
        </w:rPr>
        <w:t>平太阳</w:t>
      </w:r>
      <w:r w:rsidRPr="00D51591">
        <w:rPr>
          <w:color w:val="7030A0"/>
          <w:sz w:val="21"/>
          <w:szCs w:val="21"/>
        </w:rPr>
        <w:t>（沿天球赤道匀速运动的虚拟太阳）</w:t>
      </w:r>
    </w:p>
    <w:p w:rsidR="005E7730" w:rsidRPr="00D51591" w:rsidRDefault="005E7730" w:rsidP="00D90C94">
      <w:pPr>
        <w:numPr>
          <w:ilvl w:val="1"/>
          <w:numId w:val="11"/>
        </w:numPr>
        <w:rPr>
          <w:color w:val="7030A0"/>
          <w:sz w:val="21"/>
          <w:szCs w:val="21"/>
        </w:rPr>
      </w:pPr>
      <w:r w:rsidRPr="00D51591">
        <w:rPr>
          <w:color w:val="7030A0"/>
          <w:sz w:val="21"/>
          <w:szCs w:val="21"/>
        </w:rPr>
        <w:t>定义：这个匀速平太阳的时角换算成的时间。</w:t>
      </w:r>
    </w:p>
    <w:p w:rsidR="005E7730" w:rsidRPr="00D51591" w:rsidRDefault="005E7730" w:rsidP="00D90C94">
      <w:pPr>
        <w:numPr>
          <w:ilvl w:val="1"/>
          <w:numId w:val="11"/>
        </w:numPr>
        <w:rPr>
          <w:color w:val="7030A0"/>
          <w:sz w:val="21"/>
          <w:szCs w:val="21"/>
        </w:rPr>
      </w:pPr>
      <w:r w:rsidRPr="00D51591">
        <w:rPr>
          <w:color w:val="7030A0"/>
          <w:sz w:val="21"/>
          <w:szCs w:val="21"/>
        </w:rPr>
        <w:t>特点：匀速，平均一天24小时。</w:t>
      </w:r>
    </w:p>
    <w:p w:rsidR="005E7730" w:rsidRPr="00D51591" w:rsidRDefault="005E7730" w:rsidP="00D90C94">
      <w:pPr>
        <w:numPr>
          <w:ilvl w:val="0"/>
          <w:numId w:val="11"/>
        </w:numPr>
        <w:rPr>
          <w:color w:val="7030A0"/>
          <w:sz w:val="21"/>
          <w:szCs w:val="21"/>
        </w:rPr>
      </w:pPr>
      <w:r w:rsidRPr="00D51591">
        <w:rPr>
          <w:b/>
          <w:bCs/>
          <w:color w:val="7030A0"/>
          <w:sz w:val="21"/>
          <w:szCs w:val="21"/>
        </w:rPr>
        <w:t>地方平均太阳时</w:t>
      </w:r>
      <w:r w:rsidRPr="00D51591">
        <w:rPr>
          <w:color w:val="7030A0"/>
          <w:sz w:val="21"/>
          <w:szCs w:val="21"/>
        </w:rPr>
        <w:t>（LocalMeanSolarTime,LMST）</w:t>
      </w:r>
    </w:p>
    <w:p w:rsidR="005E7730" w:rsidRPr="00D51591" w:rsidRDefault="005E7730" w:rsidP="00D90C94">
      <w:pPr>
        <w:numPr>
          <w:ilvl w:val="1"/>
          <w:numId w:val="11"/>
        </w:numPr>
        <w:rPr>
          <w:color w:val="7030A0"/>
          <w:sz w:val="21"/>
          <w:szCs w:val="21"/>
        </w:rPr>
      </w:pPr>
      <w:r w:rsidRPr="00D51591">
        <w:rPr>
          <w:color w:val="7030A0"/>
          <w:sz w:val="21"/>
          <w:szCs w:val="21"/>
        </w:rPr>
        <w:t>基准：</w:t>
      </w:r>
      <w:r w:rsidRPr="00D51591">
        <w:rPr>
          <w:b/>
          <w:bCs/>
          <w:color w:val="7030A0"/>
          <w:sz w:val="21"/>
          <w:szCs w:val="21"/>
        </w:rPr>
        <w:t>当地经度</w:t>
      </w:r>
      <w:r w:rsidRPr="00D51591">
        <w:rPr>
          <w:color w:val="7030A0"/>
          <w:sz w:val="21"/>
          <w:szCs w:val="21"/>
        </w:rPr>
        <w:t>上的平均太阳时。</w:t>
      </w:r>
    </w:p>
    <w:p w:rsidR="005E7730" w:rsidRPr="00D51591" w:rsidRDefault="005E7730" w:rsidP="00D90C94">
      <w:pPr>
        <w:numPr>
          <w:ilvl w:val="1"/>
          <w:numId w:val="11"/>
        </w:numPr>
        <w:rPr>
          <w:color w:val="7030A0"/>
          <w:sz w:val="21"/>
          <w:szCs w:val="21"/>
        </w:rPr>
      </w:pPr>
      <w:r w:rsidRPr="00D51591">
        <w:rPr>
          <w:color w:val="7030A0"/>
          <w:sz w:val="21"/>
          <w:szCs w:val="21"/>
        </w:rPr>
        <w:t>计算：</w:t>
      </w:r>
    </w:p>
    <w:p w:rsidR="005E7730" w:rsidRPr="00D51591" w:rsidRDefault="005E7730" w:rsidP="00D90C94">
      <w:pPr>
        <w:ind w:left="1440"/>
        <w:rPr>
          <w:color w:val="7030A0"/>
          <w:sz w:val="21"/>
          <w:szCs w:val="21"/>
        </w:rPr>
      </w:pPr>
      <w:r w:rsidRPr="00D51591">
        <w:rPr>
          <w:color w:val="7030A0"/>
          <w:sz w:val="21"/>
          <w:szCs w:val="21"/>
        </w:rPr>
        <w:t>地方平均太阳时=平均太阳时+经度修正\text{地方平均太阳时}=\text{平均太阳时}+\text{经度修正}地方平均太阳时=平均太阳时+经度修正</w:t>
      </w:r>
    </w:p>
    <w:p w:rsidR="005E7730" w:rsidRPr="00D51591" w:rsidRDefault="005E7730" w:rsidP="00D90C94">
      <w:pPr>
        <w:ind w:left="1440"/>
        <w:rPr>
          <w:color w:val="7030A0"/>
          <w:sz w:val="21"/>
          <w:szCs w:val="21"/>
        </w:rPr>
      </w:pPr>
      <w:r w:rsidRPr="00D51591">
        <w:rPr>
          <w:color w:val="7030A0"/>
          <w:sz w:val="21"/>
          <w:szCs w:val="21"/>
        </w:rPr>
        <w:t>经度修正=每相差1°经度→时间差4分钟（东经加，西经减）。</w:t>
      </w:r>
    </w:p>
    <w:p w:rsidR="005E7730" w:rsidRPr="00D51591" w:rsidRDefault="005E7730" w:rsidP="00C02233">
      <w:pPr>
        <w:numPr>
          <w:ilvl w:val="1"/>
          <w:numId w:val="11"/>
        </w:numPr>
        <w:rPr>
          <w:color w:val="7030A0"/>
          <w:sz w:val="21"/>
          <w:szCs w:val="21"/>
        </w:rPr>
      </w:pPr>
      <w:r w:rsidRPr="00D51591">
        <w:rPr>
          <w:color w:val="7030A0"/>
          <w:sz w:val="21"/>
          <w:szCs w:val="21"/>
        </w:rPr>
        <w:t>特点：不同地点的LMST不一样，即使在同一时刻。是“当地的钟表时间”在没有时区制度时的原型。</w:t>
      </w:r>
    </w:p>
    <w:p w:rsidR="005E7730" w:rsidRPr="00D51591" w:rsidRDefault="005E7730" w:rsidP="00D90C94">
      <w:pPr>
        <w:rPr>
          <w:color w:val="7030A0"/>
          <w:sz w:val="21"/>
          <w:szCs w:val="21"/>
        </w:rPr>
      </w:pPr>
      <w:r w:rsidRPr="00D51591">
        <w:rPr>
          <w:color w:val="7030A0"/>
          <w:sz w:val="21"/>
          <w:szCs w:val="21"/>
        </w:rPr>
        <w:t>2.为什么说它是“真太阳时的平均值”</w:t>
      </w:r>
    </w:p>
    <w:p w:rsidR="005E7730" w:rsidRPr="00D51591" w:rsidRDefault="005E7730" w:rsidP="00D90C94">
      <w:pPr>
        <w:numPr>
          <w:ilvl w:val="0"/>
          <w:numId w:val="12"/>
        </w:numPr>
        <w:rPr>
          <w:color w:val="7030A0"/>
          <w:sz w:val="21"/>
          <w:szCs w:val="21"/>
        </w:rPr>
      </w:pPr>
      <w:r w:rsidRPr="00D51591">
        <w:rPr>
          <w:color w:val="7030A0"/>
          <w:sz w:val="21"/>
          <w:szCs w:val="21"/>
        </w:rPr>
        <w:t>这句话是为了方便记忆，但不够严谨。</w:t>
      </w:r>
    </w:p>
    <w:p w:rsidR="005E7730" w:rsidRPr="00D51591" w:rsidRDefault="005E7730" w:rsidP="00D90C94">
      <w:pPr>
        <w:numPr>
          <w:ilvl w:val="0"/>
          <w:numId w:val="12"/>
        </w:numPr>
        <w:rPr>
          <w:color w:val="7030A0"/>
          <w:sz w:val="21"/>
          <w:szCs w:val="21"/>
        </w:rPr>
      </w:pPr>
      <w:r w:rsidRPr="00D51591">
        <w:rPr>
          <w:color w:val="7030A0"/>
          <w:sz w:val="21"/>
          <w:szCs w:val="21"/>
        </w:rPr>
        <w:t>更准确地说：</w:t>
      </w:r>
    </w:p>
    <w:p w:rsidR="005E7730" w:rsidRPr="00D51591" w:rsidRDefault="005E7730" w:rsidP="00D90C94">
      <w:pPr>
        <w:numPr>
          <w:ilvl w:val="1"/>
          <w:numId w:val="12"/>
        </w:numPr>
        <w:rPr>
          <w:color w:val="7030A0"/>
          <w:sz w:val="21"/>
          <w:szCs w:val="21"/>
        </w:rPr>
      </w:pPr>
      <w:r w:rsidRPr="00D51591">
        <w:rPr>
          <w:b/>
          <w:bCs/>
          <w:color w:val="7030A0"/>
          <w:sz w:val="21"/>
          <w:szCs w:val="21"/>
        </w:rPr>
        <w:t>平均太阳时</w:t>
      </w:r>
      <w:r w:rsidRPr="00D51591">
        <w:rPr>
          <w:color w:val="7030A0"/>
          <w:sz w:val="21"/>
          <w:szCs w:val="21"/>
        </w:rPr>
        <w:t>是对</w:t>
      </w:r>
      <w:r w:rsidRPr="00D51591">
        <w:rPr>
          <w:b/>
          <w:bCs/>
          <w:color w:val="7030A0"/>
          <w:sz w:val="21"/>
          <w:szCs w:val="21"/>
        </w:rPr>
        <w:t>真太阳时</w:t>
      </w:r>
      <w:r w:rsidRPr="00D51591">
        <w:rPr>
          <w:color w:val="7030A0"/>
          <w:sz w:val="21"/>
          <w:szCs w:val="21"/>
        </w:rPr>
        <w:t>在一年中的变化取平均后的结果（即去掉快慢差）。</w:t>
      </w:r>
    </w:p>
    <w:p w:rsidR="005E7730" w:rsidRPr="00D51591" w:rsidRDefault="005E7730" w:rsidP="00D90C94">
      <w:pPr>
        <w:numPr>
          <w:ilvl w:val="1"/>
          <w:numId w:val="12"/>
        </w:numPr>
        <w:rPr>
          <w:color w:val="7030A0"/>
          <w:sz w:val="21"/>
          <w:szCs w:val="21"/>
        </w:rPr>
      </w:pPr>
      <w:r w:rsidRPr="00D51591">
        <w:rPr>
          <w:b/>
          <w:bCs/>
          <w:color w:val="7030A0"/>
          <w:sz w:val="21"/>
          <w:szCs w:val="21"/>
        </w:rPr>
        <w:t>地方平均太阳时</w:t>
      </w:r>
      <w:r w:rsidRPr="00D51591">
        <w:rPr>
          <w:color w:val="7030A0"/>
          <w:sz w:val="21"/>
          <w:szCs w:val="21"/>
        </w:rPr>
        <w:t>=把“平均太阳时”套用到当地经度，而不是格林尼治本初子午线。</w:t>
      </w:r>
    </w:p>
    <w:p w:rsidR="005E7730" w:rsidRPr="00D51591" w:rsidRDefault="005E7730" w:rsidP="00D90C94">
      <w:pPr>
        <w:numPr>
          <w:ilvl w:val="0"/>
          <w:numId w:val="12"/>
        </w:numPr>
        <w:rPr>
          <w:color w:val="7030A0"/>
          <w:sz w:val="21"/>
          <w:szCs w:val="21"/>
        </w:rPr>
      </w:pPr>
      <w:r w:rsidRPr="00D51591">
        <w:rPr>
          <w:color w:val="7030A0"/>
          <w:sz w:val="21"/>
          <w:szCs w:val="21"/>
        </w:rPr>
        <w:lastRenderedPageBreak/>
        <w:t>所以地方平均太阳时的确“平均”了真太阳时的变化，但它不是简单的算术平均，而是用匀速“平太阳”来替代真太阳。</w:t>
      </w:r>
    </w:p>
    <w:p w:rsidR="005E7730" w:rsidRPr="00D51591" w:rsidRDefault="005E7730" w:rsidP="00D90C94">
      <w:pPr>
        <w:rPr>
          <w:color w:val="7030A0"/>
          <w:sz w:val="21"/>
          <w:szCs w:val="21"/>
        </w:rPr>
      </w:pPr>
      <w:r w:rsidRPr="00D51591">
        <w:rPr>
          <w:color w:val="7030A0"/>
          <w:sz w:val="21"/>
          <w:szCs w:val="21"/>
        </w:rPr>
        <w:t>3.举个例子</w:t>
      </w:r>
    </w:p>
    <w:p w:rsidR="005E7730" w:rsidRPr="00D51591" w:rsidRDefault="005E7730" w:rsidP="00D90C94">
      <w:pPr>
        <w:rPr>
          <w:color w:val="7030A0"/>
          <w:sz w:val="21"/>
          <w:szCs w:val="21"/>
        </w:rPr>
      </w:pPr>
      <w:r w:rsidRPr="00D51591">
        <w:rPr>
          <w:color w:val="7030A0"/>
          <w:sz w:val="21"/>
          <w:szCs w:val="21"/>
        </w:rPr>
        <w:t>假设：</w:t>
      </w:r>
    </w:p>
    <w:p w:rsidR="005E7730" w:rsidRPr="00D51591" w:rsidRDefault="005E7730" w:rsidP="00D90C94">
      <w:pPr>
        <w:numPr>
          <w:ilvl w:val="0"/>
          <w:numId w:val="13"/>
        </w:numPr>
        <w:rPr>
          <w:color w:val="7030A0"/>
          <w:sz w:val="21"/>
          <w:szCs w:val="21"/>
        </w:rPr>
      </w:pPr>
      <w:r w:rsidRPr="00D51591">
        <w:rPr>
          <w:color w:val="7030A0"/>
          <w:sz w:val="21"/>
          <w:szCs w:val="21"/>
        </w:rPr>
        <w:t>你在东经120°（比如上海），</w:t>
      </w:r>
    </w:p>
    <w:p w:rsidR="005E7730" w:rsidRPr="00D51591" w:rsidRDefault="005E7730" w:rsidP="00D90C94">
      <w:pPr>
        <w:numPr>
          <w:ilvl w:val="0"/>
          <w:numId w:val="13"/>
        </w:numPr>
        <w:rPr>
          <w:color w:val="7030A0"/>
          <w:sz w:val="21"/>
          <w:szCs w:val="21"/>
        </w:rPr>
      </w:pPr>
      <w:r w:rsidRPr="00D51591">
        <w:rPr>
          <w:color w:val="7030A0"/>
          <w:sz w:val="21"/>
          <w:szCs w:val="21"/>
        </w:rPr>
        <w:t>平太阳在格林尼治（0°）的中天时是12</w:t>
      </w:r>
      <w:r w:rsidR="00790BE7">
        <w:rPr>
          <w:color w:val="7030A0"/>
          <w:sz w:val="21"/>
          <w:szCs w:val="21"/>
        </w:rPr>
        <w:t>：</w:t>
      </w:r>
      <w:r w:rsidRPr="00D51591">
        <w:rPr>
          <w:color w:val="7030A0"/>
          <w:sz w:val="21"/>
          <w:szCs w:val="21"/>
        </w:rPr>
        <w:t>00GMT（格林尼治平均太阳时）。</w:t>
      </w:r>
    </w:p>
    <w:p w:rsidR="005E7730" w:rsidRPr="00D51591" w:rsidRDefault="005E7730" w:rsidP="00D90C94">
      <w:pPr>
        <w:numPr>
          <w:ilvl w:val="0"/>
          <w:numId w:val="13"/>
        </w:numPr>
        <w:rPr>
          <w:color w:val="7030A0"/>
          <w:sz w:val="21"/>
          <w:szCs w:val="21"/>
        </w:rPr>
      </w:pPr>
      <w:r w:rsidRPr="00D51591">
        <w:rPr>
          <w:color w:val="7030A0"/>
          <w:sz w:val="21"/>
          <w:szCs w:val="21"/>
        </w:rPr>
        <w:t>因为你在东经120°，比格林尼治早120×4分钟=480分钟=8小时。</w:t>
      </w:r>
    </w:p>
    <w:p w:rsidR="005E7730" w:rsidRPr="00D51591" w:rsidRDefault="005E7730" w:rsidP="00D90C94">
      <w:pPr>
        <w:rPr>
          <w:color w:val="7030A0"/>
          <w:sz w:val="21"/>
          <w:szCs w:val="21"/>
        </w:rPr>
      </w:pPr>
      <w:r w:rsidRPr="00D51591">
        <w:rPr>
          <w:color w:val="7030A0"/>
          <w:sz w:val="21"/>
          <w:szCs w:val="21"/>
        </w:rPr>
        <w:t>那么：</w:t>
      </w:r>
    </w:p>
    <w:p w:rsidR="005E7730" w:rsidRPr="00D51591" w:rsidRDefault="005E7730" w:rsidP="00D90C94">
      <w:pPr>
        <w:numPr>
          <w:ilvl w:val="0"/>
          <w:numId w:val="14"/>
        </w:numPr>
        <w:rPr>
          <w:color w:val="7030A0"/>
          <w:sz w:val="21"/>
          <w:szCs w:val="21"/>
        </w:rPr>
      </w:pPr>
      <w:r w:rsidRPr="00D51591">
        <w:rPr>
          <w:b/>
          <w:bCs/>
          <w:color w:val="7030A0"/>
          <w:sz w:val="21"/>
          <w:szCs w:val="21"/>
        </w:rPr>
        <w:t>地方平均太阳时</w:t>
      </w:r>
      <w:r w:rsidRPr="00D51591">
        <w:rPr>
          <w:color w:val="7030A0"/>
          <w:sz w:val="21"/>
          <w:szCs w:val="21"/>
        </w:rPr>
        <w:t>=GMT平均太阳时+8小时</w:t>
      </w:r>
    </w:p>
    <w:p w:rsidR="005E7730" w:rsidRPr="00D51591" w:rsidRDefault="005E7730" w:rsidP="00D90C94">
      <w:pPr>
        <w:numPr>
          <w:ilvl w:val="0"/>
          <w:numId w:val="14"/>
        </w:numPr>
        <w:rPr>
          <w:color w:val="7030A0"/>
          <w:sz w:val="21"/>
          <w:szCs w:val="21"/>
        </w:rPr>
      </w:pPr>
      <w:r w:rsidRPr="00D51591">
        <w:rPr>
          <w:color w:val="7030A0"/>
          <w:sz w:val="21"/>
          <w:szCs w:val="21"/>
        </w:rPr>
        <w:t>对你来说，当地的平太阳中天就是12</w:t>
      </w:r>
      <w:r w:rsidR="00790BE7">
        <w:rPr>
          <w:color w:val="7030A0"/>
          <w:sz w:val="21"/>
          <w:szCs w:val="21"/>
        </w:rPr>
        <w:t>：</w:t>
      </w:r>
      <w:r w:rsidRPr="00D51591">
        <w:rPr>
          <w:color w:val="7030A0"/>
          <w:sz w:val="21"/>
          <w:szCs w:val="21"/>
        </w:rPr>
        <w:t>00LMST。</w:t>
      </w:r>
    </w:p>
    <w:p w:rsidR="005E7730" w:rsidRPr="00D51591" w:rsidRDefault="005E7730" w:rsidP="00D90C94">
      <w:pPr>
        <w:rPr>
          <w:color w:val="7030A0"/>
          <w:sz w:val="21"/>
          <w:szCs w:val="21"/>
        </w:rPr>
      </w:pPr>
      <w:r w:rsidRPr="00D51591">
        <w:rPr>
          <w:color w:val="7030A0"/>
          <w:sz w:val="21"/>
          <w:szCs w:val="21"/>
        </w:rPr>
        <w:t>如果看真太阳时，那一天的真中天可能是12</w:t>
      </w:r>
      <w:r w:rsidR="00790BE7">
        <w:rPr>
          <w:color w:val="7030A0"/>
          <w:sz w:val="21"/>
          <w:szCs w:val="21"/>
        </w:rPr>
        <w:t>：</w:t>
      </w:r>
      <w:r w:rsidRPr="00D51591">
        <w:rPr>
          <w:color w:val="7030A0"/>
          <w:sz w:val="21"/>
          <w:szCs w:val="21"/>
        </w:rPr>
        <w:t>04，也可能是11</w:t>
      </w:r>
      <w:r w:rsidR="00790BE7">
        <w:rPr>
          <w:color w:val="7030A0"/>
          <w:sz w:val="21"/>
          <w:szCs w:val="21"/>
        </w:rPr>
        <w:t>：</w:t>
      </w:r>
      <w:r w:rsidRPr="00D51591">
        <w:rPr>
          <w:color w:val="7030A0"/>
          <w:sz w:val="21"/>
          <w:szCs w:val="21"/>
        </w:rPr>
        <w:t>56，这就是快慢差，但LMST始终按12</w:t>
      </w:r>
      <w:r w:rsidR="00790BE7">
        <w:rPr>
          <w:color w:val="7030A0"/>
          <w:sz w:val="21"/>
          <w:szCs w:val="21"/>
        </w:rPr>
        <w:t>：</w:t>
      </w:r>
      <w:r w:rsidRPr="00D51591">
        <w:rPr>
          <w:color w:val="7030A0"/>
          <w:sz w:val="21"/>
          <w:szCs w:val="21"/>
        </w:rPr>
        <w:t>00算。</w:t>
      </w:r>
    </w:p>
    <w:p w:rsidR="005E7730" w:rsidRPr="00D51591" w:rsidRDefault="005E7730" w:rsidP="00D90C94">
      <w:pPr>
        <w:rPr>
          <w:color w:val="7030A0"/>
          <w:sz w:val="21"/>
          <w:szCs w:val="21"/>
        </w:rPr>
      </w:pPr>
      <w:r w:rsidRPr="00D51591">
        <w:rPr>
          <w:color w:val="7030A0"/>
          <w:sz w:val="21"/>
          <w:szCs w:val="21"/>
        </w:rPr>
        <w:t>4.总结成一句话</w:t>
      </w:r>
    </w:p>
    <w:p w:rsidR="005E7730" w:rsidRPr="00D51591" w:rsidRDefault="005E7730" w:rsidP="00D90C94">
      <w:pPr>
        <w:numPr>
          <w:ilvl w:val="0"/>
          <w:numId w:val="15"/>
        </w:numPr>
        <w:rPr>
          <w:color w:val="7030A0"/>
          <w:sz w:val="21"/>
          <w:szCs w:val="21"/>
        </w:rPr>
      </w:pPr>
      <w:r w:rsidRPr="00D51591">
        <w:rPr>
          <w:b/>
          <w:bCs/>
          <w:color w:val="7030A0"/>
          <w:sz w:val="21"/>
          <w:szCs w:val="21"/>
        </w:rPr>
        <w:t>地方平均太阳时</w:t>
      </w:r>
      <w:r w:rsidRPr="00D51591">
        <w:rPr>
          <w:color w:val="7030A0"/>
          <w:sz w:val="21"/>
          <w:szCs w:val="21"/>
        </w:rPr>
        <w:t>是“以当地经度为基准的平均太阳时”，它的单位时间是由</w:t>
      </w:r>
      <w:r w:rsidRPr="00D51591">
        <w:rPr>
          <w:b/>
          <w:bCs/>
          <w:color w:val="7030A0"/>
          <w:sz w:val="21"/>
          <w:szCs w:val="21"/>
        </w:rPr>
        <w:t>匀速的平太阳</w:t>
      </w:r>
      <w:r w:rsidRPr="00D51591">
        <w:rPr>
          <w:color w:val="7030A0"/>
          <w:sz w:val="21"/>
          <w:szCs w:val="21"/>
        </w:rPr>
        <w:t>定义的，而不是直接用真太阳。</w:t>
      </w:r>
    </w:p>
    <w:p w:rsidR="005E7730" w:rsidRPr="00D51591" w:rsidRDefault="005E7730" w:rsidP="00D90C94">
      <w:pPr>
        <w:numPr>
          <w:ilvl w:val="0"/>
          <w:numId w:val="15"/>
        </w:numPr>
        <w:rPr>
          <w:color w:val="7030A0"/>
          <w:sz w:val="21"/>
          <w:szCs w:val="21"/>
        </w:rPr>
      </w:pPr>
      <w:r w:rsidRPr="00D51591">
        <w:rPr>
          <w:color w:val="7030A0"/>
          <w:sz w:val="21"/>
          <w:szCs w:val="21"/>
        </w:rPr>
        <w:t>它的本质是：</w:t>
      </w:r>
      <w:r w:rsidRPr="00D51591">
        <w:rPr>
          <w:b/>
          <w:bCs/>
          <w:color w:val="7030A0"/>
          <w:sz w:val="21"/>
          <w:szCs w:val="21"/>
        </w:rPr>
        <w:t>把“平太阳日”这个均匀时间刻度搬到你的经度上来</w:t>
      </w:r>
      <w:r w:rsidRPr="00D51591">
        <w:rPr>
          <w:color w:val="7030A0"/>
          <w:sz w:val="21"/>
          <w:szCs w:val="21"/>
        </w:rPr>
        <w:t>。</w:t>
      </w:r>
    </w:p>
    <w:p w:rsidR="005E7730" w:rsidRPr="00D51591" w:rsidRDefault="005E7730" w:rsidP="00D90C94">
      <w:pPr>
        <w:numPr>
          <w:ilvl w:val="0"/>
          <w:numId w:val="15"/>
        </w:numPr>
        <w:rPr>
          <w:color w:val="7030A0"/>
          <w:sz w:val="21"/>
          <w:szCs w:val="21"/>
        </w:rPr>
      </w:pPr>
      <w:r w:rsidRPr="00D51591">
        <w:rPr>
          <w:color w:val="7030A0"/>
          <w:sz w:val="21"/>
          <w:szCs w:val="21"/>
        </w:rPr>
        <w:t>在时区制度出现之前，人们用的钟表就是对准地方平均太阳时，而不是对准现在的“北京时间”这种统一时区。</w:t>
      </w:r>
    </w:p>
    <w:p w:rsidR="005E7730" w:rsidRPr="00111C51" w:rsidRDefault="00D90C94" w:rsidP="00D90C94">
      <w:pPr>
        <w:pStyle w:val="a3"/>
        <w:spacing w:before="0" w:beforeAutospacing="0" w:after="0" w:afterAutospacing="0"/>
        <w:rPr>
          <w:sz w:val="21"/>
          <w:szCs w:val="21"/>
        </w:rPr>
      </w:pPr>
      <w:r w:rsidRPr="00111C51">
        <w:rPr>
          <w:rFonts w:hint="eastAsia"/>
          <w:sz w:val="21"/>
          <w:szCs w:val="21"/>
        </w:rPr>
        <w:t>】</w:t>
      </w:r>
    </w:p>
    <w:p w:rsidR="00B05A17" w:rsidRPr="00111C51" w:rsidRDefault="00B05A17" w:rsidP="00D90C94">
      <w:pPr>
        <w:pStyle w:val="a3"/>
        <w:spacing w:before="0" w:beforeAutospacing="0" w:after="0" w:afterAutospacing="0"/>
        <w:rPr>
          <w:sz w:val="21"/>
          <w:szCs w:val="21"/>
        </w:rPr>
      </w:pPr>
      <w:r w:rsidRPr="00111C51">
        <w:rPr>
          <w:rFonts w:hint="eastAsia"/>
          <w:sz w:val="21"/>
          <w:szCs w:val="21"/>
        </w:rPr>
        <w:t>例如，我们稍后将把一个工日的值，乘以一个整数，然后将结果添加到另一个工日里。这将表示为</w:t>
      </w:r>
      <w:r w:rsidR="00790BE7">
        <w:rPr>
          <w:rFonts w:hint="eastAsia"/>
          <w:sz w:val="21"/>
          <w:szCs w:val="21"/>
        </w:rPr>
        <w:t>：</w:t>
      </w:r>
    </w:p>
    <w:p w:rsidR="00B05A17" w:rsidRPr="00111C51" w:rsidRDefault="00B05A17" w:rsidP="00D90C94">
      <w:pPr>
        <w:pStyle w:val="a3"/>
        <w:spacing w:before="0" w:beforeAutospacing="0" w:after="0" w:afterAutospacing="0"/>
        <w:rPr>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1</w:t>
      </w:r>
      <w:r w:rsidRPr="00111C51">
        <w:rPr>
          <w:rFonts w:hint="eastAsia"/>
          <w:sz w:val="21"/>
          <w:szCs w:val="21"/>
        </w:rPr>
        <w:t>;</w:t>
      </w:r>
      <w:r w:rsidRPr="00111C51">
        <w:rPr>
          <w:rFonts w:ascii="Calibri" w:hAnsi="Calibri" w:cs="Calibri"/>
          <w:b/>
          <w:bCs/>
          <w:sz w:val="21"/>
          <w:szCs w:val="21"/>
        </w:rPr>
        <w:t>31,50,0,480+6</w:t>
      </w:r>
      <w:r w:rsidRPr="00111C51">
        <w:rPr>
          <w:rFonts w:hint="eastAsia"/>
          <w:sz w:val="21"/>
          <w:szCs w:val="21"/>
        </w:rPr>
        <w:t>;</w:t>
      </w:r>
      <w:r w:rsidRPr="00111C51">
        <w:rPr>
          <w:rFonts w:ascii="Calibri" w:hAnsi="Calibri" w:cs="Calibri"/>
          <w:b/>
          <w:bCs/>
          <w:sz w:val="21"/>
          <w:szCs w:val="21"/>
        </w:rPr>
        <w:t>57,53,2,20</w:t>
      </w:r>
      <w:r w:rsidRPr="00111C51">
        <w:rPr>
          <w:rFonts w:hint="eastAsia"/>
          <w:sz w:val="21"/>
          <w:szCs w:val="21"/>
        </w:rPr>
        <w:t>(</w:t>
      </w:r>
      <w:r w:rsidRPr="00111C51">
        <w:rPr>
          <w:rFonts w:ascii="Calibri" w:hAnsi="Calibri" w:cs="Calibri"/>
          <w:b/>
          <w:bCs/>
          <w:sz w:val="21"/>
          <w:szCs w:val="21"/>
        </w:rPr>
        <w:t>707</w:t>
      </w:r>
      <w:r w:rsidRPr="00111C51">
        <w:rPr>
          <w:rFonts w:hint="eastAsia"/>
          <w:sz w:val="21"/>
          <w:szCs w:val="21"/>
        </w:rPr>
        <w:t>)</w:t>
      </w:r>
    </w:p>
    <w:p w:rsidR="00B05A17" w:rsidRPr="00111C51" w:rsidRDefault="00B05A17" w:rsidP="00D90C94">
      <w:pPr>
        <w:pStyle w:val="a3"/>
        <w:spacing w:before="0" w:beforeAutospacing="0" w:after="0" w:afterAutospacing="0"/>
        <w:rPr>
          <w:sz w:val="21"/>
          <w:szCs w:val="21"/>
        </w:rPr>
      </w:pPr>
      <w:r w:rsidRPr="00111C51">
        <w:rPr>
          <w:rFonts w:hint="eastAsia"/>
          <w:sz w:val="21"/>
          <w:szCs w:val="21"/>
        </w:rPr>
        <w:t>这表示第二工日值，加到第一工日值乘以</w:t>
      </w:r>
      <w:r w:rsidRPr="00111C51">
        <w:rPr>
          <w:rFonts w:ascii="Calibri" w:hAnsi="Calibri" w:cs="Calibri"/>
          <w:b/>
          <w:bCs/>
          <w:sz w:val="21"/>
          <w:szCs w:val="21"/>
        </w:rPr>
        <w:t>840</w:t>
      </w:r>
      <w:r w:rsidRPr="00111C51">
        <w:rPr>
          <w:rFonts w:hint="eastAsia"/>
          <w:sz w:val="21"/>
          <w:szCs w:val="21"/>
        </w:rPr>
        <w:t>的结果上。每次我们遇到这样的新型计算，我都会举一个例子。不用说，像这样的计算最好在计算机上进行，并且很容易编写例程来表示它们。</w:t>
      </w:r>
    </w:p>
    <w:p w:rsidR="00B05A17" w:rsidRPr="00111C51" w:rsidRDefault="00B05A17" w:rsidP="00D90C94">
      <w:pPr>
        <w:pStyle w:val="a3"/>
        <w:spacing w:before="0" w:beforeAutospacing="0" w:after="0" w:afterAutospacing="0"/>
        <w:rPr>
          <w:sz w:val="21"/>
          <w:szCs w:val="21"/>
        </w:rPr>
      </w:pPr>
      <w:r w:rsidRPr="00111C51">
        <w:rPr>
          <w:rFonts w:hint="eastAsia"/>
          <w:sz w:val="21"/>
          <w:szCs w:val="21"/>
        </w:rPr>
        <w:t>不过，对于想将这些计算编程化的人来说，这是一个警告。通常会产生非常大的整数值，因此，</w:t>
      </w:r>
      <w:r w:rsidRPr="00111C51">
        <w:rPr>
          <w:rFonts w:hint="eastAsia"/>
          <w:sz w:val="21"/>
          <w:szCs w:val="21"/>
          <w:u w:val="single"/>
        </w:rPr>
        <w:t>在我为创建和分析藏历而编写的计算机程序中，有必要使用二进制编码的十进制整数，仅仅使用长整数是不够的。</w:t>
      </w:r>
    </w:p>
    <w:p w:rsidR="00012F1C" w:rsidRPr="00111C51" w:rsidRDefault="00012F1C" w:rsidP="00D90C94">
      <w:pPr>
        <w:pStyle w:val="a3"/>
        <w:spacing w:before="0" w:beforeAutospacing="0" w:after="0" w:afterAutospacing="0"/>
        <w:rPr>
          <w:sz w:val="21"/>
          <w:szCs w:val="21"/>
        </w:rPr>
      </w:pPr>
      <w:r w:rsidRPr="00111C51">
        <w:rPr>
          <w:rFonts w:hint="eastAsia"/>
          <w:color w:val="0432FF"/>
          <w:sz w:val="21"/>
          <w:szCs w:val="21"/>
        </w:rPr>
        <w:t>我们将使用的第二个主要量是角度测量。</w:t>
      </w:r>
      <w:r w:rsidRPr="00111C51">
        <w:rPr>
          <w:rFonts w:hint="eastAsia"/>
          <w:sz w:val="21"/>
          <w:szCs w:val="21"/>
        </w:rPr>
        <w:t>印度和西藏的天文学系统都使用黄道(太阳在一年中穿过恒星的路径)中常见的</w:t>
      </w:r>
      <w:r w:rsidRPr="00111C51">
        <w:rPr>
          <w:rFonts w:ascii="Calibri" w:hAnsi="Calibri" w:cs="Calibri"/>
          <w:b/>
          <w:bCs/>
          <w:sz w:val="21"/>
          <w:szCs w:val="21"/>
        </w:rPr>
        <w:t>12</w:t>
      </w:r>
      <w:r w:rsidRPr="00111C51">
        <w:rPr>
          <w:rFonts w:hint="eastAsia"/>
          <w:sz w:val="21"/>
          <w:szCs w:val="21"/>
        </w:rPr>
        <w:t>宫(藏</w:t>
      </w:r>
      <w:r w:rsidRPr="00111C51">
        <w:rPr>
          <w:rFonts w:ascii="Calibri" w:hAnsi="Calibri" w:cs="Calibri"/>
          <w:b/>
          <w:bCs/>
          <w:sz w:val="21"/>
          <w:szCs w:val="21"/>
        </w:rPr>
        <w:t>khyim</w:t>
      </w:r>
      <w:r w:rsidRPr="00111C51">
        <w:rPr>
          <w:rFonts w:hint="eastAsia"/>
          <w:sz w:val="21"/>
          <w:szCs w:val="21"/>
        </w:rPr>
        <w:t>梵</w:t>
      </w:r>
      <w:r w:rsidRPr="00111C51">
        <w:rPr>
          <w:rFonts w:ascii="Calibri" w:hAnsi="Calibri" w:cs="Calibri"/>
          <w:b/>
          <w:bCs/>
          <w:sz w:val="21"/>
          <w:szCs w:val="21"/>
        </w:rPr>
        <w:t>rasi</w:t>
      </w:r>
      <w:r w:rsidRPr="00111C51">
        <w:rPr>
          <w:rFonts w:hint="eastAsia"/>
          <w:sz w:val="21"/>
          <w:szCs w:val="21"/>
        </w:rPr>
        <w:t>)</w:t>
      </w:r>
      <w:r w:rsidR="00790BE7">
        <w:rPr>
          <w:rFonts w:hint="eastAsia"/>
          <w:sz w:val="21"/>
          <w:szCs w:val="21"/>
        </w:rPr>
        <w:t>：</w:t>
      </w:r>
      <w:r w:rsidRPr="00111C51">
        <w:rPr>
          <w:rFonts w:hint="eastAsia"/>
          <w:sz w:val="21"/>
          <w:szCs w:val="21"/>
        </w:rPr>
        <w:t>白羊座、金牛座等。但是，比这更重要的是将黄道划分为二十七星宿。第一星宿是婁宿(藏</w:t>
      </w:r>
      <w:r w:rsidRPr="00111C51">
        <w:rPr>
          <w:rFonts w:ascii="Calibri" w:hAnsi="Calibri" w:cs="Calibri"/>
          <w:b/>
          <w:bCs/>
          <w:sz w:val="21"/>
          <w:szCs w:val="21"/>
        </w:rPr>
        <w:t>thaskar</w:t>
      </w:r>
      <w:r w:rsidRPr="00111C51">
        <w:rPr>
          <w:rFonts w:hint="eastAsia"/>
          <w:sz w:val="21"/>
          <w:szCs w:val="21"/>
        </w:rPr>
        <w:t>梵</w:t>
      </w:r>
      <w:r w:rsidRPr="00111C51">
        <w:rPr>
          <w:rFonts w:ascii="Calibri" w:hAnsi="Calibri" w:cs="Calibri"/>
          <w:b/>
          <w:bCs/>
          <w:sz w:val="21"/>
          <w:szCs w:val="21"/>
        </w:rPr>
        <w:t>Ashvini</w:t>
      </w:r>
      <w:r w:rsidRPr="00111C51">
        <w:rPr>
          <w:rFonts w:hint="eastAsia"/>
          <w:sz w:val="21"/>
          <w:szCs w:val="21"/>
        </w:rPr>
        <w:t>)，在白羊座的第一个点。</w:t>
      </w:r>
      <w:r w:rsidRPr="00111C51">
        <w:rPr>
          <w:rFonts w:hint="eastAsia"/>
          <w:color w:val="0432FF"/>
          <w:sz w:val="21"/>
          <w:szCs w:val="21"/>
        </w:rPr>
        <w:t>这些星宿用来测量从那个点算起的经度。</w:t>
      </w:r>
      <w:r w:rsidRPr="00111C51">
        <w:rPr>
          <w:rFonts w:hint="eastAsia"/>
          <w:sz w:val="21"/>
          <w:szCs w:val="21"/>
        </w:rPr>
        <w:t>因此，用星宿和十二宫很容易在经度之间转换，因为它们有相同的起点。</w:t>
      </w:r>
    </w:p>
    <w:p w:rsidR="00764F89" w:rsidRPr="00111C51" w:rsidRDefault="00764F89" w:rsidP="00D90C94">
      <w:pPr>
        <w:pStyle w:val="a3"/>
        <w:spacing w:before="0" w:beforeAutospacing="0" w:after="0" w:afterAutospacing="0"/>
        <w:rPr>
          <w:color w:val="0432FF"/>
          <w:sz w:val="21"/>
          <w:szCs w:val="21"/>
        </w:rPr>
      </w:pPr>
      <w:r w:rsidRPr="00111C51">
        <w:rPr>
          <w:rFonts w:hint="eastAsia"/>
          <w:color w:val="0432FF"/>
          <w:sz w:val="21"/>
          <w:szCs w:val="21"/>
        </w:rPr>
        <w:t>经度值通常由星宿数表示(从第一个婁宿，编号为零开始)表示，后面跟着几个分数部分。</w:t>
      </w:r>
      <w:r w:rsidRPr="00111C51">
        <w:rPr>
          <w:rFonts w:hint="eastAsia"/>
          <w:sz w:val="21"/>
          <w:szCs w:val="21"/>
        </w:rPr>
        <w:t>就像太阳日一样，</w:t>
      </w:r>
      <w:r w:rsidRPr="00111C51">
        <w:rPr>
          <w:rFonts w:hint="eastAsia"/>
          <w:color w:val="0432FF"/>
          <w:sz w:val="21"/>
          <w:szCs w:val="21"/>
        </w:rPr>
        <w:t>每个星宿被划分为</w:t>
      </w:r>
      <w:r w:rsidRPr="00111C51">
        <w:rPr>
          <w:rFonts w:ascii="Calibri" w:hAnsi="Calibri" w:cs="Calibri"/>
          <w:b/>
          <w:bCs/>
          <w:color w:val="0432FF"/>
          <w:sz w:val="21"/>
          <w:szCs w:val="21"/>
        </w:rPr>
        <w:t>60</w:t>
      </w:r>
      <w:r w:rsidRPr="00111C51">
        <w:rPr>
          <w:rFonts w:hint="eastAsia"/>
          <w:color w:val="0432FF"/>
          <w:sz w:val="21"/>
          <w:szCs w:val="21"/>
        </w:rPr>
        <w:t>那迪，每个那迪划分为</w:t>
      </w:r>
      <w:r w:rsidRPr="00111C51">
        <w:rPr>
          <w:rFonts w:ascii="Calibri" w:hAnsi="Calibri" w:cs="Calibri"/>
          <w:b/>
          <w:bCs/>
          <w:color w:val="0432FF"/>
          <w:sz w:val="21"/>
          <w:szCs w:val="21"/>
        </w:rPr>
        <w:t>60</w:t>
      </w:r>
      <w:r w:rsidRPr="00111C51">
        <w:rPr>
          <w:rFonts w:hint="eastAsia"/>
          <w:color w:val="0432FF"/>
          <w:sz w:val="21"/>
          <w:szCs w:val="21"/>
        </w:rPr>
        <w:t>帕拉，每个帕拉划分为</w:t>
      </w:r>
      <w:r w:rsidRPr="00111C51">
        <w:rPr>
          <w:rFonts w:ascii="Calibri" w:hAnsi="Calibri" w:cs="Calibri"/>
          <w:b/>
          <w:bCs/>
          <w:color w:val="0432FF"/>
          <w:sz w:val="21"/>
          <w:szCs w:val="21"/>
        </w:rPr>
        <w:t>6</w:t>
      </w:r>
      <w:r w:rsidRPr="00111C51">
        <w:rPr>
          <w:rFonts w:hint="eastAsia"/>
          <w:color w:val="0432FF"/>
          <w:sz w:val="21"/>
          <w:szCs w:val="21"/>
        </w:rPr>
        <w:t>次气</w:t>
      </w:r>
      <w:r w:rsidRPr="00111C51">
        <w:rPr>
          <w:rFonts w:hint="eastAsia"/>
          <w:sz w:val="21"/>
          <w:szCs w:val="21"/>
        </w:rPr>
        <w:t>。经度值中通常有一个或多个其他分数单位，但</w:t>
      </w:r>
      <w:r w:rsidRPr="00111C51">
        <w:rPr>
          <w:rFonts w:hint="eastAsia"/>
          <w:color w:val="0432FF"/>
          <w:sz w:val="21"/>
          <w:szCs w:val="21"/>
        </w:rPr>
        <w:t>分母不是固定的，它会根据所描述的量和一些其他因素而变化。</w:t>
      </w:r>
    </w:p>
    <w:p w:rsidR="00A04FB3" w:rsidRPr="00111C51" w:rsidRDefault="00A04FB3" w:rsidP="00D90C94">
      <w:pPr>
        <w:pStyle w:val="a3"/>
        <w:spacing w:before="0" w:beforeAutospacing="0" w:after="0" w:afterAutospacing="0"/>
        <w:rPr>
          <w:sz w:val="21"/>
          <w:szCs w:val="21"/>
        </w:rPr>
      </w:pPr>
      <w:r w:rsidRPr="00111C51">
        <w:rPr>
          <w:rFonts w:hint="eastAsia"/>
          <w:sz w:val="21"/>
          <w:szCs w:val="21"/>
        </w:rPr>
        <w:t>有</w:t>
      </w:r>
      <w:r w:rsidRPr="00111C51">
        <w:rPr>
          <w:rFonts w:ascii="Calibri" w:hAnsi="Calibri" w:cs="Calibri"/>
          <w:b/>
          <w:bCs/>
          <w:sz w:val="21"/>
          <w:szCs w:val="21"/>
        </w:rPr>
        <w:t>27</w:t>
      </w:r>
      <w:r w:rsidRPr="00111C51">
        <w:rPr>
          <w:rFonts w:hint="eastAsia"/>
          <w:sz w:val="21"/>
          <w:szCs w:val="21"/>
        </w:rPr>
        <w:t>个星宿，每个星宿有</w:t>
      </w:r>
      <w:r w:rsidRPr="00111C51">
        <w:rPr>
          <w:rFonts w:ascii="Calibri" w:hAnsi="Calibri" w:cs="Calibri"/>
          <w:b/>
          <w:bCs/>
          <w:sz w:val="21"/>
          <w:szCs w:val="21"/>
        </w:rPr>
        <w:t>60</w:t>
      </w:r>
      <w:r w:rsidRPr="00111C51">
        <w:rPr>
          <w:rFonts w:hint="eastAsia"/>
          <w:sz w:val="21"/>
          <w:szCs w:val="21"/>
        </w:rPr>
        <w:t>那迪，黄道的整个圆包含</w:t>
      </w:r>
      <w:r w:rsidRPr="00111C51">
        <w:rPr>
          <w:rFonts w:ascii="Calibri" w:hAnsi="Calibri" w:cs="Calibri"/>
          <w:b/>
          <w:bCs/>
          <w:sz w:val="21"/>
          <w:szCs w:val="21"/>
        </w:rPr>
        <w:t>1620</w:t>
      </w:r>
      <w:r w:rsidRPr="00111C51">
        <w:rPr>
          <w:rFonts w:hint="eastAsia"/>
          <w:sz w:val="21"/>
          <w:szCs w:val="21"/>
        </w:rPr>
        <w:t>那迪;因此，</w:t>
      </w:r>
      <w:r w:rsidRPr="00111C51">
        <w:rPr>
          <w:rFonts w:hint="eastAsia"/>
          <w:color w:val="0432FF"/>
          <w:sz w:val="21"/>
          <w:szCs w:val="21"/>
        </w:rPr>
        <w:t>十二宫轮中的每一个都包含</w:t>
      </w:r>
      <w:r w:rsidRPr="00111C51">
        <w:rPr>
          <w:rFonts w:ascii="Calibri" w:hAnsi="Calibri" w:cs="Calibri"/>
          <w:b/>
          <w:bCs/>
          <w:color w:val="0432FF"/>
          <w:sz w:val="21"/>
          <w:szCs w:val="21"/>
        </w:rPr>
        <w:t>135</w:t>
      </w:r>
      <w:r w:rsidRPr="00111C51">
        <w:rPr>
          <w:rFonts w:hint="eastAsia"/>
          <w:color w:val="0432FF"/>
          <w:sz w:val="21"/>
          <w:szCs w:val="21"/>
        </w:rPr>
        <w:t>那迪;这些是在两个测量系统之间转换时使用的数字</w:t>
      </w:r>
      <w:r w:rsidRPr="00111C51">
        <w:rPr>
          <w:rFonts w:hint="eastAsia"/>
          <w:sz w:val="21"/>
          <w:szCs w:val="21"/>
        </w:rPr>
        <w:t>。黄道十二宫的划分，按西方历法是</w:t>
      </w:r>
      <w:r w:rsidRPr="00111C51">
        <w:rPr>
          <w:rFonts w:ascii="Calibri" w:hAnsi="Calibri" w:cs="Calibri"/>
          <w:b/>
          <w:bCs/>
          <w:sz w:val="21"/>
          <w:szCs w:val="21"/>
        </w:rPr>
        <w:t>30°</w:t>
      </w:r>
      <w:r w:rsidRPr="00111C51">
        <w:rPr>
          <w:rFonts w:hint="eastAsia"/>
          <w:sz w:val="21"/>
          <w:szCs w:val="21"/>
        </w:rPr>
        <w:t>划分，但很少使用。</w:t>
      </w:r>
    </w:p>
    <w:p w:rsidR="00E87DA2" w:rsidRPr="00111C51" w:rsidRDefault="00074273" w:rsidP="00D90C94">
      <w:pPr>
        <w:pStyle w:val="a3"/>
        <w:spacing w:before="0" w:beforeAutospacing="0" w:after="0" w:afterAutospacing="0"/>
        <w:rPr>
          <w:color w:val="0432FF"/>
          <w:sz w:val="21"/>
          <w:szCs w:val="21"/>
        </w:rPr>
      </w:pPr>
      <w:r w:rsidRPr="00111C51">
        <w:rPr>
          <w:rFonts w:hint="eastAsia"/>
          <w:sz w:val="21"/>
          <w:szCs w:val="21"/>
        </w:rPr>
        <w:t>这些单元展示藏历中月亮的重要性。</w:t>
      </w:r>
      <w:r w:rsidRPr="00111C51">
        <w:rPr>
          <w:rFonts w:hint="eastAsia"/>
          <w:sz w:val="21"/>
          <w:szCs w:val="21"/>
          <w:u w:val="single"/>
        </w:rPr>
        <w:t>在西方传统中，完整的黄道是</w:t>
      </w:r>
      <w:r w:rsidRPr="00111C51">
        <w:rPr>
          <w:rFonts w:ascii="Calibri" w:hAnsi="Calibri" w:cs="Calibri"/>
          <w:b/>
          <w:bCs/>
          <w:sz w:val="21"/>
          <w:szCs w:val="21"/>
          <w:u w:val="single"/>
        </w:rPr>
        <w:t>360</w:t>
      </w:r>
      <w:r w:rsidRPr="00111C51">
        <w:rPr>
          <w:rFonts w:hint="eastAsia"/>
          <w:sz w:val="21"/>
          <w:szCs w:val="21"/>
          <w:u w:val="single"/>
        </w:rPr>
        <w:t>°，因此每度表示太阳在一天中，在天空中行驶的近似距离</w:t>
      </w:r>
      <w:r w:rsidRPr="00111C51">
        <w:rPr>
          <w:rFonts w:hint="eastAsia"/>
          <w:sz w:val="21"/>
          <w:szCs w:val="21"/>
        </w:rPr>
        <w:t>。但是</w:t>
      </w:r>
      <w:r w:rsidRPr="00111C51">
        <w:rPr>
          <w:rFonts w:hint="eastAsia"/>
          <w:color w:val="0432FF"/>
          <w:sz w:val="21"/>
          <w:szCs w:val="21"/>
        </w:rPr>
        <w:t>在西藏传统中，完整的黄道是二十七星宿。每一星宿代表月球在一天内经过黄道的近似距离。</w:t>
      </w:r>
    </w:p>
    <w:p w:rsidR="00970E22" w:rsidRPr="00111C51" w:rsidRDefault="00D11947" w:rsidP="00D90C94">
      <w:pPr>
        <w:pStyle w:val="5"/>
        <w:spacing w:before="0" w:after="0" w:line="240" w:lineRule="auto"/>
        <w:rPr>
          <w:sz w:val="21"/>
          <w:szCs w:val="21"/>
        </w:rPr>
      </w:pPr>
      <w:r w:rsidRPr="00111C51">
        <w:rPr>
          <w:rFonts w:hint="eastAsia"/>
          <w:sz w:val="21"/>
          <w:szCs w:val="21"/>
        </w:rPr>
        <w:lastRenderedPageBreak/>
        <w:t>初步计算</w:t>
      </w:r>
    </w:p>
    <w:p w:rsidR="00D11947" w:rsidRPr="00111C51" w:rsidRDefault="00D11947" w:rsidP="00D90C94">
      <w:pPr>
        <w:pStyle w:val="6"/>
        <w:spacing w:before="0" w:after="0" w:line="240" w:lineRule="auto"/>
        <w:rPr>
          <w:rFonts w:ascii="宋体" w:eastAsia="宋体" w:hAnsi="宋体" w:cs="宋体"/>
          <w:color w:val="7030A0"/>
          <w:sz w:val="21"/>
          <w:szCs w:val="21"/>
        </w:rPr>
      </w:pPr>
      <w:r w:rsidRPr="00111C51">
        <w:rPr>
          <w:rFonts w:hint="eastAsia"/>
          <w:color w:val="7030A0"/>
          <w:sz w:val="21"/>
          <w:szCs w:val="21"/>
        </w:rPr>
        <w:t>真太阴月</w:t>
      </w:r>
      <w:r w:rsidR="00A639A4">
        <w:rPr>
          <w:rFonts w:hint="eastAsia"/>
          <w:color w:val="7030A0"/>
          <w:sz w:val="21"/>
          <w:szCs w:val="21"/>
        </w:rPr>
        <w:t>-</w:t>
      </w:r>
      <w:r w:rsidR="00A639A4">
        <w:rPr>
          <w:color w:val="7030A0"/>
          <w:sz w:val="21"/>
          <w:szCs w:val="21"/>
        </w:rPr>
        <w:t>--</w:t>
      </w:r>
      <w:r w:rsidR="00A639A4">
        <w:rPr>
          <w:rFonts w:hint="eastAsia"/>
          <w:color w:val="7030A0"/>
          <w:sz w:val="21"/>
          <w:szCs w:val="21"/>
        </w:rPr>
        <w:t>积月</w:t>
      </w:r>
    </w:p>
    <w:p w:rsidR="00E87DA2" w:rsidRPr="00111C51" w:rsidRDefault="00E87DA2" w:rsidP="00D90C94">
      <w:pPr>
        <w:pStyle w:val="a3"/>
        <w:spacing w:before="0" w:beforeAutospacing="0" w:after="0" w:afterAutospacing="0"/>
        <w:rPr>
          <w:sz w:val="21"/>
          <w:szCs w:val="21"/>
        </w:rPr>
      </w:pPr>
      <w:r w:rsidRPr="00111C51">
        <w:rPr>
          <w:rFonts w:hint="eastAsia"/>
          <w:sz w:val="21"/>
          <w:szCs w:val="21"/>
        </w:rPr>
        <w:t>一次计算一整年的日历是正常的，但当然，计算月份、太阳日、等可以针对任何一个月推算出来。无论选哪个月，</w:t>
      </w:r>
      <w:r w:rsidRPr="00111C51">
        <w:rPr>
          <w:rFonts w:hint="eastAsia"/>
          <w:color w:val="0432FF"/>
          <w:sz w:val="21"/>
          <w:szCs w:val="21"/>
        </w:rPr>
        <w:t>在推算藏历时，第一步要计算的是真太阴月。这一步的重点是确定从历元日期到目标日期，所经过的确切的新月数量。</w:t>
      </w:r>
    </w:p>
    <w:p w:rsidR="00436832" w:rsidRPr="00111C51" w:rsidRDefault="00436832" w:rsidP="00D90C94">
      <w:pPr>
        <w:pStyle w:val="a3"/>
        <w:spacing w:before="0" w:beforeAutospacing="0" w:after="0" w:afterAutospacing="0"/>
        <w:rPr>
          <w:sz w:val="21"/>
          <w:szCs w:val="21"/>
        </w:rPr>
      </w:pPr>
      <w:r w:rsidRPr="00111C51">
        <w:rPr>
          <w:rFonts w:hint="eastAsia"/>
          <w:color w:val="0432FF"/>
          <w:sz w:val="21"/>
          <w:szCs w:val="21"/>
        </w:rPr>
        <w:t>每年的太阴月数量比西方历法的十二个月多</w:t>
      </w:r>
      <w:r w:rsidRPr="00111C51">
        <w:rPr>
          <w:rFonts w:hint="eastAsia"/>
          <w:sz w:val="21"/>
          <w:szCs w:val="21"/>
        </w:rPr>
        <w:t>。</w:t>
      </w:r>
      <w:r w:rsidRPr="00111C51">
        <w:rPr>
          <w:rFonts w:hint="eastAsia"/>
          <w:color w:val="0432FF"/>
          <w:sz w:val="21"/>
          <w:szCs w:val="21"/>
        </w:rPr>
        <w:t>太阴月的实际值</w:t>
      </w:r>
      <w:r w:rsidRPr="00111C51">
        <w:rPr>
          <w:rFonts w:hint="eastAsia"/>
          <w:sz w:val="21"/>
          <w:szCs w:val="21"/>
        </w:rPr>
        <w:t>(与之相关的数字</w:t>
      </w:r>
      <w:r w:rsidR="00790BE7">
        <w:rPr>
          <w:rFonts w:hint="eastAsia"/>
          <w:sz w:val="21"/>
          <w:szCs w:val="21"/>
        </w:rPr>
        <w:t>：</w:t>
      </w:r>
      <w:r w:rsidRPr="00111C51">
        <w:rPr>
          <w:rFonts w:hint="eastAsia"/>
          <w:sz w:val="21"/>
          <w:szCs w:val="21"/>
        </w:rPr>
        <w:t>第二个月、第三个月等)</w:t>
      </w:r>
      <w:r w:rsidRPr="00111C51">
        <w:rPr>
          <w:rFonts w:hint="eastAsia"/>
          <w:color w:val="0432FF"/>
          <w:sz w:val="21"/>
          <w:szCs w:val="21"/>
        </w:rPr>
        <w:t>是根据该月的太阳经度来确定的，因此每年的第一个月必须大致在同一时间(西历)</w:t>
      </w:r>
      <w:r w:rsidRPr="00111C51">
        <w:rPr>
          <w:rFonts w:hint="eastAsia"/>
          <w:sz w:val="21"/>
          <w:szCs w:val="21"/>
        </w:rPr>
        <w:t>。这意味着，</w:t>
      </w:r>
      <w:r w:rsidRPr="00111C51">
        <w:rPr>
          <w:rFonts w:hint="eastAsia"/>
          <w:color w:val="0432FF"/>
          <w:sz w:val="21"/>
          <w:szCs w:val="21"/>
        </w:rPr>
        <w:t>平均每</w:t>
      </w:r>
      <w:r w:rsidRPr="00111C51">
        <w:rPr>
          <w:rFonts w:ascii="Calibri" w:hAnsi="Calibri" w:cs="Calibri"/>
          <w:b/>
          <w:bCs/>
          <w:color w:val="0432FF"/>
          <w:sz w:val="21"/>
          <w:szCs w:val="21"/>
        </w:rPr>
        <w:t>32</w:t>
      </w:r>
      <w:r w:rsidRPr="00111C51">
        <w:rPr>
          <w:rFonts w:hint="eastAsia"/>
          <w:color w:val="0432FF"/>
          <w:sz w:val="21"/>
          <w:szCs w:val="21"/>
        </w:rPr>
        <w:t>个半月就必须有一个额外的月份(即闰月)，</w:t>
      </w:r>
      <w:r w:rsidRPr="00111C51">
        <w:rPr>
          <w:rFonts w:hint="eastAsia"/>
          <w:sz w:val="21"/>
          <w:szCs w:val="21"/>
        </w:rPr>
        <w:t>而这一点的计算方法，会在后面讲。</w:t>
      </w:r>
    </w:p>
    <w:p w:rsidR="00356AFC" w:rsidRPr="00D51591" w:rsidRDefault="00C02233" w:rsidP="00D90C94">
      <w:pPr>
        <w:pStyle w:val="a3"/>
        <w:spacing w:before="0" w:beforeAutospacing="0" w:after="0" w:afterAutospacing="0"/>
        <w:rPr>
          <w:color w:val="7030A0"/>
          <w:sz w:val="21"/>
          <w:szCs w:val="21"/>
        </w:rPr>
      </w:pPr>
      <w:r w:rsidRPr="00111C51">
        <w:rPr>
          <w:rFonts w:hint="eastAsia"/>
          <w:sz w:val="21"/>
          <w:szCs w:val="21"/>
        </w:rPr>
        <w:t>【</w:t>
      </w:r>
      <w:r w:rsidR="008743BA" w:rsidRPr="00D51591">
        <w:rPr>
          <w:rFonts w:hint="eastAsia"/>
          <w:color w:val="7030A0"/>
          <w:sz w:val="21"/>
          <w:szCs w:val="21"/>
        </w:rPr>
        <w:t>闰月</w:t>
      </w:r>
      <w:r w:rsidR="00790BE7">
        <w:rPr>
          <w:rFonts w:hint="eastAsia"/>
          <w:color w:val="7030A0"/>
          <w:sz w:val="21"/>
          <w:szCs w:val="21"/>
        </w:rPr>
        <w:t>：</w:t>
      </w:r>
      <w:r w:rsidR="008743BA" w:rsidRPr="00D51591">
        <w:rPr>
          <w:rFonts w:hint="eastAsia"/>
          <w:color w:val="7030A0"/>
          <w:sz w:val="21"/>
          <w:szCs w:val="21"/>
        </w:rPr>
        <w:t>是历法置闰方式的一种。即阴阳历逢闰年所加的一个月。古代天文学家在编制农历时，为使一个月中任何一天都含有月相的意义，即初一是无月的夜晚，十五左右都是圆月，就以朔望月为主，同时兼顾季节时令，采用十九年七闰的方法</w:t>
      </w:r>
      <w:r w:rsidR="00790BE7">
        <w:rPr>
          <w:rFonts w:hint="eastAsia"/>
          <w:color w:val="7030A0"/>
          <w:sz w:val="21"/>
          <w:szCs w:val="21"/>
        </w:rPr>
        <w:t>：</w:t>
      </w:r>
      <w:r w:rsidR="008743BA" w:rsidRPr="00D51591">
        <w:rPr>
          <w:rFonts w:hint="eastAsia"/>
          <w:color w:val="7030A0"/>
          <w:sz w:val="21"/>
          <w:szCs w:val="21"/>
        </w:rPr>
        <w:t>在农历十九年中，有十二个平年，为一平年十二个月;有七个闰年，每一闰年十三个月。在亚洲(尤其在中国)，闰月特指农历每二至三年增加的一个月。</w:t>
      </w:r>
    </w:p>
    <w:p w:rsidR="00C02233" w:rsidRPr="00111C51" w:rsidRDefault="00C02233" w:rsidP="00D90C94">
      <w:pPr>
        <w:pStyle w:val="a3"/>
        <w:spacing w:before="0" w:beforeAutospacing="0" w:after="0" w:afterAutospacing="0"/>
        <w:rPr>
          <w:sz w:val="21"/>
          <w:szCs w:val="21"/>
        </w:rPr>
      </w:pPr>
      <w:r w:rsidRPr="00111C51">
        <w:rPr>
          <w:rFonts w:hint="eastAsia"/>
          <w:sz w:val="21"/>
          <w:szCs w:val="21"/>
        </w:rPr>
        <w:t>】</w:t>
      </w:r>
    </w:p>
    <w:p w:rsidR="00805EE8" w:rsidRPr="00111C51" w:rsidRDefault="00805EE8" w:rsidP="00D90C94">
      <w:pPr>
        <w:pStyle w:val="a3"/>
        <w:spacing w:before="0" w:beforeAutospacing="0" w:after="0" w:afterAutospacing="0"/>
        <w:rPr>
          <w:sz w:val="21"/>
          <w:szCs w:val="21"/>
        </w:rPr>
      </w:pPr>
      <w:r w:rsidRPr="00111C51">
        <w:rPr>
          <w:rFonts w:hint="eastAsia"/>
          <w:sz w:val="21"/>
          <w:szCs w:val="21"/>
        </w:rPr>
        <w:t>计算真太阴月有两步。在一步，得出一个不包括闰月的中间数字。在第二步，对该数字进行校正，以得出实际的月份计数。这种简单的结构适用于稍后将遇到的许多复杂计算。</w:t>
      </w:r>
    </w:p>
    <w:p w:rsidR="00805EE8" w:rsidRPr="00111C51" w:rsidRDefault="00805EE8" w:rsidP="00D90C94">
      <w:pPr>
        <w:pStyle w:val="a3"/>
        <w:spacing w:before="0" w:beforeAutospacing="0" w:after="0" w:afterAutospacing="0"/>
        <w:rPr>
          <w:sz w:val="21"/>
          <w:szCs w:val="21"/>
        </w:rPr>
      </w:pPr>
      <w:r w:rsidRPr="00111C51">
        <w:rPr>
          <w:rFonts w:hint="eastAsia"/>
          <w:sz w:val="21"/>
          <w:szCs w:val="21"/>
        </w:rPr>
        <w:t>第一步，取从历元开始经过的年数，乘以</w:t>
      </w:r>
      <w:r w:rsidRPr="00111C51">
        <w:rPr>
          <w:rFonts w:ascii="Calibri" w:hAnsi="Calibri" w:cs="Calibri"/>
          <w:b/>
          <w:bCs/>
          <w:sz w:val="21"/>
          <w:szCs w:val="21"/>
        </w:rPr>
        <w:t>12</w:t>
      </w:r>
      <w:r w:rsidRPr="00111C51">
        <w:rPr>
          <w:rFonts w:hint="eastAsia"/>
          <w:sz w:val="21"/>
          <w:szCs w:val="21"/>
        </w:rPr>
        <w:t>，然后加上从柴特拉月(梵</w:t>
      </w:r>
      <w:r w:rsidRPr="00111C51">
        <w:rPr>
          <w:rFonts w:ascii="Calibri" w:hAnsi="Calibri" w:cs="Calibri"/>
          <w:b/>
          <w:bCs/>
          <w:sz w:val="21"/>
          <w:szCs w:val="21"/>
        </w:rPr>
        <w:t>Caitra</w:t>
      </w:r>
      <w:r w:rsidRPr="00111C51">
        <w:rPr>
          <w:rFonts w:hint="eastAsia"/>
          <w:sz w:val="21"/>
          <w:szCs w:val="21"/>
        </w:rPr>
        <w:t>)开始经过的月数。</w:t>
      </w:r>
    </w:p>
    <w:p w:rsidR="003A4A80" w:rsidRPr="00111C51" w:rsidRDefault="003A4A80" w:rsidP="00D90C94">
      <w:pPr>
        <w:pStyle w:val="a3"/>
        <w:spacing w:before="0" w:beforeAutospacing="0" w:after="0" w:afterAutospacing="0"/>
        <w:rPr>
          <w:sz w:val="21"/>
          <w:szCs w:val="21"/>
        </w:rPr>
      </w:pPr>
      <w:r w:rsidRPr="00111C51">
        <w:rPr>
          <w:rFonts w:hint="eastAsia"/>
          <w:sz w:val="21"/>
          <w:szCs w:val="21"/>
        </w:rPr>
        <w:t>在一年中，太阳经过十二宫轮，大约每个月过一个宫。所以，这个数值几乎等于太阳从那个历元开始经过黄道的总数。由于这个原因，这个数值被称为“宫月数</w:t>
      </w:r>
      <w:r w:rsidR="00392F26" w:rsidRPr="00111C51">
        <w:rPr>
          <w:rFonts w:hint="eastAsia"/>
          <w:sz w:val="21"/>
          <w:szCs w:val="21"/>
        </w:rPr>
        <w:t>”</w:t>
      </w:r>
      <w:r w:rsidR="00102741" w:rsidRPr="00111C51">
        <w:rPr>
          <w:rFonts w:hint="eastAsia"/>
          <w:sz w:val="21"/>
          <w:szCs w:val="21"/>
        </w:rPr>
        <w:t>。</w:t>
      </w:r>
    </w:p>
    <w:p w:rsidR="00805EE8" w:rsidRPr="00111C51" w:rsidRDefault="00805EE8" w:rsidP="00D90C94">
      <w:pPr>
        <w:pStyle w:val="a3"/>
        <w:spacing w:before="0" w:beforeAutospacing="0" w:after="0" w:afterAutospacing="0"/>
        <w:rPr>
          <w:sz w:val="21"/>
          <w:szCs w:val="21"/>
        </w:rPr>
      </w:pPr>
      <w:r w:rsidRPr="00111C51">
        <w:rPr>
          <w:rFonts w:hint="eastAsia"/>
          <w:sz w:val="21"/>
          <w:szCs w:val="21"/>
        </w:rPr>
        <w:t>下一步是根据闰月，进行数值校正。这需要一个包括</w:t>
      </w:r>
      <w:r w:rsidRPr="00111C51">
        <w:rPr>
          <w:rFonts w:ascii="Calibri" w:hAnsi="Calibri" w:cs="Calibri"/>
          <w:b/>
          <w:bCs/>
          <w:sz w:val="21"/>
          <w:szCs w:val="21"/>
        </w:rPr>
        <w:t>65</w:t>
      </w:r>
      <w:r w:rsidRPr="00111C51">
        <w:rPr>
          <w:rFonts w:hint="eastAsia"/>
          <w:sz w:val="21"/>
          <w:szCs w:val="21"/>
        </w:rPr>
        <w:t>部分的分数单位。</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以</w:t>
      </w:r>
      <w:r w:rsidRPr="00111C51">
        <w:rPr>
          <w:rFonts w:ascii="Calibri" w:hAnsi="Calibri" w:cs="Calibri"/>
          <w:b/>
          <w:bCs/>
          <w:sz w:val="21"/>
          <w:szCs w:val="21"/>
        </w:rPr>
        <w:t>1995</w:t>
      </w:r>
      <w:r w:rsidRPr="00111C51">
        <w:rPr>
          <w:rFonts w:hint="eastAsia"/>
          <w:sz w:val="21"/>
          <w:szCs w:val="21"/>
        </w:rPr>
        <w:t>年为例，由于一年中的第一个月，是在第三个月(即柴特拉月)之前，因此如果将其视为前一年的第</w:t>
      </w:r>
      <w:r w:rsidRPr="00111C51">
        <w:rPr>
          <w:rFonts w:ascii="Calibri" w:hAnsi="Calibri" w:cs="Calibri"/>
          <w:b/>
          <w:bCs/>
          <w:sz w:val="21"/>
          <w:szCs w:val="21"/>
        </w:rPr>
        <w:t>13</w:t>
      </w:r>
      <w:r w:rsidRPr="00111C51">
        <w:rPr>
          <w:rFonts w:hint="eastAsia"/>
          <w:sz w:val="21"/>
          <w:szCs w:val="21"/>
        </w:rPr>
        <w:t>个月，则更容易计算。</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从</w:t>
      </w:r>
      <w:r w:rsidRPr="00111C51">
        <w:rPr>
          <w:rFonts w:ascii="Calibri" w:hAnsi="Calibri" w:cs="Calibri"/>
          <w:b/>
          <w:bCs/>
          <w:sz w:val="21"/>
          <w:szCs w:val="21"/>
        </w:rPr>
        <w:t>1927</w:t>
      </w:r>
      <w:r w:rsidRPr="00111C51">
        <w:rPr>
          <w:rFonts w:hint="eastAsia"/>
          <w:sz w:val="21"/>
          <w:szCs w:val="21"/>
        </w:rPr>
        <w:t>到</w:t>
      </w:r>
      <w:r w:rsidRPr="00111C51">
        <w:rPr>
          <w:rFonts w:ascii="Calibri" w:hAnsi="Calibri" w:cs="Calibri"/>
          <w:b/>
          <w:bCs/>
          <w:sz w:val="21"/>
          <w:szCs w:val="21"/>
        </w:rPr>
        <w:t>1994</w:t>
      </w:r>
      <w:r w:rsidRPr="00111C51">
        <w:rPr>
          <w:rFonts w:hint="eastAsia"/>
          <w:sz w:val="21"/>
          <w:szCs w:val="21"/>
        </w:rPr>
        <w:t>年，间隔为</w:t>
      </w:r>
      <w:r w:rsidRPr="00111C51">
        <w:rPr>
          <w:rFonts w:ascii="Calibri" w:hAnsi="Calibri" w:cs="Calibri"/>
          <w:b/>
          <w:bCs/>
          <w:sz w:val="21"/>
          <w:szCs w:val="21"/>
        </w:rPr>
        <w:t>67</w:t>
      </w:r>
      <w:r w:rsidRPr="00111C51">
        <w:rPr>
          <w:rFonts w:hint="eastAsia"/>
          <w:sz w:val="21"/>
          <w:szCs w:val="21"/>
        </w:rPr>
        <w:t>年。从</w:t>
      </w:r>
      <w:r w:rsidRPr="00111C51">
        <w:rPr>
          <w:rFonts w:ascii="Calibri" w:hAnsi="Calibri" w:cs="Calibri"/>
          <w:b/>
          <w:bCs/>
          <w:sz w:val="21"/>
          <w:szCs w:val="21"/>
        </w:rPr>
        <w:t>3</w:t>
      </w:r>
      <w:r w:rsidRPr="00111C51">
        <w:rPr>
          <w:rFonts w:hint="eastAsia"/>
          <w:sz w:val="21"/>
          <w:szCs w:val="21"/>
        </w:rPr>
        <w:t>月到</w:t>
      </w:r>
      <w:r w:rsidRPr="00111C51">
        <w:rPr>
          <w:rFonts w:ascii="Calibri" w:hAnsi="Calibri" w:cs="Calibri"/>
          <w:b/>
          <w:bCs/>
          <w:sz w:val="21"/>
          <w:szCs w:val="21"/>
        </w:rPr>
        <w:t>13</w:t>
      </w:r>
      <w:r w:rsidRPr="00111C51">
        <w:rPr>
          <w:rFonts w:hint="eastAsia"/>
          <w:sz w:val="21"/>
          <w:szCs w:val="21"/>
        </w:rPr>
        <w:t>月间隔为</w:t>
      </w:r>
      <w:r w:rsidRPr="00111C51">
        <w:rPr>
          <w:rFonts w:ascii="Calibri" w:hAnsi="Calibri" w:cs="Calibri"/>
          <w:b/>
          <w:bCs/>
          <w:sz w:val="21"/>
          <w:szCs w:val="21"/>
        </w:rPr>
        <w:t>10</w:t>
      </w:r>
      <w:r w:rsidRPr="00111C51">
        <w:rPr>
          <w:rFonts w:hint="eastAsia"/>
          <w:sz w:val="21"/>
          <w:szCs w:val="21"/>
        </w:rPr>
        <w:t>个月。因此，计算的第一步是</w:t>
      </w:r>
      <w:r w:rsidR="00790BE7">
        <w:rPr>
          <w:rFonts w:hint="eastAsia"/>
          <w:sz w:val="21"/>
          <w:szCs w:val="21"/>
        </w:rPr>
        <w:t>：</w:t>
      </w:r>
    </w:p>
    <w:p w:rsidR="00264E11" w:rsidRPr="00111C51" w:rsidRDefault="00264E11" w:rsidP="00D90C94">
      <w:pPr>
        <w:pStyle w:val="a3"/>
        <w:spacing w:before="0" w:beforeAutospacing="0" w:after="0" w:afterAutospacing="0"/>
        <w:rPr>
          <w:sz w:val="21"/>
          <w:szCs w:val="21"/>
        </w:rPr>
      </w:pPr>
      <w:r w:rsidRPr="00111C51">
        <w:rPr>
          <w:rFonts w:ascii="Calibri" w:hAnsi="Calibri" w:cs="Calibri"/>
          <w:b/>
          <w:bCs/>
          <w:sz w:val="21"/>
          <w:szCs w:val="21"/>
        </w:rPr>
        <w:t>67</w:t>
      </w:r>
      <w:r w:rsidRPr="00111C51">
        <w:rPr>
          <w:rFonts w:hint="eastAsia"/>
          <w:sz w:val="21"/>
          <w:szCs w:val="21"/>
        </w:rPr>
        <w:t>×</w:t>
      </w:r>
      <w:r w:rsidRPr="00111C51">
        <w:rPr>
          <w:rFonts w:ascii="Calibri" w:hAnsi="Calibri" w:cs="Calibri"/>
          <w:b/>
          <w:bCs/>
          <w:sz w:val="21"/>
          <w:szCs w:val="21"/>
        </w:rPr>
        <w:t>12+10=814</w:t>
      </w:r>
    </w:p>
    <w:p w:rsidR="00264E11" w:rsidRPr="00111C51" w:rsidRDefault="00264E11" w:rsidP="00D90C94">
      <w:pPr>
        <w:pStyle w:val="a3"/>
        <w:spacing w:before="0" w:beforeAutospacing="0" w:after="0" w:afterAutospacing="0"/>
        <w:rPr>
          <w:sz w:val="21"/>
          <w:szCs w:val="21"/>
        </w:rPr>
      </w:pPr>
      <w:bookmarkStart w:id="0" w:name="OLE_LINK7"/>
      <w:bookmarkStart w:id="1" w:name="OLE_LINK8"/>
      <w:r w:rsidRPr="00111C51">
        <w:rPr>
          <w:rFonts w:hint="eastAsia"/>
          <w:sz w:val="21"/>
          <w:szCs w:val="21"/>
        </w:rPr>
        <w:t>在一年中，太阳经过十二宫轮，大约每个月过一个宫。所以，这个数值几乎等于太阳从那个历元开始经过黄道的总数。由于这个原因，这个数值被称为“宫月数”(藏</w:t>
      </w:r>
      <w:r w:rsidRPr="00111C51">
        <w:rPr>
          <w:rFonts w:ascii="Calibri" w:hAnsi="Calibri" w:cs="Calibri"/>
          <w:b/>
          <w:bCs/>
          <w:sz w:val="21"/>
          <w:szCs w:val="21"/>
        </w:rPr>
        <w:t>khyimzla</w:t>
      </w:r>
      <w:r w:rsidRPr="00111C51">
        <w:rPr>
          <w:rFonts w:hint="eastAsia"/>
          <w:sz w:val="21"/>
          <w:szCs w:val="21"/>
        </w:rPr>
        <w:t>)。</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下一步是根据闰月，进行数值校正。这需要一个包括</w:t>
      </w:r>
      <w:r w:rsidRPr="00111C51">
        <w:rPr>
          <w:rFonts w:ascii="Calibri" w:hAnsi="Calibri" w:cs="Calibri"/>
          <w:b/>
          <w:bCs/>
          <w:sz w:val="21"/>
          <w:szCs w:val="21"/>
        </w:rPr>
        <w:t>65</w:t>
      </w:r>
      <w:r w:rsidRPr="00111C51">
        <w:rPr>
          <w:rFonts w:hint="eastAsia"/>
          <w:sz w:val="21"/>
          <w:szCs w:val="21"/>
        </w:rPr>
        <w:t>部分的分数单位。假设</w:t>
      </w:r>
      <w:r w:rsidR="00790BE7">
        <w:rPr>
          <w:rFonts w:hint="eastAsia"/>
          <w:sz w:val="21"/>
          <w:szCs w:val="21"/>
        </w:rPr>
        <w:t>：</w:t>
      </w:r>
      <w:r w:rsidRPr="00111C51">
        <w:rPr>
          <w:rFonts w:ascii="Calibri" w:hAnsi="Calibri" w:cs="Calibri"/>
          <w:b/>
          <w:bCs/>
          <w:sz w:val="21"/>
          <w:szCs w:val="21"/>
        </w:rPr>
        <w:t>M</w:t>
      </w:r>
      <w:r w:rsidRPr="00111C51">
        <w:rPr>
          <w:rFonts w:hint="eastAsia"/>
          <w:sz w:val="21"/>
          <w:szCs w:val="21"/>
        </w:rPr>
        <w:t>是真实月份的中间值</w:t>
      </w:r>
    </w:p>
    <w:p w:rsidR="006A3D9B" w:rsidRDefault="00264E11" w:rsidP="00262C2F">
      <w:pPr>
        <w:rPr>
          <w:b/>
          <w:color w:val="FF0000"/>
        </w:rPr>
      </w:pPr>
      <w:r w:rsidRPr="00262C2F">
        <w:rPr>
          <w:rFonts w:asciiTheme="majorHAnsi" w:hAnsiTheme="majorHAnsi" w:cstheme="majorBidi"/>
          <w:b/>
          <w:color w:val="FF0000"/>
        </w:rPr>
        <w:t>M</w:t>
      </w:r>
      <w:r w:rsidRPr="00262C2F">
        <w:rPr>
          <w:rFonts w:hint="eastAsia"/>
          <w:b/>
          <w:color w:val="FF0000"/>
        </w:rPr>
        <w:t>×</w:t>
      </w:r>
      <w:r w:rsidRPr="00262C2F">
        <w:rPr>
          <w:rFonts w:asciiTheme="majorHAnsi" w:hAnsiTheme="majorHAnsi" w:cstheme="majorBidi"/>
          <w:b/>
          <w:color w:val="FF0000"/>
        </w:rPr>
        <w:t>1</w:t>
      </w:r>
      <w:r w:rsidRPr="00262C2F">
        <w:rPr>
          <w:rFonts w:hint="eastAsia"/>
          <w:b/>
          <w:color w:val="FF0000"/>
        </w:rPr>
        <w:t>;</w:t>
      </w:r>
      <w:r w:rsidRPr="00262C2F">
        <w:rPr>
          <w:rFonts w:asciiTheme="majorHAnsi" w:hAnsiTheme="majorHAnsi" w:cstheme="majorBidi"/>
          <w:b/>
          <w:color w:val="FF0000"/>
        </w:rPr>
        <w:t>2+0</w:t>
      </w:r>
      <w:r w:rsidRPr="00262C2F">
        <w:rPr>
          <w:rFonts w:hint="eastAsia"/>
          <w:b/>
          <w:color w:val="FF0000"/>
        </w:rPr>
        <w:t>;</w:t>
      </w:r>
      <w:r w:rsidRPr="00262C2F">
        <w:rPr>
          <w:rFonts w:asciiTheme="majorHAnsi" w:hAnsiTheme="majorHAnsi" w:cstheme="majorBidi"/>
          <w:b/>
          <w:color w:val="FF0000"/>
        </w:rPr>
        <w:t>55</w:t>
      </w:r>
      <w:r w:rsidRPr="00262C2F">
        <w:rPr>
          <w:rFonts w:hint="eastAsia"/>
          <w:b/>
          <w:color w:val="FF0000"/>
        </w:rPr>
        <w:t>(</w:t>
      </w:r>
      <w:r w:rsidRPr="00262C2F">
        <w:rPr>
          <w:rFonts w:asciiTheme="majorHAnsi" w:hAnsiTheme="majorHAnsi" w:cstheme="majorBidi"/>
          <w:b/>
          <w:color w:val="FF0000"/>
        </w:rPr>
        <w:t>65</w:t>
      </w:r>
      <w:r w:rsidRPr="00262C2F">
        <w:rPr>
          <w:rFonts w:hint="eastAsia"/>
          <w:b/>
          <w:color w:val="FF0000"/>
        </w:rPr>
        <w:t>)</w:t>
      </w:r>
      <w:r w:rsidR="003651A1" w:rsidRPr="00262C2F">
        <w:rPr>
          <w:b/>
          <w:color w:val="FF0000"/>
        </w:rPr>
        <w:t xml:space="preserve">  </w:t>
      </w:r>
    </w:p>
    <w:p w:rsidR="006A3D9B" w:rsidRDefault="006A3D9B" w:rsidP="00262C2F">
      <w:pPr>
        <w:rPr>
          <w:b/>
          <w:color w:val="FF0000"/>
        </w:rPr>
      </w:pPr>
      <w:r>
        <w:rPr>
          <w:rFonts w:hint="eastAsia"/>
          <w:b/>
          <w:color w:val="FF0000"/>
        </w:rPr>
        <w:t>【</w:t>
      </w:r>
      <w:r w:rsidR="003651A1" w:rsidRPr="00262C2F">
        <w:rPr>
          <w:rFonts w:hint="eastAsia"/>
          <w:b/>
          <w:color w:val="FF0000"/>
        </w:rPr>
        <w:t>原理</w:t>
      </w:r>
      <w:r w:rsidR="00262C2F" w:rsidRPr="00262C2F">
        <w:rPr>
          <w:rFonts w:hint="eastAsia"/>
          <w:b/>
          <w:color w:val="FF0000"/>
        </w:rPr>
        <w:t>是为了根据M个月计算需要增加的闰月，从而得到的太阴月约数，另一个版本从1</w:t>
      </w:r>
      <w:r w:rsidR="00262C2F" w:rsidRPr="00262C2F">
        <w:rPr>
          <w:b/>
          <w:color w:val="FF0000"/>
        </w:rPr>
        <w:t>027</w:t>
      </w:r>
      <w:r w:rsidR="00262C2F" w:rsidRPr="00262C2F">
        <w:rPr>
          <w:rFonts w:hint="eastAsia"/>
          <w:b/>
          <w:color w:val="FF0000"/>
        </w:rPr>
        <w:t>年开始计算起来的不需要加0</w:t>
      </w:r>
      <w:r w:rsidR="00262C2F" w:rsidRPr="00262C2F">
        <w:rPr>
          <w:b/>
          <w:color w:val="FF0000"/>
        </w:rPr>
        <w:t>;55</w:t>
      </w:r>
      <w:r w:rsidR="00262C2F" w:rsidRPr="00262C2F">
        <w:rPr>
          <w:rFonts w:hint="eastAsia"/>
          <w:b/>
          <w:color w:val="FF0000"/>
        </w:rPr>
        <w:t>，应该是历元的选择不同造成的</w:t>
      </w:r>
    </w:p>
    <w:p w:rsidR="006A3D9B" w:rsidRPr="00111C51" w:rsidRDefault="00B0499C" w:rsidP="006A3D9B">
      <w:pPr>
        <w:rPr>
          <w:rFonts w:ascii="Calibri" w:hAnsi="Calibri" w:cs="Calibri"/>
          <w:b/>
          <w:bCs/>
          <w:sz w:val="21"/>
          <w:szCs w:val="21"/>
        </w:rPr>
      </w:pPr>
      <w:r>
        <w:rPr>
          <w:rFonts w:hint="eastAsia"/>
          <w:color w:val="00B0F0"/>
          <w:sz w:val="21"/>
          <w:szCs w:val="21"/>
        </w:rPr>
        <w:t>以</w:t>
      </w:r>
      <w:r w:rsidRPr="008A667F">
        <w:rPr>
          <w:rFonts w:ascii="Calibri" w:hAnsi="Calibri" w:cs="Calibri"/>
          <w:b/>
          <w:bCs/>
          <w:color w:val="00B0F0"/>
          <w:sz w:val="21"/>
          <w:szCs w:val="21"/>
        </w:rPr>
        <w:t>1927</w:t>
      </w:r>
      <w:r w:rsidRPr="00111C51">
        <w:rPr>
          <w:rFonts w:hint="eastAsia"/>
          <w:sz w:val="21"/>
          <w:szCs w:val="21"/>
        </w:rPr>
        <w:t>年</w:t>
      </w:r>
      <w:r w:rsidRPr="00111C51">
        <w:rPr>
          <w:rFonts w:ascii="Calibri" w:hAnsi="Calibri" w:cs="Calibri"/>
          <w:b/>
          <w:bCs/>
          <w:sz w:val="21"/>
          <w:szCs w:val="21"/>
        </w:rPr>
        <w:t>4</w:t>
      </w:r>
      <w:r w:rsidRPr="00111C51">
        <w:rPr>
          <w:rFonts w:hint="eastAsia"/>
          <w:sz w:val="21"/>
          <w:szCs w:val="21"/>
        </w:rPr>
        <w:t>月</w:t>
      </w:r>
      <w:r w:rsidRPr="00111C51">
        <w:rPr>
          <w:rFonts w:ascii="Calibri" w:hAnsi="Calibri" w:cs="Calibri"/>
          <w:b/>
          <w:bCs/>
          <w:sz w:val="21"/>
          <w:szCs w:val="21"/>
        </w:rPr>
        <w:t>1</w:t>
      </w:r>
      <w:r w:rsidRPr="00111C51">
        <w:rPr>
          <w:rFonts w:hint="eastAsia"/>
          <w:sz w:val="21"/>
          <w:szCs w:val="21"/>
        </w:rPr>
        <w:t>日</w:t>
      </w:r>
      <w:r w:rsidR="006A3D9B" w:rsidRPr="00111C51">
        <w:rPr>
          <w:rFonts w:hint="eastAsia"/>
          <w:sz w:val="21"/>
          <w:szCs w:val="21"/>
        </w:rPr>
        <w:t>星期五</w:t>
      </w:r>
      <w:r>
        <w:rPr>
          <w:rFonts w:hint="eastAsia"/>
          <w:sz w:val="21"/>
          <w:szCs w:val="21"/>
        </w:rPr>
        <w:t>（</w:t>
      </w:r>
      <w:r w:rsidRPr="00111C51">
        <w:rPr>
          <w:rFonts w:hint="eastAsia"/>
          <w:sz w:val="21"/>
          <w:szCs w:val="21"/>
        </w:rPr>
        <w:t>儒略日</w:t>
      </w:r>
      <w:r>
        <w:rPr>
          <w:rFonts w:hint="eastAsia"/>
          <w:sz w:val="21"/>
          <w:szCs w:val="21"/>
        </w:rPr>
        <w:t>：</w:t>
      </w:r>
      <w:r w:rsidRPr="00111C51">
        <w:rPr>
          <w:rFonts w:ascii="Calibri" w:hAnsi="Calibri" w:cs="Calibri"/>
          <w:b/>
          <w:bCs/>
          <w:sz w:val="21"/>
          <w:szCs w:val="21"/>
        </w:rPr>
        <w:t>2424972</w:t>
      </w:r>
      <w:r>
        <w:rPr>
          <w:rFonts w:hint="eastAsia"/>
          <w:sz w:val="21"/>
          <w:szCs w:val="21"/>
        </w:rPr>
        <w:t>）为</w:t>
      </w:r>
      <w:r w:rsidRPr="008A667F">
        <w:rPr>
          <w:rFonts w:hint="eastAsia"/>
          <w:color w:val="00B0F0"/>
          <w:sz w:val="21"/>
          <w:szCs w:val="21"/>
        </w:rPr>
        <w:t>历元</w:t>
      </w:r>
    </w:p>
    <w:tbl>
      <w:tblPr>
        <w:tblW w:w="780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201"/>
        <w:gridCol w:w="3113"/>
        <w:gridCol w:w="3495"/>
      </w:tblGrid>
      <w:tr w:rsidR="006A3D9B" w:rsidRPr="00111C51" w:rsidTr="00095ECD">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5130F7" w:rsidRDefault="006A3D9B" w:rsidP="00095ECD">
            <w:pPr>
              <w:rPr>
                <w:color w:val="FF0000"/>
                <w:sz w:val="21"/>
                <w:szCs w:val="21"/>
              </w:rPr>
            </w:pPr>
            <w:r w:rsidRPr="005130F7">
              <w:rPr>
                <w:rFonts w:hint="eastAsia"/>
                <w:color w:val="FF0000"/>
                <w:sz w:val="21"/>
                <w:szCs w:val="21"/>
              </w:rPr>
              <w:t xml:space="preserve">真月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5130F7" w:rsidRDefault="006A3D9B" w:rsidP="00095ECD">
            <w:pPr>
              <w:rPr>
                <w:color w:val="FF0000"/>
                <w:sz w:val="21"/>
                <w:szCs w:val="21"/>
              </w:rPr>
            </w:pPr>
            <w:r w:rsidRPr="005130F7">
              <w:rPr>
                <w:rFonts w:hint="eastAsia"/>
                <w:color w:val="FF0000"/>
                <w:sz w:val="21"/>
                <w:szCs w:val="21"/>
              </w:rPr>
              <w:t xml:space="preserve">m×1;2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5130F7" w:rsidRDefault="006A3D9B" w:rsidP="00095ECD">
            <w:pPr>
              <w:rPr>
                <w:color w:val="FF0000"/>
                <w:sz w:val="21"/>
                <w:szCs w:val="21"/>
              </w:rPr>
            </w:pPr>
            <w:r w:rsidRPr="005130F7">
              <w:rPr>
                <w:rFonts w:hint="eastAsia"/>
                <w:color w:val="FF0000"/>
                <w:sz w:val="21"/>
                <w:szCs w:val="21"/>
              </w:rPr>
              <w:t xml:space="preserve">+0;55(1,65) </w:t>
            </w:r>
          </w:p>
        </w:tc>
      </w:tr>
      <w:tr w:rsidR="006A3D9B" w:rsidRPr="00111C51" w:rsidTr="00095ECD">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8A667F" w:rsidRDefault="006A3D9B" w:rsidP="00095ECD">
            <w:pPr>
              <w:rPr>
                <w:color w:val="00B0F0"/>
                <w:sz w:val="21"/>
                <w:szCs w:val="21"/>
              </w:rPr>
            </w:pPr>
            <w:r w:rsidRPr="008A667F">
              <w:rPr>
                <w:rFonts w:hint="eastAsia"/>
                <w:color w:val="00B0F0"/>
                <w:sz w:val="21"/>
                <w:szCs w:val="21"/>
              </w:rPr>
              <w:t xml:space="preserve">平曜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8A667F" w:rsidRDefault="006A3D9B" w:rsidP="00095ECD">
            <w:pPr>
              <w:rPr>
                <w:color w:val="00B0F0"/>
                <w:sz w:val="21"/>
                <w:szCs w:val="21"/>
              </w:rPr>
            </w:pPr>
            <w:r w:rsidRPr="008A667F">
              <w:rPr>
                <w:rFonts w:hint="eastAsia"/>
                <w:color w:val="00B0F0"/>
                <w:sz w:val="21"/>
                <w:szCs w:val="21"/>
              </w:rPr>
              <w:t xml:space="preserve">M×1;31,50,0,480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8A667F" w:rsidRDefault="006A3D9B" w:rsidP="00095ECD">
            <w:pPr>
              <w:rPr>
                <w:color w:val="00B0F0"/>
                <w:sz w:val="21"/>
                <w:szCs w:val="21"/>
              </w:rPr>
            </w:pPr>
            <w:r w:rsidRPr="008A667F">
              <w:rPr>
                <w:rFonts w:hint="eastAsia"/>
                <w:color w:val="00B0F0"/>
                <w:sz w:val="21"/>
                <w:szCs w:val="21"/>
              </w:rPr>
              <w:t xml:space="preserve">+6;57,53,2,20(707) </w:t>
            </w:r>
          </w:p>
        </w:tc>
      </w:tr>
      <w:tr w:rsidR="006A3D9B" w:rsidRPr="00111C51" w:rsidTr="00095ECD">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111C51" w:rsidRDefault="006A3D9B" w:rsidP="00095ECD">
            <w:pPr>
              <w:rPr>
                <w:sz w:val="21"/>
                <w:szCs w:val="21"/>
              </w:rPr>
            </w:pPr>
            <w:r w:rsidRPr="00111C51">
              <w:rPr>
                <w:rFonts w:hint="eastAsia"/>
                <w:sz w:val="21"/>
                <w:szCs w:val="21"/>
              </w:rPr>
              <w:t xml:space="preserve">近点角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111C51" w:rsidRDefault="006A3D9B" w:rsidP="00095ECD">
            <w:pPr>
              <w:rPr>
                <w:sz w:val="21"/>
                <w:szCs w:val="21"/>
              </w:rPr>
            </w:pPr>
            <w:r w:rsidRPr="00111C51">
              <w:rPr>
                <w:rFonts w:hint="eastAsia"/>
                <w:sz w:val="21"/>
                <w:szCs w:val="21"/>
              </w:rPr>
              <w:t xml:space="preserve">M×2;1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111C51" w:rsidRDefault="006A3D9B" w:rsidP="00095ECD">
            <w:pPr>
              <w:rPr>
                <w:sz w:val="21"/>
                <w:szCs w:val="21"/>
              </w:rPr>
            </w:pPr>
            <w:r w:rsidRPr="00111C51">
              <w:rPr>
                <w:rFonts w:hint="eastAsia"/>
                <w:sz w:val="21"/>
                <w:szCs w:val="21"/>
              </w:rPr>
              <w:t xml:space="preserve">+13;103(28,126) </w:t>
            </w:r>
          </w:p>
        </w:tc>
      </w:tr>
      <w:tr w:rsidR="006A3D9B" w:rsidRPr="00111C51" w:rsidTr="00095ECD">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111C51" w:rsidRDefault="006A3D9B" w:rsidP="00095ECD">
            <w:pPr>
              <w:rPr>
                <w:sz w:val="21"/>
                <w:szCs w:val="21"/>
              </w:rPr>
            </w:pPr>
            <w:r w:rsidRPr="00111C51">
              <w:rPr>
                <w:rFonts w:hint="eastAsia"/>
                <w:sz w:val="21"/>
                <w:szCs w:val="21"/>
              </w:rPr>
              <w:t xml:space="preserve">平太阳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111C51" w:rsidRDefault="006A3D9B" w:rsidP="00095ECD">
            <w:pPr>
              <w:rPr>
                <w:sz w:val="21"/>
                <w:szCs w:val="21"/>
              </w:rPr>
            </w:pPr>
            <w:r w:rsidRPr="00111C51">
              <w:rPr>
                <w:rFonts w:hint="eastAsia"/>
                <w:sz w:val="21"/>
                <w:szCs w:val="21"/>
              </w:rPr>
              <w:t xml:space="preserve">M×2;10,58,1,17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A3D9B" w:rsidRPr="00111C51" w:rsidRDefault="006A3D9B" w:rsidP="00095ECD">
            <w:pPr>
              <w:rPr>
                <w:sz w:val="21"/>
                <w:szCs w:val="21"/>
              </w:rPr>
            </w:pPr>
            <w:r w:rsidRPr="00111C51">
              <w:rPr>
                <w:rFonts w:hint="eastAsia"/>
                <w:sz w:val="21"/>
                <w:szCs w:val="21"/>
              </w:rPr>
              <w:t xml:space="preserve">+25;9,10,4,32(67) </w:t>
            </w:r>
          </w:p>
        </w:tc>
      </w:tr>
    </w:tbl>
    <w:p w:rsidR="00264E11" w:rsidRPr="00262C2F" w:rsidRDefault="006A3D9B" w:rsidP="00262C2F">
      <w:pPr>
        <w:rPr>
          <w:b/>
          <w:color w:val="FF0000"/>
        </w:rPr>
      </w:pPr>
      <w:r>
        <w:rPr>
          <w:rFonts w:hint="eastAsia"/>
          <w:b/>
          <w:color w:val="FF0000"/>
        </w:rPr>
        <w:t>】</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西藏人和印度人并不按这种方式写，而是将计算的不同步骤，一步写在另一步上面。若要按他们的方式在纸上写下这个计算，把这个月的中间值写两次，一个写在另一个上面。将这些值，位置在下的乘以</w:t>
      </w:r>
      <w:r w:rsidRPr="00111C51">
        <w:rPr>
          <w:rFonts w:ascii="Calibri" w:hAnsi="Calibri" w:cs="Calibri"/>
          <w:b/>
          <w:bCs/>
          <w:sz w:val="21"/>
          <w:szCs w:val="21"/>
        </w:rPr>
        <w:t>2</w:t>
      </w:r>
      <w:r w:rsidRPr="00111C51">
        <w:rPr>
          <w:rFonts w:hint="eastAsia"/>
          <w:sz w:val="21"/>
          <w:szCs w:val="21"/>
        </w:rPr>
        <w:t>，将结果加</w:t>
      </w:r>
      <w:r w:rsidRPr="00111C51">
        <w:rPr>
          <w:rFonts w:ascii="Calibri" w:hAnsi="Calibri" w:cs="Calibri"/>
          <w:b/>
          <w:bCs/>
          <w:sz w:val="21"/>
          <w:szCs w:val="21"/>
        </w:rPr>
        <w:t>55</w:t>
      </w:r>
      <w:r w:rsidRPr="00111C51">
        <w:rPr>
          <w:rFonts w:hint="eastAsia"/>
          <w:sz w:val="21"/>
          <w:szCs w:val="21"/>
        </w:rPr>
        <w:t>，然后除以</w:t>
      </w:r>
      <w:r w:rsidRPr="00111C51">
        <w:rPr>
          <w:rFonts w:ascii="Calibri" w:hAnsi="Calibri" w:cs="Calibri"/>
          <w:b/>
          <w:bCs/>
          <w:sz w:val="21"/>
          <w:szCs w:val="21"/>
        </w:rPr>
        <w:t>65</w:t>
      </w:r>
      <w:r w:rsidRPr="00111C51">
        <w:rPr>
          <w:rFonts w:hint="eastAsia"/>
          <w:sz w:val="21"/>
          <w:szCs w:val="21"/>
        </w:rPr>
        <w:t>，将结果的整数值记为商，并将余数写在后面。如下</w:t>
      </w:r>
      <w:r w:rsidR="00790BE7">
        <w:rPr>
          <w:rFonts w:hint="eastAsia"/>
          <w:sz w:val="21"/>
          <w:szCs w:val="21"/>
        </w:rPr>
        <w:t>：</w:t>
      </w:r>
    </w:p>
    <w:p w:rsidR="00264E11" w:rsidRPr="00111C51" w:rsidRDefault="00264E11" w:rsidP="00D90C94">
      <w:pPr>
        <w:pStyle w:val="a3"/>
        <w:spacing w:before="0" w:beforeAutospacing="0" w:after="0" w:afterAutospacing="0"/>
        <w:rPr>
          <w:sz w:val="21"/>
          <w:szCs w:val="21"/>
        </w:rPr>
      </w:pPr>
      <w:r w:rsidRPr="00111C51">
        <w:rPr>
          <w:rFonts w:ascii="Calibri" w:hAnsi="Calibri" w:cs="Calibri"/>
          <w:b/>
          <w:bCs/>
          <w:sz w:val="21"/>
          <w:szCs w:val="21"/>
        </w:rPr>
        <w:lastRenderedPageBreak/>
        <w:t>814</w:t>
      </w:r>
      <w:r w:rsidRPr="00111C51">
        <w:rPr>
          <w:rFonts w:ascii="Calibri" w:hAnsi="Calibri" w:cs="Calibri"/>
          <w:b/>
          <w:bCs/>
          <w:sz w:val="21"/>
          <w:szCs w:val="21"/>
        </w:rPr>
        <w:br/>
        <w:t>814</w:t>
      </w:r>
      <w:r w:rsidRPr="00111C51">
        <w:rPr>
          <w:rFonts w:hint="eastAsia"/>
          <w:sz w:val="21"/>
          <w:szCs w:val="21"/>
        </w:rPr>
        <w:t>×</w:t>
      </w:r>
      <w:r w:rsidRPr="00111C51">
        <w:rPr>
          <w:rFonts w:ascii="Calibri" w:hAnsi="Calibri" w:cs="Calibri"/>
          <w:b/>
          <w:bCs/>
          <w:sz w:val="21"/>
          <w:szCs w:val="21"/>
        </w:rPr>
        <w:t>2+55=1683</w:t>
      </w:r>
      <w:r w:rsidRPr="00111C51">
        <w:rPr>
          <w:rFonts w:hint="eastAsia"/>
          <w:sz w:val="21"/>
          <w:szCs w:val="21"/>
        </w:rPr>
        <w:t>÷</w:t>
      </w:r>
      <w:r w:rsidRPr="00111C51">
        <w:rPr>
          <w:rFonts w:ascii="Calibri" w:hAnsi="Calibri" w:cs="Calibri"/>
          <w:b/>
          <w:bCs/>
          <w:sz w:val="21"/>
          <w:szCs w:val="21"/>
        </w:rPr>
        <w:t>65=25rem.58</w:t>
      </w:r>
      <w:r w:rsidRPr="00111C51">
        <w:rPr>
          <w:rFonts w:hint="eastAsia"/>
          <w:sz w:val="21"/>
          <w:szCs w:val="21"/>
        </w:rPr>
        <w:t>(</w:t>
      </w:r>
      <w:r w:rsidRPr="00111C51">
        <w:rPr>
          <w:rFonts w:ascii="Calibri" w:hAnsi="Calibri" w:cs="Calibri"/>
          <w:b/>
          <w:bCs/>
          <w:sz w:val="21"/>
          <w:szCs w:val="21"/>
        </w:rPr>
        <w:t>rem</w:t>
      </w:r>
      <w:r w:rsidRPr="00111C51">
        <w:rPr>
          <w:rFonts w:hint="eastAsia"/>
          <w:sz w:val="21"/>
          <w:szCs w:val="21"/>
        </w:rPr>
        <w:t>表示余数)</w:t>
      </w:r>
    </w:p>
    <w:p w:rsidR="00264E11" w:rsidRPr="00111C51" w:rsidRDefault="00264E11" w:rsidP="00D90C94">
      <w:pPr>
        <w:pStyle w:val="a3"/>
        <w:spacing w:before="0" w:beforeAutospacing="0" w:after="0" w:afterAutospacing="0"/>
        <w:rPr>
          <w:color w:val="0432FF"/>
          <w:sz w:val="21"/>
          <w:szCs w:val="21"/>
        </w:rPr>
      </w:pPr>
      <w:r w:rsidRPr="00111C51">
        <w:rPr>
          <w:rFonts w:ascii="Calibri" w:hAnsi="Calibri" w:cs="Calibri"/>
          <w:b/>
          <w:bCs/>
          <w:color w:val="0432FF"/>
          <w:sz w:val="21"/>
          <w:szCs w:val="21"/>
        </w:rPr>
        <w:t>25</w:t>
      </w:r>
      <w:r w:rsidRPr="00111C51">
        <w:rPr>
          <w:rFonts w:hint="eastAsia"/>
          <w:color w:val="0432FF"/>
          <w:sz w:val="21"/>
          <w:szCs w:val="21"/>
        </w:rPr>
        <w:t>的商必须加上中间值的上限，再加上小数部分，即除法的余数，我称之为嵌入序数(</w:t>
      </w:r>
      <w:r w:rsidRPr="00111C51">
        <w:rPr>
          <w:rFonts w:ascii="Calibri" w:hAnsi="Calibri" w:cs="Calibri"/>
          <w:b/>
          <w:bCs/>
          <w:color w:val="0432FF"/>
          <w:sz w:val="21"/>
          <w:szCs w:val="21"/>
        </w:rPr>
        <w:t>intercalation</w:t>
      </w:r>
      <w:r w:rsidR="00B86A07">
        <w:rPr>
          <w:rFonts w:ascii="Calibri" w:hAnsi="Calibri" w:cs="Calibri"/>
          <w:b/>
          <w:bCs/>
          <w:color w:val="0432FF"/>
          <w:sz w:val="21"/>
          <w:szCs w:val="21"/>
        </w:rPr>
        <w:t xml:space="preserve"> </w:t>
      </w:r>
      <w:r w:rsidRPr="00111C51">
        <w:rPr>
          <w:rFonts w:ascii="Calibri" w:hAnsi="Calibri" w:cs="Calibri"/>
          <w:b/>
          <w:bCs/>
          <w:color w:val="0432FF"/>
          <w:sz w:val="21"/>
          <w:szCs w:val="21"/>
        </w:rPr>
        <w:t>index</w:t>
      </w:r>
      <w:r w:rsidRPr="00111C51">
        <w:rPr>
          <w:rFonts w:hint="eastAsia"/>
          <w:color w:val="0432FF"/>
          <w:sz w:val="21"/>
          <w:szCs w:val="21"/>
        </w:rPr>
        <w:t>)，原因稍后会清楚，这就是真正的月份。</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注意，没有值要乘以该月的第一个中间结果(×</w:t>
      </w:r>
      <w:r w:rsidRPr="00111C51">
        <w:rPr>
          <w:rFonts w:ascii="Calibri" w:hAnsi="Calibri" w:cs="Calibri"/>
          <w:b/>
          <w:bCs/>
          <w:sz w:val="21"/>
          <w:szCs w:val="21"/>
        </w:rPr>
        <w:t>1</w:t>
      </w:r>
      <w:r w:rsidRPr="00111C51">
        <w:rPr>
          <w:rFonts w:hint="eastAsia"/>
          <w:sz w:val="21"/>
          <w:szCs w:val="21"/>
        </w:rPr>
        <w:t>)，也没有常数要添加到其中(</w:t>
      </w:r>
      <w:r w:rsidRPr="00111C51">
        <w:rPr>
          <w:rFonts w:ascii="Calibri" w:hAnsi="Calibri" w:cs="Calibri"/>
          <w:b/>
          <w:bCs/>
          <w:sz w:val="21"/>
          <w:szCs w:val="21"/>
        </w:rPr>
        <w:t>+0</w:t>
      </w:r>
      <w:r w:rsidRPr="00111C51">
        <w:rPr>
          <w:rFonts w:hint="eastAsia"/>
          <w:sz w:val="21"/>
          <w:szCs w:val="21"/>
        </w:rPr>
        <w:t>)。为了使计算看起来更像我们稍后会遇到的结果，如果将这些写入计算中，分别表示为</w:t>
      </w:r>
      <w:r w:rsidRPr="00111C51">
        <w:rPr>
          <w:rFonts w:ascii="Calibri" w:hAnsi="Calibri" w:cs="Calibri"/>
          <w:b/>
          <w:bCs/>
          <w:sz w:val="21"/>
          <w:szCs w:val="21"/>
        </w:rPr>
        <w:t>1</w:t>
      </w:r>
      <w:r w:rsidRPr="00111C51">
        <w:rPr>
          <w:rFonts w:hint="eastAsia"/>
          <w:sz w:val="21"/>
          <w:szCs w:val="21"/>
        </w:rPr>
        <w:t>和</w:t>
      </w:r>
      <w:r w:rsidRPr="00111C51">
        <w:rPr>
          <w:rFonts w:ascii="Calibri" w:hAnsi="Calibri" w:cs="Calibri"/>
          <w:b/>
          <w:bCs/>
          <w:sz w:val="21"/>
          <w:szCs w:val="21"/>
        </w:rPr>
        <w:t>0</w:t>
      </w:r>
      <w:r w:rsidRPr="00111C51">
        <w:rPr>
          <w:rFonts w:hint="eastAsia"/>
          <w:sz w:val="21"/>
          <w:szCs w:val="21"/>
        </w:rPr>
        <w:t>，则计算过程如下</w:t>
      </w:r>
      <w:r w:rsidR="00790BE7">
        <w:rPr>
          <w:rFonts w:hint="eastAsia"/>
          <w:sz w:val="21"/>
          <w:szCs w:val="21"/>
        </w:rPr>
        <w:t>：</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第一中间结果</w:t>
      </w:r>
      <w:r w:rsidR="00790BE7">
        <w:rPr>
          <w:rFonts w:hint="eastAsia"/>
          <w:sz w:val="21"/>
          <w:szCs w:val="21"/>
        </w:rPr>
        <w:t>：</w:t>
      </w:r>
      <w:r w:rsidRPr="00111C51">
        <w:rPr>
          <w:rFonts w:ascii="Calibri" w:hAnsi="Calibri" w:cs="Calibri"/>
          <w:b/>
          <w:bCs/>
          <w:sz w:val="21"/>
          <w:szCs w:val="21"/>
        </w:rPr>
        <w:t>814</w:t>
      </w:r>
      <w:r w:rsidRPr="00111C51">
        <w:rPr>
          <w:rFonts w:hint="eastAsia"/>
          <w:sz w:val="21"/>
          <w:szCs w:val="21"/>
        </w:rPr>
        <w:t>×</w:t>
      </w:r>
      <w:r w:rsidRPr="00111C51">
        <w:rPr>
          <w:rFonts w:ascii="Calibri" w:hAnsi="Calibri" w:cs="Calibri"/>
          <w:b/>
          <w:bCs/>
          <w:sz w:val="21"/>
          <w:szCs w:val="21"/>
        </w:rPr>
        <w:t>1+0+25=839</w:t>
      </w:r>
      <w:r w:rsidRPr="00111C51">
        <w:rPr>
          <w:rFonts w:hint="eastAsia"/>
          <w:sz w:val="21"/>
          <w:szCs w:val="21"/>
        </w:rPr>
        <w:t>第二中间结果</w:t>
      </w:r>
      <w:r w:rsidR="00790BE7">
        <w:rPr>
          <w:rFonts w:hint="eastAsia"/>
          <w:sz w:val="21"/>
          <w:szCs w:val="21"/>
        </w:rPr>
        <w:t>：</w:t>
      </w:r>
      <w:r w:rsidRPr="00111C51">
        <w:rPr>
          <w:rFonts w:ascii="Calibri" w:hAnsi="Calibri" w:cs="Calibri"/>
          <w:b/>
          <w:bCs/>
          <w:sz w:val="21"/>
          <w:szCs w:val="21"/>
        </w:rPr>
        <w:t>814</w:t>
      </w:r>
      <w:r w:rsidRPr="00111C51">
        <w:rPr>
          <w:rFonts w:hint="eastAsia"/>
          <w:sz w:val="21"/>
          <w:szCs w:val="21"/>
        </w:rPr>
        <w:t>×</w:t>
      </w:r>
      <w:r w:rsidRPr="00111C51">
        <w:rPr>
          <w:rFonts w:ascii="Calibri" w:hAnsi="Calibri" w:cs="Calibri"/>
          <w:b/>
          <w:bCs/>
          <w:sz w:val="21"/>
          <w:szCs w:val="21"/>
        </w:rPr>
        <w:t>2+55</w:t>
      </w:r>
      <w:r w:rsidRPr="00111C51">
        <w:rPr>
          <w:rFonts w:hint="eastAsia"/>
          <w:sz w:val="21"/>
          <w:szCs w:val="21"/>
        </w:rPr>
        <w:t>÷</w:t>
      </w:r>
      <w:r w:rsidRPr="00111C51">
        <w:rPr>
          <w:rFonts w:ascii="Calibri" w:hAnsi="Calibri" w:cs="Calibri"/>
          <w:b/>
          <w:bCs/>
          <w:sz w:val="21"/>
          <w:szCs w:val="21"/>
        </w:rPr>
        <w:t>65=25rem.58</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请记住，最上面一行的</w:t>
      </w:r>
      <w:r w:rsidRPr="00111C51">
        <w:rPr>
          <w:rFonts w:ascii="Calibri" w:hAnsi="Calibri" w:cs="Calibri"/>
          <w:b/>
          <w:bCs/>
          <w:sz w:val="21"/>
          <w:szCs w:val="21"/>
        </w:rPr>
        <w:t>25</w:t>
      </w:r>
      <w:r w:rsidRPr="00111C51">
        <w:rPr>
          <w:rFonts w:hint="eastAsia"/>
          <w:sz w:val="21"/>
          <w:szCs w:val="21"/>
        </w:rPr>
        <w:t>是从上一步计算出来的商，带到计算的下一步。用我前面描述的符号，</w:t>
      </w:r>
      <w:r w:rsidRPr="00111C51">
        <w:rPr>
          <w:rFonts w:hint="eastAsia"/>
          <w:color w:val="0432FF"/>
          <w:sz w:val="21"/>
          <w:szCs w:val="21"/>
        </w:rPr>
        <w:t>真月份的值可以写成</w:t>
      </w:r>
      <w:r w:rsidRPr="00111C51">
        <w:rPr>
          <w:rFonts w:ascii="Calibri" w:hAnsi="Calibri" w:cs="Calibri"/>
          <w:b/>
          <w:bCs/>
          <w:color w:val="0432FF"/>
          <w:sz w:val="21"/>
          <w:szCs w:val="21"/>
        </w:rPr>
        <w:t>839</w:t>
      </w:r>
      <w:r w:rsidRPr="00111C51">
        <w:rPr>
          <w:rFonts w:hint="eastAsia"/>
          <w:color w:val="0432FF"/>
          <w:sz w:val="21"/>
          <w:szCs w:val="21"/>
        </w:rPr>
        <w:t>;</w:t>
      </w:r>
      <w:r w:rsidRPr="00111C51">
        <w:rPr>
          <w:rFonts w:ascii="Calibri" w:hAnsi="Calibri" w:cs="Calibri"/>
          <w:b/>
          <w:bCs/>
          <w:color w:val="0432FF"/>
          <w:sz w:val="21"/>
          <w:szCs w:val="21"/>
        </w:rPr>
        <w:t>58</w:t>
      </w:r>
      <w:r w:rsidRPr="00111C51">
        <w:rPr>
          <w:rFonts w:hint="eastAsia"/>
          <w:color w:val="0432FF"/>
          <w:sz w:val="21"/>
          <w:szCs w:val="21"/>
        </w:rPr>
        <w:t>(</w:t>
      </w:r>
      <w:r w:rsidRPr="00111C51">
        <w:rPr>
          <w:rFonts w:ascii="Calibri" w:hAnsi="Calibri" w:cs="Calibri"/>
          <w:b/>
          <w:bCs/>
          <w:color w:val="0432FF"/>
          <w:sz w:val="21"/>
          <w:szCs w:val="21"/>
        </w:rPr>
        <w:t>65</w:t>
      </w:r>
      <w:r w:rsidRPr="00111C51">
        <w:rPr>
          <w:rFonts w:hint="eastAsia"/>
          <w:color w:val="0432FF"/>
          <w:sz w:val="21"/>
          <w:szCs w:val="21"/>
        </w:rPr>
        <w:t>)。</w:t>
      </w:r>
      <w:r w:rsidRPr="00111C51">
        <w:rPr>
          <w:rFonts w:hint="eastAsia"/>
          <w:sz w:val="21"/>
          <w:szCs w:val="21"/>
        </w:rPr>
        <w:t>这些都是分数计算，按西方算术术语，整个计算可以写成</w:t>
      </w:r>
      <w:r w:rsidR="00790BE7">
        <w:rPr>
          <w:rFonts w:hint="eastAsia"/>
          <w:sz w:val="21"/>
          <w:szCs w:val="21"/>
        </w:rPr>
        <w:t>：</w:t>
      </w:r>
    </w:p>
    <w:p w:rsidR="00264E11" w:rsidRPr="00111C51" w:rsidRDefault="00264E11" w:rsidP="00D90C94">
      <w:pPr>
        <w:pStyle w:val="a3"/>
        <w:spacing w:before="0" w:beforeAutospacing="0" w:after="0" w:afterAutospacing="0"/>
        <w:rPr>
          <w:sz w:val="21"/>
          <w:szCs w:val="21"/>
        </w:rPr>
      </w:pPr>
      <w:r w:rsidRPr="00111C51">
        <w:rPr>
          <w:rFonts w:ascii="TimesNewRomanPSMT" w:hAnsi="TimesNewRomanPSMT"/>
          <w:sz w:val="21"/>
          <w:szCs w:val="21"/>
        </w:rPr>
        <w:t>814</w:t>
      </w:r>
      <w:r w:rsidRPr="00111C51">
        <w:rPr>
          <w:rFonts w:ascii="SymbolMT" w:hAnsi="SymbolMT" w:hint="eastAsia"/>
          <w:sz w:val="21"/>
          <w:szCs w:val="21"/>
        </w:rPr>
        <w:sym w:font="Symbol" w:char="F0B4"/>
      </w:r>
      <w:r w:rsidRPr="00111C51">
        <w:rPr>
          <w:rFonts w:ascii="TimesNewRomanPSMT" w:hAnsi="TimesNewRomanPSMT"/>
          <w:sz w:val="21"/>
          <w:szCs w:val="21"/>
        </w:rPr>
        <w:t>1</w:t>
      </w:r>
      <w:r w:rsidR="00252D45" w:rsidRPr="00111C51">
        <w:rPr>
          <w:rFonts w:ascii="TimesNewRomanPSMT" w:hAnsi="TimesNewRomanPSMT" w:hint="eastAsia"/>
          <w:sz w:val="21"/>
          <w:szCs w:val="21"/>
        </w:rPr>
        <w:t>又</w:t>
      </w:r>
      <w:r w:rsidR="00252D45" w:rsidRPr="00111C51">
        <w:rPr>
          <w:rFonts w:ascii="TimesNewRomanPSMT" w:hAnsi="TimesNewRomanPSMT" w:hint="eastAsia"/>
          <w:sz w:val="21"/>
          <w:szCs w:val="21"/>
        </w:rPr>
        <w:t>2</w:t>
      </w:r>
      <w:r w:rsidR="00252D45" w:rsidRPr="00111C51">
        <w:rPr>
          <w:rFonts w:ascii="TimesNewRomanPSMT" w:hAnsi="TimesNewRomanPSMT"/>
          <w:sz w:val="21"/>
          <w:szCs w:val="21"/>
        </w:rPr>
        <w:t>/65</w:t>
      </w:r>
      <w:r w:rsidRPr="00111C51">
        <w:rPr>
          <w:rFonts w:ascii="SymbolMT" w:hAnsi="SymbolMT" w:hint="eastAsia"/>
          <w:sz w:val="21"/>
          <w:szCs w:val="21"/>
        </w:rPr>
        <w:sym w:font="Symbol" w:char="F02B"/>
      </w:r>
      <w:r w:rsidR="00252D45" w:rsidRPr="00111C51">
        <w:rPr>
          <w:rFonts w:ascii="SymbolMT" w:hAnsi="SymbolMT"/>
          <w:sz w:val="21"/>
          <w:szCs w:val="21"/>
        </w:rPr>
        <w:t>55/65</w:t>
      </w:r>
      <w:r w:rsidRPr="00111C51">
        <w:rPr>
          <w:rFonts w:ascii="SymbolMT" w:hAnsi="SymbolMT" w:hint="eastAsia"/>
          <w:sz w:val="21"/>
          <w:szCs w:val="21"/>
        </w:rPr>
        <w:sym w:font="Symbol" w:char="F03D"/>
      </w:r>
      <w:r w:rsidRPr="00111C51">
        <w:rPr>
          <w:rFonts w:ascii="TimesNewRomanPSMT" w:hAnsi="TimesNewRomanPSMT"/>
          <w:sz w:val="21"/>
          <w:szCs w:val="21"/>
        </w:rPr>
        <w:t>839</w:t>
      </w:r>
      <w:r w:rsidR="00252D45" w:rsidRPr="00111C51">
        <w:rPr>
          <w:rFonts w:ascii="TimesNewRomanPSMT" w:hAnsi="TimesNewRomanPSMT" w:hint="eastAsia"/>
          <w:sz w:val="21"/>
          <w:szCs w:val="21"/>
        </w:rPr>
        <w:t>又</w:t>
      </w:r>
      <w:r w:rsidR="00252D45" w:rsidRPr="00111C51">
        <w:rPr>
          <w:rFonts w:ascii="TimesNewRomanPSMT" w:hAnsi="TimesNewRomanPSMT" w:hint="eastAsia"/>
          <w:sz w:val="21"/>
          <w:szCs w:val="21"/>
        </w:rPr>
        <w:t>5</w:t>
      </w:r>
      <w:r w:rsidR="00252D45" w:rsidRPr="00111C51">
        <w:rPr>
          <w:rFonts w:ascii="TimesNewRomanPSMT" w:hAnsi="TimesNewRomanPSMT"/>
          <w:sz w:val="21"/>
          <w:szCs w:val="21"/>
        </w:rPr>
        <w:t>8</w:t>
      </w:r>
      <w:r w:rsidR="00252D45" w:rsidRPr="00111C51">
        <w:rPr>
          <w:rFonts w:ascii="TimesNewRomanPSMT" w:hAnsi="TimesNewRomanPSMT" w:hint="eastAsia"/>
          <w:sz w:val="21"/>
          <w:szCs w:val="21"/>
        </w:rPr>
        <w:t>/6</w:t>
      </w:r>
      <w:r w:rsidR="00252D45" w:rsidRPr="00111C51">
        <w:rPr>
          <w:rFonts w:ascii="TimesNewRomanPSMT" w:hAnsi="TimesNewRomanPSMT"/>
          <w:sz w:val="21"/>
          <w:szCs w:val="21"/>
        </w:rPr>
        <w:t>5</w:t>
      </w:r>
    </w:p>
    <w:p w:rsidR="00264E11" w:rsidRPr="00111C51" w:rsidRDefault="00264E11" w:rsidP="00D90C94">
      <w:pPr>
        <w:pStyle w:val="a3"/>
        <w:spacing w:before="0" w:beforeAutospacing="0" w:after="0" w:afterAutospacing="0"/>
        <w:rPr>
          <w:sz w:val="21"/>
          <w:szCs w:val="21"/>
        </w:rPr>
      </w:pPr>
      <w:r w:rsidRPr="00111C51">
        <w:rPr>
          <w:rFonts w:hint="eastAsia"/>
          <w:sz w:val="21"/>
          <w:szCs w:val="21"/>
        </w:rPr>
        <w:t>碰巧的是，由于后面将解释的闰月的计算规则，这里计算的值必须被认为是上个月、上一年的最后一个月的值，而实际需要的是下一个月年初的值。这意味着必须在一年中的第二个月进行计算。现在的结果值适用于第一个月。这很容易通过补充必要因素来完成。真正月份变成</w:t>
      </w:r>
      <w:r w:rsidR="00790BE7">
        <w:rPr>
          <w:rFonts w:hint="eastAsia"/>
          <w:sz w:val="21"/>
          <w:szCs w:val="21"/>
        </w:rPr>
        <w:t>：</w:t>
      </w:r>
      <w:r w:rsidRPr="00111C51">
        <w:rPr>
          <w:rFonts w:ascii="Calibri" w:hAnsi="Calibri" w:cs="Calibri"/>
          <w:b/>
          <w:bCs/>
          <w:sz w:val="21"/>
          <w:szCs w:val="21"/>
        </w:rPr>
        <w:t>839</w:t>
      </w:r>
      <w:r w:rsidRPr="00111C51">
        <w:rPr>
          <w:rFonts w:hint="eastAsia"/>
          <w:sz w:val="21"/>
          <w:szCs w:val="21"/>
        </w:rPr>
        <w:t>;</w:t>
      </w:r>
      <w:r w:rsidRPr="00111C51">
        <w:rPr>
          <w:rFonts w:ascii="Calibri" w:hAnsi="Calibri" w:cs="Calibri"/>
          <w:b/>
          <w:bCs/>
          <w:sz w:val="21"/>
          <w:szCs w:val="21"/>
        </w:rPr>
        <w:t>58+1</w:t>
      </w:r>
      <w:r w:rsidRPr="00111C51">
        <w:rPr>
          <w:rFonts w:hint="eastAsia"/>
          <w:sz w:val="21"/>
          <w:szCs w:val="21"/>
        </w:rPr>
        <w:t>;</w:t>
      </w:r>
      <w:r w:rsidRPr="00111C51">
        <w:rPr>
          <w:rFonts w:ascii="Calibri" w:hAnsi="Calibri" w:cs="Calibri"/>
          <w:b/>
          <w:bCs/>
          <w:sz w:val="21"/>
          <w:szCs w:val="21"/>
        </w:rPr>
        <w:t>2=840</w:t>
      </w:r>
      <w:r w:rsidRPr="00111C51">
        <w:rPr>
          <w:rFonts w:hint="eastAsia"/>
          <w:sz w:val="21"/>
          <w:szCs w:val="21"/>
        </w:rPr>
        <w:t>;</w:t>
      </w:r>
      <w:r w:rsidRPr="00111C51">
        <w:rPr>
          <w:rFonts w:ascii="Calibri" w:hAnsi="Calibri" w:cs="Calibri"/>
          <w:b/>
          <w:bCs/>
          <w:sz w:val="21"/>
          <w:szCs w:val="21"/>
        </w:rPr>
        <w:t>60</w:t>
      </w:r>
    </w:p>
    <w:bookmarkEnd w:id="0"/>
    <w:bookmarkEnd w:id="1"/>
    <w:p w:rsidR="00E55DFE" w:rsidRPr="00111C51" w:rsidRDefault="00E55DFE" w:rsidP="00D90C94">
      <w:pPr>
        <w:pStyle w:val="6"/>
        <w:spacing w:before="0" w:after="0" w:line="240" w:lineRule="auto"/>
        <w:rPr>
          <w:color w:val="00B0F0"/>
          <w:sz w:val="21"/>
          <w:szCs w:val="21"/>
        </w:rPr>
      </w:pPr>
      <w:r w:rsidRPr="00111C51">
        <w:rPr>
          <w:rFonts w:hint="eastAsia"/>
          <w:color w:val="00B0F0"/>
          <w:sz w:val="21"/>
          <w:szCs w:val="21"/>
        </w:rPr>
        <w:t>平均曜</w:t>
      </w:r>
      <w:r w:rsidR="00A639A4">
        <w:rPr>
          <w:rFonts w:hint="eastAsia"/>
          <w:sz w:val="21"/>
          <w:szCs w:val="21"/>
        </w:rPr>
        <w:t>-</w:t>
      </w:r>
      <w:r w:rsidR="00A639A4">
        <w:rPr>
          <w:sz w:val="21"/>
          <w:szCs w:val="21"/>
        </w:rPr>
        <w:t>--</w:t>
      </w:r>
      <w:r w:rsidR="00AC64C9" w:rsidRPr="00111C51">
        <w:rPr>
          <w:rFonts w:hint="eastAsia"/>
          <w:color w:val="0432FF"/>
          <w:sz w:val="21"/>
          <w:szCs w:val="21"/>
        </w:rPr>
        <w:t>新月出现的曜的平均值</w:t>
      </w:r>
      <w:r w:rsidR="00F23E7E">
        <w:rPr>
          <w:rFonts w:hint="eastAsia"/>
          <w:color w:val="0432FF"/>
          <w:sz w:val="21"/>
          <w:szCs w:val="21"/>
        </w:rPr>
        <w:t>（</w:t>
      </w:r>
      <w:r w:rsidR="00F23E7E">
        <w:rPr>
          <w:rFonts w:hint="eastAsia"/>
          <w:sz w:val="21"/>
          <w:szCs w:val="21"/>
        </w:rPr>
        <w:t>曜基数）和中曜</w:t>
      </w:r>
    </w:p>
    <w:p w:rsidR="00FA6FAE" w:rsidRPr="00111C51" w:rsidRDefault="00FA6FAE" w:rsidP="00D90C94">
      <w:pPr>
        <w:pStyle w:val="a3"/>
        <w:spacing w:before="0" w:beforeAutospacing="0" w:after="0" w:afterAutospacing="0"/>
        <w:rPr>
          <w:color w:val="0432FF"/>
          <w:sz w:val="21"/>
          <w:szCs w:val="21"/>
        </w:rPr>
      </w:pPr>
      <w:r w:rsidRPr="00111C51">
        <w:rPr>
          <w:rFonts w:hint="eastAsia"/>
          <w:sz w:val="21"/>
          <w:szCs w:val="21"/>
        </w:rPr>
        <w:t>下一步是</w:t>
      </w:r>
      <w:r w:rsidRPr="00111C51">
        <w:rPr>
          <w:rFonts w:hint="eastAsia"/>
          <w:color w:val="0432FF"/>
          <w:sz w:val="21"/>
          <w:szCs w:val="21"/>
        </w:rPr>
        <w:t>计算每月的平均曜(藏</w:t>
      </w:r>
      <w:r w:rsidRPr="00111C51">
        <w:rPr>
          <w:rFonts w:ascii="Calibri" w:hAnsi="Calibri" w:cs="Calibri"/>
          <w:b/>
          <w:bCs/>
          <w:color w:val="0432FF"/>
          <w:sz w:val="21"/>
          <w:szCs w:val="21"/>
        </w:rPr>
        <w:t>gza’yidhruba</w:t>
      </w:r>
      <w:r w:rsidRPr="00111C51">
        <w:rPr>
          <w:rFonts w:hint="eastAsia"/>
          <w:color w:val="0432FF"/>
          <w:sz w:val="21"/>
          <w:szCs w:val="21"/>
        </w:rPr>
        <w:t>)。这是新月出现的曜的平均值</w:t>
      </w:r>
      <w:r w:rsidRPr="00111C51">
        <w:rPr>
          <w:rFonts w:hint="eastAsia"/>
          <w:sz w:val="21"/>
          <w:szCs w:val="21"/>
        </w:rPr>
        <w:t>。我在这里使用的术语“均值”与西方天文学文本中使用的含义相同。</w:t>
      </w:r>
      <w:r w:rsidRPr="00111C51">
        <w:rPr>
          <w:rFonts w:hint="eastAsia"/>
          <w:color w:val="0432FF"/>
          <w:sz w:val="21"/>
          <w:szCs w:val="21"/>
        </w:rPr>
        <w:t>为了得到确切的曜，必须对平均值进行校正，以得出大于或小于平均值的最终结果。</w:t>
      </w:r>
      <w:r w:rsidRPr="00111C51">
        <w:rPr>
          <w:rFonts w:hint="eastAsia"/>
          <w:sz w:val="21"/>
          <w:szCs w:val="21"/>
        </w:rPr>
        <w:t>如前所述，</w:t>
      </w:r>
      <w:r w:rsidRPr="00111C51">
        <w:rPr>
          <w:rFonts w:hint="eastAsia"/>
          <w:color w:val="0432FF"/>
          <w:sz w:val="21"/>
          <w:szCs w:val="21"/>
        </w:rPr>
        <w:t>首先确定事件发生的平均时间，然后找到真实时间。</w:t>
      </w:r>
      <w:r w:rsidRPr="00111C51">
        <w:rPr>
          <w:rFonts w:hint="eastAsia"/>
          <w:sz w:val="21"/>
          <w:szCs w:val="21"/>
        </w:rPr>
        <w:t>时间是通过那迪(</w:t>
      </w:r>
      <w:r w:rsidRPr="00111C51">
        <w:rPr>
          <w:rFonts w:ascii="Calibri" w:hAnsi="Calibri" w:cs="Calibri"/>
          <w:b/>
          <w:bCs/>
          <w:sz w:val="21"/>
          <w:szCs w:val="21"/>
        </w:rPr>
        <w:t>nadi</w:t>
      </w:r>
      <w:r w:rsidRPr="00111C51">
        <w:rPr>
          <w:rFonts w:hint="eastAsia"/>
          <w:sz w:val="21"/>
          <w:szCs w:val="21"/>
        </w:rPr>
        <w:t>)等单位描述。</w:t>
      </w:r>
    </w:p>
    <w:p w:rsidR="00FA6FAE" w:rsidRPr="00111C51" w:rsidRDefault="00FA6FAE" w:rsidP="00D90C94">
      <w:pPr>
        <w:pStyle w:val="a3"/>
        <w:spacing w:before="0" w:beforeAutospacing="0" w:after="0" w:afterAutospacing="0"/>
        <w:rPr>
          <w:color w:val="0432FF"/>
          <w:sz w:val="21"/>
          <w:szCs w:val="21"/>
        </w:rPr>
      </w:pPr>
      <w:r w:rsidRPr="00111C51">
        <w:rPr>
          <w:rFonts w:hint="eastAsia"/>
          <w:color w:val="0432FF"/>
          <w:sz w:val="21"/>
          <w:szCs w:val="21"/>
        </w:rPr>
        <w:t>平均值是通过将自历元以来经过的时间段(以整个太阴月作为单位)乘以一个常数，然后加上历元平均曜值得出。</w:t>
      </w:r>
    </w:p>
    <w:p w:rsidR="00CA60EF" w:rsidRPr="00111C51" w:rsidRDefault="00CA60EF" w:rsidP="00D90C94">
      <w:pPr>
        <w:pStyle w:val="a3"/>
        <w:spacing w:before="0" w:beforeAutospacing="0" w:after="0" w:afterAutospacing="0"/>
        <w:rPr>
          <w:color w:val="0432FF"/>
          <w:sz w:val="21"/>
          <w:szCs w:val="21"/>
        </w:rPr>
      </w:pPr>
      <w:r w:rsidRPr="00111C51">
        <w:rPr>
          <w:rFonts w:hint="eastAsia"/>
          <w:sz w:val="21"/>
          <w:szCs w:val="21"/>
        </w:rPr>
        <w:t>计算方法是</w:t>
      </w:r>
      <w:r w:rsidRPr="00111C51">
        <w:rPr>
          <w:rFonts w:hint="eastAsia"/>
          <w:color w:val="0432FF"/>
          <w:sz w:val="21"/>
          <w:szCs w:val="21"/>
        </w:rPr>
        <w:t>只取真实月份的整个部分(</w:t>
      </w:r>
      <w:r w:rsidRPr="00111C51">
        <w:rPr>
          <w:rFonts w:ascii="Calibri" w:hAnsi="Calibri" w:cs="Calibri"/>
          <w:b/>
          <w:bCs/>
          <w:color w:val="0432FF"/>
          <w:sz w:val="21"/>
          <w:szCs w:val="21"/>
        </w:rPr>
        <w:t>840</w:t>
      </w:r>
      <w:r w:rsidRPr="00111C51">
        <w:rPr>
          <w:rFonts w:hint="eastAsia"/>
          <w:color w:val="0432FF"/>
          <w:sz w:val="21"/>
          <w:szCs w:val="21"/>
        </w:rPr>
        <w:t>)，将其乘以一个曜值，然后将另一个曜期值添加到结果中</w:t>
      </w:r>
      <w:r w:rsidR="00790BE7">
        <w:rPr>
          <w:rFonts w:hint="eastAsia"/>
          <w:color w:val="0432FF"/>
          <w:sz w:val="21"/>
          <w:szCs w:val="21"/>
        </w:rPr>
        <w:t>：</w:t>
      </w:r>
    </w:p>
    <w:p w:rsidR="009876F7" w:rsidRDefault="00A72E3B" w:rsidP="009876F7">
      <w:pPr>
        <w:rPr>
          <w:color w:val="FF0000"/>
        </w:rPr>
      </w:pPr>
      <w:r w:rsidRPr="009876F7">
        <w:rPr>
          <w:color w:val="FF0000"/>
        </w:rPr>
        <w:t>840</w:t>
      </w:r>
      <w:r w:rsidRPr="009876F7">
        <w:rPr>
          <w:rFonts w:hint="eastAsia"/>
          <w:color w:val="FF0000"/>
        </w:rPr>
        <w:t>×</w:t>
      </w:r>
      <w:r w:rsidRPr="009876F7">
        <w:rPr>
          <w:color w:val="FF0000"/>
        </w:rPr>
        <w:t>1</w:t>
      </w:r>
      <w:r w:rsidRPr="009876F7">
        <w:rPr>
          <w:rFonts w:hint="eastAsia"/>
          <w:color w:val="FF0000"/>
        </w:rPr>
        <w:t>;</w:t>
      </w:r>
      <w:r w:rsidRPr="009876F7">
        <w:rPr>
          <w:color w:val="FF0000"/>
        </w:rPr>
        <w:t>31,50,0,480+6</w:t>
      </w:r>
      <w:r w:rsidRPr="009876F7">
        <w:rPr>
          <w:rFonts w:hint="eastAsia"/>
          <w:color w:val="FF0000"/>
        </w:rPr>
        <w:t>;</w:t>
      </w:r>
      <w:r w:rsidRPr="009876F7">
        <w:rPr>
          <w:color w:val="FF0000"/>
        </w:rPr>
        <w:t>57,53,2,20</w:t>
      </w:r>
      <w:r w:rsidRPr="009876F7">
        <w:rPr>
          <w:rFonts w:hint="eastAsia"/>
          <w:color w:val="FF0000"/>
        </w:rPr>
        <w:t>(</w:t>
      </w:r>
      <w:r w:rsidRPr="009876F7">
        <w:rPr>
          <w:color w:val="FF0000"/>
        </w:rPr>
        <w:t>7,60,60,6,707)</w:t>
      </w:r>
      <w:r w:rsidR="00852934" w:rsidRPr="009876F7">
        <w:rPr>
          <w:color w:val="FF0000"/>
        </w:rPr>
        <w:t xml:space="preserve"> </w:t>
      </w:r>
    </w:p>
    <w:p w:rsidR="00A85548" w:rsidRDefault="009876F7" w:rsidP="00A85548">
      <w:r>
        <w:rPr>
          <w:rFonts w:hint="eastAsia"/>
        </w:rPr>
        <w:t>【</w:t>
      </w:r>
      <w:r w:rsidRPr="009876F7">
        <w:rPr>
          <w:b/>
          <w:bCs/>
        </w:rPr>
        <w:t>（当</w:t>
      </w:r>
      <w:r w:rsidR="00B31379">
        <w:rPr>
          <w:rFonts w:hint="eastAsia"/>
          <w:b/>
          <w:bCs/>
        </w:rPr>
        <w:t>月平均</w:t>
      </w:r>
      <w:r w:rsidRPr="009876F7">
        <w:rPr>
          <w:b/>
          <w:bCs/>
        </w:rPr>
        <w:t>曜） = （</w:t>
      </w:r>
      <w:r w:rsidR="00B31379">
        <w:rPr>
          <w:rFonts w:hint="eastAsia"/>
          <w:b/>
          <w:bCs/>
        </w:rPr>
        <w:t>太阴月</w:t>
      </w:r>
      <w:r w:rsidRPr="009876F7">
        <w:rPr>
          <w:b/>
          <w:bCs/>
        </w:rPr>
        <w:t>数 × 平均步长） + （历元常数）</w:t>
      </w:r>
      <w:r w:rsidRPr="009876F7">
        <w:t>，最后在“7”为底的整数位上取模得到当日是哪一“曜”。</w:t>
      </w:r>
    </w:p>
    <w:p w:rsidR="00A85548" w:rsidRPr="00A85548" w:rsidRDefault="00A85548" w:rsidP="00A85548">
      <w:r w:rsidRPr="00A85548">
        <w:rPr>
          <w:b/>
          <w:bCs/>
        </w:rPr>
        <w:t>当日的值日曜（daily gza’）</w:t>
      </w:r>
      <w:r w:rsidRPr="00A85548">
        <w:t>是在</w:t>
      </w:r>
      <w:r w:rsidRPr="00A85548">
        <w:rPr>
          <w:b/>
          <w:bCs/>
        </w:rPr>
        <w:t>平均曜</w:t>
      </w:r>
      <w:r w:rsidRPr="00A85548">
        <w:t>的基础上，再加上</w:t>
      </w:r>
      <w:r w:rsidRPr="00A85548">
        <w:rPr>
          <w:b/>
          <w:bCs/>
        </w:rPr>
        <w:t>本月的日序 d</w:t>
      </w:r>
      <w:r w:rsidRPr="00A85548">
        <w:t>（即“太阴日”编号）。</w:t>
      </w:r>
      <w:r w:rsidRPr="00A85548">
        <w:br/>
        <w:t>这才得到当天具体是哪一曜。</w:t>
      </w:r>
    </w:p>
    <w:p w:rsidR="00A85548" w:rsidRPr="00A85548" w:rsidRDefault="00A85548" w:rsidP="009876F7">
      <w:r w:rsidRPr="00A85548">
        <w:t>当日曜(m,d)</w:t>
      </w:r>
      <w:r w:rsidRPr="00A85548">
        <w:rPr>
          <w:rFonts w:ascii="Times New Roman" w:hAnsi="Times New Roman" w:cs="Times New Roman"/>
        </w:rPr>
        <w:t>  </w:t>
      </w:r>
      <w:r w:rsidRPr="00A85548">
        <w:t>=</w:t>
      </w:r>
      <w:r w:rsidRPr="00A85548">
        <w:rPr>
          <w:rFonts w:ascii="Times New Roman" w:hAnsi="Times New Roman" w:cs="Times New Roman"/>
        </w:rPr>
        <w:t>  </w:t>
      </w:r>
      <w:r w:rsidRPr="00A85548">
        <w:t>平均曜(m)+d</w:t>
      </w:r>
      <w:r>
        <w:rPr>
          <w:rFonts w:hint="eastAsia"/>
        </w:rPr>
        <w:t>，</w:t>
      </w:r>
      <w:r w:rsidRPr="00A85548">
        <w:t>其中 d=0,1,2,…,29</w:t>
      </w:r>
    </w:p>
    <w:p w:rsidR="009876F7" w:rsidRPr="009876F7" w:rsidRDefault="009876F7" w:rsidP="009876F7">
      <w:r>
        <w:rPr>
          <w:rFonts w:hint="eastAsia"/>
        </w:rPr>
        <w:t>】</w:t>
      </w:r>
    </w:p>
    <w:p w:rsidR="001A2E1C" w:rsidRPr="00111C51" w:rsidRDefault="00CA60EF" w:rsidP="00D90C94">
      <w:pPr>
        <w:rPr>
          <w:rFonts w:ascii="Calibri" w:hAnsi="Calibri" w:cs="Calibri"/>
          <w:b/>
          <w:bCs/>
          <w:sz w:val="21"/>
          <w:szCs w:val="21"/>
        </w:rPr>
      </w:pPr>
      <w:r w:rsidRPr="00111C51">
        <w:rPr>
          <w:rFonts w:ascii="Calibri" w:hAnsi="Calibri" w:cs="Calibri" w:hint="eastAsia"/>
          <w:b/>
          <w:bCs/>
          <w:sz w:val="21"/>
          <w:szCs w:val="21"/>
        </w:rPr>
        <w:t>重张五位</w:t>
      </w:r>
    </w:p>
    <w:p w:rsidR="00A72E3B" w:rsidRPr="00111C51" w:rsidRDefault="00A72E3B" w:rsidP="00D90C94">
      <w:pPr>
        <w:rPr>
          <w:rFonts w:ascii="Calibri" w:hAnsi="Calibri" w:cs="Calibri"/>
          <w:b/>
          <w:bCs/>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1+</w:t>
      </w:r>
      <w:r w:rsidRPr="00594743">
        <w:rPr>
          <w:rFonts w:ascii="Calibri" w:hAnsi="Calibri" w:cs="Calibri"/>
          <w:b/>
          <w:bCs/>
          <w:color w:val="FF0000"/>
          <w:sz w:val="21"/>
          <w:szCs w:val="21"/>
        </w:rPr>
        <w:t>6+</w:t>
      </w:r>
      <w:r w:rsidRPr="00111C51">
        <w:rPr>
          <w:rFonts w:ascii="Calibri" w:hAnsi="Calibri" w:cs="Calibri"/>
          <w:b/>
          <w:bCs/>
          <w:sz w:val="21"/>
          <w:szCs w:val="21"/>
        </w:rPr>
        <w:t>446=1292</w:t>
      </w:r>
      <w:r w:rsidRPr="00111C51">
        <w:rPr>
          <w:rFonts w:hint="eastAsia"/>
          <w:sz w:val="21"/>
          <w:szCs w:val="21"/>
        </w:rPr>
        <w:t>÷</w:t>
      </w:r>
      <w:r w:rsidRPr="00111C51">
        <w:rPr>
          <w:rFonts w:ascii="Calibri" w:hAnsi="Calibri" w:cs="Calibri"/>
          <w:b/>
          <w:bCs/>
          <w:sz w:val="21"/>
          <w:szCs w:val="21"/>
        </w:rPr>
        <w:t>7=184rem.4</w:t>
      </w:r>
    </w:p>
    <w:p w:rsidR="00A72E3B" w:rsidRPr="00111C51" w:rsidRDefault="00A72E3B" w:rsidP="00D90C94">
      <w:pPr>
        <w:rPr>
          <w:rFonts w:ascii="Calibri" w:hAnsi="Calibri" w:cs="Calibri"/>
          <w:b/>
          <w:bCs/>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31+</w:t>
      </w:r>
      <w:r w:rsidRPr="00594743">
        <w:rPr>
          <w:rFonts w:ascii="Calibri" w:hAnsi="Calibri" w:cs="Calibri"/>
          <w:b/>
          <w:bCs/>
          <w:color w:val="FF0000"/>
          <w:sz w:val="21"/>
          <w:szCs w:val="21"/>
        </w:rPr>
        <w:t>57</w:t>
      </w:r>
      <w:r w:rsidRPr="00111C51">
        <w:rPr>
          <w:rFonts w:ascii="Calibri" w:hAnsi="Calibri" w:cs="Calibri"/>
          <w:b/>
          <w:bCs/>
          <w:sz w:val="21"/>
          <w:szCs w:val="21"/>
        </w:rPr>
        <w:t>+702=26799</w:t>
      </w:r>
      <w:r w:rsidRPr="00111C51">
        <w:rPr>
          <w:rFonts w:hint="eastAsia"/>
          <w:sz w:val="21"/>
          <w:szCs w:val="21"/>
        </w:rPr>
        <w:t>÷</w:t>
      </w:r>
      <w:r w:rsidRPr="00111C51">
        <w:rPr>
          <w:rFonts w:ascii="Calibri" w:hAnsi="Calibri" w:cs="Calibri"/>
          <w:b/>
          <w:bCs/>
          <w:sz w:val="21"/>
          <w:szCs w:val="21"/>
        </w:rPr>
        <w:t>60=446rem.39</w:t>
      </w:r>
    </w:p>
    <w:p w:rsidR="00A72E3B" w:rsidRPr="00111C51" w:rsidRDefault="00A72E3B" w:rsidP="00D90C94">
      <w:pPr>
        <w:rPr>
          <w:rFonts w:ascii="Calibri" w:hAnsi="Calibri" w:cs="Calibri"/>
          <w:b/>
          <w:bCs/>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50+</w:t>
      </w:r>
      <w:r w:rsidRPr="00594743">
        <w:rPr>
          <w:rFonts w:ascii="Calibri" w:hAnsi="Calibri" w:cs="Calibri"/>
          <w:b/>
          <w:bCs/>
          <w:color w:val="FF0000"/>
          <w:sz w:val="21"/>
          <w:szCs w:val="21"/>
        </w:rPr>
        <w:t>53</w:t>
      </w:r>
      <w:r w:rsidRPr="00111C51">
        <w:rPr>
          <w:rFonts w:ascii="Calibri" w:hAnsi="Calibri" w:cs="Calibri"/>
          <w:b/>
          <w:bCs/>
          <w:sz w:val="21"/>
          <w:szCs w:val="21"/>
        </w:rPr>
        <w:t>+95=42148</w:t>
      </w:r>
      <w:r w:rsidRPr="00111C51">
        <w:rPr>
          <w:rFonts w:hint="eastAsia"/>
          <w:sz w:val="21"/>
          <w:szCs w:val="21"/>
        </w:rPr>
        <w:t>÷</w:t>
      </w:r>
      <w:r w:rsidRPr="00111C51">
        <w:rPr>
          <w:rFonts w:ascii="Calibri" w:hAnsi="Calibri" w:cs="Calibri"/>
          <w:b/>
          <w:bCs/>
          <w:sz w:val="21"/>
          <w:szCs w:val="21"/>
        </w:rPr>
        <w:t>60=702rem.28</w:t>
      </w:r>
    </w:p>
    <w:p w:rsidR="00A72E3B" w:rsidRPr="00111C51" w:rsidRDefault="00A72E3B" w:rsidP="00D90C94">
      <w:pPr>
        <w:rPr>
          <w:rFonts w:ascii="Calibri" w:hAnsi="Calibri" w:cs="Calibri"/>
          <w:b/>
          <w:bCs/>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0+</w:t>
      </w:r>
      <w:r w:rsidRPr="00594743">
        <w:rPr>
          <w:rFonts w:ascii="Calibri" w:hAnsi="Calibri" w:cs="Calibri"/>
          <w:b/>
          <w:bCs/>
          <w:color w:val="FF0000"/>
          <w:sz w:val="21"/>
          <w:szCs w:val="21"/>
        </w:rPr>
        <w:t>2</w:t>
      </w:r>
      <w:r w:rsidRPr="00111C51">
        <w:rPr>
          <w:rFonts w:ascii="Calibri" w:hAnsi="Calibri" w:cs="Calibri"/>
          <w:b/>
          <w:bCs/>
          <w:sz w:val="21"/>
          <w:szCs w:val="21"/>
        </w:rPr>
        <w:t>+570=572</w:t>
      </w:r>
      <w:r w:rsidRPr="00111C51">
        <w:rPr>
          <w:rFonts w:hint="eastAsia"/>
          <w:sz w:val="21"/>
          <w:szCs w:val="21"/>
        </w:rPr>
        <w:t>÷</w:t>
      </w:r>
      <w:r w:rsidRPr="00111C51">
        <w:rPr>
          <w:rFonts w:ascii="Calibri" w:hAnsi="Calibri" w:cs="Calibri"/>
          <w:b/>
          <w:bCs/>
          <w:sz w:val="21"/>
          <w:szCs w:val="21"/>
        </w:rPr>
        <w:t>6=95rem.2</w:t>
      </w:r>
    </w:p>
    <w:p w:rsidR="00A72E3B" w:rsidRPr="00111C51" w:rsidRDefault="00A72E3B" w:rsidP="00D90C94">
      <w:pPr>
        <w:rPr>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480+</w:t>
      </w:r>
      <w:r w:rsidRPr="00594743">
        <w:rPr>
          <w:rFonts w:ascii="Calibri" w:hAnsi="Calibri" w:cs="Calibri"/>
          <w:b/>
          <w:bCs/>
          <w:color w:val="FF0000"/>
          <w:sz w:val="21"/>
          <w:szCs w:val="21"/>
        </w:rPr>
        <w:t>20</w:t>
      </w:r>
      <w:r w:rsidRPr="00111C51">
        <w:rPr>
          <w:rFonts w:ascii="Calibri" w:hAnsi="Calibri" w:cs="Calibri"/>
          <w:b/>
          <w:bCs/>
          <w:sz w:val="21"/>
          <w:szCs w:val="21"/>
        </w:rPr>
        <w:t>=403220</w:t>
      </w:r>
      <w:r w:rsidRPr="00111C51">
        <w:rPr>
          <w:rFonts w:hint="eastAsia"/>
          <w:sz w:val="21"/>
          <w:szCs w:val="21"/>
        </w:rPr>
        <w:t>÷</w:t>
      </w:r>
      <w:r w:rsidRPr="00111C51">
        <w:rPr>
          <w:rFonts w:ascii="Calibri" w:hAnsi="Calibri" w:cs="Calibri"/>
          <w:b/>
          <w:bCs/>
          <w:sz w:val="21"/>
          <w:szCs w:val="21"/>
        </w:rPr>
        <w:t>707=570rem.230</w:t>
      </w:r>
    </w:p>
    <w:p w:rsidR="00CA60EF" w:rsidRPr="00111C51" w:rsidRDefault="006755E0" w:rsidP="00D90C94">
      <w:pPr>
        <w:rPr>
          <w:sz w:val="21"/>
          <w:szCs w:val="21"/>
        </w:rPr>
      </w:pPr>
      <w:r>
        <w:rPr>
          <w:rFonts w:hint="eastAsia"/>
          <w:sz w:val="21"/>
          <w:szCs w:val="21"/>
        </w:rPr>
        <w:t>该月的</w:t>
      </w:r>
      <w:r w:rsidR="00CA60EF" w:rsidRPr="00111C51">
        <w:rPr>
          <w:rFonts w:hint="eastAsia"/>
          <w:sz w:val="21"/>
          <w:szCs w:val="21"/>
        </w:rPr>
        <w:t>平均曜最终值为</w:t>
      </w:r>
      <w:r w:rsidR="00CA60EF" w:rsidRPr="00111C51">
        <w:rPr>
          <w:rFonts w:ascii="Calibri" w:hAnsi="Calibri" w:cs="Calibri"/>
          <w:b/>
          <w:bCs/>
          <w:sz w:val="21"/>
          <w:szCs w:val="21"/>
        </w:rPr>
        <w:t>4</w:t>
      </w:r>
      <w:r w:rsidR="00CA60EF" w:rsidRPr="00111C51">
        <w:rPr>
          <w:rFonts w:hint="eastAsia"/>
          <w:sz w:val="21"/>
          <w:szCs w:val="21"/>
        </w:rPr>
        <w:t>;</w:t>
      </w:r>
      <w:r w:rsidR="00CA60EF" w:rsidRPr="00111C51">
        <w:rPr>
          <w:rFonts w:ascii="Calibri" w:hAnsi="Calibri" w:cs="Calibri"/>
          <w:b/>
          <w:bCs/>
          <w:sz w:val="21"/>
          <w:szCs w:val="21"/>
        </w:rPr>
        <w:t>39,28,2230</w:t>
      </w:r>
      <w:r w:rsidR="00CA60EF" w:rsidRPr="00111C51">
        <w:rPr>
          <w:rFonts w:hint="eastAsia"/>
          <w:sz w:val="21"/>
          <w:szCs w:val="21"/>
        </w:rPr>
        <w:t>(</w:t>
      </w:r>
      <w:r w:rsidR="00CA60EF" w:rsidRPr="00111C51">
        <w:rPr>
          <w:rFonts w:ascii="Calibri" w:hAnsi="Calibri" w:cs="Calibri"/>
          <w:b/>
          <w:bCs/>
          <w:sz w:val="21"/>
          <w:szCs w:val="21"/>
        </w:rPr>
        <w:t>60,60,6707</w:t>
      </w:r>
      <w:r w:rsidR="00CA60EF" w:rsidRPr="00111C51">
        <w:rPr>
          <w:rFonts w:hint="eastAsia"/>
          <w:sz w:val="21"/>
          <w:szCs w:val="21"/>
        </w:rPr>
        <w:t>)。这表示周三(</w:t>
      </w:r>
      <w:r w:rsidR="00CA60EF" w:rsidRPr="00111C51">
        <w:rPr>
          <w:rFonts w:ascii="Calibri" w:hAnsi="Calibri" w:cs="Calibri"/>
          <w:b/>
          <w:bCs/>
          <w:sz w:val="21"/>
          <w:szCs w:val="21"/>
        </w:rPr>
        <w:t>4</w:t>
      </w:r>
      <w:r w:rsidR="00CA60EF" w:rsidRPr="00111C51">
        <w:rPr>
          <w:rFonts w:hint="eastAsia"/>
          <w:sz w:val="21"/>
          <w:szCs w:val="21"/>
        </w:rPr>
        <w:t>)，</w:t>
      </w:r>
      <w:r w:rsidR="00CA60EF" w:rsidRPr="00111C51">
        <w:rPr>
          <w:rFonts w:ascii="Calibri" w:hAnsi="Calibri" w:cs="Calibri"/>
          <w:b/>
          <w:bCs/>
          <w:sz w:val="21"/>
          <w:szCs w:val="21"/>
        </w:rPr>
        <w:t>39</w:t>
      </w:r>
      <w:r w:rsidR="00CA60EF" w:rsidRPr="00111C51">
        <w:rPr>
          <w:rFonts w:hint="eastAsia"/>
          <w:sz w:val="21"/>
          <w:szCs w:val="21"/>
        </w:rPr>
        <w:t>那迪(</w:t>
      </w:r>
      <w:r w:rsidR="00CA60EF" w:rsidRPr="00111C51">
        <w:rPr>
          <w:rFonts w:ascii="Calibri" w:hAnsi="Calibri" w:cs="Calibri"/>
          <w:b/>
          <w:bCs/>
          <w:sz w:val="21"/>
          <w:szCs w:val="21"/>
        </w:rPr>
        <w:t>nadi</w:t>
      </w:r>
      <w:r w:rsidR="00CA60EF" w:rsidRPr="00111C51">
        <w:rPr>
          <w:rFonts w:hint="eastAsia"/>
          <w:sz w:val="21"/>
          <w:szCs w:val="21"/>
        </w:rPr>
        <w:t>)，</w:t>
      </w:r>
      <w:r w:rsidR="00CA60EF" w:rsidRPr="00111C51">
        <w:rPr>
          <w:rFonts w:ascii="Calibri" w:hAnsi="Calibri" w:cs="Calibri"/>
          <w:b/>
          <w:bCs/>
          <w:sz w:val="21"/>
          <w:szCs w:val="21"/>
        </w:rPr>
        <w:t>28</w:t>
      </w:r>
      <w:r w:rsidR="00CA60EF" w:rsidRPr="00111C51">
        <w:rPr>
          <w:rFonts w:hint="eastAsia"/>
          <w:sz w:val="21"/>
          <w:szCs w:val="21"/>
        </w:rPr>
        <w:t>帕拉(</w:t>
      </w:r>
      <w:r w:rsidR="00CA60EF" w:rsidRPr="00111C51">
        <w:rPr>
          <w:rFonts w:ascii="Calibri" w:hAnsi="Calibri" w:cs="Calibri"/>
          <w:b/>
          <w:bCs/>
          <w:sz w:val="21"/>
          <w:szCs w:val="21"/>
        </w:rPr>
        <w:t>pala</w:t>
      </w:r>
      <w:r w:rsidR="00CA60EF" w:rsidRPr="00111C51">
        <w:rPr>
          <w:rFonts w:hint="eastAsia"/>
          <w:sz w:val="21"/>
          <w:szCs w:val="21"/>
        </w:rPr>
        <w:t>)等。或者，我们可以将此计算写成</w:t>
      </w:r>
      <w:r w:rsidR="00790BE7">
        <w:rPr>
          <w:rFonts w:hint="eastAsia"/>
          <w:sz w:val="21"/>
          <w:szCs w:val="21"/>
        </w:rPr>
        <w:t>：</w:t>
      </w:r>
    </w:p>
    <w:p w:rsidR="00A72E3B" w:rsidRPr="00111C51" w:rsidRDefault="00CA60EF" w:rsidP="00D90C94">
      <w:pPr>
        <w:rPr>
          <w:color w:val="0432FF"/>
          <w:sz w:val="21"/>
          <w:szCs w:val="21"/>
        </w:rPr>
      </w:pP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1</w:t>
      </w:r>
      <w:r w:rsidRPr="00111C51">
        <w:rPr>
          <w:rFonts w:hint="eastAsia"/>
          <w:sz w:val="21"/>
          <w:szCs w:val="21"/>
        </w:rPr>
        <w:t>;</w:t>
      </w:r>
      <w:r w:rsidRPr="00111C51">
        <w:rPr>
          <w:rFonts w:ascii="Calibri" w:hAnsi="Calibri" w:cs="Calibri"/>
          <w:b/>
          <w:bCs/>
          <w:sz w:val="21"/>
          <w:szCs w:val="21"/>
        </w:rPr>
        <w:t>31,50,0,480+6</w:t>
      </w:r>
      <w:r w:rsidRPr="00111C51">
        <w:rPr>
          <w:rFonts w:hint="eastAsia"/>
          <w:sz w:val="21"/>
          <w:szCs w:val="21"/>
        </w:rPr>
        <w:t>;</w:t>
      </w:r>
      <w:r w:rsidRPr="00111C51">
        <w:rPr>
          <w:rFonts w:ascii="Calibri" w:hAnsi="Calibri" w:cs="Calibri"/>
          <w:b/>
          <w:bCs/>
          <w:sz w:val="21"/>
          <w:szCs w:val="21"/>
        </w:rPr>
        <w:t>57,53,2,20=</w:t>
      </w:r>
      <w:r w:rsidRPr="00111C51">
        <w:rPr>
          <w:rFonts w:ascii="Calibri" w:hAnsi="Calibri" w:cs="Calibri"/>
          <w:b/>
          <w:bCs/>
          <w:color w:val="C45911" w:themeColor="accent2" w:themeShade="BF"/>
          <w:sz w:val="21"/>
          <w:szCs w:val="21"/>
        </w:rPr>
        <w:t>4</w:t>
      </w:r>
      <w:r w:rsidRPr="00111C51">
        <w:rPr>
          <w:rFonts w:hint="eastAsia"/>
          <w:color w:val="C45911" w:themeColor="accent2" w:themeShade="BF"/>
          <w:sz w:val="21"/>
          <w:szCs w:val="21"/>
        </w:rPr>
        <w:t>;</w:t>
      </w:r>
      <w:r w:rsidRPr="00111C51">
        <w:rPr>
          <w:rFonts w:ascii="Calibri" w:hAnsi="Calibri" w:cs="Calibri"/>
          <w:b/>
          <w:bCs/>
          <w:color w:val="C45911" w:themeColor="accent2" w:themeShade="BF"/>
          <w:sz w:val="21"/>
          <w:szCs w:val="21"/>
        </w:rPr>
        <w:t>39,28,2,230</w:t>
      </w:r>
      <w:r w:rsidRPr="00111C51">
        <w:rPr>
          <w:rFonts w:hint="eastAsia"/>
          <w:color w:val="C45911" w:themeColor="accent2" w:themeShade="BF"/>
          <w:sz w:val="21"/>
          <w:szCs w:val="21"/>
        </w:rPr>
        <w:t>(</w:t>
      </w:r>
      <w:r w:rsidRPr="00111C51">
        <w:rPr>
          <w:rFonts w:ascii="Calibri" w:hAnsi="Calibri" w:cs="Calibri"/>
          <w:b/>
          <w:bCs/>
          <w:color w:val="C45911" w:themeColor="accent2" w:themeShade="BF"/>
          <w:sz w:val="21"/>
          <w:szCs w:val="21"/>
        </w:rPr>
        <w:t>707</w:t>
      </w:r>
      <w:r w:rsidRPr="00111C51">
        <w:rPr>
          <w:rFonts w:hint="eastAsia"/>
          <w:color w:val="C45911" w:themeColor="accent2" w:themeShade="BF"/>
          <w:sz w:val="21"/>
          <w:szCs w:val="21"/>
        </w:rPr>
        <w:t>)</w:t>
      </w:r>
    </w:p>
    <w:p w:rsidR="00266925" w:rsidRPr="00111C51" w:rsidRDefault="00266925" w:rsidP="00D90C94">
      <w:pPr>
        <w:pStyle w:val="a3"/>
        <w:spacing w:before="0" w:beforeAutospacing="0" w:after="0" w:afterAutospacing="0"/>
        <w:rPr>
          <w:color w:val="0070C0"/>
          <w:sz w:val="21"/>
          <w:szCs w:val="21"/>
        </w:rPr>
      </w:pPr>
      <w:r w:rsidRPr="00111C51">
        <w:rPr>
          <w:rFonts w:hint="eastAsia"/>
          <w:sz w:val="21"/>
          <w:szCs w:val="21"/>
        </w:rPr>
        <w:lastRenderedPageBreak/>
        <w:t>计算中的前两个步骤（</w:t>
      </w:r>
      <w:r w:rsidRPr="00111C51">
        <w:rPr>
          <w:rFonts w:asciiTheme="majorHAnsi" w:eastAsiaTheme="majorEastAsia" w:hAnsiTheme="majorHAnsi" w:cstheme="majorBidi" w:hint="eastAsia"/>
          <w:b/>
          <w:bCs/>
          <w:color w:val="7030A0"/>
          <w:sz w:val="21"/>
          <w:szCs w:val="21"/>
        </w:rPr>
        <w:t>真太阴月+</w:t>
      </w:r>
      <w:r w:rsidRPr="00111C51">
        <w:rPr>
          <w:rFonts w:asciiTheme="majorHAnsi" w:eastAsiaTheme="majorEastAsia" w:hAnsiTheme="majorHAnsi" w:cstheme="majorBidi" w:hint="eastAsia"/>
          <w:b/>
          <w:bCs/>
          <w:color w:val="00B0F0"/>
          <w:sz w:val="21"/>
          <w:szCs w:val="21"/>
        </w:rPr>
        <w:t>平均曜</w:t>
      </w:r>
      <w:r w:rsidRPr="00111C51">
        <w:rPr>
          <w:rFonts w:hint="eastAsia"/>
          <w:sz w:val="21"/>
          <w:szCs w:val="21"/>
        </w:rPr>
        <w:t>）</w:t>
      </w:r>
      <w:r w:rsidRPr="00111C51">
        <w:rPr>
          <w:rFonts w:hint="eastAsia"/>
          <w:color w:val="0070C0"/>
          <w:sz w:val="21"/>
          <w:szCs w:val="21"/>
        </w:rPr>
        <w:t>，表达了日历背后的两个基本关系</w:t>
      </w:r>
      <w:r w:rsidRPr="00111C51">
        <w:rPr>
          <w:rFonts w:ascii="Calibri" w:hAnsi="Calibri" w:cs="Calibri"/>
          <w:b/>
          <w:bCs/>
          <w:color w:val="0070C0"/>
          <w:sz w:val="21"/>
          <w:szCs w:val="21"/>
        </w:rPr>
        <w:t>——</w:t>
      </w:r>
      <w:r w:rsidRPr="00111C51">
        <w:rPr>
          <w:rFonts w:hint="eastAsia"/>
          <w:color w:val="0070C0"/>
          <w:sz w:val="21"/>
          <w:szCs w:val="21"/>
        </w:rPr>
        <w:t>月份和太阳年的长度，以及太阳日(</w:t>
      </w:r>
      <w:r w:rsidRPr="00111C51">
        <w:rPr>
          <w:rFonts w:ascii="Calibri" w:hAnsi="Calibri" w:cs="Calibri"/>
          <w:b/>
          <w:bCs/>
          <w:color w:val="0070C0"/>
          <w:sz w:val="21"/>
          <w:szCs w:val="21"/>
        </w:rPr>
        <w:t>solarday</w:t>
      </w:r>
      <w:r w:rsidRPr="00111C51">
        <w:rPr>
          <w:rFonts w:hint="eastAsia"/>
          <w:color w:val="0070C0"/>
          <w:sz w:val="21"/>
          <w:szCs w:val="21"/>
        </w:rPr>
        <w:t>)和朔望月(</w:t>
      </w:r>
      <w:r w:rsidRPr="00111C51">
        <w:rPr>
          <w:rFonts w:ascii="Calibri" w:hAnsi="Calibri" w:cs="Calibri"/>
          <w:b/>
          <w:bCs/>
          <w:color w:val="0070C0"/>
          <w:sz w:val="21"/>
          <w:szCs w:val="21"/>
        </w:rPr>
        <w:t>synodicmonth</w:t>
      </w:r>
      <w:r w:rsidRPr="00111C51">
        <w:rPr>
          <w:rFonts w:hint="eastAsia"/>
          <w:color w:val="0070C0"/>
          <w:sz w:val="21"/>
          <w:szCs w:val="21"/>
        </w:rPr>
        <w:t>)的关系。我们应该将其与现代数字进行比较。</w:t>
      </w:r>
    </w:p>
    <w:p w:rsidR="00FA6FAE" w:rsidRPr="00111C51" w:rsidRDefault="00B15DF5" w:rsidP="00D90C94">
      <w:pPr>
        <w:pStyle w:val="a3"/>
        <w:spacing w:before="0" w:beforeAutospacing="0" w:after="0" w:afterAutospacing="0"/>
        <w:rPr>
          <w:sz w:val="21"/>
          <w:szCs w:val="21"/>
        </w:rPr>
      </w:pPr>
      <w:r w:rsidRPr="00111C51">
        <w:rPr>
          <w:rFonts w:hint="eastAsia"/>
          <w:sz w:val="21"/>
          <w:szCs w:val="21"/>
        </w:rPr>
        <w:t>在本章中，将进行其他类似的比较，但所有这些都只是针对各种运动的速率，例如朔望月的长度、太阳的速度等。这些数字适用于西藏使用的大多数日历系统。</w:t>
      </w:r>
    </w:p>
    <w:p w:rsidR="00B15DF5" w:rsidRPr="00111C51" w:rsidRDefault="00B15DF5" w:rsidP="00D90C94">
      <w:pPr>
        <w:pStyle w:val="a3"/>
        <w:spacing w:before="0" w:beforeAutospacing="0" w:after="0" w:afterAutospacing="0"/>
        <w:rPr>
          <w:sz w:val="21"/>
          <w:szCs w:val="21"/>
        </w:rPr>
      </w:pPr>
      <w:r w:rsidRPr="00111C51">
        <w:rPr>
          <w:rFonts w:hint="eastAsia"/>
          <w:sz w:val="21"/>
          <w:szCs w:val="21"/>
        </w:rPr>
        <w:t>首先，真实月份的计算只涉及</w:t>
      </w:r>
      <w:r w:rsidRPr="00111C51">
        <w:rPr>
          <w:rFonts w:ascii="Calibri" w:hAnsi="Calibri" w:cs="Calibri"/>
          <w:b/>
          <w:bCs/>
          <w:sz w:val="21"/>
          <w:szCs w:val="21"/>
        </w:rPr>
        <w:t>65</w:t>
      </w:r>
      <w:r w:rsidRPr="00111C51">
        <w:rPr>
          <w:rFonts w:hint="eastAsia"/>
          <w:sz w:val="21"/>
          <w:szCs w:val="21"/>
        </w:rPr>
        <w:t>的分数。年数乘以</w:t>
      </w:r>
      <w:r w:rsidRPr="00111C51">
        <w:rPr>
          <w:rFonts w:ascii="Calibri" w:hAnsi="Calibri" w:cs="Calibri"/>
          <w:b/>
          <w:bCs/>
          <w:sz w:val="21"/>
          <w:szCs w:val="21"/>
        </w:rPr>
        <w:t>12</w:t>
      </w:r>
      <w:r w:rsidRPr="00111C51">
        <w:rPr>
          <w:rFonts w:hint="eastAsia"/>
          <w:sz w:val="21"/>
          <w:szCs w:val="21"/>
        </w:rPr>
        <w:t>，这个结果乘以</w:t>
      </w:r>
      <w:r w:rsidRPr="00111C51">
        <w:rPr>
          <w:rFonts w:ascii="Calibri" w:hAnsi="Calibri" w:cs="Calibri"/>
          <w:b/>
          <w:bCs/>
          <w:sz w:val="21"/>
          <w:szCs w:val="21"/>
        </w:rPr>
        <w:t>1</w:t>
      </w:r>
      <w:r w:rsidRPr="00111C51">
        <w:rPr>
          <w:rFonts w:hint="eastAsia"/>
          <w:sz w:val="21"/>
          <w:szCs w:val="21"/>
        </w:rPr>
        <w:t>;</w:t>
      </w:r>
      <w:r w:rsidRPr="00111C51">
        <w:rPr>
          <w:rFonts w:ascii="Calibri" w:hAnsi="Calibri" w:cs="Calibri"/>
          <w:b/>
          <w:bCs/>
          <w:sz w:val="21"/>
          <w:szCs w:val="21"/>
        </w:rPr>
        <w:t>2</w:t>
      </w:r>
      <w:r w:rsidRPr="00111C51">
        <w:rPr>
          <w:rFonts w:hint="eastAsia"/>
          <w:sz w:val="21"/>
          <w:szCs w:val="21"/>
        </w:rPr>
        <w:t>，然后加历元值。显然，</w:t>
      </w:r>
      <w:r w:rsidRPr="00111C51">
        <w:rPr>
          <w:rFonts w:hint="eastAsia"/>
          <w:color w:val="0432FF"/>
          <w:sz w:val="21"/>
          <w:szCs w:val="21"/>
        </w:rPr>
        <w:t>如果历元值从</w:t>
      </w:r>
      <w:r w:rsidRPr="00111C51">
        <w:rPr>
          <w:rFonts w:ascii="Calibri" w:hAnsi="Calibri" w:cs="Calibri"/>
          <w:b/>
          <w:bCs/>
          <w:color w:val="0432FF"/>
          <w:sz w:val="21"/>
          <w:szCs w:val="21"/>
        </w:rPr>
        <w:t>0</w:t>
      </w:r>
      <w:r w:rsidRPr="00111C51">
        <w:rPr>
          <w:rFonts w:hint="eastAsia"/>
          <w:color w:val="0432FF"/>
          <w:sz w:val="21"/>
          <w:szCs w:val="21"/>
        </w:rPr>
        <w:t>开始;在总共</w:t>
      </w:r>
      <w:r w:rsidRPr="00111C51">
        <w:rPr>
          <w:rFonts w:ascii="Calibri" w:hAnsi="Calibri" w:cs="Calibri"/>
          <w:b/>
          <w:bCs/>
          <w:color w:val="0432FF"/>
          <w:sz w:val="21"/>
          <w:szCs w:val="21"/>
        </w:rPr>
        <w:t>65</w:t>
      </w:r>
      <w:r w:rsidRPr="00111C51">
        <w:rPr>
          <w:rFonts w:hint="eastAsia"/>
          <w:color w:val="0432FF"/>
          <w:sz w:val="21"/>
          <w:szCs w:val="21"/>
        </w:rPr>
        <w:t>年之后，会在一年中的同一个月再次出现</w:t>
      </w:r>
      <w:r w:rsidRPr="00111C51">
        <w:rPr>
          <w:rFonts w:ascii="Calibri" w:hAnsi="Calibri" w:cs="Calibri"/>
          <w:b/>
          <w:bCs/>
          <w:color w:val="0432FF"/>
          <w:sz w:val="21"/>
          <w:szCs w:val="21"/>
        </w:rPr>
        <w:t>0</w:t>
      </w:r>
      <w:r w:rsidRPr="00111C51">
        <w:rPr>
          <w:rFonts w:hint="eastAsia"/>
          <w:color w:val="0432FF"/>
          <w:sz w:val="21"/>
          <w:szCs w:val="21"/>
        </w:rPr>
        <w:t>的历元值。</w:t>
      </w:r>
    </w:p>
    <w:p w:rsidR="00B15DF5" w:rsidRPr="00111C51" w:rsidRDefault="00B15DF5" w:rsidP="00D90C94">
      <w:pPr>
        <w:pStyle w:val="a3"/>
        <w:spacing w:before="0" w:beforeAutospacing="0" w:after="0" w:afterAutospacing="0"/>
        <w:rPr>
          <w:sz w:val="21"/>
          <w:szCs w:val="21"/>
        </w:rPr>
      </w:pPr>
      <w:r w:rsidRPr="00111C51">
        <w:rPr>
          <w:rFonts w:hint="eastAsia"/>
          <w:sz w:val="21"/>
          <w:szCs w:val="21"/>
        </w:rPr>
        <w:t>从算术角度，写为</w:t>
      </w:r>
      <w:r w:rsidR="00790BE7">
        <w:rPr>
          <w:rFonts w:hint="eastAsia"/>
          <w:sz w:val="21"/>
          <w:szCs w:val="21"/>
        </w:rPr>
        <w:t>：</w:t>
      </w:r>
      <w:r w:rsidRPr="00111C51">
        <w:rPr>
          <w:rFonts w:hint="eastAsia"/>
          <w:sz w:val="21"/>
          <w:szCs w:val="21"/>
        </w:rPr>
        <w:br/>
      </w:r>
      <w:r w:rsidRPr="00111C51">
        <w:rPr>
          <w:rFonts w:ascii="Calibri" w:hAnsi="Calibri" w:cs="Calibri"/>
          <w:b/>
          <w:bCs/>
          <w:sz w:val="21"/>
          <w:szCs w:val="21"/>
        </w:rPr>
        <w:t>65</w:t>
      </w:r>
      <w:r w:rsidRPr="00111C51">
        <w:rPr>
          <w:rFonts w:hint="eastAsia"/>
          <w:sz w:val="21"/>
          <w:szCs w:val="21"/>
        </w:rPr>
        <w:t>×</w:t>
      </w:r>
      <w:r w:rsidRPr="00111C51">
        <w:rPr>
          <w:rFonts w:ascii="Calibri" w:hAnsi="Calibri" w:cs="Calibri"/>
          <w:b/>
          <w:bCs/>
          <w:sz w:val="21"/>
          <w:szCs w:val="21"/>
        </w:rPr>
        <w:t>12</w:t>
      </w:r>
      <w:r w:rsidRPr="00111C51">
        <w:rPr>
          <w:rFonts w:hint="eastAsia"/>
          <w:sz w:val="21"/>
          <w:szCs w:val="21"/>
        </w:rPr>
        <w:t>×</w:t>
      </w:r>
      <w:r w:rsidRPr="00111C51">
        <w:rPr>
          <w:rFonts w:ascii="Calibri" w:hAnsi="Calibri" w:cs="Calibri"/>
          <w:b/>
          <w:bCs/>
          <w:sz w:val="21"/>
          <w:szCs w:val="21"/>
        </w:rPr>
        <w:t>1</w:t>
      </w:r>
      <w:r w:rsidRPr="00111C51">
        <w:rPr>
          <w:rFonts w:hint="eastAsia"/>
          <w:sz w:val="21"/>
          <w:szCs w:val="21"/>
        </w:rPr>
        <w:t>;</w:t>
      </w:r>
      <w:r w:rsidRPr="00111C51">
        <w:rPr>
          <w:rFonts w:ascii="Calibri" w:hAnsi="Calibri" w:cs="Calibri"/>
          <w:b/>
          <w:bCs/>
          <w:sz w:val="21"/>
          <w:szCs w:val="21"/>
        </w:rPr>
        <w:t>2=804</w:t>
      </w:r>
      <w:r w:rsidRPr="00111C51">
        <w:rPr>
          <w:rFonts w:hint="eastAsia"/>
          <w:sz w:val="21"/>
          <w:szCs w:val="21"/>
        </w:rPr>
        <w:t>;</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804=67</w:t>
      </w:r>
      <w:r w:rsidRPr="00111C51">
        <w:rPr>
          <w:rFonts w:hint="eastAsia"/>
          <w:sz w:val="21"/>
          <w:szCs w:val="21"/>
        </w:rPr>
        <w:t>×</w:t>
      </w:r>
      <w:r w:rsidRPr="00111C51">
        <w:rPr>
          <w:rFonts w:ascii="Calibri" w:hAnsi="Calibri" w:cs="Calibri"/>
          <w:b/>
          <w:bCs/>
          <w:sz w:val="21"/>
          <w:szCs w:val="21"/>
        </w:rPr>
        <w:t>12</w:t>
      </w:r>
      <w:r w:rsidRPr="00111C51">
        <w:rPr>
          <w:rFonts w:hint="eastAsia"/>
          <w:sz w:val="21"/>
          <w:szCs w:val="21"/>
        </w:rPr>
        <w:t>)</w:t>
      </w:r>
    </w:p>
    <w:p w:rsidR="0035576F" w:rsidRPr="00111C51" w:rsidRDefault="009E4605" w:rsidP="00D90C94">
      <w:pPr>
        <w:pStyle w:val="a3"/>
        <w:spacing w:before="0" w:beforeAutospacing="0" w:after="0" w:afterAutospacing="0"/>
        <w:rPr>
          <w:sz w:val="21"/>
          <w:szCs w:val="21"/>
        </w:rPr>
      </w:pPr>
      <w:r>
        <w:rPr>
          <w:rFonts w:hint="eastAsia"/>
          <w:sz w:val="21"/>
          <w:szCs w:val="21"/>
        </w:rPr>
        <w:t>【</w:t>
      </w:r>
      <w:r w:rsidR="0035576F" w:rsidRPr="00111C51">
        <w:rPr>
          <w:rFonts w:hint="eastAsia"/>
          <w:sz w:val="21"/>
          <w:szCs w:val="21"/>
        </w:rPr>
        <w:t>6</w:t>
      </w:r>
      <w:r w:rsidR="0035576F" w:rsidRPr="00111C51">
        <w:rPr>
          <w:sz w:val="21"/>
          <w:szCs w:val="21"/>
        </w:rPr>
        <w:t>5*12+24=65*12+2*12=67*12=804</w:t>
      </w:r>
      <w:r w:rsidR="00CA3C8D" w:rsidRPr="00111C51">
        <w:rPr>
          <w:sz w:val="21"/>
          <w:szCs w:val="21"/>
        </w:rPr>
        <w:t>=780+24</w:t>
      </w:r>
    </w:p>
    <w:p w:rsidR="0035576F" w:rsidRPr="00111C51" w:rsidRDefault="0035576F" w:rsidP="00D90C94">
      <w:pPr>
        <w:pStyle w:val="a3"/>
        <w:spacing w:before="0" w:beforeAutospacing="0" w:after="0" w:afterAutospacing="0"/>
        <w:rPr>
          <w:sz w:val="21"/>
          <w:szCs w:val="21"/>
        </w:rPr>
      </w:pPr>
      <w:r w:rsidRPr="00111C51">
        <w:rPr>
          <w:rFonts w:hint="eastAsia"/>
          <w:sz w:val="21"/>
          <w:szCs w:val="21"/>
        </w:rPr>
        <w:t>6</w:t>
      </w:r>
      <w:r w:rsidRPr="00111C51">
        <w:rPr>
          <w:sz w:val="21"/>
          <w:szCs w:val="21"/>
        </w:rPr>
        <w:t>5*12*2=</w:t>
      </w:r>
      <w:r w:rsidRPr="00111C51">
        <w:rPr>
          <w:rFonts w:hint="eastAsia"/>
          <w:sz w:val="21"/>
          <w:szCs w:val="21"/>
        </w:rPr>
        <w:t>/</w:t>
      </w:r>
      <w:r w:rsidRPr="00111C51">
        <w:rPr>
          <w:sz w:val="21"/>
          <w:szCs w:val="21"/>
        </w:rPr>
        <w:t>65=24..0</w:t>
      </w:r>
    </w:p>
    <w:p w:rsidR="009E4605" w:rsidRDefault="009E4605" w:rsidP="00D90C94">
      <w:pPr>
        <w:pStyle w:val="a3"/>
        <w:spacing w:before="0" w:beforeAutospacing="0" w:after="0" w:afterAutospacing="0"/>
        <w:rPr>
          <w:sz w:val="21"/>
          <w:szCs w:val="21"/>
        </w:rPr>
      </w:pPr>
      <w:r>
        <w:rPr>
          <w:rFonts w:hint="eastAsia"/>
          <w:sz w:val="21"/>
          <w:szCs w:val="21"/>
        </w:rPr>
        <w:t>】</w:t>
      </w:r>
    </w:p>
    <w:p w:rsidR="00B15DF5" w:rsidRPr="00111C51" w:rsidRDefault="00B15DF5" w:rsidP="00D90C94">
      <w:pPr>
        <w:pStyle w:val="a3"/>
        <w:spacing w:before="0" w:beforeAutospacing="0" w:after="0" w:afterAutospacing="0"/>
        <w:rPr>
          <w:sz w:val="21"/>
          <w:szCs w:val="21"/>
        </w:rPr>
      </w:pPr>
      <w:r w:rsidRPr="00111C51">
        <w:rPr>
          <w:rFonts w:hint="eastAsia"/>
          <w:color w:val="0432FF"/>
          <w:sz w:val="21"/>
          <w:szCs w:val="21"/>
        </w:rPr>
        <w:t>这表示</w:t>
      </w:r>
      <w:r w:rsidRPr="00111C51">
        <w:rPr>
          <w:rFonts w:ascii="Calibri" w:hAnsi="Calibri" w:cs="Calibri"/>
          <w:b/>
          <w:bCs/>
          <w:color w:val="0432FF"/>
          <w:sz w:val="21"/>
          <w:szCs w:val="21"/>
        </w:rPr>
        <w:t>65</w:t>
      </w:r>
      <w:r w:rsidRPr="00111C51">
        <w:rPr>
          <w:rFonts w:hint="eastAsia"/>
          <w:color w:val="0432FF"/>
          <w:sz w:val="21"/>
          <w:szCs w:val="21"/>
        </w:rPr>
        <w:t>年的太阳活动周期(</w:t>
      </w:r>
      <w:r w:rsidRPr="00111C51">
        <w:rPr>
          <w:rFonts w:ascii="Calibri" w:hAnsi="Calibri" w:cs="Calibri"/>
          <w:b/>
          <w:bCs/>
          <w:color w:val="0432FF"/>
          <w:sz w:val="21"/>
          <w:szCs w:val="21"/>
        </w:rPr>
        <w:t>solar</w:t>
      </w:r>
      <w:r w:rsidR="007227B5">
        <w:rPr>
          <w:rFonts w:ascii="Calibri" w:hAnsi="Calibri" w:cs="Calibri"/>
          <w:b/>
          <w:bCs/>
          <w:color w:val="0432FF"/>
          <w:sz w:val="21"/>
          <w:szCs w:val="21"/>
        </w:rPr>
        <w:t xml:space="preserve"> </w:t>
      </w:r>
      <w:r w:rsidRPr="00111C51">
        <w:rPr>
          <w:rFonts w:ascii="Calibri" w:hAnsi="Calibri" w:cs="Calibri"/>
          <w:b/>
          <w:bCs/>
          <w:color w:val="0432FF"/>
          <w:sz w:val="21"/>
          <w:szCs w:val="21"/>
        </w:rPr>
        <w:t>cycle</w:t>
      </w:r>
      <w:r w:rsidRPr="00111C51">
        <w:rPr>
          <w:rFonts w:hint="eastAsia"/>
          <w:color w:val="0432FF"/>
          <w:sz w:val="21"/>
          <w:szCs w:val="21"/>
        </w:rPr>
        <w:t>)等于</w:t>
      </w:r>
      <w:r w:rsidRPr="00111C51">
        <w:rPr>
          <w:rFonts w:ascii="Calibri" w:hAnsi="Calibri" w:cs="Calibri"/>
          <w:b/>
          <w:bCs/>
          <w:color w:val="0432FF"/>
          <w:sz w:val="21"/>
          <w:szCs w:val="21"/>
        </w:rPr>
        <w:t>804</w:t>
      </w:r>
      <w:r w:rsidRPr="00111C51">
        <w:rPr>
          <w:rFonts w:hint="eastAsia"/>
          <w:color w:val="0432FF"/>
          <w:sz w:val="21"/>
          <w:szCs w:val="21"/>
        </w:rPr>
        <w:t>个月亮活动周期(</w:t>
      </w:r>
      <w:r w:rsidRPr="00111C51">
        <w:rPr>
          <w:rFonts w:ascii="Calibri" w:hAnsi="Calibri" w:cs="Calibri"/>
          <w:b/>
          <w:bCs/>
          <w:color w:val="0432FF"/>
          <w:sz w:val="21"/>
          <w:szCs w:val="21"/>
        </w:rPr>
        <w:t>lunar</w:t>
      </w:r>
      <w:r w:rsidR="007227B5">
        <w:rPr>
          <w:rFonts w:ascii="Calibri" w:hAnsi="Calibri" w:cs="Calibri"/>
          <w:b/>
          <w:bCs/>
          <w:color w:val="0432FF"/>
          <w:sz w:val="21"/>
          <w:szCs w:val="21"/>
        </w:rPr>
        <w:t xml:space="preserve"> </w:t>
      </w:r>
      <w:r w:rsidRPr="00111C51">
        <w:rPr>
          <w:rFonts w:ascii="Calibri" w:hAnsi="Calibri" w:cs="Calibri"/>
          <w:b/>
          <w:bCs/>
          <w:color w:val="0432FF"/>
          <w:sz w:val="21"/>
          <w:szCs w:val="21"/>
        </w:rPr>
        <w:t>cycle</w:t>
      </w:r>
      <w:r w:rsidRPr="00111C51">
        <w:rPr>
          <w:rFonts w:hint="eastAsia"/>
          <w:color w:val="0432FF"/>
          <w:sz w:val="21"/>
          <w:szCs w:val="21"/>
        </w:rPr>
        <w:t>)。</w:t>
      </w:r>
      <w:r w:rsidRPr="00111C51">
        <w:rPr>
          <w:rFonts w:hint="eastAsia"/>
          <w:sz w:val="21"/>
          <w:szCs w:val="21"/>
        </w:rPr>
        <w:t>闰月会重复。每</w:t>
      </w:r>
      <w:r w:rsidRPr="00111C51">
        <w:rPr>
          <w:rFonts w:ascii="Calibri" w:hAnsi="Calibri" w:cs="Calibri"/>
          <w:b/>
          <w:bCs/>
          <w:sz w:val="21"/>
          <w:szCs w:val="21"/>
        </w:rPr>
        <w:t>65</w:t>
      </w:r>
      <w:r w:rsidRPr="00111C51">
        <w:rPr>
          <w:rFonts w:hint="eastAsia"/>
          <w:sz w:val="21"/>
          <w:szCs w:val="21"/>
        </w:rPr>
        <w:t>年，会有</w:t>
      </w:r>
      <w:r w:rsidRPr="00111C51">
        <w:rPr>
          <w:rFonts w:ascii="Calibri" w:hAnsi="Calibri" w:cs="Calibri"/>
          <w:b/>
          <w:bCs/>
          <w:sz w:val="21"/>
          <w:szCs w:val="21"/>
        </w:rPr>
        <w:t>780</w:t>
      </w:r>
      <w:r w:rsidRPr="00111C51">
        <w:rPr>
          <w:rFonts w:hint="eastAsia"/>
          <w:sz w:val="21"/>
          <w:szCs w:val="21"/>
        </w:rPr>
        <w:t>个普通月份和</w:t>
      </w:r>
      <w:r w:rsidRPr="00111C51">
        <w:rPr>
          <w:rFonts w:ascii="Calibri" w:hAnsi="Calibri" w:cs="Calibri"/>
          <w:b/>
          <w:bCs/>
          <w:sz w:val="21"/>
          <w:szCs w:val="21"/>
        </w:rPr>
        <w:t>24</w:t>
      </w:r>
      <w:r w:rsidRPr="00111C51">
        <w:rPr>
          <w:rFonts w:hint="eastAsia"/>
          <w:sz w:val="21"/>
          <w:szCs w:val="21"/>
        </w:rPr>
        <w:t>个闰月，总数为</w:t>
      </w:r>
      <w:r w:rsidRPr="00111C51">
        <w:rPr>
          <w:rFonts w:ascii="Calibri" w:hAnsi="Calibri" w:cs="Calibri"/>
          <w:b/>
          <w:bCs/>
          <w:sz w:val="21"/>
          <w:szCs w:val="21"/>
        </w:rPr>
        <w:t>804</w:t>
      </w:r>
      <w:r w:rsidRPr="00111C51">
        <w:rPr>
          <w:rFonts w:hint="eastAsia"/>
          <w:sz w:val="21"/>
          <w:szCs w:val="21"/>
        </w:rPr>
        <w:t>个月。</w:t>
      </w:r>
    </w:p>
    <w:p w:rsidR="00C263A2" w:rsidRPr="00111C51" w:rsidRDefault="00C263A2" w:rsidP="00D90C94">
      <w:pPr>
        <w:pStyle w:val="a3"/>
        <w:spacing w:before="0" w:beforeAutospacing="0" w:after="0" w:afterAutospacing="0"/>
        <w:rPr>
          <w:color w:val="C00000"/>
          <w:sz w:val="21"/>
          <w:szCs w:val="21"/>
        </w:rPr>
      </w:pPr>
      <w:r w:rsidRPr="00111C51">
        <w:rPr>
          <w:rFonts w:hint="eastAsia"/>
          <w:color w:val="0432FF"/>
          <w:sz w:val="21"/>
          <w:szCs w:val="21"/>
        </w:rPr>
        <w:t>另一层关系是太阳日与朔望月。</w:t>
      </w:r>
      <w:r w:rsidRPr="00111C51">
        <w:rPr>
          <w:rFonts w:hint="eastAsia"/>
          <w:sz w:val="21"/>
          <w:szCs w:val="21"/>
        </w:rPr>
        <w:t>在这里，我们</w:t>
      </w:r>
      <w:r w:rsidRPr="00111C51">
        <w:rPr>
          <w:rFonts w:hint="eastAsia"/>
          <w:color w:val="0432FF"/>
          <w:sz w:val="21"/>
          <w:szCs w:val="21"/>
        </w:rPr>
        <w:t>把曜从一个新月到下一个新月的变化记为</w:t>
      </w:r>
      <w:r w:rsidR="00866779" w:rsidRPr="00111C51">
        <w:rPr>
          <w:rFonts w:hint="eastAsia"/>
          <w:sz w:val="21"/>
          <w:szCs w:val="21"/>
        </w:rPr>
        <w:t>1曜31漏刻50分0息480/707即</w:t>
      </w:r>
      <w:r w:rsidRPr="00111C51">
        <w:rPr>
          <w:rFonts w:ascii="Calibri" w:hAnsi="Calibri" w:cs="Calibri"/>
          <w:b/>
          <w:bCs/>
          <w:color w:val="0432FF"/>
          <w:sz w:val="21"/>
          <w:szCs w:val="21"/>
        </w:rPr>
        <w:t>1</w:t>
      </w:r>
      <w:r w:rsidRPr="00111C51">
        <w:rPr>
          <w:rFonts w:hint="eastAsia"/>
          <w:color w:val="0432FF"/>
          <w:sz w:val="21"/>
          <w:szCs w:val="21"/>
        </w:rPr>
        <w:t>;</w:t>
      </w:r>
      <w:r w:rsidRPr="00111C51">
        <w:rPr>
          <w:rFonts w:ascii="Calibri" w:hAnsi="Calibri" w:cs="Calibri"/>
          <w:b/>
          <w:bCs/>
          <w:color w:val="0432FF"/>
          <w:sz w:val="21"/>
          <w:szCs w:val="21"/>
        </w:rPr>
        <w:t>31,50,0</w:t>
      </w:r>
      <w:r w:rsidR="009E2C91" w:rsidRPr="00111C51">
        <w:rPr>
          <w:rFonts w:ascii="Calibri" w:hAnsi="Calibri" w:cs="Calibri" w:hint="eastAsia"/>
          <w:b/>
          <w:bCs/>
          <w:color w:val="0432FF"/>
          <w:sz w:val="21"/>
          <w:szCs w:val="21"/>
        </w:rPr>
        <w:t>,</w:t>
      </w:r>
      <w:r w:rsidRPr="00111C51">
        <w:rPr>
          <w:rFonts w:ascii="Calibri" w:hAnsi="Calibri" w:cs="Calibri"/>
          <w:b/>
          <w:bCs/>
          <w:color w:val="0432FF"/>
          <w:sz w:val="21"/>
          <w:szCs w:val="21"/>
        </w:rPr>
        <w:t>480</w:t>
      </w:r>
      <w:r w:rsidRPr="00111C51">
        <w:rPr>
          <w:rFonts w:hint="eastAsia"/>
          <w:color w:val="0432FF"/>
          <w:sz w:val="21"/>
          <w:szCs w:val="21"/>
        </w:rPr>
        <w:t>(</w:t>
      </w:r>
      <w:r w:rsidRPr="00111C51">
        <w:rPr>
          <w:rFonts w:ascii="Calibri" w:hAnsi="Calibri" w:cs="Calibri"/>
          <w:b/>
          <w:bCs/>
          <w:color w:val="0432FF"/>
          <w:sz w:val="21"/>
          <w:szCs w:val="21"/>
        </w:rPr>
        <w:t>707</w:t>
      </w:r>
      <w:r w:rsidRPr="00111C51">
        <w:rPr>
          <w:rFonts w:hint="eastAsia"/>
          <w:color w:val="0432FF"/>
          <w:sz w:val="21"/>
          <w:szCs w:val="21"/>
        </w:rPr>
        <w:t>)。</w:t>
      </w:r>
      <w:r w:rsidR="004D5B54" w:rsidRPr="00111C51">
        <w:rPr>
          <w:rFonts w:hint="eastAsia"/>
          <w:sz w:val="21"/>
          <w:szCs w:val="21"/>
        </w:rPr>
        <w:t>加上四周的天数28,是朔望月的</w:t>
      </w:r>
      <w:r w:rsidR="00866779" w:rsidRPr="00111C51">
        <w:rPr>
          <w:rFonts w:hint="eastAsia"/>
          <w:sz w:val="21"/>
          <w:szCs w:val="21"/>
        </w:rPr>
        <w:t>平均</w:t>
      </w:r>
      <w:r w:rsidR="004D5B54" w:rsidRPr="00111C51">
        <w:rPr>
          <w:rFonts w:hint="eastAsia"/>
          <w:sz w:val="21"/>
          <w:szCs w:val="21"/>
        </w:rPr>
        <w:t>长度</w:t>
      </w:r>
      <w:r w:rsidR="00866779" w:rsidRPr="00111C51">
        <w:rPr>
          <w:rFonts w:hint="eastAsia"/>
          <w:sz w:val="21"/>
          <w:szCs w:val="21"/>
        </w:rPr>
        <w:t>，即为29.53087太阳日</w:t>
      </w:r>
      <w:r w:rsidR="004D5B54" w:rsidRPr="00111C51">
        <w:rPr>
          <w:rFonts w:hint="eastAsia"/>
          <w:sz w:val="21"/>
          <w:szCs w:val="21"/>
        </w:rPr>
        <w:t>。因此，</w:t>
      </w:r>
      <w:r w:rsidRPr="00111C51">
        <w:rPr>
          <w:rFonts w:hint="eastAsia"/>
          <w:color w:val="C00000"/>
          <w:sz w:val="21"/>
          <w:szCs w:val="21"/>
        </w:rPr>
        <w:t>一个朔望月的长度实际上大约是</w:t>
      </w:r>
      <w:r w:rsidRPr="00111C51">
        <w:rPr>
          <w:rFonts w:ascii="Calibri" w:hAnsi="Calibri" w:cs="Calibri"/>
          <w:b/>
          <w:bCs/>
          <w:color w:val="C00000"/>
          <w:sz w:val="21"/>
          <w:szCs w:val="21"/>
        </w:rPr>
        <w:t>29</w:t>
      </w:r>
      <w:r w:rsidR="009E2C91" w:rsidRPr="00111C51">
        <w:rPr>
          <w:rFonts w:ascii="Calibri" w:hAnsi="Calibri" w:cs="Calibri" w:hint="eastAsia"/>
          <w:b/>
          <w:bCs/>
          <w:color w:val="C00000"/>
          <w:sz w:val="21"/>
          <w:szCs w:val="21"/>
        </w:rPr>
        <w:t>又</w:t>
      </w:r>
      <w:r w:rsidRPr="00111C51">
        <w:rPr>
          <w:rFonts w:ascii="Calibri" w:hAnsi="Calibri" w:cs="Calibri"/>
          <w:b/>
          <w:bCs/>
          <w:color w:val="C00000"/>
          <w:sz w:val="21"/>
          <w:szCs w:val="21"/>
        </w:rPr>
        <w:t>1/2</w:t>
      </w:r>
      <w:r w:rsidRPr="00111C51">
        <w:rPr>
          <w:rFonts w:hint="eastAsia"/>
          <w:color w:val="C00000"/>
          <w:sz w:val="21"/>
          <w:szCs w:val="21"/>
        </w:rPr>
        <w:t>天，很明显，曜的数字是以</w:t>
      </w:r>
      <w:r w:rsidRPr="00111C51">
        <w:rPr>
          <w:rFonts w:ascii="Calibri" w:hAnsi="Calibri" w:cs="Calibri"/>
          <w:b/>
          <w:bCs/>
          <w:color w:val="C00000"/>
          <w:sz w:val="21"/>
          <w:szCs w:val="21"/>
        </w:rPr>
        <w:t>modulo7</w:t>
      </w:r>
      <w:r w:rsidRPr="00111C51">
        <w:rPr>
          <w:rFonts w:hint="eastAsia"/>
          <w:color w:val="C00000"/>
          <w:sz w:val="21"/>
          <w:szCs w:val="21"/>
        </w:rPr>
        <w:t>表示的。朔望月平均长度的实际数字是</w:t>
      </w:r>
      <w:r w:rsidRPr="00111C51">
        <w:rPr>
          <w:rFonts w:ascii="Calibri" w:hAnsi="Calibri" w:cs="Calibri"/>
          <w:b/>
          <w:bCs/>
          <w:color w:val="C00000"/>
          <w:sz w:val="21"/>
          <w:szCs w:val="21"/>
        </w:rPr>
        <w:t>29</w:t>
      </w:r>
      <w:r w:rsidRPr="00111C51">
        <w:rPr>
          <w:rFonts w:hint="eastAsia"/>
          <w:color w:val="C00000"/>
          <w:sz w:val="21"/>
          <w:szCs w:val="21"/>
        </w:rPr>
        <w:t>;</w:t>
      </w:r>
      <w:r w:rsidRPr="00111C51">
        <w:rPr>
          <w:rFonts w:ascii="Calibri" w:hAnsi="Calibri" w:cs="Calibri"/>
          <w:b/>
          <w:bCs/>
          <w:color w:val="C00000"/>
          <w:sz w:val="21"/>
          <w:szCs w:val="21"/>
        </w:rPr>
        <w:t>31,50,0</w:t>
      </w:r>
      <w:r w:rsidR="00562647" w:rsidRPr="00111C51">
        <w:rPr>
          <w:rFonts w:ascii="Calibri" w:hAnsi="Calibri" w:cs="Calibri"/>
          <w:b/>
          <w:bCs/>
          <w:color w:val="C00000"/>
          <w:sz w:val="21"/>
          <w:szCs w:val="21"/>
        </w:rPr>
        <w:t>,</w:t>
      </w:r>
      <w:r w:rsidRPr="00111C51">
        <w:rPr>
          <w:rFonts w:ascii="Calibri" w:hAnsi="Calibri" w:cs="Calibri"/>
          <w:b/>
          <w:bCs/>
          <w:color w:val="C00000"/>
          <w:sz w:val="21"/>
          <w:szCs w:val="21"/>
        </w:rPr>
        <w:t>480</w:t>
      </w:r>
      <w:r w:rsidRPr="00111C51">
        <w:rPr>
          <w:rFonts w:hint="eastAsia"/>
          <w:color w:val="C00000"/>
          <w:sz w:val="21"/>
          <w:szCs w:val="21"/>
        </w:rPr>
        <w:t>(</w:t>
      </w:r>
      <w:r w:rsidRPr="00111C51">
        <w:rPr>
          <w:rFonts w:ascii="Calibri" w:hAnsi="Calibri" w:cs="Calibri"/>
          <w:b/>
          <w:bCs/>
          <w:color w:val="C00000"/>
          <w:sz w:val="21"/>
          <w:szCs w:val="21"/>
        </w:rPr>
        <w:t>707</w:t>
      </w:r>
      <w:r w:rsidRPr="00111C51">
        <w:rPr>
          <w:rFonts w:hint="eastAsia"/>
          <w:color w:val="C00000"/>
          <w:sz w:val="21"/>
          <w:szCs w:val="21"/>
        </w:rPr>
        <w:t>)。</w:t>
      </w:r>
    </w:p>
    <w:p w:rsidR="004D5B54" w:rsidRPr="00111C51" w:rsidRDefault="004D5B54" w:rsidP="00D90C94">
      <w:pPr>
        <w:rPr>
          <w:sz w:val="21"/>
          <w:szCs w:val="21"/>
        </w:rPr>
      </w:pPr>
      <w:r w:rsidRPr="00111C51">
        <w:rPr>
          <w:rFonts w:hint="eastAsia"/>
          <w:sz w:val="21"/>
          <w:szCs w:val="21"/>
        </w:rPr>
        <w:t>曜位的周期是7,29÷7=4余1,捨去商数，取商余1。</w:t>
      </w:r>
    </w:p>
    <w:p w:rsidR="00310D7D" w:rsidRPr="00111C51" w:rsidRDefault="00C263A2" w:rsidP="00D90C94">
      <w:pPr>
        <w:pStyle w:val="a3"/>
        <w:spacing w:before="0" w:beforeAutospacing="0" w:after="0" w:afterAutospacing="0"/>
        <w:rPr>
          <w:sz w:val="21"/>
          <w:szCs w:val="21"/>
        </w:rPr>
      </w:pPr>
      <w:r w:rsidRPr="00111C51">
        <w:rPr>
          <w:rFonts w:hint="eastAsia"/>
          <w:color w:val="C00000"/>
          <w:sz w:val="21"/>
          <w:szCs w:val="21"/>
        </w:rPr>
        <w:t>转化为小数点是</w:t>
      </w:r>
      <w:r w:rsidRPr="00111C51">
        <w:rPr>
          <w:rFonts w:ascii="Calibri" w:hAnsi="Calibri" w:cs="Calibri"/>
          <w:b/>
          <w:bCs/>
          <w:color w:val="C00000"/>
          <w:sz w:val="21"/>
          <w:szCs w:val="21"/>
        </w:rPr>
        <w:t>29.5305870</w:t>
      </w:r>
      <w:r w:rsidRPr="00111C51">
        <w:rPr>
          <w:rFonts w:hint="eastAsia"/>
          <w:color w:val="C00000"/>
          <w:sz w:val="21"/>
          <w:szCs w:val="21"/>
        </w:rPr>
        <w:t>太阳日</w:t>
      </w:r>
      <w:r w:rsidRPr="00111C51">
        <w:rPr>
          <w:rFonts w:hint="eastAsia"/>
          <w:sz w:val="21"/>
          <w:szCs w:val="21"/>
        </w:rPr>
        <w:t>。</w:t>
      </w:r>
    </w:p>
    <w:p w:rsidR="00072BE4" w:rsidRPr="00111C51" w:rsidRDefault="00310D7D" w:rsidP="00D90C94">
      <w:pPr>
        <w:pStyle w:val="a3"/>
        <w:spacing w:before="0" w:beforeAutospacing="0" w:after="0" w:afterAutospacing="0"/>
        <w:rPr>
          <w:color w:val="C00000"/>
          <w:sz w:val="21"/>
          <w:szCs w:val="21"/>
        </w:rPr>
      </w:pPr>
      <w:r w:rsidRPr="00111C51">
        <w:rPr>
          <w:rFonts w:hint="eastAsia"/>
          <w:sz w:val="21"/>
          <w:szCs w:val="21"/>
        </w:rPr>
        <w:t>(</w:t>
      </w:r>
      <w:r w:rsidR="00072BE4" w:rsidRPr="00111C51">
        <w:rPr>
          <w:rFonts w:hint="eastAsia"/>
          <w:sz w:val="21"/>
          <w:szCs w:val="21"/>
        </w:rPr>
        <w:t>换算</w:t>
      </w:r>
      <w:r w:rsidRPr="00111C51">
        <w:rPr>
          <w:rFonts w:ascii="Calibri" w:hAnsi="Calibri" w:cs="Calibri"/>
          <w:b/>
          <w:bCs/>
          <w:color w:val="C00000"/>
          <w:sz w:val="21"/>
          <w:szCs w:val="21"/>
        </w:rPr>
        <w:t>29</w:t>
      </w:r>
      <w:r w:rsidRPr="00111C51">
        <w:rPr>
          <w:rFonts w:hint="eastAsia"/>
          <w:color w:val="C00000"/>
          <w:sz w:val="21"/>
          <w:szCs w:val="21"/>
        </w:rPr>
        <w:t>;</w:t>
      </w:r>
      <w:r w:rsidRPr="00111C51">
        <w:rPr>
          <w:rFonts w:ascii="Calibri" w:hAnsi="Calibri" w:cs="Calibri"/>
          <w:b/>
          <w:bCs/>
          <w:color w:val="C00000"/>
          <w:sz w:val="21"/>
          <w:szCs w:val="21"/>
        </w:rPr>
        <w:t>31,50,0,480</w:t>
      </w:r>
      <w:r w:rsidRPr="00111C51">
        <w:rPr>
          <w:rFonts w:hint="eastAsia"/>
          <w:color w:val="C00000"/>
          <w:sz w:val="21"/>
          <w:szCs w:val="21"/>
        </w:rPr>
        <w:t>(</w:t>
      </w:r>
      <w:r w:rsidRPr="00111C51">
        <w:rPr>
          <w:rFonts w:ascii="Calibri" w:hAnsi="Calibri" w:cs="Calibri"/>
          <w:b/>
          <w:bCs/>
          <w:color w:val="C00000"/>
          <w:sz w:val="21"/>
          <w:szCs w:val="21"/>
        </w:rPr>
        <w:t>707</w:t>
      </w:r>
      <w:r w:rsidRPr="00111C51">
        <w:rPr>
          <w:rFonts w:hint="eastAsia"/>
          <w:color w:val="C00000"/>
          <w:sz w:val="21"/>
          <w:szCs w:val="21"/>
        </w:rPr>
        <w:t>)</w:t>
      </w:r>
    </w:p>
    <w:p w:rsidR="00310D7D" w:rsidRPr="00111C51" w:rsidRDefault="00310D7D" w:rsidP="00D90C94">
      <w:pPr>
        <w:pStyle w:val="a3"/>
        <w:spacing w:before="0" w:beforeAutospacing="0" w:after="0" w:afterAutospacing="0"/>
        <w:rPr>
          <w:sz w:val="21"/>
          <w:szCs w:val="21"/>
        </w:rPr>
      </w:pPr>
      <w:r w:rsidRPr="00111C51">
        <w:rPr>
          <w:color w:val="C00000"/>
          <w:sz w:val="21"/>
          <w:szCs w:val="21"/>
        </w:rPr>
        <w:t>=</w:t>
      </w:r>
      <w:r w:rsidRPr="00111C51">
        <w:rPr>
          <w:sz w:val="21"/>
          <w:szCs w:val="21"/>
        </w:rPr>
        <w:t>29+31/60+50/(60*60)+0/(60*60*6)+480</w:t>
      </w:r>
      <w:r w:rsidRPr="00111C51">
        <w:rPr>
          <w:rFonts w:hint="eastAsia"/>
          <w:sz w:val="21"/>
          <w:szCs w:val="21"/>
        </w:rPr>
        <w:t>/</w:t>
      </w:r>
      <w:r w:rsidRPr="00111C51">
        <w:rPr>
          <w:sz w:val="21"/>
          <w:szCs w:val="21"/>
        </w:rPr>
        <w:t>(60*60*6*707)=29.5306</w:t>
      </w:r>
      <w:r w:rsidR="00BE2C8F" w:rsidRPr="00111C51">
        <w:rPr>
          <w:sz w:val="21"/>
          <w:szCs w:val="21"/>
        </w:rPr>
        <w:t>)</w:t>
      </w:r>
    </w:p>
    <w:p w:rsidR="00111A82" w:rsidRPr="00111C51" w:rsidRDefault="00C263A2" w:rsidP="00D90C94">
      <w:pPr>
        <w:pStyle w:val="a3"/>
        <w:spacing w:before="0" w:beforeAutospacing="0" w:after="0" w:afterAutospacing="0"/>
        <w:rPr>
          <w:sz w:val="21"/>
          <w:szCs w:val="21"/>
        </w:rPr>
      </w:pPr>
      <w:r w:rsidRPr="00111C51">
        <w:rPr>
          <w:rFonts w:hint="eastAsia"/>
          <w:sz w:val="21"/>
          <w:szCs w:val="21"/>
        </w:rPr>
        <w:t>必须记住的是，</w:t>
      </w:r>
      <w:r w:rsidRPr="00111C51">
        <w:rPr>
          <w:rFonts w:hint="eastAsia"/>
          <w:color w:val="0432FF"/>
          <w:sz w:val="21"/>
          <w:szCs w:val="21"/>
        </w:rPr>
        <w:t>朔望月的确切值随着时间的推移，变化非常缓慢</w:t>
      </w:r>
      <w:r w:rsidRPr="00111C51">
        <w:rPr>
          <w:rFonts w:hint="eastAsia"/>
          <w:sz w:val="21"/>
          <w:szCs w:val="21"/>
        </w:rPr>
        <w:t>，就像我们测量它所依据的太阳日的长度一样，但这与现代西方的值非常一致。在公元</w:t>
      </w:r>
      <w:r w:rsidRPr="00111C51">
        <w:rPr>
          <w:rFonts w:ascii="Calibri" w:hAnsi="Calibri" w:cs="Calibri"/>
          <w:b/>
          <w:bCs/>
          <w:sz w:val="21"/>
          <w:szCs w:val="21"/>
        </w:rPr>
        <w:t>1000CE</w:t>
      </w:r>
      <w:r w:rsidRPr="00111C51">
        <w:rPr>
          <w:rFonts w:hint="eastAsia"/>
          <w:sz w:val="21"/>
          <w:szCs w:val="21"/>
        </w:rPr>
        <w:t>和今天，朔望月的数值变化范围从</w:t>
      </w:r>
      <w:r w:rsidRPr="00111C51">
        <w:rPr>
          <w:rFonts w:ascii="Calibri" w:hAnsi="Calibri" w:cs="Calibri"/>
          <w:b/>
          <w:bCs/>
          <w:sz w:val="21"/>
          <w:szCs w:val="21"/>
        </w:rPr>
        <w:t>29.5305867</w:t>
      </w:r>
      <w:r w:rsidRPr="00111C51">
        <w:rPr>
          <w:rFonts w:hint="eastAsia"/>
          <w:sz w:val="21"/>
          <w:szCs w:val="21"/>
        </w:rPr>
        <w:t>到</w:t>
      </w:r>
      <w:r w:rsidRPr="00111C51">
        <w:rPr>
          <w:rFonts w:ascii="Calibri" w:hAnsi="Calibri" w:cs="Calibri"/>
          <w:b/>
          <w:bCs/>
          <w:sz w:val="21"/>
          <w:szCs w:val="21"/>
        </w:rPr>
        <w:t>29.5305889</w:t>
      </w:r>
      <w:r w:rsidRPr="00111C51">
        <w:rPr>
          <w:rFonts w:hint="eastAsia"/>
          <w:sz w:val="21"/>
          <w:szCs w:val="21"/>
        </w:rPr>
        <w:t>。所以，</w:t>
      </w:r>
      <w:r w:rsidRPr="00111C51">
        <w:rPr>
          <w:rFonts w:hint="eastAsia"/>
          <w:color w:val="0432FF"/>
          <w:sz w:val="21"/>
          <w:szCs w:val="21"/>
        </w:rPr>
        <w:t>藏历推导用的数值是非常准确的。</w:t>
      </w:r>
      <w:r w:rsidRPr="00111C51">
        <w:rPr>
          <w:rFonts w:hint="eastAsia"/>
          <w:sz w:val="21"/>
          <w:szCs w:val="21"/>
        </w:rPr>
        <w:t>为了解这个值的准确性，根据朔望月长度的现值，太阳和月亮的平均相对位置，偏离大约一个小时，所需的时间将接近两千年。</w:t>
      </w:r>
    </w:p>
    <w:p w:rsidR="00C263A2" w:rsidRPr="00111C51" w:rsidRDefault="00C263A2" w:rsidP="00D90C94">
      <w:pPr>
        <w:pStyle w:val="a3"/>
        <w:spacing w:before="0" w:beforeAutospacing="0" w:after="0" w:afterAutospacing="0"/>
        <w:rPr>
          <w:sz w:val="21"/>
          <w:szCs w:val="21"/>
        </w:rPr>
      </w:pPr>
      <w:r w:rsidRPr="00111C51">
        <w:rPr>
          <w:rFonts w:hint="eastAsia"/>
          <w:sz w:val="21"/>
          <w:szCs w:val="21"/>
        </w:rPr>
        <w:t>尽管在藏历计算中还有许多其它更大的错误</w:t>
      </w:r>
      <w:r w:rsidRPr="00111C51">
        <w:rPr>
          <w:rFonts w:hint="eastAsia"/>
          <w:color w:val="0432FF"/>
          <w:sz w:val="21"/>
          <w:szCs w:val="21"/>
        </w:rPr>
        <w:t>，但正是这个数字确保了历法实际上与农历周期保持紧密的同步，也就是说，新月和满月通常都落在指定的日子。</w:t>
      </w:r>
      <w:r w:rsidRPr="00111C51">
        <w:rPr>
          <w:rFonts w:hint="eastAsia"/>
          <w:sz w:val="21"/>
          <w:szCs w:val="21"/>
        </w:rPr>
        <w:t>例如，近年来对一些藏历的检查显示，新月所示的太阳日错误率为</w:t>
      </w:r>
      <w:r w:rsidRPr="00111C51">
        <w:rPr>
          <w:rFonts w:ascii="Calibri" w:hAnsi="Calibri" w:cs="Calibri"/>
          <w:b/>
          <w:bCs/>
          <w:sz w:val="21"/>
          <w:szCs w:val="21"/>
        </w:rPr>
        <w:t>15%</w:t>
      </w:r>
      <w:r w:rsidRPr="00111C51">
        <w:rPr>
          <w:rFonts w:hint="eastAsia"/>
          <w:sz w:val="21"/>
          <w:szCs w:val="21"/>
        </w:rPr>
        <w:t>。这对于</w:t>
      </w:r>
      <w:r w:rsidRPr="00111C51">
        <w:rPr>
          <w:rFonts w:ascii="Calibri" w:hAnsi="Calibri" w:cs="Calibri"/>
          <w:b/>
          <w:bCs/>
          <w:sz w:val="21"/>
          <w:szCs w:val="21"/>
        </w:rPr>
        <w:t>500</w:t>
      </w:r>
      <w:r w:rsidRPr="00111C51">
        <w:rPr>
          <w:rFonts w:hint="eastAsia"/>
          <w:sz w:val="21"/>
          <w:szCs w:val="21"/>
        </w:rPr>
        <w:t>多年来未经调整或更正的计算来说是合理的。</w:t>
      </w:r>
    </w:p>
    <w:p w:rsidR="00C263A2" w:rsidRPr="00111C51" w:rsidRDefault="00C263A2" w:rsidP="00D90C94">
      <w:pPr>
        <w:pStyle w:val="a3"/>
        <w:spacing w:before="0" w:beforeAutospacing="0" w:after="0" w:afterAutospacing="0"/>
        <w:rPr>
          <w:sz w:val="21"/>
          <w:szCs w:val="21"/>
        </w:rPr>
      </w:pPr>
      <w:r w:rsidRPr="00111C51">
        <w:rPr>
          <w:rFonts w:hint="eastAsia"/>
          <w:sz w:val="21"/>
          <w:szCs w:val="21"/>
        </w:rPr>
        <w:t>在这一点上，为了揭示太阳日和太阴日的关系，有必要研究朔望月的长度。一个平均朔望月，即</w:t>
      </w:r>
      <w:r w:rsidRPr="00111C51">
        <w:rPr>
          <w:rFonts w:ascii="Calibri" w:hAnsi="Calibri" w:cs="Calibri"/>
          <w:b/>
          <w:bCs/>
          <w:sz w:val="21"/>
          <w:szCs w:val="21"/>
        </w:rPr>
        <w:t>30</w:t>
      </w:r>
      <w:r w:rsidRPr="00111C51">
        <w:rPr>
          <w:rFonts w:hint="eastAsia"/>
          <w:sz w:val="21"/>
          <w:szCs w:val="21"/>
        </w:rPr>
        <w:t>个太阴日，相当于</w:t>
      </w:r>
      <w:r w:rsidRPr="00111C51">
        <w:rPr>
          <w:rFonts w:ascii="Calibri" w:hAnsi="Calibri" w:cs="Calibri"/>
          <w:b/>
          <w:bCs/>
          <w:sz w:val="21"/>
          <w:szCs w:val="21"/>
        </w:rPr>
        <w:t>29</w:t>
      </w:r>
      <w:r w:rsidRPr="00111C51">
        <w:rPr>
          <w:rFonts w:hint="eastAsia"/>
          <w:sz w:val="21"/>
          <w:szCs w:val="21"/>
        </w:rPr>
        <w:t>;</w:t>
      </w:r>
      <w:r w:rsidRPr="00111C51">
        <w:rPr>
          <w:rFonts w:ascii="Calibri" w:hAnsi="Calibri" w:cs="Calibri"/>
          <w:b/>
          <w:bCs/>
          <w:sz w:val="21"/>
          <w:szCs w:val="21"/>
        </w:rPr>
        <w:t>31,50,0</w:t>
      </w:r>
      <w:r w:rsidR="00FA7F71" w:rsidRPr="00111C51">
        <w:rPr>
          <w:rFonts w:ascii="Calibri" w:hAnsi="Calibri" w:cs="Calibri"/>
          <w:b/>
          <w:bCs/>
          <w:sz w:val="21"/>
          <w:szCs w:val="21"/>
        </w:rPr>
        <w:t>,</w:t>
      </w:r>
      <w:r w:rsidRPr="00111C51">
        <w:rPr>
          <w:rFonts w:ascii="Calibri" w:hAnsi="Calibri" w:cs="Calibri"/>
          <w:b/>
          <w:bCs/>
          <w:sz w:val="21"/>
          <w:szCs w:val="21"/>
        </w:rPr>
        <w:t>480</w:t>
      </w:r>
      <w:r w:rsidRPr="00111C51">
        <w:rPr>
          <w:rFonts w:hint="eastAsia"/>
          <w:sz w:val="21"/>
          <w:szCs w:val="21"/>
        </w:rPr>
        <w:t>太阳日。如果我们把这个数字乘以它的最小小数部分，会发现一太阴日等于</w:t>
      </w:r>
      <w:r w:rsidRPr="00111C51">
        <w:rPr>
          <w:rFonts w:ascii="Calibri" w:hAnsi="Calibri" w:cs="Calibri"/>
          <w:b/>
          <w:bCs/>
          <w:sz w:val="21"/>
          <w:szCs w:val="21"/>
        </w:rPr>
        <w:t>15032250/15271200</w:t>
      </w:r>
      <w:r w:rsidRPr="00111C51">
        <w:rPr>
          <w:rFonts w:hint="eastAsia"/>
          <w:sz w:val="21"/>
          <w:szCs w:val="21"/>
        </w:rPr>
        <w:t>太阳日。将这些数字除以公因数，会发现一太阴日等于</w:t>
      </w:r>
      <w:r w:rsidRPr="00111C51">
        <w:rPr>
          <w:rFonts w:ascii="Calibri" w:hAnsi="Calibri" w:cs="Calibri"/>
          <w:b/>
          <w:bCs/>
          <w:sz w:val="21"/>
          <w:szCs w:val="21"/>
        </w:rPr>
        <w:t>11135/11312</w:t>
      </w:r>
      <w:r w:rsidRPr="00111C51">
        <w:rPr>
          <w:rFonts w:hint="eastAsia"/>
          <w:sz w:val="21"/>
          <w:szCs w:val="21"/>
        </w:rPr>
        <w:t>太阳日，或者，</w:t>
      </w:r>
      <w:r w:rsidRPr="00111C51">
        <w:rPr>
          <w:rFonts w:ascii="Calibri" w:hAnsi="Calibri" w:cs="Calibri"/>
          <w:b/>
          <w:bCs/>
          <w:sz w:val="21"/>
          <w:szCs w:val="21"/>
        </w:rPr>
        <w:t>11312</w:t>
      </w:r>
      <w:r w:rsidRPr="00111C51">
        <w:rPr>
          <w:rFonts w:hint="eastAsia"/>
          <w:sz w:val="21"/>
          <w:szCs w:val="21"/>
        </w:rPr>
        <w:t>个太阴日等于</w:t>
      </w:r>
      <w:r w:rsidRPr="00111C51">
        <w:rPr>
          <w:rFonts w:ascii="Calibri" w:hAnsi="Calibri" w:cs="Calibri"/>
          <w:b/>
          <w:bCs/>
          <w:sz w:val="21"/>
          <w:szCs w:val="21"/>
        </w:rPr>
        <w:t>11135</w:t>
      </w:r>
      <w:r w:rsidRPr="00111C51">
        <w:rPr>
          <w:rFonts w:hint="eastAsia"/>
          <w:sz w:val="21"/>
          <w:szCs w:val="21"/>
        </w:rPr>
        <w:t>个太阳日。</w:t>
      </w:r>
    </w:p>
    <w:p w:rsidR="004A2575" w:rsidRPr="00111C51" w:rsidRDefault="004A2575" w:rsidP="00D90C94">
      <w:pPr>
        <w:pStyle w:val="a3"/>
        <w:spacing w:before="0" w:beforeAutospacing="0" w:after="0" w:afterAutospacing="0"/>
        <w:rPr>
          <w:sz w:val="21"/>
          <w:szCs w:val="21"/>
        </w:rPr>
      </w:pPr>
      <w:r w:rsidRPr="00111C51">
        <w:rPr>
          <w:rFonts w:hint="eastAsia"/>
          <w:sz w:val="21"/>
          <w:szCs w:val="21"/>
        </w:rPr>
        <w:t>(</w:t>
      </w:r>
      <w:r w:rsidRPr="00111C51">
        <w:rPr>
          <w:rFonts w:ascii="Calibri" w:hAnsi="Calibri" w:cs="Calibri"/>
          <w:b/>
          <w:bCs/>
          <w:sz w:val="21"/>
          <w:szCs w:val="21"/>
        </w:rPr>
        <w:t>29</w:t>
      </w:r>
      <w:r w:rsidRPr="00111C51">
        <w:rPr>
          <w:rFonts w:hint="eastAsia"/>
          <w:sz w:val="21"/>
          <w:szCs w:val="21"/>
        </w:rPr>
        <w:t>;</w:t>
      </w:r>
      <w:r w:rsidRPr="00111C51">
        <w:rPr>
          <w:rFonts w:ascii="Calibri" w:hAnsi="Calibri" w:cs="Calibri"/>
          <w:b/>
          <w:bCs/>
          <w:sz w:val="21"/>
          <w:szCs w:val="21"/>
        </w:rPr>
        <w:t>31,50,0,480</w:t>
      </w:r>
      <w:r w:rsidRPr="00111C51">
        <w:rPr>
          <w:rFonts w:hint="eastAsia"/>
          <w:sz w:val="21"/>
          <w:szCs w:val="21"/>
        </w:rPr>
        <w:t>太阳日=</w:t>
      </w:r>
    </w:p>
    <w:p w:rsidR="004A2575" w:rsidRPr="00111C51" w:rsidRDefault="003509DB" w:rsidP="00D90C94">
      <w:pPr>
        <w:pStyle w:val="a3"/>
        <w:spacing w:before="0" w:beforeAutospacing="0" w:after="0" w:afterAutospacing="0"/>
        <w:rPr>
          <w:sz w:val="21"/>
          <w:szCs w:val="21"/>
        </w:rPr>
      </w:pPr>
      <w:r w:rsidRPr="00111C51">
        <w:rPr>
          <w:rFonts w:hint="eastAsia"/>
          <w:sz w:val="21"/>
          <w:szCs w:val="21"/>
        </w:rPr>
        <w:t>(</w:t>
      </w:r>
      <w:r w:rsidR="004A2575" w:rsidRPr="00111C51">
        <w:rPr>
          <w:sz w:val="21"/>
          <w:szCs w:val="21"/>
        </w:rPr>
        <w:t>29*60*60*6*707+31*60*6</w:t>
      </w:r>
      <w:r w:rsidRPr="00111C51">
        <w:rPr>
          <w:sz w:val="21"/>
          <w:szCs w:val="21"/>
        </w:rPr>
        <w:t>*707+51*6*707+0*707+480</w:t>
      </w:r>
      <w:r w:rsidR="004A2575" w:rsidRPr="00111C51">
        <w:rPr>
          <w:sz w:val="21"/>
          <w:szCs w:val="21"/>
        </w:rPr>
        <w:t>)</w:t>
      </w:r>
      <w:r w:rsidRPr="00111C51">
        <w:rPr>
          <w:sz w:val="21"/>
          <w:szCs w:val="21"/>
        </w:rPr>
        <w:t>/60*60*6*707=450967500/15271200</w:t>
      </w:r>
      <w:r w:rsidRPr="00111C51">
        <w:rPr>
          <w:rFonts w:hint="eastAsia"/>
          <w:sz w:val="21"/>
          <w:szCs w:val="21"/>
        </w:rPr>
        <w:t>太阳日</w:t>
      </w:r>
      <w:r w:rsidRPr="00111C51">
        <w:rPr>
          <w:sz w:val="21"/>
          <w:szCs w:val="21"/>
        </w:rPr>
        <w:t>=30</w:t>
      </w:r>
      <w:r w:rsidRPr="00111C51">
        <w:rPr>
          <w:rFonts w:hint="eastAsia"/>
          <w:sz w:val="21"/>
          <w:szCs w:val="21"/>
        </w:rPr>
        <w:t>太阴日</w:t>
      </w:r>
    </w:p>
    <w:p w:rsidR="003509DB" w:rsidRPr="00111C51" w:rsidRDefault="003509DB" w:rsidP="00D90C94">
      <w:pPr>
        <w:pStyle w:val="a3"/>
        <w:spacing w:before="0" w:beforeAutospacing="0" w:after="0" w:afterAutospacing="0"/>
        <w:rPr>
          <w:sz w:val="21"/>
          <w:szCs w:val="21"/>
        </w:rPr>
      </w:pPr>
      <w:r w:rsidRPr="00111C51">
        <w:rPr>
          <w:rFonts w:hint="eastAsia"/>
          <w:sz w:val="21"/>
          <w:szCs w:val="21"/>
        </w:rPr>
        <w:t>=</w:t>
      </w:r>
      <w:r w:rsidRPr="00111C51">
        <w:rPr>
          <w:sz w:val="21"/>
          <w:szCs w:val="21"/>
        </w:rPr>
        <w:t>=&gt;450967500/30</w:t>
      </w:r>
      <w:r w:rsidRPr="00111C51">
        <w:rPr>
          <w:rFonts w:hint="eastAsia"/>
          <w:sz w:val="21"/>
          <w:szCs w:val="21"/>
        </w:rPr>
        <w:t>太阳日</w:t>
      </w:r>
      <w:r w:rsidRPr="00111C51">
        <w:rPr>
          <w:sz w:val="21"/>
          <w:szCs w:val="21"/>
        </w:rPr>
        <w:t>=15271200</w:t>
      </w:r>
      <w:r w:rsidRPr="00111C51">
        <w:rPr>
          <w:rFonts w:hint="eastAsia"/>
          <w:sz w:val="21"/>
          <w:szCs w:val="21"/>
        </w:rPr>
        <w:t>太阴日，即</w:t>
      </w:r>
      <w:r w:rsidR="00F45EE1" w:rsidRPr="00111C51">
        <w:rPr>
          <w:sz w:val="21"/>
          <w:szCs w:val="21"/>
        </w:rPr>
        <w:t>15032250</w:t>
      </w:r>
      <w:r w:rsidR="00F45EE1" w:rsidRPr="00111C51">
        <w:rPr>
          <w:rFonts w:hint="eastAsia"/>
          <w:sz w:val="21"/>
          <w:szCs w:val="21"/>
        </w:rPr>
        <w:t>太阳日=</w:t>
      </w:r>
      <w:r w:rsidR="00F45EE1" w:rsidRPr="00111C51">
        <w:rPr>
          <w:sz w:val="21"/>
          <w:szCs w:val="21"/>
        </w:rPr>
        <w:t>15271200</w:t>
      </w:r>
      <w:r w:rsidR="00F45EE1" w:rsidRPr="00111C51">
        <w:rPr>
          <w:rFonts w:hint="eastAsia"/>
          <w:sz w:val="21"/>
          <w:szCs w:val="21"/>
        </w:rPr>
        <w:t>太阴日</w:t>
      </w:r>
    </w:p>
    <w:p w:rsidR="00B9631B" w:rsidRPr="00111C51" w:rsidRDefault="00B9631B" w:rsidP="00D90C94">
      <w:pPr>
        <w:pStyle w:val="a3"/>
        <w:spacing w:before="0" w:beforeAutospacing="0" w:after="0" w:afterAutospacing="0"/>
        <w:rPr>
          <w:sz w:val="21"/>
          <w:szCs w:val="21"/>
        </w:rPr>
      </w:pPr>
      <w:r w:rsidRPr="00111C51">
        <w:rPr>
          <w:rFonts w:hint="eastAsia"/>
          <w:sz w:val="21"/>
          <w:szCs w:val="21"/>
        </w:rPr>
        <w:t>=</w:t>
      </w:r>
      <w:r w:rsidRPr="00111C51">
        <w:rPr>
          <w:sz w:val="21"/>
          <w:szCs w:val="21"/>
        </w:rPr>
        <w:t>=&gt;1</w:t>
      </w:r>
      <w:r w:rsidRPr="00111C51">
        <w:rPr>
          <w:rFonts w:hint="eastAsia"/>
          <w:sz w:val="21"/>
          <w:szCs w:val="21"/>
        </w:rPr>
        <w:t>太阴日=</w:t>
      </w:r>
      <w:r w:rsidRPr="00111C51">
        <w:rPr>
          <w:rFonts w:ascii="Calibri" w:hAnsi="Calibri" w:cs="Calibri"/>
          <w:b/>
          <w:bCs/>
          <w:sz w:val="21"/>
          <w:szCs w:val="21"/>
        </w:rPr>
        <w:t>11135/11312</w:t>
      </w:r>
      <w:r w:rsidRPr="00111C51">
        <w:rPr>
          <w:rFonts w:hint="eastAsia"/>
          <w:sz w:val="21"/>
          <w:szCs w:val="21"/>
        </w:rPr>
        <w:t>太阳日</w:t>
      </w:r>
    </w:p>
    <w:p w:rsidR="00C263A2" w:rsidRPr="00111C51" w:rsidRDefault="00C263A2" w:rsidP="00D90C94">
      <w:pPr>
        <w:pStyle w:val="a3"/>
        <w:spacing w:before="0" w:beforeAutospacing="0" w:after="0" w:afterAutospacing="0"/>
        <w:rPr>
          <w:sz w:val="21"/>
          <w:szCs w:val="21"/>
        </w:rPr>
      </w:pPr>
      <w:r w:rsidRPr="00111C51">
        <w:rPr>
          <w:rFonts w:hint="eastAsia"/>
          <w:sz w:val="21"/>
          <w:szCs w:val="21"/>
        </w:rPr>
        <w:t>补充解释</w:t>
      </w:r>
      <w:r w:rsidR="00790BE7">
        <w:rPr>
          <w:rFonts w:hint="eastAsia"/>
          <w:sz w:val="21"/>
          <w:szCs w:val="21"/>
        </w:rPr>
        <w:t>：</w:t>
      </w:r>
      <w:r w:rsidRPr="00111C51">
        <w:rPr>
          <w:rFonts w:hint="eastAsia"/>
          <w:sz w:val="21"/>
          <w:szCs w:val="21"/>
        </w:rPr>
        <w:br/>
        <w:t>月球中心连续两次经过地球上同一子午圈的时间间隔。平均</w:t>
      </w:r>
      <w:r w:rsidRPr="00111C51">
        <w:rPr>
          <w:rFonts w:ascii="Calibri" w:hAnsi="Calibri" w:cs="Calibri"/>
          <w:sz w:val="21"/>
          <w:szCs w:val="21"/>
        </w:rPr>
        <w:t>24</w:t>
      </w:r>
      <w:r w:rsidRPr="00111C51">
        <w:rPr>
          <w:rFonts w:hint="eastAsia"/>
          <w:sz w:val="21"/>
          <w:szCs w:val="21"/>
        </w:rPr>
        <w:t>小时</w:t>
      </w:r>
      <w:r w:rsidRPr="00111C51">
        <w:rPr>
          <w:rFonts w:ascii="Calibri" w:hAnsi="Calibri" w:cs="Calibri"/>
          <w:sz w:val="21"/>
          <w:szCs w:val="21"/>
        </w:rPr>
        <w:t>50.47</w:t>
      </w:r>
      <w:r w:rsidRPr="00111C51">
        <w:rPr>
          <w:rFonts w:hint="eastAsia"/>
          <w:sz w:val="21"/>
          <w:szCs w:val="21"/>
        </w:rPr>
        <w:t>分，比平太阳日长</w:t>
      </w:r>
      <w:r w:rsidRPr="00111C51">
        <w:rPr>
          <w:rFonts w:ascii="Calibri" w:hAnsi="Calibri" w:cs="Calibri"/>
          <w:sz w:val="21"/>
          <w:szCs w:val="21"/>
        </w:rPr>
        <w:t>50.47</w:t>
      </w:r>
      <w:r w:rsidRPr="00111C51">
        <w:rPr>
          <w:rFonts w:hint="eastAsia"/>
          <w:sz w:val="21"/>
          <w:szCs w:val="21"/>
        </w:rPr>
        <w:t>分。这是由于月球公转方向和地球公转方向相同，月球每日平均运行</w:t>
      </w:r>
      <w:r w:rsidRPr="00111C51">
        <w:rPr>
          <w:rFonts w:ascii="Calibri" w:hAnsi="Calibri" w:cs="Calibri"/>
          <w:sz w:val="21"/>
          <w:szCs w:val="21"/>
        </w:rPr>
        <w:t>13</w:t>
      </w:r>
      <w:r w:rsidRPr="00111C51">
        <w:rPr>
          <w:rFonts w:hint="eastAsia"/>
          <w:sz w:val="21"/>
          <w:szCs w:val="21"/>
        </w:rPr>
        <w:t>°</w:t>
      </w:r>
      <w:r w:rsidRPr="00111C51">
        <w:rPr>
          <w:rFonts w:ascii="Calibri" w:hAnsi="Calibri" w:cs="Calibri"/>
          <w:sz w:val="21"/>
          <w:szCs w:val="21"/>
        </w:rPr>
        <w:t>11</w:t>
      </w:r>
      <w:r w:rsidRPr="00111C51">
        <w:rPr>
          <w:rFonts w:hint="eastAsia"/>
          <w:sz w:val="21"/>
          <w:szCs w:val="21"/>
        </w:rPr>
        <w:t>′的</w:t>
      </w:r>
      <w:r w:rsidRPr="00111C51">
        <w:rPr>
          <w:rFonts w:hint="eastAsia"/>
          <w:sz w:val="21"/>
          <w:szCs w:val="21"/>
        </w:rPr>
        <w:lastRenderedPageBreak/>
        <w:t>角度，因此当地球转一周时，月球已沿着轨道向前运行了</w:t>
      </w:r>
      <w:r w:rsidRPr="00111C51">
        <w:rPr>
          <w:rFonts w:ascii="Calibri" w:hAnsi="Calibri" w:cs="Calibri"/>
          <w:sz w:val="21"/>
          <w:szCs w:val="21"/>
        </w:rPr>
        <w:t>13</w:t>
      </w:r>
      <w:r w:rsidRPr="00111C51">
        <w:rPr>
          <w:rFonts w:hint="eastAsia"/>
          <w:sz w:val="21"/>
          <w:szCs w:val="21"/>
        </w:rPr>
        <w:t>°</w:t>
      </w:r>
      <w:r w:rsidRPr="00111C51">
        <w:rPr>
          <w:rFonts w:ascii="Calibri" w:hAnsi="Calibri" w:cs="Calibri"/>
          <w:sz w:val="21"/>
          <w:szCs w:val="21"/>
        </w:rPr>
        <w:t>11</w:t>
      </w:r>
      <w:r w:rsidRPr="00111C51">
        <w:rPr>
          <w:rFonts w:hint="eastAsia"/>
          <w:sz w:val="21"/>
          <w:szCs w:val="21"/>
        </w:rPr>
        <w:t>′。地球只有再转动</w:t>
      </w:r>
      <w:r w:rsidRPr="00111C51">
        <w:rPr>
          <w:rFonts w:ascii="Calibri" w:hAnsi="Calibri" w:cs="Calibri"/>
          <w:sz w:val="21"/>
          <w:szCs w:val="21"/>
        </w:rPr>
        <w:t>13</w:t>
      </w:r>
      <w:r w:rsidRPr="00111C51">
        <w:rPr>
          <w:rFonts w:hint="eastAsia"/>
          <w:sz w:val="21"/>
          <w:szCs w:val="21"/>
        </w:rPr>
        <w:t>°</w:t>
      </w:r>
      <w:r w:rsidRPr="00111C51">
        <w:rPr>
          <w:rFonts w:ascii="Calibri" w:hAnsi="Calibri" w:cs="Calibri"/>
          <w:sz w:val="21"/>
          <w:szCs w:val="21"/>
        </w:rPr>
        <w:t>11</w:t>
      </w:r>
      <w:r w:rsidRPr="00111C51">
        <w:rPr>
          <w:rFonts w:hint="eastAsia"/>
          <w:sz w:val="21"/>
          <w:szCs w:val="21"/>
        </w:rPr>
        <w:t>′，月球才能再次经过同一子午线。地球运转这</w:t>
      </w:r>
      <w:r w:rsidRPr="00111C51">
        <w:rPr>
          <w:rFonts w:ascii="Calibri" w:hAnsi="Calibri" w:cs="Calibri"/>
          <w:sz w:val="21"/>
          <w:szCs w:val="21"/>
        </w:rPr>
        <w:t>13</w:t>
      </w:r>
      <w:r w:rsidRPr="00111C51">
        <w:rPr>
          <w:rFonts w:hint="eastAsia"/>
          <w:sz w:val="21"/>
          <w:szCs w:val="21"/>
        </w:rPr>
        <w:t>°</w:t>
      </w:r>
      <w:r w:rsidRPr="00111C51">
        <w:rPr>
          <w:rFonts w:ascii="Calibri" w:hAnsi="Calibri" w:cs="Calibri"/>
          <w:sz w:val="21"/>
          <w:szCs w:val="21"/>
        </w:rPr>
        <w:t>11</w:t>
      </w:r>
      <w:r w:rsidRPr="00111C51">
        <w:rPr>
          <w:rFonts w:hint="eastAsia"/>
          <w:sz w:val="21"/>
          <w:szCs w:val="21"/>
        </w:rPr>
        <w:t>′的时间恰是</w:t>
      </w:r>
      <w:r w:rsidRPr="00111C51">
        <w:rPr>
          <w:rFonts w:ascii="Calibri" w:hAnsi="Calibri" w:cs="Calibri"/>
          <w:sz w:val="21"/>
          <w:szCs w:val="21"/>
        </w:rPr>
        <w:t>50.47</w:t>
      </w:r>
      <w:r w:rsidRPr="00111C51">
        <w:rPr>
          <w:rFonts w:hint="eastAsia"/>
          <w:sz w:val="21"/>
          <w:szCs w:val="21"/>
        </w:rPr>
        <w:t>分钟，因此太阴日比太阳日长。</w:t>
      </w:r>
      <w:r w:rsidR="00C46C90" w:rsidRPr="00111C51">
        <w:rPr>
          <w:rFonts w:hint="eastAsia"/>
          <w:sz w:val="21"/>
          <w:szCs w:val="21"/>
        </w:rPr>
        <w:t>（这里的太阴日概念可能与藏历中的太阴日概念不同，在藏历中</w:t>
      </w:r>
      <w:r w:rsidR="00C46C90" w:rsidRPr="00111C51">
        <w:rPr>
          <w:sz w:val="21"/>
          <w:szCs w:val="21"/>
        </w:rPr>
        <w:t>平太阳日</w:t>
      </w:r>
      <w:r w:rsidR="00C46C90" w:rsidRPr="00111C51">
        <w:rPr>
          <w:rFonts w:hint="eastAsia"/>
          <w:sz w:val="21"/>
          <w:szCs w:val="21"/>
        </w:rPr>
        <w:t>6</w:t>
      </w:r>
      <w:r w:rsidR="00C46C90" w:rsidRPr="00111C51">
        <w:rPr>
          <w:sz w:val="21"/>
          <w:szCs w:val="21"/>
        </w:rPr>
        <w:t>0</w:t>
      </w:r>
      <w:r w:rsidR="00C46C90" w:rsidRPr="00111C51">
        <w:rPr>
          <w:rFonts w:hint="eastAsia"/>
          <w:sz w:val="21"/>
          <w:szCs w:val="21"/>
        </w:rPr>
        <w:t>漏刻</w:t>
      </w:r>
      <w:r w:rsidR="00C46C90" w:rsidRPr="00111C51">
        <w:rPr>
          <w:sz w:val="21"/>
          <w:szCs w:val="21"/>
        </w:rPr>
        <w:t>比太阴日</w:t>
      </w:r>
      <w:r w:rsidR="00C46C90" w:rsidRPr="00111C51">
        <w:rPr>
          <w:rFonts w:hint="eastAsia"/>
          <w:sz w:val="21"/>
          <w:szCs w:val="21"/>
        </w:rPr>
        <w:t>5</w:t>
      </w:r>
      <w:r w:rsidR="00C46C90" w:rsidRPr="00111C51">
        <w:rPr>
          <w:sz w:val="21"/>
          <w:szCs w:val="21"/>
        </w:rPr>
        <w:t>9</w:t>
      </w:r>
      <w:r w:rsidR="00C46C90" w:rsidRPr="00111C51">
        <w:rPr>
          <w:rFonts w:hint="eastAsia"/>
          <w:sz w:val="21"/>
          <w:szCs w:val="21"/>
        </w:rPr>
        <w:t>漏刻.</w:t>
      </w:r>
      <w:r w:rsidR="00C46C90" w:rsidRPr="00111C51">
        <w:rPr>
          <w:sz w:val="21"/>
          <w:szCs w:val="21"/>
        </w:rPr>
        <w:t>..长</w:t>
      </w:r>
      <w:r w:rsidR="00DD5159" w:rsidRPr="00111C51">
        <w:rPr>
          <w:rFonts w:hint="eastAsia"/>
          <w:sz w:val="21"/>
          <w:szCs w:val="21"/>
        </w:rPr>
        <w:t>，朔望月的1</w:t>
      </w:r>
      <w:r w:rsidR="00DD5159" w:rsidRPr="00111C51">
        <w:rPr>
          <w:sz w:val="21"/>
          <w:szCs w:val="21"/>
        </w:rPr>
        <w:t>/30</w:t>
      </w:r>
      <w:r w:rsidR="00DD5159" w:rsidRPr="00111C51">
        <w:rPr>
          <w:rFonts w:hint="eastAsia"/>
          <w:sz w:val="21"/>
          <w:szCs w:val="21"/>
        </w:rPr>
        <w:t>可能才是藏历中的太阴日</w:t>
      </w:r>
      <w:r w:rsidR="00C46C90" w:rsidRPr="00111C51">
        <w:rPr>
          <w:rFonts w:hint="eastAsia"/>
          <w:sz w:val="21"/>
          <w:szCs w:val="21"/>
        </w:rPr>
        <w:t>）</w:t>
      </w:r>
    </w:p>
    <w:p w:rsidR="00380146" w:rsidRPr="00111C51" w:rsidRDefault="00380146" w:rsidP="00D90C94">
      <w:pPr>
        <w:rPr>
          <w:sz w:val="21"/>
          <w:szCs w:val="21"/>
        </w:rPr>
      </w:pPr>
      <w:r w:rsidRPr="00111C51">
        <w:rPr>
          <w:sz w:val="21"/>
          <w:szCs w:val="21"/>
        </w:rPr>
        <w:fldChar w:fldCharType="begin"/>
      </w:r>
      <w:r w:rsidRPr="00111C51">
        <w:rPr>
          <w:sz w:val="21"/>
          <w:szCs w:val="21"/>
        </w:rPr>
        <w:instrText xml:space="preserve"> INCLUDEPICTURE "/var/folders/gl/1x3lhvs57l72x96lt82xqx_r0000gp/T/com.microsoft.Word/WebArchiveCopyPasteTempFiles/page14image52971968" \* MERGEFORMATINET </w:instrText>
      </w:r>
      <w:r w:rsidRPr="00111C51">
        <w:rPr>
          <w:sz w:val="21"/>
          <w:szCs w:val="21"/>
        </w:rPr>
        <w:fldChar w:fldCharType="separate"/>
      </w:r>
      <w:r w:rsidRPr="00111C51">
        <w:rPr>
          <w:noProof/>
          <w:sz w:val="21"/>
          <w:szCs w:val="21"/>
        </w:rPr>
        <w:drawing>
          <wp:inline distT="0" distB="0" distL="0" distR="0">
            <wp:extent cx="1715770" cy="2586355"/>
            <wp:effectExtent l="0" t="0" r="0" b="4445"/>
            <wp:docPr id="18" name="图片 18" descr="page14image5297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age14image5297196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15770" cy="2586355"/>
                    </a:xfrm>
                    <a:prstGeom prst="rect">
                      <a:avLst/>
                    </a:prstGeom>
                    <a:noFill/>
                    <a:ln>
                      <a:noFill/>
                    </a:ln>
                  </pic:spPr>
                </pic:pic>
              </a:graphicData>
            </a:graphic>
          </wp:inline>
        </w:drawing>
      </w:r>
      <w:r w:rsidRPr="00111C51">
        <w:rPr>
          <w:sz w:val="21"/>
          <w:szCs w:val="21"/>
        </w:rPr>
        <w:fldChar w:fldCharType="end"/>
      </w:r>
    </w:p>
    <w:p w:rsidR="00380146" w:rsidRPr="00111C51" w:rsidRDefault="00DD5159" w:rsidP="00D90C94">
      <w:pPr>
        <w:rPr>
          <w:sz w:val="21"/>
          <w:szCs w:val="21"/>
        </w:rPr>
      </w:pPr>
      <w:r w:rsidRPr="00111C51">
        <w:rPr>
          <w:rFonts w:hint="eastAsia"/>
          <w:sz w:val="21"/>
          <w:szCs w:val="21"/>
        </w:rPr>
        <w:t>朔望月</w:t>
      </w:r>
      <w:r w:rsidR="00790BE7">
        <w:rPr>
          <w:rFonts w:hint="eastAsia"/>
          <w:sz w:val="21"/>
          <w:szCs w:val="21"/>
        </w:rPr>
        <w:t>：</w:t>
      </w:r>
      <w:r w:rsidRPr="00111C51">
        <w:rPr>
          <w:rFonts w:hint="eastAsia"/>
          <w:sz w:val="21"/>
          <w:szCs w:val="21"/>
        </w:rPr>
        <w:t>日月会合运动既然是月球、地球和太阳有规律的周期性绕转运动所产生的天文现象，因而它也具有一定的规律性和周期性。从日月相合，经过日月相冲，再到日月相合，即月球中心自西向东连续两次通过日心与地心连线的时间间隔，叫做朔望月。朔望月就是日月会合运动的周期。</w:t>
      </w:r>
      <w:r w:rsidR="00380146" w:rsidRPr="00111C51">
        <w:rPr>
          <w:rFonts w:hint="eastAsia"/>
          <w:sz w:val="21"/>
          <w:szCs w:val="21"/>
        </w:rPr>
        <w:t>朔望月的长度是29日12小时44分3秒，即29.5306太阳日。</w:t>
      </w:r>
    </w:p>
    <w:p w:rsidR="002646A2" w:rsidRPr="00111C51" w:rsidRDefault="002646A2" w:rsidP="00D90C94">
      <w:pPr>
        <w:rPr>
          <w:sz w:val="21"/>
          <w:szCs w:val="21"/>
        </w:rPr>
      </w:pPr>
      <w:r w:rsidRPr="00111C51">
        <w:rPr>
          <w:sz w:val="21"/>
          <w:szCs w:val="21"/>
        </w:rPr>
        <w:fldChar w:fldCharType="begin"/>
      </w:r>
      <w:r w:rsidRPr="00111C51">
        <w:rPr>
          <w:sz w:val="21"/>
          <w:szCs w:val="21"/>
        </w:rPr>
        <w:instrText xml:space="preserve"> INCLUDEPICTURE "/var/folders/gl/1x3lhvs57l72x96lt82xqx_r0000gp/T/com.microsoft.Word/WebArchiveCopyPasteTempFiles/page14image3121280" \* MERGEFORMATINET </w:instrText>
      </w:r>
      <w:r w:rsidRPr="00111C51">
        <w:rPr>
          <w:sz w:val="21"/>
          <w:szCs w:val="21"/>
        </w:rPr>
        <w:fldChar w:fldCharType="separate"/>
      </w:r>
      <w:r w:rsidRPr="00111C51">
        <w:rPr>
          <w:noProof/>
          <w:sz w:val="21"/>
          <w:szCs w:val="21"/>
        </w:rPr>
        <w:drawing>
          <wp:inline distT="0" distB="0" distL="0" distR="0" wp14:anchorId="5D8A22FB" wp14:editId="176CCCC1">
            <wp:extent cx="2880995" cy="2273935"/>
            <wp:effectExtent l="0" t="0" r="1905" b="0"/>
            <wp:docPr id="27" name="图片 27" descr="page14image312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page14image312128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80995" cy="2273935"/>
                    </a:xfrm>
                    <a:prstGeom prst="rect">
                      <a:avLst/>
                    </a:prstGeom>
                    <a:noFill/>
                    <a:ln>
                      <a:noFill/>
                    </a:ln>
                  </pic:spPr>
                </pic:pic>
              </a:graphicData>
            </a:graphic>
          </wp:inline>
        </w:drawing>
      </w:r>
      <w:r w:rsidRPr="00111C51">
        <w:rPr>
          <w:sz w:val="21"/>
          <w:szCs w:val="21"/>
        </w:rPr>
        <w:fldChar w:fldCharType="end"/>
      </w:r>
    </w:p>
    <w:p w:rsidR="008E33E2" w:rsidRPr="00111C51" w:rsidRDefault="008E33E2" w:rsidP="00D90C94">
      <w:pPr>
        <w:rPr>
          <w:color w:val="0432FF"/>
          <w:sz w:val="21"/>
          <w:szCs w:val="21"/>
        </w:rPr>
      </w:pPr>
      <w:r w:rsidRPr="00111C51">
        <w:rPr>
          <w:rFonts w:hint="eastAsia"/>
          <w:color w:val="0432FF"/>
          <w:sz w:val="21"/>
          <w:szCs w:val="21"/>
        </w:rPr>
        <w:t>由于月球在绕着地球公转的同时，还和地球一起绕日公转。当月球完成了360°公转(运行一个恒星月)时，地球已不在原来的位置，而是围绕太阳向东运动了大约27°，因而此时月球尚未到达日地中心连线，还必须继续向东公转一段距离之后，方能完成一个朔望月。在月球继续运行完成这段公转历程的期间，地球也在继续向东运行，又前进了大约2°的距离。所以，实际上月球必须绕地球运行大约389°</w:t>
      </w:r>
      <w:r w:rsidR="0086682E" w:rsidRPr="00111C51">
        <w:rPr>
          <w:rFonts w:hint="eastAsia"/>
          <w:color w:val="0432FF"/>
          <w:sz w:val="21"/>
          <w:szCs w:val="21"/>
        </w:rPr>
        <w:t>（=</w:t>
      </w:r>
      <w:r w:rsidR="0086682E" w:rsidRPr="00111C51">
        <w:rPr>
          <w:color w:val="0432FF"/>
          <w:sz w:val="21"/>
          <w:szCs w:val="21"/>
        </w:rPr>
        <w:t>360+27+2</w:t>
      </w:r>
      <w:r w:rsidR="0086682E" w:rsidRPr="00111C51">
        <w:rPr>
          <w:rFonts w:hint="eastAsia"/>
          <w:color w:val="0432FF"/>
          <w:sz w:val="21"/>
          <w:szCs w:val="21"/>
        </w:rPr>
        <w:t>°）</w:t>
      </w:r>
      <w:r w:rsidRPr="00111C51">
        <w:rPr>
          <w:rFonts w:hint="eastAsia"/>
          <w:color w:val="0432FF"/>
          <w:sz w:val="21"/>
          <w:szCs w:val="21"/>
        </w:rPr>
        <w:t>，才能真正回到日地中心连线的位置，即完成了一个朔望月。</w:t>
      </w:r>
    </w:p>
    <w:p w:rsidR="00126CAE" w:rsidRPr="00111C51" w:rsidRDefault="008E33E2" w:rsidP="00D90C94">
      <w:pPr>
        <w:rPr>
          <w:sz w:val="21"/>
          <w:szCs w:val="21"/>
        </w:rPr>
      </w:pPr>
      <w:r w:rsidRPr="00111C51">
        <w:rPr>
          <w:rFonts w:hint="eastAsia"/>
          <w:sz w:val="21"/>
          <w:szCs w:val="21"/>
        </w:rPr>
        <w:t>实际上，地球在公转轨道上的位置变化，对恒星月这种周期，也有类似对朔望月那样的影响。由于恒星比太阳遥远得多，这种影响对于朔望月来说非常显著，必须加以考虑;而对于恒星月来说，则极其微小，是可以忽略不计的。因此，在恒星月的度量中，</w:t>
      </w:r>
      <w:r w:rsidR="002646A2" w:rsidRPr="00111C51">
        <w:rPr>
          <w:rFonts w:hint="eastAsia"/>
          <w:sz w:val="21"/>
          <w:szCs w:val="21"/>
        </w:rPr>
        <w:t>完全没有考虑地球公转这一因素的影响。这样，恒星月的长度也就比朔望月少了2.2089天。</w:t>
      </w:r>
    </w:p>
    <w:p w:rsidR="00355A91" w:rsidRPr="00111C51" w:rsidRDefault="00355A91" w:rsidP="00D90C94">
      <w:pPr>
        <w:rPr>
          <w:sz w:val="21"/>
          <w:szCs w:val="21"/>
        </w:rPr>
      </w:pPr>
      <w:r w:rsidRPr="00111C51">
        <w:rPr>
          <w:sz w:val="21"/>
          <w:szCs w:val="21"/>
        </w:rPr>
        <w:lastRenderedPageBreak/>
        <w:fldChar w:fldCharType="begin"/>
      </w:r>
      <w:r w:rsidRPr="00111C51">
        <w:rPr>
          <w:sz w:val="21"/>
          <w:szCs w:val="21"/>
        </w:rPr>
        <w:instrText xml:space="preserve"> INCLUDEPICTURE "/var/folders/gl/1x3lhvs57l72x96lt82xqx_r0000gp/T/com.microsoft.Word/WebArchiveCopyPasteTempFiles/page15image53416000" \* MERGEFORMATINET </w:instrText>
      </w:r>
      <w:r w:rsidRPr="00111C51">
        <w:rPr>
          <w:sz w:val="21"/>
          <w:szCs w:val="21"/>
        </w:rPr>
        <w:fldChar w:fldCharType="separate"/>
      </w:r>
      <w:r w:rsidRPr="00111C51">
        <w:rPr>
          <w:noProof/>
          <w:sz w:val="21"/>
          <w:szCs w:val="21"/>
        </w:rPr>
        <w:drawing>
          <wp:inline distT="0" distB="0" distL="0" distR="0">
            <wp:extent cx="4304665" cy="2209165"/>
            <wp:effectExtent l="0" t="0" r="635" b="635"/>
            <wp:docPr id="19" name="图片 19" descr="page15image5341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age15image5341600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04665" cy="2209165"/>
                    </a:xfrm>
                    <a:prstGeom prst="rect">
                      <a:avLst/>
                    </a:prstGeom>
                    <a:noFill/>
                    <a:ln>
                      <a:noFill/>
                    </a:ln>
                  </pic:spPr>
                </pic:pic>
              </a:graphicData>
            </a:graphic>
          </wp:inline>
        </w:drawing>
      </w:r>
      <w:r w:rsidRPr="00111C51">
        <w:rPr>
          <w:sz w:val="21"/>
          <w:szCs w:val="21"/>
        </w:rPr>
        <w:fldChar w:fldCharType="end"/>
      </w:r>
    </w:p>
    <w:p w:rsidR="00126CAE" w:rsidRPr="00111C51" w:rsidRDefault="00126CAE" w:rsidP="00D90C94">
      <w:pPr>
        <w:rPr>
          <w:sz w:val="21"/>
          <w:szCs w:val="21"/>
        </w:rPr>
      </w:pPr>
      <w:r w:rsidRPr="00111C51">
        <w:rPr>
          <w:rFonts w:hint="eastAsia"/>
          <w:sz w:val="21"/>
          <w:szCs w:val="21"/>
        </w:rPr>
        <w:t>恒星日与太阳日日月星辰东升西落，这是由于地球的自转产生的现象，而地球的自转周期为23h56m4s，被称为一恒星日。很明显，它并不等于我们日常生活中所使用的一天24小时，也就是一平太阳日。为何两者会有所不同?因为我们的地球在自转的同时，还在绕太阳公转。大家可以想象，</w:t>
      </w:r>
      <w:r w:rsidRPr="00111C51">
        <w:rPr>
          <w:rFonts w:hint="eastAsia"/>
          <w:color w:val="FF0000"/>
          <w:sz w:val="21"/>
          <w:szCs w:val="21"/>
        </w:rPr>
        <w:t>假如地球停止自转，那么在它绕太阳公转一圈的时间内，地球上的人们仍然会经历一次昼夜交替，其周期等于地球公转周期(</w:t>
      </w:r>
      <w:r w:rsidRPr="00111C51">
        <w:rPr>
          <w:rFonts w:hint="eastAsia"/>
          <w:sz w:val="21"/>
          <w:szCs w:val="21"/>
        </w:rPr>
        <w:t>只不过由于地球逆时针的公转，太阳此时会西升东落)。</w:t>
      </w:r>
    </w:p>
    <w:p w:rsidR="008E33E2" w:rsidRPr="00D51591" w:rsidRDefault="00F76875" w:rsidP="00D90C94">
      <w:pPr>
        <w:pStyle w:val="a3"/>
        <w:spacing w:before="0" w:beforeAutospacing="0" w:after="0" w:afterAutospacing="0"/>
        <w:rPr>
          <w:color w:val="7030A0"/>
          <w:sz w:val="21"/>
          <w:szCs w:val="21"/>
        </w:rPr>
      </w:pPr>
      <w:r w:rsidRPr="00111C51">
        <w:rPr>
          <w:rFonts w:hint="eastAsia"/>
          <w:sz w:val="21"/>
          <w:szCs w:val="21"/>
        </w:rPr>
        <w:t>【</w:t>
      </w:r>
      <w:r w:rsidR="008E33E2" w:rsidRPr="00D51591">
        <w:rPr>
          <w:color w:val="7030A0"/>
          <w:sz w:val="21"/>
          <w:szCs w:val="21"/>
        </w:rPr>
        <w:t>这句话里其实隐含了</w:t>
      </w:r>
      <w:r w:rsidR="008E33E2" w:rsidRPr="00D51591">
        <w:rPr>
          <w:rStyle w:val="a4"/>
          <w:color w:val="7030A0"/>
          <w:sz w:val="21"/>
          <w:szCs w:val="21"/>
        </w:rPr>
        <w:t>太阳光入射几何</w:t>
      </w:r>
      <w:r w:rsidR="008E33E2" w:rsidRPr="00D51591">
        <w:rPr>
          <w:color w:val="7030A0"/>
          <w:sz w:val="21"/>
          <w:szCs w:val="21"/>
        </w:rPr>
        <w:t>、</w:t>
      </w:r>
      <w:r w:rsidR="008E33E2" w:rsidRPr="00D51591">
        <w:rPr>
          <w:rStyle w:val="a4"/>
          <w:color w:val="7030A0"/>
          <w:sz w:val="21"/>
          <w:szCs w:val="21"/>
        </w:rPr>
        <w:t>地球公转轨道</w:t>
      </w:r>
      <w:r w:rsidR="008E33E2" w:rsidRPr="00D51591">
        <w:rPr>
          <w:color w:val="7030A0"/>
          <w:sz w:val="21"/>
          <w:szCs w:val="21"/>
        </w:rPr>
        <w:t>和</w:t>
      </w:r>
      <w:r w:rsidR="008E33E2" w:rsidRPr="00D51591">
        <w:rPr>
          <w:rStyle w:val="a4"/>
          <w:color w:val="7030A0"/>
          <w:sz w:val="21"/>
          <w:szCs w:val="21"/>
        </w:rPr>
        <w:t>昼夜半球定义</w:t>
      </w:r>
      <w:r w:rsidR="008E33E2" w:rsidRPr="00D51591">
        <w:rPr>
          <w:color w:val="7030A0"/>
          <w:sz w:val="21"/>
          <w:szCs w:val="21"/>
        </w:rPr>
        <w:t>三个物理概念。</w:t>
      </w:r>
    </w:p>
    <w:p w:rsidR="008E33E2" w:rsidRPr="00D51591" w:rsidRDefault="008E33E2" w:rsidP="00D90C94">
      <w:pPr>
        <w:rPr>
          <w:color w:val="7030A0"/>
          <w:sz w:val="21"/>
          <w:szCs w:val="21"/>
        </w:rPr>
      </w:pPr>
      <w:r w:rsidRPr="00D51591">
        <w:rPr>
          <w:color w:val="7030A0"/>
          <w:sz w:val="21"/>
          <w:szCs w:val="21"/>
        </w:rPr>
        <w:t>1.昼半球与夜半球的定义</w:t>
      </w:r>
    </w:p>
    <w:p w:rsidR="008E33E2" w:rsidRPr="00D51591" w:rsidRDefault="008E33E2" w:rsidP="00D90C94">
      <w:pPr>
        <w:pStyle w:val="a3"/>
        <w:numPr>
          <w:ilvl w:val="0"/>
          <w:numId w:val="16"/>
        </w:numPr>
        <w:spacing w:before="0" w:beforeAutospacing="0" w:after="0" w:afterAutospacing="0"/>
        <w:rPr>
          <w:color w:val="7030A0"/>
          <w:sz w:val="21"/>
          <w:szCs w:val="21"/>
        </w:rPr>
      </w:pPr>
      <w:r w:rsidRPr="00D51591">
        <w:rPr>
          <w:rStyle w:val="a4"/>
          <w:color w:val="7030A0"/>
          <w:sz w:val="21"/>
          <w:szCs w:val="21"/>
        </w:rPr>
        <w:t>昼半球</w:t>
      </w:r>
      <w:r w:rsidRPr="00D51591">
        <w:rPr>
          <w:color w:val="7030A0"/>
          <w:sz w:val="21"/>
          <w:szCs w:val="21"/>
        </w:rPr>
        <w:t>：地球上被太阳照亮的那一半表面。</w:t>
      </w:r>
    </w:p>
    <w:p w:rsidR="008E33E2" w:rsidRPr="00D51591" w:rsidRDefault="008E33E2" w:rsidP="00D90C94">
      <w:pPr>
        <w:pStyle w:val="a3"/>
        <w:numPr>
          <w:ilvl w:val="0"/>
          <w:numId w:val="16"/>
        </w:numPr>
        <w:spacing w:before="0" w:beforeAutospacing="0" w:after="0" w:afterAutospacing="0"/>
        <w:rPr>
          <w:color w:val="7030A0"/>
          <w:sz w:val="21"/>
          <w:szCs w:val="21"/>
        </w:rPr>
      </w:pPr>
      <w:r w:rsidRPr="00D51591">
        <w:rPr>
          <w:rStyle w:val="a4"/>
          <w:color w:val="7030A0"/>
          <w:sz w:val="21"/>
          <w:szCs w:val="21"/>
        </w:rPr>
        <w:t>夜半球</w:t>
      </w:r>
      <w:r w:rsidRPr="00D51591">
        <w:rPr>
          <w:color w:val="7030A0"/>
          <w:sz w:val="21"/>
          <w:szCs w:val="21"/>
        </w:rPr>
        <w:t>：与昼半球相对、处于地球阴影中的另一半表面。</w:t>
      </w:r>
    </w:p>
    <w:p w:rsidR="008E33E2" w:rsidRPr="00D51591" w:rsidRDefault="008E33E2" w:rsidP="00D90C94">
      <w:pPr>
        <w:pStyle w:val="a3"/>
        <w:numPr>
          <w:ilvl w:val="0"/>
          <w:numId w:val="16"/>
        </w:numPr>
        <w:spacing w:before="0" w:beforeAutospacing="0" w:after="0" w:afterAutospacing="0"/>
        <w:rPr>
          <w:color w:val="7030A0"/>
          <w:sz w:val="21"/>
          <w:szCs w:val="21"/>
        </w:rPr>
      </w:pPr>
      <w:r w:rsidRPr="00D51591">
        <w:rPr>
          <w:color w:val="7030A0"/>
          <w:sz w:val="21"/>
          <w:szCs w:val="21"/>
        </w:rPr>
        <w:t>这两个半球的分界线是</w:t>
      </w:r>
      <w:r w:rsidRPr="00D51591">
        <w:rPr>
          <w:rStyle w:val="a4"/>
          <w:color w:val="7030A0"/>
          <w:sz w:val="21"/>
          <w:szCs w:val="21"/>
        </w:rPr>
        <w:t>晨昏圈</w:t>
      </w:r>
      <w:r w:rsidRPr="00D51591">
        <w:rPr>
          <w:color w:val="7030A0"/>
          <w:sz w:val="21"/>
          <w:szCs w:val="21"/>
        </w:rPr>
        <w:t>（terminatorline），它总是与太阳光方向垂直。</w:t>
      </w:r>
    </w:p>
    <w:p w:rsidR="008E33E2" w:rsidRPr="00D51591" w:rsidRDefault="008E33E2" w:rsidP="00D90C94">
      <w:pPr>
        <w:rPr>
          <w:color w:val="7030A0"/>
          <w:sz w:val="21"/>
          <w:szCs w:val="21"/>
        </w:rPr>
      </w:pPr>
      <w:r w:rsidRPr="00D51591">
        <w:rPr>
          <w:color w:val="7030A0"/>
          <w:sz w:val="21"/>
          <w:szCs w:val="21"/>
        </w:rPr>
        <w:t>2.如果地球不自转</w:t>
      </w:r>
    </w:p>
    <w:p w:rsidR="008E33E2" w:rsidRPr="00D51591" w:rsidRDefault="008E33E2" w:rsidP="00D90C94">
      <w:pPr>
        <w:pStyle w:val="a3"/>
        <w:numPr>
          <w:ilvl w:val="0"/>
          <w:numId w:val="17"/>
        </w:numPr>
        <w:spacing w:before="0" w:beforeAutospacing="0" w:after="0" w:afterAutospacing="0"/>
        <w:rPr>
          <w:color w:val="7030A0"/>
          <w:sz w:val="21"/>
          <w:szCs w:val="21"/>
        </w:rPr>
      </w:pPr>
      <w:r w:rsidRPr="00D51591">
        <w:rPr>
          <w:color w:val="7030A0"/>
          <w:sz w:val="21"/>
          <w:szCs w:val="21"/>
        </w:rPr>
        <w:t>太阳相对地球的位置不会固定，因为地球还在公转。</w:t>
      </w:r>
    </w:p>
    <w:p w:rsidR="008E33E2" w:rsidRPr="00D51591" w:rsidRDefault="008E33E2" w:rsidP="00D90C94">
      <w:pPr>
        <w:pStyle w:val="a3"/>
        <w:numPr>
          <w:ilvl w:val="0"/>
          <w:numId w:val="17"/>
        </w:numPr>
        <w:spacing w:before="0" w:beforeAutospacing="0" w:after="0" w:afterAutospacing="0"/>
        <w:rPr>
          <w:color w:val="7030A0"/>
          <w:sz w:val="21"/>
          <w:szCs w:val="21"/>
        </w:rPr>
      </w:pPr>
      <w:r w:rsidRPr="00D51591">
        <w:rPr>
          <w:rStyle w:val="a4"/>
          <w:color w:val="7030A0"/>
          <w:sz w:val="21"/>
          <w:szCs w:val="21"/>
        </w:rPr>
        <w:t>公转=地球位置在轨道上不断变化→太阳光的入射方向相对地球不断改变</w:t>
      </w:r>
      <w:r w:rsidRPr="00D51591">
        <w:rPr>
          <w:color w:val="7030A0"/>
          <w:sz w:val="21"/>
          <w:szCs w:val="21"/>
        </w:rPr>
        <w:t>。</w:t>
      </w:r>
    </w:p>
    <w:p w:rsidR="008E33E2" w:rsidRPr="00D51591" w:rsidRDefault="008E33E2" w:rsidP="00D90C94">
      <w:pPr>
        <w:rPr>
          <w:color w:val="7030A0"/>
          <w:sz w:val="21"/>
          <w:szCs w:val="21"/>
        </w:rPr>
      </w:pPr>
      <w:r w:rsidRPr="00D51591">
        <w:rPr>
          <w:color w:val="7030A0"/>
          <w:sz w:val="21"/>
          <w:szCs w:val="21"/>
        </w:rPr>
        <w:t>3.为什么入射方向会变</w:t>
      </w:r>
    </w:p>
    <w:p w:rsidR="008E33E2" w:rsidRPr="00D51591" w:rsidRDefault="008E33E2" w:rsidP="00D90C94">
      <w:pPr>
        <w:pStyle w:val="a3"/>
        <w:numPr>
          <w:ilvl w:val="0"/>
          <w:numId w:val="18"/>
        </w:numPr>
        <w:spacing w:before="0" w:beforeAutospacing="0" w:after="0" w:afterAutospacing="0"/>
        <w:rPr>
          <w:color w:val="7030A0"/>
          <w:sz w:val="21"/>
          <w:szCs w:val="21"/>
        </w:rPr>
      </w:pPr>
      <w:r w:rsidRPr="00D51591">
        <w:rPr>
          <w:rStyle w:val="a4"/>
          <w:color w:val="7030A0"/>
          <w:sz w:val="21"/>
          <w:szCs w:val="21"/>
        </w:rPr>
        <w:t>轨道视角变化</w:t>
      </w:r>
    </w:p>
    <w:p w:rsidR="008E33E2" w:rsidRPr="00D51591" w:rsidRDefault="008E33E2" w:rsidP="00D90C94">
      <w:pPr>
        <w:pStyle w:val="a3"/>
        <w:numPr>
          <w:ilvl w:val="1"/>
          <w:numId w:val="18"/>
        </w:numPr>
        <w:spacing w:before="0" w:beforeAutospacing="0" w:after="0" w:afterAutospacing="0"/>
        <w:rPr>
          <w:color w:val="7030A0"/>
          <w:sz w:val="21"/>
          <w:szCs w:val="21"/>
        </w:rPr>
      </w:pPr>
      <w:r w:rsidRPr="00D51591">
        <w:rPr>
          <w:color w:val="7030A0"/>
          <w:sz w:val="21"/>
          <w:szCs w:val="21"/>
        </w:rPr>
        <w:t>地球公转一周≈360°，太阳在天球背景中看起来会移动一圈（沿黄道运动）。</w:t>
      </w:r>
    </w:p>
    <w:p w:rsidR="008E33E2" w:rsidRPr="00D51591" w:rsidRDefault="008E33E2" w:rsidP="00D90C94">
      <w:pPr>
        <w:pStyle w:val="a3"/>
        <w:numPr>
          <w:ilvl w:val="1"/>
          <w:numId w:val="18"/>
        </w:numPr>
        <w:spacing w:before="0" w:beforeAutospacing="0" w:after="0" w:afterAutospacing="0"/>
        <w:rPr>
          <w:color w:val="7030A0"/>
          <w:sz w:val="21"/>
          <w:szCs w:val="21"/>
        </w:rPr>
      </w:pPr>
      <w:r w:rsidRPr="00D51591">
        <w:rPr>
          <w:color w:val="7030A0"/>
          <w:sz w:val="21"/>
          <w:szCs w:val="21"/>
        </w:rPr>
        <w:t>每经过一天，太阳在天球上大约向东移动1°。</w:t>
      </w:r>
    </w:p>
    <w:p w:rsidR="008E33E2" w:rsidRPr="00D51591" w:rsidRDefault="008E33E2" w:rsidP="00D90C94">
      <w:pPr>
        <w:pStyle w:val="a3"/>
        <w:numPr>
          <w:ilvl w:val="0"/>
          <w:numId w:val="18"/>
        </w:numPr>
        <w:spacing w:before="0" w:beforeAutospacing="0" w:after="0" w:afterAutospacing="0"/>
        <w:rPr>
          <w:color w:val="7030A0"/>
          <w:sz w:val="21"/>
          <w:szCs w:val="21"/>
        </w:rPr>
      </w:pPr>
      <w:r w:rsidRPr="00D51591">
        <w:rPr>
          <w:rStyle w:val="a4"/>
          <w:color w:val="7030A0"/>
          <w:sz w:val="21"/>
          <w:szCs w:val="21"/>
        </w:rPr>
        <w:t>光照方向的定义</w:t>
      </w:r>
    </w:p>
    <w:p w:rsidR="008E33E2" w:rsidRPr="00D51591" w:rsidRDefault="008E33E2" w:rsidP="00D90C94">
      <w:pPr>
        <w:pStyle w:val="a3"/>
        <w:numPr>
          <w:ilvl w:val="1"/>
          <w:numId w:val="18"/>
        </w:numPr>
        <w:spacing w:before="0" w:beforeAutospacing="0" w:after="0" w:afterAutospacing="0"/>
        <w:rPr>
          <w:color w:val="7030A0"/>
          <w:sz w:val="21"/>
          <w:szCs w:val="21"/>
        </w:rPr>
      </w:pPr>
      <w:r w:rsidRPr="00D51591">
        <w:rPr>
          <w:color w:val="7030A0"/>
          <w:sz w:val="21"/>
          <w:szCs w:val="21"/>
        </w:rPr>
        <w:t>太阳光是平行光，从太阳指向地球。</w:t>
      </w:r>
    </w:p>
    <w:p w:rsidR="008E33E2" w:rsidRPr="00D51591" w:rsidRDefault="008E33E2" w:rsidP="00D90C94">
      <w:pPr>
        <w:pStyle w:val="a3"/>
        <w:numPr>
          <w:ilvl w:val="1"/>
          <w:numId w:val="18"/>
        </w:numPr>
        <w:spacing w:before="0" w:beforeAutospacing="0" w:after="0" w:afterAutospacing="0"/>
        <w:rPr>
          <w:color w:val="7030A0"/>
          <w:sz w:val="21"/>
          <w:szCs w:val="21"/>
        </w:rPr>
      </w:pPr>
      <w:r w:rsidRPr="00D51591">
        <w:rPr>
          <w:color w:val="7030A0"/>
          <w:sz w:val="21"/>
          <w:szCs w:val="21"/>
        </w:rPr>
        <w:t>当地球绕太阳转动时，这个平行光方向相对于地球的固定表面会不断旋转。</w:t>
      </w:r>
    </w:p>
    <w:p w:rsidR="008E33E2" w:rsidRPr="00D51591" w:rsidRDefault="008E33E2" w:rsidP="00D90C94">
      <w:pPr>
        <w:pStyle w:val="a3"/>
        <w:numPr>
          <w:ilvl w:val="0"/>
          <w:numId w:val="18"/>
        </w:numPr>
        <w:spacing w:before="0" w:beforeAutospacing="0" w:after="0" w:afterAutospacing="0"/>
        <w:rPr>
          <w:color w:val="7030A0"/>
          <w:sz w:val="21"/>
          <w:szCs w:val="21"/>
        </w:rPr>
      </w:pPr>
      <w:r w:rsidRPr="00D51591">
        <w:rPr>
          <w:rStyle w:val="a4"/>
          <w:color w:val="7030A0"/>
          <w:sz w:val="21"/>
          <w:szCs w:val="21"/>
        </w:rPr>
        <w:t>晨昏圈的移动</w:t>
      </w:r>
    </w:p>
    <w:p w:rsidR="008E33E2" w:rsidRPr="00D51591" w:rsidRDefault="008E33E2" w:rsidP="00D90C94">
      <w:pPr>
        <w:pStyle w:val="a3"/>
        <w:numPr>
          <w:ilvl w:val="1"/>
          <w:numId w:val="18"/>
        </w:numPr>
        <w:spacing w:before="0" w:beforeAutospacing="0" w:after="0" w:afterAutospacing="0"/>
        <w:rPr>
          <w:color w:val="7030A0"/>
          <w:sz w:val="21"/>
          <w:szCs w:val="21"/>
        </w:rPr>
      </w:pPr>
      <w:r w:rsidRPr="00D51591">
        <w:rPr>
          <w:color w:val="7030A0"/>
          <w:sz w:val="21"/>
          <w:szCs w:val="21"/>
        </w:rPr>
        <w:t>晨昏圈总是垂直于太阳光方向。</w:t>
      </w:r>
    </w:p>
    <w:p w:rsidR="008E33E2" w:rsidRPr="00D51591" w:rsidRDefault="008E33E2" w:rsidP="00D90C94">
      <w:pPr>
        <w:pStyle w:val="a3"/>
        <w:numPr>
          <w:ilvl w:val="1"/>
          <w:numId w:val="18"/>
        </w:numPr>
        <w:spacing w:before="0" w:beforeAutospacing="0" w:after="0" w:afterAutospacing="0"/>
        <w:rPr>
          <w:color w:val="7030A0"/>
          <w:sz w:val="21"/>
          <w:szCs w:val="21"/>
        </w:rPr>
      </w:pPr>
      <w:r w:rsidRPr="00D51591">
        <w:rPr>
          <w:color w:val="7030A0"/>
          <w:sz w:val="21"/>
          <w:szCs w:val="21"/>
        </w:rPr>
        <w:t>光照方向变→晨昏圈位置变→哪些地方在昼半球、哪些地方在夜半球就会慢慢改变。</w:t>
      </w:r>
    </w:p>
    <w:p w:rsidR="008E33E2" w:rsidRPr="00D51591" w:rsidRDefault="008E33E2" w:rsidP="00D90C94">
      <w:pPr>
        <w:rPr>
          <w:color w:val="7030A0"/>
          <w:sz w:val="21"/>
          <w:szCs w:val="21"/>
        </w:rPr>
      </w:pPr>
      <w:r w:rsidRPr="00D51591">
        <w:rPr>
          <w:color w:val="7030A0"/>
          <w:sz w:val="21"/>
          <w:szCs w:val="21"/>
        </w:rPr>
        <w:t>4.结果：昼夜半球缓慢变化</w:t>
      </w:r>
    </w:p>
    <w:p w:rsidR="008E33E2" w:rsidRPr="00D51591" w:rsidRDefault="008E33E2" w:rsidP="00D90C94">
      <w:pPr>
        <w:pStyle w:val="a3"/>
        <w:numPr>
          <w:ilvl w:val="0"/>
          <w:numId w:val="19"/>
        </w:numPr>
        <w:spacing w:before="0" w:beforeAutospacing="0" w:after="0" w:afterAutospacing="0"/>
        <w:rPr>
          <w:color w:val="7030A0"/>
          <w:sz w:val="21"/>
          <w:szCs w:val="21"/>
        </w:rPr>
      </w:pPr>
      <w:r w:rsidRPr="00D51591">
        <w:rPr>
          <w:color w:val="7030A0"/>
          <w:sz w:val="21"/>
          <w:szCs w:val="21"/>
        </w:rPr>
        <w:t>如果地球不自转，那么某个地点的“白天”或“黑夜”完全取决于它在这个固定表面上的位置与太阳光入射方向的关系。</w:t>
      </w:r>
    </w:p>
    <w:p w:rsidR="008E33E2" w:rsidRPr="00D51591" w:rsidRDefault="008E33E2" w:rsidP="00D90C94">
      <w:pPr>
        <w:pStyle w:val="a3"/>
        <w:numPr>
          <w:ilvl w:val="0"/>
          <w:numId w:val="19"/>
        </w:numPr>
        <w:spacing w:before="0" w:beforeAutospacing="0" w:after="0" w:afterAutospacing="0"/>
        <w:rPr>
          <w:color w:val="7030A0"/>
          <w:sz w:val="21"/>
          <w:szCs w:val="21"/>
        </w:rPr>
      </w:pPr>
      <w:r w:rsidRPr="00D51591">
        <w:rPr>
          <w:color w:val="7030A0"/>
          <w:sz w:val="21"/>
          <w:szCs w:val="21"/>
        </w:rPr>
        <w:t>由于公转时太阳光入射方向每年改变360°，每天只改变约1°：</w:t>
      </w:r>
    </w:p>
    <w:p w:rsidR="008E33E2" w:rsidRPr="00D51591" w:rsidRDefault="008E33E2" w:rsidP="00D90C94">
      <w:pPr>
        <w:pStyle w:val="a3"/>
        <w:numPr>
          <w:ilvl w:val="1"/>
          <w:numId w:val="19"/>
        </w:numPr>
        <w:spacing w:before="0" w:beforeAutospacing="0" w:after="0" w:afterAutospacing="0"/>
        <w:rPr>
          <w:color w:val="7030A0"/>
          <w:sz w:val="21"/>
          <w:szCs w:val="21"/>
        </w:rPr>
      </w:pPr>
      <w:r w:rsidRPr="00D51591">
        <w:rPr>
          <w:color w:val="7030A0"/>
          <w:sz w:val="21"/>
          <w:szCs w:val="21"/>
        </w:rPr>
        <w:t>太阳每天会在天空中移动一点点。</w:t>
      </w:r>
    </w:p>
    <w:p w:rsidR="008E33E2" w:rsidRPr="00D51591" w:rsidRDefault="008E33E2" w:rsidP="00D90C94">
      <w:pPr>
        <w:pStyle w:val="a3"/>
        <w:numPr>
          <w:ilvl w:val="1"/>
          <w:numId w:val="19"/>
        </w:numPr>
        <w:spacing w:before="0" w:beforeAutospacing="0" w:after="0" w:afterAutospacing="0"/>
        <w:rPr>
          <w:color w:val="7030A0"/>
          <w:sz w:val="21"/>
          <w:szCs w:val="21"/>
        </w:rPr>
      </w:pPr>
      <w:r w:rsidRPr="00D51591">
        <w:rPr>
          <w:color w:val="7030A0"/>
          <w:sz w:val="21"/>
          <w:szCs w:val="21"/>
        </w:rPr>
        <w:lastRenderedPageBreak/>
        <w:t>经过半年，昼夜半球会对调一次（原本是白天的地方变黑夜）。</w:t>
      </w:r>
    </w:p>
    <w:p w:rsidR="008E33E2" w:rsidRPr="00D51591" w:rsidRDefault="008E33E2" w:rsidP="00D90C94">
      <w:pPr>
        <w:pStyle w:val="a3"/>
        <w:numPr>
          <w:ilvl w:val="1"/>
          <w:numId w:val="19"/>
        </w:numPr>
        <w:spacing w:before="0" w:beforeAutospacing="0" w:after="0" w:afterAutospacing="0"/>
        <w:rPr>
          <w:color w:val="7030A0"/>
          <w:sz w:val="21"/>
          <w:szCs w:val="21"/>
        </w:rPr>
      </w:pPr>
      <w:r w:rsidRPr="00D51591">
        <w:rPr>
          <w:color w:val="7030A0"/>
          <w:sz w:val="21"/>
          <w:szCs w:val="21"/>
        </w:rPr>
        <w:t>经过整整一年，地球上每个地方都会经历一次完整的昼夜交替。</w:t>
      </w:r>
    </w:p>
    <w:p w:rsidR="008E33E2" w:rsidRPr="00D51591" w:rsidRDefault="008E33E2" w:rsidP="00D90C94">
      <w:pPr>
        <w:rPr>
          <w:color w:val="7030A0"/>
          <w:sz w:val="21"/>
          <w:szCs w:val="21"/>
        </w:rPr>
      </w:pPr>
      <w:r w:rsidRPr="00D51591">
        <w:rPr>
          <w:color w:val="7030A0"/>
          <w:sz w:val="21"/>
          <w:szCs w:val="21"/>
        </w:rPr>
        <w:t>5.视觉效果</w:t>
      </w:r>
    </w:p>
    <w:p w:rsidR="008E33E2" w:rsidRPr="00D51591" w:rsidRDefault="008E33E2" w:rsidP="00D90C94">
      <w:pPr>
        <w:pStyle w:val="a3"/>
        <w:numPr>
          <w:ilvl w:val="0"/>
          <w:numId w:val="20"/>
        </w:numPr>
        <w:spacing w:before="0" w:beforeAutospacing="0" w:after="0" w:afterAutospacing="0"/>
        <w:rPr>
          <w:color w:val="7030A0"/>
          <w:sz w:val="21"/>
          <w:szCs w:val="21"/>
        </w:rPr>
      </w:pPr>
      <w:r w:rsidRPr="00D51591">
        <w:rPr>
          <w:rStyle w:val="a4"/>
          <w:color w:val="7030A0"/>
          <w:sz w:val="21"/>
          <w:szCs w:val="21"/>
        </w:rPr>
        <w:t>正常自转</w:t>
      </w:r>
      <w:r w:rsidRPr="00D51591">
        <w:rPr>
          <w:color w:val="7030A0"/>
          <w:sz w:val="21"/>
          <w:szCs w:val="21"/>
        </w:rPr>
        <w:t>：昼夜分界线每天快速扫过地球→24小时昼夜交替。</w:t>
      </w:r>
    </w:p>
    <w:p w:rsidR="008E33E2" w:rsidRPr="00D51591" w:rsidRDefault="008E33E2" w:rsidP="00D90C94">
      <w:pPr>
        <w:pStyle w:val="a3"/>
        <w:numPr>
          <w:ilvl w:val="0"/>
          <w:numId w:val="20"/>
        </w:numPr>
        <w:spacing w:before="0" w:beforeAutospacing="0" w:after="0" w:afterAutospacing="0"/>
        <w:rPr>
          <w:color w:val="7030A0"/>
          <w:sz w:val="21"/>
          <w:szCs w:val="21"/>
        </w:rPr>
      </w:pPr>
      <w:r w:rsidRPr="00D51591">
        <w:rPr>
          <w:rStyle w:val="a4"/>
          <w:color w:val="7030A0"/>
          <w:sz w:val="21"/>
          <w:szCs w:val="21"/>
        </w:rPr>
        <w:t>无自转</w:t>
      </w:r>
      <w:r w:rsidRPr="00D51591">
        <w:rPr>
          <w:color w:val="7030A0"/>
          <w:sz w:val="21"/>
          <w:szCs w:val="21"/>
        </w:rPr>
        <w:t>：昼夜分界线一年才缓慢绕地球一圈→昼夜交替周期=公转周期（1年）。</w:t>
      </w:r>
    </w:p>
    <w:p w:rsidR="008E33E2" w:rsidRPr="00D51591" w:rsidRDefault="008E33E2" w:rsidP="00D90C94">
      <w:pPr>
        <w:pStyle w:val="a3"/>
        <w:numPr>
          <w:ilvl w:val="0"/>
          <w:numId w:val="20"/>
        </w:numPr>
        <w:spacing w:before="0" w:beforeAutospacing="0" w:after="0" w:afterAutospacing="0"/>
        <w:rPr>
          <w:color w:val="7030A0"/>
          <w:sz w:val="21"/>
          <w:szCs w:val="21"/>
        </w:rPr>
      </w:pPr>
      <w:r w:rsidRPr="00D51591">
        <w:rPr>
          <w:color w:val="7030A0"/>
          <w:sz w:val="21"/>
          <w:szCs w:val="21"/>
        </w:rPr>
        <w:t>因为公转方向与自转方向相同（逆时针，从北极上方看），所以太阳会从</w:t>
      </w:r>
      <w:r w:rsidRPr="00D51591">
        <w:rPr>
          <w:rStyle w:val="a4"/>
          <w:color w:val="7030A0"/>
          <w:sz w:val="21"/>
          <w:szCs w:val="21"/>
        </w:rPr>
        <w:t>西边升起，东边落下</w:t>
      </w:r>
      <w:r w:rsidRPr="00D51591">
        <w:rPr>
          <w:color w:val="7030A0"/>
          <w:sz w:val="21"/>
          <w:szCs w:val="21"/>
        </w:rPr>
        <w:t>，与平常相反。</w:t>
      </w:r>
    </w:p>
    <w:p w:rsidR="008E33E2" w:rsidRPr="00D51591" w:rsidRDefault="008E33E2" w:rsidP="00D90C94">
      <w:pPr>
        <w:rPr>
          <w:color w:val="7030A0"/>
          <w:sz w:val="21"/>
          <w:szCs w:val="21"/>
        </w:rPr>
      </w:pPr>
      <w:r w:rsidRPr="00D51591">
        <w:rPr>
          <w:color w:val="7030A0"/>
          <w:sz w:val="21"/>
          <w:szCs w:val="21"/>
        </w:rPr>
        <w:t>6.一个更直观的类比</w:t>
      </w:r>
    </w:p>
    <w:p w:rsidR="008E33E2" w:rsidRPr="00D51591" w:rsidRDefault="008E33E2" w:rsidP="00D90C94">
      <w:pPr>
        <w:pStyle w:val="a3"/>
        <w:spacing w:before="0" w:beforeAutospacing="0" w:after="0" w:afterAutospacing="0"/>
        <w:rPr>
          <w:color w:val="7030A0"/>
          <w:sz w:val="21"/>
          <w:szCs w:val="21"/>
        </w:rPr>
      </w:pPr>
      <w:r w:rsidRPr="00D51591">
        <w:rPr>
          <w:color w:val="7030A0"/>
          <w:sz w:val="21"/>
          <w:szCs w:val="21"/>
        </w:rPr>
        <w:t>想象你手里拿着一个地球仪（地球不自转），用手电筒（太阳光）照它：</w:t>
      </w:r>
    </w:p>
    <w:p w:rsidR="008E33E2" w:rsidRPr="00D51591" w:rsidRDefault="008E33E2" w:rsidP="00D90C94">
      <w:pPr>
        <w:pStyle w:val="a3"/>
        <w:numPr>
          <w:ilvl w:val="0"/>
          <w:numId w:val="21"/>
        </w:numPr>
        <w:spacing w:before="0" w:beforeAutospacing="0" w:after="0" w:afterAutospacing="0"/>
        <w:rPr>
          <w:color w:val="7030A0"/>
          <w:sz w:val="21"/>
          <w:szCs w:val="21"/>
        </w:rPr>
      </w:pPr>
      <w:r w:rsidRPr="00D51591">
        <w:rPr>
          <w:color w:val="7030A0"/>
          <w:sz w:val="21"/>
          <w:szCs w:val="21"/>
        </w:rPr>
        <w:t>如果你原地不动（不公转），亮的一半永远不变，暗的一半永远不变。</w:t>
      </w:r>
    </w:p>
    <w:p w:rsidR="008E33E2" w:rsidRPr="00D51591" w:rsidRDefault="008E33E2" w:rsidP="00D90C94">
      <w:pPr>
        <w:pStyle w:val="a3"/>
        <w:numPr>
          <w:ilvl w:val="0"/>
          <w:numId w:val="21"/>
        </w:numPr>
        <w:spacing w:before="0" w:beforeAutospacing="0" w:after="0" w:afterAutospacing="0"/>
        <w:rPr>
          <w:color w:val="7030A0"/>
          <w:sz w:val="21"/>
          <w:szCs w:val="21"/>
        </w:rPr>
      </w:pPr>
      <w:r w:rsidRPr="00D51591">
        <w:rPr>
          <w:color w:val="7030A0"/>
          <w:sz w:val="21"/>
          <w:szCs w:val="21"/>
        </w:rPr>
        <w:t>如果你一边走一边绕着手电筒转（模拟公转），手电筒光照到的那一半会</w:t>
      </w:r>
      <w:r w:rsidRPr="00D51591">
        <w:rPr>
          <w:rStyle w:val="a4"/>
          <w:color w:val="7030A0"/>
          <w:sz w:val="21"/>
          <w:szCs w:val="21"/>
        </w:rPr>
        <w:t>缓慢</w:t>
      </w:r>
      <w:r w:rsidRPr="00D51591">
        <w:rPr>
          <w:color w:val="7030A0"/>
          <w:sz w:val="21"/>
          <w:szCs w:val="21"/>
        </w:rPr>
        <w:t>移动，导致不同地方慢慢进入或离开光照区。</w:t>
      </w:r>
    </w:p>
    <w:p w:rsidR="008E33E2" w:rsidRPr="00111C51" w:rsidRDefault="00F76875" w:rsidP="00D90C94">
      <w:pPr>
        <w:rPr>
          <w:sz w:val="21"/>
          <w:szCs w:val="21"/>
        </w:rPr>
      </w:pPr>
      <w:r w:rsidRPr="00111C51">
        <w:rPr>
          <w:rFonts w:hint="eastAsia"/>
          <w:sz w:val="21"/>
          <w:szCs w:val="21"/>
        </w:rPr>
        <w:t>】</w:t>
      </w:r>
    </w:p>
    <w:p w:rsidR="00126CAE" w:rsidRPr="00111C51" w:rsidRDefault="00126CAE" w:rsidP="00D90C94">
      <w:pPr>
        <w:rPr>
          <w:sz w:val="21"/>
          <w:szCs w:val="21"/>
        </w:rPr>
      </w:pPr>
      <w:r w:rsidRPr="00111C51">
        <w:rPr>
          <w:rFonts w:hint="eastAsia"/>
          <w:sz w:val="21"/>
          <w:szCs w:val="21"/>
        </w:rPr>
        <w:t>由于太阳日是指一昼夜的长度，如果我们考虑到地球公转的影响，那么恒星日和太阳日必然不会相等。如下图</w:t>
      </w:r>
      <w:r w:rsidR="00790BE7">
        <w:rPr>
          <w:rFonts w:hint="eastAsia"/>
          <w:sz w:val="21"/>
          <w:szCs w:val="21"/>
        </w:rPr>
        <w:t>：</w:t>
      </w:r>
    </w:p>
    <w:p w:rsidR="00355A91" w:rsidRPr="00111C51" w:rsidRDefault="00355A91" w:rsidP="00D90C94">
      <w:pPr>
        <w:rPr>
          <w:sz w:val="21"/>
          <w:szCs w:val="21"/>
        </w:rPr>
      </w:pPr>
      <w:r w:rsidRPr="00111C51">
        <w:rPr>
          <w:sz w:val="21"/>
          <w:szCs w:val="21"/>
        </w:rPr>
        <w:fldChar w:fldCharType="begin"/>
      </w:r>
      <w:r w:rsidRPr="00111C51">
        <w:rPr>
          <w:sz w:val="21"/>
          <w:szCs w:val="21"/>
        </w:rPr>
        <w:instrText xml:space="preserve"> INCLUDEPICTURE "/var/folders/gl/1x3lhvs57l72x96lt82xqx_r0000gp/T/com.microsoft.Word/WebArchiveCopyPasteTempFiles/page15image53416832" \* MERGEFORMATINET </w:instrText>
      </w:r>
      <w:r w:rsidRPr="00111C51">
        <w:rPr>
          <w:sz w:val="21"/>
          <w:szCs w:val="21"/>
        </w:rPr>
        <w:fldChar w:fldCharType="separate"/>
      </w:r>
      <w:r w:rsidRPr="00111C51">
        <w:rPr>
          <w:noProof/>
          <w:sz w:val="21"/>
          <w:szCs w:val="21"/>
        </w:rPr>
        <w:drawing>
          <wp:inline distT="0" distB="0" distL="0" distR="0">
            <wp:extent cx="2071370" cy="2168525"/>
            <wp:effectExtent l="0" t="0" r="0" b="3175"/>
            <wp:docPr id="20" name="图片 20" descr="page15image5341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page15image534168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71370" cy="2168525"/>
                    </a:xfrm>
                    <a:prstGeom prst="rect">
                      <a:avLst/>
                    </a:prstGeom>
                    <a:noFill/>
                    <a:ln>
                      <a:noFill/>
                    </a:ln>
                  </pic:spPr>
                </pic:pic>
              </a:graphicData>
            </a:graphic>
          </wp:inline>
        </w:drawing>
      </w:r>
      <w:r w:rsidRPr="00111C51">
        <w:rPr>
          <w:sz w:val="21"/>
          <w:szCs w:val="21"/>
        </w:rPr>
        <w:fldChar w:fldCharType="end"/>
      </w:r>
    </w:p>
    <w:p w:rsidR="00355A91" w:rsidRPr="00111C51" w:rsidRDefault="00355A91" w:rsidP="00D90C94">
      <w:pPr>
        <w:rPr>
          <w:sz w:val="21"/>
          <w:szCs w:val="21"/>
        </w:rPr>
      </w:pPr>
      <w:r w:rsidRPr="00111C51">
        <w:rPr>
          <w:rFonts w:hint="eastAsia"/>
          <w:sz w:val="21"/>
          <w:szCs w:val="21"/>
        </w:rPr>
        <w:t>由图可见，当地球完成一恒星日的自转后，A点还需再转过一个小角度才能和太阳处于同一相对位置上，从而造成</w:t>
      </w:r>
      <w:r w:rsidRPr="00111C51">
        <w:rPr>
          <w:rFonts w:hint="eastAsia"/>
          <w:color w:val="0432FF"/>
          <w:sz w:val="21"/>
          <w:szCs w:val="21"/>
        </w:rPr>
        <w:t>平太阳日大于地球自转周期</w:t>
      </w:r>
      <w:r w:rsidRPr="00111C51">
        <w:rPr>
          <w:rFonts w:hint="eastAsia"/>
          <w:sz w:val="21"/>
          <w:szCs w:val="21"/>
        </w:rPr>
        <w:t>。其实，</w:t>
      </w:r>
      <w:r w:rsidRPr="00111C51">
        <w:rPr>
          <w:rFonts w:hint="eastAsia"/>
          <w:color w:val="0432FF"/>
          <w:sz w:val="21"/>
          <w:szCs w:val="21"/>
        </w:rPr>
        <w:t>由于地球公转速度不均，太阳日的实际长度是不固定的，而这个实际的昼夜长度被称作一真太阳日</w:t>
      </w:r>
      <w:r w:rsidRPr="00111C51">
        <w:rPr>
          <w:rFonts w:hint="eastAsia"/>
          <w:sz w:val="21"/>
          <w:szCs w:val="21"/>
        </w:rPr>
        <w:t>。</w:t>
      </w:r>
    </w:p>
    <w:p w:rsidR="0081346A" w:rsidRPr="00111C51" w:rsidRDefault="0081346A" w:rsidP="00D90C94">
      <w:pPr>
        <w:rPr>
          <w:sz w:val="21"/>
          <w:szCs w:val="21"/>
        </w:rPr>
      </w:pPr>
      <w:r w:rsidRPr="00111C51">
        <w:rPr>
          <w:rFonts w:hint="eastAsia"/>
          <w:sz w:val="21"/>
          <w:szCs w:val="21"/>
        </w:rPr>
        <w:t>月相变化的周期是29d12h44m3s(29.53天)，称为一朔望月;</w:t>
      </w:r>
    </w:p>
    <w:p w:rsidR="0081346A" w:rsidRPr="00111C51" w:rsidRDefault="0081346A" w:rsidP="00D90C94">
      <w:pPr>
        <w:rPr>
          <w:sz w:val="21"/>
          <w:szCs w:val="21"/>
        </w:rPr>
      </w:pPr>
      <w:r w:rsidRPr="00111C51">
        <w:rPr>
          <w:rFonts w:hint="eastAsia"/>
          <w:sz w:val="21"/>
          <w:szCs w:val="21"/>
        </w:rPr>
        <w:t>月球绕地球公转的周期，是29d7h43m11.5s(27.32天)，称为一恒星月。</w:t>
      </w:r>
    </w:p>
    <w:p w:rsidR="000376C2" w:rsidRPr="00111C51" w:rsidRDefault="000376C2" w:rsidP="00D90C94">
      <w:pPr>
        <w:rPr>
          <w:sz w:val="21"/>
          <w:szCs w:val="21"/>
        </w:rPr>
      </w:pPr>
      <w:r w:rsidRPr="00111C51">
        <w:rPr>
          <w:rFonts w:hint="eastAsia"/>
          <w:sz w:val="21"/>
          <w:szCs w:val="21"/>
        </w:rPr>
        <w:t>为何月相的变化周期，不等于月球的公转周期?这和刚才所说的恒星日不等于太阳日的原因是一样的，是由于地球绕日公转，或者说，是由于地球带着月球绕太阳公转。我们把环绕地球的月球放入上一问题的图中，会发现当月球完成一圈绕地球的公转时，却也绕太阳公转过了一个角度，因此它必须再经过一段时间才能与太阳和地球处于同一相对位置，完成一个周期的月相变化。</w:t>
      </w:r>
    </w:p>
    <w:p w:rsidR="000376C2" w:rsidRPr="00111C51" w:rsidRDefault="000376C2" w:rsidP="00D90C94">
      <w:pPr>
        <w:rPr>
          <w:sz w:val="21"/>
          <w:szCs w:val="21"/>
        </w:rPr>
      </w:pPr>
      <w:r w:rsidRPr="00111C51">
        <w:rPr>
          <w:rFonts w:hint="eastAsia"/>
          <w:sz w:val="21"/>
          <w:szCs w:val="21"/>
        </w:rPr>
        <w:t>月球上的太阳日长度正是一朔望月。因为月球被地球潮汐锁定，始终只有一面朝向地球，因此其自转和公转的周期相等，所以我们可以由其公转(自转)周期，用同样的方法得出</w:t>
      </w:r>
      <w:r w:rsidRPr="00111C51">
        <w:rPr>
          <w:rFonts w:hint="eastAsia"/>
          <w:color w:val="0432FF"/>
          <w:sz w:val="21"/>
          <w:szCs w:val="21"/>
        </w:rPr>
        <w:t>一朔望月其实就是月球一昼夜的长度。</w:t>
      </w:r>
    </w:p>
    <w:p w:rsidR="00BA253C" w:rsidRPr="00111C51" w:rsidRDefault="00BA253C" w:rsidP="00D90C94">
      <w:pPr>
        <w:pStyle w:val="6"/>
        <w:spacing w:before="0" w:after="0" w:line="240" w:lineRule="auto"/>
        <w:rPr>
          <w:sz w:val="21"/>
          <w:szCs w:val="21"/>
        </w:rPr>
      </w:pPr>
      <w:r w:rsidRPr="00111C51">
        <w:rPr>
          <w:rFonts w:hint="eastAsia"/>
          <w:sz w:val="21"/>
          <w:szCs w:val="21"/>
        </w:rPr>
        <w:t>近点角</w:t>
      </w:r>
    </w:p>
    <w:p w:rsidR="00BA253C" w:rsidRPr="00111C51" w:rsidRDefault="00BA253C" w:rsidP="00D90C94">
      <w:pPr>
        <w:rPr>
          <w:sz w:val="21"/>
          <w:szCs w:val="21"/>
        </w:rPr>
      </w:pPr>
      <w:r w:rsidRPr="00111C51">
        <w:rPr>
          <w:rFonts w:hint="eastAsia"/>
          <w:sz w:val="21"/>
          <w:szCs w:val="21"/>
        </w:rPr>
        <w:t>计算的下一步是推导近点角和它的分数部分。翻译为“近点角”的原因会在后面解释。目前，</w:t>
      </w:r>
      <w:r w:rsidRPr="00EC45FC">
        <w:rPr>
          <w:rFonts w:hint="eastAsia"/>
          <w:sz w:val="21"/>
          <w:szCs w:val="21"/>
          <w:highlight w:val="green"/>
        </w:rPr>
        <w:t>只要知道这是用于导出确切曜的数值就足够了</w:t>
      </w:r>
      <w:r w:rsidRPr="00111C51">
        <w:rPr>
          <w:rFonts w:hint="eastAsia"/>
          <w:sz w:val="21"/>
          <w:szCs w:val="21"/>
        </w:rPr>
        <w:t>。计算很简单。取真实月份，并执行以下计算</w:t>
      </w:r>
      <w:r w:rsidR="00790BE7">
        <w:rPr>
          <w:rFonts w:hint="eastAsia"/>
          <w:sz w:val="21"/>
          <w:szCs w:val="21"/>
        </w:rPr>
        <w:t>：</w:t>
      </w:r>
    </w:p>
    <w:p w:rsidR="0096074E" w:rsidRPr="00111C51" w:rsidRDefault="0096074E" w:rsidP="00D90C94">
      <w:pPr>
        <w:pStyle w:val="a3"/>
        <w:spacing w:before="0" w:beforeAutospacing="0" w:after="0" w:afterAutospacing="0"/>
        <w:rPr>
          <w:sz w:val="21"/>
          <w:szCs w:val="21"/>
        </w:rPr>
      </w:pPr>
      <w:r w:rsidRPr="00111C51">
        <w:rPr>
          <w:sz w:val="21"/>
          <w:szCs w:val="21"/>
        </w:rPr>
        <w:t>8</w:t>
      </w:r>
      <w:r w:rsidRPr="00111C51">
        <w:rPr>
          <w:rFonts w:hint="eastAsia"/>
          <w:sz w:val="21"/>
          <w:szCs w:val="21"/>
        </w:rPr>
        <w:t>40×2;1+13;103(28,126)</w:t>
      </w:r>
    </w:p>
    <w:p w:rsidR="0096074E" w:rsidRPr="00111C51" w:rsidRDefault="0096074E" w:rsidP="00D90C94">
      <w:pPr>
        <w:pStyle w:val="a3"/>
        <w:spacing w:before="0" w:beforeAutospacing="0" w:after="0" w:afterAutospacing="0"/>
        <w:rPr>
          <w:sz w:val="21"/>
          <w:szCs w:val="21"/>
        </w:rPr>
      </w:pPr>
      <w:r w:rsidRPr="00111C51">
        <w:rPr>
          <w:rFonts w:hint="eastAsia"/>
          <w:sz w:val="21"/>
          <w:szCs w:val="21"/>
        </w:rPr>
        <w:lastRenderedPageBreak/>
        <w:t>之所以给出额外除数，是因为</w:t>
      </w:r>
      <w:r w:rsidRPr="00C436E6">
        <w:rPr>
          <w:rFonts w:hint="eastAsia"/>
          <w:color w:val="0432FF"/>
          <w:sz w:val="21"/>
          <w:szCs w:val="21"/>
        </w:rPr>
        <w:t>近点角的值是以28为模(modulo)计算的</w:t>
      </w:r>
      <w:r w:rsidRPr="00111C51">
        <w:rPr>
          <w:rFonts w:hint="eastAsia"/>
          <w:sz w:val="21"/>
          <w:szCs w:val="21"/>
        </w:rPr>
        <w:t>。如前所述，先计算下一行，得出以下结果</w:t>
      </w:r>
      <w:r w:rsidR="00790BE7">
        <w:rPr>
          <w:rFonts w:hint="eastAsia"/>
          <w:sz w:val="21"/>
          <w:szCs w:val="21"/>
        </w:rPr>
        <w:t>：</w:t>
      </w:r>
    </w:p>
    <w:p w:rsidR="003E1C6D" w:rsidRPr="00111C51" w:rsidRDefault="0096074E" w:rsidP="00D90C94">
      <w:pPr>
        <w:pStyle w:val="a3"/>
        <w:spacing w:before="0" w:beforeAutospacing="0" w:after="0" w:afterAutospacing="0"/>
        <w:rPr>
          <w:sz w:val="21"/>
          <w:szCs w:val="21"/>
        </w:rPr>
      </w:pPr>
      <w:r w:rsidRPr="00111C51">
        <w:rPr>
          <w:rFonts w:hint="eastAsia"/>
          <w:sz w:val="21"/>
          <w:szCs w:val="21"/>
        </w:rPr>
        <w:t>840×2+13+7=1700÷28=60rem.20</w:t>
      </w:r>
    </w:p>
    <w:p w:rsidR="0096074E" w:rsidRPr="00111C51" w:rsidRDefault="0096074E" w:rsidP="00D90C94">
      <w:pPr>
        <w:pStyle w:val="a3"/>
        <w:spacing w:before="0" w:beforeAutospacing="0" w:after="0" w:afterAutospacing="0"/>
        <w:rPr>
          <w:sz w:val="21"/>
          <w:szCs w:val="21"/>
        </w:rPr>
      </w:pPr>
      <w:r w:rsidRPr="00111C51">
        <w:rPr>
          <w:rFonts w:hint="eastAsia"/>
          <w:sz w:val="21"/>
          <w:szCs w:val="21"/>
        </w:rPr>
        <w:t>840×1+103=943÷126=7rem.61</w:t>
      </w:r>
    </w:p>
    <w:p w:rsidR="0096074E" w:rsidRPr="00111C51" w:rsidRDefault="0096074E" w:rsidP="00D90C94">
      <w:pPr>
        <w:pStyle w:val="a3"/>
        <w:spacing w:before="0" w:beforeAutospacing="0" w:after="0" w:afterAutospacing="0"/>
        <w:rPr>
          <w:sz w:val="21"/>
          <w:szCs w:val="21"/>
        </w:rPr>
      </w:pPr>
      <w:r w:rsidRPr="00111C51">
        <w:rPr>
          <w:rFonts w:hint="eastAsia"/>
          <w:sz w:val="21"/>
          <w:szCs w:val="21"/>
        </w:rPr>
        <w:t>近点角值是20;61(28,126)</w:t>
      </w:r>
    </w:p>
    <w:p w:rsidR="003E1C6D" w:rsidRPr="00111C51" w:rsidRDefault="003E1C6D" w:rsidP="00D90C94">
      <w:pPr>
        <w:rPr>
          <w:sz w:val="21"/>
          <w:szCs w:val="21"/>
        </w:rPr>
      </w:pPr>
      <w:r w:rsidRPr="00111C51">
        <w:rPr>
          <w:rFonts w:hint="eastAsia"/>
          <w:sz w:val="21"/>
          <w:szCs w:val="21"/>
        </w:rPr>
        <w:t>补充解释</w:t>
      </w:r>
      <w:r w:rsidR="00790BE7">
        <w:rPr>
          <w:rFonts w:hint="eastAsia"/>
          <w:sz w:val="21"/>
          <w:szCs w:val="21"/>
        </w:rPr>
        <w:t>：</w:t>
      </w:r>
      <w:r w:rsidRPr="00111C51">
        <w:rPr>
          <w:rFonts w:hint="eastAsia"/>
          <w:sz w:val="21"/>
          <w:szCs w:val="21"/>
        </w:rPr>
        <w:br/>
      </w:r>
      <w:r w:rsidRPr="00111C51">
        <w:rPr>
          <w:rFonts w:ascii="Calibri" w:hAnsi="Calibri" w:cs="Calibri"/>
          <w:sz w:val="21"/>
          <w:szCs w:val="21"/>
        </w:rPr>
        <w:t>1</w:t>
      </w:r>
      <w:r w:rsidRPr="00111C51">
        <w:rPr>
          <w:rFonts w:hint="eastAsia"/>
          <w:sz w:val="21"/>
          <w:szCs w:val="21"/>
        </w:rPr>
        <w:t>英文</w:t>
      </w:r>
      <w:r w:rsidRPr="00111C51">
        <w:rPr>
          <w:rFonts w:ascii="Calibri" w:hAnsi="Calibri" w:cs="Calibri"/>
          <w:sz w:val="21"/>
          <w:szCs w:val="21"/>
        </w:rPr>
        <w:t>Anomaly</w:t>
      </w:r>
      <w:r w:rsidRPr="00111C51">
        <w:rPr>
          <w:rFonts w:hint="eastAsia"/>
          <w:sz w:val="21"/>
          <w:szCs w:val="21"/>
        </w:rPr>
        <w:t>字面意思是反常、异常。在</w:t>
      </w:r>
      <w:r w:rsidRPr="00111C51">
        <w:rPr>
          <w:rFonts w:hint="eastAsia"/>
          <w:color w:val="0432FF"/>
          <w:sz w:val="21"/>
          <w:szCs w:val="21"/>
        </w:rPr>
        <w:t>《英汉天文学名词》中，</w:t>
      </w:r>
      <w:r w:rsidRPr="00131C29">
        <w:rPr>
          <w:rFonts w:ascii="Calibri" w:hAnsi="Calibri" w:cs="Calibri"/>
          <w:color w:val="FF0000"/>
          <w:sz w:val="21"/>
          <w:szCs w:val="21"/>
        </w:rPr>
        <w:t>Anomaly</w:t>
      </w:r>
      <w:r w:rsidRPr="00131C29">
        <w:rPr>
          <w:rFonts w:hint="eastAsia"/>
          <w:color w:val="FF0000"/>
          <w:sz w:val="21"/>
          <w:szCs w:val="21"/>
        </w:rPr>
        <w:t>被翻译为近点角，定义是轨道面上从近点起沿运动方向量度的角度。藏历中的这个值不是从近点开始，而是从远点</w:t>
      </w:r>
      <w:r w:rsidRPr="00111C51">
        <w:rPr>
          <w:rFonts w:hint="eastAsia"/>
          <w:color w:val="0432FF"/>
          <w:sz w:val="21"/>
          <w:szCs w:val="21"/>
        </w:rPr>
        <w:t>。</w:t>
      </w:r>
      <w:r w:rsidRPr="00111C51">
        <w:rPr>
          <w:rFonts w:hint="eastAsia"/>
          <w:sz w:val="21"/>
          <w:szCs w:val="21"/>
        </w:rPr>
        <w:t>英文</w:t>
      </w:r>
      <w:r w:rsidRPr="00111C51">
        <w:rPr>
          <w:rFonts w:ascii="Calibri" w:hAnsi="Calibri" w:cs="Calibri"/>
          <w:sz w:val="21"/>
          <w:szCs w:val="21"/>
        </w:rPr>
        <w:t>Anomaly</w:t>
      </w:r>
      <w:r w:rsidRPr="00111C51">
        <w:rPr>
          <w:rFonts w:hint="eastAsia"/>
          <w:sz w:val="21"/>
          <w:szCs w:val="21"/>
        </w:rPr>
        <w:t>本身没有表达是从近点测量还是从远点测量，而是表达</w:t>
      </w:r>
      <w:r w:rsidRPr="00111C51">
        <w:rPr>
          <w:rFonts w:hint="eastAsia"/>
          <w:color w:val="0432FF"/>
          <w:sz w:val="21"/>
          <w:szCs w:val="21"/>
        </w:rPr>
        <w:t>行星的不均匀或异常运动。</w:t>
      </w:r>
    </w:p>
    <w:p w:rsidR="003E1C6D" w:rsidRPr="00111C51" w:rsidRDefault="003E1C6D" w:rsidP="00D90C94">
      <w:pPr>
        <w:rPr>
          <w:sz w:val="21"/>
          <w:szCs w:val="21"/>
        </w:rPr>
      </w:pPr>
      <w:r w:rsidRPr="00111C51">
        <w:rPr>
          <w:rFonts w:ascii="Calibri" w:hAnsi="Calibri" w:cs="Calibri"/>
          <w:sz w:val="21"/>
          <w:szCs w:val="21"/>
        </w:rPr>
        <w:t>2</w:t>
      </w:r>
      <w:r w:rsidRPr="00111C51">
        <w:rPr>
          <w:rFonts w:hint="eastAsia"/>
          <w:sz w:val="21"/>
          <w:szCs w:val="21"/>
        </w:rPr>
        <w:t>西方天文学的近点角(</w:t>
      </w:r>
      <w:r w:rsidRPr="00111C51">
        <w:rPr>
          <w:rFonts w:ascii="Calibri" w:hAnsi="Calibri" w:cs="Calibri"/>
          <w:sz w:val="21"/>
          <w:szCs w:val="21"/>
        </w:rPr>
        <w:t>Anomaly</w:t>
      </w:r>
      <w:r w:rsidRPr="00111C51">
        <w:rPr>
          <w:rFonts w:hint="eastAsia"/>
          <w:sz w:val="21"/>
          <w:szCs w:val="21"/>
        </w:rPr>
        <w:t>)分为真近点角(</w:t>
      </w:r>
      <w:r w:rsidRPr="00111C51">
        <w:rPr>
          <w:rFonts w:ascii="Calibri" w:hAnsi="Calibri" w:cs="Calibri"/>
          <w:sz w:val="21"/>
          <w:szCs w:val="21"/>
        </w:rPr>
        <w:t>True</w:t>
      </w:r>
      <w:r w:rsidR="00C04BE0" w:rsidRPr="00111C51">
        <w:rPr>
          <w:rFonts w:ascii="Calibri" w:hAnsi="Calibri" w:cs="Calibri"/>
          <w:sz w:val="21"/>
          <w:szCs w:val="21"/>
        </w:rPr>
        <w:t xml:space="preserve"> </w:t>
      </w:r>
      <w:r w:rsidRPr="00111C51">
        <w:rPr>
          <w:rFonts w:ascii="Calibri" w:hAnsi="Calibri" w:cs="Calibri"/>
          <w:sz w:val="21"/>
          <w:szCs w:val="21"/>
        </w:rPr>
        <w:t>Anomaly</w:t>
      </w:r>
      <w:r w:rsidRPr="00111C51">
        <w:rPr>
          <w:rFonts w:hint="eastAsia"/>
          <w:sz w:val="21"/>
          <w:szCs w:val="21"/>
        </w:rPr>
        <w:t>)、偏近点角(</w:t>
      </w:r>
      <w:r w:rsidRPr="00111C51">
        <w:rPr>
          <w:rFonts w:ascii="Calibri" w:hAnsi="Calibri" w:cs="Calibri"/>
          <w:sz w:val="21"/>
          <w:szCs w:val="21"/>
        </w:rPr>
        <w:t>Elliptic</w:t>
      </w:r>
      <w:r w:rsidR="00C04BE0" w:rsidRPr="00111C51">
        <w:rPr>
          <w:rFonts w:ascii="Calibri" w:hAnsi="Calibri" w:cs="Calibri"/>
          <w:sz w:val="21"/>
          <w:szCs w:val="21"/>
        </w:rPr>
        <w:t xml:space="preserve"> </w:t>
      </w:r>
      <w:r w:rsidRPr="00111C51">
        <w:rPr>
          <w:rFonts w:ascii="Calibri" w:hAnsi="Calibri" w:cs="Calibri"/>
          <w:sz w:val="21"/>
          <w:szCs w:val="21"/>
        </w:rPr>
        <w:t>Anomaly</w:t>
      </w:r>
      <w:r w:rsidRPr="00111C51">
        <w:rPr>
          <w:rFonts w:hint="eastAsia"/>
          <w:sz w:val="21"/>
          <w:szCs w:val="21"/>
        </w:rPr>
        <w:t>)、平近点角(</w:t>
      </w:r>
      <w:r w:rsidRPr="00111C51">
        <w:rPr>
          <w:rFonts w:ascii="Calibri" w:hAnsi="Calibri" w:cs="Calibri"/>
          <w:sz w:val="21"/>
          <w:szCs w:val="21"/>
        </w:rPr>
        <w:t>Mean</w:t>
      </w:r>
      <w:r w:rsidR="00C04BE0" w:rsidRPr="00111C51">
        <w:rPr>
          <w:rFonts w:ascii="Calibri" w:hAnsi="Calibri" w:cs="Calibri"/>
          <w:sz w:val="21"/>
          <w:szCs w:val="21"/>
        </w:rPr>
        <w:t xml:space="preserve"> </w:t>
      </w:r>
      <w:r w:rsidRPr="00111C51">
        <w:rPr>
          <w:rFonts w:ascii="Calibri" w:hAnsi="Calibri" w:cs="Calibri"/>
          <w:sz w:val="21"/>
          <w:szCs w:val="21"/>
        </w:rPr>
        <w:t>Anomaly</w:t>
      </w:r>
      <w:r w:rsidRPr="00111C51">
        <w:rPr>
          <w:rFonts w:hint="eastAsia"/>
          <w:sz w:val="21"/>
          <w:szCs w:val="21"/>
        </w:rPr>
        <w:t>)。</w:t>
      </w:r>
    </w:p>
    <w:p w:rsidR="003E1C6D" w:rsidRPr="00111C51" w:rsidRDefault="003E1C6D" w:rsidP="00D90C94">
      <w:pPr>
        <w:rPr>
          <w:sz w:val="21"/>
          <w:szCs w:val="21"/>
        </w:rPr>
      </w:pPr>
      <w:r w:rsidRPr="00D8323A">
        <w:rPr>
          <w:rFonts w:hint="eastAsia"/>
          <w:color w:val="0432FF"/>
          <w:sz w:val="21"/>
          <w:szCs w:val="21"/>
        </w:rPr>
        <w:t>真近点角</w:t>
      </w:r>
      <w:r w:rsidRPr="00D8323A">
        <w:rPr>
          <w:rFonts w:ascii="Calibri" w:hAnsi="Calibri" w:cs="Calibri"/>
          <w:color w:val="0432FF"/>
          <w:sz w:val="21"/>
          <w:szCs w:val="21"/>
        </w:rPr>
        <w:t>(True</w:t>
      </w:r>
      <w:r w:rsidR="00C04BE0" w:rsidRPr="00D8323A">
        <w:rPr>
          <w:rFonts w:ascii="Calibri" w:hAnsi="Calibri" w:cs="Calibri"/>
          <w:color w:val="0432FF"/>
          <w:sz w:val="21"/>
          <w:szCs w:val="21"/>
        </w:rPr>
        <w:t xml:space="preserve"> </w:t>
      </w:r>
      <w:r w:rsidRPr="00D8323A">
        <w:rPr>
          <w:rFonts w:ascii="Calibri" w:hAnsi="Calibri" w:cs="Calibri"/>
          <w:color w:val="0432FF"/>
          <w:sz w:val="21"/>
          <w:szCs w:val="21"/>
        </w:rPr>
        <w:t>Anomaly)</w:t>
      </w:r>
      <w:r w:rsidRPr="00D8323A">
        <w:rPr>
          <w:rFonts w:hint="eastAsia"/>
          <w:color w:val="0432FF"/>
          <w:sz w:val="21"/>
          <w:szCs w:val="21"/>
        </w:rPr>
        <w:t>在天文学是轨道平面上，卫星与近地点之间的椭球焦点角距</w:t>
      </w:r>
      <w:r w:rsidRPr="00111C51">
        <w:rPr>
          <w:rFonts w:hint="eastAsia"/>
          <w:sz w:val="21"/>
          <w:szCs w:val="21"/>
        </w:rPr>
        <w:t>，如图中的角</w:t>
      </w:r>
      <w:r w:rsidRPr="00111C51">
        <w:rPr>
          <w:rFonts w:ascii="Calibri" w:hAnsi="Calibri" w:cs="Calibri"/>
          <w:sz w:val="21"/>
          <w:szCs w:val="21"/>
        </w:rPr>
        <w:t>z-s-p</w:t>
      </w:r>
      <w:r w:rsidRPr="00111C51">
        <w:rPr>
          <w:rFonts w:hint="eastAsia"/>
          <w:sz w:val="21"/>
          <w:szCs w:val="21"/>
        </w:rPr>
        <w:t>。</w:t>
      </w:r>
    </w:p>
    <w:p w:rsidR="003E1C6D" w:rsidRPr="00111C51" w:rsidRDefault="003E1C6D" w:rsidP="00D90C94">
      <w:pPr>
        <w:rPr>
          <w:sz w:val="21"/>
          <w:szCs w:val="21"/>
        </w:rPr>
      </w:pPr>
      <w:r w:rsidRPr="00111C51">
        <w:rPr>
          <w:rFonts w:hint="eastAsia"/>
          <w:sz w:val="21"/>
          <w:szCs w:val="21"/>
        </w:rPr>
        <w:t>偏近点角是在轨道上的天体所在的位置投影在垂直于椭圆半长轴的外接圆上，并从椭圆的中心量度和近拱点(</w:t>
      </w:r>
      <w:r w:rsidRPr="00111C51">
        <w:rPr>
          <w:rFonts w:ascii="Calibri" w:hAnsi="Calibri" w:cs="Calibri"/>
          <w:sz w:val="21"/>
          <w:szCs w:val="21"/>
        </w:rPr>
        <w:t>periapsis</w:t>
      </w:r>
      <w:r w:rsidRPr="00111C51">
        <w:rPr>
          <w:rFonts w:hint="eastAsia"/>
          <w:sz w:val="21"/>
          <w:szCs w:val="21"/>
        </w:rPr>
        <w:t>)方向之间的角度。在图中的标示为</w:t>
      </w:r>
      <w:r w:rsidRPr="00111C51">
        <w:rPr>
          <w:rFonts w:ascii="Calibri" w:hAnsi="Calibri" w:cs="Calibri"/>
          <w:sz w:val="21"/>
          <w:szCs w:val="21"/>
        </w:rPr>
        <w:t>E</w:t>
      </w:r>
      <w:r w:rsidRPr="00111C51">
        <w:rPr>
          <w:rFonts w:hint="eastAsia"/>
          <w:sz w:val="21"/>
          <w:szCs w:val="21"/>
        </w:rPr>
        <w:t>(角</w:t>
      </w:r>
      <w:r w:rsidRPr="00111C51">
        <w:rPr>
          <w:rFonts w:ascii="Calibri" w:hAnsi="Calibri" w:cs="Calibri"/>
          <w:sz w:val="21"/>
          <w:szCs w:val="21"/>
        </w:rPr>
        <w:t>zcx</w:t>
      </w:r>
      <w:r w:rsidRPr="00111C51">
        <w:rPr>
          <w:rFonts w:hint="eastAsia"/>
          <w:sz w:val="21"/>
          <w:szCs w:val="21"/>
        </w:rPr>
        <w:t>)。</w:t>
      </w:r>
    </w:p>
    <w:p w:rsidR="003E1C6D" w:rsidRDefault="003E1C6D" w:rsidP="00D90C94">
      <w:pPr>
        <w:rPr>
          <w:sz w:val="21"/>
          <w:szCs w:val="21"/>
        </w:rPr>
      </w:pPr>
      <w:r w:rsidRPr="00D8323A">
        <w:rPr>
          <w:rFonts w:hint="eastAsia"/>
          <w:color w:val="0432FF"/>
          <w:sz w:val="21"/>
          <w:szCs w:val="21"/>
        </w:rPr>
        <w:t>平近点角(</w:t>
      </w:r>
      <w:r w:rsidRPr="00D8323A">
        <w:rPr>
          <w:rFonts w:ascii="Calibri" w:hAnsi="Calibri" w:cs="Calibri"/>
          <w:color w:val="0432FF"/>
          <w:sz w:val="21"/>
          <w:szCs w:val="21"/>
        </w:rPr>
        <w:t>MeanAnomaly</w:t>
      </w:r>
      <w:r w:rsidRPr="00D8323A">
        <w:rPr>
          <w:rFonts w:hint="eastAsia"/>
          <w:color w:val="0432FF"/>
          <w:sz w:val="21"/>
          <w:szCs w:val="21"/>
        </w:rPr>
        <w:t>)在轨道力学中是轨道上的物体在辅助圆上相对于中心点的运行角度</w:t>
      </w:r>
      <w:r w:rsidRPr="00111C51">
        <w:rPr>
          <w:rFonts w:hint="eastAsia"/>
          <w:sz w:val="21"/>
          <w:szCs w:val="21"/>
        </w:rPr>
        <w:t>，在测量上不同于其他的近点角，平近点角与时间的关系是线性的。</w:t>
      </w:r>
    </w:p>
    <w:p w:rsidR="008D6FF6" w:rsidRPr="008D6FF6" w:rsidRDefault="008D6FF6" w:rsidP="008D6FF6">
      <w:pPr>
        <w:pStyle w:val="a3"/>
        <w:spacing w:before="0" w:beforeAutospacing="0" w:after="0" w:afterAutospacing="0"/>
        <w:rPr>
          <w:sz w:val="21"/>
          <w:szCs w:val="21"/>
        </w:rPr>
      </w:pPr>
      <w:r>
        <w:rPr>
          <w:rFonts w:hint="eastAsia"/>
          <w:sz w:val="21"/>
          <w:szCs w:val="21"/>
        </w:rPr>
        <w:t>3</w:t>
      </w:r>
      <w:r w:rsidRPr="008D6FF6">
        <w:rPr>
          <w:sz w:val="21"/>
          <w:szCs w:val="21"/>
        </w:rPr>
        <w:t xml:space="preserve">. 要理解「近点角」的 </w:t>
      </w:r>
      <w:r w:rsidRPr="008D6FF6">
        <w:rPr>
          <w:rStyle w:val="a4"/>
          <w:sz w:val="21"/>
          <w:szCs w:val="21"/>
        </w:rPr>
        <w:t>单位</w:t>
      </w:r>
      <w:r w:rsidRPr="008D6FF6">
        <w:rPr>
          <w:sz w:val="21"/>
          <w:szCs w:val="21"/>
        </w:rPr>
        <w:t xml:space="preserve">，我们要分开看 </w:t>
      </w:r>
      <w:r w:rsidRPr="008D6FF6">
        <w:rPr>
          <w:rStyle w:val="a4"/>
          <w:sz w:val="21"/>
          <w:szCs w:val="21"/>
        </w:rPr>
        <w:t>整数部分</w:t>
      </w:r>
      <w:r w:rsidRPr="008D6FF6">
        <w:rPr>
          <w:sz w:val="21"/>
          <w:szCs w:val="21"/>
        </w:rPr>
        <w:t xml:space="preserve"> 和 </w:t>
      </w:r>
      <w:r w:rsidRPr="008D6FF6">
        <w:rPr>
          <w:rStyle w:val="a4"/>
          <w:sz w:val="21"/>
          <w:szCs w:val="21"/>
        </w:rPr>
        <w:t>小数部分</w:t>
      </w:r>
    </w:p>
    <w:p w:rsidR="008D6FF6" w:rsidRPr="00880B26" w:rsidRDefault="008D6FF6" w:rsidP="00880B26">
      <w:pPr>
        <w:rPr>
          <w:b/>
        </w:rPr>
      </w:pPr>
      <w:r w:rsidRPr="00880B26">
        <w:rPr>
          <w:b/>
        </w:rPr>
        <w:t>1</w:t>
      </w:r>
      <w:r w:rsidR="00142CDF" w:rsidRPr="00880B26">
        <w:rPr>
          <w:rFonts w:hint="eastAsia"/>
          <w:b/>
        </w:rPr>
        <w:t>)</w:t>
      </w:r>
      <w:r w:rsidRPr="00880B26">
        <w:rPr>
          <w:b/>
        </w:rPr>
        <w:t xml:space="preserve"> 整数部分（mod 28）</w:t>
      </w:r>
    </w:p>
    <w:p w:rsidR="008D6FF6" w:rsidRPr="008D6FF6" w:rsidRDefault="008D6FF6" w:rsidP="005A570E">
      <w:pPr>
        <w:pStyle w:val="a3"/>
        <w:numPr>
          <w:ilvl w:val="0"/>
          <w:numId w:val="61"/>
        </w:numPr>
        <w:spacing w:before="0" w:beforeAutospacing="0" w:after="0" w:afterAutospacing="0"/>
        <w:rPr>
          <w:sz w:val="21"/>
          <w:szCs w:val="21"/>
        </w:rPr>
      </w:pPr>
      <w:r w:rsidRPr="008D6FF6">
        <w:rPr>
          <w:sz w:val="21"/>
          <w:szCs w:val="21"/>
        </w:rPr>
        <w:t xml:space="preserve">藏历里把一个 </w:t>
      </w:r>
      <w:r w:rsidRPr="008D6FF6">
        <w:rPr>
          <w:rStyle w:val="a4"/>
          <w:sz w:val="21"/>
          <w:szCs w:val="21"/>
        </w:rPr>
        <w:t>近点月（≈27.55 天）</w:t>
      </w:r>
      <w:r w:rsidRPr="008D6FF6">
        <w:rPr>
          <w:sz w:val="21"/>
          <w:szCs w:val="21"/>
        </w:rPr>
        <w:t xml:space="preserve"> 平均分成 </w:t>
      </w:r>
      <w:r w:rsidRPr="008D6FF6">
        <w:rPr>
          <w:rStyle w:val="a4"/>
          <w:sz w:val="21"/>
          <w:szCs w:val="21"/>
        </w:rPr>
        <w:t>28 个“步”</w:t>
      </w:r>
      <w:r w:rsidRPr="008D6FF6">
        <w:rPr>
          <w:sz w:val="21"/>
          <w:szCs w:val="21"/>
        </w:rPr>
        <w:t>。</w:t>
      </w:r>
    </w:p>
    <w:p w:rsidR="008D6FF6" w:rsidRPr="008D6FF6" w:rsidRDefault="008D6FF6" w:rsidP="005A570E">
      <w:pPr>
        <w:pStyle w:val="a3"/>
        <w:numPr>
          <w:ilvl w:val="0"/>
          <w:numId w:val="61"/>
        </w:numPr>
        <w:spacing w:before="0" w:beforeAutospacing="0" w:after="0" w:afterAutospacing="0"/>
        <w:rPr>
          <w:sz w:val="21"/>
          <w:szCs w:val="21"/>
        </w:rPr>
      </w:pPr>
      <w:r w:rsidRPr="008D6FF6">
        <w:rPr>
          <w:sz w:val="21"/>
          <w:szCs w:val="21"/>
        </w:rPr>
        <w:t xml:space="preserve">所以整数部分就是 </w:t>
      </w:r>
      <w:r w:rsidRPr="008D6FF6">
        <w:rPr>
          <w:rStyle w:val="a4"/>
          <w:sz w:val="21"/>
          <w:szCs w:val="21"/>
        </w:rPr>
        <w:t>“今天在近点周期里处于第几步”</w:t>
      </w:r>
      <w:r w:rsidRPr="008D6FF6">
        <w:rPr>
          <w:sz w:val="21"/>
          <w:szCs w:val="21"/>
        </w:rPr>
        <w:t>。</w:t>
      </w:r>
    </w:p>
    <w:p w:rsidR="008D6FF6" w:rsidRPr="008D6FF6" w:rsidRDefault="008D6FF6" w:rsidP="005A570E">
      <w:pPr>
        <w:pStyle w:val="a3"/>
        <w:numPr>
          <w:ilvl w:val="0"/>
          <w:numId w:val="61"/>
        </w:numPr>
        <w:spacing w:before="0" w:beforeAutospacing="0" w:after="0" w:afterAutospacing="0"/>
        <w:rPr>
          <w:sz w:val="21"/>
          <w:szCs w:val="21"/>
        </w:rPr>
      </w:pPr>
      <w:r w:rsidRPr="008D6FF6">
        <w:rPr>
          <w:sz w:val="21"/>
          <w:szCs w:val="21"/>
        </w:rPr>
        <w:t>单位相当于：</w:t>
      </w:r>
    </w:p>
    <w:p w:rsidR="008D6FF6" w:rsidRPr="008D6FF6" w:rsidRDefault="008D6FF6" w:rsidP="000E6976">
      <w:pPr>
        <w:ind w:left="720"/>
        <w:rPr>
          <w:sz w:val="21"/>
          <w:szCs w:val="21"/>
        </w:rPr>
      </w:pPr>
      <w:r w:rsidRPr="008D6FF6">
        <w:rPr>
          <w:rStyle w:val="katex-mathml"/>
          <w:sz w:val="21"/>
          <w:szCs w:val="21"/>
        </w:rPr>
        <w:t>1 整数单位</w:t>
      </w:r>
      <w:r w:rsidRPr="008D6FF6">
        <w:rPr>
          <w:rStyle w:val="katex-mathml"/>
          <w:rFonts w:ascii="Times New Roman" w:hAnsi="Times New Roman" w:cs="Times New Roman"/>
          <w:sz w:val="21"/>
          <w:szCs w:val="21"/>
        </w:rPr>
        <w:t>  </w:t>
      </w:r>
      <w:r w:rsidRPr="008D6FF6">
        <w:rPr>
          <w:rStyle w:val="katex-mathml"/>
          <w:sz w:val="21"/>
          <w:szCs w:val="21"/>
        </w:rPr>
        <w:t>≈</w:t>
      </w:r>
      <w:r w:rsidRPr="008D6FF6">
        <w:rPr>
          <w:rStyle w:val="katex-mathml"/>
          <w:rFonts w:ascii="Times New Roman" w:hAnsi="Times New Roman" w:cs="Times New Roman"/>
          <w:sz w:val="21"/>
          <w:szCs w:val="21"/>
        </w:rPr>
        <w:t>  </w:t>
      </w:r>
      <w:r w:rsidRPr="008D6FF6">
        <w:rPr>
          <w:rStyle w:val="katex-mathml"/>
          <w:sz w:val="21"/>
          <w:szCs w:val="21"/>
        </w:rPr>
        <w:t>128 近点月</w:t>
      </w:r>
      <w:r w:rsidRPr="008D6FF6">
        <w:rPr>
          <w:rStyle w:val="katex-mathml"/>
          <w:rFonts w:ascii="Times New Roman" w:hAnsi="Times New Roman" w:cs="Times New Roman"/>
          <w:sz w:val="21"/>
          <w:szCs w:val="21"/>
        </w:rPr>
        <w:t>  </w:t>
      </w:r>
      <w:r w:rsidRPr="008D6FF6">
        <w:rPr>
          <w:rStyle w:val="katex-mathml"/>
          <w:sz w:val="21"/>
          <w:szCs w:val="21"/>
        </w:rPr>
        <w:t>≈</w:t>
      </w:r>
      <w:r w:rsidRPr="008D6FF6">
        <w:rPr>
          <w:rStyle w:val="katex-mathml"/>
          <w:rFonts w:ascii="Times New Roman" w:hAnsi="Times New Roman" w:cs="Times New Roman"/>
          <w:sz w:val="21"/>
          <w:szCs w:val="21"/>
        </w:rPr>
        <w:t>  </w:t>
      </w:r>
      <w:r w:rsidRPr="008D6FF6">
        <w:rPr>
          <w:rStyle w:val="katex-mathml"/>
          <w:sz w:val="21"/>
          <w:szCs w:val="21"/>
        </w:rPr>
        <w:t>12.8</w:t>
      </w:r>
      <w:r w:rsidR="000E6976">
        <w:rPr>
          <w:rStyle w:val="katex-mathml"/>
          <w:sz w:val="21"/>
          <w:szCs w:val="21"/>
        </w:rPr>
        <w:t>6</w:t>
      </w:r>
      <w:r w:rsidR="000E6976" w:rsidRPr="008D6FF6">
        <w:rPr>
          <w:sz w:val="21"/>
          <w:szCs w:val="21"/>
        </w:rPr>
        <w:t>°</w:t>
      </w:r>
      <w:r w:rsidRPr="008D6FF6">
        <w:rPr>
          <w:sz w:val="21"/>
          <w:szCs w:val="21"/>
        </w:rPr>
        <w:t>（因为 360° / 28 ≈ 12.86°）。</w:t>
      </w:r>
    </w:p>
    <w:p w:rsidR="008D6FF6" w:rsidRPr="008D6FF6" w:rsidRDefault="008D6FF6" w:rsidP="008D6FF6">
      <w:pPr>
        <w:pStyle w:val="a3"/>
        <w:spacing w:before="0" w:beforeAutospacing="0" w:after="0" w:afterAutospacing="0"/>
        <w:rPr>
          <w:sz w:val="21"/>
          <w:szCs w:val="21"/>
        </w:rPr>
      </w:pPr>
      <w:r w:rsidRPr="008D6FF6">
        <w:rPr>
          <w:rFonts w:ascii="Apple Color Emoji" w:hAnsi="Apple Color Emoji" w:cs="Apple Color Emoji"/>
          <w:sz w:val="21"/>
          <w:szCs w:val="21"/>
        </w:rPr>
        <w:t>👉</w:t>
      </w:r>
      <w:r w:rsidRPr="008D6FF6">
        <w:rPr>
          <w:sz w:val="21"/>
          <w:szCs w:val="21"/>
        </w:rPr>
        <w:t xml:space="preserve"> 整数部分 = 粗略相位，表示月亮大约离近地点多少“等份段”。</w:t>
      </w:r>
    </w:p>
    <w:p w:rsidR="008D6FF6" w:rsidRPr="00880B26" w:rsidRDefault="008D6FF6" w:rsidP="00880B26">
      <w:pPr>
        <w:rPr>
          <w:b/>
        </w:rPr>
      </w:pPr>
      <w:r w:rsidRPr="00880B26">
        <w:rPr>
          <w:b/>
        </w:rPr>
        <w:t>2</w:t>
      </w:r>
      <w:r w:rsidR="00142CDF" w:rsidRPr="00880B26">
        <w:rPr>
          <w:b/>
        </w:rPr>
        <w:t xml:space="preserve">) </w:t>
      </w:r>
      <w:r w:rsidRPr="00880B26">
        <w:rPr>
          <w:b/>
        </w:rPr>
        <w:t>小数部分（分母 126）</w:t>
      </w:r>
    </w:p>
    <w:p w:rsidR="008D6FF6" w:rsidRPr="008D6FF6" w:rsidRDefault="008D6FF6" w:rsidP="005A570E">
      <w:pPr>
        <w:pStyle w:val="a3"/>
        <w:numPr>
          <w:ilvl w:val="0"/>
          <w:numId w:val="62"/>
        </w:numPr>
        <w:spacing w:before="0" w:beforeAutospacing="0" w:after="0" w:afterAutospacing="0"/>
        <w:rPr>
          <w:sz w:val="21"/>
          <w:szCs w:val="21"/>
        </w:rPr>
      </w:pPr>
      <w:r w:rsidRPr="008D6FF6">
        <w:rPr>
          <w:sz w:val="21"/>
          <w:szCs w:val="21"/>
        </w:rPr>
        <w:t xml:space="preserve">为了更精细，整数单位再被细分为 </w:t>
      </w:r>
      <w:r w:rsidRPr="008D6FF6">
        <w:rPr>
          <w:rStyle w:val="a4"/>
          <w:sz w:val="21"/>
          <w:szCs w:val="21"/>
        </w:rPr>
        <w:t>126 份</w:t>
      </w:r>
      <w:r w:rsidRPr="008D6FF6">
        <w:rPr>
          <w:sz w:val="21"/>
          <w:szCs w:val="21"/>
        </w:rPr>
        <w:t>。</w:t>
      </w:r>
    </w:p>
    <w:p w:rsidR="008D6FF6" w:rsidRPr="008D6FF6" w:rsidRDefault="008D6FF6" w:rsidP="005A570E">
      <w:pPr>
        <w:pStyle w:val="a3"/>
        <w:numPr>
          <w:ilvl w:val="0"/>
          <w:numId w:val="62"/>
        </w:numPr>
        <w:spacing w:before="0" w:beforeAutospacing="0" w:after="0" w:afterAutospacing="0"/>
        <w:rPr>
          <w:sz w:val="21"/>
          <w:szCs w:val="21"/>
        </w:rPr>
      </w:pPr>
      <w:r w:rsidRPr="008D6FF6">
        <w:rPr>
          <w:sz w:val="21"/>
          <w:szCs w:val="21"/>
        </w:rPr>
        <w:t>所以小数部分的单位是：</w:t>
      </w:r>
    </w:p>
    <w:p w:rsidR="00656635" w:rsidRDefault="008D6FF6" w:rsidP="00656635">
      <w:pPr>
        <w:ind w:left="720"/>
        <w:rPr>
          <w:rStyle w:val="katex-mathml"/>
          <w:sz w:val="21"/>
          <w:szCs w:val="21"/>
        </w:rPr>
      </w:pPr>
      <w:r w:rsidRPr="008D6FF6">
        <w:rPr>
          <w:rStyle w:val="katex-mathml"/>
          <w:sz w:val="21"/>
          <w:szCs w:val="21"/>
        </w:rPr>
        <w:t>1</w:t>
      </w:r>
      <w:r w:rsidR="00656635">
        <w:rPr>
          <w:rStyle w:val="katex-mathml"/>
          <w:rFonts w:hint="eastAsia"/>
          <w:sz w:val="21"/>
          <w:szCs w:val="21"/>
        </w:rPr>
        <w:t>/</w:t>
      </w:r>
      <w:r w:rsidRPr="008D6FF6">
        <w:rPr>
          <w:rStyle w:val="katex-mathml"/>
          <w:sz w:val="21"/>
          <w:szCs w:val="21"/>
        </w:rPr>
        <w:t>126 整数单位=1</w:t>
      </w:r>
      <w:r w:rsidR="00656635">
        <w:rPr>
          <w:rStyle w:val="katex-mathml"/>
          <w:sz w:val="21"/>
          <w:szCs w:val="21"/>
        </w:rPr>
        <w:t>/</w:t>
      </w:r>
      <w:r w:rsidRPr="008D6FF6">
        <w:rPr>
          <w:rStyle w:val="katex-mathml"/>
          <w:sz w:val="21"/>
          <w:szCs w:val="21"/>
        </w:rPr>
        <w:t>126×1</w:t>
      </w:r>
      <w:r w:rsidR="00656635">
        <w:rPr>
          <w:rStyle w:val="katex-mathml"/>
          <w:sz w:val="21"/>
          <w:szCs w:val="21"/>
        </w:rPr>
        <w:t>/</w:t>
      </w:r>
      <w:r w:rsidRPr="008D6FF6">
        <w:rPr>
          <w:rStyle w:val="katex-mathml"/>
          <w:sz w:val="21"/>
          <w:szCs w:val="21"/>
        </w:rPr>
        <w:t>28 近点</w:t>
      </w:r>
    </w:p>
    <w:p w:rsidR="008D6FF6" w:rsidRPr="008D6FF6" w:rsidRDefault="008D6FF6" w:rsidP="00656635">
      <w:pPr>
        <w:ind w:left="720"/>
        <w:rPr>
          <w:sz w:val="21"/>
          <w:szCs w:val="21"/>
        </w:rPr>
      </w:pPr>
      <w:r w:rsidRPr="008D6FF6">
        <w:rPr>
          <w:sz w:val="21"/>
          <w:szCs w:val="21"/>
        </w:rPr>
        <w:t>换算成角度：</w:t>
      </w:r>
    </w:p>
    <w:p w:rsidR="008D6FF6" w:rsidRPr="008D6FF6" w:rsidRDefault="008D6FF6" w:rsidP="008D6FF6">
      <w:pPr>
        <w:ind w:left="720"/>
        <w:rPr>
          <w:sz w:val="21"/>
          <w:szCs w:val="21"/>
        </w:rPr>
      </w:pPr>
      <w:r w:rsidRPr="008D6FF6">
        <w:rPr>
          <w:rStyle w:val="katex-mathml"/>
          <w:sz w:val="21"/>
          <w:szCs w:val="21"/>
        </w:rPr>
        <w:t>360</w:t>
      </w:r>
      <w:r w:rsidR="00656635" w:rsidRPr="008D6FF6">
        <w:rPr>
          <w:sz w:val="21"/>
          <w:szCs w:val="21"/>
        </w:rPr>
        <w:t>°</w:t>
      </w:r>
      <w:r w:rsidR="00656635">
        <w:rPr>
          <w:sz w:val="21"/>
          <w:szCs w:val="21"/>
        </w:rPr>
        <w:t>/(</w:t>
      </w:r>
      <w:r w:rsidRPr="008D6FF6">
        <w:rPr>
          <w:rStyle w:val="katex-mathml"/>
          <w:sz w:val="21"/>
          <w:szCs w:val="21"/>
        </w:rPr>
        <w:t>28×12</w:t>
      </w:r>
      <w:r w:rsidR="00656635">
        <w:rPr>
          <w:rStyle w:val="katex-mathml"/>
          <w:sz w:val="21"/>
          <w:szCs w:val="21"/>
        </w:rPr>
        <w:t>)</w:t>
      </w:r>
      <w:r w:rsidRPr="008D6FF6">
        <w:rPr>
          <w:rStyle w:val="katex-mathml"/>
          <w:sz w:val="21"/>
          <w:szCs w:val="21"/>
        </w:rPr>
        <w:t>6≈0.1</w:t>
      </w:r>
      <w:r w:rsidR="00656635" w:rsidRPr="008D6FF6">
        <w:rPr>
          <w:sz w:val="21"/>
          <w:szCs w:val="21"/>
        </w:rPr>
        <w:t>°</w:t>
      </w:r>
    </w:p>
    <w:p w:rsidR="008D6FF6" w:rsidRPr="008D6FF6" w:rsidRDefault="008D6FF6" w:rsidP="008D6FF6">
      <w:pPr>
        <w:pStyle w:val="a3"/>
        <w:spacing w:before="0" w:beforeAutospacing="0" w:after="0" w:afterAutospacing="0"/>
        <w:rPr>
          <w:sz w:val="21"/>
          <w:szCs w:val="21"/>
        </w:rPr>
      </w:pPr>
      <w:r w:rsidRPr="008D6FF6">
        <w:rPr>
          <w:rFonts w:ascii="Apple Color Emoji" w:hAnsi="Apple Color Emoji" w:cs="Apple Color Emoji"/>
          <w:sz w:val="21"/>
          <w:szCs w:val="21"/>
        </w:rPr>
        <w:t>👉</w:t>
      </w:r>
      <w:r w:rsidRPr="008D6FF6">
        <w:rPr>
          <w:sz w:val="21"/>
          <w:szCs w:val="21"/>
        </w:rPr>
        <w:t xml:space="preserve"> 小数部分 = 精细相位，用来修正整数的粗分割。</w:t>
      </w:r>
    </w:p>
    <w:p w:rsidR="008D6FF6" w:rsidRPr="00880B26" w:rsidRDefault="008D6FF6" w:rsidP="00880B26">
      <w:pPr>
        <w:rPr>
          <w:b/>
        </w:rPr>
      </w:pPr>
      <w:r w:rsidRPr="00880B26">
        <w:rPr>
          <w:b/>
        </w:rPr>
        <w:t>3</w:t>
      </w:r>
      <w:r w:rsidR="00142CDF" w:rsidRPr="00880B26">
        <w:rPr>
          <w:b/>
        </w:rPr>
        <w:t>)</w:t>
      </w:r>
      <w:r w:rsidRPr="00880B26">
        <w:rPr>
          <w:b/>
        </w:rPr>
        <w:t xml:space="preserve"> 组合形式</w:t>
      </w:r>
    </w:p>
    <w:p w:rsidR="008D6FF6" w:rsidRPr="008D6FF6" w:rsidRDefault="008D6FF6" w:rsidP="008D6FF6">
      <w:pPr>
        <w:pStyle w:val="a3"/>
        <w:spacing w:before="0" w:beforeAutospacing="0" w:after="0" w:afterAutospacing="0"/>
        <w:rPr>
          <w:sz w:val="21"/>
          <w:szCs w:val="21"/>
        </w:rPr>
      </w:pPr>
      <w:r w:rsidRPr="008D6FF6">
        <w:rPr>
          <w:sz w:val="21"/>
          <w:szCs w:val="21"/>
        </w:rPr>
        <w:t>所以一个近点角值写作：</w:t>
      </w:r>
    </w:p>
    <w:p w:rsidR="008D6FF6" w:rsidRPr="008D6FF6" w:rsidRDefault="008D6FF6" w:rsidP="008D6FF6">
      <w:pPr>
        <w:rPr>
          <w:sz w:val="21"/>
          <w:szCs w:val="21"/>
        </w:rPr>
      </w:pPr>
      <w:r w:rsidRPr="008D6FF6">
        <w:rPr>
          <w:rStyle w:val="katex-mathml"/>
          <w:sz w:val="21"/>
          <w:szCs w:val="21"/>
        </w:rPr>
        <w:t>整数+小数</w:t>
      </w:r>
      <w:r w:rsidR="00543645">
        <w:rPr>
          <w:rStyle w:val="katex-mathml"/>
          <w:rFonts w:hint="eastAsia"/>
          <w:sz w:val="21"/>
          <w:szCs w:val="21"/>
        </w:rPr>
        <w:t>/</w:t>
      </w:r>
      <w:r w:rsidRPr="008D6FF6">
        <w:rPr>
          <w:rStyle w:val="katex-mathml"/>
          <w:sz w:val="21"/>
          <w:szCs w:val="21"/>
        </w:rPr>
        <w:t>126</w:t>
      </w:r>
    </w:p>
    <w:p w:rsidR="008D6FF6" w:rsidRPr="008D6FF6" w:rsidRDefault="008D6FF6" w:rsidP="008D6FF6">
      <w:pPr>
        <w:pStyle w:val="a3"/>
        <w:spacing w:before="0" w:beforeAutospacing="0" w:after="0" w:afterAutospacing="0"/>
        <w:rPr>
          <w:sz w:val="21"/>
          <w:szCs w:val="21"/>
        </w:rPr>
      </w:pPr>
      <w:r w:rsidRPr="008D6FF6">
        <w:rPr>
          <w:sz w:val="21"/>
          <w:szCs w:val="21"/>
        </w:rPr>
        <w:t xml:space="preserve">它的单位是 </w:t>
      </w:r>
      <w:r w:rsidRPr="008D6FF6">
        <w:rPr>
          <w:rStyle w:val="a4"/>
          <w:sz w:val="21"/>
          <w:szCs w:val="21"/>
        </w:rPr>
        <w:t>“1/28 近点月”</w:t>
      </w:r>
      <w:r w:rsidRPr="008D6FF6">
        <w:rPr>
          <w:sz w:val="21"/>
          <w:szCs w:val="21"/>
        </w:rPr>
        <w:t>，也就是「近点月相位」的等分制。</w:t>
      </w:r>
    </w:p>
    <w:p w:rsidR="008D6FF6" w:rsidRPr="008D6FF6" w:rsidRDefault="008D6FF6" w:rsidP="005A570E">
      <w:pPr>
        <w:pStyle w:val="a3"/>
        <w:numPr>
          <w:ilvl w:val="0"/>
          <w:numId w:val="63"/>
        </w:numPr>
        <w:spacing w:before="0" w:beforeAutospacing="0" w:after="0" w:afterAutospacing="0"/>
        <w:rPr>
          <w:sz w:val="21"/>
          <w:szCs w:val="21"/>
        </w:rPr>
      </w:pPr>
      <w:r w:rsidRPr="008D6FF6">
        <w:rPr>
          <w:sz w:val="21"/>
          <w:szCs w:val="21"/>
        </w:rPr>
        <w:t>整数 = 28 等分</w:t>
      </w:r>
    </w:p>
    <w:p w:rsidR="008D6FF6" w:rsidRPr="008D6FF6" w:rsidRDefault="008D6FF6" w:rsidP="005A570E">
      <w:pPr>
        <w:pStyle w:val="a3"/>
        <w:numPr>
          <w:ilvl w:val="0"/>
          <w:numId w:val="63"/>
        </w:numPr>
        <w:spacing w:before="0" w:beforeAutospacing="0" w:after="0" w:afterAutospacing="0"/>
        <w:rPr>
          <w:sz w:val="21"/>
          <w:szCs w:val="21"/>
        </w:rPr>
      </w:pPr>
      <w:r w:rsidRPr="008D6FF6">
        <w:rPr>
          <w:sz w:val="21"/>
          <w:szCs w:val="21"/>
        </w:rPr>
        <w:t>小数 = 每等分再细 126 份</w:t>
      </w:r>
    </w:p>
    <w:p w:rsidR="008D6FF6" w:rsidRPr="00880B26" w:rsidRDefault="008D6FF6" w:rsidP="00880B26">
      <w:pPr>
        <w:rPr>
          <w:b/>
        </w:rPr>
      </w:pPr>
      <w:r w:rsidRPr="00880B26">
        <w:rPr>
          <w:b/>
        </w:rPr>
        <w:t>4</w:t>
      </w:r>
      <w:r w:rsidR="00142CDF" w:rsidRPr="00880B26">
        <w:rPr>
          <w:b/>
        </w:rPr>
        <w:t>)</w:t>
      </w:r>
      <w:r w:rsidRPr="00880B26">
        <w:rPr>
          <w:b/>
        </w:rPr>
        <w:t xml:space="preserve"> 举个例子</w:t>
      </w:r>
    </w:p>
    <w:p w:rsidR="008D6FF6" w:rsidRPr="008D6FF6" w:rsidRDefault="008D6FF6" w:rsidP="008D6FF6">
      <w:pPr>
        <w:pStyle w:val="a3"/>
        <w:spacing w:before="0" w:beforeAutospacing="0" w:after="0" w:afterAutospacing="0"/>
        <w:rPr>
          <w:sz w:val="21"/>
          <w:szCs w:val="21"/>
        </w:rPr>
      </w:pPr>
      <w:r w:rsidRPr="008D6FF6">
        <w:rPr>
          <w:sz w:val="21"/>
          <w:szCs w:val="21"/>
        </w:rPr>
        <w:t xml:space="preserve">假如近点角 = </w:t>
      </w:r>
      <w:r w:rsidRPr="008D6FF6">
        <w:rPr>
          <w:rStyle w:val="a4"/>
          <w:sz w:val="21"/>
          <w:szCs w:val="21"/>
        </w:rPr>
        <w:t>20; (28) 61 (126)</w:t>
      </w:r>
    </w:p>
    <w:p w:rsidR="008D6FF6" w:rsidRPr="008D6FF6" w:rsidRDefault="008D6FF6" w:rsidP="005A570E">
      <w:pPr>
        <w:pStyle w:val="a3"/>
        <w:numPr>
          <w:ilvl w:val="0"/>
          <w:numId w:val="64"/>
        </w:numPr>
        <w:spacing w:before="0" w:beforeAutospacing="0" w:after="0" w:afterAutospacing="0"/>
        <w:rPr>
          <w:sz w:val="21"/>
          <w:szCs w:val="21"/>
        </w:rPr>
      </w:pPr>
      <w:r w:rsidRPr="008D6FF6">
        <w:rPr>
          <w:sz w:val="21"/>
          <w:szCs w:val="21"/>
        </w:rPr>
        <w:t>整数部分 = 20 → 表示处于近点周期第 20/28 份</w:t>
      </w:r>
    </w:p>
    <w:p w:rsidR="008D6FF6" w:rsidRPr="008D6FF6" w:rsidRDefault="008D6FF6" w:rsidP="005A570E">
      <w:pPr>
        <w:pStyle w:val="a3"/>
        <w:numPr>
          <w:ilvl w:val="0"/>
          <w:numId w:val="64"/>
        </w:numPr>
        <w:spacing w:before="0" w:beforeAutospacing="0" w:after="0" w:afterAutospacing="0"/>
        <w:rPr>
          <w:sz w:val="21"/>
          <w:szCs w:val="21"/>
        </w:rPr>
      </w:pPr>
      <w:r w:rsidRPr="008D6FF6">
        <w:rPr>
          <w:sz w:val="21"/>
          <w:szCs w:val="21"/>
        </w:rPr>
        <w:t>小数部分 = 61/126 → 在第 20 份里再走了 61/126</w:t>
      </w:r>
    </w:p>
    <w:p w:rsidR="008D6FF6" w:rsidRPr="008D6FF6" w:rsidRDefault="008D6FF6" w:rsidP="005A570E">
      <w:pPr>
        <w:pStyle w:val="a3"/>
        <w:numPr>
          <w:ilvl w:val="0"/>
          <w:numId w:val="64"/>
        </w:numPr>
        <w:spacing w:before="0" w:beforeAutospacing="0" w:after="0" w:afterAutospacing="0"/>
        <w:rPr>
          <w:sz w:val="21"/>
          <w:szCs w:val="21"/>
        </w:rPr>
      </w:pPr>
      <w:r w:rsidRPr="008D6FF6">
        <w:rPr>
          <w:sz w:val="21"/>
          <w:szCs w:val="21"/>
        </w:rPr>
        <w:t xml:space="preserve">合计相位 = </w:t>
      </w:r>
      <w:r w:rsidRPr="008D6FF6">
        <w:rPr>
          <w:rStyle w:val="katex-mathml"/>
          <w:sz w:val="21"/>
          <w:szCs w:val="21"/>
        </w:rPr>
        <w:t>(20+61/126)/28(20 + 61/126)/28</w:t>
      </w:r>
      <w:r w:rsidRPr="008D6FF6">
        <w:rPr>
          <w:rStyle w:val="mopen"/>
          <w:sz w:val="21"/>
          <w:szCs w:val="21"/>
        </w:rPr>
        <w:t>(</w:t>
      </w:r>
      <w:r w:rsidRPr="008D6FF6">
        <w:rPr>
          <w:rStyle w:val="mord"/>
          <w:sz w:val="21"/>
          <w:szCs w:val="21"/>
        </w:rPr>
        <w:t>20</w:t>
      </w:r>
      <w:r w:rsidRPr="008D6FF6">
        <w:rPr>
          <w:rStyle w:val="mbin"/>
          <w:sz w:val="21"/>
          <w:szCs w:val="21"/>
        </w:rPr>
        <w:t>+</w:t>
      </w:r>
      <w:r w:rsidRPr="008D6FF6">
        <w:rPr>
          <w:rStyle w:val="mord"/>
          <w:sz w:val="21"/>
          <w:szCs w:val="21"/>
        </w:rPr>
        <w:t>61/126</w:t>
      </w:r>
      <w:r w:rsidRPr="008D6FF6">
        <w:rPr>
          <w:rStyle w:val="mclose"/>
          <w:sz w:val="21"/>
          <w:szCs w:val="21"/>
        </w:rPr>
        <w:t>)</w:t>
      </w:r>
      <w:r w:rsidRPr="008D6FF6">
        <w:rPr>
          <w:rStyle w:val="mord"/>
          <w:sz w:val="21"/>
          <w:szCs w:val="21"/>
        </w:rPr>
        <w:t>/28</w:t>
      </w:r>
      <w:r w:rsidRPr="008D6FF6">
        <w:rPr>
          <w:sz w:val="21"/>
          <w:szCs w:val="21"/>
        </w:rPr>
        <w:t xml:space="preserve"> 个近点周期</w:t>
      </w:r>
    </w:p>
    <w:p w:rsidR="008D6FF6" w:rsidRPr="008D6FF6" w:rsidRDefault="008D6FF6" w:rsidP="00E921FF">
      <w:pPr>
        <w:pStyle w:val="a3"/>
        <w:spacing w:before="0" w:beforeAutospacing="0" w:after="0" w:afterAutospacing="0"/>
        <w:rPr>
          <w:sz w:val="21"/>
          <w:szCs w:val="21"/>
        </w:rPr>
      </w:pPr>
      <w:r w:rsidRPr="008D6FF6">
        <w:rPr>
          <w:sz w:val="21"/>
          <w:szCs w:val="21"/>
        </w:rPr>
        <w:t>换成角度：</w:t>
      </w:r>
      <w:r w:rsidRPr="008D6FF6">
        <w:rPr>
          <w:rStyle w:val="katex-mathml"/>
          <w:sz w:val="21"/>
          <w:szCs w:val="21"/>
        </w:rPr>
        <w:t>θ≈(20+61/126)×360</w:t>
      </w:r>
      <w:r w:rsidR="00543645" w:rsidRPr="008D6FF6">
        <w:rPr>
          <w:sz w:val="21"/>
          <w:szCs w:val="21"/>
        </w:rPr>
        <w:t>°</w:t>
      </w:r>
      <w:r w:rsidR="00543645">
        <w:rPr>
          <w:sz w:val="21"/>
          <w:szCs w:val="21"/>
        </w:rPr>
        <w:t>/</w:t>
      </w:r>
      <w:r w:rsidRPr="008D6FF6">
        <w:rPr>
          <w:rStyle w:val="katex-mathml"/>
          <w:sz w:val="21"/>
          <w:szCs w:val="21"/>
        </w:rPr>
        <w:t>28≈258.4</w:t>
      </w:r>
      <w:r w:rsidRPr="008D6FF6">
        <w:rPr>
          <w:sz w:val="21"/>
          <w:szCs w:val="21"/>
        </w:rPr>
        <w:t xml:space="preserve"> </w:t>
      </w:r>
    </w:p>
    <w:p w:rsidR="008D6FF6" w:rsidRPr="00111C51" w:rsidRDefault="008D6FF6" w:rsidP="00543645">
      <w:pPr>
        <w:pStyle w:val="a3"/>
        <w:spacing w:before="0" w:beforeAutospacing="0" w:after="0" w:afterAutospacing="0"/>
        <w:rPr>
          <w:sz w:val="21"/>
          <w:szCs w:val="21"/>
        </w:rPr>
      </w:pPr>
      <w:r w:rsidRPr="008D6FF6">
        <w:rPr>
          <w:rStyle w:val="a4"/>
          <w:sz w:val="21"/>
          <w:szCs w:val="21"/>
        </w:rPr>
        <w:lastRenderedPageBreak/>
        <w:t>总结</w:t>
      </w:r>
      <w:r w:rsidRPr="008D6FF6">
        <w:rPr>
          <w:sz w:val="21"/>
          <w:szCs w:val="21"/>
        </w:rPr>
        <w:t>：</w:t>
      </w:r>
      <w:r w:rsidRPr="008D6FF6">
        <w:rPr>
          <w:sz w:val="21"/>
          <w:szCs w:val="21"/>
        </w:rPr>
        <w:br/>
        <w:t xml:space="preserve">近点月的「单位」就是 </w:t>
      </w:r>
      <w:r w:rsidRPr="008D6FF6">
        <w:rPr>
          <w:rStyle w:val="a4"/>
          <w:sz w:val="21"/>
          <w:szCs w:val="21"/>
        </w:rPr>
        <w:t>28 等分制的相位</w:t>
      </w:r>
      <w:r w:rsidRPr="008D6FF6">
        <w:rPr>
          <w:sz w:val="21"/>
          <w:szCs w:val="21"/>
        </w:rPr>
        <w:t>（每一份约 12.86°）。</w:t>
      </w:r>
      <w:r w:rsidRPr="008D6FF6">
        <w:rPr>
          <w:sz w:val="21"/>
          <w:szCs w:val="21"/>
        </w:rPr>
        <w:br/>
        <w:t xml:space="preserve">小数部分进一步细分为 </w:t>
      </w:r>
      <w:r w:rsidRPr="008D6FF6">
        <w:rPr>
          <w:rStyle w:val="a4"/>
          <w:sz w:val="21"/>
          <w:szCs w:val="21"/>
        </w:rPr>
        <w:t>1/126 等分</w:t>
      </w:r>
      <w:r w:rsidRPr="008D6FF6">
        <w:rPr>
          <w:sz w:val="21"/>
          <w:szCs w:val="21"/>
        </w:rPr>
        <w:t>，每份 ≈ 0.1°。</w:t>
      </w:r>
      <w:r w:rsidRPr="008D6FF6">
        <w:rPr>
          <w:sz w:val="21"/>
          <w:szCs w:val="21"/>
        </w:rPr>
        <w:br/>
        <w:t xml:space="preserve">所以「整数+小数」合起来，就是 </w:t>
      </w:r>
      <w:r w:rsidRPr="008D6FF6">
        <w:rPr>
          <w:rStyle w:val="a4"/>
          <w:sz w:val="21"/>
          <w:szCs w:val="21"/>
        </w:rPr>
        <w:t>月亮在近地点周期里的精确相位</w:t>
      </w:r>
      <w:r w:rsidRPr="008D6FF6">
        <w:rPr>
          <w:sz w:val="21"/>
          <w:szCs w:val="21"/>
        </w:rPr>
        <w:t>。</w:t>
      </w:r>
    </w:p>
    <w:p w:rsidR="00BA253C" w:rsidRPr="00111C51" w:rsidRDefault="003D32F6" w:rsidP="00D90C94">
      <w:pPr>
        <w:pStyle w:val="6"/>
        <w:spacing w:before="0" w:after="0" w:line="240" w:lineRule="auto"/>
        <w:rPr>
          <w:sz w:val="21"/>
          <w:szCs w:val="21"/>
        </w:rPr>
      </w:pPr>
      <w:r w:rsidRPr="00111C51">
        <w:rPr>
          <w:rFonts w:hint="eastAsia"/>
          <w:color w:val="00B050"/>
          <w:sz w:val="21"/>
          <w:szCs w:val="21"/>
        </w:rPr>
        <w:t>平均太阳经度</w:t>
      </w:r>
      <w:r w:rsidR="004A08CB">
        <w:rPr>
          <w:sz w:val="21"/>
          <w:szCs w:val="21"/>
        </w:rPr>
        <w:t>---</w:t>
      </w:r>
      <w:r w:rsidR="004A08CB">
        <w:rPr>
          <w:rFonts w:hint="eastAsia"/>
          <w:sz w:val="21"/>
          <w:szCs w:val="21"/>
        </w:rPr>
        <w:t>太阳</w:t>
      </w:r>
      <w:r w:rsidR="00A639A4">
        <w:rPr>
          <w:rFonts w:hint="eastAsia"/>
          <w:sz w:val="21"/>
          <w:szCs w:val="21"/>
        </w:rPr>
        <w:t>基数</w:t>
      </w:r>
      <w:r w:rsidR="007378E4">
        <w:rPr>
          <w:rFonts w:hint="eastAsia"/>
          <w:sz w:val="21"/>
          <w:szCs w:val="21"/>
        </w:rPr>
        <w:t>和中日</w:t>
      </w:r>
    </w:p>
    <w:p w:rsidR="003D32F6" w:rsidRPr="00111C51" w:rsidRDefault="003D32F6" w:rsidP="00D90C94">
      <w:pPr>
        <w:rPr>
          <w:sz w:val="21"/>
          <w:szCs w:val="21"/>
        </w:rPr>
      </w:pPr>
      <w:r w:rsidRPr="00111C51">
        <w:rPr>
          <w:rFonts w:hint="eastAsia"/>
          <w:sz w:val="21"/>
          <w:szCs w:val="21"/>
        </w:rPr>
        <w:t>下一步是推算</w:t>
      </w:r>
      <w:r w:rsidRPr="00111C51">
        <w:rPr>
          <w:rFonts w:hint="eastAsia"/>
          <w:color w:val="0432FF"/>
          <w:sz w:val="21"/>
          <w:szCs w:val="21"/>
        </w:rPr>
        <w:t>每月的太阳平均经度</w:t>
      </w:r>
      <w:r w:rsidRPr="00111C51">
        <w:rPr>
          <w:rFonts w:hint="eastAsia"/>
          <w:sz w:val="21"/>
          <w:szCs w:val="21"/>
        </w:rPr>
        <w:t>。同样，</w:t>
      </w:r>
      <w:r w:rsidRPr="00111C51">
        <w:rPr>
          <w:rFonts w:hint="eastAsia"/>
          <w:color w:val="000000" w:themeColor="text1"/>
          <w:sz w:val="21"/>
          <w:szCs w:val="21"/>
        </w:rPr>
        <w:t>取真实月份，将其乘以一个常数，该常数</w:t>
      </w:r>
      <w:r w:rsidRPr="00111C51">
        <w:rPr>
          <w:rFonts w:hint="eastAsia"/>
          <w:color w:val="0432FF"/>
          <w:sz w:val="21"/>
          <w:szCs w:val="21"/>
        </w:rPr>
        <w:t>表示太阳在一个月内的平均运动，然后加上太阳在历元的平均经度值。</w:t>
      </w:r>
    </w:p>
    <w:p w:rsidR="003D32F6" w:rsidRPr="00111C51" w:rsidRDefault="003D32F6" w:rsidP="00D90C94">
      <w:pPr>
        <w:rPr>
          <w:sz w:val="21"/>
          <w:szCs w:val="21"/>
        </w:rPr>
      </w:pPr>
      <w:r w:rsidRPr="00111C51">
        <w:rPr>
          <w:rFonts w:hint="eastAsia"/>
          <w:sz w:val="21"/>
          <w:szCs w:val="21"/>
        </w:rPr>
        <w:t>需要的数值如下</w:t>
      </w:r>
      <w:r w:rsidR="00790BE7">
        <w:rPr>
          <w:rFonts w:hint="eastAsia"/>
          <w:sz w:val="21"/>
          <w:szCs w:val="21"/>
        </w:rPr>
        <w:t>：</w:t>
      </w:r>
      <w:r w:rsidRPr="00111C51">
        <w:rPr>
          <w:rFonts w:hint="eastAsia"/>
          <w:sz w:val="21"/>
          <w:szCs w:val="21"/>
        </w:rPr>
        <w:br/>
        <w:t>840×2;10,58,1,17+25;9,10,4,32(27,60,60,6，67)</w:t>
      </w:r>
    </w:p>
    <w:p w:rsidR="003D32F6" w:rsidRPr="00111C51" w:rsidRDefault="003D32F6" w:rsidP="00D90C94">
      <w:pPr>
        <w:rPr>
          <w:sz w:val="21"/>
          <w:szCs w:val="21"/>
        </w:rPr>
      </w:pPr>
      <w:r w:rsidRPr="00111C51">
        <w:rPr>
          <w:rFonts w:hint="eastAsia"/>
          <w:sz w:val="21"/>
          <w:szCs w:val="21"/>
        </w:rPr>
        <w:t>840×2+25+153=1858÷27=68rem.22</w:t>
      </w:r>
    </w:p>
    <w:p w:rsidR="003D32F6" w:rsidRPr="00111C51" w:rsidRDefault="003D32F6" w:rsidP="00D90C94">
      <w:pPr>
        <w:rPr>
          <w:sz w:val="21"/>
          <w:szCs w:val="21"/>
        </w:rPr>
      </w:pPr>
      <w:r w:rsidRPr="00111C51">
        <w:rPr>
          <w:rFonts w:hint="eastAsia"/>
          <w:sz w:val="21"/>
          <w:szCs w:val="21"/>
        </w:rPr>
        <w:t>840×10+9+815=9224÷60=153rem.44</w:t>
      </w:r>
    </w:p>
    <w:p w:rsidR="003D32F6" w:rsidRPr="00111C51" w:rsidRDefault="003D32F6" w:rsidP="00D90C94">
      <w:pPr>
        <w:rPr>
          <w:sz w:val="21"/>
          <w:szCs w:val="21"/>
        </w:rPr>
      </w:pPr>
      <w:r w:rsidRPr="00111C51">
        <w:rPr>
          <w:rFonts w:hint="eastAsia"/>
          <w:sz w:val="21"/>
          <w:szCs w:val="21"/>
        </w:rPr>
        <w:t>840×58+10+176=48906÷60=815rem.6</w:t>
      </w:r>
    </w:p>
    <w:p w:rsidR="003D32F6" w:rsidRPr="00111C51" w:rsidRDefault="003D32F6" w:rsidP="00D90C94">
      <w:pPr>
        <w:rPr>
          <w:sz w:val="21"/>
          <w:szCs w:val="21"/>
        </w:rPr>
      </w:pPr>
      <w:r w:rsidRPr="00111C51">
        <w:rPr>
          <w:rFonts w:hint="eastAsia"/>
          <w:sz w:val="21"/>
          <w:szCs w:val="21"/>
        </w:rPr>
        <w:t>840×1+4+213=1057÷6=176rem.1</w:t>
      </w:r>
    </w:p>
    <w:p w:rsidR="003D32F6" w:rsidRPr="00111C51" w:rsidRDefault="003D32F6" w:rsidP="00D90C94">
      <w:pPr>
        <w:rPr>
          <w:sz w:val="21"/>
          <w:szCs w:val="21"/>
        </w:rPr>
      </w:pPr>
      <w:r w:rsidRPr="00111C51">
        <w:rPr>
          <w:rFonts w:hint="eastAsia"/>
          <w:sz w:val="21"/>
          <w:szCs w:val="21"/>
        </w:rPr>
        <w:t>840×17+32=14312÷67=213rem.41</w:t>
      </w:r>
    </w:p>
    <w:p w:rsidR="003D32F6" w:rsidRDefault="003D32F6" w:rsidP="00D90C94">
      <w:pPr>
        <w:rPr>
          <w:color w:val="0432FF"/>
          <w:sz w:val="21"/>
          <w:szCs w:val="21"/>
        </w:rPr>
      </w:pPr>
      <w:r w:rsidRPr="00111C51">
        <w:rPr>
          <w:rFonts w:hint="eastAsia"/>
          <w:sz w:val="21"/>
          <w:szCs w:val="21"/>
        </w:rPr>
        <w:t>首先，</w:t>
      </w:r>
      <w:r w:rsidRPr="00111C51">
        <w:rPr>
          <w:rFonts w:hint="eastAsia"/>
          <w:color w:val="0432FF"/>
          <w:sz w:val="21"/>
          <w:szCs w:val="21"/>
        </w:rPr>
        <w:t>最终值是以27为模计算的。这反映了将黄道划分为27星宿来测量经度的方法。</w:t>
      </w:r>
    </w:p>
    <w:p w:rsidR="00D8323A" w:rsidRPr="00EA065A" w:rsidRDefault="00D8323A" w:rsidP="00D8323A">
      <w:pPr>
        <w:pStyle w:val="a3"/>
        <w:spacing w:before="0" w:beforeAutospacing="0" w:after="0" w:afterAutospacing="0"/>
        <w:rPr>
          <w:color w:val="833C0B" w:themeColor="accent2" w:themeShade="80"/>
          <w:sz w:val="21"/>
          <w:szCs w:val="21"/>
        </w:rPr>
      </w:pPr>
      <w:r>
        <w:rPr>
          <w:rFonts w:hint="eastAsia"/>
          <w:color w:val="0432FF"/>
          <w:sz w:val="21"/>
          <w:szCs w:val="21"/>
        </w:rPr>
        <w:t>【</w:t>
      </w:r>
      <w:r w:rsidRPr="00EA065A">
        <w:rPr>
          <w:color w:val="833C0B" w:themeColor="accent2" w:themeShade="80"/>
          <w:sz w:val="21"/>
          <w:szCs w:val="21"/>
        </w:rPr>
        <w:t>你已经注意到了「</w:t>
      </w:r>
      <w:r w:rsidRPr="00EA065A">
        <w:rPr>
          <w:rStyle w:val="a4"/>
          <w:color w:val="833C0B" w:themeColor="accent2" w:themeShade="80"/>
          <w:sz w:val="21"/>
          <w:szCs w:val="21"/>
        </w:rPr>
        <w:t>平均太阳经度整数部分的周期是27</w:t>
      </w:r>
      <w:r w:rsidRPr="00EA065A">
        <w:rPr>
          <w:color w:val="833C0B" w:themeColor="accent2" w:themeShade="80"/>
          <w:sz w:val="21"/>
          <w:szCs w:val="21"/>
        </w:rPr>
        <w:t>」 vs 「</w:t>
      </w:r>
      <w:r w:rsidRPr="00EA065A">
        <w:rPr>
          <w:rStyle w:val="a4"/>
          <w:color w:val="833C0B" w:themeColor="accent2" w:themeShade="80"/>
          <w:sz w:val="21"/>
          <w:szCs w:val="21"/>
        </w:rPr>
        <w:t>近点角整数部分的周期是28</w:t>
      </w:r>
      <w:r w:rsidRPr="00EA065A">
        <w:rPr>
          <w:color w:val="833C0B" w:themeColor="accent2" w:themeShade="80"/>
          <w:sz w:val="21"/>
          <w:szCs w:val="21"/>
        </w:rPr>
        <w:t>」这个差异。</w:t>
      </w:r>
    </w:p>
    <w:p w:rsidR="00D8323A" w:rsidRPr="00EA065A" w:rsidRDefault="00D8323A" w:rsidP="00D8323A">
      <w:pPr>
        <w:pStyle w:val="a3"/>
        <w:spacing w:before="0" w:beforeAutospacing="0" w:after="0" w:afterAutospacing="0"/>
        <w:rPr>
          <w:color w:val="833C0B" w:themeColor="accent2" w:themeShade="80"/>
          <w:sz w:val="21"/>
          <w:szCs w:val="21"/>
        </w:rPr>
      </w:pPr>
      <w:r w:rsidRPr="00EA065A">
        <w:rPr>
          <w:color w:val="833C0B" w:themeColor="accent2" w:themeShade="80"/>
          <w:sz w:val="21"/>
          <w:szCs w:val="21"/>
        </w:rPr>
        <w:t>我们从</w:t>
      </w:r>
      <w:r w:rsidRPr="00EA065A">
        <w:rPr>
          <w:rStyle w:val="a4"/>
          <w:color w:val="833C0B" w:themeColor="accent2" w:themeShade="80"/>
          <w:sz w:val="21"/>
          <w:szCs w:val="21"/>
        </w:rPr>
        <w:t>天文学背景</w:t>
      </w:r>
      <w:r w:rsidRPr="00EA065A">
        <w:rPr>
          <w:color w:val="833C0B" w:themeColor="accent2" w:themeShade="80"/>
          <w:sz w:val="21"/>
          <w:szCs w:val="21"/>
        </w:rPr>
        <w:t>和</w:t>
      </w:r>
      <w:r w:rsidRPr="00EA065A">
        <w:rPr>
          <w:rStyle w:val="a4"/>
          <w:color w:val="833C0B" w:themeColor="accent2" w:themeShade="80"/>
          <w:sz w:val="21"/>
          <w:szCs w:val="21"/>
        </w:rPr>
        <w:t>藏历算法逻辑</w:t>
      </w:r>
      <w:r w:rsidRPr="00EA065A">
        <w:rPr>
          <w:color w:val="833C0B" w:themeColor="accent2" w:themeShade="80"/>
          <w:sz w:val="21"/>
          <w:szCs w:val="21"/>
        </w:rPr>
        <w:t>两方面来解释。</w:t>
      </w:r>
    </w:p>
    <w:p w:rsidR="00D8323A" w:rsidRPr="00EA065A" w:rsidRDefault="00D8323A" w:rsidP="00880B26">
      <w:pPr>
        <w:rPr>
          <w:b/>
          <w:color w:val="833C0B" w:themeColor="accent2" w:themeShade="80"/>
        </w:rPr>
      </w:pPr>
      <w:r w:rsidRPr="00EA065A">
        <w:rPr>
          <w:b/>
          <w:color w:val="833C0B" w:themeColor="accent2" w:themeShade="80"/>
        </w:rPr>
        <w:t>1. 先看两个量分别是什么</w:t>
      </w:r>
    </w:p>
    <w:p w:rsidR="00D8323A" w:rsidRPr="00EA065A" w:rsidRDefault="00D8323A" w:rsidP="00880B26">
      <w:pPr>
        <w:rPr>
          <w:color w:val="833C0B" w:themeColor="accent2" w:themeShade="80"/>
        </w:rPr>
      </w:pPr>
      <w:r w:rsidRPr="00EA065A">
        <w:rPr>
          <w:rStyle w:val="a4"/>
          <w:color w:val="833C0B" w:themeColor="accent2" w:themeShade="80"/>
          <w:sz w:val="21"/>
          <w:szCs w:val="21"/>
        </w:rPr>
        <w:t>平均太阳经度</w:t>
      </w:r>
    </w:p>
    <w:p w:rsidR="00D8323A" w:rsidRPr="00EA065A" w:rsidRDefault="00D8323A" w:rsidP="005A570E">
      <w:pPr>
        <w:pStyle w:val="a3"/>
        <w:numPr>
          <w:ilvl w:val="0"/>
          <w:numId w:val="54"/>
        </w:numPr>
        <w:spacing w:before="0" w:beforeAutospacing="0" w:after="0" w:afterAutospacing="0"/>
        <w:rPr>
          <w:color w:val="833C0B" w:themeColor="accent2" w:themeShade="80"/>
          <w:sz w:val="21"/>
          <w:szCs w:val="21"/>
        </w:rPr>
      </w:pPr>
      <w:r w:rsidRPr="00EA065A">
        <w:rPr>
          <w:color w:val="833C0B" w:themeColor="accent2" w:themeShade="80"/>
          <w:sz w:val="21"/>
          <w:szCs w:val="21"/>
        </w:rPr>
        <w:t>对应的是太阳视运动的平均角度。</w:t>
      </w:r>
    </w:p>
    <w:p w:rsidR="00D8323A" w:rsidRPr="00EA065A" w:rsidRDefault="00D8323A" w:rsidP="005A570E">
      <w:pPr>
        <w:pStyle w:val="a3"/>
        <w:numPr>
          <w:ilvl w:val="0"/>
          <w:numId w:val="54"/>
        </w:numPr>
        <w:spacing w:before="0" w:beforeAutospacing="0" w:after="0" w:afterAutospacing="0"/>
        <w:rPr>
          <w:color w:val="833C0B" w:themeColor="accent2" w:themeShade="80"/>
          <w:sz w:val="21"/>
          <w:szCs w:val="21"/>
        </w:rPr>
      </w:pPr>
      <w:r w:rsidRPr="00EA065A">
        <w:rPr>
          <w:color w:val="833C0B" w:themeColor="accent2" w:themeShade="80"/>
          <w:sz w:val="21"/>
          <w:szCs w:val="21"/>
        </w:rPr>
        <w:t xml:space="preserve">周期设定为 </w:t>
      </w:r>
      <w:r w:rsidRPr="00EA065A">
        <w:rPr>
          <w:rStyle w:val="a4"/>
          <w:color w:val="833C0B" w:themeColor="accent2" w:themeShade="80"/>
          <w:sz w:val="21"/>
          <w:szCs w:val="21"/>
        </w:rPr>
        <w:t>27</w:t>
      </w:r>
      <w:r w:rsidRPr="00EA065A">
        <w:rPr>
          <w:color w:val="833C0B" w:themeColor="accent2" w:themeShade="80"/>
          <w:sz w:val="21"/>
          <w:szCs w:val="21"/>
        </w:rPr>
        <w:t>，是因为在藏历中它以「27 星宿」为基本单位（即一个黄道周天 360° ≈ 27 宿 × 13°20′）。</w:t>
      </w:r>
    </w:p>
    <w:p w:rsidR="00D8323A" w:rsidRPr="00EA065A" w:rsidRDefault="00D8323A" w:rsidP="005A570E">
      <w:pPr>
        <w:pStyle w:val="a3"/>
        <w:numPr>
          <w:ilvl w:val="0"/>
          <w:numId w:val="54"/>
        </w:numPr>
        <w:spacing w:before="0" w:beforeAutospacing="0" w:after="0" w:afterAutospacing="0"/>
        <w:rPr>
          <w:color w:val="833C0B" w:themeColor="accent2" w:themeShade="80"/>
          <w:sz w:val="21"/>
          <w:szCs w:val="21"/>
        </w:rPr>
      </w:pPr>
      <w:r w:rsidRPr="00EA065A">
        <w:rPr>
          <w:color w:val="833C0B" w:themeColor="accent2" w:themeShade="80"/>
          <w:sz w:val="21"/>
          <w:szCs w:val="21"/>
        </w:rPr>
        <w:t>所以整数部分走满 27 就回到 0。</w:t>
      </w:r>
    </w:p>
    <w:p w:rsidR="00D8323A" w:rsidRPr="00EA065A" w:rsidRDefault="00D8323A" w:rsidP="00880B26">
      <w:pPr>
        <w:rPr>
          <w:color w:val="833C0B" w:themeColor="accent2" w:themeShade="80"/>
        </w:rPr>
      </w:pPr>
      <w:r w:rsidRPr="00EA065A">
        <w:rPr>
          <w:rStyle w:val="a4"/>
          <w:color w:val="833C0B" w:themeColor="accent2" w:themeShade="80"/>
          <w:sz w:val="21"/>
          <w:szCs w:val="21"/>
        </w:rPr>
        <w:t>近点角 (anomaly, M)</w:t>
      </w:r>
    </w:p>
    <w:p w:rsidR="00D8323A" w:rsidRPr="00EA065A" w:rsidRDefault="00D8323A" w:rsidP="005A570E">
      <w:pPr>
        <w:pStyle w:val="a3"/>
        <w:numPr>
          <w:ilvl w:val="0"/>
          <w:numId w:val="54"/>
        </w:numPr>
        <w:spacing w:before="0" w:beforeAutospacing="0" w:after="0" w:afterAutospacing="0"/>
        <w:rPr>
          <w:color w:val="833C0B" w:themeColor="accent2" w:themeShade="80"/>
          <w:sz w:val="21"/>
          <w:szCs w:val="21"/>
        </w:rPr>
      </w:pPr>
      <w:r w:rsidRPr="00EA065A">
        <w:rPr>
          <w:color w:val="833C0B" w:themeColor="accent2" w:themeShade="80"/>
          <w:sz w:val="21"/>
          <w:szCs w:val="21"/>
        </w:rPr>
        <w:t>描述月亮在其椭圆轨道上的相位，即「月亮离近地点的角度差」。</w:t>
      </w:r>
    </w:p>
    <w:p w:rsidR="00D8323A" w:rsidRPr="00EA065A" w:rsidRDefault="00D8323A" w:rsidP="005A570E">
      <w:pPr>
        <w:pStyle w:val="a3"/>
        <w:numPr>
          <w:ilvl w:val="0"/>
          <w:numId w:val="54"/>
        </w:numPr>
        <w:spacing w:before="0" w:beforeAutospacing="0" w:after="0" w:afterAutospacing="0"/>
        <w:rPr>
          <w:color w:val="833C0B" w:themeColor="accent2" w:themeShade="80"/>
          <w:sz w:val="21"/>
          <w:szCs w:val="21"/>
        </w:rPr>
      </w:pPr>
      <w:r w:rsidRPr="00EA065A">
        <w:rPr>
          <w:color w:val="833C0B" w:themeColor="accent2" w:themeShade="80"/>
          <w:sz w:val="21"/>
          <w:szCs w:val="21"/>
        </w:rPr>
        <w:t xml:space="preserve">周期不是 27，而是 </w:t>
      </w:r>
      <w:r w:rsidRPr="00EA065A">
        <w:rPr>
          <w:rStyle w:val="a4"/>
          <w:color w:val="833C0B" w:themeColor="accent2" w:themeShade="80"/>
          <w:sz w:val="21"/>
          <w:szCs w:val="21"/>
        </w:rPr>
        <w:t>28</w:t>
      </w:r>
      <w:r w:rsidRPr="00EA065A">
        <w:rPr>
          <w:color w:val="833C0B" w:themeColor="accent2" w:themeShade="80"/>
          <w:sz w:val="21"/>
          <w:szCs w:val="21"/>
        </w:rPr>
        <w:t>，因为它以「近点月（anomalistic month）」为基准：</w:t>
      </w:r>
    </w:p>
    <w:p w:rsidR="00D8323A" w:rsidRPr="00EA065A" w:rsidRDefault="00D8323A" w:rsidP="005A570E">
      <w:pPr>
        <w:pStyle w:val="a3"/>
        <w:numPr>
          <w:ilvl w:val="1"/>
          <w:numId w:val="54"/>
        </w:numPr>
        <w:spacing w:before="0" w:beforeAutospacing="0" w:after="0" w:afterAutospacing="0"/>
        <w:rPr>
          <w:color w:val="FF0000"/>
          <w:sz w:val="21"/>
          <w:szCs w:val="21"/>
        </w:rPr>
      </w:pPr>
      <w:r w:rsidRPr="00EA065A">
        <w:rPr>
          <w:color w:val="FF0000"/>
          <w:sz w:val="21"/>
          <w:szCs w:val="21"/>
        </w:rPr>
        <w:t>近点月 ≈ 27.55 天</w:t>
      </w:r>
    </w:p>
    <w:p w:rsidR="00D8323A" w:rsidRPr="00EA065A" w:rsidRDefault="00D8323A" w:rsidP="005A570E">
      <w:pPr>
        <w:pStyle w:val="a3"/>
        <w:numPr>
          <w:ilvl w:val="1"/>
          <w:numId w:val="54"/>
        </w:numPr>
        <w:spacing w:before="0" w:beforeAutospacing="0" w:after="0" w:afterAutospacing="0"/>
        <w:rPr>
          <w:color w:val="FF0000"/>
          <w:sz w:val="21"/>
          <w:szCs w:val="21"/>
        </w:rPr>
      </w:pPr>
      <w:r w:rsidRPr="00EA065A">
        <w:rPr>
          <w:color w:val="FF0000"/>
          <w:sz w:val="21"/>
          <w:szCs w:val="21"/>
        </w:rPr>
        <w:t>朔望月 ≈ 29.53 天</w:t>
      </w:r>
    </w:p>
    <w:p w:rsidR="00D8323A" w:rsidRPr="00EA065A" w:rsidRDefault="00D8323A" w:rsidP="005A570E">
      <w:pPr>
        <w:pStyle w:val="a3"/>
        <w:numPr>
          <w:ilvl w:val="0"/>
          <w:numId w:val="54"/>
        </w:numPr>
        <w:spacing w:before="0" w:beforeAutospacing="0" w:after="0" w:afterAutospacing="0"/>
        <w:rPr>
          <w:color w:val="833C0B" w:themeColor="accent2" w:themeShade="80"/>
          <w:sz w:val="21"/>
          <w:szCs w:val="21"/>
        </w:rPr>
      </w:pPr>
      <w:r w:rsidRPr="00EA065A">
        <w:rPr>
          <w:color w:val="833C0B" w:themeColor="accent2" w:themeShade="80"/>
          <w:sz w:val="21"/>
          <w:szCs w:val="21"/>
        </w:rPr>
        <w:t>在藏历整数部分计算里，周期定为 28，正好近似这个「近点月」的循环。</w:t>
      </w:r>
    </w:p>
    <w:p w:rsidR="00D8323A" w:rsidRPr="00EA065A" w:rsidRDefault="00D8323A" w:rsidP="00880B26">
      <w:pPr>
        <w:rPr>
          <w:b/>
          <w:color w:val="833C0B" w:themeColor="accent2" w:themeShade="80"/>
        </w:rPr>
      </w:pPr>
      <w:r w:rsidRPr="00EA065A">
        <w:rPr>
          <w:b/>
          <w:color w:val="833C0B" w:themeColor="accent2" w:themeShade="80"/>
        </w:rPr>
        <w:t>为什么一个是 27，一个是 28？</w:t>
      </w:r>
    </w:p>
    <w:p w:rsidR="00D8323A" w:rsidRPr="00D8323A" w:rsidRDefault="00D8323A" w:rsidP="00880B26">
      <w:pPr>
        <w:rPr>
          <w:b/>
          <w:color w:val="833C0B" w:themeColor="accent2" w:themeShade="80"/>
        </w:rPr>
      </w:pPr>
      <w:r w:rsidRPr="00D8323A">
        <w:rPr>
          <w:rFonts w:ascii="Apple Color Emoji" w:hAnsi="Apple Color Emoji" w:cs="Apple Color Emoji"/>
          <w:b/>
          <w:color w:val="833C0B" w:themeColor="accent2" w:themeShade="80"/>
        </w:rPr>
        <w:t>🔹</w:t>
      </w:r>
      <w:r w:rsidRPr="00D8323A">
        <w:rPr>
          <w:b/>
          <w:color w:val="833C0B" w:themeColor="accent2" w:themeShade="80"/>
        </w:rPr>
        <w:t xml:space="preserve"> 平均太阳经度 → 对应黄道 27 宿体系</w:t>
      </w:r>
    </w:p>
    <w:p w:rsidR="00D8323A" w:rsidRPr="00D8323A" w:rsidRDefault="00D8323A" w:rsidP="005A570E">
      <w:pPr>
        <w:numPr>
          <w:ilvl w:val="0"/>
          <w:numId w:val="55"/>
        </w:numPr>
        <w:rPr>
          <w:color w:val="833C0B" w:themeColor="accent2" w:themeShade="80"/>
          <w:sz w:val="21"/>
          <w:szCs w:val="21"/>
        </w:rPr>
      </w:pPr>
      <w:r w:rsidRPr="00D8323A">
        <w:rPr>
          <w:color w:val="833C0B" w:themeColor="accent2" w:themeShade="80"/>
          <w:sz w:val="21"/>
          <w:szCs w:val="21"/>
        </w:rPr>
        <w:t xml:space="preserve">黄道被划分为 </w:t>
      </w:r>
      <w:r w:rsidRPr="00D8323A">
        <w:rPr>
          <w:b/>
          <w:bCs/>
          <w:color w:val="833C0B" w:themeColor="accent2" w:themeShade="80"/>
          <w:sz w:val="21"/>
          <w:szCs w:val="21"/>
        </w:rPr>
        <w:t>27 个星宿</w:t>
      </w:r>
      <w:r w:rsidRPr="00D8323A">
        <w:rPr>
          <w:color w:val="833C0B" w:themeColor="accent2" w:themeShade="80"/>
          <w:sz w:val="21"/>
          <w:szCs w:val="21"/>
        </w:rPr>
        <w:t>，每宿 13°20′。</w:t>
      </w:r>
    </w:p>
    <w:p w:rsidR="00D8323A" w:rsidRPr="00D8323A" w:rsidRDefault="00D8323A" w:rsidP="005A570E">
      <w:pPr>
        <w:numPr>
          <w:ilvl w:val="0"/>
          <w:numId w:val="55"/>
        </w:numPr>
        <w:rPr>
          <w:color w:val="833C0B" w:themeColor="accent2" w:themeShade="80"/>
          <w:sz w:val="21"/>
          <w:szCs w:val="21"/>
        </w:rPr>
      </w:pPr>
      <w:r w:rsidRPr="00D8323A">
        <w:rPr>
          <w:color w:val="833C0B" w:themeColor="accent2" w:themeShade="80"/>
          <w:sz w:val="21"/>
          <w:szCs w:val="21"/>
        </w:rPr>
        <w:t>所以平均太阳经度的整数部分，自然就是以 27 为周期。</w:t>
      </w:r>
    </w:p>
    <w:p w:rsidR="00D8323A" w:rsidRPr="00D8323A" w:rsidRDefault="00D8323A" w:rsidP="00880B26">
      <w:pPr>
        <w:rPr>
          <w:b/>
          <w:color w:val="833C0B" w:themeColor="accent2" w:themeShade="80"/>
        </w:rPr>
      </w:pPr>
      <w:r w:rsidRPr="00D8323A">
        <w:rPr>
          <w:rFonts w:ascii="Apple Color Emoji" w:hAnsi="Apple Color Emoji" w:cs="Apple Color Emoji"/>
          <w:b/>
          <w:color w:val="833C0B" w:themeColor="accent2" w:themeShade="80"/>
        </w:rPr>
        <w:t>🔹</w:t>
      </w:r>
      <w:r w:rsidRPr="00D8323A">
        <w:rPr>
          <w:b/>
          <w:color w:val="833C0B" w:themeColor="accent2" w:themeShade="80"/>
        </w:rPr>
        <w:t xml:space="preserve"> 月亮近点角 → 对应近点月循环</w:t>
      </w:r>
    </w:p>
    <w:p w:rsidR="00D8323A" w:rsidRPr="00D8323A" w:rsidRDefault="00D8323A" w:rsidP="005A570E">
      <w:pPr>
        <w:numPr>
          <w:ilvl w:val="0"/>
          <w:numId w:val="56"/>
        </w:numPr>
        <w:rPr>
          <w:color w:val="833C0B" w:themeColor="accent2" w:themeShade="80"/>
        </w:rPr>
      </w:pPr>
      <w:r w:rsidRPr="00D8323A">
        <w:rPr>
          <w:color w:val="833C0B" w:themeColor="accent2" w:themeShade="80"/>
        </w:rPr>
        <w:t>月亮从近地点回到近地点的周期 ≈ 27.55 天。</w:t>
      </w:r>
    </w:p>
    <w:p w:rsidR="00D8323A" w:rsidRPr="00D8323A" w:rsidRDefault="00D8323A" w:rsidP="005A570E">
      <w:pPr>
        <w:numPr>
          <w:ilvl w:val="0"/>
          <w:numId w:val="56"/>
        </w:numPr>
        <w:rPr>
          <w:color w:val="833C0B" w:themeColor="accent2" w:themeShade="80"/>
        </w:rPr>
      </w:pPr>
      <w:r w:rsidRPr="00D8323A">
        <w:rPr>
          <w:color w:val="833C0B" w:themeColor="accent2" w:themeShade="80"/>
        </w:rPr>
        <w:t>藏历采用 28 作为「整数周期」近似处理，</w:t>
      </w:r>
    </w:p>
    <w:p w:rsidR="00D8323A" w:rsidRPr="00D8323A" w:rsidRDefault="00D8323A" w:rsidP="005A570E">
      <w:pPr>
        <w:numPr>
          <w:ilvl w:val="1"/>
          <w:numId w:val="56"/>
        </w:numPr>
        <w:rPr>
          <w:color w:val="833C0B" w:themeColor="accent2" w:themeShade="80"/>
        </w:rPr>
      </w:pPr>
      <w:r w:rsidRPr="00D8323A">
        <w:rPr>
          <w:color w:val="833C0B" w:themeColor="accent2" w:themeShade="80"/>
        </w:rPr>
        <w:t>这样既接近真实的 27.55，</w:t>
      </w:r>
    </w:p>
    <w:p w:rsidR="00D8323A" w:rsidRPr="00D8323A" w:rsidRDefault="00D8323A" w:rsidP="005A570E">
      <w:pPr>
        <w:numPr>
          <w:ilvl w:val="1"/>
          <w:numId w:val="56"/>
        </w:numPr>
        <w:rPr>
          <w:color w:val="833C0B" w:themeColor="accent2" w:themeShade="80"/>
        </w:rPr>
      </w:pPr>
      <w:r w:rsidRPr="00D8323A">
        <w:rPr>
          <w:color w:val="833C0B" w:themeColor="accent2" w:themeShade="80"/>
        </w:rPr>
        <w:t>又方便与 30 太阴日的整数算法搭配（因为 28, 30, 126 等数在算法里很好凑整）。</w:t>
      </w:r>
    </w:p>
    <w:p w:rsidR="00D8323A" w:rsidRPr="00D8323A" w:rsidRDefault="00D8323A" w:rsidP="00880B26">
      <w:pPr>
        <w:rPr>
          <w:b/>
          <w:color w:val="833C0B" w:themeColor="accent2" w:themeShade="80"/>
        </w:rPr>
      </w:pPr>
      <w:r w:rsidRPr="00D8323A">
        <w:rPr>
          <w:b/>
          <w:color w:val="833C0B" w:themeColor="accent2" w:themeShade="80"/>
        </w:rPr>
        <w:t>3. 为什么不用同一个数？</w:t>
      </w:r>
    </w:p>
    <w:p w:rsidR="00D8323A" w:rsidRPr="00D8323A" w:rsidRDefault="00D8323A" w:rsidP="00D8323A">
      <w:pPr>
        <w:rPr>
          <w:color w:val="833C0B" w:themeColor="accent2" w:themeShade="80"/>
          <w:sz w:val="21"/>
          <w:szCs w:val="21"/>
        </w:rPr>
      </w:pPr>
      <w:r w:rsidRPr="00D8323A">
        <w:rPr>
          <w:color w:val="833C0B" w:themeColor="accent2" w:themeShade="80"/>
          <w:sz w:val="21"/>
          <w:szCs w:val="21"/>
        </w:rPr>
        <w:t>这是传统历算里「</w:t>
      </w:r>
      <w:r w:rsidRPr="00D8323A">
        <w:rPr>
          <w:b/>
          <w:bCs/>
          <w:color w:val="833C0B" w:themeColor="accent2" w:themeShade="80"/>
          <w:sz w:val="21"/>
          <w:szCs w:val="21"/>
        </w:rPr>
        <w:t>两套不同的基准体系</w:t>
      </w:r>
      <w:r w:rsidRPr="00D8323A">
        <w:rPr>
          <w:color w:val="833C0B" w:themeColor="accent2" w:themeShade="80"/>
          <w:sz w:val="21"/>
          <w:szCs w:val="21"/>
        </w:rPr>
        <w:t>」：</w:t>
      </w:r>
    </w:p>
    <w:p w:rsidR="00D8323A" w:rsidRPr="00D8323A" w:rsidRDefault="00D8323A" w:rsidP="005A570E">
      <w:pPr>
        <w:numPr>
          <w:ilvl w:val="0"/>
          <w:numId w:val="57"/>
        </w:numPr>
        <w:rPr>
          <w:color w:val="833C0B" w:themeColor="accent2" w:themeShade="80"/>
          <w:sz w:val="21"/>
          <w:szCs w:val="21"/>
        </w:rPr>
      </w:pPr>
      <w:r w:rsidRPr="00D8323A">
        <w:rPr>
          <w:b/>
          <w:bCs/>
          <w:color w:val="833C0B" w:themeColor="accent2" w:themeShade="80"/>
          <w:sz w:val="21"/>
          <w:szCs w:val="21"/>
        </w:rPr>
        <w:t>太阳相关量</w:t>
      </w:r>
      <w:r w:rsidRPr="00D8323A">
        <w:rPr>
          <w:color w:val="833C0B" w:themeColor="accent2" w:themeShade="80"/>
          <w:sz w:val="21"/>
          <w:szCs w:val="21"/>
        </w:rPr>
        <w:t xml:space="preserve">（平均太阳经度）：挂靠在 </w:t>
      </w:r>
      <w:r w:rsidRPr="00D8323A">
        <w:rPr>
          <w:b/>
          <w:bCs/>
          <w:color w:val="833C0B" w:themeColor="accent2" w:themeShade="80"/>
          <w:sz w:val="21"/>
          <w:szCs w:val="21"/>
        </w:rPr>
        <w:t>黄道 27 宿划分</w:t>
      </w:r>
      <w:r w:rsidRPr="00D8323A">
        <w:rPr>
          <w:color w:val="833C0B" w:themeColor="accent2" w:themeShade="80"/>
          <w:sz w:val="21"/>
          <w:szCs w:val="21"/>
        </w:rPr>
        <w:t>。</w:t>
      </w:r>
    </w:p>
    <w:p w:rsidR="00D8323A" w:rsidRPr="00D8323A" w:rsidRDefault="00D8323A" w:rsidP="005A570E">
      <w:pPr>
        <w:numPr>
          <w:ilvl w:val="0"/>
          <w:numId w:val="57"/>
        </w:numPr>
        <w:rPr>
          <w:color w:val="833C0B" w:themeColor="accent2" w:themeShade="80"/>
          <w:sz w:val="21"/>
          <w:szCs w:val="21"/>
        </w:rPr>
      </w:pPr>
      <w:r w:rsidRPr="00D8323A">
        <w:rPr>
          <w:b/>
          <w:bCs/>
          <w:color w:val="833C0B" w:themeColor="accent2" w:themeShade="80"/>
          <w:sz w:val="21"/>
          <w:szCs w:val="21"/>
        </w:rPr>
        <w:t>月亮相关量</w:t>
      </w:r>
      <w:r w:rsidRPr="00D8323A">
        <w:rPr>
          <w:color w:val="833C0B" w:themeColor="accent2" w:themeShade="80"/>
          <w:sz w:val="21"/>
          <w:szCs w:val="21"/>
        </w:rPr>
        <w:t xml:space="preserve">（近点角）：挂靠在 </w:t>
      </w:r>
      <w:r w:rsidRPr="00D8323A">
        <w:rPr>
          <w:b/>
          <w:bCs/>
          <w:color w:val="833C0B" w:themeColor="accent2" w:themeShade="80"/>
          <w:sz w:val="21"/>
          <w:szCs w:val="21"/>
        </w:rPr>
        <w:t>近点月真实周期</w:t>
      </w:r>
      <w:r w:rsidRPr="00D8323A">
        <w:rPr>
          <w:color w:val="833C0B" w:themeColor="accent2" w:themeShade="80"/>
          <w:sz w:val="21"/>
          <w:szCs w:val="21"/>
        </w:rPr>
        <w:t>，所以取 28。</w:t>
      </w:r>
    </w:p>
    <w:p w:rsidR="00D8323A" w:rsidRPr="00D8323A" w:rsidRDefault="00D8323A" w:rsidP="00D8323A">
      <w:pPr>
        <w:rPr>
          <w:color w:val="833C0B" w:themeColor="accent2" w:themeShade="80"/>
          <w:sz w:val="21"/>
          <w:szCs w:val="21"/>
        </w:rPr>
      </w:pPr>
      <w:r w:rsidRPr="00D8323A">
        <w:rPr>
          <w:color w:val="833C0B" w:themeColor="accent2" w:themeShade="80"/>
          <w:sz w:val="21"/>
          <w:szCs w:val="21"/>
        </w:rPr>
        <w:lastRenderedPageBreak/>
        <w:t>两个量在本质上参考系不同：</w:t>
      </w:r>
    </w:p>
    <w:p w:rsidR="00D8323A" w:rsidRPr="00D8323A" w:rsidRDefault="00D8323A" w:rsidP="005A570E">
      <w:pPr>
        <w:numPr>
          <w:ilvl w:val="0"/>
          <w:numId w:val="58"/>
        </w:numPr>
        <w:rPr>
          <w:color w:val="833C0B" w:themeColor="accent2" w:themeShade="80"/>
          <w:sz w:val="21"/>
          <w:szCs w:val="21"/>
        </w:rPr>
      </w:pPr>
      <w:r w:rsidRPr="00D8323A">
        <w:rPr>
          <w:color w:val="833C0B" w:themeColor="accent2" w:themeShade="80"/>
          <w:sz w:val="21"/>
          <w:szCs w:val="21"/>
        </w:rPr>
        <w:t>一个是「</w:t>
      </w:r>
      <w:r w:rsidRPr="00D8323A">
        <w:rPr>
          <w:b/>
          <w:bCs/>
          <w:color w:val="833C0B" w:themeColor="accent2" w:themeShade="80"/>
          <w:sz w:val="21"/>
          <w:szCs w:val="21"/>
        </w:rPr>
        <w:t>黄道划分体系</w:t>
      </w:r>
      <w:r w:rsidRPr="00D8323A">
        <w:rPr>
          <w:color w:val="833C0B" w:themeColor="accent2" w:themeShade="80"/>
          <w:sz w:val="21"/>
          <w:szCs w:val="21"/>
        </w:rPr>
        <w:t>」</w:t>
      </w:r>
    </w:p>
    <w:p w:rsidR="00D8323A" w:rsidRPr="00D8323A" w:rsidRDefault="00D8323A" w:rsidP="005A570E">
      <w:pPr>
        <w:numPr>
          <w:ilvl w:val="0"/>
          <w:numId w:val="58"/>
        </w:numPr>
        <w:rPr>
          <w:color w:val="833C0B" w:themeColor="accent2" w:themeShade="80"/>
          <w:sz w:val="21"/>
          <w:szCs w:val="21"/>
        </w:rPr>
      </w:pPr>
      <w:r w:rsidRPr="00D8323A">
        <w:rPr>
          <w:color w:val="833C0B" w:themeColor="accent2" w:themeShade="80"/>
          <w:sz w:val="21"/>
          <w:szCs w:val="21"/>
        </w:rPr>
        <w:t>一个是「</w:t>
      </w:r>
      <w:r w:rsidRPr="00D8323A">
        <w:rPr>
          <w:b/>
          <w:bCs/>
          <w:color w:val="833C0B" w:themeColor="accent2" w:themeShade="80"/>
          <w:sz w:val="21"/>
          <w:szCs w:val="21"/>
        </w:rPr>
        <w:t>月球椭圆运动周期</w:t>
      </w:r>
      <w:r w:rsidRPr="00D8323A">
        <w:rPr>
          <w:color w:val="833C0B" w:themeColor="accent2" w:themeShade="80"/>
          <w:sz w:val="21"/>
          <w:szCs w:val="21"/>
        </w:rPr>
        <w:t>」</w:t>
      </w:r>
    </w:p>
    <w:p w:rsidR="00D8323A" w:rsidRPr="00EA065A" w:rsidRDefault="00D8323A" w:rsidP="00D8323A">
      <w:pPr>
        <w:rPr>
          <w:color w:val="833C0B" w:themeColor="accent2" w:themeShade="80"/>
          <w:sz w:val="21"/>
          <w:szCs w:val="21"/>
        </w:rPr>
      </w:pPr>
      <w:r w:rsidRPr="00D8323A">
        <w:rPr>
          <w:color w:val="833C0B" w:themeColor="accent2" w:themeShade="80"/>
          <w:sz w:val="21"/>
          <w:szCs w:val="21"/>
        </w:rPr>
        <w:t>所以它们的整数部分周期自然不一样。</w:t>
      </w:r>
    </w:p>
    <w:p w:rsidR="00DE7506" w:rsidRPr="00DE7506" w:rsidRDefault="00DE7506" w:rsidP="00DE7506">
      <w:pPr>
        <w:rPr>
          <w:color w:val="833C0B" w:themeColor="accent2" w:themeShade="80"/>
          <w:sz w:val="21"/>
          <w:szCs w:val="21"/>
        </w:rPr>
      </w:pPr>
      <w:r w:rsidRPr="00DE7506">
        <w:rPr>
          <w:color w:val="833C0B" w:themeColor="accent2" w:themeShade="80"/>
          <w:sz w:val="21"/>
          <w:szCs w:val="21"/>
        </w:rPr>
        <w:t>星宿（</w:t>
      </w:r>
      <w:r w:rsidRPr="00DE7506">
        <w:rPr>
          <w:b/>
          <w:bCs/>
          <w:color w:val="833C0B" w:themeColor="accent2" w:themeShade="80"/>
          <w:sz w:val="21"/>
          <w:szCs w:val="21"/>
        </w:rPr>
        <w:t>nāk</w:t>
      </w:r>
      <w:r w:rsidRPr="00DE7506">
        <w:rPr>
          <w:rFonts w:ascii="Cambria" w:hAnsi="Cambria" w:cs="Cambria"/>
          <w:b/>
          <w:bCs/>
          <w:color w:val="833C0B" w:themeColor="accent2" w:themeShade="80"/>
          <w:sz w:val="21"/>
          <w:szCs w:val="21"/>
        </w:rPr>
        <w:t>ṣ</w:t>
      </w:r>
      <w:r w:rsidRPr="00DE7506">
        <w:rPr>
          <w:b/>
          <w:bCs/>
          <w:color w:val="833C0B" w:themeColor="accent2" w:themeShade="80"/>
          <w:sz w:val="21"/>
          <w:szCs w:val="21"/>
        </w:rPr>
        <w:t>atra</w:t>
      </w:r>
      <w:r w:rsidRPr="00DE7506">
        <w:rPr>
          <w:color w:val="833C0B" w:themeColor="accent2" w:themeShade="80"/>
          <w:sz w:val="21"/>
          <w:szCs w:val="21"/>
        </w:rPr>
        <w:t xml:space="preserve">，藏文 </w:t>
      </w:r>
      <w:r w:rsidRPr="00DE7506">
        <w:rPr>
          <w:i/>
          <w:iCs/>
          <w:color w:val="833C0B" w:themeColor="accent2" w:themeShade="80"/>
          <w:sz w:val="21"/>
          <w:szCs w:val="21"/>
        </w:rPr>
        <w:t>skar ma</w:t>
      </w:r>
      <w:r w:rsidRPr="00DE7506">
        <w:rPr>
          <w:color w:val="833C0B" w:themeColor="accent2" w:themeShade="80"/>
          <w:sz w:val="21"/>
          <w:szCs w:val="21"/>
        </w:rPr>
        <w:t xml:space="preserve">）本来确实是 </w:t>
      </w:r>
      <w:r w:rsidRPr="00DE7506">
        <w:rPr>
          <w:b/>
          <w:bCs/>
          <w:color w:val="833C0B" w:themeColor="accent2" w:themeShade="80"/>
          <w:sz w:val="21"/>
          <w:szCs w:val="21"/>
        </w:rPr>
        <w:t>白道（即月亮运行的大圆轨道）附近的恒星背景</w:t>
      </w:r>
      <w:r w:rsidRPr="00DE7506">
        <w:rPr>
          <w:color w:val="833C0B" w:themeColor="accent2" w:themeShade="80"/>
          <w:sz w:val="21"/>
          <w:szCs w:val="21"/>
        </w:rPr>
        <w:t>，而不是黄道。</w:t>
      </w:r>
    </w:p>
    <w:p w:rsidR="00DE7506" w:rsidRPr="00DE7506" w:rsidRDefault="00DE7506" w:rsidP="00DE7506">
      <w:pPr>
        <w:rPr>
          <w:color w:val="833C0B" w:themeColor="accent2" w:themeShade="80"/>
          <w:sz w:val="21"/>
          <w:szCs w:val="21"/>
        </w:rPr>
      </w:pPr>
      <w:r w:rsidRPr="00DE7506">
        <w:rPr>
          <w:color w:val="833C0B" w:themeColor="accent2" w:themeShade="80"/>
          <w:sz w:val="21"/>
          <w:szCs w:val="21"/>
        </w:rPr>
        <w:t xml:space="preserve">不过在 </w:t>
      </w:r>
      <w:r w:rsidRPr="00DE7506">
        <w:rPr>
          <w:b/>
          <w:bCs/>
          <w:color w:val="833C0B" w:themeColor="accent2" w:themeShade="80"/>
          <w:sz w:val="21"/>
          <w:szCs w:val="21"/>
        </w:rPr>
        <w:t>印度、藏历、汉历</w:t>
      </w:r>
      <w:r w:rsidRPr="00DE7506">
        <w:rPr>
          <w:color w:val="833C0B" w:themeColor="accent2" w:themeShade="80"/>
          <w:sz w:val="21"/>
          <w:szCs w:val="21"/>
        </w:rPr>
        <w:t>这些系统里，后来星宿和黄道十二宫（太阳路径）逐渐挂钩，是一个「</w:t>
      </w:r>
      <w:r w:rsidRPr="00DE7506">
        <w:rPr>
          <w:b/>
          <w:bCs/>
          <w:color w:val="833C0B" w:themeColor="accent2" w:themeShade="80"/>
          <w:sz w:val="21"/>
          <w:szCs w:val="21"/>
        </w:rPr>
        <w:t>两套体系嫁接</w:t>
      </w:r>
      <w:r w:rsidRPr="00DE7506">
        <w:rPr>
          <w:color w:val="833C0B" w:themeColor="accent2" w:themeShade="80"/>
          <w:sz w:val="21"/>
          <w:szCs w:val="21"/>
        </w:rPr>
        <w:t>」的结果。</w:t>
      </w:r>
    </w:p>
    <w:p w:rsidR="00DE7506" w:rsidRPr="00DE7506" w:rsidRDefault="00DE7506" w:rsidP="00880B26">
      <w:pPr>
        <w:rPr>
          <w:b/>
          <w:color w:val="833C0B" w:themeColor="accent2" w:themeShade="80"/>
        </w:rPr>
      </w:pPr>
      <w:r w:rsidRPr="00DE7506">
        <w:rPr>
          <w:rFonts w:ascii="Apple Color Emoji" w:hAnsi="Apple Color Emoji" w:cs="Apple Color Emoji"/>
          <w:b/>
          <w:color w:val="833C0B" w:themeColor="accent2" w:themeShade="80"/>
        </w:rPr>
        <w:t>🔹</w:t>
      </w:r>
      <w:r w:rsidRPr="00DE7506">
        <w:rPr>
          <w:b/>
          <w:color w:val="833C0B" w:themeColor="accent2" w:themeShade="80"/>
        </w:rPr>
        <w:t xml:space="preserve"> 星宿与白道的关系</w:t>
      </w:r>
    </w:p>
    <w:p w:rsidR="00DE7506" w:rsidRPr="00DE7506" w:rsidRDefault="00DE7506" w:rsidP="005A570E">
      <w:pPr>
        <w:numPr>
          <w:ilvl w:val="0"/>
          <w:numId w:val="59"/>
        </w:numPr>
        <w:rPr>
          <w:color w:val="833C0B" w:themeColor="accent2" w:themeShade="80"/>
          <w:sz w:val="21"/>
          <w:szCs w:val="21"/>
        </w:rPr>
      </w:pPr>
      <w:r w:rsidRPr="00DE7506">
        <w:rPr>
          <w:color w:val="833C0B" w:themeColor="accent2" w:themeShade="80"/>
          <w:sz w:val="21"/>
          <w:szCs w:val="21"/>
        </w:rPr>
        <w:t xml:space="preserve">星宿本来是 </w:t>
      </w:r>
      <w:r w:rsidRPr="00DE7506">
        <w:rPr>
          <w:b/>
          <w:bCs/>
          <w:color w:val="833C0B" w:themeColor="accent2" w:themeShade="80"/>
          <w:sz w:val="21"/>
          <w:szCs w:val="21"/>
        </w:rPr>
        <w:t>月亮经过的恒星区域</w:t>
      </w:r>
      <w:r w:rsidRPr="00DE7506">
        <w:rPr>
          <w:color w:val="833C0B" w:themeColor="accent2" w:themeShade="80"/>
          <w:sz w:val="21"/>
          <w:szCs w:val="21"/>
        </w:rPr>
        <w:t>，所以定义在白道上。</w:t>
      </w:r>
    </w:p>
    <w:p w:rsidR="00DE7506" w:rsidRPr="00DE7506" w:rsidRDefault="00DE7506" w:rsidP="005A570E">
      <w:pPr>
        <w:numPr>
          <w:ilvl w:val="0"/>
          <w:numId w:val="59"/>
        </w:numPr>
        <w:rPr>
          <w:color w:val="833C0B" w:themeColor="accent2" w:themeShade="80"/>
          <w:sz w:val="21"/>
          <w:szCs w:val="21"/>
        </w:rPr>
      </w:pPr>
      <w:r w:rsidRPr="00DE7506">
        <w:rPr>
          <w:color w:val="833C0B" w:themeColor="accent2" w:themeShade="80"/>
          <w:sz w:val="21"/>
          <w:szCs w:val="21"/>
        </w:rPr>
        <w:t>白道和黄道夹角 ≈ 5°9′，所以严格说它们并不重合。</w:t>
      </w:r>
    </w:p>
    <w:p w:rsidR="00DE7506" w:rsidRPr="00DE7506" w:rsidRDefault="00DE7506" w:rsidP="005A570E">
      <w:pPr>
        <w:numPr>
          <w:ilvl w:val="0"/>
          <w:numId w:val="59"/>
        </w:numPr>
        <w:rPr>
          <w:color w:val="833C0B" w:themeColor="accent2" w:themeShade="80"/>
          <w:sz w:val="21"/>
          <w:szCs w:val="21"/>
        </w:rPr>
      </w:pPr>
      <w:r w:rsidRPr="00DE7506">
        <w:rPr>
          <w:color w:val="833C0B" w:themeColor="accent2" w:themeShade="80"/>
          <w:sz w:val="21"/>
          <w:szCs w:val="21"/>
        </w:rPr>
        <w:t xml:space="preserve">月亮每天走 </w:t>
      </w:r>
      <w:r w:rsidRPr="00DE7506">
        <w:rPr>
          <w:b/>
          <w:bCs/>
          <w:color w:val="833C0B" w:themeColor="accent2" w:themeShade="80"/>
          <w:sz w:val="21"/>
          <w:szCs w:val="21"/>
        </w:rPr>
        <w:t>≈13°10′</w:t>
      </w:r>
      <w:r w:rsidRPr="00DE7506">
        <w:rPr>
          <w:color w:val="833C0B" w:themeColor="accent2" w:themeShade="80"/>
          <w:sz w:val="21"/>
          <w:szCs w:val="21"/>
        </w:rPr>
        <w:t>，正好一个星宿的宽度（360°/27 = 13°20′）。</w:t>
      </w:r>
      <w:r w:rsidRPr="00DE7506">
        <w:rPr>
          <w:color w:val="833C0B" w:themeColor="accent2" w:themeShade="80"/>
          <w:sz w:val="21"/>
          <w:szCs w:val="21"/>
        </w:rPr>
        <w:br/>
        <w:t xml:space="preserve">→ 所以“27宿制”是典型的 </w:t>
      </w:r>
      <w:r w:rsidRPr="00DE7506">
        <w:rPr>
          <w:b/>
          <w:bCs/>
          <w:color w:val="833C0B" w:themeColor="accent2" w:themeShade="80"/>
          <w:sz w:val="21"/>
          <w:szCs w:val="21"/>
        </w:rPr>
        <w:t>月亮观测体系</w:t>
      </w:r>
      <w:r w:rsidRPr="00DE7506">
        <w:rPr>
          <w:color w:val="833C0B" w:themeColor="accent2" w:themeShade="80"/>
          <w:sz w:val="21"/>
          <w:szCs w:val="21"/>
        </w:rPr>
        <w:t>。</w:t>
      </w:r>
    </w:p>
    <w:p w:rsidR="00DE7506" w:rsidRPr="00DE7506" w:rsidRDefault="00DE7506" w:rsidP="00880B26">
      <w:pPr>
        <w:rPr>
          <w:b/>
          <w:color w:val="833C0B" w:themeColor="accent2" w:themeShade="80"/>
        </w:rPr>
      </w:pPr>
      <w:r w:rsidRPr="00DE7506">
        <w:rPr>
          <w:rFonts w:ascii="Apple Color Emoji" w:hAnsi="Apple Color Emoji" w:cs="Apple Color Emoji"/>
          <w:b/>
          <w:color w:val="833C0B" w:themeColor="accent2" w:themeShade="80"/>
        </w:rPr>
        <w:t>🔹</w:t>
      </w:r>
      <w:r w:rsidRPr="00DE7506">
        <w:rPr>
          <w:b/>
          <w:color w:val="833C0B" w:themeColor="accent2" w:themeShade="80"/>
        </w:rPr>
        <w:t xml:space="preserve"> 为什么太阳经度也用“27宿”来表？</w:t>
      </w:r>
    </w:p>
    <w:p w:rsidR="00DE7506" w:rsidRPr="00DE7506" w:rsidRDefault="00DE7506" w:rsidP="005A570E">
      <w:pPr>
        <w:numPr>
          <w:ilvl w:val="0"/>
          <w:numId w:val="60"/>
        </w:numPr>
        <w:rPr>
          <w:color w:val="833C0B" w:themeColor="accent2" w:themeShade="80"/>
          <w:sz w:val="21"/>
          <w:szCs w:val="21"/>
        </w:rPr>
      </w:pPr>
      <w:r w:rsidRPr="00DE7506">
        <w:rPr>
          <w:color w:val="833C0B" w:themeColor="accent2" w:themeShade="80"/>
          <w:sz w:val="21"/>
          <w:szCs w:val="21"/>
        </w:rPr>
        <w:t xml:space="preserve">历算上，为了统一，太阳的平均运动也投影到 </w:t>
      </w:r>
      <w:r w:rsidRPr="00DE7506">
        <w:rPr>
          <w:b/>
          <w:bCs/>
          <w:color w:val="833C0B" w:themeColor="accent2" w:themeShade="80"/>
          <w:sz w:val="21"/>
          <w:szCs w:val="21"/>
        </w:rPr>
        <w:t>同样的 27 等分系统</w:t>
      </w:r>
      <w:r w:rsidRPr="00DE7506">
        <w:rPr>
          <w:color w:val="833C0B" w:themeColor="accent2" w:themeShade="80"/>
          <w:sz w:val="21"/>
          <w:szCs w:val="21"/>
        </w:rPr>
        <w:t>里。</w:t>
      </w:r>
    </w:p>
    <w:p w:rsidR="00DE7506" w:rsidRPr="00DE7506" w:rsidRDefault="00DE7506" w:rsidP="005A570E">
      <w:pPr>
        <w:numPr>
          <w:ilvl w:val="0"/>
          <w:numId w:val="60"/>
        </w:numPr>
        <w:rPr>
          <w:color w:val="833C0B" w:themeColor="accent2" w:themeShade="80"/>
          <w:sz w:val="21"/>
          <w:szCs w:val="21"/>
        </w:rPr>
      </w:pPr>
      <w:r w:rsidRPr="00DE7506">
        <w:rPr>
          <w:color w:val="833C0B" w:themeColor="accent2" w:themeShade="80"/>
          <w:sz w:val="21"/>
          <w:szCs w:val="21"/>
        </w:rPr>
        <w:t>这样月亮、太阳、行星都可以在同一“宿度”系统下比较，方便推算合朔、食等。</w:t>
      </w:r>
    </w:p>
    <w:p w:rsidR="00DE7506" w:rsidRPr="00EA065A" w:rsidRDefault="00DE7506" w:rsidP="005A570E">
      <w:pPr>
        <w:numPr>
          <w:ilvl w:val="0"/>
          <w:numId w:val="60"/>
        </w:numPr>
        <w:rPr>
          <w:color w:val="833C0B" w:themeColor="accent2" w:themeShade="80"/>
          <w:sz w:val="21"/>
          <w:szCs w:val="21"/>
        </w:rPr>
      </w:pPr>
      <w:r w:rsidRPr="00DE7506">
        <w:rPr>
          <w:color w:val="833C0B" w:themeColor="accent2" w:themeShade="80"/>
          <w:sz w:val="21"/>
          <w:szCs w:val="21"/>
        </w:rPr>
        <w:t xml:space="preserve">虽然 </w:t>
      </w:r>
      <w:r w:rsidRPr="00DE7506">
        <w:rPr>
          <w:b/>
          <w:bCs/>
          <w:color w:val="833C0B" w:themeColor="accent2" w:themeShade="80"/>
          <w:sz w:val="21"/>
          <w:szCs w:val="21"/>
        </w:rPr>
        <w:t>太阳实际走的是黄道</w:t>
      </w:r>
      <w:r w:rsidRPr="00DE7506">
        <w:rPr>
          <w:color w:val="833C0B" w:themeColor="accent2" w:themeShade="80"/>
          <w:sz w:val="21"/>
          <w:szCs w:val="21"/>
        </w:rPr>
        <w:t>，但计算时用“27宿 = 黄道 360° 等分”来近似。</w:t>
      </w:r>
      <w:r w:rsidRPr="00DE7506">
        <w:rPr>
          <w:color w:val="833C0B" w:themeColor="accent2" w:themeShade="80"/>
          <w:sz w:val="21"/>
          <w:szCs w:val="21"/>
        </w:rPr>
        <w:br/>
        <w:t>→ 这就是“黄道宿度化”的做法。</w:t>
      </w:r>
    </w:p>
    <w:p w:rsidR="00D8323A" w:rsidRPr="00111C51" w:rsidRDefault="00D8323A" w:rsidP="00D90C94">
      <w:pPr>
        <w:rPr>
          <w:color w:val="0432FF"/>
          <w:sz w:val="21"/>
          <w:szCs w:val="21"/>
        </w:rPr>
      </w:pPr>
      <w:r>
        <w:rPr>
          <w:rFonts w:hint="eastAsia"/>
          <w:color w:val="0432FF"/>
          <w:sz w:val="21"/>
          <w:szCs w:val="21"/>
        </w:rPr>
        <w:t>】</w:t>
      </w:r>
    </w:p>
    <w:p w:rsidR="003D32F6" w:rsidRPr="00111C51" w:rsidRDefault="003D32F6" w:rsidP="00D90C94">
      <w:pPr>
        <w:rPr>
          <w:sz w:val="21"/>
          <w:szCs w:val="21"/>
        </w:rPr>
      </w:pPr>
      <w:r w:rsidRPr="00111C51">
        <w:rPr>
          <w:rFonts w:hint="eastAsia"/>
          <w:sz w:val="21"/>
          <w:szCs w:val="21"/>
        </w:rPr>
        <w:t>由于它们中有27个的长度都相等，因此每一个</w:t>
      </w:r>
      <w:r w:rsidR="00071F26" w:rsidRPr="00111C51">
        <w:rPr>
          <w:rFonts w:hint="eastAsia"/>
          <w:sz w:val="21"/>
          <w:szCs w:val="21"/>
        </w:rPr>
        <w:t>宿</w:t>
      </w:r>
      <w:r w:rsidRPr="00111C51">
        <w:rPr>
          <w:rFonts w:hint="eastAsia"/>
          <w:sz w:val="21"/>
          <w:szCs w:val="21"/>
        </w:rPr>
        <w:t>的度数为</w:t>
      </w:r>
      <w:r w:rsidRPr="00111C51">
        <w:rPr>
          <w:sz w:val="21"/>
          <w:szCs w:val="21"/>
        </w:rPr>
        <w:t>360</w:t>
      </w:r>
      <w:r w:rsidR="00A55D46" w:rsidRPr="00111C51">
        <w:rPr>
          <w:rFonts w:hint="eastAsia"/>
          <w:sz w:val="21"/>
          <w:szCs w:val="21"/>
        </w:rPr>
        <w:t>°</w:t>
      </w:r>
      <w:r w:rsidRPr="00111C51">
        <w:rPr>
          <w:rFonts w:hint="eastAsia"/>
          <w:sz w:val="21"/>
          <w:szCs w:val="21"/>
        </w:rPr>
        <w:t>/</w:t>
      </w:r>
      <w:r w:rsidRPr="00111C51">
        <w:rPr>
          <w:sz w:val="21"/>
          <w:szCs w:val="21"/>
        </w:rPr>
        <w:t>27=40/3=</w:t>
      </w:r>
      <w:r w:rsidRPr="00111C51">
        <w:rPr>
          <w:rFonts w:hint="eastAsia"/>
          <w:sz w:val="21"/>
          <w:szCs w:val="21"/>
        </w:rPr>
        <w:t>13又1/3。因此，第一星宿</w:t>
      </w:r>
      <w:r w:rsidR="003579A5" w:rsidRPr="00111C51">
        <w:rPr>
          <w:rFonts w:hint="eastAsia"/>
          <w:color w:val="0432FF"/>
          <w:sz w:val="21"/>
          <w:szCs w:val="21"/>
        </w:rPr>
        <w:t>(第0宿？</w:t>
      </w:r>
      <w:r w:rsidR="003579A5" w:rsidRPr="00111C51">
        <w:rPr>
          <w:color w:val="0432FF"/>
          <w:sz w:val="21"/>
          <w:szCs w:val="21"/>
        </w:rPr>
        <w:t>)</w:t>
      </w:r>
      <w:r w:rsidRPr="00111C51">
        <w:rPr>
          <w:rFonts w:hint="eastAsia"/>
          <w:sz w:val="21"/>
          <w:szCs w:val="21"/>
        </w:rPr>
        <w:t>从白羊座0°</w:t>
      </w:r>
      <w:r w:rsidR="003654B5" w:rsidRPr="00111C51">
        <w:rPr>
          <w:rFonts w:hint="eastAsia"/>
          <w:sz w:val="21"/>
          <w:szCs w:val="21"/>
        </w:rPr>
        <w:t>（春分点）</w:t>
      </w:r>
      <w:r w:rsidRPr="00111C51">
        <w:rPr>
          <w:rFonts w:hint="eastAsia"/>
          <w:sz w:val="21"/>
          <w:szCs w:val="21"/>
        </w:rPr>
        <w:t>始，第二星宿</w:t>
      </w:r>
      <w:r w:rsidR="003579A5" w:rsidRPr="00111C51">
        <w:rPr>
          <w:rFonts w:hint="eastAsia"/>
          <w:color w:val="0432FF"/>
          <w:sz w:val="21"/>
          <w:szCs w:val="21"/>
        </w:rPr>
        <w:t>(第</w:t>
      </w:r>
      <w:r w:rsidR="003579A5" w:rsidRPr="00111C51">
        <w:rPr>
          <w:color w:val="0432FF"/>
          <w:sz w:val="21"/>
          <w:szCs w:val="21"/>
        </w:rPr>
        <w:t>1</w:t>
      </w:r>
      <w:r w:rsidR="003579A5" w:rsidRPr="00111C51">
        <w:rPr>
          <w:rFonts w:hint="eastAsia"/>
          <w:color w:val="0432FF"/>
          <w:sz w:val="21"/>
          <w:szCs w:val="21"/>
        </w:rPr>
        <w:t>宿？</w:t>
      </w:r>
      <w:r w:rsidR="003579A5" w:rsidRPr="00111C51">
        <w:rPr>
          <w:color w:val="0432FF"/>
          <w:sz w:val="21"/>
          <w:szCs w:val="21"/>
        </w:rPr>
        <w:t>)</w:t>
      </w:r>
      <w:r w:rsidRPr="00111C51">
        <w:rPr>
          <w:rFonts w:hint="eastAsia"/>
          <w:sz w:val="21"/>
          <w:szCs w:val="21"/>
        </w:rPr>
        <w:t>从白羊座13°20’开始，以此类推。</w:t>
      </w:r>
    </w:p>
    <w:p w:rsidR="006C3BFB" w:rsidRPr="00111C51" w:rsidRDefault="006C3BFB" w:rsidP="00D90C94">
      <w:pPr>
        <w:rPr>
          <w:sz w:val="21"/>
          <w:szCs w:val="21"/>
        </w:rPr>
      </w:pPr>
      <w:r w:rsidRPr="00111C51">
        <w:rPr>
          <w:rFonts w:hint="eastAsia"/>
          <w:sz w:val="21"/>
          <w:szCs w:val="21"/>
        </w:rPr>
        <w:t>该值推导的</w:t>
      </w:r>
      <w:r w:rsidRPr="00815C94">
        <w:rPr>
          <w:rFonts w:hint="eastAsia"/>
          <w:b/>
          <w:color w:val="FF0000"/>
          <w:sz w:val="21"/>
          <w:szCs w:val="21"/>
        </w:rPr>
        <w:t>太阳平均经度为22;44,6,1,41。</w:t>
      </w:r>
    </w:p>
    <w:p w:rsidR="006C3BFB" w:rsidRPr="00111C51" w:rsidRDefault="006C3BFB" w:rsidP="00D90C94">
      <w:pPr>
        <w:rPr>
          <w:sz w:val="21"/>
          <w:szCs w:val="21"/>
        </w:rPr>
      </w:pPr>
      <w:r w:rsidRPr="00111C51">
        <w:rPr>
          <w:rFonts w:hint="eastAsia"/>
          <w:sz w:val="21"/>
          <w:szCs w:val="21"/>
        </w:rPr>
        <w:t>用西方术语，这意味着什么?</w:t>
      </w:r>
    </w:p>
    <w:p w:rsidR="006C3BFB" w:rsidRPr="00111C51" w:rsidRDefault="006C3BFB" w:rsidP="00D90C94">
      <w:pPr>
        <w:rPr>
          <w:sz w:val="21"/>
          <w:szCs w:val="21"/>
        </w:rPr>
      </w:pPr>
      <w:r w:rsidRPr="00111C51">
        <w:rPr>
          <w:rFonts w:hint="eastAsia"/>
          <w:color w:val="0432FF"/>
          <w:sz w:val="21"/>
          <w:szCs w:val="21"/>
        </w:rPr>
        <w:t>做这个计算最简单的方法是考虑星宿本身，然后考虑分数部分</w:t>
      </w:r>
      <w:r w:rsidRPr="00111C51">
        <w:rPr>
          <w:rFonts w:hint="eastAsia"/>
          <w:sz w:val="21"/>
          <w:szCs w:val="21"/>
        </w:rPr>
        <w:t>。星宿的数值是22，所以它从22×131/3开始，在白羊座的点。这给出293°20'，相当于摩羯座的23°20'。</w:t>
      </w:r>
    </w:p>
    <w:p w:rsidR="003579A5" w:rsidRPr="00D51591" w:rsidRDefault="00723113" w:rsidP="00D90C94">
      <w:pPr>
        <w:pStyle w:val="a3"/>
        <w:spacing w:before="0" w:beforeAutospacing="0" w:after="0" w:afterAutospacing="0"/>
        <w:rPr>
          <w:color w:val="7030A0"/>
          <w:sz w:val="21"/>
          <w:szCs w:val="21"/>
        </w:rPr>
      </w:pPr>
      <w:r w:rsidRPr="00111C51">
        <w:rPr>
          <w:rFonts w:hint="eastAsia"/>
          <w:color w:val="538135" w:themeColor="accent6" w:themeShade="BF"/>
          <w:sz w:val="21"/>
          <w:szCs w:val="21"/>
        </w:rPr>
        <w:t>【</w:t>
      </w:r>
      <w:r w:rsidR="003579A5" w:rsidRPr="00D51591">
        <w:rPr>
          <w:rFonts w:hint="eastAsia"/>
          <w:color w:val="7030A0"/>
          <w:sz w:val="21"/>
          <w:szCs w:val="21"/>
        </w:rPr>
        <w:t>前面</w:t>
      </w:r>
      <w:r w:rsidR="003579A5" w:rsidRPr="00D51591">
        <w:rPr>
          <w:b/>
          <w:bCs/>
          <w:color w:val="7030A0"/>
          <w:sz w:val="21"/>
          <w:szCs w:val="21"/>
        </w:rPr>
        <w:t>的编号</w:t>
      </w:r>
      <w:r w:rsidR="003579A5" w:rsidRPr="00D51591">
        <w:rPr>
          <w:rFonts w:hint="eastAsia"/>
          <w:b/>
          <w:bCs/>
          <w:color w:val="7030A0"/>
          <w:sz w:val="21"/>
          <w:szCs w:val="21"/>
        </w:rPr>
        <w:t>可能</w:t>
      </w:r>
      <w:r w:rsidR="003579A5" w:rsidRPr="00D51591">
        <w:rPr>
          <w:b/>
          <w:bCs/>
          <w:color w:val="7030A0"/>
          <w:sz w:val="21"/>
          <w:szCs w:val="21"/>
        </w:rPr>
        <w:t>从0开始</w:t>
      </w:r>
      <w:r w:rsidR="003579A5" w:rsidRPr="00D51591">
        <w:rPr>
          <w:rFonts w:hint="eastAsia"/>
          <w:b/>
          <w:bCs/>
          <w:color w:val="7030A0"/>
          <w:sz w:val="21"/>
          <w:szCs w:val="21"/>
        </w:rPr>
        <w:t>：</w:t>
      </w:r>
      <w:r w:rsidR="003579A5" w:rsidRPr="00D51591">
        <w:rPr>
          <w:color w:val="7030A0"/>
          <w:sz w:val="21"/>
          <w:szCs w:val="21"/>
        </w:rPr>
        <w:t>如果“第0星宿”=白羊0°，那么“第22星宿”</w:t>
      </w:r>
      <w:r w:rsidR="00071F26" w:rsidRPr="00D51591">
        <w:rPr>
          <w:rFonts w:hint="eastAsia"/>
          <w:color w:val="7030A0"/>
          <w:sz w:val="21"/>
          <w:szCs w:val="21"/>
        </w:rPr>
        <w:t>的经度为</w:t>
      </w:r>
      <w:r w:rsidR="003579A5" w:rsidRPr="00D51591">
        <w:rPr>
          <w:color w:val="7030A0"/>
          <w:sz w:val="21"/>
          <w:szCs w:val="21"/>
        </w:rPr>
        <w:t>22×13°20'=293°20'。</w:t>
      </w:r>
    </w:p>
    <w:p w:rsidR="0069189C" w:rsidRPr="00D51591" w:rsidRDefault="003579A5" w:rsidP="0069189C">
      <w:pPr>
        <w:pStyle w:val="a3"/>
        <w:spacing w:before="0" w:beforeAutospacing="0" w:after="0" w:afterAutospacing="0"/>
        <w:rPr>
          <w:color w:val="7030A0"/>
          <w:sz w:val="21"/>
          <w:szCs w:val="21"/>
        </w:rPr>
      </w:pPr>
      <w:r w:rsidRPr="00D51591">
        <w:rPr>
          <w:color w:val="7030A0"/>
          <w:sz w:val="21"/>
          <w:szCs w:val="21"/>
        </w:rPr>
        <w:t>西方占星/天文学把黄道分成12个宫（白羊0°起，每宫30°）：</w:t>
      </w:r>
    </w:p>
    <w:p w:rsidR="003579A5" w:rsidRPr="00D51591" w:rsidRDefault="003579A5" w:rsidP="0069189C">
      <w:pPr>
        <w:pStyle w:val="a3"/>
        <w:spacing w:before="0" w:beforeAutospacing="0" w:after="0" w:afterAutospacing="0"/>
        <w:rPr>
          <w:color w:val="7030A0"/>
          <w:sz w:val="21"/>
          <w:szCs w:val="21"/>
        </w:rPr>
      </w:pPr>
      <w:r w:rsidRPr="00D51591">
        <w:rPr>
          <w:b/>
          <w:bCs/>
          <w:color w:val="7030A0"/>
          <w:sz w:val="21"/>
          <w:szCs w:val="21"/>
        </w:rPr>
        <w:t>293°20'</w:t>
      </w:r>
      <w:r w:rsidRPr="00D51591">
        <w:rPr>
          <w:color w:val="7030A0"/>
          <w:sz w:val="21"/>
          <w:szCs w:val="21"/>
        </w:rPr>
        <w:t>→先找到它落在哪个宫：</w:t>
      </w:r>
    </w:p>
    <w:p w:rsidR="003579A5" w:rsidRPr="00D51591" w:rsidRDefault="003579A5" w:rsidP="0002506A">
      <w:pPr>
        <w:numPr>
          <w:ilvl w:val="0"/>
          <w:numId w:val="22"/>
        </w:numPr>
        <w:rPr>
          <w:color w:val="7030A0"/>
          <w:sz w:val="21"/>
          <w:szCs w:val="21"/>
        </w:rPr>
      </w:pPr>
      <w:r w:rsidRPr="00D51591">
        <w:rPr>
          <w:color w:val="7030A0"/>
          <w:sz w:val="21"/>
          <w:szCs w:val="21"/>
        </w:rPr>
        <w:t>白羊0°=0°</w:t>
      </w:r>
    </w:p>
    <w:p w:rsidR="003579A5" w:rsidRPr="00D51591" w:rsidRDefault="003579A5" w:rsidP="0002506A">
      <w:pPr>
        <w:numPr>
          <w:ilvl w:val="0"/>
          <w:numId w:val="22"/>
        </w:numPr>
        <w:rPr>
          <w:color w:val="7030A0"/>
          <w:sz w:val="21"/>
          <w:szCs w:val="21"/>
        </w:rPr>
      </w:pPr>
      <w:r w:rsidRPr="00D51591">
        <w:rPr>
          <w:color w:val="7030A0"/>
          <w:sz w:val="21"/>
          <w:szCs w:val="21"/>
        </w:rPr>
        <w:t>摩羯座起点=270°</w:t>
      </w:r>
    </w:p>
    <w:p w:rsidR="003579A5" w:rsidRPr="00D51591" w:rsidRDefault="003579A5" w:rsidP="0002506A">
      <w:pPr>
        <w:numPr>
          <w:ilvl w:val="0"/>
          <w:numId w:val="22"/>
        </w:numPr>
        <w:rPr>
          <w:color w:val="7030A0"/>
          <w:sz w:val="21"/>
          <w:szCs w:val="21"/>
        </w:rPr>
      </w:pPr>
      <w:r w:rsidRPr="00D51591">
        <w:rPr>
          <w:color w:val="7030A0"/>
          <w:sz w:val="21"/>
          <w:szCs w:val="21"/>
        </w:rPr>
        <w:t>293°20'-270°=</w:t>
      </w:r>
      <w:r w:rsidRPr="00D51591">
        <w:rPr>
          <w:b/>
          <w:bCs/>
          <w:color w:val="7030A0"/>
          <w:sz w:val="21"/>
          <w:szCs w:val="21"/>
        </w:rPr>
        <w:t>摩羯座23°20'</w:t>
      </w:r>
    </w:p>
    <w:p w:rsidR="00723113" w:rsidRPr="00111C51" w:rsidRDefault="00723113" w:rsidP="00D90C94">
      <w:pPr>
        <w:rPr>
          <w:color w:val="538135" w:themeColor="accent6" w:themeShade="BF"/>
          <w:sz w:val="21"/>
          <w:szCs w:val="21"/>
        </w:rPr>
      </w:pPr>
      <w:r w:rsidRPr="00111C51">
        <w:rPr>
          <w:rFonts w:hint="eastAsia"/>
          <w:color w:val="538135" w:themeColor="accent6" w:themeShade="BF"/>
          <w:sz w:val="21"/>
          <w:szCs w:val="21"/>
        </w:rPr>
        <w:t>】</w:t>
      </w:r>
    </w:p>
    <w:p w:rsidR="006C3BFB" w:rsidRPr="00111C51" w:rsidRDefault="006C3BFB" w:rsidP="00D90C94">
      <w:pPr>
        <w:rPr>
          <w:sz w:val="21"/>
          <w:szCs w:val="21"/>
        </w:rPr>
      </w:pPr>
      <w:r w:rsidRPr="00111C51">
        <w:rPr>
          <w:rFonts w:hint="eastAsia"/>
          <w:color w:val="FF0000"/>
          <w:sz w:val="21"/>
          <w:szCs w:val="21"/>
        </w:rPr>
        <w:t>分数部分比较复杂</w:t>
      </w:r>
      <w:r w:rsidRPr="00111C51">
        <w:rPr>
          <w:rFonts w:hint="eastAsia"/>
          <w:sz w:val="21"/>
          <w:szCs w:val="21"/>
        </w:rPr>
        <w:t>。减去星宿值，我们得到44,6,1,41(60,60,6,67)，其中分数部分是131/3。如果将其乘以最小的单位，我们发现在一星宿中，总共有60×60×6×67=1447200个小单元。分数部分为41+67×(1+6×(6+60×44))=1063800。</w:t>
      </w:r>
    </w:p>
    <w:p w:rsidR="00372EF3" w:rsidRPr="00111C51" w:rsidRDefault="001F2A71" w:rsidP="00D90C94">
      <w:pPr>
        <w:rPr>
          <w:color w:val="538135" w:themeColor="accent6" w:themeShade="BF"/>
          <w:sz w:val="21"/>
          <w:szCs w:val="21"/>
        </w:rPr>
      </w:pPr>
      <w:r w:rsidRPr="00111C51">
        <w:rPr>
          <w:rFonts w:hint="eastAsia"/>
          <w:color w:val="538135" w:themeColor="accent6" w:themeShade="BF"/>
          <w:sz w:val="21"/>
          <w:szCs w:val="21"/>
        </w:rPr>
        <w:t>【</w:t>
      </w:r>
      <w:r w:rsidR="00372EF3" w:rsidRPr="00D51591">
        <w:rPr>
          <w:rFonts w:hint="eastAsia"/>
          <w:color w:val="7030A0"/>
          <w:sz w:val="21"/>
          <w:szCs w:val="21"/>
        </w:rPr>
        <w:t>4</w:t>
      </w:r>
      <w:r w:rsidR="00372EF3" w:rsidRPr="00D51591">
        <w:rPr>
          <w:color w:val="7030A0"/>
          <w:sz w:val="21"/>
          <w:szCs w:val="21"/>
        </w:rPr>
        <w:t>1+1*67+6*6*67+44*60*6*</w:t>
      </w:r>
      <w:r w:rsidR="0089305F" w:rsidRPr="00D51591">
        <w:rPr>
          <w:color w:val="7030A0"/>
          <w:sz w:val="21"/>
          <w:szCs w:val="21"/>
        </w:rPr>
        <w:t>67=</w:t>
      </w:r>
      <w:r w:rsidR="0089305F" w:rsidRPr="00D51591">
        <w:rPr>
          <w:rFonts w:hint="eastAsia"/>
          <w:color w:val="7030A0"/>
          <w:sz w:val="21"/>
          <w:szCs w:val="21"/>
        </w:rPr>
        <w:t>1063800</w:t>
      </w:r>
      <w:r w:rsidRPr="00111C51">
        <w:rPr>
          <w:rFonts w:hint="eastAsia"/>
          <w:color w:val="538135" w:themeColor="accent6" w:themeShade="BF"/>
          <w:sz w:val="21"/>
          <w:szCs w:val="21"/>
        </w:rPr>
        <w:t>】</w:t>
      </w:r>
    </w:p>
    <w:p w:rsidR="006C3BFB" w:rsidRPr="00111C51" w:rsidRDefault="006C3BFB" w:rsidP="00D90C94">
      <w:pPr>
        <w:rPr>
          <w:sz w:val="21"/>
          <w:szCs w:val="21"/>
        </w:rPr>
      </w:pPr>
      <w:r w:rsidRPr="00111C51">
        <w:rPr>
          <w:rFonts w:hint="eastAsia"/>
          <w:sz w:val="21"/>
          <w:szCs w:val="21"/>
        </w:rPr>
        <w:t>因此，我们可以把经度算为22</w:t>
      </w:r>
      <w:r w:rsidR="00FF4DCC" w:rsidRPr="00111C51">
        <w:rPr>
          <w:rFonts w:hint="eastAsia"/>
          <w:sz w:val="21"/>
          <w:szCs w:val="21"/>
        </w:rPr>
        <w:t>又</w:t>
      </w:r>
      <w:r w:rsidRPr="00111C51">
        <w:rPr>
          <w:rFonts w:hint="eastAsia"/>
          <w:sz w:val="21"/>
          <w:szCs w:val="21"/>
        </w:rPr>
        <w:t>1063800/1447200星宿。多余的部分是9°48’，当加上星宿的起点(摩羯的23°20’)得出水瓶座的3°8’。</w:t>
      </w:r>
    </w:p>
    <w:p w:rsidR="0004064D" w:rsidRPr="00D51591" w:rsidRDefault="00723113" w:rsidP="00D90C94">
      <w:pPr>
        <w:rPr>
          <w:color w:val="7030A0"/>
          <w:sz w:val="21"/>
          <w:szCs w:val="21"/>
        </w:rPr>
      </w:pPr>
      <w:r w:rsidRPr="00111C51">
        <w:rPr>
          <w:rFonts w:hint="eastAsia"/>
          <w:color w:val="538135" w:themeColor="accent6" w:themeShade="BF"/>
          <w:sz w:val="21"/>
          <w:szCs w:val="21"/>
        </w:rPr>
        <w:t>【</w:t>
      </w:r>
      <w:r w:rsidR="00C424ED" w:rsidRPr="00D51591">
        <w:rPr>
          <w:rFonts w:hint="eastAsia"/>
          <w:color w:val="7030A0"/>
          <w:sz w:val="21"/>
          <w:szCs w:val="21"/>
        </w:rPr>
        <w:t>(</w:t>
      </w:r>
      <w:r w:rsidR="0066685A" w:rsidRPr="00D51591">
        <w:rPr>
          <w:color w:val="7030A0"/>
          <w:sz w:val="21"/>
          <w:szCs w:val="21"/>
        </w:rPr>
        <w:t>1</w:t>
      </w:r>
      <w:r w:rsidR="0066685A" w:rsidRPr="00D51591">
        <w:rPr>
          <w:rFonts w:hint="eastAsia"/>
          <w:color w:val="7030A0"/>
          <w:sz w:val="21"/>
          <w:szCs w:val="21"/>
        </w:rPr>
        <w:t>星宿=</w:t>
      </w:r>
      <w:r w:rsidR="0066685A" w:rsidRPr="00D51591">
        <w:rPr>
          <w:color w:val="7030A0"/>
          <w:sz w:val="21"/>
          <w:szCs w:val="21"/>
        </w:rPr>
        <w:t>40</w:t>
      </w:r>
      <w:r w:rsidR="0066685A" w:rsidRPr="00D51591">
        <w:rPr>
          <w:rFonts w:hint="eastAsia"/>
          <w:color w:val="7030A0"/>
          <w:sz w:val="21"/>
          <w:szCs w:val="21"/>
        </w:rPr>
        <w:t>°</w:t>
      </w:r>
      <w:r w:rsidR="0066685A" w:rsidRPr="00D51591">
        <w:rPr>
          <w:color w:val="7030A0"/>
          <w:sz w:val="21"/>
          <w:szCs w:val="21"/>
        </w:rPr>
        <w:t>/3</w:t>
      </w:r>
      <w:r w:rsidR="0066685A" w:rsidRPr="00D51591">
        <w:rPr>
          <w:rFonts w:hint="eastAsia"/>
          <w:color w:val="7030A0"/>
          <w:sz w:val="21"/>
          <w:szCs w:val="21"/>
        </w:rPr>
        <w:t>，因此</w:t>
      </w:r>
      <w:r w:rsidR="00C424ED" w:rsidRPr="00D51591">
        <w:rPr>
          <w:rFonts w:hint="eastAsia"/>
          <w:color w:val="7030A0"/>
          <w:sz w:val="21"/>
          <w:szCs w:val="21"/>
        </w:rPr>
        <w:t>1063800/1447200星宿=1063800/1447200*</w:t>
      </w:r>
      <w:r w:rsidR="00C424ED" w:rsidRPr="00D51591">
        <w:rPr>
          <w:color w:val="7030A0"/>
          <w:sz w:val="21"/>
          <w:szCs w:val="21"/>
        </w:rPr>
        <w:t>40</w:t>
      </w:r>
      <w:r w:rsidR="0066685A" w:rsidRPr="00D51591">
        <w:rPr>
          <w:rFonts w:hint="eastAsia"/>
          <w:color w:val="7030A0"/>
          <w:sz w:val="21"/>
          <w:szCs w:val="21"/>
        </w:rPr>
        <w:t>°</w:t>
      </w:r>
      <w:r w:rsidR="00C424ED" w:rsidRPr="00D51591">
        <w:rPr>
          <w:color w:val="7030A0"/>
          <w:sz w:val="21"/>
          <w:szCs w:val="21"/>
        </w:rPr>
        <w:t>/3</w:t>
      </w:r>
      <w:r w:rsidR="0066685A" w:rsidRPr="00D51591">
        <w:rPr>
          <w:color w:val="7030A0"/>
          <w:sz w:val="21"/>
          <w:szCs w:val="21"/>
        </w:rPr>
        <w:t>=1970</w:t>
      </w:r>
      <w:r w:rsidR="0066685A" w:rsidRPr="00D51591">
        <w:rPr>
          <w:rFonts w:hint="eastAsia"/>
          <w:color w:val="7030A0"/>
          <w:sz w:val="21"/>
          <w:szCs w:val="21"/>
        </w:rPr>
        <w:t>°</w:t>
      </w:r>
      <w:r w:rsidR="0066685A" w:rsidRPr="00D51591">
        <w:rPr>
          <w:color w:val="7030A0"/>
          <w:sz w:val="21"/>
          <w:szCs w:val="21"/>
        </w:rPr>
        <w:t>/201=9</w:t>
      </w:r>
      <w:r w:rsidR="0066685A" w:rsidRPr="00D51591">
        <w:rPr>
          <w:rFonts w:hint="eastAsia"/>
          <w:color w:val="7030A0"/>
          <w:sz w:val="21"/>
          <w:szCs w:val="21"/>
        </w:rPr>
        <w:t>又1</w:t>
      </w:r>
      <w:r w:rsidR="0066685A" w:rsidRPr="00D51591">
        <w:rPr>
          <w:color w:val="7030A0"/>
          <w:sz w:val="21"/>
          <w:szCs w:val="21"/>
        </w:rPr>
        <w:t>61/201</w:t>
      </w:r>
      <w:r w:rsidR="0066685A" w:rsidRPr="00D51591">
        <w:rPr>
          <w:rFonts w:hint="eastAsia"/>
          <w:color w:val="7030A0"/>
          <w:sz w:val="21"/>
          <w:szCs w:val="21"/>
        </w:rPr>
        <w:t>°=</w:t>
      </w:r>
      <w:r w:rsidR="0066685A" w:rsidRPr="00D51591">
        <w:rPr>
          <w:color w:val="7030A0"/>
          <w:sz w:val="21"/>
          <w:szCs w:val="21"/>
        </w:rPr>
        <w:t>9</w:t>
      </w:r>
      <w:r w:rsidR="0066685A" w:rsidRPr="00D51591">
        <w:rPr>
          <w:rFonts w:hint="eastAsia"/>
          <w:color w:val="7030A0"/>
          <w:sz w:val="21"/>
          <w:szCs w:val="21"/>
        </w:rPr>
        <w:t>°+</w:t>
      </w:r>
      <w:r w:rsidR="0066685A" w:rsidRPr="00D51591">
        <w:rPr>
          <w:color w:val="7030A0"/>
          <w:sz w:val="21"/>
          <w:szCs w:val="21"/>
        </w:rPr>
        <w:t>161</w:t>
      </w:r>
      <w:r w:rsidR="0066685A" w:rsidRPr="00D51591">
        <w:rPr>
          <w:rFonts w:hint="eastAsia"/>
          <w:color w:val="7030A0"/>
          <w:sz w:val="21"/>
          <w:szCs w:val="21"/>
        </w:rPr>
        <w:t>/</w:t>
      </w:r>
      <w:r w:rsidR="0066685A" w:rsidRPr="00D51591">
        <w:rPr>
          <w:color w:val="7030A0"/>
          <w:sz w:val="21"/>
          <w:szCs w:val="21"/>
        </w:rPr>
        <w:t>201*60</w:t>
      </w:r>
      <w:r w:rsidR="0066685A" w:rsidRPr="00D51591">
        <w:rPr>
          <w:rFonts w:hint="eastAsia"/>
          <w:color w:val="7030A0"/>
          <w:sz w:val="21"/>
          <w:szCs w:val="21"/>
        </w:rPr>
        <w:t>'</w:t>
      </w:r>
      <w:r w:rsidR="0066685A" w:rsidRPr="00D51591">
        <w:rPr>
          <w:color w:val="7030A0"/>
          <w:sz w:val="21"/>
          <w:szCs w:val="21"/>
        </w:rPr>
        <w:t>=9</w:t>
      </w:r>
      <w:r w:rsidR="0066685A" w:rsidRPr="00D51591">
        <w:rPr>
          <w:rFonts w:hint="eastAsia"/>
          <w:color w:val="7030A0"/>
          <w:sz w:val="21"/>
          <w:szCs w:val="21"/>
        </w:rPr>
        <w:t>°+</w:t>
      </w:r>
      <w:r w:rsidR="0066685A" w:rsidRPr="00D51591">
        <w:rPr>
          <w:color w:val="7030A0"/>
          <w:sz w:val="21"/>
          <w:szCs w:val="21"/>
        </w:rPr>
        <w:t>48.0597</w:t>
      </w:r>
      <w:r w:rsidR="0066685A" w:rsidRPr="00D51591">
        <w:rPr>
          <w:rFonts w:hint="eastAsia"/>
          <w:color w:val="7030A0"/>
          <w:sz w:val="21"/>
          <w:szCs w:val="21"/>
        </w:rPr>
        <w:t>'近似等于</w:t>
      </w:r>
      <w:r w:rsidR="0066685A" w:rsidRPr="00D51591">
        <w:rPr>
          <w:color w:val="7030A0"/>
          <w:sz w:val="21"/>
          <w:szCs w:val="21"/>
        </w:rPr>
        <w:t>9</w:t>
      </w:r>
      <w:r w:rsidR="0066685A" w:rsidRPr="00D51591">
        <w:rPr>
          <w:rFonts w:hint="eastAsia"/>
          <w:color w:val="7030A0"/>
          <w:sz w:val="21"/>
          <w:szCs w:val="21"/>
        </w:rPr>
        <w:t>°</w:t>
      </w:r>
      <w:r w:rsidR="0066685A" w:rsidRPr="00D51591">
        <w:rPr>
          <w:color w:val="7030A0"/>
          <w:sz w:val="21"/>
          <w:szCs w:val="21"/>
        </w:rPr>
        <w:t>48</w:t>
      </w:r>
      <w:r w:rsidR="0066685A" w:rsidRPr="00D51591">
        <w:rPr>
          <w:rFonts w:hint="eastAsia"/>
          <w:color w:val="7030A0"/>
          <w:sz w:val="21"/>
          <w:szCs w:val="21"/>
        </w:rPr>
        <w:t>'</w:t>
      </w:r>
    </w:p>
    <w:p w:rsidR="00723113" w:rsidRPr="0033195F" w:rsidRDefault="0004064D" w:rsidP="00D90C94">
      <w:pPr>
        <w:rPr>
          <w:color w:val="7030A0"/>
          <w:sz w:val="21"/>
          <w:szCs w:val="21"/>
        </w:rPr>
      </w:pPr>
      <w:r w:rsidRPr="00D51591">
        <w:rPr>
          <w:rFonts w:hint="eastAsia"/>
          <w:color w:val="7030A0"/>
          <w:sz w:val="21"/>
          <w:szCs w:val="21"/>
        </w:rPr>
        <w:t>当加上星宿的起点(摩羯的23°20’)有</w:t>
      </w:r>
      <w:r w:rsidRPr="00D51591">
        <w:rPr>
          <w:color w:val="7030A0"/>
          <w:sz w:val="21"/>
          <w:szCs w:val="21"/>
        </w:rPr>
        <w:t>9</w:t>
      </w:r>
      <w:r w:rsidRPr="00D51591">
        <w:rPr>
          <w:rFonts w:hint="eastAsia"/>
          <w:color w:val="7030A0"/>
          <w:sz w:val="21"/>
          <w:szCs w:val="21"/>
        </w:rPr>
        <w:t>°</w:t>
      </w:r>
      <w:r w:rsidRPr="00D51591">
        <w:rPr>
          <w:color w:val="7030A0"/>
          <w:sz w:val="21"/>
          <w:szCs w:val="21"/>
        </w:rPr>
        <w:t>48</w:t>
      </w:r>
      <w:r w:rsidRPr="00D51591">
        <w:rPr>
          <w:rFonts w:hint="eastAsia"/>
          <w:color w:val="7030A0"/>
          <w:sz w:val="21"/>
          <w:szCs w:val="21"/>
        </w:rPr>
        <w:t>'</w:t>
      </w:r>
      <w:r w:rsidRPr="00D51591">
        <w:rPr>
          <w:color w:val="7030A0"/>
          <w:sz w:val="21"/>
          <w:szCs w:val="21"/>
        </w:rPr>
        <w:t>+23</w:t>
      </w:r>
      <w:r w:rsidRPr="00D51591">
        <w:rPr>
          <w:rFonts w:hint="eastAsia"/>
          <w:color w:val="7030A0"/>
          <w:sz w:val="21"/>
          <w:szCs w:val="21"/>
        </w:rPr>
        <w:t>°</w:t>
      </w:r>
      <w:r w:rsidRPr="00D51591">
        <w:rPr>
          <w:color w:val="7030A0"/>
          <w:sz w:val="21"/>
          <w:szCs w:val="21"/>
        </w:rPr>
        <w:t>20</w:t>
      </w:r>
      <w:r w:rsidRPr="00D51591">
        <w:rPr>
          <w:rFonts w:hint="eastAsia"/>
          <w:color w:val="7030A0"/>
          <w:sz w:val="21"/>
          <w:szCs w:val="21"/>
        </w:rPr>
        <w:t>'</w:t>
      </w:r>
      <w:r w:rsidRPr="00D51591">
        <w:rPr>
          <w:color w:val="7030A0"/>
          <w:sz w:val="21"/>
          <w:szCs w:val="21"/>
        </w:rPr>
        <w:t>=33</w:t>
      </w:r>
      <w:r w:rsidRPr="00D51591">
        <w:rPr>
          <w:rFonts w:hint="eastAsia"/>
          <w:color w:val="7030A0"/>
          <w:sz w:val="21"/>
          <w:szCs w:val="21"/>
        </w:rPr>
        <w:t>°</w:t>
      </w:r>
      <w:r w:rsidRPr="00D51591">
        <w:rPr>
          <w:color w:val="7030A0"/>
          <w:sz w:val="21"/>
          <w:szCs w:val="21"/>
        </w:rPr>
        <w:t>8</w:t>
      </w:r>
      <w:r w:rsidRPr="00D51591">
        <w:rPr>
          <w:rFonts w:hint="eastAsia"/>
          <w:color w:val="7030A0"/>
          <w:sz w:val="21"/>
          <w:szCs w:val="21"/>
        </w:rPr>
        <w:t>'。而每宫占3</w:t>
      </w:r>
      <w:r w:rsidRPr="00D51591">
        <w:rPr>
          <w:color w:val="7030A0"/>
          <w:sz w:val="21"/>
          <w:szCs w:val="21"/>
        </w:rPr>
        <w:t>0</w:t>
      </w:r>
      <w:r w:rsidRPr="00D51591">
        <w:rPr>
          <w:rFonts w:hint="eastAsia"/>
          <w:color w:val="7030A0"/>
          <w:sz w:val="21"/>
          <w:szCs w:val="21"/>
        </w:rPr>
        <w:t>°，水瓶座相距摩羯3</w:t>
      </w:r>
      <w:r w:rsidRPr="00D51591">
        <w:rPr>
          <w:color w:val="7030A0"/>
          <w:sz w:val="21"/>
          <w:szCs w:val="21"/>
        </w:rPr>
        <w:t>0</w:t>
      </w:r>
      <w:r w:rsidRPr="00D51591">
        <w:rPr>
          <w:rFonts w:hint="eastAsia"/>
          <w:color w:val="7030A0"/>
          <w:sz w:val="21"/>
          <w:szCs w:val="21"/>
        </w:rPr>
        <w:t>°，因此</w:t>
      </w:r>
      <w:r w:rsidRPr="00D51591">
        <w:rPr>
          <w:color w:val="7030A0"/>
          <w:sz w:val="21"/>
          <w:szCs w:val="21"/>
        </w:rPr>
        <w:t>33</w:t>
      </w:r>
      <w:r w:rsidRPr="00D51591">
        <w:rPr>
          <w:rFonts w:hint="eastAsia"/>
          <w:color w:val="7030A0"/>
          <w:sz w:val="21"/>
          <w:szCs w:val="21"/>
        </w:rPr>
        <w:t>°</w:t>
      </w:r>
      <w:r w:rsidRPr="00D51591">
        <w:rPr>
          <w:color w:val="7030A0"/>
          <w:sz w:val="21"/>
          <w:szCs w:val="21"/>
        </w:rPr>
        <w:t>8</w:t>
      </w:r>
      <w:r w:rsidRPr="00D51591">
        <w:rPr>
          <w:rFonts w:hint="eastAsia"/>
          <w:color w:val="7030A0"/>
          <w:sz w:val="21"/>
          <w:szCs w:val="21"/>
        </w:rPr>
        <w:t>'位于水瓶座的</w:t>
      </w:r>
      <w:r w:rsidRPr="00D51591">
        <w:rPr>
          <w:color w:val="7030A0"/>
          <w:sz w:val="21"/>
          <w:szCs w:val="21"/>
        </w:rPr>
        <w:t>3</w:t>
      </w:r>
      <w:r w:rsidRPr="00D51591">
        <w:rPr>
          <w:rFonts w:hint="eastAsia"/>
          <w:color w:val="7030A0"/>
          <w:sz w:val="21"/>
          <w:szCs w:val="21"/>
        </w:rPr>
        <w:t>°</w:t>
      </w:r>
      <w:r w:rsidRPr="00D51591">
        <w:rPr>
          <w:color w:val="7030A0"/>
          <w:sz w:val="21"/>
          <w:szCs w:val="21"/>
        </w:rPr>
        <w:t>8</w:t>
      </w:r>
      <w:r w:rsidRPr="00D51591">
        <w:rPr>
          <w:rFonts w:hint="eastAsia"/>
          <w:color w:val="7030A0"/>
          <w:sz w:val="21"/>
          <w:szCs w:val="21"/>
        </w:rPr>
        <w:t>'。</w:t>
      </w:r>
      <w:r w:rsidR="00723113" w:rsidRPr="00111C51">
        <w:rPr>
          <w:rFonts w:hint="eastAsia"/>
          <w:color w:val="538135" w:themeColor="accent6" w:themeShade="BF"/>
          <w:sz w:val="21"/>
          <w:szCs w:val="21"/>
        </w:rPr>
        <w:t>】</w:t>
      </w:r>
    </w:p>
    <w:p w:rsidR="00723113" w:rsidRPr="00111C51" w:rsidRDefault="006C3BFB" w:rsidP="00D90C94">
      <w:pPr>
        <w:rPr>
          <w:sz w:val="21"/>
          <w:szCs w:val="21"/>
        </w:rPr>
      </w:pPr>
      <w:r w:rsidRPr="00111C51">
        <w:rPr>
          <w:rFonts w:hint="eastAsia"/>
          <w:sz w:val="21"/>
          <w:szCs w:val="21"/>
        </w:rPr>
        <w:lastRenderedPageBreak/>
        <w:t>如果计算的日期不是新月本身，那么这里还需要采取另一个步骤。</w:t>
      </w:r>
      <w:r w:rsidRPr="00111C51">
        <w:rPr>
          <w:rFonts w:hint="eastAsia"/>
          <w:color w:val="0432FF"/>
          <w:sz w:val="21"/>
          <w:szCs w:val="21"/>
        </w:rPr>
        <w:t>新月被视为一个月中的第30太阴日。</w:t>
      </w:r>
      <w:r w:rsidRPr="00111C51">
        <w:rPr>
          <w:rFonts w:hint="eastAsia"/>
          <w:sz w:val="21"/>
          <w:szCs w:val="21"/>
        </w:rPr>
        <w:t>如果需要第一、第二或任何其他这样的太</w:t>
      </w:r>
      <w:r w:rsidR="00EF1762" w:rsidRPr="00111C51">
        <w:rPr>
          <w:rFonts w:hint="eastAsia"/>
          <w:sz w:val="21"/>
          <w:szCs w:val="21"/>
        </w:rPr>
        <w:t>阴</w:t>
      </w:r>
      <w:r w:rsidRPr="00111C51">
        <w:rPr>
          <w:rFonts w:hint="eastAsia"/>
          <w:sz w:val="21"/>
          <w:szCs w:val="21"/>
        </w:rPr>
        <w:t>日，则必须进行另一次计算，以导出所讨论的太阴日的平均曜和太阳平均经度。只需将所需的天数乘以常数0;59,3,4,16(707)，并将其加到新月的曜中。</w:t>
      </w:r>
    </w:p>
    <w:p w:rsidR="00191646" w:rsidRPr="00D51591" w:rsidRDefault="00723113" w:rsidP="00D90C94">
      <w:pPr>
        <w:rPr>
          <w:color w:val="7030A0"/>
          <w:sz w:val="21"/>
          <w:szCs w:val="21"/>
        </w:rPr>
      </w:pPr>
      <w:r w:rsidRPr="00111C51">
        <w:rPr>
          <w:rFonts w:hint="eastAsia"/>
          <w:sz w:val="21"/>
          <w:szCs w:val="21"/>
        </w:rPr>
        <w:t>【</w:t>
      </w:r>
      <w:r w:rsidR="00191646" w:rsidRPr="00D51591">
        <w:rPr>
          <w:color w:val="7030A0"/>
          <w:sz w:val="21"/>
          <w:szCs w:val="21"/>
        </w:rPr>
        <w:t>新月为什么被视为一个月中的第30个太阴日，而不是一个月的第一个太阴日即月初呢？</w:t>
      </w:r>
    </w:p>
    <w:p w:rsidR="00641199" w:rsidRPr="00D51591" w:rsidRDefault="00191646" w:rsidP="00D90C94">
      <w:pPr>
        <w:rPr>
          <w:color w:val="7030A0"/>
          <w:sz w:val="21"/>
          <w:szCs w:val="21"/>
        </w:rPr>
      </w:pPr>
      <w:r w:rsidRPr="00D51591">
        <w:rPr>
          <w:color w:val="7030A0"/>
          <w:sz w:val="21"/>
          <w:szCs w:val="21"/>
        </w:rPr>
        <w:t>这个问题在</w:t>
      </w:r>
      <w:r w:rsidRPr="00D51591">
        <w:rPr>
          <w:b/>
          <w:bCs/>
          <w:color w:val="7030A0"/>
          <w:sz w:val="21"/>
          <w:szCs w:val="21"/>
        </w:rPr>
        <w:t>印度历、藏历等使用“太阴日(tithi)”的历法</w:t>
      </w:r>
      <w:r w:rsidRPr="00D51591">
        <w:rPr>
          <w:color w:val="7030A0"/>
          <w:sz w:val="21"/>
          <w:szCs w:val="21"/>
        </w:rPr>
        <w:t>里很典型——看上去新月（朔）应该是一个月的开始，但在很多体系里，它被列作</w:t>
      </w:r>
      <w:r w:rsidRPr="00D51591">
        <w:rPr>
          <w:b/>
          <w:bCs/>
          <w:color w:val="7030A0"/>
          <w:sz w:val="21"/>
          <w:szCs w:val="21"/>
        </w:rPr>
        <w:t>第30个太阴日</w:t>
      </w:r>
      <w:r w:rsidRPr="00D51591">
        <w:rPr>
          <w:color w:val="7030A0"/>
          <w:sz w:val="21"/>
          <w:szCs w:val="21"/>
        </w:rPr>
        <w:t>（最后一天），而不是第1个太阴日。</w:t>
      </w:r>
    </w:p>
    <w:p w:rsidR="00191646" w:rsidRPr="00D51591" w:rsidRDefault="00191646" w:rsidP="00D90C94">
      <w:pPr>
        <w:rPr>
          <w:b/>
          <w:color w:val="7030A0"/>
          <w:sz w:val="21"/>
          <w:szCs w:val="21"/>
        </w:rPr>
      </w:pPr>
      <w:r w:rsidRPr="00D51591">
        <w:rPr>
          <w:b/>
          <w:color w:val="7030A0"/>
          <w:sz w:val="21"/>
          <w:szCs w:val="21"/>
        </w:rPr>
        <w:t>1.太阴日的定义不是“自然日”</w:t>
      </w:r>
    </w:p>
    <w:p w:rsidR="00191646" w:rsidRPr="00D51591" w:rsidRDefault="00191646" w:rsidP="0002506A">
      <w:pPr>
        <w:numPr>
          <w:ilvl w:val="0"/>
          <w:numId w:val="24"/>
        </w:numPr>
        <w:rPr>
          <w:color w:val="7030A0"/>
          <w:sz w:val="21"/>
          <w:szCs w:val="21"/>
        </w:rPr>
      </w:pPr>
      <w:r w:rsidRPr="00D51591">
        <w:rPr>
          <w:color w:val="7030A0"/>
          <w:sz w:val="21"/>
          <w:szCs w:val="21"/>
        </w:rPr>
        <w:t>一个太阴日=</w:t>
      </w:r>
      <w:r w:rsidRPr="00D51591">
        <w:rPr>
          <w:b/>
          <w:bCs/>
          <w:color w:val="7030A0"/>
          <w:sz w:val="21"/>
          <w:szCs w:val="21"/>
        </w:rPr>
        <w:t>太阳与月亮的黄经差增加12°</w:t>
      </w:r>
      <w:r w:rsidRPr="00D51591">
        <w:rPr>
          <w:color w:val="7030A0"/>
          <w:sz w:val="21"/>
          <w:szCs w:val="21"/>
        </w:rPr>
        <w:t>的时间段。</w:t>
      </w:r>
    </w:p>
    <w:p w:rsidR="00191646" w:rsidRPr="00D51591" w:rsidRDefault="00191646" w:rsidP="0002506A">
      <w:pPr>
        <w:numPr>
          <w:ilvl w:val="0"/>
          <w:numId w:val="24"/>
        </w:numPr>
        <w:rPr>
          <w:color w:val="7030A0"/>
          <w:sz w:val="21"/>
          <w:szCs w:val="21"/>
        </w:rPr>
      </w:pPr>
      <w:r w:rsidRPr="00D51591">
        <w:rPr>
          <w:color w:val="7030A0"/>
          <w:sz w:val="21"/>
          <w:szCs w:val="21"/>
        </w:rPr>
        <w:t>一个月（朔望月）=30个这样的太阴日（每个12°→30×12°=360°）。</w:t>
      </w:r>
    </w:p>
    <w:p w:rsidR="0050135C" w:rsidRPr="00D51591" w:rsidRDefault="00191646" w:rsidP="0002506A">
      <w:pPr>
        <w:numPr>
          <w:ilvl w:val="0"/>
          <w:numId w:val="23"/>
        </w:numPr>
        <w:rPr>
          <w:color w:val="7030A0"/>
          <w:sz w:val="21"/>
          <w:szCs w:val="21"/>
        </w:rPr>
      </w:pPr>
      <w:r w:rsidRPr="00D51591">
        <w:rPr>
          <w:rFonts w:hint="eastAsia"/>
          <w:b/>
          <w:bCs/>
          <w:color w:val="7030A0"/>
          <w:sz w:val="21"/>
          <w:szCs w:val="21"/>
        </w:rPr>
        <w:t>太阴日的</w:t>
      </w:r>
      <w:r w:rsidR="0050135C" w:rsidRPr="00D51591">
        <w:rPr>
          <w:b/>
          <w:bCs/>
          <w:color w:val="7030A0"/>
          <w:sz w:val="21"/>
          <w:szCs w:val="21"/>
        </w:rPr>
        <w:t>编号规则</w:t>
      </w:r>
      <w:r w:rsidR="0050135C" w:rsidRPr="00D51591">
        <w:rPr>
          <w:color w:val="7030A0"/>
          <w:sz w:val="21"/>
          <w:szCs w:val="21"/>
        </w:rPr>
        <w:t>（1到30）：</w:t>
      </w:r>
    </w:p>
    <w:p w:rsidR="0050135C" w:rsidRPr="00D51591" w:rsidRDefault="0050135C" w:rsidP="0002506A">
      <w:pPr>
        <w:numPr>
          <w:ilvl w:val="1"/>
          <w:numId w:val="23"/>
        </w:numPr>
        <w:rPr>
          <w:color w:val="7030A0"/>
          <w:sz w:val="21"/>
          <w:szCs w:val="21"/>
        </w:rPr>
      </w:pPr>
      <w:r w:rsidRPr="00D51591">
        <w:rPr>
          <w:color w:val="7030A0"/>
          <w:sz w:val="21"/>
          <w:szCs w:val="21"/>
        </w:rPr>
        <w:t>第1太阴日：差值在0°~12°</w:t>
      </w:r>
    </w:p>
    <w:p w:rsidR="0050135C" w:rsidRPr="00D51591" w:rsidRDefault="0050135C" w:rsidP="0002506A">
      <w:pPr>
        <w:numPr>
          <w:ilvl w:val="1"/>
          <w:numId w:val="23"/>
        </w:numPr>
        <w:rPr>
          <w:color w:val="7030A0"/>
          <w:sz w:val="21"/>
          <w:szCs w:val="21"/>
        </w:rPr>
      </w:pPr>
      <w:r w:rsidRPr="00D51591">
        <w:rPr>
          <w:color w:val="7030A0"/>
          <w:sz w:val="21"/>
          <w:szCs w:val="21"/>
        </w:rPr>
        <w:t>第2太阴日：差值在12°~24°</w:t>
      </w:r>
    </w:p>
    <w:p w:rsidR="0050135C" w:rsidRPr="00D51591" w:rsidRDefault="0050135C" w:rsidP="0002506A">
      <w:pPr>
        <w:numPr>
          <w:ilvl w:val="1"/>
          <w:numId w:val="23"/>
        </w:numPr>
        <w:rPr>
          <w:color w:val="7030A0"/>
          <w:sz w:val="21"/>
          <w:szCs w:val="21"/>
        </w:rPr>
      </w:pPr>
      <w:r w:rsidRPr="00D51591">
        <w:rPr>
          <w:color w:val="7030A0"/>
          <w:sz w:val="21"/>
          <w:szCs w:val="21"/>
        </w:rPr>
        <w:t>…</w:t>
      </w:r>
    </w:p>
    <w:p w:rsidR="0050135C" w:rsidRPr="00D51591" w:rsidRDefault="0050135C" w:rsidP="0002506A">
      <w:pPr>
        <w:numPr>
          <w:ilvl w:val="1"/>
          <w:numId w:val="23"/>
        </w:numPr>
        <w:rPr>
          <w:color w:val="7030A0"/>
          <w:sz w:val="21"/>
          <w:szCs w:val="21"/>
        </w:rPr>
      </w:pPr>
      <w:r w:rsidRPr="00D51591">
        <w:rPr>
          <w:color w:val="7030A0"/>
          <w:sz w:val="21"/>
          <w:szCs w:val="21"/>
        </w:rPr>
        <w:t>第30太阴日：差值在348°~360°（或348°~0°）</w:t>
      </w:r>
    </w:p>
    <w:p w:rsidR="00191646" w:rsidRPr="00D51591" w:rsidRDefault="00191646" w:rsidP="00D90C94">
      <w:pPr>
        <w:rPr>
          <w:b/>
          <w:color w:val="7030A0"/>
          <w:sz w:val="21"/>
          <w:szCs w:val="21"/>
        </w:rPr>
      </w:pPr>
      <w:r w:rsidRPr="00D51591">
        <w:rPr>
          <w:b/>
          <w:color w:val="7030A0"/>
          <w:sz w:val="21"/>
          <w:szCs w:val="21"/>
        </w:rPr>
        <w:t>2.朔在太阴日序列中的位置</w:t>
      </w:r>
    </w:p>
    <w:p w:rsidR="00191646" w:rsidRPr="00D51591" w:rsidRDefault="00191646" w:rsidP="0002506A">
      <w:pPr>
        <w:numPr>
          <w:ilvl w:val="0"/>
          <w:numId w:val="25"/>
        </w:numPr>
        <w:rPr>
          <w:color w:val="7030A0"/>
          <w:sz w:val="21"/>
          <w:szCs w:val="21"/>
        </w:rPr>
      </w:pPr>
      <w:r w:rsidRPr="00D51591">
        <w:rPr>
          <w:b/>
          <w:bCs/>
          <w:color w:val="7030A0"/>
          <w:sz w:val="21"/>
          <w:szCs w:val="21"/>
        </w:rPr>
        <w:t>第1太阴日</w:t>
      </w:r>
      <w:r w:rsidRPr="00D51591">
        <w:rPr>
          <w:color w:val="7030A0"/>
          <w:sz w:val="21"/>
          <w:szCs w:val="21"/>
        </w:rPr>
        <w:t>（ShuklaPratipat,明半月初一）=当太阳、月亮相位差刚刚&gt;0°（新月刚过一点点）。</w:t>
      </w:r>
    </w:p>
    <w:p w:rsidR="00191646" w:rsidRPr="00D51591" w:rsidRDefault="00191646" w:rsidP="0002506A">
      <w:pPr>
        <w:numPr>
          <w:ilvl w:val="0"/>
          <w:numId w:val="25"/>
        </w:numPr>
        <w:rPr>
          <w:color w:val="7030A0"/>
          <w:sz w:val="21"/>
          <w:szCs w:val="21"/>
        </w:rPr>
      </w:pPr>
      <w:r w:rsidRPr="00D51591">
        <w:rPr>
          <w:b/>
          <w:bCs/>
          <w:color w:val="7030A0"/>
          <w:sz w:val="21"/>
          <w:szCs w:val="21"/>
        </w:rPr>
        <w:t>第30太阴日</w:t>
      </w:r>
      <w:r w:rsidRPr="00D51591">
        <w:rPr>
          <w:color w:val="7030A0"/>
          <w:sz w:val="21"/>
          <w:szCs w:val="21"/>
        </w:rPr>
        <w:t>（Amavasya,朔日）=当相位差接近0°，也就是新月当天。</w:t>
      </w:r>
    </w:p>
    <w:p w:rsidR="00191646" w:rsidRPr="00D51591" w:rsidRDefault="00191646" w:rsidP="0002506A">
      <w:pPr>
        <w:numPr>
          <w:ilvl w:val="0"/>
          <w:numId w:val="25"/>
        </w:numPr>
        <w:rPr>
          <w:color w:val="7030A0"/>
          <w:sz w:val="21"/>
          <w:szCs w:val="21"/>
        </w:rPr>
      </w:pPr>
      <w:r w:rsidRPr="00D51591">
        <w:rPr>
          <w:color w:val="7030A0"/>
          <w:sz w:val="21"/>
          <w:szCs w:val="21"/>
        </w:rPr>
        <w:t>所以：</w:t>
      </w:r>
    </w:p>
    <w:p w:rsidR="00191646" w:rsidRPr="00D51591" w:rsidRDefault="00191646" w:rsidP="0002506A">
      <w:pPr>
        <w:numPr>
          <w:ilvl w:val="1"/>
          <w:numId w:val="25"/>
        </w:numPr>
        <w:rPr>
          <w:color w:val="7030A0"/>
          <w:sz w:val="21"/>
          <w:szCs w:val="21"/>
        </w:rPr>
      </w:pPr>
      <w:r w:rsidRPr="00D51591">
        <w:rPr>
          <w:color w:val="7030A0"/>
          <w:sz w:val="21"/>
          <w:szCs w:val="21"/>
        </w:rPr>
        <w:t>从</w:t>
      </w:r>
      <w:r w:rsidRPr="00D51591">
        <w:rPr>
          <w:b/>
          <w:bCs/>
          <w:color w:val="7030A0"/>
          <w:sz w:val="21"/>
          <w:szCs w:val="21"/>
        </w:rPr>
        <w:t>新月后一瞬</w:t>
      </w:r>
      <w:r w:rsidRPr="00D51591">
        <w:rPr>
          <w:color w:val="7030A0"/>
          <w:sz w:val="21"/>
          <w:szCs w:val="21"/>
        </w:rPr>
        <w:t>到相位差满12°→第1太阴日</w:t>
      </w:r>
    </w:p>
    <w:p w:rsidR="00191646" w:rsidRPr="00D51591" w:rsidRDefault="00191646" w:rsidP="0002506A">
      <w:pPr>
        <w:numPr>
          <w:ilvl w:val="1"/>
          <w:numId w:val="25"/>
        </w:numPr>
        <w:rPr>
          <w:color w:val="7030A0"/>
          <w:sz w:val="21"/>
          <w:szCs w:val="21"/>
        </w:rPr>
      </w:pPr>
      <w:r w:rsidRPr="00D51591">
        <w:rPr>
          <w:color w:val="7030A0"/>
          <w:sz w:val="21"/>
          <w:szCs w:val="21"/>
        </w:rPr>
        <w:t>从上一次相位差348°到下一次新月（0°）→第30太阴日</w:t>
      </w:r>
    </w:p>
    <w:p w:rsidR="00191646" w:rsidRPr="00D51591" w:rsidRDefault="00191646" w:rsidP="00D90C94">
      <w:pPr>
        <w:rPr>
          <w:color w:val="7030A0"/>
          <w:sz w:val="21"/>
          <w:szCs w:val="21"/>
        </w:rPr>
      </w:pPr>
      <w:r w:rsidRPr="00D51591">
        <w:rPr>
          <w:color w:val="7030A0"/>
          <w:sz w:val="21"/>
          <w:szCs w:val="21"/>
        </w:rPr>
        <w:t>这就像圆周计角度时，0°既是开始也是结束，但天文计算里习惯把“0°点”放在周期的</w:t>
      </w:r>
      <w:r w:rsidRPr="00D51591">
        <w:rPr>
          <w:b/>
          <w:bCs/>
          <w:color w:val="7030A0"/>
          <w:sz w:val="21"/>
          <w:szCs w:val="21"/>
        </w:rPr>
        <w:t>末尾</w:t>
      </w:r>
      <w:r w:rsidRPr="00D51591">
        <w:rPr>
          <w:color w:val="7030A0"/>
          <w:sz w:val="21"/>
          <w:szCs w:val="21"/>
        </w:rPr>
        <w:t>，然后重新归零。</w:t>
      </w:r>
    </w:p>
    <w:p w:rsidR="00191646" w:rsidRPr="00D51591" w:rsidRDefault="00191646" w:rsidP="00D90C94">
      <w:pPr>
        <w:rPr>
          <w:b/>
          <w:color w:val="7030A0"/>
          <w:sz w:val="21"/>
          <w:szCs w:val="21"/>
        </w:rPr>
      </w:pPr>
      <w:r w:rsidRPr="00D51591">
        <w:rPr>
          <w:b/>
          <w:color w:val="7030A0"/>
          <w:sz w:val="21"/>
          <w:szCs w:val="21"/>
        </w:rPr>
        <w:t>3.为什么不用“新月=第1太阴日”？</w:t>
      </w:r>
    </w:p>
    <w:p w:rsidR="00191646" w:rsidRPr="00D51591" w:rsidRDefault="00191646" w:rsidP="00D90C94">
      <w:pPr>
        <w:rPr>
          <w:color w:val="7030A0"/>
          <w:sz w:val="21"/>
          <w:szCs w:val="21"/>
        </w:rPr>
      </w:pPr>
      <w:r w:rsidRPr="00D51591">
        <w:rPr>
          <w:color w:val="7030A0"/>
          <w:sz w:val="21"/>
          <w:szCs w:val="21"/>
        </w:rPr>
        <w:t>历史和计算习惯上有几个原因：</w:t>
      </w:r>
    </w:p>
    <w:p w:rsidR="00191646" w:rsidRPr="00D51591" w:rsidRDefault="00191646" w:rsidP="00D90C94">
      <w:pPr>
        <w:rPr>
          <w:b/>
          <w:color w:val="7030A0"/>
          <w:sz w:val="21"/>
          <w:szCs w:val="21"/>
        </w:rPr>
      </w:pPr>
      <w:r w:rsidRPr="00D51591">
        <w:rPr>
          <w:b/>
          <w:color w:val="7030A0"/>
          <w:sz w:val="21"/>
          <w:szCs w:val="21"/>
        </w:rPr>
        <w:t>(1)连续性和计算方便</w:t>
      </w:r>
    </w:p>
    <w:p w:rsidR="00191646" w:rsidRPr="00D51591" w:rsidRDefault="00191646" w:rsidP="0002506A">
      <w:pPr>
        <w:numPr>
          <w:ilvl w:val="0"/>
          <w:numId w:val="26"/>
        </w:numPr>
        <w:rPr>
          <w:color w:val="7030A0"/>
          <w:sz w:val="21"/>
          <w:szCs w:val="21"/>
        </w:rPr>
      </w:pPr>
      <w:r w:rsidRPr="00D51591">
        <w:rPr>
          <w:color w:val="7030A0"/>
          <w:sz w:val="21"/>
          <w:szCs w:val="21"/>
        </w:rPr>
        <w:t>太阴日是一个连续编号的角度区间，30个一轮。</w:t>
      </w:r>
    </w:p>
    <w:p w:rsidR="00191646" w:rsidRPr="00D51591" w:rsidRDefault="00191646" w:rsidP="0002506A">
      <w:pPr>
        <w:numPr>
          <w:ilvl w:val="0"/>
          <w:numId w:val="26"/>
        </w:numPr>
        <w:rPr>
          <w:color w:val="7030A0"/>
          <w:sz w:val="21"/>
          <w:szCs w:val="21"/>
        </w:rPr>
      </w:pPr>
      <w:r w:rsidRPr="00D51591">
        <w:rPr>
          <w:color w:val="7030A0"/>
          <w:sz w:val="21"/>
          <w:szCs w:val="21"/>
        </w:rPr>
        <w:t>如果把朔日改成第1日，角度差区间会被打断（变成0°~12°是第1日，12°~24°是第2日…）。</w:t>
      </w:r>
    </w:p>
    <w:p w:rsidR="00191646" w:rsidRPr="00D51591" w:rsidRDefault="00191646" w:rsidP="0002506A">
      <w:pPr>
        <w:numPr>
          <w:ilvl w:val="0"/>
          <w:numId w:val="26"/>
        </w:numPr>
        <w:rPr>
          <w:color w:val="7030A0"/>
          <w:sz w:val="21"/>
          <w:szCs w:val="21"/>
        </w:rPr>
      </w:pPr>
      <w:r w:rsidRPr="00D51591">
        <w:rPr>
          <w:color w:val="7030A0"/>
          <w:sz w:val="21"/>
          <w:szCs w:val="21"/>
        </w:rPr>
        <w:t>传统算法习惯从上弦月、中弦、下弦按角度差推，一直推到360°，这样朔日自然就是第30日。</w:t>
      </w:r>
    </w:p>
    <w:p w:rsidR="00191646" w:rsidRPr="00D51591" w:rsidRDefault="00191646" w:rsidP="00D90C94">
      <w:pPr>
        <w:rPr>
          <w:b/>
          <w:color w:val="7030A0"/>
          <w:sz w:val="21"/>
          <w:szCs w:val="21"/>
        </w:rPr>
      </w:pPr>
      <w:r w:rsidRPr="00D51591">
        <w:rPr>
          <w:b/>
          <w:color w:val="7030A0"/>
          <w:sz w:val="21"/>
          <w:szCs w:val="21"/>
        </w:rPr>
        <w:t>(2)朔的“不可见”特性</w:t>
      </w:r>
    </w:p>
    <w:p w:rsidR="00191646" w:rsidRPr="00D51591" w:rsidRDefault="00191646" w:rsidP="0002506A">
      <w:pPr>
        <w:numPr>
          <w:ilvl w:val="0"/>
          <w:numId w:val="27"/>
        </w:numPr>
        <w:rPr>
          <w:color w:val="7030A0"/>
          <w:sz w:val="21"/>
          <w:szCs w:val="21"/>
        </w:rPr>
      </w:pPr>
      <w:r w:rsidRPr="00D51591">
        <w:rPr>
          <w:color w:val="7030A0"/>
          <w:sz w:val="21"/>
          <w:szCs w:val="21"/>
        </w:rPr>
        <w:t>在朔日，月亮不可见（接近太阳，日间才在天上）。</w:t>
      </w:r>
    </w:p>
    <w:p w:rsidR="00191646" w:rsidRPr="00D51591" w:rsidRDefault="00191646" w:rsidP="0002506A">
      <w:pPr>
        <w:numPr>
          <w:ilvl w:val="0"/>
          <w:numId w:val="27"/>
        </w:numPr>
        <w:rPr>
          <w:color w:val="7030A0"/>
          <w:sz w:val="21"/>
          <w:szCs w:val="21"/>
        </w:rPr>
      </w:pPr>
      <w:r w:rsidRPr="00D51591">
        <w:rPr>
          <w:color w:val="7030A0"/>
          <w:sz w:val="21"/>
          <w:szCs w:val="21"/>
        </w:rPr>
        <w:t>古代很多文化（包括印度、藏、希伯来）倾向于</w:t>
      </w:r>
      <w:r w:rsidRPr="00D51591">
        <w:rPr>
          <w:b/>
          <w:bCs/>
          <w:color w:val="7030A0"/>
          <w:sz w:val="21"/>
          <w:szCs w:val="21"/>
        </w:rPr>
        <w:t>从月亮初见之日</w:t>
      </w:r>
      <w:r w:rsidRPr="00D51591">
        <w:rPr>
          <w:color w:val="7030A0"/>
          <w:sz w:val="21"/>
          <w:szCs w:val="21"/>
        </w:rPr>
        <w:t>算为月初，所以新月当天不被视为“第一天”，而是上一个月的收尾。</w:t>
      </w:r>
    </w:p>
    <w:p w:rsidR="00191646" w:rsidRPr="00D51591" w:rsidRDefault="00191646" w:rsidP="00D90C94">
      <w:pPr>
        <w:rPr>
          <w:b/>
          <w:color w:val="7030A0"/>
          <w:sz w:val="21"/>
          <w:szCs w:val="21"/>
        </w:rPr>
      </w:pPr>
      <w:r w:rsidRPr="00D51591">
        <w:rPr>
          <w:b/>
          <w:color w:val="7030A0"/>
          <w:sz w:val="21"/>
          <w:szCs w:val="21"/>
        </w:rPr>
        <w:t>(3)节日与仪轨的传统</w:t>
      </w:r>
    </w:p>
    <w:p w:rsidR="00191646" w:rsidRPr="00D51591" w:rsidRDefault="00191646" w:rsidP="0002506A">
      <w:pPr>
        <w:numPr>
          <w:ilvl w:val="0"/>
          <w:numId w:val="28"/>
        </w:numPr>
        <w:rPr>
          <w:color w:val="7030A0"/>
          <w:sz w:val="21"/>
          <w:szCs w:val="21"/>
        </w:rPr>
      </w:pPr>
      <w:r w:rsidRPr="00D51591">
        <w:rPr>
          <w:color w:val="7030A0"/>
          <w:sz w:val="21"/>
          <w:szCs w:val="21"/>
        </w:rPr>
        <w:t>在印度历、藏历，朔日（Amavasya）常作为祭祀、斋戒的日子，与“月初庆祝”区分开。</w:t>
      </w:r>
    </w:p>
    <w:p w:rsidR="0050135C" w:rsidRPr="00D51591" w:rsidRDefault="00191646" w:rsidP="0002506A">
      <w:pPr>
        <w:numPr>
          <w:ilvl w:val="0"/>
          <w:numId w:val="28"/>
        </w:numPr>
        <w:rPr>
          <w:color w:val="7030A0"/>
          <w:sz w:val="21"/>
          <w:szCs w:val="21"/>
        </w:rPr>
      </w:pPr>
      <w:r w:rsidRPr="00D51591">
        <w:rPr>
          <w:color w:val="7030A0"/>
          <w:sz w:val="21"/>
          <w:szCs w:val="21"/>
        </w:rPr>
        <w:t>月初通常从朔后的可见月牙开始（Shukla</w:t>
      </w:r>
      <w:r w:rsidR="00C04BE0" w:rsidRPr="00D51591">
        <w:rPr>
          <w:color w:val="7030A0"/>
          <w:sz w:val="21"/>
          <w:szCs w:val="21"/>
        </w:rPr>
        <w:t xml:space="preserve"> </w:t>
      </w:r>
      <w:r w:rsidRPr="00D51591">
        <w:rPr>
          <w:color w:val="7030A0"/>
          <w:sz w:val="21"/>
          <w:szCs w:val="21"/>
        </w:rPr>
        <w:t>Paksha），更符合肉眼观测的直觉。</w:t>
      </w:r>
    </w:p>
    <w:p w:rsidR="00AB6944" w:rsidRPr="00D51591" w:rsidRDefault="00494034" w:rsidP="00D90C94">
      <w:pPr>
        <w:rPr>
          <w:b/>
          <w:color w:val="7030A0"/>
          <w:sz w:val="21"/>
          <w:szCs w:val="21"/>
        </w:rPr>
      </w:pPr>
      <w:r w:rsidRPr="00D51591">
        <w:rPr>
          <w:rFonts w:hint="eastAsia"/>
          <w:b/>
          <w:color w:val="7030A0"/>
          <w:sz w:val="21"/>
          <w:szCs w:val="21"/>
        </w:rPr>
        <w:t>常见的朔日</w:t>
      </w:r>
      <w:r w:rsidRPr="00D51591">
        <w:rPr>
          <w:b/>
          <w:color w:val="7030A0"/>
          <w:sz w:val="21"/>
          <w:szCs w:val="21"/>
        </w:rPr>
        <w:t>编号方</w:t>
      </w:r>
      <w:r w:rsidR="00AB6944" w:rsidRPr="00D51591">
        <w:rPr>
          <w:rFonts w:hint="eastAsia"/>
          <w:b/>
          <w:color w:val="7030A0"/>
          <w:sz w:val="21"/>
          <w:szCs w:val="21"/>
        </w:rPr>
        <w:t>案</w:t>
      </w:r>
      <w:r w:rsidRPr="00D51591">
        <w:rPr>
          <w:b/>
          <w:color w:val="7030A0"/>
          <w:sz w:val="21"/>
          <w:szCs w:val="21"/>
        </w:rPr>
        <w:t>（传统常用方案）：</w:t>
      </w:r>
    </w:p>
    <w:p w:rsidR="00494034" w:rsidRPr="00D51591" w:rsidRDefault="00494034" w:rsidP="00D90C94">
      <w:pPr>
        <w:rPr>
          <w:b/>
          <w:color w:val="7030A0"/>
          <w:sz w:val="21"/>
          <w:szCs w:val="21"/>
        </w:rPr>
      </w:pPr>
      <w:r w:rsidRPr="00D51591">
        <w:rPr>
          <w:b/>
          <w:color w:val="7030A0"/>
          <w:sz w:val="21"/>
          <w:szCs w:val="21"/>
        </w:rPr>
        <w:t>朔归第30日</w:t>
      </w:r>
    </w:p>
    <w:p w:rsidR="00494034" w:rsidRPr="00D51591" w:rsidRDefault="00494034" w:rsidP="00D90C94">
      <w:pPr>
        <w:rPr>
          <w:color w:val="7030A0"/>
          <w:sz w:val="21"/>
          <w:szCs w:val="21"/>
        </w:rPr>
      </w:pPr>
      <w:r w:rsidRPr="00D51591">
        <w:rPr>
          <w:color w:val="7030A0"/>
          <w:sz w:val="21"/>
          <w:szCs w:val="21"/>
        </w:rPr>
        <w:t>把每个段定义为</w:t>
      </w:r>
      <w:r w:rsidRPr="00D51591">
        <w:rPr>
          <w:b/>
          <w:bCs/>
          <w:color w:val="7030A0"/>
          <w:sz w:val="21"/>
          <w:szCs w:val="21"/>
        </w:rPr>
        <w:t>左开右闭</w:t>
      </w:r>
      <w:r w:rsidRPr="00D51591">
        <w:rPr>
          <w:color w:val="7030A0"/>
          <w:sz w:val="21"/>
          <w:szCs w:val="21"/>
        </w:rPr>
        <w:t>：(0°,12°]，(12°,24°]，…，(348°,360°]</w:t>
      </w:r>
    </w:p>
    <w:p w:rsidR="00494034" w:rsidRPr="00D51591" w:rsidRDefault="00494034" w:rsidP="0002506A">
      <w:pPr>
        <w:numPr>
          <w:ilvl w:val="0"/>
          <w:numId w:val="29"/>
        </w:numPr>
        <w:rPr>
          <w:color w:val="7030A0"/>
          <w:sz w:val="21"/>
          <w:szCs w:val="21"/>
        </w:rPr>
      </w:pPr>
      <w:r w:rsidRPr="00D51591">
        <w:rPr>
          <w:color w:val="7030A0"/>
          <w:sz w:val="21"/>
          <w:szCs w:val="21"/>
        </w:rPr>
        <w:lastRenderedPageBreak/>
        <w:t>这样</w:t>
      </w:r>
      <w:r w:rsidRPr="00D51591">
        <w:rPr>
          <w:b/>
          <w:bCs/>
          <w:color w:val="7030A0"/>
          <w:sz w:val="21"/>
          <w:szCs w:val="21"/>
        </w:rPr>
        <w:t>Δ=0°≡360°</w:t>
      </w:r>
      <w:r w:rsidRPr="00D51591">
        <w:rPr>
          <w:color w:val="7030A0"/>
          <w:sz w:val="21"/>
          <w:szCs w:val="21"/>
        </w:rPr>
        <w:t>就落在最后一段</w:t>
      </w:r>
      <w:r w:rsidRPr="00D51591">
        <w:rPr>
          <w:rFonts w:ascii="Cambria Math" w:hAnsi="Cambria Math" w:cs="Cambria Math"/>
          <w:color w:val="7030A0"/>
          <w:sz w:val="21"/>
          <w:szCs w:val="21"/>
        </w:rPr>
        <w:t>⇒</w:t>
      </w:r>
      <w:r w:rsidRPr="00D51591">
        <w:rPr>
          <w:b/>
          <w:bCs/>
          <w:color w:val="7030A0"/>
          <w:sz w:val="21"/>
          <w:szCs w:val="21"/>
        </w:rPr>
        <w:t>第30日</w:t>
      </w:r>
      <w:r w:rsidRPr="00D51591">
        <w:rPr>
          <w:color w:val="7030A0"/>
          <w:sz w:val="21"/>
          <w:szCs w:val="21"/>
        </w:rPr>
        <w:t>（朔日）。</w:t>
      </w:r>
    </w:p>
    <w:p w:rsidR="00494034" w:rsidRPr="00D51591" w:rsidRDefault="00494034" w:rsidP="0002506A">
      <w:pPr>
        <w:numPr>
          <w:ilvl w:val="0"/>
          <w:numId w:val="29"/>
        </w:numPr>
        <w:rPr>
          <w:color w:val="7030A0"/>
          <w:sz w:val="21"/>
          <w:szCs w:val="21"/>
        </w:rPr>
      </w:pPr>
      <w:r w:rsidRPr="00D51591">
        <w:rPr>
          <w:color w:val="7030A0"/>
          <w:sz w:val="21"/>
          <w:szCs w:val="21"/>
        </w:rPr>
        <w:t>朔后一瞬间（Δ刚刚&gt;0°）进入(0°,12°]</w:t>
      </w:r>
      <w:r w:rsidRPr="00D51591">
        <w:rPr>
          <w:rFonts w:ascii="Cambria Math" w:hAnsi="Cambria Math" w:cs="Cambria Math"/>
          <w:color w:val="7030A0"/>
          <w:sz w:val="21"/>
          <w:szCs w:val="21"/>
        </w:rPr>
        <w:t>⇒</w:t>
      </w:r>
      <w:r w:rsidRPr="00D51591">
        <w:rPr>
          <w:b/>
          <w:bCs/>
          <w:color w:val="7030A0"/>
          <w:sz w:val="21"/>
          <w:szCs w:val="21"/>
        </w:rPr>
        <w:t>第1日</w:t>
      </w:r>
      <w:r w:rsidRPr="00D51591">
        <w:rPr>
          <w:color w:val="7030A0"/>
          <w:sz w:val="21"/>
          <w:szCs w:val="21"/>
        </w:rPr>
        <w:t>开始。</w:t>
      </w:r>
    </w:p>
    <w:p w:rsidR="00494034" w:rsidRPr="00111C51" w:rsidRDefault="00494034" w:rsidP="0002506A">
      <w:pPr>
        <w:numPr>
          <w:ilvl w:val="0"/>
          <w:numId w:val="29"/>
        </w:numPr>
        <w:rPr>
          <w:sz w:val="21"/>
          <w:szCs w:val="21"/>
        </w:rPr>
      </w:pPr>
      <w:r w:rsidRPr="00D51591">
        <w:rPr>
          <w:color w:val="7030A0"/>
          <w:sz w:val="21"/>
          <w:szCs w:val="21"/>
        </w:rPr>
        <w:t>好处：符合“朔不可见，朔后初见为初一”的直觉与仪轨；很多传统历都这么定。</w:t>
      </w:r>
    </w:p>
    <w:p w:rsidR="00494034" w:rsidRPr="00111C51" w:rsidRDefault="00723113" w:rsidP="00D90C94">
      <w:pPr>
        <w:rPr>
          <w:sz w:val="21"/>
          <w:szCs w:val="21"/>
        </w:rPr>
      </w:pPr>
      <w:r w:rsidRPr="00111C51">
        <w:rPr>
          <w:rFonts w:hint="eastAsia"/>
          <w:sz w:val="21"/>
          <w:szCs w:val="21"/>
        </w:rPr>
        <w:t>】</w:t>
      </w:r>
    </w:p>
    <w:p w:rsidR="006C3BFB" w:rsidRPr="00111C51" w:rsidRDefault="006C3BFB" w:rsidP="00D90C94">
      <w:pPr>
        <w:rPr>
          <w:sz w:val="21"/>
          <w:szCs w:val="21"/>
        </w:rPr>
      </w:pPr>
      <w:r w:rsidRPr="00111C51">
        <w:rPr>
          <w:rFonts w:hint="eastAsia"/>
          <w:sz w:val="21"/>
          <w:szCs w:val="21"/>
        </w:rPr>
        <w:t>类似地，将太阴日值乘以常数</w:t>
      </w:r>
      <w:r w:rsidRPr="00111C51">
        <w:rPr>
          <w:rFonts w:hint="eastAsia"/>
          <w:color w:val="00B0F0"/>
          <w:sz w:val="21"/>
          <w:szCs w:val="21"/>
        </w:rPr>
        <w:t>0;4,21,5,43(67)</w:t>
      </w:r>
      <w:r w:rsidRPr="00111C51">
        <w:rPr>
          <w:rFonts w:hint="eastAsia"/>
          <w:sz w:val="21"/>
          <w:szCs w:val="21"/>
        </w:rPr>
        <w:t>，然后加上新月的太阳经度值。如果需要第三个太阴日的值，乘以3，然后加上原始平均值</w:t>
      </w:r>
      <w:r w:rsidR="00790BE7">
        <w:rPr>
          <w:rFonts w:hint="eastAsia"/>
          <w:sz w:val="21"/>
          <w:szCs w:val="21"/>
        </w:rPr>
        <w:t>：</w:t>
      </w:r>
    </w:p>
    <w:p w:rsidR="00445742" w:rsidRPr="00111C51" w:rsidRDefault="006C3BFB" w:rsidP="00D90C94">
      <w:pPr>
        <w:rPr>
          <w:b/>
          <w:sz w:val="21"/>
          <w:szCs w:val="21"/>
        </w:rPr>
      </w:pPr>
      <w:r w:rsidRPr="00111C51">
        <w:rPr>
          <w:rFonts w:hint="eastAsia"/>
          <w:b/>
          <w:sz w:val="21"/>
          <w:szCs w:val="21"/>
        </w:rPr>
        <w:t>曜</w:t>
      </w:r>
      <w:r w:rsidR="00790BE7">
        <w:rPr>
          <w:rFonts w:hint="eastAsia"/>
          <w:b/>
          <w:sz w:val="21"/>
          <w:szCs w:val="21"/>
        </w:rPr>
        <w:t>：</w:t>
      </w:r>
      <w:r w:rsidRPr="00111C51">
        <w:rPr>
          <w:rFonts w:hint="eastAsia"/>
          <w:b/>
          <w:sz w:val="21"/>
          <w:szCs w:val="21"/>
        </w:rPr>
        <w:t>4;39,28,2</w:t>
      </w:r>
      <w:r w:rsidR="00A72E3B" w:rsidRPr="00111C51">
        <w:rPr>
          <w:b/>
          <w:sz w:val="21"/>
          <w:szCs w:val="21"/>
        </w:rPr>
        <w:t>,</w:t>
      </w:r>
      <w:r w:rsidRPr="00111C51">
        <w:rPr>
          <w:rFonts w:hint="eastAsia"/>
          <w:b/>
          <w:sz w:val="21"/>
          <w:szCs w:val="21"/>
        </w:rPr>
        <w:t>230+3×0;59,3,4,16</w:t>
      </w:r>
    </w:p>
    <w:p w:rsidR="006C3BFB" w:rsidRPr="00111C51" w:rsidRDefault="006C3BFB" w:rsidP="00D90C94">
      <w:pPr>
        <w:rPr>
          <w:b/>
          <w:sz w:val="21"/>
          <w:szCs w:val="21"/>
        </w:rPr>
      </w:pPr>
      <w:r w:rsidRPr="00111C51">
        <w:rPr>
          <w:rFonts w:hint="eastAsia"/>
          <w:b/>
          <w:sz w:val="21"/>
          <w:szCs w:val="21"/>
        </w:rPr>
        <w:t>太阳</w:t>
      </w:r>
      <w:r w:rsidR="00790BE7">
        <w:rPr>
          <w:rFonts w:hint="eastAsia"/>
          <w:b/>
          <w:sz w:val="21"/>
          <w:szCs w:val="21"/>
        </w:rPr>
        <w:t>：</w:t>
      </w:r>
      <w:r w:rsidRPr="00111C51">
        <w:rPr>
          <w:rFonts w:hint="eastAsia"/>
          <w:b/>
          <w:sz w:val="21"/>
          <w:szCs w:val="21"/>
        </w:rPr>
        <w:t>22;44,6,1,41+3×</w:t>
      </w:r>
      <w:r w:rsidRPr="00111C51">
        <w:rPr>
          <w:rFonts w:hint="eastAsia"/>
          <w:b/>
          <w:color w:val="00B0F0"/>
          <w:sz w:val="21"/>
          <w:szCs w:val="21"/>
        </w:rPr>
        <w:t>0;4,21,5,43</w:t>
      </w:r>
    </w:p>
    <w:p w:rsidR="006C3BFB" w:rsidRPr="00111C51" w:rsidRDefault="006C3BFB" w:rsidP="00D90C94">
      <w:pPr>
        <w:rPr>
          <w:color w:val="0432FF"/>
          <w:sz w:val="21"/>
          <w:szCs w:val="21"/>
        </w:rPr>
      </w:pPr>
      <w:r w:rsidRPr="00111C51">
        <w:rPr>
          <w:rFonts w:hint="eastAsia"/>
          <w:sz w:val="21"/>
          <w:szCs w:val="21"/>
        </w:rPr>
        <w:t>太阴日(藏sheszhag，梵tithi)是一段取决于月相的时间。</w:t>
      </w:r>
      <w:r w:rsidRPr="00111C51">
        <w:rPr>
          <w:rFonts w:hint="eastAsia"/>
          <w:color w:val="0432FF"/>
          <w:sz w:val="21"/>
          <w:szCs w:val="21"/>
        </w:rPr>
        <w:t>在一个月里有三十个这样的月相，第一个开始于月亮是新的，当太阳和月亮合在一起时，每个都有相同的经度。当新月大约一天后，太阳和月亮相距12°时，它就结束了。第二太阴日结束时，太阳和月亮相距24°，依此类推。</w:t>
      </w:r>
    </w:p>
    <w:p w:rsidR="006C3BFB" w:rsidRPr="00111C51" w:rsidRDefault="006C3BFB" w:rsidP="00D90C94">
      <w:pPr>
        <w:rPr>
          <w:sz w:val="21"/>
          <w:szCs w:val="21"/>
        </w:rPr>
      </w:pPr>
      <w:r w:rsidRPr="00111C51">
        <w:rPr>
          <w:rFonts w:hint="eastAsia"/>
          <w:color w:val="0070C0"/>
          <w:sz w:val="21"/>
          <w:szCs w:val="21"/>
        </w:rPr>
        <w:t>最初的计算确定了新月精确点的平均曜和太阳经度，即在30太阴日末和下个月的1日初。</w:t>
      </w:r>
      <w:r w:rsidRPr="00111C51">
        <w:rPr>
          <w:rFonts w:hint="eastAsia"/>
          <w:sz w:val="21"/>
          <w:szCs w:val="21"/>
        </w:rPr>
        <w:t>如果如上所述乘以3，这将加上三个完整的太阴日值，因此这将产生第三太阴日结束时的平均曜和太阳经度。第四太阴日开始时，太阳和月亮相距36°。</w:t>
      </w:r>
    </w:p>
    <w:p w:rsidR="00E20313" w:rsidRPr="00111C51" w:rsidRDefault="006C3BFB" w:rsidP="00D90C94">
      <w:pPr>
        <w:rPr>
          <w:color w:val="0070C0"/>
          <w:sz w:val="21"/>
          <w:szCs w:val="21"/>
        </w:rPr>
      </w:pPr>
      <w:r w:rsidRPr="00111C51">
        <w:rPr>
          <w:rFonts w:hint="eastAsia"/>
          <w:color w:val="0070C0"/>
          <w:sz w:val="21"/>
          <w:szCs w:val="21"/>
        </w:rPr>
        <w:t>当这个计算被形成时，这两个结果简单地称为平均曜(藏gza’barpa)和太阳平均经度(藏nyimabarpa)。</w:t>
      </w:r>
    </w:p>
    <w:p w:rsidR="006C3BFB" w:rsidRPr="00880B26" w:rsidRDefault="006C3BFB" w:rsidP="00880B26">
      <w:pPr>
        <w:rPr>
          <w:b/>
        </w:rPr>
      </w:pPr>
      <w:r w:rsidRPr="00111C51">
        <w:rPr>
          <w:rFonts w:hint="eastAsia"/>
        </w:rPr>
        <w:t>在这个例子中，我将继续使用新月值(第一太阴日的开始)，因此平均曜和太阳经度等于首</w:t>
      </w:r>
      <w:r w:rsidRPr="00880B26">
        <w:rPr>
          <w:rFonts w:hint="eastAsia"/>
          <w:b/>
        </w:rPr>
        <w:t>次获得的月平均值。</w:t>
      </w:r>
    </w:p>
    <w:p w:rsidR="003C7EE5" w:rsidRPr="00880B26" w:rsidRDefault="0082599D" w:rsidP="00880B26">
      <w:pPr>
        <w:rPr>
          <w:b/>
        </w:rPr>
      </w:pPr>
      <w:r w:rsidRPr="00880B26">
        <w:rPr>
          <w:rFonts w:hint="eastAsia"/>
          <w:b/>
        </w:rPr>
        <w:t>第一步计算</w:t>
      </w:r>
      <w:r w:rsidR="00CC7910" w:rsidRPr="00880B26">
        <w:rPr>
          <w:rFonts w:hint="eastAsia"/>
          <w:b/>
        </w:rPr>
        <w:t>：</w:t>
      </w:r>
      <w:r w:rsidRPr="00880B26">
        <w:rPr>
          <w:rFonts w:hint="eastAsia"/>
          <w:b/>
        </w:rPr>
        <w:t>真曜和太阳经度</w:t>
      </w:r>
    </w:p>
    <w:p w:rsidR="00BA13CB" w:rsidRPr="00111C51" w:rsidRDefault="00A172C0" w:rsidP="00BA13CB">
      <w:pPr>
        <w:rPr>
          <w:sz w:val="21"/>
          <w:szCs w:val="21"/>
        </w:rPr>
      </w:pPr>
      <w:r w:rsidRPr="00111C51">
        <w:rPr>
          <w:rFonts w:hint="eastAsia"/>
          <w:sz w:val="21"/>
          <w:szCs w:val="21"/>
        </w:rPr>
        <w:t>下一步计算是校正出真实的曜和太阳经度。</w:t>
      </w:r>
    </w:p>
    <w:p w:rsidR="000F5620" w:rsidRPr="00111C51" w:rsidRDefault="000F5620" w:rsidP="000F5620">
      <w:pPr>
        <w:rPr>
          <w:sz w:val="21"/>
          <w:szCs w:val="21"/>
        </w:rPr>
      </w:pPr>
      <w:r w:rsidRPr="00111C51">
        <w:rPr>
          <w:rFonts w:hint="eastAsia"/>
          <w:color w:val="0432FF"/>
          <w:sz w:val="21"/>
          <w:szCs w:val="21"/>
        </w:rPr>
        <w:t>对于真实的曜，必须首先使用近点角值进行计算。</w:t>
      </w:r>
      <w:r w:rsidRPr="00111C51">
        <w:rPr>
          <w:rFonts w:hint="eastAsia"/>
          <w:sz w:val="21"/>
          <w:szCs w:val="21"/>
        </w:rPr>
        <w:t>之前得出的近点角值为20;61(28，126)：</w:t>
      </w:r>
    </w:p>
    <w:p w:rsidR="000F5620" w:rsidRPr="00111C51" w:rsidRDefault="000F5620" w:rsidP="000F5620">
      <w:pPr>
        <w:tabs>
          <w:tab w:val="left" w:pos="5389"/>
        </w:tabs>
        <w:rPr>
          <w:sz w:val="21"/>
          <w:szCs w:val="21"/>
        </w:rPr>
      </w:pPr>
      <w:r w:rsidRPr="00111C51">
        <w:rPr>
          <w:rFonts w:hint="eastAsia"/>
          <w:sz w:val="21"/>
          <w:szCs w:val="21"/>
        </w:rPr>
        <w:t>20;</w:t>
      </w:r>
      <w:r w:rsidRPr="00111C51">
        <w:rPr>
          <w:sz w:val="21"/>
          <w:szCs w:val="21"/>
        </w:rPr>
        <w:t xml:space="preserve"> </w:t>
      </w:r>
      <w:r w:rsidRPr="00111C51">
        <w:rPr>
          <w:rFonts w:hint="eastAsia"/>
          <w:sz w:val="21"/>
          <w:szCs w:val="21"/>
        </w:rPr>
        <w:t>(2</w:t>
      </w:r>
      <w:r w:rsidRPr="00111C51">
        <w:rPr>
          <w:sz w:val="21"/>
          <w:szCs w:val="21"/>
        </w:rPr>
        <w:t>8</w:t>
      </w:r>
      <w:r w:rsidRPr="00111C51">
        <w:rPr>
          <w:rFonts w:hint="eastAsia"/>
          <w:sz w:val="21"/>
          <w:szCs w:val="21"/>
        </w:rPr>
        <w:t>)</w:t>
      </w:r>
      <w:r w:rsidRPr="00111C51">
        <w:rPr>
          <w:sz w:val="21"/>
          <w:szCs w:val="21"/>
        </w:rPr>
        <w:tab/>
      </w:r>
    </w:p>
    <w:p w:rsidR="000F5620" w:rsidRPr="00111C51" w:rsidRDefault="000F5620" w:rsidP="000F5620">
      <w:pPr>
        <w:rPr>
          <w:sz w:val="21"/>
          <w:szCs w:val="21"/>
        </w:rPr>
      </w:pPr>
      <w:r w:rsidRPr="00111C51">
        <w:rPr>
          <w:rFonts w:hint="eastAsia"/>
          <w:sz w:val="21"/>
          <w:szCs w:val="21"/>
        </w:rPr>
        <w:t>61</w:t>
      </w:r>
      <w:r w:rsidRPr="00111C51">
        <w:rPr>
          <w:sz w:val="21"/>
          <w:szCs w:val="21"/>
        </w:rPr>
        <w:t xml:space="preserve"> </w:t>
      </w:r>
      <w:r w:rsidRPr="00111C51">
        <w:rPr>
          <w:rFonts w:hint="eastAsia"/>
          <w:sz w:val="21"/>
          <w:szCs w:val="21"/>
        </w:rPr>
        <w:t>(126)</w:t>
      </w:r>
    </w:p>
    <w:p w:rsidR="000F5620" w:rsidRDefault="000F5620" w:rsidP="000F5620">
      <w:pPr>
        <w:rPr>
          <w:color w:val="0432FF"/>
          <w:sz w:val="21"/>
          <w:szCs w:val="21"/>
        </w:rPr>
      </w:pPr>
      <w:r w:rsidRPr="00111C51">
        <w:rPr>
          <w:rFonts w:hint="eastAsia"/>
          <w:color w:val="0432FF"/>
          <w:sz w:val="21"/>
          <w:szCs w:val="21"/>
        </w:rPr>
        <w:t>如果计算的日期不是确切的新月日期，则必须首先将该日期加到近点角的第一行中。然后将总数除以14，同时保留商和余数。在当前示例中，没有任何内容可添加。除以14得到1的商和6的余数。</w:t>
      </w:r>
    </w:p>
    <w:p w:rsidR="00893D4A" w:rsidRPr="00111C51" w:rsidRDefault="00893D4A" w:rsidP="000F5620">
      <w:pPr>
        <w:rPr>
          <w:color w:val="0432FF"/>
          <w:sz w:val="21"/>
          <w:szCs w:val="21"/>
        </w:rPr>
      </w:pPr>
      <w:r>
        <w:rPr>
          <w:rFonts w:hint="eastAsia"/>
          <w:color w:val="0432FF"/>
          <w:sz w:val="21"/>
          <w:szCs w:val="21"/>
        </w:rPr>
        <w:t>【2</w:t>
      </w:r>
      <w:r>
        <w:rPr>
          <w:color w:val="0432FF"/>
          <w:sz w:val="21"/>
          <w:szCs w:val="21"/>
        </w:rPr>
        <w:t>0</w:t>
      </w:r>
      <w:r>
        <w:rPr>
          <w:rFonts w:hint="eastAsia"/>
          <w:color w:val="0432FF"/>
          <w:sz w:val="21"/>
          <w:szCs w:val="21"/>
        </w:rPr>
        <w:t>/</w:t>
      </w:r>
      <w:r>
        <w:rPr>
          <w:color w:val="0432FF"/>
          <w:sz w:val="21"/>
          <w:szCs w:val="21"/>
        </w:rPr>
        <w:t>14=1..6</w:t>
      </w:r>
      <w:r>
        <w:rPr>
          <w:rFonts w:hint="eastAsia"/>
          <w:color w:val="0432FF"/>
          <w:sz w:val="21"/>
          <w:szCs w:val="21"/>
        </w:rPr>
        <w:t>】</w:t>
      </w:r>
    </w:p>
    <w:p w:rsidR="00D86283" w:rsidRPr="00111C51" w:rsidRDefault="00D86283" w:rsidP="00D86283">
      <w:pPr>
        <w:rPr>
          <w:sz w:val="21"/>
          <w:szCs w:val="21"/>
        </w:rPr>
      </w:pPr>
      <w:r w:rsidRPr="00111C51">
        <w:rPr>
          <w:rFonts w:hint="eastAsia"/>
          <w:sz w:val="21"/>
          <w:szCs w:val="21"/>
        </w:rPr>
        <w:t>这里要导出的</w:t>
      </w:r>
      <w:r w:rsidRPr="00111C51">
        <w:rPr>
          <w:rFonts w:hint="eastAsia"/>
          <w:color w:val="0432FF"/>
          <w:sz w:val="21"/>
          <w:szCs w:val="21"/>
        </w:rPr>
        <w:t>校正值，是根据阶跃函数(step</w:t>
      </w:r>
      <w:r w:rsidRPr="00111C51">
        <w:rPr>
          <w:color w:val="0432FF"/>
          <w:sz w:val="21"/>
          <w:szCs w:val="21"/>
        </w:rPr>
        <w:t xml:space="preserve"> </w:t>
      </w:r>
      <w:r w:rsidRPr="00111C51">
        <w:rPr>
          <w:rFonts w:hint="eastAsia"/>
          <w:color w:val="0432FF"/>
          <w:sz w:val="21"/>
          <w:szCs w:val="21"/>
        </w:rPr>
        <w:t>function)计算的，计算的第二部分在两个阶跃值之间进行插值，以获得更高的精度。这个阶跃函数，</w:t>
      </w:r>
      <w:r w:rsidRPr="00111C51">
        <w:rPr>
          <w:rFonts w:hint="eastAsia"/>
          <w:sz w:val="21"/>
          <w:szCs w:val="21"/>
        </w:rPr>
        <w:t>以及稍后将遇到的其他类似函数，</w:t>
      </w:r>
      <w:r w:rsidRPr="00111C51">
        <w:rPr>
          <w:rFonts w:hint="eastAsia"/>
          <w:color w:val="0432FF"/>
          <w:sz w:val="21"/>
          <w:szCs w:val="21"/>
        </w:rPr>
        <w:t>相当于西方行星运动简化计算中的第三项。</w:t>
      </w:r>
      <w:r w:rsidRPr="00111C51">
        <w:rPr>
          <w:rFonts w:hint="eastAsia"/>
          <w:sz w:val="21"/>
          <w:szCs w:val="21"/>
        </w:rPr>
        <w:t>第一项是太阳或行星在特定历元的经度值-</w:t>
      </w:r>
      <w:r w:rsidRPr="00111C51">
        <w:rPr>
          <w:sz w:val="21"/>
          <w:szCs w:val="21"/>
        </w:rPr>
        <w:t>--</w:t>
      </w:r>
      <w:r w:rsidRPr="00111C51">
        <w:rPr>
          <w:rFonts w:hint="eastAsia"/>
          <w:sz w:val="21"/>
          <w:szCs w:val="21"/>
        </w:rPr>
        <w:t>基准值，第二项给出平均经度，并简单地通过将一个值乘以自该历元以来经过的时间得出。</w:t>
      </w:r>
      <w:r w:rsidRPr="00111C51">
        <w:rPr>
          <w:rFonts w:hint="eastAsia"/>
          <w:color w:val="0432FF"/>
          <w:sz w:val="21"/>
          <w:szCs w:val="21"/>
        </w:rPr>
        <w:t>第三项是修正轨道的椭圆率的正弦(sine)或余弦(cosine)函数</w:t>
      </w:r>
      <w:r w:rsidRPr="00111C51">
        <w:rPr>
          <w:rFonts w:hint="eastAsia"/>
          <w:sz w:val="21"/>
          <w:szCs w:val="21"/>
        </w:rPr>
        <w:t>。</w:t>
      </w:r>
    </w:p>
    <w:p w:rsidR="00BA13CB" w:rsidRPr="00111C51" w:rsidRDefault="00D86283" w:rsidP="00BA13CB">
      <w:pPr>
        <w:rPr>
          <w:sz w:val="21"/>
          <w:szCs w:val="21"/>
        </w:rPr>
      </w:pPr>
      <w:r w:rsidRPr="00111C51">
        <w:rPr>
          <w:rFonts w:hint="eastAsia"/>
          <w:sz w:val="21"/>
          <w:szCs w:val="21"/>
        </w:rPr>
        <w:t>【</w:t>
      </w:r>
    </w:p>
    <w:p w:rsidR="00904506" w:rsidRPr="00D51591" w:rsidRDefault="003C7EE5" w:rsidP="00D90444">
      <w:pPr>
        <w:rPr>
          <w:b/>
          <w:color w:val="7030A0"/>
          <w:sz w:val="21"/>
          <w:szCs w:val="21"/>
        </w:rPr>
      </w:pPr>
      <w:r w:rsidRPr="00D51591">
        <w:rPr>
          <w:rFonts w:hint="eastAsia"/>
          <w:b/>
          <w:color w:val="7030A0"/>
          <w:sz w:val="21"/>
          <w:szCs w:val="21"/>
        </w:rPr>
        <w:t>算法说明：</w:t>
      </w:r>
    </w:p>
    <w:p w:rsidR="00904506" w:rsidRPr="00D51591" w:rsidRDefault="00904506" w:rsidP="00904506">
      <w:pPr>
        <w:rPr>
          <w:color w:val="7030A0"/>
          <w:sz w:val="21"/>
          <w:szCs w:val="21"/>
        </w:rPr>
      </w:pPr>
      <w:r w:rsidRPr="00D51591">
        <w:rPr>
          <w:color w:val="7030A0"/>
          <w:sz w:val="21"/>
          <w:szCs w:val="21"/>
        </w:rPr>
        <w:t>现代“基准 + 平均运动 + Ksin(M)”←→ 传统“基准 + 平均 + 阶跃表（近似 sin）+ 段内插值”。</w:t>
      </w:r>
    </w:p>
    <w:p w:rsidR="00904506" w:rsidRPr="00D51591" w:rsidRDefault="00904506" w:rsidP="00904506">
      <w:pPr>
        <w:rPr>
          <w:color w:val="7030A0"/>
          <w:sz w:val="21"/>
          <w:szCs w:val="21"/>
        </w:rPr>
      </w:pPr>
      <w:r w:rsidRPr="00D51591">
        <w:rPr>
          <w:rFonts w:hint="eastAsia"/>
          <w:color w:val="7030A0"/>
          <w:sz w:val="21"/>
          <w:szCs w:val="21"/>
        </w:rPr>
        <w:t>下表是</w:t>
      </w:r>
      <w:r w:rsidRPr="00D51591">
        <w:rPr>
          <w:color w:val="7030A0"/>
          <w:sz w:val="21"/>
          <w:szCs w:val="21"/>
        </w:rPr>
        <w:t>一个</w:t>
      </w:r>
      <w:r w:rsidRPr="00D51591">
        <w:rPr>
          <w:b/>
          <w:bCs/>
          <w:color w:val="7030A0"/>
          <w:sz w:val="21"/>
          <w:szCs w:val="21"/>
        </w:rPr>
        <w:t>类正弦</w:t>
      </w:r>
      <w:r w:rsidRPr="00D51591">
        <w:rPr>
          <w:color w:val="7030A0"/>
          <w:sz w:val="21"/>
          <w:szCs w:val="21"/>
        </w:rPr>
        <w:t>的离散取值，峰值在中点 25，前后对称（像 Ksin 在0→π的形状）。</w:t>
      </w:r>
    </w:p>
    <w:p w:rsidR="003C7EE5" w:rsidRPr="00D51591" w:rsidRDefault="003C7EE5" w:rsidP="00D90444">
      <w:pPr>
        <w:rPr>
          <w:b/>
          <w:color w:val="7030A0"/>
          <w:sz w:val="21"/>
          <w:szCs w:val="21"/>
        </w:rPr>
      </w:pPr>
      <w:r w:rsidRPr="00D51591">
        <w:rPr>
          <w:b/>
          <w:color w:val="7030A0"/>
          <w:sz w:val="21"/>
          <w:szCs w:val="21"/>
        </w:rPr>
        <w:t>这段算法其实是把“</w:t>
      </w:r>
      <w:r w:rsidRPr="00D51591">
        <w:rPr>
          <w:rStyle w:val="a4"/>
          <w:b w:val="0"/>
          <w:color w:val="7030A0"/>
          <w:sz w:val="21"/>
          <w:szCs w:val="21"/>
        </w:rPr>
        <w:t>真曜/真经度</w:t>
      </w:r>
      <w:r w:rsidRPr="00D51591">
        <w:rPr>
          <w:b/>
          <w:color w:val="7030A0"/>
          <w:sz w:val="21"/>
          <w:szCs w:val="21"/>
        </w:rPr>
        <w:t xml:space="preserve"> = </w:t>
      </w:r>
      <w:r w:rsidRPr="00D51591">
        <w:rPr>
          <w:rStyle w:val="a4"/>
          <w:b w:val="0"/>
          <w:color w:val="7030A0"/>
          <w:sz w:val="21"/>
          <w:szCs w:val="21"/>
        </w:rPr>
        <w:t>平均经度</w:t>
      </w:r>
      <w:r w:rsidRPr="00D51591">
        <w:rPr>
          <w:b/>
          <w:color w:val="7030A0"/>
          <w:sz w:val="21"/>
          <w:szCs w:val="21"/>
        </w:rPr>
        <w:t xml:space="preserve"> + </w:t>
      </w:r>
      <w:r w:rsidRPr="00D51591">
        <w:rPr>
          <w:rStyle w:val="a4"/>
          <w:b w:val="0"/>
          <w:color w:val="7030A0"/>
          <w:sz w:val="21"/>
          <w:szCs w:val="21"/>
        </w:rPr>
        <w:t>（轨道偏心导致的修正）</w:t>
      </w:r>
      <w:r w:rsidRPr="00D51591">
        <w:rPr>
          <w:b/>
          <w:color w:val="7030A0"/>
          <w:sz w:val="21"/>
          <w:szCs w:val="21"/>
        </w:rPr>
        <w:t>”用一套传统的</w:t>
      </w:r>
      <w:r w:rsidRPr="00D51591">
        <w:rPr>
          <w:rStyle w:val="a4"/>
          <w:b w:val="0"/>
          <w:color w:val="7030A0"/>
          <w:sz w:val="21"/>
          <w:szCs w:val="21"/>
        </w:rPr>
        <w:t>分段近似 + 线性插值</w:t>
      </w:r>
      <w:r w:rsidRPr="00D51591">
        <w:rPr>
          <w:b/>
          <w:color w:val="7030A0"/>
          <w:sz w:val="21"/>
          <w:szCs w:val="21"/>
        </w:rPr>
        <w:t>来做。</w:t>
      </w:r>
    </w:p>
    <w:p w:rsidR="003C7EE5" w:rsidRPr="00D51591" w:rsidRDefault="003C7EE5" w:rsidP="00D90444">
      <w:pPr>
        <w:rPr>
          <w:b/>
          <w:color w:val="7030A0"/>
          <w:sz w:val="21"/>
          <w:szCs w:val="21"/>
        </w:rPr>
      </w:pPr>
      <w:r w:rsidRPr="00D51591">
        <w:rPr>
          <w:b/>
          <w:color w:val="7030A0"/>
          <w:sz w:val="21"/>
          <w:szCs w:val="21"/>
        </w:rPr>
        <w:t>1) 现代对应关系（名词对齐）</w:t>
      </w:r>
    </w:p>
    <w:p w:rsidR="003C7EE5" w:rsidRPr="00D51591" w:rsidRDefault="003C7EE5" w:rsidP="0002506A">
      <w:pPr>
        <w:numPr>
          <w:ilvl w:val="0"/>
          <w:numId w:val="30"/>
        </w:numPr>
        <w:tabs>
          <w:tab w:val="clear" w:pos="720"/>
          <w:tab w:val="num" w:pos="3240"/>
        </w:tabs>
        <w:ind w:leftChars="171" w:left="702"/>
        <w:rPr>
          <w:color w:val="7030A0"/>
          <w:sz w:val="21"/>
          <w:szCs w:val="21"/>
        </w:rPr>
      </w:pPr>
      <w:r w:rsidRPr="00D51591">
        <w:rPr>
          <w:b/>
          <w:bCs/>
          <w:color w:val="7030A0"/>
          <w:sz w:val="21"/>
          <w:szCs w:val="21"/>
        </w:rPr>
        <w:t>平均经度</w:t>
      </w:r>
      <w:r w:rsidRPr="00D51591">
        <w:rPr>
          <w:color w:val="7030A0"/>
          <w:sz w:val="21"/>
          <w:szCs w:val="21"/>
        </w:rPr>
        <w:t>：\bar λ。</w:t>
      </w:r>
    </w:p>
    <w:p w:rsidR="003C7EE5" w:rsidRPr="00D51591" w:rsidRDefault="003C7EE5" w:rsidP="0002506A">
      <w:pPr>
        <w:numPr>
          <w:ilvl w:val="0"/>
          <w:numId w:val="30"/>
        </w:numPr>
        <w:tabs>
          <w:tab w:val="clear" w:pos="720"/>
          <w:tab w:val="num" w:pos="2610"/>
        </w:tabs>
        <w:ind w:leftChars="171" w:left="702"/>
        <w:rPr>
          <w:color w:val="7030A0"/>
          <w:sz w:val="21"/>
          <w:szCs w:val="21"/>
        </w:rPr>
      </w:pPr>
      <w:r w:rsidRPr="00D51591">
        <w:rPr>
          <w:b/>
          <w:bCs/>
          <w:color w:val="7030A0"/>
          <w:sz w:val="21"/>
          <w:szCs w:val="21"/>
        </w:rPr>
        <w:t>近点角</w:t>
      </w:r>
      <w:r w:rsidRPr="00D51591">
        <w:rPr>
          <w:color w:val="7030A0"/>
          <w:sz w:val="21"/>
          <w:szCs w:val="21"/>
        </w:rPr>
        <w:t>（文中“近点角值”）：</w:t>
      </w:r>
      <w:r w:rsidRPr="00D51591">
        <w:rPr>
          <w:rFonts w:ascii="Times New Roman" w:hAnsi="Times New Roman" w:cs="Times New Roman"/>
          <w:color w:val="7030A0"/>
          <w:sz w:val="21"/>
          <w:szCs w:val="21"/>
        </w:rPr>
        <w:t> </w:t>
      </w:r>
      <w:r w:rsidRPr="00D51591">
        <w:rPr>
          <w:color w:val="7030A0"/>
          <w:sz w:val="21"/>
          <w:szCs w:val="21"/>
        </w:rPr>
        <w:t>M（mean anomaly，指向近地点的角距）。</w:t>
      </w:r>
    </w:p>
    <w:p w:rsidR="003C7EE5" w:rsidRPr="00111C51" w:rsidRDefault="003C7EE5" w:rsidP="0002506A">
      <w:pPr>
        <w:numPr>
          <w:ilvl w:val="0"/>
          <w:numId w:val="30"/>
        </w:numPr>
        <w:tabs>
          <w:tab w:val="clear" w:pos="720"/>
          <w:tab w:val="num" w:pos="2610"/>
        </w:tabs>
        <w:ind w:leftChars="171" w:left="702"/>
        <w:rPr>
          <w:sz w:val="21"/>
          <w:szCs w:val="21"/>
        </w:rPr>
      </w:pPr>
      <w:r w:rsidRPr="00D51591">
        <w:rPr>
          <w:b/>
          <w:bCs/>
          <w:color w:val="7030A0"/>
          <w:sz w:val="21"/>
          <w:szCs w:val="21"/>
        </w:rPr>
        <w:lastRenderedPageBreak/>
        <w:t>真经度</w:t>
      </w:r>
      <w:r w:rsidRPr="00D51591">
        <w:rPr>
          <w:color w:val="7030A0"/>
          <w:sz w:val="21"/>
          <w:szCs w:val="21"/>
        </w:rPr>
        <w:t>：λ=\bar λ + C</w:t>
      </w:r>
      <w:r w:rsidRPr="00D51591">
        <w:rPr>
          <w:rFonts w:hint="eastAsia"/>
          <w:color w:val="7030A0"/>
          <w:sz w:val="21"/>
          <w:szCs w:val="21"/>
        </w:rPr>
        <w:t>，</w:t>
      </w:r>
      <w:r w:rsidRPr="00111C51">
        <w:rPr>
          <w:rFonts w:hint="eastAsia"/>
          <w:b/>
          <w:bCs/>
          <w:color w:val="2F5496" w:themeColor="accent1" w:themeShade="BF"/>
          <w:sz w:val="21"/>
          <w:szCs w:val="21"/>
        </w:rPr>
        <w:t>其中，</w:t>
      </w:r>
      <w:r w:rsidRPr="00111C51">
        <w:rPr>
          <w:b/>
          <w:bCs/>
          <w:color w:val="2F5496" w:themeColor="accent1" w:themeShade="BF"/>
          <w:sz w:val="21"/>
          <w:szCs w:val="21"/>
        </w:rPr>
        <w:t>C</w:t>
      </w:r>
      <w:r w:rsidRPr="00111C51">
        <w:rPr>
          <w:rFonts w:hint="eastAsia"/>
          <w:b/>
          <w:bCs/>
          <w:color w:val="2F5496" w:themeColor="accent1" w:themeShade="BF"/>
          <w:sz w:val="21"/>
          <w:szCs w:val="21"/>
        </w:rPr>
        <w:t>为</w:t>
      </w:r>
      <w:r w:rsidRPr="00111C51">
        <w:rPr>
          <w:b/>
          <w:bCs/>
          <w:color w:val="2F5496" w:themeColor="accent1" w:themeShade="BF"/>
          <w:sz w:val="21"/>
          <w:szCs w:val="21"/>
        </w:rPr>
        <w:t>修正</w:t>
      </w:r>
      <w:r w:rsidRPr="00111C51">
        <w:rPr>
          <w:color w:val="2F5496" w:themeColor="accent1" w:themeShade="BF"/>
          <w:sz w:val="21"/>
          <w:szCs w:val="21"/>
        </w:rPr>
        <w:t xml:space="preserve"> </w:t>
      </w:r>
    </w:p>
    <w:p w:rsidR="003C7EE5" w:rsidRPr="00111C51" w:rsidRDefault="003C7EE5" w:rsidP="00D90444">
      <w:pPr>
        <w:rPr>
          <w:b/>
          <w:sz w:val="21"/>
          <w:szCs w:val="21"/>
        </w:rPr>
      </w:pPr>
      <w:r w:rsidRPr="00111C51">
        <w:rPr>
          <w:b/>
          <w:sz w:val="21"/>
          <w:szCs w:val="21"/>
        </w:rPr>
        <w:tab/>
        <w:t>1. 为什么要有修正 C</w:t>
      </w:r>
    </w:p>
    <w:p w:rsidR="003C7EE5" w:rsidRPr="00111C51" w:rsidRDefault="003C7EE5" w:rsidP="0002506A">
      <w:pPr>
        <w:numPr>
          <w:ilvl w:val="0"/>
          <w:numId w:val="33"/>
        </w:numPr>
        <w:tabs>
          <w:tab w:val="clear" w:pos="720"/>
          <w:tab w:val="num" w:pos="2610"/>
        </w:tabs>
        <w:rPr>
          <w:color w:val="2F5496" w:themeColor="accent1" w:themeShade="BF"/>
          <w:sz w:val="21"/>
          <w:szCs w:val="21"/>
        </w:rPr>
      </w:pPr>
      <w:r w:rsidRPr="00111C51">
        <w:rPr>
          <w:color w:val="2F5496" w:themeColor="accent1" w:themeShade="BF"/>
          <w:sz w:val="21"/>
          <w:szCs w:val="21"/>
        </w:rPr>
        <w:t>如果地球绕太阳（或月亮</w:t>
      </w:r>
      <w:r w:rsidRPr="00111C51">
        <w:rPr>
          <w:rFonts w:hint="eastAsia"/>
          <w:color w:val="2F5496" w:themeColor="accent1" w:themeShade="BF"/>
          <w:sz w:val="21"/>
          <w:szCs w:val="21"/>
        </w:rPr>
        <w:t>绕</w:t>
      </w:r>
      <w:r w:rsidRPr="00111C51">
        <w:rPr>
          <w:color w:val="2F5496" w:themeColor="accent1" w:themeShade="BF"/>
          <w:sz w:val="21"/>
          <w:szCs w:val="21"/>
        </w:rPr>
        <w:t>地球）的轨道是</w:t>
      </w:r>
      <w:r w:rsidRPr="00111C51">
        <w:rPr>
          <w:b/>
          <w:bCs/>
          <w:color w:val="2F5496" w:themeColor="accent1" w:themeShade="BF"/>
          <w:sz w:val="21"/>
          <w:szCs w:val="21"/>
        </w:rPr>
        <w:t>完美的圆</w:t>
      </w:r>
      <w:r w:rsidRPr="00111C51">
        <w:rPr>
          <w:color w:val="2F5496" w:themeColor="accent1" w:themeShade="BF"/>
          <w:sz w:val="21"/>
          <w:szCs w:val="21"/>
        </w:rPr>
        <w:t>，平均经度（匀速转动的角度）就等于真实经度，不需要修正。</w:t>
      </w:r>
    </w:p>
    <w:p w:rsidR="003C7EE5" w:rsidRPr="00111C51" w:rsidRDefault="003C7EE5" w:rsidP="0002506A">
      <w:pPr>
        <w:numPr>
          <w:ilvl w:val="0"/>
          <w:numId w:val="33"/>
        </w:numPr>
        <w:tabs>
          <w:tab w:val="clear" w:pos="720"/>
          <w:tab w:val="num" w:pos="2610"/>
        </w:tabs>
        <w:rPr>
          <w:color w:val="2F5496" w:themeColor="accent1" w:themeShade="BF"/>
          <w:sz w:val="21"/>
          <w:szCs w:val="21"/>
        </w:rPr>
      </w:pPr>
      <w:r w:rsidRPr="00111C51">
        <w:rPr>
          <w:color w:val="2F5496" w:themeColor="accent1" w:themeShade="BF"/>
          <w:sz w:val="21"/>
          <w:szCs w:val="21"/>
        </w:rPr>
        <w:t>但轨道实际上是</w:t>
      </w:r>
      <w:r w:rsidRPr="00111C51">
        <w:rPr>
          <w:b/>
          <w:bCs/>
          <w:color w:val="2F5496" w:themeColor="accent1" w:themeShade="BF"/>
          <w:sz w:val="21"/>
          <w:szCs w:val="21"/>
        </w:rPr>
        <w:t>椭圆</w:t>
      </w:r>
      <w:r w:rsidRPr="00111C51">
        <w:rPr>
          <w:color w:val="2F5496" w:themeColor="accent1" w:themeShade="BF"/>
          <w:sz w:val="21"/>
          <w:szCs w:val="21"/>
        </w:rPr>
        <w:t>（偏心率 e ≠ 0），所以</w:t>
      </w:r>
      <w:r w:rsidRPr="00111C51">
        <w:rPr>
          <w:b/>
          <w:bCs/>
          <w:color w:val="2F5496" w:themeColor="accent1" w:themeShade="BF"/>
          <w:sz w:val="21"/>
          <w:szCs w:val="21"/>
        </w:rPr>
        <w:t>运动快慢会变化</w:t>
      </w:r>
      <w:r w:rsidRPr="00111C51">
        <w:rPr>
          <w:color w:val="2F5496" w:themeColor="accent1" w:themeShade="BF"/>
          <w:sz w:val="21"/>
          <w:szCs w:val="21"/>
        </w:rPr>
        <w:t>：</w:t>
      </w:r>
    </w:p>
    <w:p w:rsidR="003C7EE5" w:rsidRPr="00111C51" w:rsidRDefault="003C7EE5" w:rsidP="0002506A">
      <w:pPr>
        <w:numPr>
          <w:ilvl w:val="1"/>
          <w:numId w:val="33"/>
        </w:numPr>
        <w:tabs>
          <w:tab w:val="clear" w:pos="1440"/>
          <w:tab w:val="num" w:pos="3330"/>
        </w:tabs>
        <w:rPr>
          <w:color w:val="2F5496" w:themeColor="accent1" w:themeShade="BF"/>
          <w:sz w:val="21"/>
          <w:szCs w:val="21"/>
        </w:rPr>
      </w:pPr>
      <w:r w:rsidRPr="00111C51">
        <w:rPr>
          <w:color w:val="2F5496" w:themeColor="accent1" w:themeShade="BF"/>
          <w:sz w:val="21"/>
          <w:szCs w:val="21"/>
        </w:rPr>
        <w:t>近地点附近跑得快</w:t>
      </w:r>
    </w:p>
    <w:p w:rsidR="003C7EE5" w:rsidRPr="00111C51" w:rsidRDefault="003C7EE5" w:rsidP="0002506A">
      <w:pPr>
        <w:numPr>
          <w:ilvl w:val="1"/>
          <w:numId w:val="33"/>
        </w:numPr>
        <w:tabs>
          <w:tab w:val="clear" w:pos="1440"/>
          <w:tab w:val="num" w:pos="3330"/>
        </w:tabs>
        <w:rPr>
          <w:color w:val="2F5496" w:themeColor="accent1" w:themeShade="BF"/>
          <w:sz w:val="21"/>
          <w:szCs w:val="21"/>
        </w:rPr>
      </w:pPr>
      <w:r w:rsidRPr="00111C51">
        <w:rPr>
          <w:color w:val="2F5496" w:themeColor="accent1" w:themeShade="BF"/>
          <w:sz w:val="21"/>
          <w:szCs w:val="21"/>
        </w:rPr>
        <w:t>远地点附近跑得慢</w:t>
      </w:r>
    </w:p>
    <w:p w:rsidR="003C7EE5" w:rsidRPr="00111C51" w:rsidRDefault="003C7EE5" w:rsidP="0002506A">
      <w:pPr>
        <w:numPr>
          <w:ilvl w:val="0"/>
          <w:numId w:val="33"/>
        </w:numPr>
        <w:tabs>
          <w:tab w:val="clear" w:pos="720"/>
          <w:tab w:val="num" w:pos="2610"/>
        </w:tabs>
        <w:rPr>
          <w:color w:val="2F5496" w:themeColor="accent1" w:themeShade="BF"/>
          <w:sz w:val="21"/>
          <w:szCs w:val="21"/>
        </w:rPr>
      </w:pPr>
      <w:r w:rsidRPr="00111C51">
        <w:rPr>
          <w:color w:val="2F5496" w:themeColor="accent1" w:themeShade="BF"/>
          <w:sz w:val="21"/>
          <w:szCs w:val="21"/>
        </w:rPr>
        <w:t xml:space="preserve">平均经度\bar λ 只是匀速假设下的角度，要得到真实位置λ，就要加上一个修正量 </w:t>
      </w:r>
      <w:r w:rsidRPr="00111C51">
        <w:rPr>
          <w:b/>
          <w:bCs/>
          <w:color w:val="2F5496" w:themeColor="accent1" w:themeShade="BF"/>
          <w:sz w:val="21"/>
          <w:szCs w:val="21"/>
        </w:rPr>
        <w:t>C</w:t>
      </w:r>
      <w:r w:rsidRPr="00111C51">
        <w:rPr>
          <w:color w:val="2F5496" w:themeColor="accent1" w:themeShade="BF"/>
          <w:sz w:val="21"/>
          <w:szCs w:val="21"/>
        </w:rPr>
        <w:t>。</w:t>
      </w:r>
    </w:p>
    <w:p w:rsidR="003C7EE5" w:rsidRPr="00D51591" w:rsidRDefault="003C7EE5" w:rsidP="00D90444">
      <w:pPr>
        <w:rPr>
          <w:b/>
          <w:bCs/>
          <w:color w:val="7030A0"/>
          <w:sz w:val="21"/>
          <w:szCs w:val="21"/>
        </w:rPr>
      </w:pPr>
      <w:r w:rsidRPr="00111C51">
        <w:rPr>
          <w:b/>
          <w:bCs/>
          <w:sz w:val="21"/>
          <w:szCs w:val="21"/>
        </w:rPr>
        <w:tab/>
        <w:t xml:space="preserve">2. </w:t>
      </w:r>
      <w:r w:rsidRPr="00D51591">
        <w:rPr>
          <w:b/>
          <w:bCs/>
          <w:color w:val="7030A0"/>
          <w:sz w:val="21"/>
          <w:szCs w:val="21"/>
        </w:rPr>
        <w:t>方程中心</w:t>
      </w:r>
      <w:r w:rsidRPr="00D51591">
        <w:rPr>
          <w:b/>
          <w:color w:val="7030A0"/>
          <w:sz w:val="21"/>
          <w:szCs w:val="21"/>
        </w:rPr>
        <w:t>（Equation of Center）</w:t>
      </w:r>
    </w:p>
    <w:p w:rsidR="003C7EE5" w:rsidRPr="00D51591" w:rsidRDefault="003C7EE5" w:rsidP="0002506A">
      <w:pPr>
        <w:numPr>
          <w:ilvl w:val="0"/>
          <w:numId w:val="34"/>
        </w:numPr>
        <w:tabs>
          <w:tab w:val="clear" w:pos="720"/>
          <w:tab w:val="num" w:pos="2610"/>
        </w:tabs>
        <w:rPr>
          <w:color w:val="7030A0"/>
          <w:sz w:val="21"/>
          <w:szCs w:val="21"/>
        </w:rPr>
      </w:pPr>
      <w:r w:rsidRPr="00D51591">
        <w:rPr>
          <w:b/>
          <w:bCs/>
          <w:color w:val="7030A0"/>
          <w:sz w:val="21"/>
          <w:szCs w:val="21"/>
        </w:rPr>
        <w:t xml:space="preserve"> C</w:t>
      </w:r>
      <w:r w:rsidRPr="00D51591">
        <w:rPr>
          <w:color w:val="7030A0"/>
          <w:sz w:val="21"/>
          <w:szCs w:val="21"/>
        </w:rPr>
        <w:t xml:space="preserve"> = 真近点角（真实位置）与平近点角（匀速假设位置）的差值，按黄道转换后的结果。数学上：λ=\bar λ + C</w:t>
      </w:r>
    </w:p>
    <w:p w:rsidR="003C7EE5" w:rsidRPr="00D51591" w:rsidRDefault="003C7EE5" w:rsidP="0002506A">
      <w:pPr>
        <w:numPr>
          <w:ilvl w:val="0"/>
          <w:numId w:val="34"/>
        </w:numPr>
        <w:tabs>
          <w:tab w:val="clear" w:pos="720"/>
          <w:tab w:val="num" w:pos="2610"/>
        </w:tabs>
        <w:rPr>
          <w:color w:val="7030A0"/>
          <w:sz w:val="21"/>
          <w:szCs w:val="21"/>
        </w:rPr>
      </w:pPr>
      <w:r w:rsidRPr="00D51591">
        <w:rPr>
          <w:color w:val="7030A0"/>
          <w:sz w:val="21"/>
          <w:szCs w:val="21"/>
        </w:rPr>
        <w:t>方程中心这个概念，本质上对应的是</w:t>
      </w:r>
      <w:r w:rsidRPr="00D51591">
        <w:rPr>
          <w:b/>
          <w:bCs/>
          <w:color w:val="7030A0"/>
          <w:sz w:val="21"/>
          <w:szCs w:val="21"/>
        </w:rPr>
        <w:t>开普勒行星运动理论</w:t>
      </w:r>
      <w:r w:rsidRPr="00D51591">
        <w:rPr>
          <w:color w:val="7030A0"/>
          <w:sz w:val="21"/>
          <w:szCs w:val="21"/>
        </w:rPr>
        <w:t>和它背后的</w:t>
      </w:r>
      <w:r w:rsidRPr="00D51591">
        <w:rPr>
          <w:b/>
          <w:bCs/>
          <w:color w:val="7030A0"/>
          <w:sz w:val="21"/>
          <w:szCs w:val="21"/>
        </w:rPr>
        <w:t>开普勒第二定律</w:t>
      </w:r>
      <w:r w:rsidRPr="00D51591">
        <w:rPr>
          <w:color w:val="7030A0"/>
          <w:sz w:val="21"/>
          <w:szCs w:val="21"/>
        </w:rPr>
        <w:t>，数学上直接来自</w:t>
      </w:r>
      <w:r w:rsidRPr="00D51591">
        <w:rPr>
          <w:b/>
          <w:bCs/>
          <w:color w:val="7030A0"/>
          <w:sz w:val="21"/>
          <w:szCs w:val="21"/>
        </w:rPr>
        <w:t>开普勒方程</w:t>
      </w:r>
      <w:r w:rsidRPr="00D51591">
        <w:rPr>
          <w:color w:val="7030A0"/>
          <w:sz w:val="21"/>
          <w:szCs w:val="21"/>
        </w:rPr>
        <w:t>的求解过程。</w:t>
      </w:r>
    </w:p>
    <w:p w:rsidR="003C7EE5" w:rsidRPr="00D51591" w:rsidRDefault="003C7EE5" w:rsidP="0002506A">
      <w:pPr>
        <w:numPr>
          <w:ilvl w:val="0"/>
          <w:numId w:val="34"/>
        </w:numPr>
        <w:tabs>
          <w:tab w:val="clear" w:pos="720"/>
          <w:tab w:val="num" w:pos="2610"/>
        </w:tabs>
        <w:rPr>
          <w:color w:val="7030A0"/>
          <w:sz w:val="21"/>
          <w:szCs w:val="21"/>
        </w:rPr>
      </w:pPr>
      <w:r w:rsidRPr="00D51591">
        <w:rPr>
          <w:b/>
          <w:bCs/>
          <w:color w:val="7030A0"/>
          <w:sz w:val="21"/>
          <w:szCs w:val="21"/>
        </w:rPr>
        <w:t>方程中心对应的理论与定理</w:t>
      </w:r>
    </w:p>
    <w:p w:rsidR="003C7EE5" w:rsidRPr="00D51591" w:rsidRDefault="003C7EE5" w:rsidP="0002506A">
      <w:pPr>
        <w:numPr>
          <w:ilvl w:val="0"/>
          <w:numId w:val="40"/>
        </w:numPr>
        <w:tabs>
          <w:tab w:val="clear" w:pos="720"/>
          <w:tab w:val="num" w:pos="1980"/>
        </w:tabs>
        <w:ind w:leftChars="471" w:left="1302"/>
        <w:rPr>
          <w:color w:val="7030A0"/>
          <w:sz w:val="21"/>
          <w:szCs w:val="21"/>
        </w:rPr>
      </w:pPr>
      <w:r w:rsidRPr="00D51591">
        <w:rPr>
          <w:b/>
          <w:bCs/>
          <w:color w:val="7030A0"/>
          <w:sz w:val="21"/>
          <w:szCs w:val="21"/>
        </w:rPr>
        <w:t>理论基础</w:t>
      </w:r>
      <w:r w:rsidRPr="00D51591">
        <w:rPr>
          <w:color w:val="7030A0"/>
          <w:sz w:val="21"/>
          <w:szCs w:val="21"/>
        </w:rPr>
        <w:t>：开普勒椭圆轨道理论（Kepler's Laws of Planetary Motion）</w:t>
      </w:r>
    </w:p>
    <w:p w:rsidR="003C7EE5" w:rsidRPr="00D51591" w:rsidRDefault="003C7EE5" w:rsidP="0002506A">
      <w:pPr>
        <w:numPr>
          <w:ilvl w:val="0"/>
          <w:numId w:val="40"/>
        </w:numPr>
        <w:tabs>
          <w:tab w:val="clear" w:pos="720"/>
          <w:tab w:val="num" w:pos="1350"/>
        </w:tabs>
        <w:ind w:leftChars="471" w:left="1302"/>
        <w:rPr>
          <w:color w:val="7030A0"/>
          <w:sz w:val="21"/>
          <w:szCs w:val="21"/>
        </w:rPr>
      </w:pPr>
      <w:r w:rsidRPr="00D51591">
        <w:rPr>
          <w:b/>
          <w:bCs/>
          <w:color w:val="7030A0"/>
          <w:sz w:val="21"/>
          <w:szCs w:val="21"/>
        </w:rPr>
        <w:t>直接来源</w:t>
      </w:r>
      <w:r w:rsidRPr="00D51591">
        <w:rPr>
          <w:color w:val="7030A0"/>
          <w:sz w:val="21"/>
          <w:szCs w:val="21"/>
        </w:rPr>
        <w:t>：开普勒第二定律（面积定律） → 推导出开普勒方程 M=E</w:t>
      </w:r>
      <w:r w:rsidRPr="00D51591">
        <w:rPr>
          <w:rFonts w:ascii="Cambria Math" w:hAnsi="Cambria Math" w:cs="Cambria Math"/>
          <w:color w:val="7030A0"/>
          <w:sz w:val="21"/>
          <w:szCs w:val="21"/>
        </w:rPr>
        <w:t>−</w:t>
      </w:r>
      <w:r w:rsidRPr="00D51591">
        <w:rPr>
          <w:color w:val="7030A0"/>
          <w:sz w:val="21"/>
          <w:szCs w:val="21"/>
        </w:rPr>
        <w:t>esinE</w:t>
      </w:r>
    </w:p>
    <w:p w:rsidR="003C7EE5" w:rsidRPr="00D51591" w:rsidRDefault="003C7EE5" w:rsidP="0002506A">
      <w:pPr>
        <w:numPr>
          <w:ilvl w:val="0"/>
          <w:numId w:val="40"/>
        </w:numPr>
        <w:tabs>
          <w:tab w:val="clear" w:pos="720"/>
          <w:tab w:val="num" w:pos="1350"/>
        </w:tabs>
        <w:ind w:leftChars="471" w:left="1302"/>
        <w:rPr>
          <w:color w:val="7030A0"/>
          <w:sz w:val="21"/>
          <w:szCs w:val="21"/>
        </w:rPr>
      </w:pPr>
      <w:r w:rsidRPr="00D51591">
        <w:rPr>
          <w:b/>
          <w:bCs/>
          <w:color w:val="7030A0"/>
          <w:sz w:val="21"/>
          <w:szCs w:val="21"/>
        </w:rPr>
        <w:t>数学本质</w:t>
      </w:r>
      <w:r w:rsidRPr="00D51591">
        <w:rPr>
          <w:color w:val="7030A0"/>
          <w:sz w:val="21"/>
          <w:szCs w:val="21"/>
        </w:rPr>
        <w:t>：C=ν</w:t>
      </w:r>
      <w:r w:rsidRPr="00D51591">
        <w:rPr>
          <w:rFonts w:ascii="Cambria Math" w:hAnsi="Cambria Math" w:cs="Cambria Math"/>
          <w:color w:val="7030A0"/>
          <w:sz w:val="21"/>
          <w:szCs w:val="21"/>
        </w:rPr>
        <w:t>−</w:t>
      </w:r>
      <w:r w:rsidRPr="00D51591">
        <w:rPr>
          <w:color w:val="7030A0"/>
          <w:sz w:val="21"/>
          <w:szCs w:val="21"/>
        </w:rPr>
        <w:t>M是开普勒方程解与匀速假设位置的差</w:t>
      </w:r>
    </w:p>
    <w:p w:rsidR="003C7EE5" w:rsidRPr="00D51591" w:rsidRDefault="003C7EE5" w:rsidP="00D90444">
      <w:pPr>
        <w:ind w:leftChars="300" w:left="600"/>
        <w:rPr>
          <w:b/>
          <w:color w:val="7030A0"/>
          <w:sz w:val="21"/>
          <w:szCs w:val="21"/>
        </w:rPr>
      </w:pPr>
      <w:r w:rsidRPr="00D51591">
        <w:rPr>
          <w:b/>
          <w:color w:val="7030A0"/>
          <w:sz w:val="21"/>
          <w:szCs w:val="21"/>
        </w:rPr>
        <w:t>1)来源：开普勒行星运动理论</w:t>
      </w:r>
    </w:p>
    <w:p w:rsidR="003C7EE5" w:rsidRPr="00D51591" w:rsidRDefault="003C7EE5" w:rsidP="0002506A">
      <w:pPr>
        <w:numPr>
          <w:ilvl w:val="0"/>
          <w:numId w:val="37"/>
        </w:numPr>
        <w:tabs>
          <w:tab w:val="clear" w:pos="720"/>
          <w:tab w:val="num" w:pos="3240"/>
        </w:tabs>
        <w:ind w:leftChars="471" w:left="1302"/>
        <w:rPr>
          <w:color w:val="7030A0"/>
          <w:sz w:val="21"/>
          <w:szCs w:val="21"/>
        </w:rPr>
      </w:pPr>
      <w:r w:rsidRPr="00D51591">
        <w:rPr>
          <w:color w:val="7030A0"/>
          <w:sz w:val="21"/>
          <w:szCs w:val="21"/>
        </w:rPr>
        <w:t>开普勒提出行星运动是</w:t>
      </w:r>
      <w:r w:rsidRPr="00D51591">
        <w:rPr>
          <w:b/>
          <w:bCs/>
          <w:color w:val="7030A0"/>
          <w:sz w:val="21"/>
          <w:szCs w:val="21"/>
        </w:rPr>
        <w:t>椭圆轨道</w:t>
      </w:r>
      <w:r w:rsidRPr="00D51591">
        <w:rPr>
          <w:color w:val="7030A0"/>
          <w:sz w:val="21"/>
          <w:szCs w:val="21"/>
        </w:rPr>
        <w:t>（第一定律）。</w:t>
      </w:r>
    </w:p>
    <w:p w:rsidR="003C7EE5" w:rsidRPr="00D51591" w:rsidRDefault="003C7EE5" w:rsidP="0002506A">
      <w:pPr>
        <w:numPr>
          <w:ilvl w:val="0"/>
          <w:numId w:val="37"/>
        </w:numPr>
        <w:tabs>
          <w:tab w:val="clear" w:pos="720"/>
          <w:tab w:val="num" w:pos="3240"/>
        </w:tabs>
        <w:ind w:leftChars="471" w:left="1302"/>
        <w:rPr>
          <w:color w:val="7030A0"/>
          <w:sz w:val="21"/>
          <w:szCs w:val="21"/>
        </w:rPr>
      </w:pPr>
      <w:r w:rsidRPr="00D51591">
        <w:rPr>
          <w:color w:val="7030A0"/>
          <w:sz w:val="21"/>
          <w:szCs w:val="21"/>
        </w:rPr>
        <w:t>行星到太阳的矢径在相等时间内扫过相等的面积（第二定律），这意味着</w:t>
      </w:r>
      <w:r w:rsidRPr="00D51591">
        <w:rPr>
          <w:b/>
          <w:bCs/>
          <w:color w:val="7030A0"/>
          <w:sz w:val="21"/>
          <w:szCs w:val="21"/>
        </w:rPr>
        <w:t>轨道角速度不匀速</w:t>
      </w:r>
      <w:r w:rsidRPr="00D51591">
        <w:rPr>
          <w:color w:val="7030A0"/>
          <w:sz w:val="21"/>
          <w:szCs w:val="21"/>
        </w:rPr>
        <w:t>：近太阳快，远太阳慢。</w:t>
      </w:r>
    </w:p>
    <w:p w:rsidR="003C7EE5" w:rsidRPr="00D51591" w:rsidRDefault="003C7EE5" w:rsidP="0002506A">
      <w:pPr>
        <w:numPr>
          <w:ilvl w:val="0"/>
          <w:numId w:val="37"/>
        </w:numPr>
        <w:tabs>
          <w:tab w:val="clear" w:pos="720"/>
          <w:tab w:val="num" w:pos="3240"/>
        </w:tabs>
        <w:ind w:leftChars="471" w:left="1302"/>
        <w:rPr>
          <w:color w:val="7030A0"/>
          <w:sz w:val="21"/>
          <w:szCs w:val="21"/>
        </w:rPr>
      </w:pPr>
      <w:r w:rsidRPr="00D51591">
        <w:rPr>
          <w:color w:val="7030A0"/>
          <w:sz w:val="21"/>
          <w:szCs w:val="21"/>
        </w:rPr>
        <w:t>为了计算某时刻的行星位置，开普勒引入了</w:t>
      </w:r>
      <w:r w:rsidRPr="00D51591">
        <w:rPr>
          <w:b/>
          <w:bCs/>
          <w:color w:val="7030A0"/>
          <w:sz w:val="21"/>
          <w:szCs w:val="21"/>
        </w:rPr>
        <w:t>平近点角 M</w:t>
      </w:r>
      <w:r w:rsidRPr="00D51591">
        <w:rPr>
          <w:color w:val="7030A0"/>
          <w:sz w:val="21"/>
          <w:szCs w:val="21"/>
        </w:rPr>
        <w:t>（Mean Anomaly）,作为匀速计时的参考角度。</w:t>
      </w:r>
    </w:p>
    <w:p w:rsidR="003C7EE5" w:rsidRPr="00D51591" w:rsidRDefault="003C7EE5" w:rsidP="0002506A">
      <w:pPr>
        <w:numPr>
          <w:ilvl w:val="0"/>
          <w:numId w:val="37"/>
        </w:numPr>
        <w:tabs>
          <w:tab w:val="clear" w:pos="720"/>
          <w:tab w:val="num" w:pos="3240"/>
        </w:tabs>
        <w:ind w:leftChars="471" w:left="1302"/>
        <w:rPr>
          <w:color w:val="7030A0"/>
          <w:sz w:val="21"/>
          <w:szCs w:val="21"/>
        </w:rPr>
      </w:pPr>
      <w:r w:rsidRPr="00D51591">
        <w:rPr>
          <w:color w:val="7030A0"/>
          <w:sz w:val="21"/>
          <w:szCs w:val="21"/>
        </w:rPr>
        <w:t>但真实位置的角度（真近点角ν）和M不一样，中间的差就是</w:t>
      </w:r>
      <w:r w:rsidRPr="00D51591">
        <w:rPr>
          <w:b/>
          <w:bCs/>
          <w:color w:val="7030A0"/>
          <w:sz w:val="21"/>
          <w:szCs w:val="21"/>
        </w:rPr>
        <w:t>方程中心 C</w:t>
      </w:r>
      <w:r w:rsidRPr="00D51591">
        <w:rPr>
          <w:color w:val="7030A0"/>
          <w:sz w:val="21"/>
          <w:szCs w:val="21"/>
        </w:rPr>
        <w:t>。</w:t>
      </w:r>
    </w:p>
    <w:p w:rsidR="003C7EE5" w:rsidRPr="00D51591" w:rsidRDefault="003C7EE5" w:rsidP="00D90444">
      <w:pPr>
        <w:ind w:leftChars="300" w:left="600"/>
        <w:rPr>
          <w:b/>
          <w:color w:val="7030A0"/>
          <w:sz w:val="21"/>
          <w:szCs w:val="21"/>
        </w:rPr>
      </w:pPr>
      <w:r w:rsidRPr="00D51591">
        <w:rPr>
          <w:b/>
          <w:color w:val="7030A0"/>
          <w:sz w:val="21"/>
          <w:szCs w:val="21"/>
        </w:rPr>
        <w:t>2)数学公式（开普勒方程）</w:t>
      </w:r>
    </w:p>
    <w:p w:rsidR="003C7EE5" w:rsidRPr="00D51591" w:rsidRDefault="003C7EE5" w:rsidP="00D90C94">
      <w:pPr>
        <w:ind w:leftChars="300" w:left="600"/>
        <w:rPr>
          <w:color w:val="7030A0"/>
          <w:sz w:val="21"/>
          <w:szCs w:val="21"/>
        </w:rPr>
      </w:pPr>
      <w:r w:rsidRPr="00D51591">
        <w:rPr>
          <w:color w:val="7030A0"/>
          <w:sz w:val="21"/>
          <w:szCs w:val="21"/>
        </w:rPr>
        <w:t>轨道几何里有三种常用角度：</w:t>
      </w:r>
    </w:p>
    <w:p w:rsidR="003C7EE5" w:rsidRPr="00D51591" w:rsidRDefault="003C7EE5" w:rsidP="0002506A">
      <w:pPr>
        <w:numPr>
          <w:ilvl w:val="0"/>
          <w:numId w:val="38"/>
        </w:numPr>
        <w:tabs>
          <w:tab w:val="clear" w:pos="720"/>
          <w:tab w:val="num" w:pos="3240"/>
        </w:tabs>
        <w:ind w:leftChars="471" w:left="1302"/>
        <w:rPr>
          <w:color w:val="7030A0"/>
          <w:sz w:val="21"/>
          <w:szCs w:val="21"/>
        </w:rPr>
      </w:pPr>
      <w:r w:rsidRPr="00D51591">
        <w:rPr>
          <w:b/>
          <w:bCs/>
          <w:color w:val="7030A0"/>
          <w:sz w:val="21"/>
          <w:szCs w:val="21"/>
        </w:rPr>
        <w:t>平近点角</w:t>
      </w:r>
      <w:r w:rsidRPr="00D51591">
        <w:rPr>
          <w:color w:val="7030A0"/>
          <w:sz w:val="21"/>
          <w:szCs w:val="21"/>
        </w:rPr>
        <w:t xml:space="preserve"> M：从近地点起按匀速走的角度</w:t>
      </w:r>
      <w:r w:rsidRPr="00D51591">
        <w:rPr>
          <w:rFonts w:hint="eastAsia"/>
          <w:color w:val="7030A0"/>
          <w:sz w:val="21"/>
          <w:szCs w:val="21"/>
        </w:rPr>
        <w:t>，</w:t>
      </w:r>
      <w:r w:rsidRPr="00D51591">
        <w:rPr>
          <w:color w:val="7030A0"/>
          <w:sz w:val="21"/>
          <w:szCs w:val="21"/>
        </w:rPr>
        <w:t>匀速增加，用来表示时间。</w:t>
      </w:r>
    </w:p>
    <w:p w:rsidR="003C7EE5" w:rsidRPr="00D51591" w:rsidRDefault="003C7EE5" w:rsidP="0002506A">
      <w:pPr>
        <w:numPr>
          <w:ilvl w:val="0"/>
          <w:numId w:val="38"/>
        </w:numPr>
        <w:tabs>
          <w:tab w:val="clear" w:pos="720"/>
          <w:tab w:val="num" w:pos="2610"/>
        </w:tabs>
        <w:ind w:leftChars="471" w:left="1302"/>
        <w:rPr>
          <w:color w:val="7030A0"/>
          <w:sz w:val="21"/>
          <w:szCs w:val="21"/>
        </w:rPr>
      </w:pPr>
      <w:r w:rsidRPr="00D51591">
        <w:rPr>
          <w:b/>
          <w:bCs/>
          <w:color w:val="7030A0"/>
          <w:sz w:val="21"/>
          <w:szCs w:val="21"/>
        </w:rPr>
        <w:t>偏近点角</w:t>
      </w:r>
      <w:r w:rsidRPr="00D51591">
        <w:rPr>
          <w:color w:val="7030A0"/>
          <w:sz w:val="21"/>
          <w:szCs w:val="21"/>
        </w:rPr>
        <w:t xml:space="preserve"> E：椭圆上投影到圆的角度。</w:t>
      </w:r>
    </w:p>
    <w:p w:rsidR="003C7EE5" w:rsidRPr="00D51591" w:rsidRDefault="003C7EE5" w:rsidP="0002506A">
      <w:pPr>
        <w:numPr>
          <w:ilvl w:val="0"/>
          <w:numId w:val="38"/>
        </w:numPr>
        <w:tabs>
          <w:tab w:val="clear" w:pos="720"/>
          <w:tab w:val="num" w:pos="2610"/>
        </w:tabs>
        <w:ind w:leftChars="471" w:left="1302"/>
        <w:rPr>
          <w:color w:val="7030A0"/>
          <w:sz w:val="21"/>
          <w:szCs w:val="21"/>
        </w:rPr>
      </w:pPr>
      <w:r w:rsidRPr="00D51591">
        <w:rPr>
          <w:b/>
          <w:bCs/>
          <w:color w:val="7030A0"/>
          <w:sz w:val="21"/>
          <w:szCs w:val="21"/>
        </w:rPr>
        <w:t>真近点角</w:t>
      </w:r>
      <w:r w:rsidRPr="00D51591">
        <w:rPr>
          <w:color w:val="7030A0"/>
          <w:sz w:val="21"/>
          <w:szCs w:val="21"/>
        </w:rPr>
        <w:t xml:space="preserve"> ν：行星真实位置相对于近地点的角度。</w:t>
      </w:r>
    </w:p>
    <w:p w:rsidR="003C7EE5" w:rsidRPr="00D51591" w:rsidRDefault="003C7EE5" w:rsidP="00D90C94">
      <w:pPr>
        <w:ind w:leftChars="300" w:left="600"/>
        <w:rPr>
          <w:color w:val="7030A0"/>
          <w:sz w:val="21"/>
          <w:szCs w:val="21"/>
        </w:rPr>
      </w:pPr>
      <w:r w:rsidRPr="00D51591">
        <w:rPr>
          <w:color w:val="7030A0"/>
          <w:sz w:val="21"/>
          <w:szCs w:val="21"/>
        </w:rPr>
        <w:t>它们关系是：</w:t>
      </w:r>
    </w:p>
    <w:p w:rsidR="003C7EE5" w:rsidRPr="00D51591" w:rsidRDefault="003C7EE5" w:rsidP="00D90C94">
      <w:pPr>
        <w:ind w:leftChars="300" w:left="600"/>
        <w:rPr>
          <w:color w:val="7030A0"/>
          <w:sz w:val="21"/>
          <w:szCs w:val="21"/>
        </w:rPr>
      </w:pPr>
      <w:r w:rsidRPr="00D51591">
        <w:rPr>
          <w:color w:val="7030A0"/>
          <w:sz w:val="21"/>
          <w:szCs w:val="21"/>
        </w:rPr>
        <w:t>M=E</w:t>
      </w:r>
      <w:r w:rsidRPr="00D51591">
        <w:rPr>
          <w:rFonts w:ascii="Cambria Math" w:hAnsi="Cambria Math" w:cs="Cambria Math"/>
          <w:color w:val="7030A0"/>
          <w:sz w:val="21"/>
          <w:szCs w:val="21"/>
        </w:rPr>
        <w:t>−</w:t>
      </w:r>
      <w:r w:rsidRPr="00D51591">
        <w:rPr>
          <w:color w:val="7030A0"/>
          <w:sz w:val="21"/>
          <w:szCs w:val="21"/>
        </w:rPr>
        <w:t>esin</w:t>
      </w:r>
      <w:r w:rsidRPr="00D51591">
        <w:rPr>
          <w:rFonts w:ascii="Cambria Math" w:hAnsi="Cambria Math" w:cs="Cambria Math" w:hint="eastAsia"/>
          <w:color w:val="7030A0"/>
          <w:sz w:val="21"/>
          <w:szCs w:val="21"/>
        </w:rPr>
        <w:t>(</w:t>
      </w:r>
      <w:r w:rsidRPr="00D51591">
        <w:rPr>
          <w:color w:val="7030A0"/>
          <w:sz w:val="21"/>
          <w:szCs w:val="21"/>
        </w:rPr>
        <w:t xml:space="preserve">E)（开普勒方程） </w:t>
      </w:r>
    </w:p>
    <w:p w:rsidR="00F75798" w:rsidRPr="00D51591" w:rsidRDefault="003C7EE5" w:rsidP="00D90C94">
      <w:pPr>
        <w:ind w:leftChars="300" w:left="600"/>
        <w:rPr>
          <w:color w:val="7030A0"/>
          <w:sz w:val="21"/>
          <w:szCs w:val="21"/>
        </w:rPr>
      </w:pPr>
      <w:r w:rsidRPr="00D51591">
        <w:rPr>
          <w:color w:val="7030A0"/>
          <w:sz w:val="21"/>
          <w:szCs w:val="21"/>
        </w:rPr>
        <w:t>tan</w:t>
      </w:r>
      <w:r w:rsidRPr="00D51591">
        <w:rPr>
          <w:rFonts w:ascii="Cambria Math" w:hAnsi="Cambria Math" w:cs="Cambria Math"/>
          <w:color w:val="7030A0"/>
          <w:sz w:val="21"/>
          <w:szCs w:val="21"/>
        </w:rPr>
        <w:t>(</w:t>
      </w:r>
      <w:r w:rsidRPr="00D51591">
        <w:rPr>
          <w:color w:val="7030A0"/>
          <w:sz w:val="21"/>
          <w:szCs w:val="21"/>
        </w:rPr>
        <w:t>ν</w:t>
      </w:r>
      <w:r w:rsidRPr="00D51591">
        <w:rPr>
          <w:rFonts w:hint="eastAsia"/>
          <w:color w:val="7030A0"/>
          <w:sz w:val="21"/>
          <w:szCs w:val="21"/>
        </w:rPr>
        <w:t>/</w:t>
      </w:r>
      <w:r w:rsidRPr="00D51591">
        <w:rPr>
          <w:color w:val="7030A0"/>
          <w:sz w:val="21"/>
          <w:szCs w:val="21"/>
        </w:rPr>
        <w:t>2)=\sqrt({(1+e)/(1</w:t>
      </w:r>
      <w:r w:rsidRPr="00D51591">
        <w:rPr>
          <w:rFonts w:ascii="Cambria Math" w:hAnsi="Cambria Math" w:cs="Cambria Math"/>
          <w:color w:val="7030A0"/>
          <w:sz w:val="21"/>
          <w:szCs w:val="21"/>
        </w:rPr>
        <w:t>−</w:t>
      </w:r>
      <w:r w:rsidRPr="00D51591">
        <w:rPr>
          <w:color w:val="7030A0"/>
          <w:sz w:val="21"/>
          <w:szCs w:val="21"/>
        </w:rPr>
        <w:t>e)}tan</w:t>
      </w:r>
      <w:r w:rsidRPr="00D51591">
        <w:rPr>
          <w:rFonts w:ascii="Cambria Math" w:hAnsi="Cambria Math" w:cs="Cambria Math"/>
          <w:color w:val="7030A0"/>
          <w:sz w:val="21"/>
          <w:szCs w:val="21"/>
        </w:rPr>
        <w:t>(</w:t>
      </w:r>
      <w:r w:rsidRPr="00D51591">
        <w:rPr>
          <w:color w:val="7030A0"/>
          <w:sz w:val="21"/>
          <w:szCs w:val="21"/>
        </w:rPr>
        <w:t>E/2)</w:t>
      </w:r>
    </w:p>
    <w:p w:rsidR="00F75798" w:rsidRPr="00D51591" w:rsidRDefault="00F75798" w:rsidP="00D90C94">
      <w:pPr>
        <w:ind w:leftChars="300" w:left="600"/>
        <w:rPr>
          <w:color w:val="7030A0"/>
          <w:sz w:val="21"/>
          <w:szCs w:val="21"/>
        </w:rPr>
      </w:pPr>
      <w:r w:rsidRPr="00D51591">
        <w:rPr>
          <w:rFonts w:hint="eastAsia"/>
          <w:noProof/>
          <w:color w:val="7030A0"/>
          <w:sz w:val="21"/>
          <w:szCs w:val="21"/>
        </w:rPr>
        <w:drawing>
          <wp:inline distT="0" distB="0" distL="0" distR="0">
            <wp:extent cx="1425388" cy="390715"/>
            <wp:effectExtent l="0" t="0" r="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截屏2025-08-12 17.23.12.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31685" cy="419852"/>
                    </a:xfrm>
                    <a:prstGeom prst="rect">
                      <a:avLst/>
                    </a:prstGeom>
                  </pic:spPr>
                </pic:pic>
              </a:graphicData>
            </a:graphic>
          </wp:inline>
        </w:drawing>
      </w:r>
    </w:p>
    <w:p w:rsidR="003C7EE5" w:rsidRPr="00D51591" w:rsidRDefault="003C7EE5" w:rsidP="00D90C94">
      <w:pPr>
        <w:ind w:leftChars="300" w:left="600"/>
        <w:rPr>
          <w:color w:val="7030A0"/>
          <w:sz w:val="21"/>
          <w:szCs w:val="21"/>
        </w:rPr>
      </w:pPr>
      <w:r w:rsidRPr="00D51591">
        <w:rPr>
          <w:color w:val="7030A0"/>
          <w:sz w:val="21"/>
          <w:szCs w:val="21"/>
        </w:rPr>
        <w:t>方程中心定义为：C=ν</w:t>
      </w:r>
      <w:r w:rsidRPr="00D51591">
        <w:rPr>
          <w:rFonts w:ascii="Cambria Math" w:hAnsi="Cambria Math" w:cs="Cambria Math"/>
          <w:color w:val="7030A0"/>
          <w:sz w:val="21"/>
          <w:szCs w:val="21"/>
        </w:rPr>
        <w:t>−</w:t>
      </w:r>
      <w:r w:rsidRPr="00D51591">
        <w:rPr>
          <w:color w:val="7030A0"/>
          <w:sz w:val="21"/>
          <w:szCs w:val="21"/>
        </w:rPr>
        <w:t>M</w:t>
      </w:r>
    </w:p>
    <w:p w:rsidR="003C7EE5" w:rsidRPr="00D51591" w:rsidRDefault="003C7EE5" w:rsidP="00D90444">
      <w:pPr>
        <w:ind w:leftChars="200" w:left="400"/>
        <w:rPr>
          <w:b/>
          <w:color w:val="00B0F0"/>
          <w:sz w:val="21"/>
          <w:szCs w:val="21"/>
        </w:rPr>
      </w:pPr>
      <w:r w:rsidRPr="00D51591">
        <w:rPr>
          <w:b/>
          <w:color w:val="00B0F0"/>
          <w:sz w:val="21"/>
          <w:szCs w:val="21"/>
        </w:rPr>
        <w:t>3. 一阶近似公式为什么是 KsinM</w:t>
      </w:r>
    </w:p>
    <w:p w:rsidR="003C7EE5" w:rsidRPr="00111C51" w:rsidRDefault="003C7EE5" w:rsidP="00D90C94">
      <w:pPr>
        <w:ind w:leftChars="300" w:left="600"/>
        <w:rPr>
          <w:sz w:val="21"/>
          <w:szCs w:val="21"/>
        </w:rPr>
      </w:pPr>
      <w:r w:rsidRPr="00111C51">
        <w:rPr>
          <w:color w:val="00B0F0"/>
          <w:sz w:val="21"/>
          <w:szCs w:val="21"/>
        </w:rPr>
        <w:tab/>
        <w:t>当偏心率 e 很小时，方程中心定义为：C=ν</w:t>
      </w:r>
      <w:r w:rsidRPr="00111C51">
        <w:rPr>
          <w:rFonts w:ascii="Cambria Math" w:hAnsi="Cambria Math" w:cs="Cambria Math"/>
          <w:color w:val="00B0F0"/>
          <w:sz w:val="21"/>
          <w:szCs w:val="21"/>
        </w:rPr>
        <w:t>−</w:t>
      </w:r>
      <w:r w:rsidRPr="00111C51">
        <w:rPr>
          <w:color w:val="00B0F0"/>
          <w:sz w:val="21"/>
          <w:szCs w:val="21"/>
        </w:rPr>
        <w:t>M可以展开成傅里叶级数：</w:t>
      </w:r>
      <w:r w:rsidRPr="00111C51">
        <w:rPr>
          <w:color w:val="00B0F0"/>
          <w:sz w:val="21"/>
          <w:szCs w:val="21"/>
        </w:rPr>
        <w:tab/>
        <w:t>C≈2esinM+5</w:t>
      </w:r>
      <w:r w:rsidRPr="00111C51">
        <w:rPr>
          <w:rFonts w:hint="eastAsia"/>
          <w:color w:val="00B0F0"/>
          <w:sz w:val="21"/>
          <w:szCs w:val="21"/>
        </w:rPr>
        <w:t>/</w:t>
      </w:r>
      <w:r w:rsidRPr="00111C51">
        <w:rPr>
          <w:color w:val="00B0F0"/>
          <w:sz w:val="21"/>
          <w:szCs w:val="21"/>
        </w:rPr>
        <w:t>4e^2sin(2M)+…</w:t>
      </w:r>
    </w:p>
    <w:p w:rsidR="003C7EE5" w:rsidRPr="00111C51" w:rsidRDefault="003C7EE5" w:rsidP="0002506A">
      <w:pPr>
        <w:numPr>
          <w:ilvl w:val="0"/>
          <w:numId w:val="39"/>
        </w:numPr>
        <w:tabs>
          <w:tab w:val="num" w:pos="1980"/>
        </w:tabs>
        <w:ind w:leftChars="471" w:left="1302"/>
        <w:rPr>
          <w:color w:val="00B0F0"/>
          <w:sz w:val="21"/>
          <w:szCs w:val="21"/>
        </w:rPr>
      </w:pPr>
      <w:r w:rsidRPr="00111C51">
        <w:rPr>
          <w:color w:val="00B0F0"/>
          <w:sz w:val="21"/>
          <w:szCs w:val="21"/>
        </w:rPr>
        <w:t>月球、太阳的运动偏心率较小，取一阶 C≈KsinM 已经很接近。</w:t>
      </w:r>
    </w:p>
    <w:p w:rsidR="003C7EE5" w:rsidRPr="00111C51" w:rsidRDefault="003C7EE5" w:rsidP="0002506A">
      <w:pPr>
        <w:numPr>
          <w:ilvl w:val="0"/>
          <w:numId w:val="39"/>
        </w:numPr>
        <w:tabs>
          <w:tab w:val="num" w:pos="1980"/>
        </w:tabs>
        <w:ind w:leftChars="471" w:left="1302"/>
        <w:rPr>
          <w:color w:val="00B0F0"/>
          <w:sz w:val="21"/>
          <w:szCs w:val="21"/>
        </w:rPr>
      </w:pPr>
      <w:r w:rsidRPr="00111C51">
        <w:rPr>
          <w:color w:val="00B0F0"/>
          <w:sz w:val="21"/>
          <w:szCs w:val="21"/>
        </w:rPr>
        <w:t>这就是为什么现代天文计算、航海历都会用</w:t>
      </w:r>
      <w:r w:rsidRPr="00111C51">
        <w:rPr>
          <w:b/>
          <w:bCs/>
          <w:color w:val="00B0F0"/>
          <w:sz w:val="21"/>
          <w:szCs w:val="21"/>
        </w:rPr>
        <w:t>正弦函数</w:t>
      </w:r>
      <w:r w:rsidRPr="00111C51">
        <w:rPr>
          <w:color w:val="00B0F0"/>
          <w:sz w:val="21"/>
          <w:szCs w:val="21"/>
        </w:rPr>
        <w:t>来表示方程中心，而藏历、印度历用“阶跃表+插值”去近似这个正弦波。</w:t>
      </w:r>
    </w:p>
    <w:p w:rsidR="003C7EE5" w:rsidRPr="00111C51" w:rsidRDefault="003C7EE5" w:rsidP="00D90C94">
      <w:pPr>
        <w:rPr>
          <w:color w:val="00B0F0"/>
          <w:sz w:val="21"/>
          <w:szCs w:val="21"/>
        </w:rPr>
      </w:pPr>
      <w:r w:rsidRPr="00111C51">
        <w:rPr>
          <w:color w:val="00B0F0"/>
          <w:sz w:val="21"/>
          <w:szCs w:val="21"/>
        </w:rPr>
        <w:t xml:space="preserve">  </w:t>
      </w:r>
      <w:r w:rsidRPr="00111C51">
        <w:rPr>
          <w:rFonts w:hint="eastAsia"/>
          <w:color w:val="00B0F0"/>
          <w:sz w:val="21"/>
          <w:szCs w:val="21"/>
        </w:rPr>
        <w:t>常写作C</w:t>
      </w:r>
      <w:r w:rsidRPr="00111C51">
        <w:rPr>
          <w:color w:val="00B0F0"/>
          <w:sz w:val="21"/>
          <w:szCs w:val="21"/>
        </w:rPr>
        <w:t>≈K</w:t>
      </w:r>
      <w:r w:rsidRPr="00111C51">
        <w:rPr>
          <w:rFonts w:hint="eastAsia"/>
          <w:color w:val="00B0F0"/>
          <w:sz w:val="21"/>
          <w:szCs w:val="21"/>
        </w:rPr>
        <w:t>s</w:t>
      </w:r>
      <w:r w:rsidRPr="00111C51">
        <w:rPr>
          <w:color w:val="00B0F0"/>
          <w:sz w:val="21"/>
          <w:szCs w:val="21"/>
        </w:rPr>
        <w:t>inM</w:t>
      </w:r>
      <w:r w:rsidRPr="00111C51">
        <w:rPr>
          <w:rFonts w:hint="eastAsia"/>
          <w:color w:val="00B0F0"/>
          <w:sz w:val="21"/>
          <w:szCs w:val="21"/>
        </w:rPr>
        <w:t>，其中</w:t>
      </w:r>
    </w:p>
    <w:p w:rsidR="003C7EE5" w:rsidRPr="00111C51" w:rsidRDefault="003C7EE5" w:rsidP="0002506A">
      <w:pPr>
        <w:numPr>
          <w:ilvl w:val="0"/>
          <w:numId w:val="35"/>
        </w:numPr>
        <w:rPr>
          <w:color w:val="00B0F0"/>
          <w:sz w:val="21"/>
          <w:szCs w:val="21"/>
        </w:rPr>
      </w:pPr>
      <w:r w:rsidRPr="00111C51">
        <w:rPr>
          <w:color w:val="00B0F0"/>
          <w:sz w:val="21"/>
          <w:szCs w:val="21"/>
        </w:rPr>
        <w:t>M = 平近点角（Mean Anomaly），即从近地点起按匀速走的角度。</w:t>
      </w:r>
    </w:p>
    <w:p w:rsidR="003C7EE5" w:rsidRPr="00111C51" w:rsidRDefault="003C7EE5" w:rsidP="0002506A">
      <w:pPr>
        <w:numPr>
          <w:ilvl w:val="0"/>
          <w:numId w:val="35"/>
        </w:numPr>
        <w:rPr>
          <w:color w:val="00B0F0"/>
          <w:sz w:val="21"/>
          <w:szCs w:val="21"/>
        </w:rPr>
      </w:pPr>
      <w:r w:rsidRPr="00111C51">
        <w:rPr>
          <w:color w:val="00B0F0"/>
          <w:sz w:val="21"/>
          <w:szCs w:val="21"/>
        </w:rPr>
        <w:lastRenderedPageBreak/>
        <w:t>K = 振幅系数（与轨道偏心率 e 成比例，比如月亮是几十角分）。</w:t>
      </w:r>
    </w:p>
    <w:p w:rsidR="003C7EE5" w:rsidRPr="00111C51" w:rsidRDefault="003C7EE5" w:rsidP="0002506A">
      <w:pPr>
        <w:numPr>
          <w:ilvl w:val="0"/>
          <w:numId w:val="35"/>
        </w:numPr>
        <w:rPr>
          <w:color w:val="00B0F0"/>
          <w:sz w:val="21"/>
          <w:szCs w:val="21"/>
        </w:rPr>
      </w:pPr>
      <w:r w:rsidRPr="00111C51">
        <w:rPr>
          <w:color w:val="00B0F0"/>
          <w:sz w:val="21"/>
          <w:szCs w:val="21"/>
        </w:rPr>
        <w:t>“sin</w:t>
      </w:r>
      <w:r w:rsidRPr="00111C51">
        <w:rPr>
          <w:rFonts w:ascii="Cambria Math" w:hAnsi="Cambria Math" w:cs="Cambria Math"/>
          <w:color w:val="00B0F0"/>
          <w:sz w:val="21"/>
          <w:szCs w:val="21"/>
        </w:rPr>
        <w:t>(</w:t>
      </w:r>
      <w:r w:rsidRPr="00111C51">
        <w:rPr>
          <w:color w:val="00B0F0"/>
          <w:sz w:val="21"/>
          <w:szCs w:val="21"/>
        </w:rPr>
        <w:t>M)” 这部分就是</w:t>
      </w:r>
      <w:r w:rsidRPr="00111C51">
        <w:rPr>
          <w:b/>
          <w:bCs/>
          <w:color w:val="00B0F0"/>
          <w:sz w:val="21"/>
          <w:szCs w:val="21"/>
        </w:rPr>
        <w:t>周期性的快慢变化</w:t>
      </w:r>
      <w:r w:rsidRPr="00111C51">
        <w:rPr>
          <w:color w:val="00B0F0"/>
          <w:sz w:val="21"/>
          <w:szCs w:val="21"/>
        </w:rPr>
        <w:t>。</w:t>
      </w:r>
    </w:p>
    <w:p w:rsidR="003C7EE5" w:rsidRPr="00111C51" w:rsidRDefault="003C7EE5" w:rsidP="0002506A">
      <w:pPr>
        <w:numPr>
          <w:ilvl w:val="0"/>
          <w:numId w:val="35"/>
        </w:numPr>
        <w:rPr>
          <w:color w:val="00B0F0"/>
          <w:sz w:val="21"/>
          <w:szCs w:val="21"/>
        </w:rPr>
      </w:pPr>
      <w:r w:rsidRPr="00111C51">
        <w:rPr>
          <w:color w:val="00B0F0"/>
          <w:sz w:val="21"/>
          <w:szCs w:val="21"/>
        </w:rPr>
        <w:t>高阶近似会加：C≈K1sin(M)+K2sin(2M)+K3sin(3M)+…  这些项对应更复杂的椭圆轨道几何效应。</w:t>
      </w:r>
    </w:p>
    <w:p w:rsidR="003C7EE5" w:rsidRPr="00D51591" w:rsidRDefault="003C7EE5" w:rsidP="00D90444">
      <w:pPr>
        <w:ind w:leftChars="100" w:left="200"/>
        <w:rPr>
          <w:b/>
          <w:bCs/>
          <w:color w:val="7030A0"/>
          <w:sz w:val="21"/>
          <w:szCs w:val="21"/>
        </w:rPr>
      </w:pPr>
      <w:r w:rsidRPr="00111C51">
        <w:rPr>
          <w:b/>
          <w:bCs/>
          <w:sz w:val="21"/>
          <w:szCs w:val="21"/>
        </w:rPr>
        <w:t xml:space="preserve">   </w:t>
      </w:r>
      <w:r w:rsidRPr="00111C51">
        <w:rPr>
          <w:b/>
          <w:sz w:val="21"/>
          <w:szCs w:val="21"/>
        </w:rPr>
        <w:t xml:space="preserve">4. </w:t>
      </w:r>
      <w:r w:rsidRPr="00D51591">
        <w:rPr>
          <w:b/>
          <w:color w:val="7030A0"/>
          <w:sz w:val="21"/>
          <w:szCs w:val="21"/>
        </w:rPr>
        <w:t>“修正 C”本质就是现代的方程中心，只是计算方法不同：</w:t>
      </w:r>
    </w:p>
    <w:p w:rsidR="003C7EE5" w:rsidRPr="00D51591" w:rsidRDefault="003C7EE5" w:rsidP="0002506A">
      <w:pPr>
        <w:numPr>
          <w:ilvl w:val="1"/>
          <w:numId w:val="32"/>
        </w:numPr>
        <w:rPr>
          <w:color w:val="7030A0"/>
          <w:sz w:val="21"/>
          <w:szCs w:val="21"/>
        </w:rPr>
      </w:pPr>
      <w:r w:rsidRPr="00D51591">
        <w:rPr>
          <w:b/>
          <w:bCs/>
          <w:color w:val="7030A0"/>
          <w:sz w:val="21"/>
          <w:szCs w:val="21"/>
        </w:rPr>
        <w:t>现代</w:t>
      </w:r>
      <w:r w:rsidRPr="00D51591">
        <w:rPr>
          <w:color w:val="7030A0"/>
          <w:sz w:val="21"/>
          <w:szCs w:val="21"/>
        </w:rPr>
        <w:t>：直接算 sinM</w:t>
      </w:r>
    </w:p>
    <w:p w:rsidR="003C7EE5" w:rsidRPr="00D51591" w:rsidRDefault="003C7EE5" w:rsidP="0002506A">
      <w:pPr>
        <w:numPr>
          <w:ilvl w:val="1"/>
          <w:numId w:val="32"/>
        </w:numPr>
        <w:rPr>
          <w:color w:val="7030A0"/>
          <w:sz w:val="21"/>
          <w:szCs w:val="21"/>
        </w:rPr>
      </w:pPr>
      <w:r w:rsidRPr="00D51591">
        <w:rPr>
          <w:b/>
          <w:bCs/>
          <w:color w:val="7030A0"/>
          <w:sz w:val="21"/>
          <w:szCs w:val="21"/>
        </w:rPr>
        <w:t>传统</w:t>
      </w:r>
      <w:r w:rsidRPr="00D51591">
        <w:rPr>
          <w:color w:val="7030A0"/>
          <w:sz w:val="21"/>
          <w:szCs w:val="21"/>
        </w:rPr>
        <w:t>：用阶跃表 + 插值模拟 sinM</w:t>
      </w:r>
    </w:p>
    <w:p w:rsidR="003C7EE5" w:rsidRPr="00D51591" w:rsidRDefault="003C7EE5" w:rsidP="00D90444">
      <w:pPr>
        <w:ind w:leftChars="100" w:left="200"/>
        <w:rPr>
          <w:b/>
          <w:color w:val="7030A0"/>
          <w:sz w:val="21"/>
          <w:szCs w:val="21"/>
        </w:rPr>
      </w:pPr>
      <w:r w:rsidRPr="00D51591">
        <w:rPr>
          <w:b/>
          <w:color w:val="7030A0"/>
          <w:sz w:val="21"/>
          <w:szCs w:val="21"/>
        </w:rPr>
        <w:tab/>
        <w:t>5. 小白总结口令</w:t>
      </w:r>
    </w:p>
    <w:p w:rsidR="003C7EE5" w:rsidRPr="00D51591" w:rsidRDefault="003C7EE5" w:rsidP="0002506A">
      <w:pPr>
        <w:numPr>
          <w:ilvl w:val="0"/>
          <w:numId w:val="36"/>
        </w:numPr>
        <w:rPr>
          <w:color w:val="7030A0"/>
          <w:sz w:val="21"/>
          <w:szCs w:val="21"/>
        </w:rPr>
      </w:pPr>
      <w:r w:rsidRPr="00D51591">
        <w:rPr>
          <w:color w:val="7030A0"/>
          <w:sz w:val="21"/>
          <w:szCs w:val="21"/>
        </w:rPr>
        <w:t>平均经度：假想匀速走的角度</w:t>
      </w:r>
    </w:p>
    <w:p w:rsidR="003C7EE5" w:rsidRPr="00D51591" w:rsidRDefault="003C7EE5" w:rsidP="0002506A">
      <w:pPr>
        <w:numPr>
          <w:ilvl w:val="0"/>
          <w:numId w:val="36"/>
        </w:numPr>
        <w:rPr>
          <w:color w:val="7030A0"/>
          <w:sz w:val="21"/>
          <w:szCs w:val="21"/>
        </w:rPr>
      </w:pPr>
      <w:r w:rsidRPr="00D51591">
        <w:rPr>
          <w:color w:val="7030A0"/>
          <w:sz w:val="21"/>
          <w:szCs w:val="21"/>
        </w:rPr>
        <w:t>方程中心 C：匀速角度 → 真角度的“快慢修正”</w:t>
      </w:r>
    </w:p>
    <w:p w:rsidR="003C7EE5" w:rsidRPr="00D51591" w:rsidRDefault="003C7EE5" w:rsidP="0002506A">
      <w:pPr>
        <w:numPr>
          <w:ilvl w:val="0"/>
          <w:numId w:val="36"/>
        </w:numPr>
        <w:rPr>
          <w:color w:val="7030A0"/>
          <w:sz w:val="21"/>
          <w:szCs w:val="21"/>
        </w:rPr>
      </w:pPr>
      <w:r w:rsidRPr="00D51591">
        <w:rPr>
          <w:color w:val="7030A0"/>
          <w:sz w:val="21"/>
          <w:szCs w:val="21"/>
        </w:rPr>
        <w:t>一阶公式：C≈KsinM</w:t>
      </w:r>
    </w:p>
    <w:p w:rsidR="00904506" w:rsidRPr="00D51591" w:rsidRDefault="003C7EE5" w:rsidP="0002506A">
      <w:pPr>
        <w:numPr>
          <w:ilvl w:val="0"/>
          <w:numId w:val="36"/>
        </w:numPr>
        <w:rPr>
          <w:color w:val="7030A0"/>
          <w:sz w:val="21"/>
          <w:szCs w:val="21"/>
        </w:rPr>
      </w:pPr>
      <w:r w:rsidRPr="00D51591">
        <w:rPr>
          <w:color w:val="7030A0"/>
          <w:sz w:val="21"/>
          <w:szCs w:val="21"/>
        </w:rPr>
        <w:t>传统算法：用“分段表格”替代 sinM</w:t>
      </w:r>
    </w:p>
    <w:p w:rsidR="0084067A" w:rsidRPr="00D51591" w:rsidRDefault="002C59D3" w:rsidP="00475362">
      <w:pPr>
        <w:rPr>
          <w:color w:val="7030A0"/>
          <w:sz w:val="21"/>
          <w:szCs w:val="21"/>
        </w:rPr>
      </w:pPr>
      <w:r w:rsidRPr="00D51591">
        <w:rPr>
          <w:color w:val="7030A0"/>
          <w:sz w:val="21"/>
          <w:szCs w:val="21"/>
        </w:rPr>
        <w:t>“</w:t>
      </w:r>
      <w:r w:rsidRPr="00D51591">
        <w:rPr>
          <w:b/>
          <w:bCs/>
          <w:color w:val="7030A0"/>
          <w:sz w:val="21"/>
          <w:szCs w:val="21"/>
        </w:rPr>
        <w:t>除以 14 → 查阶跃表 → 插值 → 奇偶加减</w:t>
      </w:r>
      <w:r w:rsidRPr="00D51591">
        <w:rPr>
          <w:color w:val="7030A0"/>
          <w:sz w:val="21"/>
          <w:szCs w:val="21"/>
        </w:rPr>
        <w:t xml:space="preserve">”就是在用表格近似 </w:t>
      </w:r>
      <w:r w:rsidR="00BA13CB" w:rsidRPr="00D51591">
        <w:rPr>
          <w:rFonts w:hint="eastAsia"/>
          <w:color w:val="7030A0"/>
          <w:sz w:val="21"/>
          <w:szCs w:val="21"/>
        </w:rPr>
        <w:t>K</w:t>
      </w:r>
      <w:r w:rsidRPr="00D51591">
        <w:rPr>
          <w:b/>
          <w:bCs/>
          <w:color w:val="7030A0"/>
          <w:sz w:val="21"/>
          <w:szCs w:val="21"/>
        </w:rPr>
        <w:t>sinM</w:t>
      </w:r>
      <w:r w:rsidRPr="00D51591">
        <w:rPr>
          <w:color w:val="7030A0"/>
          <w:sz w:val="21"/>
          <w:szCs w:val="21"/>
        </w:rPr>
        <w:t>，表的峰值（25）对应 K 的最大修正量。这样即便不用三角函数，也能得到和 KsinM类似的修正值。</w:t>
      </w:r>
    </w:p>
    <w:p w:rsidR="00BF402D" w:rsidRDefault="00A345FA" w:rsidP="00BF402D">
      <w:pPr>
        <w:rPr>
          <w:b/>
          <w:color w:val="7030A0"/>
          <w:sz w:val="21"/>
          <w:szCs w:val="21"/>
        </w:rPr>
      </w:pPr>
      <w:r w:rsidRPr="00D51591">
        <w:rPr>
          <w:b/>
          <w:color w:val="7030A0"/>
          <w:sz w:val="21"/>
          <w:szCs w:val="21"/>
        </w:rPr>
        <w:t>为什么“除以 14 + 阶跃表”</w:t>
      </w:r>
      <w:r w:rsidRPr="00D51591">
        <w:rPr>
          <w:rFonts w:hint="eastAsia"/>
          <w:b/>
          <w:color w:val="7030A0"/>
          <w:sz w:val="21"/>
          <w:szCs w:val="21"/>
        </w:rPr>
        <w:t>？</w:t>
      </w:r>
    </w:p>
    <w:p w:rsidR="00BF402D" w:rsidRDefault="00074B59" w:rsidP="00BF402D">
      <w:pPr>
        <w:rPr>
          <w:color w:val="7030A0"/>
          <w:sz w:val="21"/>
          <w:szCs w:val="21"/>
        </w:rPr>
      </w:pPr>
      <w:r>
        <w:rPr>
          <w:rFonts w:hint="eastAsia"/>
          <w:color w:val="7030A0"/>
          <w:sz w:val="21"/>
          <w:szCs w:val="21"/>
        </w:rPr>
        <w:t>修正</w:t>
      </w:r>
      <w:r w:rsidRPr="00D51591">
        <w:rPr>
          <w:color w:val="7030A0"/>
          <w:sz w:val="21"/>
          <w:szCs w:val="21"/>
        </w:rPr>
        <w:t>C=ν</w:t>
      </w:r>
      <w:r w:rsidRPr="00D51591">
        <w:rPr>
          <w:rFonts w:ascii="Cambria Math" w:hAnsi="Cambria Math" w:cs="Cambria Math"/>
          <w:color w:val="7030A0"/>
          <w:sz w:val="21"/>
          <w:szCs w:val="21"/>
        </w:rPr>
        <w:t>−</w:t>
      </w:r>
      <w:r w:rsidRPr="00D51591">
        <w:rPr>
          <w:color w:val="7030A0"/>
          <w:sz w:val="21"/>
          <w:szCs w:val="21"/>
        </w:rPr>
        <w:t>M</w:t>
      </w:r>
      <w:r>
        <w:rPr>
          <w:rFonts w:hint="eastAsia"/>
          <w:color w:val="7030A0"/>
          <w:sz w:val="21"/>
          <w:szCs w:val="21"/>
        </w:rPr>
        <w:t>，其中</w:t>
      </w:r>
      <w:r w:rsidR="00BF402D" w:rsidRPr="00D51591">
        <w:rPr>
          <w:color w:val="7030A0"/>
          <w:sz w:val="21"/>
          <w:szCs w:val="21"/>
        </w:rPr>
        <w:t>M</w:t>
      </w:r>
      <w:r w:rsidR="00BF402D">
        <w:rPr>
          <w:rFonts w:hint="eastAsia"/>
          <w:color w:val="7030A0"/>
          <w:sz w:val="21"/>
          <w:szCs w:val="21"/>
        </w:rPr>
        <w:t>为</w:t>
      </w:r>
      <w:r w:rsidRPr="00D51591">
        <w:rPr>
          <w:b/>
          <w:bCs/>
          <w:color w:val="7030A0"/>
          <w:sz w:val="21"/>
          <w:szCs w:val="21"/>
        </w:rPr>
        <w:t>平近点角</w:t>
      </w:r>
      <w:r w:rsidR="00BF402D">
        <w:rPr>
          <w:rFonts w:hint="eastAsia"/>
          <w:b/>
          <w:bCs/>
          <w:color w:val="7030A0"/>
          <w:sz w:val="21"/>
          <w:szCs w:val="21"/>
        </w:rPr>
        <w:t>，即</w:t>
      </w:r>
      <w:r w:rsidRPr="00D51591">
        <w:rPr>
          <w:color w:val="7030A0"/>
          <w:sz w:val="21"/>
          <w:szCs w:val="21"/>
        </w:rPr>
        <w:t>从近地点起按匀速走的角度</w:t>
      </w:r>
      <w:r w:rsidRPr="00D51591">
        <w:rPr>
          <w:rFonts w:hint="eastAsia"/>
          <w:color w:val="7030A0"/>
          <w:sz w:val="21"/>
          <w:szCs w:val="21"/>
        </w:rPr>
        <w:t>，</w:t>
      </w:r>
      <w:r w:rsidRPr="00D51591">
        <w:rPr>
          <w:color w:val="7030A0"/>
          <w:sz w:val="21"/>
          <w:szCs w:val="21"/>
        </w:rPr>
        <w:t>ν</w:t>
      </w:r>
      <w:r w:rsidR="00BF402D">
        <w:rPr>
          <w:rFonts w:hint="eastAsia"/>
          <w:color w:val="7030A0"/>
          <w:sz w:val="21"/>
          <w:szCs w:val="21"/>
        </w:rPr>
        <w:t>为</w:t>
      </w:r>
      <w:r w:rsidR="00BF402D" w:rsidRPr="00D51591">
        <w:rPr>
          <w:b/>
          <w:bCs/>
          <w:color w:val="7030A0"/>
          <w:sz w:val="21"/>
          <w:szCs w:val="21"/>
        </w:rPr>
        <w:t>真近点角</w:t>
      </w:r>
      <w:r w:rsidR="00BF402D">
        <w:rPr>
          <w:rFonts w:hint="eastAsia"/>
          <w:b/>
          <w:bCs/>
          <w:color w:val="7030A0"/>
          <w:sz w:val="21"/>
          <w:szCs w:val="21"/>
        </w:rPr>
        <w:t>，即</w:t>
      </w:r>
      <w:r w:rsidRPr="00D51591">
        <w:rPr>
          <w:color w:val="7030A0"/>
          <w:sz w:val="21"/>
          <w:szCs w:val="21"/>
        </w:rPr>
        <w:t>：星真实位置相对于近地点的角度。</w:t>
      </w:r>
    </w:p>
    <w:p w:rsidR="00BF402D" w:rsidRDefault="00BF402D" w:rsidP="00BF402D">
      <w:pPr>
        <w:rPr>
          <w:color w:val="00B0F0"/>
          <w:sz w:val="21"/>
          <w:szCs w:val="21"/>
        </w:rPr>
      </w:pPr>
      <w:r w:rsidRPr="00111C51">
        <w:rPr>
          <w:color w:val="00B0F0"/>
          <w:sz w:val="21"/>
          <w:szCs w:val="21"/>
        </w:rPr>
        <w:t>当</w:t>
      </w:r>
      <w:r>
        <w:rPr>
          <w:rFonts w:hint="eastAsia"/>
          <w:color w:val="00B0F0"/>
          <w:sz w:val="21"/>
          <w:szCs w:val="21"/>
        </w:rPr>
        <w:t>轨道</w:t>
      </w:r>
      <w:r w:rsidRPr="00111C51">
        <w:rPr>
          <w:rFonts w:hint="eastAsia"/>
          <w:color w:val="00B0F0"/>
          <w:sz w:val="21"/>
          <w:szCs w:val="21"/>
        </w:rPr>
        <w:t>偏</w:t>
      </w:r>
      <w:r w:rsidRPr="00111C51">
        <w:rPr>
          <w:color w:val="00B0F0"/>
          <w:sz w:val="21"/>
          <w:szCs w:val="21"/>
        </w:rPr>
        <w:t>心率 e 很小时，C=ν</w:t>
      </w:r>
      <w:r w:rsidRPr="00111C51">
        <w:rPr>
          <w:rFonts w:ascii="Cambria Math" w:hAnsi="Cambria Math" w:cs="Cambria Math"/>
          <w:color w:val="00B0F0"/>
          <w:sz w:val="21"/>
          <w:szCs w:val="21"/>
        </w:rPr>
        <w:t>−</w:t>
      </w:r>
      <w:r w:rsidRPr="00111C51">
        <w:rPr>
          <w:color w:val="00B0F0"/>
          <w:sz w:val="21"/>
          <w:szCs w:val="21"/>
        </w:rPr>
        <w:t>M可以展开成傅里叶级数：</w:t>
      </w:r>
    </w:p>
    <w:p w:rsidR="00BF402D" w:rsidRPr="00BF402D" w:rsidRDefault="00BF402D" w:rsidP="00BF402D">
      <w:pPr>
        <w:rPr>
          <w:color w:val="7030A0"/>
          <w:sz w:val="21"/>
          <w:szCs w:val="21"/>
        </w:rPr>
      </w:pPr>
      <w:r w:rsidRPr="00111C51">
        <w:rPr>
          <w:color w:val="00B0F0"/>
          <w:sz w:val="21"/>
          <w:szCs w:val="21"/>
        </w:rPr>
        <w:tab/>
        <w:t>C≈2esinM+5</w:t>
      </w:r>
      <w:r w:rsidRPr="00111C51">
        <w:rPr>
          <w:rFonts w:hint="eastAsia"/>
          <w:color w:val="00B0F0"/>
          <w:sz w:val="21"/>
          <w:szCs w:val="21"/>
        </w:rPr>
        <w:t>/</w:t>
      </w:r>
      <w:r w:rsidRPr="00111C51">
        <w:rPr>
          <w:color w:val="00B0F0"/>
          <w:sz w:val="21"/>
          <w:szCs w:val="21"/>
        </w:rPr>
        <w:t>4e^2sin(2M)+…≈2esinM+…</w:t>
      </w:r>
    </w:p>
    <w:p w:rsidR="00DC2020" w:rsidRPr="00D51591" w:rsidRDefault="00BF402D" w:rsidP="00BF7570">
      <w:pPr>
        <w:rPr>
          <w:b/>
          <w:color w:val="7030A0"/>
          <w:sz w:val="21"/>
          <w:szCs w:val="21"/>
        </w:rPr>
      </w:pPr>
      <w:r>
        <w:rPr>
          <w:rFonts w:hint="eastAsia"/>
          <w:b/>
          <w:color w:val="7030A0"/>
          <w:sz w:val="21"/>
          <w:szCs w:val="21"/>
        </w:rPr>
        <w:t>为了计算修正C，需要计算s</w:t>
      </w:r>
      <w:r>
        <w:rPr>
          <w:b/>
          <w:color w:val="7030A0"/>
          <w:sz w:val="21"/>
          <w:szCs w:val="21"/>
        </w:rPr>
        <w:t>in</w:t>
      </w:r>
      <w:r>
        <w:rPr>
          <w:rFonts w:hint="eastAsia"/>
          <w:b/>
          <w:color w:val="7030A0"/>
          <w:sz w:val="21"/>
          <w:szCs w:val="21"/>
        </w:rPr>
        <w:t>M。由于M的角度范围是0</w:t>
      </w:r>
      <w:r>
        <w:rPr>
          <w:b/>
          <w:color w:val="7030A0"/>
          <w:sz w:val="21"/>
          <w:szCs w:val="21"/>
        </w:rPr>
        <w:t>-360</w:t>
      </w:r>
      <w:r>
        <w:rPr>
          <w:rFonts w:hint="eastAsia"/>
          <w:b/>
          <w:color w:val="7030A0"/>
          <w:sz w:val="21"/>
          <w:szCs w:val="21"/>
        </w:rPr>
        <w:t>度，正弦函数s</w:t>
      </w:r>
      <w:r>
        <w:rPr>
          <w:b/>
          <w:color w:val="7030A0"/>
          <w:sz w:val="21"/>
          <w:szCs w:val="21"/>
        </w:rPr>
        <w:t xml:space="preserve">inM </w:t>
      </w:r>
      <w:r>
        <w:rPr>
          <w:rFonts w:hint="eastAsia"/>
          <w:b/>
          <w:color w:val="7030A0"/>
          <w:sz w:val="21"/>
          <w:szCs w:val="21"/>
        </w:rPr>
        <w:t>可以只需要计算</w:t>
      </w:r>
      <w:r w:rsidRPr="00DC2020">
        <w:t>0→π半个周期</w:t>
      </w:r>
      <w:r w:rsidR="00BF7570">
        <w:rPr>
          <w:rFonts w:hint="eastAsia"/>
        </w:rPr>
        <w:t>。完整周期为2</w:t>
      </w:r>
      <w:r w:rsidR="00BF7570">
        <w:t>8</w:t>
      </w:r>
      <w:r w:rsidR="00BF7570">
        <w:rPr>
          <w:rFonts w:hint="eastAsia"/>
        </w:rPr>
        <w:t>步，半周期则为1</w:t>
      </w:r>
      <w:r w:rsidR="00BF7570">
        <w:t>4</w:t>
      </w:r>
      <w:r w:rsidR="00BF7570">
        <w:rPr>
          <w:rFonts w:hint="eastAsia"/>
        </w:rPr>
        <w:t>步。</w:t>
      </w:r>
    </w:p>
    <w:p w:rsidR="00A345FA" w:rsidRPr="00D51591" w:rsidRDefault="00A345FA" w:rsidP="00D90C94">
      <w:pPr>
        <w:rPr>
          <w:color w:val="7030A0"/>
          <w:sz w:val="21"/>
          <w:szCs w:val="21"/>
        </w:rPr>
      </w:pPr>
      <w:r w:rsidRPr="00D51591">
        <w:rPr>
          <w:color w:val="7030A0"/>
          <w:sz w:val="21"/>
          <w:szCs w:val="21"/>
        </w:rPr>
        <w:t>把 sin</w:t>
      </w:r>
      <w:r w:rsidRPr="00D51591">
        <w:rPr>
          <w:rFonts w:ascii="Cambria Math" w:hAnsi="Cambria Math" w:cs="Cambria Math"/>
          <w:color w:val="7030A0"/>
          <w:sz w:val="21"/>
          <w:szCs w:val="21"/>
        </w:rPr>
        <w:t>(</w:t>
      </w:r>
      <w:r w:rsidRPr="00D51591">
        <w:rPr>
          <w:color w:val="7030A0"/>
          <w:sz w:val="21"/>
          <w:szCs w:val="21"/>
        </w:rPr>
        <w:t xml:space="preserve">M)在 0→π（半个周期）等分成 </w:t>
      </w:r>
      <w:r w:rsidRPr="00D51591">
        <w:rPr>
          <w:b/>
          <w:bCs/>
          <w:color w:val="7030A0"/>
          <w:sz w:val="21"/>
          <w:szCs w:val="21"/>
        </w:rPr>
        <w:t>14 段</w:t>
      </w:r>
      <w:r w:rsidRPr="00D51591">
        <w:rPr>
          <w:color w:val="7030A0"/>
          <w:sz w:val="21"/>
          <w:szCs w:val="21"/>
        </w:rPr>
        <w:t>，用</w:t>
      </w:r>
      <w:r w:rsidRPr="00D51591">
        <w:rPr>
          <w:b/>
          <w:bCs/>
          <w:color w:val="7030A0"/>
          <w:sz w:val="21"/>
          <w:szCs w:val="21"/>
        </w:rPr>
        <w:t>分段常数</w:t>
      </w:r>
      <w:r w:rsidRPr="00D51591">
        <w:rPr>
          <w:color w:val="7030A0"/>
          <w:sz w:val="21"/>
          <w:szCs w:val="21"/>
        </w:rPr>
        <w:t>近似，再在段内做</w:t>
      </w:r>
      <w:r w:rsidRPr="00D51591">
        <w:rPr>
          <w:b/>
          <w:bCs/>
          <w:color w:val="7030A0"/>
          <w:sz w:val="21"/>
          <w:szCs w:val="21"/>
        </w:rPr>
        <w:t>线性插值</w:t>
      </w:r>
      <w:r w:rsidRPr="00D51591">
        <w:rPr>
          <w:color w:val="7030A0"/>
          <w:sz w:val="21"/>
          <w:szCs w:val="21"/>
        </w:rPr>
        <w:t>，就能很便宜地近似 sin</w:t>
      </w:r>
      <w:r w:rsidRPr="00D51591">
        <w:rPr>
          <w:rFonts w:ascii="Cambria Math" w:hAnsi="Cambria Math" w:cs="Cambria Math"/>
          <w:color w:val="7030A0"/>
          <w:sz w:val="21"/>
          <w:szCs w:val="21"/>
        </w:rPr>
        <w:t>(</w:t>
      </w:r>
      <w:r w:rsidRPr="00D51591">
        <w:rPr>
          <w:color w:val="7030A0"/>
          <w:sz w:val="21"/>
          <w:szCs w:val="21"/>
        </w:rPr>
        <w:t>M)。</w:t>
      </w:r>
    </w:p>
    <w:p w:rsidR="00A345FA" w:rsidRPr="00D51591" w:rsidRDefault="00A345FA" w:rsidP="0002506A">
      <w:pPr>
        <w:numPr>
          <w:ilvl w:val="0"/>
          <w:numId w:val="31"/>
        </w:numPr>
        <w:rPr>
          <w:color w:val="7030A0"/>
          <w:sz w:val="21"/>
          <w:szCs w:val="21"/>
        </w:rPr>
      </w:pPr>
      <w:r w:rsidRPr="00D51591">
        <w:rPr>
          <w:b/>
          <w:bCs/>
          <w:color w:val="7030A0"/>
          <w:sz w:val="21"/>
          <w:szCs w:val="21"/>
        </w:rPr>
        <w:t>除以 14 的商</w:t>
      </w:r>
      <w:r w:rsidRPr="00D51591">
        <w:rPr>
          <w:color w:val="7030A0"/>
          <w:sz w:val="21"/>
          <w:szCs w:val="21"/>
        </w:rPr>
        <w:t>决定落在第几个 1/14 段（</w:t>
      </w:r>
      <w:r w:rsidRPr="00D51591">
        <w:rPr>
          <w:b/>
          <w:bCs/>
          <w:color w:val="7030A0"/>
          <w:sz w:val="21"/>
          <w:szCs w:val="21"/>
        </w:rPr>
        <w:t>相当于决定象限与正负号</w:t>
      </w:r>
      <w:r w:rsidRPr="00D51591">
        <w:rPr>
          <w:color w:val="7030A0"/>
          <w:sz w:val="21"/>
          <w:szCs w:val="21"/>
        </w:rPr>
        <w:t>）：</w:t>
      </w:r>
    </w:p>
    <w:p w:rsidR="00A345FA" w:rsidRPr="00D51591" w:rsidRDefault="00A345FA" w:rsidP="0002506A">
      <w:pPr>
        <w:numPr>
          <w:ilvl w:val="1"/>
          <w:numId w:val="31"/>
        </w:numPr>
        <w:rPr>
          <w:color w:val="7030A0"/>
          <w:sz w:val="21"/>
          <w:szCs w:val="21"/>
        </w:rPr>
      </w:pPr>
      <w:r w:rsidRPr="00D51591">
        <w:rPr>
          <w:color w:val="7030A0"/>
          <w:sz w:val="21"/>
          <w:szCs w:val="21"/>
        </w:rPr>
        <w:t xml:space="preserve">商为偶数（0、2、4）→ </w:t>
      </w:r>
      <w:r w:rsidRPr="00D51591">
        <w:rPr>
          <w:b/>
          <w:bCs/>
          <w:color w:val="7030A0"/>
          <w:sz w:val="21"/>
          <w:szCs w:val="21"/>
        </w:rPr>
        <w:t>加</w:t>
      </w:r>
      <w:r w:rsidRPr="00D51591">
        <w:rPr>
          <w:color w:val="7030A0"/>
          <w:sz w:val="21"/>
          <w:szCs w:val="21"/>
        </w:rPr>
        <w:t>（+sin）</w:t>
      </w:r>
    </w:p>
    <w:p w:rsidR="00A345FA" w:rsidRPr="00D51591" w:rsidRDefault="00A345FA" w:rsidP="0002506A">
      <w:pPr>
        <w:numPr>
          <w:ilvl w:val="1"/>
          <w:numId w:val="31"/>
        </w:numPr>
        <w:rPr>
          <w:color w:val="7030A0"/>
          <w:sz w:val="21"/>
          <w:szCs w:val="21"/>
        </w:rPr>
      </w:pPr>
      <w:r w:rsidRPr="00D51591">
        <w:rPr>
          <w:color w:val="7030A0"/>
          <w:sz w:val="21"/>
          <w:szCs w:val="21"/>
        </w:rPr>
        <w:t xml:space="preserve">商为奇数（1、3）→ </w:t>
      </w:r>
      <w:r w:rsidRPr="00D51591">
        <w:rPr>
          <w:b/>
          <w:bCs/>
          <w:color w:val="7030A0"/>
          <w:sz w:val="21"/>
          <w:szCs w:val="21"/>
        </w:rPr>
        <w:t>减</w:t>
      </w:r>
      <w:r w:rsidRPr="00D51591">
        <w:rPr>
          <w:color w:val="7030A0"/>
          <w:sz w:val="21"/>
          <w:szCs w:val="21"/>
        </w:rPr>
        <w:t>（</w:t>
      </w:r>
      <w:r w:rsidRPr="00D51591">
        <w:rPr>
          <w:rFonts w:ascii="Cambria Math" w:hAnsi="Cambria Math" w:cs="Cambria Math"/>
          <w:color w:val="7030A0"/>
          <w:sz w:val="21"/>
          <w:szCs w:val="21"/>
        </w:rPr>
        <w:t>−</w:t>
      </w:r>
      <w:r w:rsidRPr="00D51591">
        <w:rPr>
          <w:color w:val="7030A0"/>
          <w:sz w:val="21"/>
          <w:szCs w:val="21"/>
        </w:rPr>
        <w:t>sin）</w:t>
      </w:r>
      <w:r w:rsidRPr="00D51591">
        <w:rPr>
          <w:color w:val="7030A0"/>
          <w:sz w:val="21"/>
          <w:szCs w:val="21"/>
        </w:rPr>
        <w:br/>
        <w:t>这正是现代里：sin 在不同象限有正负号的离散版规则。</w:t>
      </w:r>
    </w:p>
    <w:p w:rsidR="0084067A" w:rsidRPr="00D51591" w:rsidRDefault="00A345FA" w:rsidP="0002506A">
      <w:pPr>
        <w:numPr>
          <w:ilvl w:val="0"/>
          <w:numId w:val="31"/>
        </w:numPr>
        <w:rPr>
          <w:color w:val="7030A0"/>
          <w:sz w:val="21"/>
          <w:szCs w:val="21"/>
        </w:rPr>
      </w:pPr>
      <w:r w:rsidRPr="00D51591">
        <w:rPr>
          <w:b/>
          <w:bCs/>
          <w:color w:val="7030A0"/>
          <w:sz w:val="21"/>
          <w:szCs w:val="21"/>
        </w:rPr>
        <w:t>余数</w:t>
      </w:r>
      <w:r w:rsidRPr="00D51591">
        <w:rPr>
          <w:color w:val="7030A0"/>
          <w:sz w:val="21"/>
          <w:szCs w:val="21"/>
        </w:rPr>
        <w:t>当成“检步序数”去表里取这个段的基值，并用“下一步与这一步的差”做</w:t>
      </w:r>
      <w:r w:rsidRPr="00D51591">
        <w:rPr>
          <w:b/>
          <w:bCs/>
          <w:color w:val="7030A0"/>
          <w:sz w:val="21"/>
          <w:szCs w:val="21"/>
        </w:rPr>
        <w:t>段内插值</w:t>
      </w:r>
      <w:r w:rsidRPr="00D51591">
        <w:rPr>
          <w:color w:val="7030A0"/>
          <w:sz w:val="21"/>
          <w:szCs w:val="21"/>
        </w:rPr>
        <w:t>。</w:t>
      </w:r>
    </w:p>
    <w:p w:rsidR="0084067A" w:rsidRPr="00D51591" w:rsidRDefault="0084067A" w:rsidP="0084067A">
      <w:pPr>
        <w:rPr>
          <w:color w:val="7030A0"/>
          <w:sz w:val="21"/>
          <w:szCs w:val="21"/>
        </w:rPr>
      </w:pPr>
      <w:r w:rsidRPr="00D51591">
        <w:rPr>
          <w:rFonts w:hint="eastAsia"/>
          <w:color w:val="7030A0"/>
          <w:sz w:val="21"/>
          <w:szCs w:val="21"/>
        </w:rPr>
        <w:t>Q：</w:t>
      </w:r>
      <w:r w:rsidRPr="00D51591">
        <w:rPr>
          <w:color w:val="7030A0"/>
          <w:sz w:val="21"/>
          <w:szCs w:val="21"/>
        </w:rPr>
        <w:t xml:space="preserve">如何理解“除以14的商和余。如果商是偶数(0、2或4)，则它将被相加使用；如果商是奇数(唯一可能的奇数值是1和3)，则将被相减使用。 </w:t>
      </w:r>
    </w:p>
    <w:p w:rsidR="0084067A" w:rsidRPr="00D51591" w:rsidRDefault="0084067A" w:rsidP="0084067A">
      <w:pPr>
        <w:rPr>
          <w:color w:val="7030A0"/>
          <w:sz w:val="21"/>
          <w:szCs w:val="21"/>
        </w:rPr>
      </w:pPr>
      <w:r w:rsidRPr="00D51591">
        <w:rPr>
          <w:rFonts w:hint="eastAsia"/>
          <w:color w:val="7030A0"/>
          <w:sz w:val="21"/>
          <w:szCs w:val="21"/>
        </w:rPr>
        <w:t>A：</w:t>
      </w:r>
      <w:r w:rsidRPr="00D51591">
        <w:rPr>
          <w:color w:val="7030A0"/>
          <w:sz w:val="21"/>
          <w:szCs w:val="21"/>
        </w:rPr>
        <w:t>这个规则其实是在用</w:t>
      </w:r>
      <w:r w:rsidRPr="00D51591">
        <w:rPr>
          <w:b/>
          <w:bCs/>
          <w:color w:val="7030A0"/>
          <w:sz w:val="21"/>
          <w:szCs w:val="21"/>
        </w:rPr>
        <w:t>分段表格</w:t>
      </w:r>
      <w:r w:rsidRPr="00D51591">
        <w:rPr>
          <w:color w:val="7030A0"/>
          <w:sz w:val="21"/>
          <w:szCs w:val="21"/>
        </w:rPr>
        <w:t>去近似 Ksin M 的正负变化，而且“渐进 / 回归”就是</w:t>
      </w:r>
      <w:r w:rsidRPr="00D51591">
        <w:rPr>
          <w:b/>
          <w:bCs/>
          <w:color w:val="7030A0"/>
          <w:sz w:val="21"/>
          <w:szCs w:val="21"/>
        </w:rPr>
        <w:t>正负号</w:t>
      </w:r>
      <w:r w:rsidRPr="00D51591">
        <w:rPr>
          <w:color w:val="7030A0"/>
          <w:sz w:val="21"/>
          <w:szCs w:val="21"/>
        </w:rPr>
        <w:t>的藏语表达。</w:t>
      </w:r>
    </w:p>
    <w:p w:rsidR="0084067A" w:rsidRPr="00D51591" w:rsidRDefault="0084067A" w:rsidP="0084067A">
      <w:pPr>
        <w:rPr>
          <w:color w:val="7030A0"/>
          <w:sz w:val="21"/>
          <w:szCs w:val="21"/>
        </w:rPr>
      </w:pPr>
      <w:r w:rsidRPr="00D51591">
        <w:rPr>
          <w:rFonts w:hint="eastAsia"/>
          <w:b/>
          <w:bCs/>
          <w:color w:val="7030A0"/>
          <w:sz w:val="21"/>
          <w:szCs w:val="21"/>
        </w:rPr>
        <w:t>一句话：</w:t>
      </w:r>
      <w:r w:rsidRPr="00D51591">
        <w:rPr>
          <w:b/>
          <w:bCs/>
          <w:color w:val="7030A0"/>
          <w:sz w:val="21"/>
          <w:szCs w:val="21"/>
        </w:rPr>
        <w:t>“商看正负、余看大小”</w:t>
      </w:r>
      <w:r w:rsidRPr="00D51591">
        <w:rPr>
          <w:color w:val="7030A0"/>
          <w:sz w:val="21"/>
          <w:szCs w:val="21"/>
        </w:rPr>
        <w:t>：商的</w:t>
      </w:r>
      <w:r w:rsidRPr="00D51591">
        <w:rPr>
          <w:b/>
          <w:bCs/>
          <w:color w:val="7030A0"/>
          <w:sz w:val="21"/>
          <w:szCs w:val="21"/>
        </w:rPr>
        <w:t>奇偶</w:t>
      </w:r>
      <w:r w:rsidRPr="00D51591">
        <w:rPr>
          <w:color w:val="7030A0"/>
          <w:sz w:val="21"/>
          <w:szCs w:val="21"/>
        </w:rPr>
        <w:t>决定加/减（+/</w:t>
      </w:r>
      <w:r w:rsidRPr="00D51591">
        <w:rPr>
          <w:rFonts w:ascii="Cambria Math" w:hAnsi="Cambria Math" w:cs="Cambria Math"/>
          <w:color w:val="7030A0"/>
          <w:sz w:val="21"/>
          <w:szCs w:val="21"/>
        </w:rPr>
        <w:t>−</w:t>
      </w:r>
      <w:r w:rsidRPr="00D51591">
        <w:rPr>
          <w:color w:val="7030A0"/>
          <w:sz w:val="21"/>
          <w:szCs w:val="21"/>
        </w:rPr>
        <w:t>），余数去表里拿 ∣KsinM∣ 的大小，再按商的奇偶加到或减去平均经度。</w:t>
      </w:r>
    </w:p>
    <w:p w:rsidR="0084067A" w:rsidRPr="00D51591" w:rsidRDefault="0084067A" w:rsidP="00441F05">
      <w:pPr>
        <w:rPr>
          <w:b/>
          <w:color w:val="7030A0"/>
          <w:sz w:val="21"/>
          <w:szCs w:val="21"/>
        </w:rPr>
      </w:pPr>
      <w:r w:rsidRPr="00D51591">
        <w:rPr>
          <w:b/>
          <w:bCs/>
          <w:color w:val="7030A0"/>
          <w:sz w:val="21"/>
          <w:szCs w:val="21"/>
        </w:rPr>
        <w:t xml:space="preserve">1. </w:t>
      </w:r>
      <w:r w:rsidRPr="00D51591">
        <w:rPr>
          <w:b/>
          <w:color w:val="7030A0"/>
          <w:sz w:val="21"/>
          <w:szCs w:val="21"/>
        </w:rPr>
        <w:t>在“方程中心”修正 C≈Ksin M 里，sin M 的值会随 M（近点角）从 0° 到 360° 振荡：</w:t>
      </w:r>
    </w:p>
    <w:p w:rsidR="0084067A" w:rsidRPr="00D51591" w:rsidRDefault="0084067A" w:rsidP="0002506A">
      <w:pPr>
        <w:numPr>
          <w:ilvl w:val="0"/>
          <w:numId w:val="41"/>
        </w:numPr>
        <w:rPr>
          <w:color w:val="7030A0"/>
          <w:sz w:val="21"/>
          <w:szCs w:val="21"/>
        </w:rPr>
      </w:pPr>
      <w:r w:rsidRPr="00D51591">
        <w:rPr>
          <w:color w:val="7030A0"/>
          <w:sz w:val="21"/>
          <w:szCs w:val="21"/>
        </w:rPr>
        <w:t>第一象限（0°~180°）：sin M &gt; 0，修正是</w:t>
      </w:r>
      <w:r w:rsidRPr="00D51591">
        <w:rPr>
          <w:b/>
          <w:bCs/>
          <w:color w:val="7030A0"/>
          <w:sz w:val="21"/>
          <w:szCs w:val="21"/>
        </w:rPr>
        <w:t>加</w:t>
      </w:r>
      <w:r w:rsidRPr="00D51591">
        <w:rPr>
          <w:color w:val="7030A0"/>
          <w:sz w:val="21"/>
          <w:szCs w:val="21"/>
        </w:rPr>
        <w:t>（真经度比平均值大）</w:t>
      </w:r>
    </w:p>
    <w:p w:rsidR="0084067A" w:rsidRPr="00D51591" w:rsidRDefault="0084067A" w:rsidP="0002506A">
      <w:pPr>
        <w:numPr>
          <w:ilvl w:val="0"/>
          <w:numId w:val="41"/>
        </w:numPr>
        <w:rPr>
          <w:color w:val="7030A0"/>
          <w:sz w:val="21"/>
          <w:szCs w:val="21"/>
        </w:rPr>
      </w:pPr>
      <w:r w:rsidRPr="00D51591">
        <w:rPr>
          <w:color w:val="7030A0"/>
          <w:sz w:val="21"/>
          <w:szCs w:val="21"/>
        </w:rPr>
        <w:t>第三象限（180°~360°）：sin M &lt; 0，修正是</w:t>
      </w:r>
      <w:r w:rsidRPr="00D51591">
        <w:rPr>
          <w:b/>
          <w:bCs/>
          <w:color w:val="7030A0"/>
          <w:sz w:val="21"/>
          <w:szCs w:val="21"/>
        </w:rPr>
        <w:t>减</w:t>
      </w:r>
      <w:r w:rsidRPr="00D51591">
        <w:rPr>
          <w:color w:val="7030A0"/>
          <w:sz w:val="21"/>
          <w:szCs w:val="21"/>
        </w:rPr>
        <w:t>（真经度比平均值小）</w:t>
      </w:r>
    </w:p>
    <w:p w:rsidR="0084067A" w:rsidRPr="00D51591" w:rsidRDefault="0084067A" w:rsidP="0084067A">
      <w:pPr>
        <w:rPr>
          <w:b/>
          <w:bCs/>
          <w:color w:val="7030A0"/>
          <w:sz w:val="21"/>
          <w:szCs w:val="21"/>
        </w:rPr>
      </w:pPr>
      <w:r w:rsidRPr="00D51591">
        <w:rPr>
          <w:color w:val="7030A0"/>
          <w:sz w:val="21"/>
          <w:szCs w:val="21"/>
        </w:rPr>
        <w:t>传统历算没直接用三角函数，而是把半个周期（0°~180°）分成 14 段</w:t>
      </w:r>
      <w:r w:rsidRPr="00D51591">
        <w:rPr>
          <w:rFonts w:hint="eastAsia"/>
          <w:color w:val="7030A0"/>
          <w:sz w:val="21"/>
          <w:szCs w:val="21"/>
        </w:rPr>
        <w:t>。</w:t>
      </w:r>
    </w:p>
    <w:p w:rsidR="00FF5EBD" w:rsidRPr="00D51591" w:rsidRDefault="0084067A" w:rsidP="00FF5EBD">
      <w:pPr>
        <w:rPr>
          <w:color w:val="7030A0"/>
          <w:sz w:val="21"/>
          <w:szCs w:val="21"/>
        </w:rPr>
      </w:pPr>
      <w:r w:rsidRPr="00D51591">
        <w:rPr>
          <w:color w:val="7030A0"/>
          <w:sz w:val="21"/>
          <w:szCs w:val="21"/>
        </w:rPr>
        <w:t>近点角 M 的全周期是 360°，半周期（0°~180°）就相当于 14 个等分区间</w:t>
      </w:r>
      <w:r w:rsidR="00FF5EBD" w:rsidRPr="00D51591">
        <w:rPr>
          <w:rFonts w:hint="eastAsia"/>
          <w:color w:val="7030A0"/>
          <w:sz w:val="21"/>
          <w:szCs w:val="21"/>
        </w:rPr>
        <w:t>，</w:t>
      </w:r>
      <w:r w:rsidR="00FF5EBD" w:rsidRPr="00D51591">
        <w:rPr>
          <w:color w:val="7030A0"/>
          <w:sz w:val="21"/>
          <w:szCs w:val="21"/>
        </w:rPr>
        <w:t>14 段正好覆盖半个正弦波，第二个半周期的振幅与第一个相同但符号相反。</w:t>
      </w:r>
    </w:p>
    <w:p w:rsidR="00010C90" w:rsidRPr="00D51591" w:rsidRDefault="00010C90" w:rsidP="0002506A">
      <w:pPr>
        <w:numPr>
          <w:ilvl w:val="0"/>
          <w:numId w:val="42"/>
        </w:numPr>
        <w:rPr>
          <w:color w:val="7030A0"/>
          <w:sz w:val="21"/>
          <w:szCs w:val="21"/>
        </w:rPr>
      </w:pPr>
      <w:r w:rsidRPr="00D51591">
        <w:rPr>
          <w:color w:val="7030A0"/>
          <w:sz w:val="21"/>
          <w:szCs w:val="21"/>
        </w:rPr>
        <w:t>除以 14 的</w:t>
      </w:r>
      <w:r w:rsidRPr="00D51591">
        <w:rPr>
          <w:b/>
          <w:bCs/>
          <w:color w:val="7030A0"/>
          <w:sz w:val="21"/>
          <w:szCs w:val="21"/>
        </w:rPr>
        <w:t>商</w:t>
      </w:r>
      <w:r w:rsidRPr="00D51591">
        <w:rPr>
          <w:color w:val="7030A0"/>
          <w:sz w:val="21"/>
          <w:szCs w:val="21"/>
        </w:rPr>
        <w:t xml:space="preserve"> = 当前在第几个半周期</w:t>
      </w:r>
      <w:r w:rsidRPr="00D51591">
        <w:rPr>
          <w:rFonts w:hint="eastAsia"/>
          <w:color w:val="7030A0"/>
          <w:sz w:val="21"/>
          <w:szCs w:val="21"/>
        </w:rPr>
        <w:t>，奇偶性决定修正的加减</w:t>
      </w:r>
    </w:p>
    <w:p w:rsidR="00010C90" w:rsidRPr="00D51591" w:rsidRDefault="00010C90" w:rsidP="0002506A">
      <w:pPr>
        <w:numPr>
          <w:ilvl w:val="0"/>
          <w:numId w:val="42"/>
        </w:numPr>
        <w:rPr>
          <w:color w:val="7030A0"/>
          <w:sz w:val="21"/>
          <w:szCs w:val="21"/>
        </w:rPr>
      </w:pPr>
      <w:r w:rsidRPr="00D51591">
        <w:rPr>
          <w:color w:val="7030A0"/>
          <w:sz w:val="21"/>
          <w:szCs w:val="21"/>
        </w:rPr>
        <w:lastRenderedPageBreak/>
        <w:t>除以 14 的</w:t>
      </w:r>
      <w:r w:rsidRPr="00D51591">
        <w:rPr>
          <w:b/>
          <w:bCs/>
          <w:color w:val="7030A0"/>
          <w:sz w:val="21"/>
          <w:szCs w:val="21"/>
        </w:rPr>
        <w:t>余数</w:t>
      </w:r>
      <w:r w:rsidRPr="00D51591">
        <w:rPr>
          <w:color w:val="7030A0"/>
          <w:sz w:val="21"/>
          <w:szCs w:val="21"/>
        </w:rPr>
        <w:t xml:space="preserve"> = 半周期内的段号（用来查表</w:t>
      </w:r>
      <w:r w:rsidRPr="00D51591">
        <w:rPr>
          <w:rFonts w:hint="eastAsia"/>
          <w:color w:val="7030A0"/>
          <w:sz w:val="21"/>
          <w:szCs w:val="21"/>
        </w:rPr>
        <w:t>得到</w:t>
      </w:r>
      <w:r w:rsidRPr="00D51591">
        <w:rPr>
          <w:color w:val="7030A0"/>
          <w:sz w:val="21"/>
          <w:szCs w:val="21"/>
        </w:rPr>
        <w:t>振幅∣KsinM∣）</w:t>
      </w:r>
    </w:p>
    <w:p w:rsidR="00FF5EBD" w:rsidRPr="00D51591" w:rsidRDefault="00FF5EBD" w:rsidP="00FF5EBD">
      <w:pPr>
        <w:rPr>
          <w:color w:val="7030A0"/>
        </w:rPr>
      </w:pPr>
      <w:r w:rsidRPr="009058C5">
        <w:rPr>
          <w:b/>
          <w:bCs/>
          <w:color w:val="FF0000"/>
        </w:rPr>
        <w:t>前步</w:t>
      </w:r>
      <w:r w:rsidRPr="009058C5">
        <w:rPr>
          <w:rFonts w:hint="eastAsia"/>
          <w:b/>
          <w:bCs/>
          <w:color w:val="FF0000"/>
        </w:rPr>
        <w:t>/</w:t>
      </w:r>
      <w:r w:rsidRPr="009058C5">
        <w:rPr>
          <w:b/>
          <w:bCs/>
          <w:color w:val="FF0000"/>
        </w:rPr>
        <w:t>前段</w:t>
      </w:r>
      <w:r w:rsidRPr="009058C5">
        <w:rPr>
          <w:rFonts w:hint="eastAsia"/>
          <w:b/>
          <w:bCs/>
          <w:color w:val="FF0000"/>
        </w:rPr>
        <w:t>/</w:t>
      </w:r>
      <w:r w:rsidRPr="009058C5">
        <w:rPr>
          <w:b/>
          <w:bCs/>
          <w:color w:val="FF0000"/>
        </w:rPr>
        <w:t>前进步，后步</w:t>
      </w:r>
      <w:r w:rsidRPr="009058C5">
        <w:rPr>
          <w:rFonts w:hint="eastAsia"/>
          <w:b/>
          <w:bCs/>
          <w:color w:val="FF0000"/>
        </w:rPr>
        <w:t>/</w:t>
      </w:r>
      <w:r w:rsidRPr="009058C5">
        <w:rPr>
          <w:b/>
          <w:bCs/>
          <w:color w:val="FF0000"/>
        </w:rPr>
        <w:t>后段</w:t>
      </w:r>
      <w:r w:rsidRPr="009058C5">
        <w:rPr>
          <w:rFonts w:hint="eastAsia"/>
          <w:b/>
          <w:bCs/>
          <w:color w:val="FF0000"/>
        </w:rPr>
        <w:t>/</w:t>
      </w:r>
      <w:r w:rsidRPr="009058C5">
        <w:rPr>
          <w:b/>
          <w:bCs/>
          <w:color w:val="FF0000"/>
        </w:rPr>
        <w:t>后退步</w:t>
      </w:r>
      <w:r w:rsidRPr="009058C5">
        <w:rPr>
          <w:rFonts w:hint="eastAsia"/>
          <w:b/>
          <w:bCs/>
          <w:color w:val="FF0000"/>
        </w:rPr>
        <w:t>：</w:t>
      </w:r>
      <w:r w:rsidRPr="00D51591">
        <w:rPr>
          <w:color w:val="7030A0"/>
        </w:rPr>
        <w:t>诸曜运动速度变化的步度（运动速度的变化率）都可分为由小变大、由大变小的前后两个段落，称为前步、后步。</w:t>
      </w:r>
    </w:p>
    <w:p w:rsidR="00FF5EBD" w:rsidRPr="009058C5" w:rsidRDefault="00FF5EBD" w:rsidP="00FF5EBD">
      <w:pPr>
        <w:rPr>
          <w:color w:val="FF0000"/>
          <w:sz w:val="21"/>
          <w:szCs w:val="21"/>
        </w:rPr>
      </w:pPr>
      <w:r w:rsidRPr="00D51591">
        <w:rPr>
          <w:rFonts w:hint="eastAsia"/>
          <w:color w:val="7030A0"/>
          <w:sz w:val="21"/>
          <w:szCs w:val="21"/>
        </w:rPr>
        <w:t>由于藏历是从远地点开始测量（西方天文是从近地点测量)，因此，</w:t>
      </w:r>
      <w:r w:rsidR="00783DA7" w:rsidRPr="00D51591">
        <w:rPr>
          <w:rFonts w:hint="eastAsia"/>
          <w:color w:val="7030A0"/>
          <w:sz w:val="21"/>
          <w:szCs w:val="21"/>
        </w:rPr>
        <w:t>可以推断</w:t>
      </w:r>
      <w:r w:rsidRPr="009058C5">
        <w:rPr>
          <w:rFonts w:hint="eastAsia"/>
          <w:color w:val="FF0000"/>
          <w:sz w:val="21"/>
          <w:szCs w:val="21"/>
        </w:rPr>
        <w:t>月亮从远地点到近地点的</w:t>
      </w:r>
      <w:r w:rsidRPr="009058C5">
        <w:rPr>
          <w:color w:val="FF0000"/>
          <w:sz w:val="21"/>
          <w:szCs w:val="21"/>
        </w:rPr>
        <w:t>半周期（0°~180°）</w:t>
      </w:r>
      <w:r w:rsidRPr="009058C5">
        <w:rPr>
          <w:rFonts w:hint="eastAsia"/>
          <w:color w:val="FF0000"/>
          <w:sz w:val="21"/>
          <w:szCs w:val="21"/>
        </w:rPr>
        <w:t>中，</w:t>
      </w:r>
      <w:r w:rsidRPr="009058C5">
        <w:rPr>
          <w:color w:val="FF0000"/>
          <w:sz w:val="21"/>
          <w:szCs w:val="21"/>
        </w:rPr>
        <w:t>0°~90°</w:t>
      </w:r>
      <w:r w:rsidRPr="009058C5">
        <w:rPr>
          <w:rFonts w:hint="eastAsia"/>
          <w:color w:val="FF0000"/>
          <w:sz w:val="21"/>
          <w:szCs w:val="21"/>
        </w:rPr>
        <w:t>为前步，9</w:t>
      </w:r>
      <w:r w:rsidRPr="009058C5">
        <w:rPr>
          <w:color w:val="FF0000"/>
          <w:sz w:val="21"/>
          <w:szCs w:val="21"/>
        </w:rPr>
        <w:t>0°~180°</w:t>
      </w:r>
      <w:r w:rsidRPr="009058C5">
        <w:rPr>
          <w:rFonts w:hint="eastAsia"/>
          <w:color w:val="FF0000"/>
          <w:sz w:val="21"/>
          <w:szCs w:val="21"/>
        </w:rPr>
        <w:t>为后步。</w:t>
      </w:r>
      <w:r w:rsidR="00783DA7" w:rsidRPr="009058C5">
        <w:rPr>
          <w:rFonts w:hint="eastAsia"/>
          <w:color w:val="FF0000"/>
          <w:sz w:val="21"/>
          <w:szCs w:val="21"/>
        </w:rPr>
        <w:t>此外，月亮从近地点到远地点的另外</w:t>
      </w:r>
      <w:r w:rsidR="00783DA7" w:rsidRPr="009058C5">
        <w:rPr>
          <w:color w:val="FF0000"/>
          <w:sz w:val="21"/>
          <w:szCs w:val="21"/>
        </w:rPr>
        <w:t>半周期（</w:t>
      </w:r>
      <w:r w:rsidR="00783DA7" w:rsidRPr="009058C5">
        <w:rPr>
          <w:rFonts w:hint="eastAsia"/>
          <w:color w:val="FF0000"/>
          <w:sz w:val="21"/>
          <w:szCs w:val="21"/>
        </w:rPr>
        <w:t>1</w:t>
      </w:r>
      <w:r w:rsidR="00783DA7" w:rsidRPr="009058C5">
        <w:rPr>
          <w:color w:val="FF0000"/>
          <w:sz w:val="21"/>
          <w:szCs w:val="21"/>
        </w:rPr>
        <w:t>80°~360°）</w:t>
      </w:r>
      <w:r w:rsidR="00783DA7" w:rsidRPr="009058C5">
        <w:rPr>
          <w:rFonts w:hint="eastAsia"/>
          <w:color w:val="FF0000"/>
          <w:sz w:val="21"/>
          <w:szCs w:val="21"/>
        </w:rPr>
        <w:t>中，1</w:t>
      </w:r>
      <w:r w:rsidR="00783DA7" w:rsidRPr="009058C5">
        <w:rPr>
          <w:color w:val="FF0000"/>
          <w:sz w:val="21"/>
          <w:szCs w:val="21"/>
        </w:rPr>
        <w:t>80°~270°</w:t>
      </w:r>
      <w:r w:rsidR="00783DA7" w:rsidRPr="009058C5">
        <w:rPr>
          <w:rFonts w:hint="eastAsia"/>
          <w:color w:val="FF0000"/>
          <w:sz w:val="21"/>
          <w:szCs w:val="21"/>
        </w:rPr>
        <w:t>为前步，</w:t>
      </w:r>
      <w:r w:rsidR="00783DA7" w:rsidRPr="009058C5">
        <w:rPr>
          <w:color w:val="FF0000"/>
          <w:sz w:val="21"/>
          <w:szCs w:val="21"/>
        </w:rPr>
        <w:t>270°~360°</w:t>
      </w:r>
      <w:r w:rsidR="00783DA7" w:rsidRPr="009058C5">
        <w:rPr>
          <w:rFonts w:hint="eastAsia"/>
          <w:color w:val="FF0000"/>
          <w:sz w:val="21"/>
          <w:szCs w:val="21"/>
        </w:rPr>
        <w:t>为后步。</w:t>
      </w:r>
    </w:p>
    <w:p w:rsidR="0084067A" w:rsidRPr="00D51591" w:rsidRDefault="00606F18" w:rsidP="00010C90">
      <w:pPr>
        <w:jc w:val="center"/>
        <w:rPr>
          <w:color w:val="7030A0"/>
        </w:rPr>
      </w:pPr>
      <w:r w:rsidRPr="00D51591">
        <w:rPr>
          <w:noProof/>
          <w:color w:val="7030A0"/>
        </w:rPr>
        <w:drawing>
          <wp:inline distT="0" distB="0" distL="0" distR="0">
            <wp:extent cx="3012621" cy="2185627"/>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截屏2025-08-12 21.27.15.png"/>
                    <pic:cNvPicPr/>
                  </pic:nvPicPr>
                  <pic:blipFill>
                    <a:blip r:embed="rId17">
                      <a:extLst>
                        <a:ext uri="{28A0092B-C50C-407E-A947-70E740481C1C}">
                          <a14:useLocalDpi xmlns:a14="http://schemas.microsoft.com/office/drawing/2010/main" val="0"/>
                        </a:ext>
                      </a:extLst>
                    </a:blip>
                    <a:stretch>
                      <a:fillRect/>
                    </a:stretch>
                  </pic:blipFill>
                  <pic:spPr>
                    <a:xfrm>
                      <a:off x="0" y="0"/>
                      <a:ext cx="3019604" cy="2190693"/>
                    </a:xfrm>
                    <a:prstGeom prst="rect">
                      <a:avLst/>
                    </a:prstGeom>
                  </pic:spPr>
                </pic:pic>
              </a:graphicData>
            </a:graphic>
          </wp:inline>
        </w:drawing>
      </w:r>
    </w:p>
    <w:p w:rsidR="0084067A" w:rsidRPr="00D51591" w:rsidRDefault="0084067A" w:rsidP="00441F05">
      <w:pPr>
        <w:rPr>
          <w:b/>
          <w:color w:val="7030A0"/>
          <w:sz w:val="21"/>
          <w:szCs w:val="21"/>
        </w:rPr>
      </w:pPr>
      <w:r w:rsidRPr="00D51591">
        <w:rPr>
          <w:b/>
          <w:color w:val="7030A0"/>
          <w:sz w:val="21"/>
          <w:szCs w:val="21"/>
        </w:rPr>
        <w:t>2. 为什么商是偶数加，奇数减</w:t>
      </w:r>
    </w:p>
    <w:p w:rsidR="0084067A" w:rsidRPr="00D51591" w:rsidRDefault="0084067A" w:rsidP="0084067A">
      <w:pPr>
        <w:rPr>
          <w:color w:val="7030A0"/>
          <w:sz w:val="21"/>
          <w:szCs w:val="21"/>
        </w:rPr>
      </w:pPr>
      <w:r w:rsidRPr="00D51591">
        <w:rPr>
          <w:b/>
          <w:bCs/>
          <w:color w:val="7030A0"/>
          <w:sz w:val="21"/>
          <w:szCs w:val="21"/>
        </w:rPr>
        <w:t>奇偶性在本质上是在判断处于正弦函数的哪一个“半个周期”</w:t>
      </w:r>
      <w:r w:rsidRPr="00D51591">
        <w:rPr>
          <w:color w:val="7030A0"/>
          <w:sz w:val="21"/>
          <w:szCs w:val="21"/>
        </w:rPr>
        <w:t>。正弦每过半个周期就换一次符号</w:t>
      </w:r>
    </w:p>
    <w:p w:rsidR="0084067A" w:rsidRPr="00D51591" w:rsidRDefault="0084067A" w:rsidP="00441F05">
      <w:pPr>
        <w:rPr>
          <w:b/>
          <w:color w:val="7030A0"/>
          <w:sz w:val="21"/>
          <w:szCs w:val="21"/>
        </w:rPr>
      </w:pPr>
      <w:r w:rsidRPr="00D51591">
        <w:rPr>
          <w:rFonts w:hint="eastAsia"/>
          <w:b/>
          <w:color w:val="7030A0"/>
          <w:sz w:val="21"/>
          <w:szCs w:val="21"/>
        </w:rPr>
        <w:t>1）</w:t>
      </w:r>
      <w:r w:rsidRPr="00D51591">
        <w:rPr>
          <w:b/>
          <w:color w:val="7030A0"/>
          <w:sz w:val="21"/>
          <w:szCs w:val="21"/>
        </w:rPr>
        <w:t>数学上的“一行证明”</w:t>
      </w:r>
    </w:p>
    <w:p w:rsidR="0084067A" w:rsidRPr="00D51591" w:rsidRDefault="0084067A" w:rsidP="0084067A">
      <w:pPr>
        <w:rPr>
          <w:color w:val="7030A0"/>
          <w:sz w:val="21"/>
          <w:szCs w:val="21"/>
        </w:rPr>
      </w:pPr>
      <w:r w:rsidRPr="00D51591">
        <w:rPr>
          <w:color w:val="7030A0"/>
          <w:sz w:val="21"/>
          <w:szCs w:val="21"/>
        </w:rPr>
        <w:t>把平近点角写成</w:t>
      </w:r>
      <w:r w:rsidRPr="00D51591">
        <w:rPr>
          <w:rFonts w:hint="eastAsia"/>
          <w:color w:val="7030A0"/>
          <w:sz w:val="21"/>
          <w:szCs w:val="21"/>
        </w:rPr>
        <w:t xml:space="preserve"> </w:t>
      </w:r>
      <w:r w:rsidRPr="00D51591">
        <w:rPr>
          <w:color w:val="7030A0"/>
          <w:sz w:val="21"/>
          <w:szCs w:val="21"/>
        </w:rPr>
        <w:t>M=kπ+δ,0&lt;δ&lt;π  (第 k 个半波)</w:t>
      </w:r>
    </w:p>
    <w:p w:rsidR="0084067A" w:rsidRPr="00D51591" w:rsidRDefault="0084067A" w:rsidP="0084067A">
      <w:pPr>
        <w:rPr>
          <w:color w:val="7030A0"/>
          <w:sz w:val="21"/>
          <w:szCs w:val="21"/>
        </w:rPr>
      </w:pPr>
      <w:r w:rsidRPr="00D51591">
        <w:rPr>
          <w:color w:val="7030A0"/>
          <w:sz w:val="21"/>
          <w:szCs w:val="21"/>
        </w:rPr>
        <w:t>则</w:t>
      </w:r>
      <w:r w:rsidRPr="00D51591">
        <w:rPr>
          <w:rFonts w:hint="eastAsia"/>
          <w:color w:val="7030A0"/>
          <w:sz w:val="21"/>
          <w:szCs w:val="21"/>
        </w:rPr>
        <w:t xml:space="preserve"> </w:t>
      </w:r>
      <w:r w:rsidRPr="00D51591">
        <w:rPr>
          <w:color w:val="7030A0"/>
          <w:sz w:val="21"/>
          <w:szCs w:val="21"/>
        </w:rPr>
        <w:t>sinM=sin(kπ+δ)=(</w:t>
      </w:r>
      <w:r w:rsidRPr="00D51591">
        <w:rPr>
          <w:rFonts w:ascii="Cambria Math" w:hAnsi="Cambria Math" w:cs="Cambria Math"/>
          <w:color w:val="7030A0"/>
          <w:sz w:val="21"/>
          <w:szCs w:val="21"/>
        </w:rPr>
        <w:t>−</w:t>
      </w:r>
      <w:r w:rsidRPr="00D51591">
        <w:rPr>
          <w:color w:val="7030A0"/>
          <w:sz w:val="21"/>
          <w:szCs w:val="21"/>
        </w:rPr>
        <w:t>1)ksinδ</w:t>
      </w:r>
    </w:p>
    <w:p w:rsidR="0084067A" w:rsidRPr="00D51591" w:rsidRDefault="0084067A" w:rsidP="0084067A">
      <w:pPr>
        <w:rPr>
          <w:b/>
          <w:bCs/>
          <w:color w:val="7030A0"/>
          <w:kern w:val="36"/>
          <w:sz w:val="21"/>
          <w:szCs w:val="21"/>
        </w:rPr>
      </w:pPr>
      <w:r w:rsidRPr="00D51591">
        <w:rPr>
          <w:color w:val="7030A0"/>
          <w:sz w:val="21"/>
          <w:szCs w:val="21"/>
        </w:rPr>
        <w:t>因为 sinδ&gt;0，所以 sinM 的</w:t>
      </w:r>
      <w:r w:rsidRPr="00D51591">
        <w:rPr>
          <w:b/>
          <w:bCs/>
          <w:color w:val="7030A0"/>
          <w:sz w:val="21"/>
          <w:szCs w:val="21"/>
        </w:rPr>
        <w:t>正负号</w:t>
      </w:r>
      <w:r w:rsidRPr="00D51591">
        <w:rPr>
          <w:color w:val="7030A0"/>
          <w:sz w:val="21"/>
          <w:szCs w:val="21"/>
        </w:rPr>
        <w:t>完全由 (-1)^k 决定——也就是</w:t>
      </w:r>
      <w:r w:rsidRPr="00D51591">
        <w:rPr>
          <w:b/>
          <w:bCs/>
          <w:color w:val="7030A0"/>
          <w:sz w:val="21"/>
          <w:szCs w:val="21"/>
        </w:rPr>
        <w:t>看 k 的奇偶</w:t>
      </w:r>
      <w:r w:rsidRPr="00D51591">
        <w:rPr>
          <w:color w:val="7030A0"/>
          <w:sz w:val="21"/>
          <w:szCs w:val="21"/>
        </w:rPr>
        <w:t>。</w:t>
      </w:r>
      <w:r w:rsidRPr="00D51591">
        <w:rPr>
          <w:color w:val="7030A0"/>
          <w:sz w:val="21"/>
          <w:szCs w:val="21"/>
        </w:rPr>
        <w:br/>
      </w:r>
      <w:r w:rsidRPr="00D51591">
        <w:rPr>
          <w:b/>
          <w:color w:val="7030A0"/>
          <w:sz w:val="21"/>
          <w:szCs w:val="21"/>
        </w:rPr>
        <w:t>2) 物理直觉（开普勒第二定律）</w:t>
      </w:r>
    </w:p>
    <w:p w:rsidR="0084067A" w:rsidRPr="00D51591" w:rsidRDefault="0084067A" w:rsidP="0002506A">
      <w:pPr>
        <w:numPr>
          <w:ilvl w:val="0"/>
          <w:numId w:val="47"/>
        </w:numPr>
        <w:rPr>
          <w:color w:val="7030A0"/>
          <w:sz w:val="21"/>
          <w:szCs w:val="21"/>
        </w:rPr>
      </w:pPr>
      <w:r w:rsidRPr="00D51591">
        <w:rPr>
          <w:color w:val="7030A0"/>
          <w:sz w:val="21"/>
          <w:szCs w:val="21"/>
        </w:rPr>
        <w:t>椭圆轨道</w:t>
      </w:r>
      <w:r w:rsidRPr="00D51591">
        <w:rPr>
          <w:b/>
          <w:bCs/>
          <w:color w:val="7030A0"/>
          <w:sz w:val="21"/>
          <w:szCs w:val="21"/>
        </w:rPr>
        <w:t>近地点附近快</w:t>
      </w:r>
      <w:r w:rsidRPr="00D51591">
        <w:rPr>
          <w:color w:val="7030A0"/>
          <w:sz w:val="21"/>
          <w:szCs w:val="21"/>
        </w:rPr>
        <w:t>、</w:t>
      </w:r>
      <w:r w:rsidRPr="00D51591">
        <w:rPr>
          <w:b/>
          <w:bCs/>
          <w:color w:val="7030A0"/>
          <w:sz w:val="21"/>
          <w:szCs w:val="21"/>
        </w:rPr>
        <w:t>远地点附近慢</w:t>
      </w:r>
      <w:r w:rsidRPr="00D51591">
        <w:rPr>
          <w:color w:val="7030A0"/>
          <w:sz w:val="21"/>
          <w:szCs w:val="21"/>
        </w:rPr>
        <w:t>。</w:t>
      </w:r>
    </w:p>
    <w:p w:rsidR="0084067A" w:rsidRPr="00D51591" w:rsidRDefault="0084067A" w:rsidP="0002506A">
      <w:pPr>
        <w:numPr>
          <w:ilvl w:val="0"/>
          <w:numId w:val="47"/>
        </w:numPr>
        <w:rPr>
          <w:color w:val="7030A0"/>
          <w:sz w:val="21"/>
          <w:szCs w:val="21"/>
        </w:rPr>
      </w:pPr>
      <w:r w:rsidRPr="00D51591">
        <w:rPr>
          <w:color w:val="7030A0"/>
          <w:sz w:val="21"/>
          <w:szCs w:val="21"/>
        </w:rPr>
        <w:t>从新近地点出发到远地点这半圈里，真实角度（真近点角）</w:t>
      </w:r>
      <w:r w:rsidRPr="00D51591">
        <w:rPr>
          <w:b/>
          <w:bCs/>
          <w:color w:val="7030A0"/>
          <w:sz w:val="21"/>
          <w:szCs w:val="21"/>
        </w:rPr>
        <w:t>超前</w:t>
      </w:r>
      <w:r w:rsidRPr="00D51591">
        <w:rPr>
          <w:color w:val="7030A0"/>
          <w:sz w:val="21"/>
          <w:szCs w:val="21"/>
        </w:rPr>
        <w:t xml:space="preserve">于平均角度（λ_true&gt; \barλ），所以修正 </w:t>
      </w:r>
      <w:r w:rsidRPr="00D51591">
        <w:rPr>
          <w:b/>
          <w:bCs/>
          <w:color w:val="7030A0"/>
          <w:sz w:val="21"/>
          <w:szCs w:val="21"/>
        </w:rPr>
        <w:t>C</w:t>
      </w:r>
      <w:r w:rsidRPr="00D51591">
        <w:rPr>
          <w:color w:val="7030A0"/>
          <w:sz w:val="21"/>
          <w:szCs w:val="21"/>
        </w:rPr>
        <w:t xml:space="preserve"> 为</w:t>
      </w:r>
      <w:r w:rsidRPr="00D51591">
        <w:rPr>
          <w:b/>
          <w:bCs/>
          <w:color w:val="7030A0"/>
          <w:sz w:val="21"/>
          <w:szCs w:val="21"/>
        </w:rPr>
        <w:t>正</w:t>
      </w:r>
      <w:r w:rsidRPr="00D51591">
        <w:rPr>
          <w:color w:val="7030A0"/>
          <w:sz w:val="21"/>
          <w:szCs w:val="21"/>
        </w:rPr>
        <w:t>（加）。</w:t>
      </w:r>
    </w:p>
    <w:p w:rsidR="0084067A" w:rsidRPr="00D51591" w:rsidRDefault="0084067A" w:rsidP="0002506A">
      <w:pPr>
        <w:numPr>
          <w:ilvl w:val="0"/>
          <w:numId w:val="47"/>
        </w:numPr>
        <w:rPr>
          <w:color w:val="7030A0"/>
          <w:sz w:val="21"/>
          <w:szCs w:val="21"/>
        </w:rPr>
      </w:pPr>
      <w:r w:rsidRPr="00D51591">
        <w:rPr>
          <w:color w:val="7030A0"/>
          <w:sz w:val="21"/>
          <w:szCs w:val="21"/>
        </w:rPr>
        <w:t>再从远地点回到近地点这半圈里，真实角度</w:t>
      </w:r>
      <w:r w:rsidRPr="00D51591">
        <w:rPr>
          <w:b/>
          <w:bCs/>
          <w:color w:val="7030A0"/>
          <w:sz w:val="21"/>
          <w:szCs w:val="21"/>
        </w:rPr>
        <w:t>落后</w:t>
      </w:r>
      <w:r w:rsidRPr="00D51591">
        <w:rPr>
          <w:color w:val="7030A0"/>
          <w:sz w:val="21"/>
          <w:szCs w:val="21"/>
        </w:rPr>
        <w:t xml:space="preserve">于平均角度（λtrue&lt;\barλ），所以 </w:t>
      </w:r>
      <w:r w:rsidRPr="00D51591">
        <w:rPr>
          <w:b/>
          <w:bCs/>
          <w:color w:val="7030A0"/>
          <w:sz w:val="21"/>
          <w:szCs w:val="21"/>
        </w:rPr>
        <w:t>C</w:t>
      </w:r>
      <w:r w:rsidRPr="00D51591">
        <w:rPr>
          <w:color w:val="7030A0"/>
          <w:sz w:val="21"/>
          <w:szCs w:val="21"/>
        </w:rPr>
        <w:t xml:space="preserve"> 为</w:t>
      </w:r>
      <w:r w:rsidRPr="00D51591">
        <w:rPr>
          <w:b/>
          <w:bCs/>
          <w:color w:val="7030A0"/>
          <w:sz w:val="21"/>
          <w:szCs w:val="21"/>
        </w:rPr>
        <w:t>负</w:t>
      </w:r>
      <w:r w:rsidRPr="00D51591">
        <w:rPr>
          <w:color w:val="7030A0"/>
          <w:sz w:val="21"/>
          <w:szCs w:val="21"/>
        </w:rPr>
        <w:t>（减）。</w:t>
      </w:r>
    </w:p>
    <w:p w:rsidR="0084067A" w:rsidRPr="00D51591" w:rsidRDefault="0084067A" w:rsidP="0002506A">
      <w:pPr>
        <w:numPr>
          <w:ilvl w:val="0"/>
          <w:numId w:val="47"/>
        </w:numPr>
        <w:rPr>
          <w:color w:val="7030A0"/>
          <w:sz w:val="21"/>
          <w:szCs w:val="21"/>
        </w:rPr>
      </w:pPr>
      <w:r w:rsidRPr="00D51591">
        <w:rPr>
          <w:color w:val="7030A0"/>
          <w:sz w:val="21"/>
          <w:szCs w:val="21"/>
        </w:rPr>
        <w:t>这两段</w:t>
      </w:r>
      <w:r w:rsidRPr="00D51591">
        <w:rPr>
          <w:b/>
          <w:bCs/>
          <w:color w:val="7030A0"/>
          <w:sz w:val="21"/>
          <w:szCs w:val="21"/>
        </w:rPr>
        <w:t>恰好对应正弦的一正一负两个半波</w:t>
      </w:r>
      <w:r w:rsidRPr="00D51591">
        <w:rPr>
          <w:color w:val="7030A0"/>
          <w:sz w:val="21"/>
          <w:szCs w:val="21"/>
        </w:rPr>
        <w:t>，因此用半波编号的奇偶来定号非常自然。</w:t>
      </w:r>
    </w:p>
    <w:p w:rsidR="0084067A" w:rsidRPr="00D51591" w:rsidRDefault="0084067A" w:rsidP="00441F05">
      <w:pPr>
        <w:rPr>
          <w:b/>
          <w:color w:val="7030A0"/>
          <w:sz w:val="21"/>
          <w:szCs w:val="21"/>
        </w:rPr>
      </w:pPr>
      <w:r w:rsidRPr="00D51591">
        <w:rPr>
          <w:b/>
          <w:color w:val="7030A0"/>
          <w:sz w:val="21"/>
          <w:szCs w:val="21"/>
        </w:rPr>
        <w:t>3) 和“除以 14”的关系</w:t>
      </w:r>
    </w:p>
    <w:p w:rsidR="0084067A" w:rsidRPr="00D51591" w:rsidRDefault="0084067A" w:rsidP="0084067A">
      <w:pPr>
        <w:rPr>
          <w:color w:val="7030A0"/>
          <w:sz w:val="21"/>
          <w:szCs w:val="21"/>
        </w:rPr>
      </w:pPr>
      <w:r w:rsidRPr="00D51591">
        <w:rPr>
          <w:color w:val="7030A0"/>
          <w:sz w:val="21"/>
          <w:szCs w:val="21"/>
        </w:rPr>
        <w:t>而</w:t>
      </w:r>
      <w:r w:rsidRPr="00D51591">
        <w:rPr>
          <w:rFonts w:hint="eastAsia"/>
          <w:color w:val="7030A0"/>
          <w:sz w:val="21"/>
          <w:szCs w:val="21"/>
        </w:rPr>
        <w:t>在</w:t>
      </w:r>
      <w:r w:rsidRPr="00D51591">
        <w:rPr>
          <w:color w:val="7030A0"/>
          <w:sz w:val="21"/>
          <w:szCs w:val="21"/>
        </w:rPr>
        <w:t>传统算法里</w:t>
      </w:r>
      <w:r w:rsidRPr="00D51591">
        <w:rPr>
          <w:rFonts w:hint="eastAsia"/>
          <w:color w:val="7030A0"/>
          <w:sz w:val="21"/>
          <w:szCs w:val="21"/>
        </w:rPr>
        <w:t>，</w:t>
      </w:r>
      <w:r w:rsidRPr="00D51591">
        <w:rPr>
          <w:color w:val="7030A0"/>
          <w:sz w:val="21"/>
          <w:szCs w:val="21"/>
        </w:rPr>
        <w:t>把每个</w:t>
      </w:r>
      <w:r w:rsidRPr="00D51591">
        <w:rPr>
          <w:b/>
          <w:bCs/>
          <w:color w:val="7030A0"/>
          <w:sz w:val="21"/>
          <w:szCs w:val="21"/>
        </w:rPr>
        <w:t>半波</w:t>
      </w:r>
      <w:r w:rsidRPr="00D51591">
        <w:rPr>
          <w:color w:val="7030A0"/>
          <w:sz w:val="21"/>
          <w:szCs w:val="21"/>
        </w:rPr>
        <w:t xml:space="preserve">离散成 </w:t>
      </w:r>
      <w:r w:rsidRPr="00D51591">
        <w:rPr>
          <w:b/>
          <w:bCs/>
          <w:color w:val="7030A0"/>
          <w:sz w:val="21"/>
          <w:szCs w:val="21"/>
        </w:rPr>
        <w:t>14</w:t>
      </w:r>
      <w:r w:rsidRPr="00D51591">
        <w:rPr>
          <w:color w:val="7030A0"/>
          <w:sz w:val="21"/>
          <w:szCs w:val="21"/>
        </w:rPr>
        <w:t xml:space="preserve"> 个小段</w:t>
      </w:r>
      <w:r w:rsidRPr="00D51591">
        <w:rPr>
          <w:rFonts w:hint="eastAsia"/>
          <w:color w:val="7030A0"/>
          <w:sz w:val="21"/>
          <w:szCs w:val="21"/>
        </w:rPr>
        <w:t>。</w:t>
      </w:r>
      <w:r w:rsidRPr="00D51591">
        <w:rPr>
          <w:color w:val="7030A0"/>
          <w:sz w:val="21"/>
          <w:szCs w:val="21"/>
        </w:rPr>
        <w:t>“</w:t>
      </w:r>
      <w:r w:rsidRPr="00D51591">
        <w:rPr>
          <w:b/>
          <w:bCs/>
          <w:color w:val="7030A0"/>
          <w:sz w:val="21"/>
          <w:szCs w:val="21"/>
        </w:rPr>
        <w:t>除以 14 的商</w:t>
      </w:r>
      <w:r w:rsidRPr="00D51591">
        <w:rPr>
          <w:color w:val="7030A0"/>
          <w:sz w:val="21"/>
          <w:szCs w:val="21"/>
        </w:rPr>
        <w:t>”恰好给出了这个半波编号 k（0/1/2/3…）。于是：</w:t>
      </w:r>
    </w:p>
    <w:p w:rsidR="0084067A" w:rsidRPr="00D51591" w:rsidRDefault="0084067A" w:rsidP="0002506A">
      <w:pPr>
        <w:numPr>
          <w:ilvl w:val="0"/>
          <w:numId w:val="46"/>
        </w:numPr>
        <w:rPr>
          <w:color w:val="7030A0"/>
          <w:sz w:val="21"/>
          <w:szCs w:val="21"/>
        </w:rPr>
      </w:pPr>
      <w:r w:rsidRPr="00D51591">
        <w:rPr>
          <w:color w:val="7030A0"/>
          <w:sz w:val="21"/>
          <w:szCs w:val="21"/>
        </w:rPr>
        <w:t>商为</w:t>
      </w:r>
      <w:r w:rsidRPr="00D51591">
        <w:rPr>
          <w:b/>
          <w:bCs/>
          <w:color w:val="7030A0"/>
          <w:sz w:val="21"/>
          <w:szCs w:val="21"/>
        </w:rPr>
        <w:t>偶数</w:t>
      </w:r>
      <w:r w:rsidRPr="00D51591">
        <w:rPr>
          <w:color w:val="7030A0"/>
          <w:sz w:val="21"/>
          <w:szCs w:val="21"/>
        </w:rPr>
        <w:t xml:space="preserve"> k=0,2,4 → sinM&gt;0 位于</w:t>
      </w:r>
      <w:r w:rsidRPr="00D51591">
        <w:rPr>
          <w:b/>
          <w:bCs/>
          <w:color w:val="7030A0"/>
          <w:sz w:val="21"/>
          <w:szCs w:val="21"/>
        </w:rPr>
        <w:t>正弦波的正半波</w:t>
      </w:r>
      <w:r w:rsidRPr="00D51591">
        <w:rPr>
          <w:color w:val="7030A0"/>
          <w:sz w:val="21"/>
          <w:szCs w:val="21"/>
        </w:rPr>
        <w:t xml:space="preserve"> → </w:t>
      </w:r>
      <w:r w:rsidRPr="00D51591">
        <w:rPr>
          <w:b/>
          <w:bCs/>
          <w:color w:val="7030A0"/>
          <w:sz w:val="21"/>
          <w:szCs w:val="21"/>
        </w:rPr>
        <w:t>加</w:t>
      </w:r>
      <w:r w:rsidRPr="00D51591">
        <w:rPr>
          <w:color w:val="7030A0"/>
          <w:sz w:val="21"/>
          <w:szCs w:val="21"/>
        </w:rPr>
        <w:t>修正（真值 &gt; 平均值）</w:t>
      </w:r>
    </w:p>
    <w:p w:rsidR="0084067A" w:rsidRPr="00D51591" w:rsidRDefault="0084067A" w:rsidP="0002506A">
      <w:pPr>
        <w:numPr>
          <w:ilvl w:val="0"/>
          <w:numId w:val="46"/>
        </w:numPr>
        <w:rPr>
          <w:color w:val="7030A0"/>
          <w:sz w:val="21"/>
          <w:szCs w:val="21"/>
        </w:rPr>
      </w:pPr>
      <w:r w:rsidRPr="00D51591">
        <w:rPr>
          <w:color w:val="7030A0"/>
          <w:sz w:val="21"/>
          <w:szCs w:val="21"/>
        </w:rPr>
        <w:t>商为</w:t>
      </w:r>
      <w:r w:rsidRPr="00D51591">
        <w:rPr>
          <w:b/>
          <w:bCs/>
          <w:color w:val="7030A0"/>
          <w:sz w:val="21"/>
          <w:szCs w:val="21"/>
        </w:rPr>
        <w:t>奇数</w:t>
      </w:r>
      <w:r w:rsidRPr="00D51591">
        <w:rPr>
          <w:color w:val="7030A0"/>
          <w:sz w:val="21"/>
          <w:szCs w:val="21"/>
        </w:rPr>
        <w:t xml:space="preserve"> k=1,3 → sinM&lt;0 位于</w:t>
      </w:r>
      <w:r w:rsidRPr="00D51591">
        <w:rPr>
          <w:b/>
          <w:bCs/>
          <w:color w:val="7030A0"/>
          <w:sz w:val="21"/>
          <w:szCs w:val="21"/>
        </w:rPr>
        <w:t>正弦波的负半波</w:t>
      </w:r>
      <w:r w:rsidRPr="00D51591">
        <w:rPr>
          <w:color w:val="7030A0"/>
          <w:sz w:val="21"/>
          <w:szCs w:val="21"/>
        </w:rPr>
        <w:t xml:space="preserve"> → </w:t>
      </w:r>
      <w:r w:rsidRPr="00D51591">
        <w:rPr>
          <w:b/>
          <w:bCs/>
          <w:color w:val="7030A0"/>
          <w:sz w:val="21"/>
          <w:szCs w:val="21"/>
        </w:rPr>
        <w:t>减</w:t>
      </w:r>
      <w:r w:rsidRPr="00D51591">
        <w:rPr>
          <w:color w:val="7030A0"/>
          <w:sz w:val="21"/>
          <w:szCs w:val="21"/>
        </w:rPr>
        <w:t>修正（真值 &lt; 平均值）</w:t>
      </w:r>
    </w:p>
    <w:p w:rsidR="0084067A" w:rsidRPr="00D51591" w:rsidRDefault="0084067A" w:rsidP="0002506A">
      <w:pPr>
        <w:numPr>
          <w:ilvl w:val="0"/>
          <w:numId w:val="48"/>
        </w:numPr>
        <w:rPr>
          <w:color w:val="7030A0"/>
          <w:sz w:val="21"/>
          <w:szCs w:val="21"/>
        </w:rPr>
      </w:pPr>
      <w:r w:rsidRPr="00D51591">
        <w:rPr>
          <w:color w:val="7030A0"/>
          <w:sz w:val="21"/>
          <w:szCs w:val="21"/>
        </w:rPr>
        <w:t>只存正半波的幅值表；负半波用</w:t>
      </w:r>
      <w:r w:rsidRPr="00D51591">
        <w:rPr>
          <w:b/>
          <w:bCs/>
          <w:color w:val="7030A0"/>
          <w:sz w:val="21"/>
          <w:szCs w:val="21"/>
        </w:rPr>
        <w:t>同表 + 改符号</w:t>
      </w:r>
      <w:r w:rsidRPr="00D51591">
        <w:rPr>
          <w:color w:val="7030A0"/>
          <w:sz w:val="21"/>
          <w:szCs w:val="21"/>
        </w:rPr>
        <w:t>得到。</w:t>
      </w:r>
    </w:p>
    <w:p w:rsidR="0084067A" w:rsidRPr="00D51591" w:rsidRDefault="0084067A" w:rsidP="0002506A">
      <w:pPr>
        <w:numPr>
          <w:ilvl w:val="0"/>
          <w:numId w:val="48"/>
        </w:numPr>
        <w:rPr>
          <w:color w:val="7030A0"/>
          <w:sz w:val="21"/>
          <w:szCs w:val="21"/>
        </w:rPr>
      </w:pPr>
      <w:r w:rsidRPr="00D51591">
        <w:rPr>
          <w:color w:val="7030A0"/>
          <w:sz w:val="21"/>
          <w:szCs w:val="21"/>
        </w:rPr>
        <w:t>于是：</w:t>
      </w:r>
    </w:p>
    <w:p w:rsidR="0084067A" w:rsidRPr="00D51591" w:rsidRDefault="0084067A" w:rsidP="0002506A">
      <w:pPr>
        <w:numPr>
          <w:ilvl w:val="1"/>
          <w:numId w:val="48"/>
        </w:numPr>
        <w:rPr>
          <w:color w:val="7030A0"/>
          <w:sz w:val="21"/>
          <w:szCs w:val="21"/>
        </w:rPr>
      </w:pPr>
      <w:r w:rsidRPr="00D51591">
        <w:rPr>
          <w:b/>
          <w:bCs/>
          <w:color w:val="7030A0"/>
          <w:sz w:val="21"/>
          <w:szCs w:val="21"/>
        </w:rPr>
        <w:t>商</w:t>
      </w:r>
      <w:r w:rsidRPr="00D51591">
        <w:rPr>
          <w:color w:val="7030A0"/>
          <w:sz w:val="21"/>
          <w:szCs w:val="21"/>
        </w:rPr>
        <w:t>（/14）= 第几个半波 k（定</w:t>
      </w:r>
      <w:r w:rsidRPr="00D51591">
        <w:rPr>
          <w:b/>
          <w:bCs/>
          <w:color w:val="7030A0"/>
          <w:sz w:val="21"/>
          <w:szCs w:val="21"/>
        </w:rPr>
        <w:t>符号</w:t>
      </w:r>
      <w:r w:rsidRPr="00D51591">
        <w:rPr>
          <w:color w:val="7030A0"/>
          <w:sz w:val="21"/>
          <w:szCs w:val="21"/>
        </w:rPr>
        <w:t>）</w:t>
      </w:r>
    </w:p>
    <w:p w:rsidR="0084067A" w:rsidRPr="00D51591" w:rsidRDefault="0084067A" w:rsidP="0002506A">
      <w:pPr>
        <w:numPr>
          <w:ilvl w:val="1"/>
          <w:numId w:val="48"/>
        </w:numPr>
        <w:rPr>
          <w:color w:val="7030A0"/>
          <w:sz w:val="21"/>
          <w:szCs w:val="21"/>
        </w:rPr>
      </w:pPr>
      <w:r w:rsidRPr="00D51591">
        <w:rPr>
          <w:b/>
          <w:bCs/>
          <w:color w:val="7030A0"/>
          <w:sz w:val="21"/>
          <w:szCs w:val="21"/>
        </w:rPr>
        <w:t>余数</w:t>
      </w:r>
      <w:r w:rsidRPr="00D51591">
        <w:rPr>
          <w:color w:val="7030A0"/>
          <w:sz w:val="21"/>
          <w:szCs w:val="21"/>
        </w:rPr>
        <w:t xml:space="preserve"> = 半波内的段号（去</w:t>
      </w:r>
      <w:r w:rsidRPr="00D51591">
        <w:rPr>
          <w:b/>
          <w:bCs/>
          <w:color w:val="7030A0"/>
          <w:sz w:val="21"/>
          <w:szCs w:val="21"/>
        </w:rPr>
        <w:t>查表幅值</w:t>
      </w:r>
      <w:r w:rsidRPr="00D51591">
        <w:rPr>
          <w:color w:val="7030A0"/>
          <w:sz w:val="21"/>
          <w:szCs w:val="21"/>
        </w:rPr>
        <w:t>并做插值）</w:t>
      </w:r>
    </w:p>
    <w:p w:rsidR="0084067A" w:rsidRPr="00D51591" w:rsidRDefault="00441F05" w:rsidP="00441F05">
      <w:pPr>
        <w:rPr>
          <w:b/>
          <w:bCs/>
          <w:color w:val="7030A0"/>
          <w:sz w:val="21"/>
          <w:szCs w:val="21"/>
        </w:rPr>
      </w:pPr>
      <w:r w:rsidRPr="00D51591">
        <w:rPr>
          <w:b/>
          <w:bCs/>
          <w:color w:val="7030A0"/>
          <w:sz w:val="21"/>
          <w:szCs w:val="21"/>
        </w:rPr>
        <w:t>3</w:t>
      </w:r>
      <w:r w:rsidR="0084067A" w:rsidRPr="00D51591">
        <w:rPr>
          <w:b/>
          <w:color w:val="7030A0"/>
          <w:sz w:val="21"/>
          <w:szCs w:val="21"/>
        </w:rPr>
        <w:t>. “渐进 / 回归”的意思</w:t>
      </w:r>
    </w:p>
    <w:p w:rsidR="0084067A" w:rsidRPr="00D51591" w:rsidRDefault="0084067A" w:rsidP="0002506A">
      <w:pPr>
        <w:numPr>
          <w:ilvl w:val="0"/>
          <w:numId w:val="43"/>
        </w:numPr>
        <w:rPr>
          <w:color w:val="7030A0"/>
          <w:sz w:val="21"/>
          <w:szCs w:val="21"/>
        </w:rPr>
      </w:pPr>
      <w:r w:rsidRPr="00D51591">
        <w:rPr>
          <w:b/>
          <w:bCs/>
          <w:color w:val="7030A0"/>
          <w:sz w:val="21"/>
          <w:szCs w:val="21"/>
        </w:rPr>
        <w:lastRenderedPageBreak/>
        <w:t>渐进</w:t>
      </w:r>
      <w:r w:rsidRPr="00D51591">
        <w:rPr>
          <w:color w:val="7030A0"/>
          <w:sz w:val="21"/>
          <w:szCs w:val="21"/>
        </w:rPr>
        <w:t>：表示真曜位置</w:t>
      </w:r>
      <w:r w:rsidRPr="00D51591">
        <w:rPr>
          <w:b/>
          <w:bCs/>
          <w:color w:val="7030A0"/>
          <w:sz w:val="21"/>
          <w:szCs w:val="21"/>
        </w:rPr>
        <w:t>比平均值多</w:t>
      </w:r>
      <w:r w:rsidRPr="00D51591">
        <w:rPr>
          <w:color w:val="7030A0"/>
          <w:sz w:val="21"/>
          <w:szCs w:val="21"/>
        </w:rPr>
        <w:t xml:space="preserve"> → 修正要加 → sin M &gt; 0</w:t>
      </w:r>
    </w:p>
    <w:p w:rsidR="0084067A" w:rsidRPr="00D51591" w:rsidRDefault="0084067A" w:rsidP="0002506A">
      <w:pPr>
        <w:numPr>
          <w:ilvl w:val="0"/>
          <w:numId w:val="43"/>
        </w:numPr>
        <w:rPr>
          <w:color w:val="7030A0"/>
          <w:sz w:val="21"/>
          <w:szCs w:val="21"/>
        </w:rPr>
      </w:pPr>
      <w:r w:rsidRPr="00D51591">
        <w:rPr>
          <w:b/>
          <w:bCs/>
          <w:color w:val="7030A0"/>
          <w:sz w:val="21"/>
          <w:szCs w:val="21"/>
        </w:rPr>
        <w:t>回归</w:t>
      </w:r>
      <w:r w:rsidRPr="00D51591">
        <w:rPr>
          <w:color w:val="7030A0"/>
          <w:sz w:val="21"/>
          <w:szCs w:val="21"/>
        </w:rPr>
        <w:t>：表示真曜位置</w:t>
      </w:r>
      <w:r w:rsidRPr="00D51591">
        <w:rPr>
          <w:b/>
          <w:bCs/>
          <w:color w:val="7030A0"/>
          <w:sz w:val="21"/>
          <w:szCs w:val="21"/>
        </w:rPr>
        <w:t>比平均值少</w:t>
      </w:r>
      <w:r w:rsidRPr="00D51591">
        <w:rPr>
          <w:color w:val="7030A0"/>
          <w:sz w:val="21"/>
          <w:szCs w:val="21"/>
        </w:rPr>
        <w:t xml:space="preserve"> → 修正要减 → sin M &lt; 0</w:t>
      </w:r>
    </w:p>
    <w:p w:rsidR="0084067A" w:rsidRPr="00D51591" w:rsidRDefault="0084067A" w:rsidP="0002506A">
      <w:pPr>
        <w:numPr>
          <w:ilvl w:val="0"/>
          <w:numId w:val="43"/>
        </w:numPr>
        <w:rPr>
          <w:color w:val="7030A0"/>
          <w:sz w:val="21"/>
          <w:szCs w:val="21"/>
        </w:rPr>
      </w:pPr>
      <w:r w:rsidRPr="00D51591">
        <w:rPr>
          <w:color w:val="7030A0"/>
          <w:sz w:val="21"/>
          <w:szCs w:val="21"/>
        </w:rPr>
        <w:t>这是传统历算里对“加/减修正”非常形象的描述。</w:t>
      </w:r>
    </w:p>
    <w:p w:rsidR="0084067A" w:rsidRPr="00D51591" w:rsidRDefault="00441F05" w:rsidP="00441F05">
      <w:pPr>
        <w:rPr>
          <w:b/>
          <w:color w:val="7030A0"/>
          <w:sz w:val="21"/>
          <w:szCs w:val="21"/>
        </w:rPr>
      </w:pPr>
      <w:r w:rsidRPr="00D51591">
        <w:rPr>
          <w:b/>
          <w:color w:val="7030A0"/>
          <w:sz w:val="21"/>
          <w:szCs w:val="21"/>
        </w:rPr>
        <w:t>4</w:t>
      </w:r>
      <w:r w:rsidR="0084067A" w:rsidRPr="00D51591">
        <w:rPr>
          <w:b/>
          <w:color w:val="7030A0"/>
          <w:sz w:val="21"/>
          <w:szCs w:val="21"/>
        </w:rPr>
        <w:t>. 现代对照</w:t>
      </w:r>
    </w:p>
    <w:p w:rsidR="0084067A" w:rsidRPr="00D51591" w:rsidRDefault="0084067A" w:rsidP="0002506A">
      <w:pPr>
        <w:numPr>
          <w:ilvl w:val="0"/>
          <w:numId w:val="44"/>
        </w:numPr>
        <w:rPr>
          <w:color w:val="7030A0"/>
          <w:sz w:val="21"/>
          <w:szCs w:val="21"/>
        </w:rPr>
      </w:pPr>
      <w:r w:rsidRPr="00D51591">
        <w:rPr>
          <w:color w:val="7030A0"/>
          <w:sz w:val="21"/>
          <w:szCs w:val="21"/>
        </w:rPr>
        <w:t>现代一阶公式：C≈KsinM</w:t>
      </w:r>
    </w:p>
    <w:p w:rsidR="0084067A" w:rsidRPr="00D51591" w:rsidRDefault="0084067A" w:rsidP="0002506A">
      <w:pPr>
        <w:numPr>
          <w:ilvl w:val="0"/>
          <w:numId w:val="44"/>
        </w:numPr>
        <w:rPr>
          <w:color w:val="7030A0"/>
          <w:sz w:val="21"/>
          <w:szCs w:val="21"/>
        </w:rPr>
      </w:pPr>
      <w:r w:rsidRPr="00D51591">
        <w:rPr>
          <w:color w:val="7030A0"/>
          <w:sz w:val="21"/>
          <w:szCs w:val="21"/>
        </w:rPr>
        <w:t>在传统算法里被拆成两部分：</w:t>
      </w:r>
    </w:p>
    <w:p w:rsidR="0084067A" w:rsidRPr="00D51591" w:rsidRDefault="0084067A" w:rsidP="0002506A">
      <w:pPr>
        <w:numPr>
          <w:ilvl w:val="0"/>
          <w:numId w:val="45"/>
        </w:numPr>
        <w:ind w:left="714" w:hanging="357"/>
        <w:rPr>
          <w:color w:val="7030A0"/>
          <w:sz w:val="21"/>
          <w:szCs w:val="21"/>
        </w:rPr>
      </w:pPr>
      <w:r w:rsidRPr="00D51591">
        <w:rPr>
          <w:b/>
          <w:bCs/>
          <w:color w:val="7030A0"/>
          <w:sz w:val="21"/>
          <w:szCs w:val="21"/>
        </w:rPr>
        <w:t>绝对值部分</w:t>
      </w:r>
      <w:r w:rsidRPr="00D51591">
        <w:rPr>
          <w:color w:val="7030A0"/>
          <w:sz w:val="21"/>
          <w:szCs w:val="21"/>
        </w:rPr>
        <w:t xml:space="preserve"> → 查表（相当于 ∣KsinM∣）</w:t>
      </w:r>
    </w:p>
    <w:p w:rsidR="0084067A" w:rsidRPr="00D51591" w:rsidRDefault="0084067A" w:rsidP="0002506A">
      <w:pPr>
        <w:numPr>
          <w:ilvl w:val="0"/>
          <w:numId w:val="45"/>
        </w:numPr>
        <w:ind w:left="714" w:hanging="357"/>
        <w:rPr>
          <w:color w:val="7030A0"/>
          <w:sz w:val="21"/>
          <w:szCs w:val="21"/>
        </w:rPr>
      </w:pPr>
      <w:r w:rsidRPr="00D51591">
        <w:rPr>
          <w:b/>
          <w:bCs/>
          <w:color w:val="7030A0"/>
          <w:sz w:val="21"/>
          <w:szCs w:val="21"/>
        </w:rPr>
        <w:t>符号部分</w:t>
      </w:r>
      <w:r w:rsidRPr="00D51591">
        <w:rPr>
          <w:color w:val="7030A0"/>
          <w:sz w:val="21"/>
          <w:szCs w:val="21"/>
        </w:rPr>
        <w:t xml:space="preserve"> → 商的奇偶性（偶数=加，奇数=减）</w:t>
      </w:r>
    </w:p>
    <w:p w:rsidR="0084067A" w:rsidRPr="00D51591" w:rsidRDefault="0084067A" w:rsidP="0002506A">
      <w:pPr>
        <w:numPr>
          <w:ilvl w:val="1"/>
          <w:numId w:val="44"/>
        </w:numPr>
        <w:rPr>
          <w:color w:val="7030A0"/>
          <w:sz w:val="21"/>
          <w:szCs w:val="21"/>
        </w:rPr>
      </w:pPr>
      <w:r w:rsidRPr="00D51591">
        <w:rPr>
          <w:color w:val="7030A0"/>
          <w:sz w:val="21"/>
          <w:szCs w:val="21"/>
        </w:rPr>
        <w:t>M → 除以 14 得商、余</w:t>
      </w:r>
    </w:p>
    <w:p w:rsidR="0084067A" w:rsidRPr="00D51591" w:rsidRDefault="0084067A" w:rsidP="0002506A">
      <w:pPr>
        <w:numPr>
          <w:ilvl w:val="1"/>
          <w:numId w:val="44"/>
        </w:numPr>
        <w:rPr>
          <w:color w:val="7030A0"/>
          <w:sz w:val="21"/>
          <w:szCs w:val="21"/>
        </w:rPr>
      </w:pPr>
      <w:r w:rsidRPr="00D51591">
        <w:rPr>
          <w:color w:val="7030A0"/>
          <w:sz w:val="21"/>
          <w:szCs w:val="21"/>
        </w:rPr>
        <w:t>商 → 确定符号（加/减）</w:t>
      </w:r>
    </w:p>
    <w:p w:rsidR="0084067A" w:rsidRPr="00D51591" w:rsidRDefault="0084067A" w:rsidP="0002506A">
      <w:pPr>
        <w:numPr>
          <w:ilvl w:val="1"/>
          <w:numId w:val="44"/>
        </w:numPr>
        <w:rPr>
          <w:color w:val="7030A0"/>
          <w:sz w:val="21"/>
          <w:szCs w:val="21"/>
        </w:rPr>
      </w:pPr>
      <w:r w:rsidRPr="00D51591">
        <w:rPr>
          <w:color w:val="7030A0"/>
          <w:sz w:val="21"/>
          <w:szCs w:val="21"/>
        </w:rPr>
        <w:t>余 → 查表取振幅</w:t>
      </w:r>
    </w:p>
    <w:p w:rsidR="0084067A" w:rsidRPr="00D51591" w:rsidRDefault="0084067A" w:rsidP="0002506A">
      <w:pPr>
        <w:numPr>
          <w:ilvl w:val="1"/>
          <w:numId w:val="44"/>
        </w:numPr>
        <w:rPr>
          <w:color w:val="7030A0"/>
          <w:sz w:val="21"/>
          <w:szCs w:val="21"/>
        </w:rPr>
      </w:pPr>
      <w:r w:rsidRPr="00D51591">
        <w:rPr>
          <w:color w:val="7030A0"/>
          <w:sz w:val="21"/>
          <w:szCs w:val="21"/>
        </w:rPr>
        <w:t>插值 → 得精确修正值</w:t>
      </w:r>
    </w:p>
    <w:p w:rsidR="0084067A" w:rsidRPr="00D51591" w:rsidRDefault="0084067A" w:rsidP="0002506A">
      <w:pPr>
        <w:numPr>
          <w:ilvl w:val="1"/>
          <w:numId w:val="44"/>
        </w:numPr>
        <w:rPr>
          <w:color w:val="7030A0"/>
          <w:sz w:val="21"/>
          <w:szCs w:val="21"/>
        </w:rPr>
      </w:pPr>
      <w:r w:rsidRPr="00D51591">
        <w:rPr>
          <w:color w:val="7030A0"/>
          <w:sz w:val="21"/>
          <w:szCs w:val="21"/>
        </w:rPr>
        <w:t>加/减 → 得半真曜</w:t>
      </w:r>
    </w:p>
    <w:p w:rsidR="00742735" w:rsidRPr="00111C51" w:rsidRDefault="00A345FA" w:rsidP="00D90C94">
      <w:pPr>
        <w:rPr>
          <w:color w:val="0432FF"/>
          <w:sz w:val="21"/>
          <w:szCs w:val="21"/>
        </w:rPr>
      </w:pPr>
      <w:r w:rsidRPr="00111C51">
        <w:rPr>
          <w:rFonts w:hint="eastAsia"/>
          <w:color w:val="0432FF"/>
          <w:sz w:val="21"/>
          <w:szCs w:val="21"/>
        </w:rPr>
        <w:t>】</w:t>
      </w:r>
    </w:p>
    <w:p w:rsidR="00F31DAE" w:rsidRDefault="00F31DAE" w:rsidP="00D90C94">
      <w:pPr>
        <w:rPr>
          <w:sz w:val="21"/>
          <w:szCs w:val="21"/>
        </w:rPr>
      </w:pPr>
      <w:r w:rsidRPr="00111C51">
        <w:rPr>
          <w:rFonts w:hint="eastAsia"/>
          <w:sz w:val="21"/>
          <w:szCs w:val="21"/>
        </w:rPr>
        <w:t>现在要使用的阶跃函数，由</w:t>
      </w:r>
      <w:r w:rsidR="00A5515D" w:rsidRPr="00111C51">
        <w:rPr>
          <w:rFonts w:hint="eastAsia"/>
          <w:sz w:val="21"/>
          <w:szCs w:val="21"/>
        </w:rPr>
        <w:t>下</w:t>
      </w:r>
      <w:r w:rsidRPr="00111C51">
        <w:rPr>
          <w:rFonts w:hint="eastAsia"/>
          <w:sz w:val="21"/>
          <w:szCs w:val="21"/>
        </w:rPr>
        <w:t>表给出的值表示。</w:t>
      </w:r>
    </w:p>
    <w:p w:rsidR="00481C94" w:rsidRPr="00111C51" w:rsidRDefault="00481C94" w:rsidP="00CA4F39">
      <w:pPr>
        <w:jc w:val="center"/>
        <w:rPr>
          <w:sz w:val="21"/>
          <w:szCs w:val="21"/>
        </w:rPr>
      </w:pPr>
      <w:r w:rsidRPr="00373910">
        <w:rPr>
          <w:rFonts w:ascii="AppleSystemUIFont" w:hAnsi="AppleSystemUIFont"/>
          <w:color w:val="000000"/>
        </w:rPr>
        <w:t>月离步数表</w:t>
      </w:r>
    </w:p>
    <w:tbl>
      <w:tblPr>
        <w:tblW w:w="722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803"/>
        <w:gridCol w:w="1886"/>
        <w:gridCol w:w="2268"/>
        <w:gridCol w:w="2268"/>
      </w:tblGrid>
      <w:tr w:rsidR="00811433" w:rsidRPr="00111C51" w:rsidTr="00CA4F39">
        <w:trPr>
          <w:trHeight w:val="235"/>
          <w:jc w:val="center"/>
        </w:trPr>
        <w:tc>
          <w:tcPr>
            <w:tcW w:w="803" w:type="dxa"/>
            <w:tcBorders>
              <w:top w:val="single" w:sz="4" w:space="0" w:color="000000"/>
              <w:left w:val="single" w:sz="4" w:space="0" w:color="000000"/>
              <w:bottom w:val="single" w:sz="4" w:space="0" w:color="000000"/>
              <w:right w:val="single" w:sz="4" w:space="0" w:color="000000"/>
            </w:tcBorders>
            <w:shd w:val="clear" w:color="auto" w:fill="FFFFFF"/>
          </w:tcPr>
          <w:p w:rsidR="00811433" w:rsidRDefault="00811433" w:rsidP="00D90C94">
            <w:pP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D90C94">
            <w:pPr>
              <w:rPr>
                <w:sz w:val="21"/>
                <w:szCs w:val="21"/>
              </w:rPr>
            </w:pPr>
            <w:r>
              <w:rPr>
                <w:rFonts w:hint="eastAsia"/>
                <w:sz w:val="21"/>
                <w:szCs w:val="21"/>
              </w:rPr>
              <w:t>检步</w:t>
            </w:r>
            <w:r w:rsidRPr="00111C51">
              <w:rPr>
                <w:rFonts w:hint="eastAsia"/>
                <w:sz w:val="21"/>
                <w:szCs w:val="21"/>
              </w:rPr>
              <w:t>序数</w:t>
            </w:r>
            <w:r>
              <w:rPr>
                <w:rFonts w:hint="eastAsia"/>
                <w:sz w:val="21"/>
                <w:szCs w:val="21"/>
              </w:rPr>
              <w:t>（余数）</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D90C94">
            <w:pPr>
              <w:rPr>
                <w:sz w:val="21"/>
                <w:szCs w:val="21"/>
              </w:rPr>
            </w:pPr>
            <w:r w:rsidRPr="00111C51">
              <w:rPr>
                <w:rFonts w:hint="eastAsia"/>
                <w:sz w:val="21"/>
                <w:szCs w:val="21"/>
              </w:rPr>
              <w:t>系数</w:t>
            </w:r>
            <w:r>
              <w:rPr>
                <w:rFonts w:hint="eastAsia"/>
                <w:sz w:val="21"/>
                <w:szCs w:val="21"/>
              </w:rPr>
              <w:t>（损益率、乘数）</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D90C94">
            <w:pPr>
              <w:rPr>
                <w:sz w:val="21"/>
                <w:szCs w:val="21"/>
              </w:rPr>
            </w:pPr>
            <w:r w:rsidRPr="00111C51">
              <w:rPr>
                <w:rFonts w:hint="eastAsia"/>
                <w:sz w:val="21"/>
                <w:szCs w:val="21"/>
              </w:rPr>
              <w:t>总数</w:t>
            </w:r>
            <w:r>
              <w:rPr>
                <w:rFonts w:hint="eastAsia"/>
                <w:sz w:val="21"/>
                <w:szCs w:val="21"/>
              </w:rPr>
              <w:t>（盈缩积、加数）</w:t>
            </w:r>
          </w:p>
        </w:tc>
      </w:tr>
      <w:tr w:rsidR="00811433" w:rsidRPr="00111C51" w:rsidTr="00CA4F39">
        <w:trPr>
          <w:trHeight w:val="235"/>
          <w:jc w:val="center"/>
        </w:trPr>
        <w:tc>
          <w:tcPr>
            <w:tcW w:w="803" w:type="dxa"/>
            <w:vMerge w:val="restart"/>
            <w:tcBorders>
              <w:top w:val="single" w:sz="4" w:space="0" w:color="000000"/>
              <w:left w:val="single" w:sz="4" w:space="0" w:color="000000"/>
              <w:right w:val="single" w:sz="4" w:space="0" w:color="000000"/>
            </w:tcBorders>
            <w:shd w:val="clear" w:color="auto" w:fill="FFFFFF"/>
          </w:tcPr>
          <w:p w:rsidR="00811433" w:rsidRPr="00111C51" w:rsidRDefault="00811433" w:rsidP="00CA4F39">
            <w:pPr>
              <w:jc w:val="center"/>
              <w:rPr>
                <w:sz w:val="21"/>
                <w:szCs w:val="21"/>
              </w:rPr>
            </w:pPr>
            <w:r>
              <w:rPr>
                <w:rFonts w:hint="eastAsia"/>
                <w:sz w:val="21"/>
                <w:szCs w:val="21"/>
              </w:rPr>
              <w:t>前步</w:t>
            </w: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10</w:t>
            </w:r>
          </w:p>
        </w:tc>
      </w:tr>
      <w:tr w:rsidR="00811433" w:rsidRPr="00111C51" w:rsidTr="00CA4F39">
        <w:trPr>
          <w:trHeight w:val="22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15</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19</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22</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A57A72" w:rsidRDefault="00811433" w:rsidP="00CA4F39">
            <w:pPr>
              <w:jc w:val="center"/>
              <w:rPr>
                <w:color w:val="C45911" w:themeColor="accent2" w:themeShade="BF"/>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A57A72">
              <w:rPr>
                <w:rFonts w:hint="eastAsia"/>
                <w:color w:val="C45911" w:themeColor="accent2" w:themeShade="BF"/>
                <w:sz w:val="21"/>
                <w:szCs w:val="21"/>
              </w:rPr>
              <w:t>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A57A72">
              <w:rPr>
                <w:rFonts w:hint="eastAsia"/>
                <w:color w:val="C45911" w:themeColor="accent2" w:themeShade="BF"/>
                <w:sz w:val="21"/>
                <w:szCs w:val="21"/>
              </w:rPr>
              <w:t>24</w:t>
            </w:r>
          </w:p>
        </w:tc>
      </w:tr>
      <w:tr w:rsidR="00811433" w:rsidRPr="00111C51" w:rsidTr="00CA4F39">
        <w:trPr>
          <w:trHeight w:val="235"/>
          <w:jc w:val="center"/>
        </w:trPr>
        <w:tc>
          <w:tcPr>
            <w:tcW w:w="803" w:type="dxa"/>
            <w:vMerge/>
            <w:tcBorders>
              <w:left w:val="single" w:sz="4" w:space="0" w:color="000000"/>
              <w:bottom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933071">
              <w:rPr>
                <w:rFonts w:hint="eastAsia"/>
                <w:color w:val="C45911" w:themeColor="accent2" w:themeShade="BF"/>
                <w:sz w:val="21"/>
                <w:szCs w:val="21"/>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25</w:t>
            </w:r>
          </w:p>
        </w:tc>
      </w:tr>
      <w:tr w:rsidR="00811433" w:rsidRPr="00111C51" w:rsidTr="00CA4F39">
        <w:trPr>
          <w:trHeight w:val="235"/>
          <w:jc w:val="center"/>
        </w:trPr>
        <w:tc>
          <w:tcPr>
            <w:tcW w:w="803" w:type="dxa"/>
            <w:vMerge w:val="restart"/>
            <w:tcBorders>
              <w:top w:val="single" w:sz="4" w:space="0" w:color="000000"/>
              <w:left w:val="single" w:sz="4" w:space="0" w:color="000000"/>
              <w:right w:val="single" w:sz="4" w:space="0" w:color="000000"/>
            </w:tcBorders>
            <w:shd w:val="clear" w:color="auto" w:fill="FFFFFF"/>
          </w:tcPr>
          <w:p w:rsidR="00811433" w:rsidRPr="00111C51" w:rsidRDefault="00811433" w:rsidP="00CA4F39">
            <w:pPr>
              <w:jc w:val="center"/>
              <w:rPr>
                <w:sz w:val="21"/>
                <w:szCs w:val="21"/>
              </w:rPr>
            </w:pPr>
            <w:r>
              <w:rPr>
                <w:rFonts w:hint="eastAsia"/>
                <w:sz w:val="21"/>
                <w:szCs w:val="21"/>
              </w:rPr>
              <w:t>后步</w:t>
            </w: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8</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24</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22</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19</w:t>
            </w:r>
          </w:p>
        </w:tc>
      </w:tr>
      <w:tr w:rsidR="00811433" w:rsidRPr="00111C51" w:rsidTr="00CA4F39">
        <w:trPr>
          <w:trHeight w:val="22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15</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10</w:t>
            </w:r>
          </w:p>
        </w:tc>
      </w:tr>
      <w:tr w:rsidR="00811433" w:rsidRPr="00111C51" w:rsidTr="00CA4F39">
        <w:trPr>
          <w:trHeight w:val="235"/>
          <w:jc w:val="center"/>
        </w:trPr>
        <w:tc>
          <w:tcPr>
            <w:tcW w:w="803" w:type="dxa"/>
            <w:vMerge/>
            <w:tcBorders>
              <w:left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13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r>
      <w:tr w:rsidR="00811433" w:rsidRPr="00111C51" w:rsidTr="00CA4F39">
        <w:trPr>
          <w:trHeight w:val="235"/>
          <w:jc w:val="center"/>
        </w:trPr>
        <w:tc>
          <w:tcPr>
            <w:tcW w:w="803" w:type="dxa"/>
            <w:vMerge/>
            <w:tcBorders>
              <w:left w:val="single" w:sz="4" w:space="0" w:color="000000"/>
              <w:bottom w:val="single" w:sz="4" w:space="0" w:color="000000"/>
              <w:right w:val="single" w:sz="4" w:space="0" w:color="000000"/>
            </w:tcBorders>
            <w:shd w:val="clear" w:color="auto" w:fill="FFFFFF"/>
          </w:tcPr>
          <w:p w:rsidR="00811433" w:rsidRPr="00111C51" w:rsidRDefault="00811433" w:rsidP="00CA4F39">
            <w:pPr>
              <w:jc w:val="center"/>
              <w:rPr>
                <w:sz w:val="21"/>
                <w:szCs w:val="21"/>
              </w:rPr>
            </w:pPr>
          </w:p>
        </w:tc>
        <w:tc>
          <w:tcPr>
            <w:tcW w:w="188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811433" w:rsidRPr="00111C51" w:rsidRDefault="00811433" w:rsidP="00CA4F39">
            <w:pPr>
              <w:jc w:val="center"/>
              <w:rPr>
                <w:sz w:val="21"/>
                <w:szCs w:val="21"/>
              </w:rPr>
            </w:pPr>
            <w:r w:rsidRPr="00111C51">
              <w:rPr>
                <w:rFonts w:hint="eastAsia"/>
                <w:sz w:val="21"/>
                <w:szCs w:val="21"/>
              </w:rPr>
              <w:t>0</w:t>
            </w:r>
          </w:p>
        </w:tc>
      </w:tr>
    </w:tbl>
    <w:p w:rsidR="00F56AC7" w:rsidRDefault="00F56AC7" w:rsidP="00D90C94">
      <w:pPr>
        <w:rPr>
          <w:color w:val="0432FF"/>
          <w:sz w:val="21"/>
          <w:szCs w:val="21"/>
        </w:rPr>
      </w:pPr>
      <w:r>
        <w:rPr>
          <w:rFonts w:hint="eastAsia"/>
          <w:color w:val="0432FF"/>
          <w:sz w:val="21"/>
          <w:szCs w:val="21"/>
        </w:rPr>
        <w:t>【</w:t>
      </w:r>
    </w:p>
    <w:p w:rsidR="00F56AC7" w:rsidRDefault="00F56AC7" w:rsidP="00F56AC7">
      <w:pPr>
        <w:pStyle w:val="paragraph"/>
        <w:spacing w:before="0" w:beforeAutospacing="0" w:after="0" w:afterAutospacing="0"/>
        <w:jc w:val="both"/>
        <w:rPr>
          <w:rFonts w:ascii="AppleSystemUIFont" w:hAnsi="AppleSystemUIFont"/>
          <w:color w:val="7030A0"/>
          <w:sz w:val="21"/>
          <w:szCs w:val="21"/>
        </w:rPr>
      </w:pPr>
      <w:r w:rsidRPr="00F56AC7">
        <w:rPr>
          <w:rFonts w:ascii="AppleSystemUIFont" w:hAnsi="AppleSystemUIFont"/>
          <w:color w:val="7030A0"/>
          <w:sz w:val="21"/>
          <w:szCs w:val="21"/>
        </w:rPr>
        <w:t>(1)</w:t>
      </w:r>
      <w:r w:rsidRPr="00F56AC7">
        <w:rPr>
          <w:rFonts w:ascii="AppleSystemUIFont" w:hAnsi="AppleSystemUIFont"/>
          <w:color w:val="7030A0"/>
          <w:sz w:val="21"/>
          <w:szCs w:val="21"/>
        </w:rPr>
        <w:t>十四步：月亮在空间运行速度因迟速运动而有大小的变化。一个近点月大约为二十八天，所以作为二十八步。月离表上只给出一四步的损益率和盈缩积，另外十四步与此对称。</w:t>
      </w:r>
    </w:p>
    <w:p w:rsidR="00941482" w:rsidRPr="009058C5" w:rsidRDefault="00941482" w:rsidP="00941482">
      <w:pPr>
        <w:rPr>
          <w:color w:val="FF0000"/>
          <w:sz w:val="21"/>
          <w:szCs w:val="21"/>
        </w:rPr>
      </w:pPr>
      <w:r w:rsidRPr="00D51591">
        <w:rPr>
          <w:rFonts w:hint="eastAsia"/>
          <w:color w:val="7030A0"/>
          <w:sz w:val="21"/>
          <w:szCs w:val="21"/>
        </w:rPr>
        <w:t>藏历是从远地点开始测量，可以推断</w:t>
      </w:r>
      <w:r w:rsidRPr="009058C5">
        <w:rPr>
          <w:rFonts w:hint="eastAsia"/>
          <w:color w:val="FF0000"/>
          <w:sz w:val="21"/>
          <w:szCs w:val="21"/>
        </w:rPr>
        <w:t>月亮从远地点到近地点的</w:t>
      </w:r>
      <w:r w:rsidRPr="009058C5">
        <w:rPr>
          <w:color w:val="FF0000"/>
          <w:sz w:val="21"/>
          <w:szCs w:val="21"/>
        </w:rPr>
        <w:t>半周期（0°~180°）</w:t>
      </w:r>
      <w:r w:rsidRPr="009058C5">
        <w:rPr>
          <w:rFonts w:hint="eastAsia"/>
          <w:color w:val="FF0000"/>
          <w:sz w:val="21"/>
          <w:szCs w:val="21"/>
        </w:rPr>
        <w:t>中，</w:t>
      </w:r>
      <w:r w:rsidRPr="009058C5">
        <w:rPr>
          <w:color w:val="FF0000"/>
          <w:sz w:val="21"/>
          <w:szCs w:val="21"/>
        </w:rPr>
        <w:t>0°~90°</w:t>
      </w:r>
      <w:r w:rsidRPr="009058C5">
        <w:rPr>
          <w:rFonts w:hint="eastAsia"/>
          <w:color w:val="FF0000"/>
          <w:sz w:val="21"/>
          <w:szCs w:val="21"/>
        </w:rPr>
        <w:t>为前步，9</w:t>
      </w:r>
      <w:r w:rsidRPr="009058C5">
        <w:rPr>
          <w:color w:val="FF0000"/>
          <w:sz w:val="21"/>
          <w:szCs w:val="21"/>
        </w:rPr>
        <w:t>0°~180°</w:t>
      </w:r>
      <w:r w:rsidRPr="009058C5">
        <w:rPr>
          <w:rFonts w:hint="eastAsia"/>
          <w:color w:val="FF0000"/>
          <w:sz w:val="21"/>
          <w:szCs w:val="21"/>
        </w:rPr>
        <w:t>为后步。此外，月亮从近地点到远地点的另外</w:t>
      </w:r>
      <w:r w:rsidRPr="009058C5">
        <w:rPr>
          <w:color w:val="FF0000"/>
          <w:sz w:val="21"/>
          <w:szCs w:val="21"/>
        </w:rPr>
        <w:t>半周期（</w:t>
      </w:r>
      <w:r w:rsidRPr="009058C5">
        <w:rPr>
          <w:rFonts w:hint="eastAsia"/>
          <w:color w:val="FF0000"/>
          <w:sz w:val="21"/>
          <w:szCs w:val="21"/>
        </w:rPr>
        <w:t>1</w:t>
      </w:r>
      <w:r w:rsidRPr="009058C5">
        <w:rPr>
          <w:color w:val="FF0000"/>
          <w:sz w:val="21"/>
          <w:szCs w:val="21"/>
        </w:rPr>
        <w:t>80°~360°）</w:t>
      </w:r>
      <w:r w:rsidRPr="009058C5">
        <w:rPr>
          <w:rFonts w:hint="eastAsia"/>
          <w:color w:val="FF0000"/>
          <w:sz w:val="21"/>
          <w:szCs w:val="21"/>
        </w:rPr>
        <w:t>中，1</w:t>
      </w:r>
      <w:r w:rsidRPr="009058C5">
        <w:rPr>
          <w:color w:val="FF0000"/>
          <w:sz w:val="21"/>
          <w:szCs w:val="21"/>
        </w:rPr>
        <w:t>80°~270°</w:t>
      </w:r>
      <w:r w:rsidRPr="009058C5">
        <w:rPr>
          <w:rFonts w:hint="eastAsia"/>
          <w:color w:val="FF0000"/>
          <w:sz w:val="21"/>
          <w:szCs w:val="21"/>
        </w:rPr>
        <w:t>为前步，</w:t>
      </w:r>
      <w:r w:rsidRPr="009058C5">
        <w:rPr>
          <w:color w:val="FF0000"/>
          <w:sz w:val="21"/>
          <w:szCs w:val="21"/>
        </w:rPr>
        <w:t>270°~360°</w:t>
      </w:r>
      <w:r w:rsidRPr="009058C5">
        <w:rPr>
          <w:rFonts w:hint="eastAsia"/>
          <w:color w:val="FF0000"/>
          <w:sz w:val="21"/>
          <w:szCs w:val="21"/>
        </w:rPr>
        <w:t>为后步。</w:t>
      </w:r>
    </w:p>
    <w:p w:rsidR="00941482" w:rsidRPr="00D51591" w:rsidRDefault="00941482" w:rsidP="00941482">
      <w:pPr>
        <w:jc w:val="center"/>
        <w:rPr>
          <w:color w:val="7030A0"/>
        </w:rPr>
      </w:pPr>
      <w:r w:rsidRPr="00D51591">
        <w:rPr>
          <w:noProof/>
          <w:color w:val="7030A0"/>
        </w:rPr>
        <w:lastRenderedPageBreak/>
        <w:drawing>
          <wp:inline distT="0" distB="0" distL="0" distR="0" wp14:anchorId="0B0253D6" wp14:editId="7356E83E">
            <wp:extent cx="3012621" cy="2185627"/>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截屏2025-08-12 21.27.15.png"/>
                    <pic:cNvPicPr/>
                  </pic:nvPicPr>
                  <pic:blipFill>
                    <a:blip r:embed="rId17">
                      <a:extLst>
                        <a:ext uri="{28A0092B-C50C-407E-A947-70E740481C1C}">
                          <a14:useLocalDpi xmlns:a14="http://schemas.microsoft.com/office/drawing/2010/main" val="0"/>
                        </a:ext>
                      </a:extLst>
                    </a:blip>
                    <a:stretch>
                      <a:fillRect/>
                    </a:stretch>
                  </pic:blipFill>
                  <pic:spPr>
                    <a:xfrm>
                      <a:off x="0" y="0"/>
                      <a:ext cx="3019604" cy="2190693"/>
                    </a:xfrm>
                    <a:prstGeom prst="rect">
                      <a:avLst/>
                    </a:prstGeom>
                  </pic:spPr>
                </pic:pic>
              </a:graphicData>
            </a:graphic>
          </wp:inline>
        </w:drawing>
      </w:r>
    </w:p>
    <w:p w:rsidR="00941482" w:rsidRPr="00F56AC7" w:rsidRDefault="00941482" w:rsidP="00F56AC7">
      <w:pPr>
        <w:pStyle w:val="paragraph"/>
        <w:spacing w:before="0" w:beforeAutospacing="0" w:after="0" w:afterAutospacing="0"/>
        <w:jc w:val="both"/>
        <w:rPr>
          <w:color w:val="7030A0"/>
          <w:sz w:val="21"/>
          <w:szCs w:val="21"/>
        </w:rPr>
      </w:pPr>
    </w:p>
    <w:p w:rsidR="00112A33" w:rsidRDefault="00F56AC7" w:rsidP="00F56AC7">
      <w:pPr>
        <w:pStyle w:val="paragraph"/>
        <w:spacing w:before="0" w:beforeAutospacing="0" w:after="0" w:afterAutospacing="0"/>
        <w:jc w:val="both"/>
        <w:rPr>
          <w:rFonts w:ascii="AppleSystemUIFont" w:hAnsi="AppleSystemUIFont"/>
          <w:color w:val="7030A0"/>
          <w:sz w:val="21"/>
          <w:szCs w:val="21"/>
        </w:rPr>
      </w:pPr>
      <w:r w:rsidRPr="00F56AC7">
        <w:rPr>
          <w:rFonts w:ascii="AppleSystemUIFont" w:hAnsi="AppleSystemUIFont"/>
          <w:color w:val="7030A0"/>
          <w:sz w:val="21"/>
          <w:szCs w:val="21"/>
        </w:rPr>
        <w:t>(2)</w:t>
      </w:r>
      <w:r w:rsidRPr="00F56AC7">
        <w:rPr>
          <w:rFonts w:ascii="AppleSystemUIFont" w:hAnsi="AppleSystemUIFont"/>
          <w:color w:val="7030A0"/>
          <w:sz w:val="21"/>
          <w:szCs w:val="21"/>
        </w:rPr>
        <w:t>损益率：诸曜从远地点</w:t>
      </w:r>
      <w:r w:rsidRPr="00F56AC7">
        <w:rPr>
          <w:rFonts w:ascii="AppleSystemUIFont" w:hAnsi="AppleSystemUIFont"/>
          <w:color w:val="7030A0"/>
          <w:sz w:val="21"/>
          <w:szCs w:val="21"/>
        </w:rPr>
        <w:t>(</w:t>
      </w:r>
      <w:r w:rsidRPr="00F56AC7">
        <w:rPr>
          <w:rFonts w:ascii="AppleSystemUIFont" w:hAnsi="AppleSystemUIFont"/>
          <w:color w:val="7030A0"/>
          <w:sz w:val="21"/>
          <w:szCs w:val="21"/>
        </w:rPr>
        <w:t>或近日点</w:t>
      </w:r>
      <w:r w:rsidRPr="00F56AC7">
        <w:rPr>
          <w:rFonts w:ascii="AppleSystemUIFont" w:hAnsi="AppleSystemUIFont"/>
          <w:color w:val="7030A0"/>
          <w:sz w:val="21"/>
          <w:szCs w:val="21"/>
        </w:rPr>
        <w:t>)</w:t>
      </w:r>
      <w:r w:rsidRPr="00F56AC7">
        <w:rPr>
          <w:rFonts w:ascii="AppleSystemUIFont" w:hAnsi="AppleSystemUIFont"/>
          <w:color w:val="7030A0"/>
          <w:sz w:val="21"/>
          <w:szCs w:val="21"/>
        </w:rPr>
        <w:t>开始每行一步，</w:t>
      </w:r>
      <w:r w:rsidRPr="00F56AC7">
        <w:rPr>
          <w:rFonts w:ascii="AppleSystemUIFont" w:hAnsi="AppleSystemUIFont"/>
          <w:color w:val="7030A0"/>
          <w:sz w:val="21"/>
          <w:szCs w:val="21"/>
        </w:rPr>
        <w:t> </w:t>
      </w:r>
      <w:r w:rsidRPr="00F56AC7">
        <w:rPr>
          <w:rFonts w:ascii="AppleSystemUIFont" w:hAnsi="AppleSystemUIFont"/>
          <w:color w:val="7030A0"/>
          <w:sz w:val="21"/>
          <w:szCs w:val="21"/>
        </w:rPr>
        <w:t>对平均速度而言，超过或不及的度数。运算时用它去乘步数，所以有些表中标为</w:t>
      </w:r>
      <w:r w:rsidRPr="00F56AC7">
        <w:rPr>
          <w:rFonts w:ascii="AppleSystemUIFont" w:hAnsi="AppleSystemUIFont"/>
          <w:color w:val="7030A0"/>
          <w:sz w:val="21"/>
          <w:szCs w:val="21"/>
        </w:rPr>
        <w:t>“</w:t>
      </w:r>
      <w:r w:rsidRPr="00F56AC7">
        <w:rPr>
          <w:rFonts w:ascii="AppleSystemUIFont" w:hAnsi="AppleSystemUIFont"/>
          <w:color w:val="7030A0"/>
          <w:sz w:val="21"/>
          <w:szCs w:val="21"/>
        </w:rPr>
        <w:t>乘数</w:t>
      </w:r>
      <w:r w:rsidRPr="00F56AC7">
        <w:rPr>
          <w:rFonts w:ascii="AppleSystemUIFont" w:hAnsi="AppleSystemUIFont"/>
          <w:color w:val="7030A0"/>
          <w:sz w:val="21"/>
          <w:szCs w:val="21"/>
        </w:rPr>
        <w:t>”</w:t>
      </w:r>
      <w:r w:rsidR="00933071">
        <w:rPr>
          <w:rFonts w:ascii="AppleSystemUIFont" w:hAnsi="AppleSystemUIFont" w:hint="eastAsia"/>
          <w:color w:val="7030A0"/>
          <w:sz w:val="21"/>
          <w:szCs w:val="21"/>
        </w:rPr>
        <w:t>。</w:t>
      </w:r>
    </w:p>
    <w:p w:rsidR="00F56AC7" w:rsidRPr="001410A5" w:rsidRDefault="00933071" w:rsidP="00F56AC7">
      <w:pPr>
        <w:pStyle w:val="paragraph"/>
        <w:spacing w:before="0" w:beforeAutospacing="0" w:after="0" w:afterAutospacing="0"/>
        <w:jc w:val="both"/>
        <w:rPr>
          <w:color w:val="7030A0"/>
          <w:sz w:val="21"/>
          <w:szCs w:val="21"/>
        </w:rPr>
      </w:pPr>
      <w:r w:rsidRPr="00933071">
        <w:rPr>
          <w:rFonts w:ascii="AppleSystemUIFont" w:hAnsi="AppleSystemUIFont" w:hint="eastAsia"/>
          <w:color w:val="FF0000"/>
          <w:sz w:val="21"/>
          <w:szCs w:val="21"/>
        </w:rPr>
        <w:t>注意：</w:t>
      </w:r>
      <w:r w:rsidR="00871610">
        <w:rPr>
          <w:rFonts w:ascii="AppleSystemUIFont" w:hAnsi="AppleSystemUIFont" w:hint="eastAsia"/>
          <w:color w:val="FF0000"/>
          <w:sz w:val="21"/>
          <w:szCs w:val="21"/>
        </w:rPr>
        <w:t>以检步序数</w:t>
      </w:r>
      <w:r w:rsidR="00871610">
        <w:rPr>
          <w:rFonts w:ascii="AppleSystemUIFont" w:hAnsi="AppleSystemUIFont" w:hint="eastAsia"/>
          <w:color w:val="FF0000"/>
          <w:sz w:val="21"/>
          <w:szCs w:val="21"/>
        </w:rPr>
        <w:t>6</w:t>
      </w:r>
      <w:r w:rsidR="00871610">
        <w:rPr>
          <w:rFonts w:ascii="AppleSystemUIFont" w:hAnsi="AppleSystemUIFont" w:hint="eastAsia"/>
          <w:color w:val="FF0000"/>
          <w:sz w:val="21"/>
          <w:szCs w:val="21"/>
        </w:rPr>
        <w:t>为例，</w:t>
      </w:r>
      <w:r>
        <w:rPr>
          <w:rFonts w:ascii="AppleSystemUIFont" w:hAnsi="AppleSystemUIFont" w:hint="eastAsia"/>
          <w:color w:val="FF0000"/>
          <w:sz w:val="21"/>
          <w:szCs w:val="21"/>
        </w:rPr>
        <w:t>乘数</w:t>
      </w:r>
      <w:r w:rsidR="001410A5">
        <w:rPr>
          <w:rFonts w:ascii="AppleSystemUIFont" w:hAnsi="AppleSystemUIFont" w:hint="eastAsia"/>
          <w:color w:val="FF0000"/>
          <w:sz w:val="21"/>
          <w:szCs w:val="21"/>
        </w:rPr>
        <w:t>（</w:t>
      </w:r>
      <w:r w:rsidR="001410A5">
        <w:rPr>
          <w:rFonts w:ascii="AppleSystemUIFont" w:hAnsi="AppleSystemUIFont" w:hint="eastAsia"/>
          <w:color w:val="FF0000"/>
          <w:sz w:val="21"/>
          <w:szCs w:val="21"/>
        </w:rPr>
        <w:t>1</w:t>
      </w:r>
      <w:r w:rsidR="001410A5">
        <w:rPr>
          <w:rFonts w:ascii="AppleSystemUIFont" w:hAnsi="AppleSystemUIFont" w:hint="eastAsia"/>
          <w:color w:val="FF0000"/>
          <w:sz w:val="21"/>
          <w:szCs w:val="21"/>
        </w:rPr>
        <w:t>）</w:t>
      </w:r>
      <w:r>
        <w:rPr>
          <w:rFonts w:ascii="AppleSystemUIFont" w:hAnsi="AppleSystemUIFont" w:hint="eastAsia"/>
          <w:color w:val="FF0000"/>
          <w:sz w:val="21"/>
          <w:szCs w:val="21"/>
        </w:rPr>
        <w:t>=</w:t>
      </w:r>
      <w:r>
        <w:rPr>
          <w:rFonts w:ascii="AppleSystemUIFont" w:hAnsi="AppleSystemUIFont" w:hint="eastAsia"/>
          <w:color w:val="FF0000"/>
          <w:sz w:val="21"/>
          <w:szCs w:val="21"/>
        </w:rPr>
        <w:t>当前检步序数后一步</w:t>
      </w:r>
      <w:r w:rsidR="001410A5">
        <w:rPr>
          <w:rFonts w:ascii="AppleSystemUIFont" w:hAnsi="AppleSystemUIFont" w:hint="eastAsia"/>
          <w:color w:val="FF0000"/>
          <w:sz w:val="21"/>
          <w:szCs w:val="21"/>
        </w:rPr>
        <w:t>（</w:t>
      </w:r>
      <w:r w:rsidR="001410A5">
        <w:rPr>
          <w:rFonts w:ascii="AppleSystemUIFont" w:hAnsi="AppleSystemUIFont" w:hint="eastAsia"/>
          <w:color w:val="FF0000"/>
          <w:sz w:val="21"/>
          <w:szCs w:val="21"/>
        </w:rPr>
        <w:t>7</w:t>
      </w:r>
      <w:r w:rsidR="001410A5">
        <w:rPr>
          <w:rFonts w:ascii="AppleSystemUIFont" w:hAnsi="AppleSystemUIFont" w:hint="eastAsia"/>
          <w:color w:val="FF0000"/>
          <w:sz w:val="21"/>
          <w:szCs w:val="21"/>
        </w:rPr>
        <w:t>）</w:t>
      </w:r>
      <w:r>
        <w:rPr>
          <w:rFonts w:ascii="AppleSystemUIFont" w:hAnsi="AppleSystemUIFont" w:hint="eastAsia"/>
          <w:color w:val="FF0000"/>
          <w:sz w:val="21"/>
          <w:szCs w:val="21"/>
        </w:rPr>
        <w:t>对应的盈缩积与当前检步序数</w:t>
      </w:r>
      <w:r w:rsidR="001410A5">
        <w:rPr>
          <w:rFonts w:ascii="AppleSystemUIFont" w:hAnsi="AppleSystemUIFont" w:hint="eastAsia"/>
          <w:color w:val="FF0000"/>
          <w:sz w:val="21"/>
          <w:szCs w:val="21"/>
        </w:rPr>
        <w:t>（如</w:t>
      </w:r>
      <w:r w:rsidR="001410A5">
        <w:rPr>
          <w:rFonts w:ascii="AppleSystemUIFont" w:hAnsi="AppleSystemUIFont" w:hint="eastAsia"/>
          <w:color w:val="FF0000"/>
          <w:sz w:val="21"/>
          <w:szCs w:val="21"/>
        </w:rPr>
        <w:t>6</w:t>
      </w:r>
      <w:r w:rsidR="001410A5">
        <w:rPr>
          <w:rFonts w:ascii="AppleSystemUIFont" w:hAnsi="AppleSystemUIFont" w:hint="eastAsia"/>
          <w:color w:val="FF0000"/>
          <w:sz w:val="21"/>
          <w:szCs w:val="21"/>
        </w:rPr>
        <w:t>）</w:t>
      </w:r>
      <w:r>
        <w:rPr>
          <w:rFonts w:ascii="AppleSystemUIFont" w:hAnsi="AppleSystemUIFont" w:hint="eastAsia"/>
          <w:color w:val="FF0000"/>
          <w:sz w:val="21"/>
          <w:szCs w:val="21"/>
        </w:rPr>
        <w:t>对应的盈缩积之差</w:t>
      </w:r>
      <w:r w:rsidR="001410A5">
        <w:rPr>
          <w:rFonts w:ascii="AppleSystemUIFont" w:hAnsi="AppleSystemUIFont" w:hint="eastAsia"/>
          <w:color w:val="FF0000"/>
          <w:sz w:val="21"/>
          <w:szCs w:val="21"/>
        </w:rPr>
        <w:t>（如</w:t>
      </w:r>
      <w:r w:rsidR="001410A5">
        <w:rPr>
          <w:rFonts w:ascii="AppleSystemUIFont" w:hAnsi="AppleSystemUIFont" w:hint="eastAsia"/>
          <w:color w:val="FF0000"/>
          <w:sz w:val="21"/>
          <w:szCs w:val="21"/>
        </w:rPr>
        <w:t>1=2</w:t>
      </w:r>
      <w:r w:rsidR="001410A5">
        <w:rPr>
          <w:rFonts w:ascii="AppleSystemUIFont" w:hAnsi="AppleSystemUIFont"/>
          <w:color w:val="FF0000"/>
          <w:sz w:val="21"/>
          <w:szCs w:val="21"/>
        </w:rPr>
        <w:t>5-24</w:t>
      </w:r>
      <w:r w:rsidR="001410A5">
        <w:rPr>
          <w:rFonts w:ascii="AppleSystemUIFont" w:hAnsi="AppleSystemUIFont" w:hint="eastAsia"/>
          <w:color w:val="FF0000"/>
          <w:sz w:val="21"/>
          <w:szCs w:val="21"/>
        </w:rPr>
        <w:t>）</w:t>
      </w:r>
      <w:r>
        <w:rPr>
          <w:rFonts w:ascii="AppleSystemUIFont" w:hAnsi="AppleSystemUIFont" w:hint="eastAsia"/>
          <w:color w:val="FF0000"/>
          <w:sz w:val="21"/>
          <w:szCs w:val="21"/>
        </w:rPr>
        <w:t>，乘以</w:t>
      </w:r>
      <w:r>
        <w:rPr>
          <w:rFonts w:ascii="AppleSystemUIFont" w:hAnsi="AppleSystemUIFont" w:hint="eastAsia"/>
          <w:color w:val="FF0000"/>
          <w:sz w:val="21"/>
          <w:szCs w:val="21"/>
        </w:rPr>
        <w:t>r</w:t>
      </w:r>
      <w:r>
        <w:rPr>
          <w:rFonts w:ascii="AppleSystemUIFont" w:hAnsi="AppleSystemUIFont"/>
          <w:color w:val="FF0000"/>
          <w:sz w:val="21"/>
          <w:szCs w:val="21"/>
        </w:rPr>
        <w:t>ewo-</w:t>
      </w:r>
      <w:r>
        <w:rPr>
          <w:rFonts w:ascii="AppleSystemUIFont" w:hAnsi="AppleSystemUIFont" w:hint="eastAsia"/>
          <w:color w:val="FF0000"/>
          <w:sz w:val="21"/>
          <w:szCs w:val="21"/>
        </w:rPr>
        <w:t>q</w:t>
      </w:r>
      <w:r>
        <w:rPr>
          <w:rFonts w:ascii="AppleSystemUIFont" w:hAnsi="AppleSystemUIFont"/>
          <w:color w:val="FF0000"/>
          <w:sz w:val="21"/>
          <w:szCs w:val="21"/>
        </w:rPr>
        <w:t>iaxi</w:t>
      </w:r>
      <w:r>
        <w:rPr>
          <w:rFonts w:ascii="AppleSystemUIFont" w:hAnsi="AppleSystemUIFont" w:hint="eastAsia"/>
          <w:color w:val="FF0000"/>
          <w:sz w:val="21"/>
          <w:szCs w:val="21"/>
        </w:rPr>
        <w:t>中的</w:t>
      </w:r>
      <w:r>
        <w:rPr>
          <w:rFonts w:ascii="AppleSystemUIFont" w:hAnsi="AppleSystemUIFont" w:hint="eastAsia"/>
          <w:color w:val="FF0000"/>
          <w:sz w:val="21"/>
          <w:szCs w:val="21"/>
        </w:rPr>
        <w:t>q</w:t>
      </w:r>
      <w:r>
        <w:rPr>
          <w:rFonts w:ascii="AppleSystemUIFont" w:hAnsi="AppleSystemUIFont"/>
          <w:color w:val="FF0000"/>
          <w:sz w:val="21"/>
          <w:szCs w:val="21"/>
        </w:rPr>
        <w:t>iaxi</w:t>
      </w:r>
      <w:r w:rsidR="001410A5">
        <w:rPr>
          <w:rFonts w:ascii="AppleSystemUIFont" w:hAnsi="AppleSystemUIFont"/>
          <w:color w:val="FF0000"/>
          <w:sz w:val="21"/>
          <w:szCs w:val="21"/>
        </w:rPr>
        <w:t xml:space="preserve"> 61</w:t>
      </w:r>
      <w:r w:rsidR="001410A5">
        <w:rPr>
          <w:rFonts w:ascii="AppleSystemUIFont" w:hAnsi="AppleSystemUIFont" w:hint="eastAsia"/>
          <w:color w:val="FF0000"/>
          <w:sz w:val="21"/>
          <w:szCs w:val="21"/>
        </w:rPr>
        <w:t>/</w:t>
      </w:r>
      <w:r w:rsidR="001410A5">
        <w:rPr>
          <w:rFonts w:ascii="AppleSystemUIFont" w:hAnsi="AppleSystemUIFont"/>
          <w:color w:val="FF0000"/>
          <w:sz w:val="21"/>
          <w:szCs w:val="21"/>
        </w:rPr>
        <w:t>126</w:t>
      </w:r>
      <w:r>
        <w:rPr>
          <w:rFonts w:ascii="AppleSystemUIFont" w:hAnsi="AppleSystemUIFont" w:hint="eastAsia"/>
          <w:color w:val="FF0000"/>
          <w:sz w:val="21"/>
          <w:szCs w:val="21"/>
        </w:rPr>
        <w:t>等价于线性插值。</w:t>
      </w:r>
      <w:r w:rsidR="001410A5">
        <w:rPr>
          <w:rFonts w:ascii="AppleSystemUIFont" w:hAnsi="AppleSystemUIFont" w:hint="eastAsia"/>
          <w:color w:val="FF0000"/>
          <w:sz w:val="21"/>
          <w:szCs w:val="21"/>
        </w:rPr>
        <w:t>这也是为什么当前检步序数的乘数在下一行的原因。例如，当前检步序数为</w:t>
      </w:r>
      <w:r w:rsidR="001410A5">
        <w:rPr>
          <w:rFonts w:ascii="AppleSystemUIFont" w:hAnsi="AppleSystemUIFont" w:hint="eastAsia"/>
          <w:color w:val="FF0000"/>
          <w:sz w:val="21"/>
          <w:szCs w:val="21"/>
        </w:rPr>
        <w:t>6</w:t>
      </w:r>
      <w:r w:rsidR="001410A5">
        <w:rPr>
          <w:rFonts w:ascii="AppleSystemUIFont" w:hAnsi="AppleSystemUIFont" w:hint="eastAsia"/>
          <w:color w:val="FF0000"/>
          <w:sz w:val="21"/>
          <w:szCs w:val="21"/>
        </w:rPr>
        <w:t>，则乘数</w:t>
      </w:r>
      <w:r w:rsidR="001410A5">
        <w:rPr>
          <w:rFonts w:ascii="AppleSystemUIFont" w:hAnsi="AppleSystemUIFont" w:hint="eastAsia"/>
          <w:color w:val="FF0000"/>
          <w:sz w:val="21"/>
          <w:szCs w:val="21"/>
        </w:rPr>
        <w:t>1=2</w:t>
      </w:r>
      <w:r w:rsidR="001410A5">
        <w:rPr>
          <w:rFonts w:ascii="AppleSystemUIFont" w:hAnsi="AppleSystemUIFont"/>
          <w:color w:val="FF0000"/>
          <w:sz w:val="21"/>
          <w:szCs w:val="21"/>
        </w:rPr>
        <w:t>5-24</w:t>
      </w:r>
      <w:r w:rsidR="001410A5">
        <w:rPr>
          <w:rFonts w:ascii="AppleSystemUIFont" w:hAnsi="AppleSystemUIFont" w:hint="eastAsia"/>
          <w:color w:val="FF0000"/>
          <w:sz w:val="21"/>
          <w:szCs w:val="21"/>
        </w:rPr>
        <w:t>，其中</w:t>
      </w:r>
      <w:r w:rsidR="001410A5">
        <w:rPr>
          <w:rFonts w:ascii="AppleSystemUIFont" w:hAnsi="AppleSystemUIFont" w:hint="eastAsia"/>
          <w:color w:val="FF0000"/>
          <w:sz w:val="21"/>
          <w:szCs w:val="21"/>
        </w:rPr>
        <w:t>2</w:t>
      </w:r>
      <w:r w:rsidR="001410A5">
        <w:rPr>
          <w:rFonts w:ascii="AppleSystemUIFont" w:hAnsi="AppleSystemUIFont"/>
          <w:color w:val="FF0000"/>
          <w:sz w:val="21"/>
          <w:szCs w:val="21"/>
        </w:rPr>
        <w:t>5</w:t>
      </w:r>
      <w:r w:rsidR="001410A5">
        <w:rPr>
          <w:rFonts w:ascii="AppleSystemUIFont" w:hAnsi="AppleSystemUIFont" w:hint="eastAsia"/>
          <w:color w:val="FF0000"/>
          <w:sz w:val="21"/>
          <w:szCs w:val="21"/>
        </w:rPr>
        <w:t>为检步序数</w:t>
      </w:r>
      <w:r w:rsidR="001410A5">
        <w:rPr>
          <w:rFonts w:ascii="AppleSystemUIFont" w:hAnsi="AppleSystemUIFont" w:hint="eastAsia"/>
          <w:color w:val="FF0000"/>
          <w:sz w:val="21"/>
          <w:szCs w:val="21"/>
        </w:rPr>
        <w:t>6</w:t>
      </w:r>
      <w:r w:rsidR="001410A5">
        <w:rPr>
          <w:rFonts w:ascii="AppleSystemUIFont" w:hAnsi="AppleSystemUIFont" w:hint="eastAsia"/>
          <w:color w:val="FF0000"/>
          <w:sz w:val="21"/>
          <w:szCs w:val="21"/>
        </w:rPr>
        <w:t>对应的盈缩积，</w:t>
      </w:r>
      <w:r w:rsidR="001410A5">
        <w:rPr>
          <w:rFonts w:ascii="AppleSystemUIFont" w:hAnsi="AppleSystemUIFont" w:hint="eastAsia"/>
          <w:color w:val="FF0000"/>
          <w:sz w:val="21"/>
          <w:szCs w:val="21"/>
        </w:rPr>
        <w:t>2</w:t>
      </w:r>
      <w:r w:rsidR="001410A5">
        <w:rPr>
          <w:rFonts w:ascii="AppleSystemUIFont" w:hAnsi="AppleSystemUIFont"/>
          <w:color w:val="FF0000"/>
          <w:sz w:val="21"/>
          <w:szCs w:val="21"/>
        </w:rPr>
        <w:t>4</w:t>
      </w:r>
      <w:r w:rsidR="001410A5">
        <w:rPr>
          <w:rFonts w:ascii="AppleSystemUIFont" w:hAnsi="AppleSystemUIFont" w:hint="eastAsia"/>
          <w:color w:val="FF0000"/>
          <w:sz w:val="21"/>
          <w:szCs w:val="21"/>
        </w:rPr>
        <w:t>为检步序数</w:t>
      </w:r>
      <w:r w:rsidR="001410A5">
        <w:rPr>
          <w:rFonts w:ascii="AppleSystemUIFont" w:hAnsi="AppleSystemUIFont"/>
          <w:color w:val="FF0000"/>
          <w:sz w:val="21"/>
          <w:szCs w:val="21"/>
        </w:rPr>
        <w:t>7</w:t>
      </w:r>
      <w:r w:rsidR="001410A5">
        <w:rPr>
          <w:rFonts w:ascii="AppleSystemUIFont" w:hAnsi="AppleSystemUIFont" w:hint="eastAsia"/>
          <w:color w:val="FF0000"/>
          <w:sz w:val="21"/>
          <w:szCs w:val="21"/>
        </w:rPr>
        <w:t>对应的盈缩积，且</w:t>
      </w:r>
      <w:r w:rsidR="001410A5">
        <w:rPr>
          <w:rFonts w:ascii="AppleSystemUIFont" w:hAnsi="AppleSystemUIFont" w:hint="eastAsia"/>
          <w:color w:val="FF0000"/>
          <w:sz w:val="21"/>
          <w:szCs w:val="21"/>
        </w:rPr>
        <w:t>2</w:t>
      </w:r>
      <w:r w:rsidR="001410A5">
        <w:rPr>
          <w:rFonts w:ascii="AppleSystemUIFont" w:hAnsi="AppleSystemUIFont"/>
          <w:color w:val="FF0000"/>
          <w:sz w:val="21"/>
          <w:szCs w:val="21"/>
        </w:rPr>
        <w:t>4&lt;25</w:t>
      </w:r>
      <w:r w:rsidR="001410A5">
        <w:rPr>
          <w:rFonts w:ascii="AppleSystemUIFont" w:hAnsi="AppleSystemUIFont" w:hint="eastAsia"/>
          <w:color w:val="FF0000"/>
          <w:sz w:val="21"/>
          <w:szCs w:val="21"/>
        </w:rPr>
        <w:t>，因此当前修正值要减去平均</w:t>
      </w:r>
      <w:r w:rsidR="00B7644D">
        <w:rPr>
          <w:rFonts w:ascii="AppleSystemUIFont" w:hAnsi="AppleSystemUIFont" w:hint="eastAsia"/>
          <w:color w:val="FF0000"/>
          <w:sz w:val="21"/>
          <w:szCs w:val="21"/>
        </w:rPr>
        <w:t>曜</w:t>
      </w:r>
      <w:r w:rsidR="001410A5">
        <w:rPr>
          <w:rFonts w:ascii="AppleSystemUIFont" w:hAnsi="AppleSystemUIFont" w:hint="eastAsia"/>
          <w:color w:val="FF0000"/>
          <w:sz w:val="21"/>
          <w:szCs w:val="21"/>
        </w:rPr>
        <w:t>值</w:t>
      </w:r>
      <w:r w:rsidR="00B7644D">
        <w:rPr>
          <w:rFonts w:ascii="AppleSystemUIFont" w:hAnsi="AppleSystemUIFont" w:hint="eastAsia"/>
          <w:color w:val="FF0000"/>
          <w:sz w:val="21"/>
          <w:szCs w:val="21"/>
        </w:rPr>
        <w:t>。</w:t>
      </w:r>
    </w:p>
    <w:p w:rsidR="00F56AC7" w:rsidRPr="00F56AC7" w:rsidRDefault="00F56AC7" w:rsidP="00F56AC7">
      <w:pPr>
        <w:pStyle w:val="paragraph"/>
        <w:spacing w:before="0" w:beforeAutospacing="0" w:after="0" w:afterAutospacing="0"/>
        <w:jc w:val="both"/>
        <w:rPr>
          <w:color w:val="7030A0"/>
          <w:sz w:val="21"/>
          <w:szCs w:val="21"/>
        </w:rPr>
      </w:pPr>
      <w:r w:rsidRPr="00F56AC7">
        <w:rPr>
          <w:rFonts w:ascii="AppleSystemUIFont" w:hAnsi="AppleSystemUIFont"/>
          <w:color w:val="7030A0"/>
          <w:sz w:val="21"/>
          <w:szCs w:val="21"/>
        </w:rPr>
        <w:t>(</w:t>
      </w:r>
      <w:r>
        <w:rPr>
          <w:rFonts w:ascii="AppleSystemUIFont" w:hAnsi="AppleSystemUIFont"/>
          <w:color w:val="7030A0"/>
          <w:sz w:val="21"/>
          <w:szCs w:val="21"/>
        </w:rPr>
        <w:t>3</w:t>
      </w:r>
      <w:r w:rsidRPr="00F56AC7">
        <w:rPr>
          <w:rFonts w:ascii="AppleSystemUIFont" w:hAnsi="AppleSystemUIFont"/>
          <w:color w:val="7030A0"/>
          <w:sz w:val="21"/>
          <w:szCs w:val="21"/>
        </w:rPr>
        <w:t>)</w:t>
      </w:r>
      <w:r w:rsidRPr="00F56AC7">
        <w:rPr>
          <w:rFonts w:ascii="AppleSystemUIFont" w:hAnsi="AppleSystemUIFont"/>
          <w:color w:val="7030A0"/>
          <w:sz w:val="21"/>
          <w:szCs w:val="21"/>
        </w:rPr>
        <w:t>前步、后步：也可译为前段、后段、或前进步，后退步。诸曜</w:t>
      </w:r>
      <w:r w:rsidRPr="00F56AC7">
        <w:rPr>
          <w:rFonts w:ascii="AppleSystemUIFont" w:hAnsi="AppleSystemUIFont"/>
          <w:color w:val="7030A0"/>
          <w:sz w:val="21"/>
          <w:szCs w:val="21"/>
        </w:rPr>
        <w:t>(</w:t>
      </w:r>
      <w:r w:rsidRPr="00F56AC7">
        <w:rPr>
          <w:rFonts w:ascii="AppleSystemUIFont" w:hAnsi="AppleSystemUIFont"/>
          <w:color w:val="7030A0"/>
          <w:sz w:val="21"/>
          <w:szCs w:val="21"/>
        </w:rPr>
        <w:t>太阳、月亮和五大行星</w:t>
      </w:r>
      <w:r w:rsidRPr="00F56AC7">
        <w:rPr>
          <w:rFonts w:ascii="AppleSystemUIFont" w:hAnsi="AppleSystemUIFont"/>
          <w:color w:val="7030A0"/>
          <w:sz w:val="21"/>
          <w:szCs w:val="21"/>
        </w:rPr>
        <w:t>)</w:t>
      </w:r>
      <w:r w:rsidRPr="00F56AC7">
        <w:rPr>
          <w:rFonts w:ascii="AppleSystemUIFont" w:hAnsi="AppleSystemUIFont"/>
          <w:color w:val="7030A0"/>
          <w:sz w:val="21"/>
          <w:szCs w:val="21"/>
        </w:rPr>
        <w:t>运动速度的变化率都可分为由小变大，和由大变小的前后两个段落，称为前步、后步</w:t>
      </w:r>
    </w:p>
    <w:p w:rsidR="00F56AC7" w:rsidRPr="00F56AC7" w:rsidRDefault="00F56AC7" w:rsidP="00F56AC7">
      <w:pPr>
        <w:pStyle w:val="paragraph"/>
        <w:spacing w:before="0" w:beforeAutospacing="0" w:after="0" w:afterAutospacing="0"/>
        <w:jc w:val="both"/>
        <w:rPr>
          <w:color w:val="7030A0"/>
          <w:sz w:val="21"/>
          <w:szCs w:val="21"/>
        </w:rPr>
      </w:pPr>
      <w:r w:rsidRPr="00F56AC7">
        <w:rPr>
          <w:rFonts w:ascii="AppleSystemUIFont" w:hAnsi="AppleSystemUIFont"/>
          <w:color w:val="7030A0"/>
          <w:sz w:val="21"/>
          <w:szCs w:val="21"/>
        </w:rPr>
        <w:t>(</w:t>
      </w:r>
      <w:r>
        <w:rPr>
          <w:rFonts w:ascii="AppleSystemUIFont" w:hAnsi="AppleSystemUIFont"/>
          <w:color w:val="7030A0"/>
          <w:sz w:val="21"/>
          <w:szCs w:val="21"/>
        </w:rPr>
        <w:t>4</w:t>
      </w:r>
      <w:r w:rsidRPr="00F56AC7">
        <w:rPr>
          <w:rFonts w:ascii="AppleSystemUIFont" w:hAnsi="AppleSystemUIFont"/>
          <w:color w:val="7030A0"/>
          <w:sz w:val="21"/>
          <w:szCs w:val="21"/>
        </w:rPr>
        <w:t>)</w:t>
      </w:r>
      <w:r w:rsidRPr="00F56AC7">
        <w:rPr>
          <w:rFonts w:ascii="AppleSystemUIFont" w:hAnsi="AppleSystemUIFont"/>
          <w:color w:val="7030A0"/>
          <w:sz w:val="21"/>
          <w:szCs w:val="21"/>
        </w:rPr>
        <w:t>盈缩积：从远地点开始到某曜所在的宫</w:t>
      </w:r>
      <w:r w:rsidRPr="00F56AC7">
        <w:rPr>
          <w:rFonts w:ascii="AppleSystemUIFont" w:hAnsi="AppleSystemUIFont"/>
          <w:color w:val="7030A0"/>
          <w:sz w:val="21"/>
          <w:szCs w:val="21"/>
        </w:rPr>
        <w:t>(</w:t>
      </w:r>
      <w:r w:rsidRPr="00F56AC7">
        <w:rPr>
          <w:rFonts w:ascii="AppleSystemUIFont" w:hAnsi="AppleSystemUIFont"/>
          <w:color w:val="7030A0"/>
          <w:sz w:val="21"/>
          <w:szCs w:val="21"/>
        </w:rPr>
        <w:t>宿</w:t>
      </w:r>
      <w:r w:rsidRPr="00F56AC7">
        <w:rPr>
          <w:rFonts w:ascii="AppleSystemUIFont" w:hAnsi="AppleSystemUIFont"/>
          <w:color w:val="7030A0"/>
          <w:sz w:val="21"/>
          <w:szCs w:val="21"/>
        </w:rPr>
        <w:t>)</w:t>
      </w:r>
      <w:r w:rsidRPr="00F56AC7">
        <w:rPr>
          <w:rFonts w:ascii="AppleSystemUIFont" w:hAnsi="AppleSystemUIFont"/>
          <w:color w:val="7030A0"/>
          <w:sz w:val="21"/>
          <w:szCs w:val="21"/>
        </w:rPr>
        <w:t>之间，</w:t>
      </w:r>
      <w:r w:rsidRPr="00F56AC7">
        <w:rPr>
          <w:rFonts w:ascii="AppleSystemUIFont" w:hAnsi="AppleSystemUIFont"/>
          <w:color w:val="FF0000"/>
          <w:sz w:val="21"/>
          <w:szCs w:val="21"/>
        </w:rPr>
        <w:t>各步的损益率累积之和</w:t>
      </w:r>
      <w:r>
        <w:rPr>
          <w:rFonts w:ascii="AppleSystemUIFont" w:hAnsi="AppleSystemUIFont" w:hint="eastAsia"/>
          <w:color w:val="FF0000"/>
          <w:sz w:val="21"/>
          <w:szCs w:val="21"/>
        </w:rPr>
        <w:t>-</w:t>
      </w:r>
      <w:r>
        <w:rPr>
          <w:rFonts w:ascii="AppleSystemUIFont" w:hAnsi="AppleSystemUIFont"/>
          <w:color w:val="FF0000"/>
          <w:sz w:val="21"/>
          <w:szCs w:val="21"/>
        </w:rPr>
        <w:t>--</w:t>
      </w:r>
      <w:r>
        <w:rPr>
          <w:rFonts w:ascii="AppleSystemUIFont" w:hAnsi="AppleSystemUIFont" w:hint="eastAsia"/>
          <w:color w:val="FF0000"/>
          <w:sz w:val="21"/>
          <w:szCs w:val="21"/>
        </w:rPr>
        <w:t>最后一列数值等于上一行最后两行数值之和。</w:t>
      </w:r>
    </w:p>
    <w:p w:rsidR="00F56AC7" w:rsidRDefault="00F56AC7" w:rsidP="00D90C94">
      <w:pPr>
        <w:rPr>
          <w:color w:val="0432FF"/>
          <w:sz w:val="21"/>
          <w:szCs w:val="21"/>
        </w:rPr>
      </w:pPr>
      <w:r>
        <w:rPr>
          <w:rFonts w:hint="eastAsia"/>
          <w:color w:val="0432FF"/>
          <w:sz w:val="21"/>
          <w:szCs w:val="21"/>
        </w:rPr>
        <w:t>】</w:t>
      </w:r>
    </w:p>
    <w:p w:rsidR="00577724" w:rsidRPr="00111C51" w:rsidRDefault="00F31DAE" w:rsidP="00D90C94">
      <w:pPr>
        <w:rPr>
          <w:color w:val="0432FF"/>
          <w:sz w:val="21"/>
          <w:szCs w:val="21"/>
        </w:rPr>
      </w:pPr>
      <w:r w:rsidRPr="00111C51">
        <w:rPr>
          <w:rFonts w:hint="eastAsia"/>
          <w:color w:val="0432FF"/>
          <w:sz w:val="21"/>
          <w:szCs w:val="21"/>
        </w:rPr>
        <w:t>在使用该值表时，除以14的商决定了随后得到的校正方式。</w:t>
      </w:r>
    </w:p>
    <w:p w:rsidR="0054371C" w:rsidRPr="00D51591" w:rsidRDefault="00013BFD" w:rsidP="00D90C94">
      <w:pPr>
        <w:rPr>
          <w:color w:val="7030A0"/>
          <w:sz w:val="21"/>
          <w:szCs w:val="21"/>
        </w:rPr>
      </w:pPr>
      <w:r w:rsidRPr="00D51591">
        <w:rPr>
          <w:rFonts w:hint="eastAsia"/>
          <w:color w:val="7030A0"/>
          <w:sz w:val="21"/>
          <w:szCs w:val="21"/>
        </w:rPr>
        <w:t>【</w:t>
      </w:r>
      <w:r w:rsidR="0054371C" w:rsidRPr="00D51591">
        <w:rPr>
          <w:rFonts w:hint="eastAsia"/>
          <w:color w:val="7030A0"/>
          <w:sz w:val="21"/>
          <w:szCs w:val="21"/>
        </w:rPr>
        <w:t>新月</w:t>
      </w:r>
      <w:r w:rsidR="000B3CFC" w:rsidRPr="00D51591">
        <w:rPr>
          <w:color w:val="7030A0"/>
          <w:sz w:val="21"/>
          <w:szCs w:val="21"/>
        </w:rPr>
        <w:t>Rewo</w:t>
      </w:r>
      <w:r w:rsidR="0054371C" w:rsidRPr="00D51591">
        <w:rPr>
          <w:color w:val="7030A0"/>
          <w:sz w:val="21"/>
          <w:szCs w:val="21"/>
        </w:rPr>
        <w:t xml:space="preserve"> </w:t>
      </w:r>
      <w:r w:rsidR="0054371C" w:rsidRPr="00D51591">
        <w:rPr>
          <w:rFonts w:hint="eastAsia"/>
          <w:color w:val="7030A0"/>
          <w:sz w:val="21"/>
          <w:szCs w:val="21"/>
        </w:rPr>
        <w:t>周期为2</w:t>
      </w:r>
      <w:r w:rsidR="0054371C" w:rsidRPr="00D51591">
        <w:rPr>
          <w:color w:val="7030A0"/>
          <w:sz w:val="21"/>
          <w:szCs w:val="21"/>
        </w:rPr>
        <w:t>8</w:t>
      </w:r>
      <w:r w:rsidR="0037237A">
        <w:rPr>
          <w:rFonts w:hint="eastAsia"/>
          <w:color w:val="7030A0"/>
          <w:sz w:val="21"/>
          <w:szCs w:val="21"/>
        </w:rPr>
        <w:t>（0</w:t>
      </w:r>
      <w:r w:rsidR="0037237A">
        <w:rPr>
          <w:color w:val="7030A0"/>
          <w:sz w:val="21"/>
          <w:szCs w:val="21"/>
        </w:rPr>
        <w:t>,1,...,27)</w:t>
      </w:r>
      <w:r w:rsidR="0054371C" w:rsidRPr="00D51591">
        <w:rPr>
          <w:rFonts w:hint="eastAsia"/>
          <w:color w:val="7030A0"/>
          <w:sz w:val="21"/>
          <w:szCs w:val="21"/>
        </w:rPr>
        <w:t>，</w:t>
      </w:r>
      <w:r w:rsidR="0037237A" w:rsidRPr="00D51591">
        <w:rPr>
          <w:rFonts w:hint="eastAsia"/>
          <w:color w:val="7030A0"/>
          <w:sz w:val="21"/>
          <w:szCs w:val="21"/>
        </w:rPr>
        <w:t>最大</w:t>
      </w:r>
      <w:r w:rsidR="0054371C" w:rsidRPr="00D51591">
        <w:rPr>
          <w:rFonts w:hint="eastAsia"/>
          <w:color w:val="7030A0"/>
          <w:sz w:val="21"/>
          <w:szCs w:val="21"/>
        </w:rPr>
        <w:t>取值为2</w:t>
      </w:r>
      <w:r w:rsidR="0054371C" w:rsidRPr="00D51591">
        <w:rPr>
          <w:color w:val="7030A0"/>
          <w:sz w:val="21"/>
          <w:szCs w:val="21"/>
        </w:rPr>
        <w:t>7</w:t>
      </w:r>
    </w:p>
    <w:p w:rsidR="0054371C" w:rsidRPr="00D51591" w:rsidRDefault="0054371C" w:rsidP="00D90C94">
      <w:pPr>
        <w:rPr>
          <w:color w:val="7030A0"/>
          <w:sz w:val="21"/>
          <w:szCs w:val="21"/>
        </w:rPr>
      </w:pPr>
      <w:r w:rsidRPr="00D51591">
        <w:rPr>
          <w:rFonts w:hint="eastAsia"/>
          <w:color w:val="7030A0"/>
          <w:sz w:val="21"/>
          <w:szCs w:val="21"/>
        </w:rPr>
        <w:t>新月R</w:t>
      </w:r>
      <w:r w:rsidRPr="00D51591">
        <w:rPr>
          <w:color w:val="7030A0"/>
          <w:sz w:val="21"/>
          <w:szCs w:val="21"/>
        </w:rPr>
        <w:t>ewo+</w:t>
      </w:r>
      <w:r w:rsidRPr="00D51591">
        <w:rPr>
          <w:rFonts w:hint="eastAsia"/>
          <w:color w:val="7030A0"/>
          <w:sz w:val="21"/>
          <w:szCs w:val="21"/>
        </w:rPr>
        <w:t>具体日期</w:t>
      </w:r>
      <w:r w:rsidR="0037237A">
        <w:rPr>
          <w:rFonts w:hint="eastAsia"/>
          <w:color w:val="7030A0"/>
          <w:sz w:val="21"/>
          <w:szCs w:val="21"/>
        </w:rPr>
        <w:t>的</w:t>
      </w:r>
      <w:r w:rsidRPr="00D51591">
        <w:rPr>
          <w:rFonts w:hint="eastAsia"/>
          <w:color w:val="7030A0"/>
          <w:sz w:val="21"/>
          <w:szCs w:val="21"/>
        </w:rPr>
        <w:t>最大值</w:t>
      </w:r>
      <w:r w:rsidRPr="00D51591">
        <w:rPr>
          <w:color w:val="7030A0"/>
          <w:sz w:val="21"/>
          <w:szCs w:val="21"/>
        </w:rPr>
        <w:t xml:space="preserve">27+30 =57  </w:t>
      </w:r>
    </w:p>
    <w:p w:rsidR="00F75798" w:rsidRPr="00D51591" w:rsidRDefault="0054371C" w:rsidP="00D90C94">
      <w:pPr>
        <w:rPr>
          <w:color w:val="7030A0"/>
          <w:sz w:val="21"/>
          <w:szCs w:val="21"/>
        </w:rPr>
      </w:pPr>
      <w:r w:rsidRPr="00D51591">
        <w:rPr>
          <w:color w:val="7030A0"/>
          <w:sz w:val="21"/>
          <w:szCs w:val="21"/>
        </w:rPr>
        <w:t>57/14</w:t>
      </w:r>
      <w:r w:rsidRPr="00D51591">
        <w:rPr>
          <w:rFonts w:hint="eastAsia"/>
          <w:color w:val="7030A0"/>
          <w:sz w:val="21"/>
          <w:szCs w:val="21"/>
        </w:rPr>
        <w:t>的商最大</w:t>
      </w:r>
      <w:r w:rsidR="006E508B" w:rsidRPr="00D51591">
        <w:rPr>
          <w:rFonts w:hint="eastAsia"/>
          <w:color w:val="7030A0"/>
          <w:sz w:val="21"/>
          <w:szCs w:val="21"/>
        </w:rPr>
        <w:t>，为4，因此R</w:t>
      </w:r>
      <w:r w:rsidR="006E508B" w:rsidRPr="00D51591">
        <w:rPr>
          <w:color w:val="7030A0"/>
          <w:sz w:val="21"/>
          <w:szCs w:val="21"/>
        </w:rPr>
        <w:t>ewo</w:t>
      </w:r>
      <w:r w:rsidR="006E508B" w:rsidRPr="00D51591">
        <w:rPr>
          <w:rFonts w:hint="eastAsia"/>
          <w:color w:val="7030A0"/>
          <w:sz w:val="21"/>
          <w:szCs w:val="21"/>
        </w:rPr>
        <w:t>的商0</w:t>
      </w:r>
      <w:r w:rsidR="006E508B" w:rsidRPr="00D51591">
        <w:rPr>
          <w:color w:val="7030A0"/>
          <w:sz w:val="21"/>
          <w:szCs w:val="21"/>
        </w:rPr>
        <w:t>,1,2,3,4</w:t>
      </w:r>
    </w:p>
    <w:p w:rsidR="00495EEE" w:rsidRPr="00D51591" w:rsidRDefault="00013BFD" w:rsidP="00D90C94">
      <w:pPr>
        <w:rPr>
          <w:color w:val="7030A0"/>
          <w:sz w:val="21"/>
          <w:szCs w:val="21"/>
        </w:rPr>
      </w:pPr>
      <w:r w:rsidRPr="00D51591">
        <w:rPr>
          <w:rFonts w:hint="eastAsia"/>
          <w:color w:val="7030A0"/>
          <w:sz w:val="21"/>
          <w:szCs w:val="21"/>
        </w:rPr>
        <w:t>】</w:t>
      </w:r>
    </w:p>
    <w:p w:rsidR="00A57A72" w:rsidRDefault="00F31DAE" w:rsidP="00D90C94">
      <w:pPr>
        <w:rPr>
          <w:color w:val="0432FF"/>
          <w:sz w:val="21"/>
          <w:szCs w:val="21"/>
        </w:rPr>
      </w:pPr>
      <w:r w:rsidRPr="00111C51">
        <w:rPr>
          <w:rFonts w:hint="eastAsia"/>
          <w:color w:val="0432FF"/>
          <w:sz w:val="21"/>
          <w:szCs w:val="21"/>
        </w:rPr>
        <w:t>如果商是偶数(0、2或4)，则它将被相加使用</w:t>
      </w:r>
      <w:r w:rsidR="00A5515D" w:rsidRPr="00111C51">
        <w:rPr>
          <w:rFonts w:hint="eastAsia"/>
          <w:color w:val="0432FF"/>
          <w:sz w:val="21"/>
          <w:szCs w:val="21"/>
        </w:rPr>
        <w:t>。</w:t>
      </w:r>
    </w:p>
    <w:p w:rsidR="00F31DAE" w:rsidRPr="00941482" w:rsidRDefault="00F31DAE" w:rsidP="00D90C94">
      <w:pPr>
        <w:rPr>
          <w:color w:val="0432FF"/>
          <w:sz w:val="21"/>
          <w:szCs w:val="21"/>
        </w:rPr>
      </w:pPr>
      <w:r w:rsidRPr="00111C51">
        <w:rPr>
          <w:rFonts w:hint="eastAsia"/>
          <w:color w:val="0432FF"/>
          <w:sz w:val="21"/>
          <w:szCs w:val="21"/>
        </w:rPr>
        <w:t>如果</w:t>
      </w:r>
      <w:r w:rsidR="00495EEE" w:rsidRPr="00111C51">
        <w:rPr>
          <w:rFonts w:hint="eastAsia"/>
          <w:color w:val="0432FF"/>
          <w:sz w:val="21"/>
          <w:szCs w:val="21"/>
        </w:rPr>
        <w:t>商</w:t>
      </w:r>
      <w:r w:rsidRPr="00111C51">
        <w:rPr>
          <w:rFonts w:hint="eastAsia"/>
          <w:color w:val="0432FF"/>
          <w:sz w:val="21"/>
          <w:szCs w:val="21"/>
        </w:rPr>
        <w:t>是奇数(唯一可能的奇数值是1和3)，则将被相减使用。</w:t>
      </w:r>
    </w:p>
    <w:p w:rsidR="00A57A72" w:rsidRPr="00A57A72" w:rsidRDefault="00A57A72" w:rsidP="00A57A72">
      <w:pPr>
        <w:tabs>
          <w:tab w:val="left" w:pos="5389"/>
        </w:tabs>
        <w:rPr>
          <w:color w:val="C45911" w:themeColor="accent2" w:themeShade="BF"/>
          <w:sz w:val="21"/>
          <w:szCs w:val="21"/>
        </w:rPr>
      </w:pPr>
      <w:r w:rsidRPr="00A57A72">
        <w:rPr>
          <w:rFonts w:hint="eastAsia"/>
          <w:color w:val="C45911" w:themeColor="accent2" w:themeShade="BF"/>
          <w:sz w:val="21"/>
          <w:szCs w:val="21"/>
        </w:rPr>
        <w:t>20;</w:t>
      </w:r>
      <w:r w:rsidRPr="00A57A72">
        <w:rPr>
          <w:color w:val="C45911" w:themeColor="accent2" w:themeShade="BF"/>
          <w:sz w:val="21"/>
          <w:szCs w:val="21"/>
        </w:rPr>
        <w:t xml:space="preserve"> </w:t>
      </w:r>
      <w:r w:rsidRPr="00A57A72">
        <w:rPr>
          <w:rFonts w:hint="eastAsia"/>
          <w:color w:val="C45911" w:themeColor="accent2" w:themeShade="BF"/>
          <w:sz w:val="21"/>
          <w:szCs w:val="21"/>
        </w:rPr>
        <w:t>(2</w:t>
      </w:r>
      <w:r w:rsidRPr="00A57A72">
        <w:rPr>
          <w:color w:val="C45911" w:themeColor="accent2" w:themeShade="BF"/>
          <w:sz w:val="21"/>
          <w:szCs w:val="21"/>
        </w:rPr>
        <w:t>8</w:t>
      </w:r>
      <w:r w:rsidRPr="00A57A72">
        <w:rPr>
          <w:rFonts w:hint="eastAsia"/>
          <w:color w:val="C45911" w:themeColor="accent2" w:themeShade="BF"/>
          <w:sz w:val="21"/>
          <w:szCs w:val="21"/>
        </w:rPr>
        <w:t>)</w:t>
      </w:r>
      <w:r w:rsidRPr="00A57A72">
        <w:rPr>
          <w:color w:val="C45911" w:themeColor="accent2" w:themeShade="BF"/>
          <w:sz w:val="21"/>
          <w:szCs w:val="21"/>
        </w:rPr>
        <w:t xml:space="preserve">  </w:t>
      </w:r>
      <w:r w:rsidRPr="00A57A72">
        <w:rPr>
          <w:color w:val="C45911" w:themeColor="accent2" w:themeShade="BF"/>
          <w:sz w:val="21"/>
          <w:szCs w:val="21"/>
        </w:rPr>
        <w:tab/>
      </w:r>
    </w:p>
    <w:p w:rsidR="00A57A72" w:rsidRPr="00A57A72" w:rsidRDefault="00A57A72" w:rsidP="00A57A72">
      <w:pPr>
        <w:rPr>
          <w:color w:val="C45911" w:themeColor="accent2" w:themeShade="BF"/>
          <w:sz w:val="21"/>
          <w:szCs w:val="21"/>
        </w:rPr>
      </w:pPr>
      <w:r w:rsidRPr="00A57A72">
        <w:rPr>
          <w:rFonts w:hint="eastAsia"/>
          <w:color w:val="C45911" w:themeColor="accent2" w:themeShade="BF"/>
          <w:sz w:val="21"/>
          <w:szCs w:val="21"/>
        </w:rPr>
        <w:t>61</w:t>
      </w:r>
      <w:r w:rsidRPr="00A57A72">
        <w:rPr>
          <w:color w:val="C45911" w:themeColor="accent2" w:themeShade="BF"/>
          <w:sz w:val="21"/>
          <w:szCs w:val="21"/>
        </w:rPr>
        <w:t xml:space="preserve"> </w:t>
      </w:r>
      <w:r w:rsidRPr="00A57A72">
        <w:rPr>
          <w:rFonts w:hint="eastAsia"/>
          <w:color w:val="C45911" w:themeColor="accent2" w:themeShade="BF"/>
          <w:sz w:val="21"/>
          <w:szCs w:val="21"/>
        </w:rPr>
        <w:t>(126)</w:t>
      </w:r>
    </w:p>
    <w:p w:rsidR="00A57A72" w:rsidRPr="00A57A72" w:rsidRDefault="00BF0C86" w:rsidP="00D90C94">
      <w:pPr>
        <w:rPr>
          <w:color w:val="C45911" w:themeColor="accent2" w:themeShade="BF"/>
          <w:sz w:val="21"/>
          <w:szCs w:val="21"/>
        </w:rPr>
      </w:pPr>
      <w:r w:rsidRPr="00111C51">
        <w:rPr>
          <w:rFonts w:hint="eastAsia"/>
          <w:sz w:val="21"/>
          <w:szCs w:val="21"/>
        </w:rPr>
        <w:t>因为</w:t>
      </w:r>
      <w:r w:rsidR="00B7644D">
        <w:rPr>
          <w:rFonts w:hint="eastAsia"/>
          <w:color w:val="7030A0"/>
          <w:sz w:val="21"/>
          <w:szCs w:val="21"/>
        </w:rPr>
        <w:t>本</w:t>
      </w:r>
      <w:r w:rsidR="00B7644D" w:rsidRPr="00610A7F">
        <w:rPr>
          <w:color w:val="7030A0"/>
          <w:sz w:val="21"/>
          <w:szCs w:val="21"/>
        </w:rPr>
        <w:t>例是新月，不</w:t>
      </w:r>
      <w:r w:rsidR="00B7644D">
        <w:rPr>
          <w:rFonts w:hint="eastAsia"/>
          <w:color w:val="7030A0"/>
          <w:sz w:val="21"/>
          <w:szCs w:val="21"/>
        </w:rPr>
        <w:t>用加</w:t>
      </w:r>
      <w:r w:rsidR="00B7644D" w:rsidRPr="00561B8A">
        <w:rPr>
          <w:rFonts w:hint="eastAsia"/>
          <w:color w:val="7030A0"/>
          <w:sz w:val="21"/>
          <w:szCs w:val="21"/>
        </w:rPr>
        <w:t>太阴</w:t>
      </w:r>
      <w:r w:rsidR="00B7644D">
        <w:rPr>
          <w:rFonts w:hint="eastAsia"/>
          <w:color w:val="7030A0"/>
          <w:sz w:val="21"/>
          <w:szCs w:val="21"/>
        </w:rPr>
        <w:t>日</w:t>
      </w:r>
      <w:r w:rsidR="00B7644D" w:rsidRPr="00610A7F">
        <w:rPr>
          <w:color w:val="7030A0"/>
          <w:sz w:val="21"/>
          <w:szCs w:val="21"/>
        </w:rPr>
        <w:t>，</w:t>
      </w:r>
      <w:r>
        <w:rPr>
          <w:rFonts w:hint="eastAsia"/>
          <w:sz w:val="21"/>
          <w:szCs w:val="21"/>
        </w:rPr>
        <w:t>第一行不用加任何数，</w:t>
      </w:r>
      <w:r w:rsidR="00A57A72" w:rsidRPr="00A57A72">
        <w:rPr>
          <w:rFonts w:hint="eastAsia"/>
          <w:color w:val="C45911" w:themeColor="accent2" w:themeShade="BF"/>
          <w:sz w:val="21"/>
          <w:szCs w:val="21"/>
        </w:rPr>
        <w:t>2</w:t>
      </w:r>
      <w:r w:rsidR="00A57A72" w:rsidRPr="00A57A72">
        <w:rPr>
          <w:color w:val="C45911" w:themeColor="accent2" w:themeShade="BF"/>
          <w:sz w:val="21"/>
          <w:szCs w:val="21"/>
        </w:rPr>
        <w:t>0</w:t>
      </w:r>
      <w:r w:rsidR="00A57A72" w:rsidRPr="00A57A72">
        <w:rPr>
          <w:rFonts w:hint="eastAsia"/>
          <w:color w:val="C45911" w:themeColor="accent2" w:themeShade="BF"/>
          <w:sz w:val="21"/>
          <w:szCs w:val="21"/>
        </w:rPr>
        <w:t>/</w:t>
      </w:r>
      <w:r w:rsidR="00A57A72" w:rsidRPr="00A57A72">
        <w:rPr>
          <w:color w:val="C45911" w:themeColor="accent2" w:themeShade="BF"/>
          <w:sz w:val="21"/>
          <w:szCs w:val="21"/>
        </w:rPr>
        <w:t>14=1..6</w:t>
      </w:r>
    </w:p>
    <w:p w:rsidR="00F31DAE" w:rsidRPr="00BF0C86" w:rsidRDefault="00F31DAE" w:rsidP="00D90C94">
      <w:pPr>
        <w:rPr>
          <w:color w:val="0432FF"/>
          <w:sz w:val="21"/>
          <w:szCs w:val="21"/>
        </w:rPr>
      </w:pPr>
      <w:r w:rsidRPr="00111C51">
        <w:rPr>
          <w:rFonts w:hint="eastAsia"/>
          <w:sz w:val="21"/>
          <w:szCs w:val="21"/>
        </w:rPr>
        <w:t>余数是6，这被用作表中的检步序数(rkang’dzin)。整列(藏rkangsdom)中的值取为最低点的数，在本例中为24。这是调整计算的第一步，</w:t>
      </w:r>
      <w:r w:rsidRPr="00BF0C86">
        <w:rPr>
          <w:rFonts w:hint="eastAsia"/>
          <w:color w:val="0432FF"/>
          <w:sz w:val="21"/>
          <w:szCs w:val="21"/>
        </w:rPr>
        <w:t>接下来将找到另一个值，介于两步之间，该值将从那迪(nadi)值中增加或减少。</w:t>
      </w:r>
    </w:p>
    <w:p w:rsidR="00A845E8" w:rsidRDefault="00F31DAE" w:rsidP="00D90C94">
      <w:pPr>
        <w:rPr>
          <w:sz w:val="21"/>
          <w:szCs w:val="21"/>
        </w:rPr>
      </w:pPr>
      <w:r w:rsidRPr="00111C51">
        <w:rPr>
          <w:rFonts w:hint="eastAsia"/>
          <w:sz w:val="21"/>
          <w:szCs w:val="21"/>
        </w:rPr>
        <w:t>首先，取近点角值(61)的小数部分，乘以30，然后加上特定月份所需的太阴日天数。没有什么可补充的，因为计算是针对新月，所以结果是1830</w:t>
      </w:r>
      <w:r w:rsidR="00BF0C86">
        <w:rPr>
          <w:sz w:val="21"/>
          <w:szCs w:val="21"/>
        </w:rPr>
        <w:t>(=61*30</w:t>
      </w:r>
      <w:r w:rsidR="00BF0C86">
        <w:rPr>
          <w:rFonts w:hint="eastAsia"/>
          <w:sz w:val="21"/>
          <w:szCs w:val="21"/>
        </w:rPr>
        <w:t>）</w:t>
      </w:r>
      <w:r w:rsidR="00A845E8">
        <w:rPr>
          <w:rFonts w:hint="eastAsia"/>
          <w:sz w:val="21"/>
          <w:szCs w:val="21"/>
        </w:rPr>
        <w:t>，</w:t>
      </w:r>
      <w:r w:rsidRPr="00111C51">
        <w:rPr>
          <w:rFonts w:hint="eastAsia"/>
          <w:sz w:val="21"/>
          <w:szCs w:val="21"/>
        </w:rPr>
        <w:t>然后将其乘以序数下一列中的系数</w:t>
      </w:r>
      <w:r w:rsidR="00A845E8">
        <w:rPr>
          <w:rFonts w:hint="eastAsia"/>
          <w:sz w:val="21"/>
          <w:szCs w:val="21"/>
        </w:rPr>
        <w:t>。</w:t>
      </w:r>
    </w:p>
    <w:p w:rsidR="006F1D2F" w:rsidRDefault="006F1D2F" w:rsidP="006F1D2F">
      <w:pPr>
        <w:rPr>
          <w:color w:val="7030A0"/>
        </w:rPr>
      </w:pPr>
      <w:r>
        <w:rPr>
          <w:rFonts w:hint="eastAsia"/>
          <w:sz w:val="21"/>
          <w:szCs w:val="21"/>
        </w:rPr>
        <w:t>【为什么</w:t>
      </w:r>
      <w:r>
        <w:rPr>
          <w:rStyle w:val="katex-mathml"/>
        </w:rPr>
        <w:t>61/126</w:t>
      </w:r>
      <w:r>
        <w:rPr>
          <w:rStyle w:val="katex-mathml"/>
          <w:rFonts w:hint="eastAsia"/>
        </w:rPr>
        <w:t>的化简要乘以</w:t>
      </w:r>
      <w:r w:rsidRPr="006F1D2F">
        <w:rPr>
          <w:rFonts w:hint="eastAsia"/>
          <w:color w:val="7030A0"/>
        </w:rPr>
        <w:t>3</w:t>
      </w:r>
      <w:r w:rsidRPr="006F1D2F">
        <w:rPr>
          <w:color w:val="7030A0"/>
        </w:rPr>
        <w:t>0</w:t>
      </w:r>
      <w:r>
        <w:rPr>
          <w:rFonts w:hint="eastAsia"/>
          <w:color w:val="7030A0"/>
        </w:rPr>
        <w:t>？</w:t>
      </w:r>
    </w:p>
    <w:p w:rsidR="006F1D2F" w:rsidRDefault="006F1D2F" w:rsidP="006F1D2F">
      <w:pPr>
        <w:rPr>
          <w:color w:val="7030A0"/>
        </w:rPr>
      </w:pPr>
      <w:r>
        <w:rPr>
          <w:rFonts w:hint="eastAsia"/>
          <w:color w:val="7030A0"/>
        </w:rPr>
        <w:t>因为3</w:t>
      </w:r>
      <w:r>
        <w:rPr>
          <w:color w:val="7030A0"/>
        </w:rPr>
        <w:t>0</w:t>
      </w:r>
      <w:r w:rsidRPr="006F1D2F">
        <w:rPr>
          <w:color w:val="7030A0"/>
        </w:rPr>
        <w:t xml:space="preserve"> = 一个月的太阴日数，这样方便直接加上“当天的太阴日序号”来推进近点角。</w:t>
      </w:r>
      <w:r w:rsidRPr="006F1D2F">
        <w:rPr>
          <w:color w:val="7030A0"/>
        </w:rPr>
        <w:br/>
        <w:t>换句话说，乘以 30 之后的数值单位就是“</w:t>
      </w:r>
      <w:r w:rsidRPr="006F1D2F">
        <w:rPr>
          <w:rStyle w:val="a4"/>
          <w:color w:val="7030A0"/>
        </w:rPr>
        <w:t>本段内的</w:t>
      </w:r>
      <w:r>
        <w:rPr>
          <w:rStyle w:val="a4"/>
          <w:rFonts w:hint="eastAsia"/>
          <w:color w:val="7030A0"/>
        </w:rPr>
        <w:t>太阴日</w:t>
      </w:r>
      <w:r w:rsidRPr="006F1D2F">
        <w:rPr>
          <w:rStyle w:val="a4"/>
          <w:color w:val="7030A0"/>
        </w:rPr>
        <w:t>单位</w:t>
      </w:r>
      <w:r w:rsidRPr="006F1D2F">
        <w:rPr>
          <w:color w:val="7030A0"/>
        </w:rPr>
        <w:t>”。</w:t>
      </w:r>
    </w:p>
    <w:p w:rsidR="00760C00" w:rsidRPr="00760C00" w:rsidRDefault="00760C00" w:rsidP="006F1D2F">
      <w:r>
        <w:rPr>
          <w:rFonts w:hint="eastAsia"/>
        </w:rPr>
        <w:lastRenderedPageBreak/>
        <w:t>若当前是</w:t>
      </w:r>
      <w:r w:rsidRPr="00760C00">
        <w:t>新月后的第 d 天</w:t>
      </w:r>
      <w:r>
        <w:rPr>
          <w:rFonts w:hint="eastAsia"/>
        </w:rPr>
        <w:t>，则</w:t>
      </w:r>
    </w:p>
    <w:p w:rsidR="00760C00" w:rsidRDefault="00760C00" w:rsidP="00760C00">
      <w:r>
        <w:t>61/126 + d</w:t>
      </w:r>
      <w:r>
        <w:rPr>
          <w:rFonts w:hint="eastAsia"/>
        </w:rPr>
        <w:t xml:space="preserve"> </w:t>
      </w:r>
      <w:r>
        <w:t>= 61×30/</w:t>
      </w:r>
      <w:r>
        <w:rPr>
          <w:rFonts w:hint="eastAsia"/>
        </w:rPr>
        <w:t>(</w:t>
      </w:r>
      <w:r>
        <w:t xml:space="preserve">126×30) + d </w:t>
      </w:r>
    </w:p>
    <w:p w:rsidR="00760C00" w:rsidRPr="006F1D2F" w:rsidRDefault="00760C00" w:rsidP="006F1D2F">
      <w:r>
        <w:rPr>
          <w:rFonts w:hint="eastAsia"/>
        </w:rPr>
        <w:t>这里说“</w:t>
      </w:r>
      <w:r w:rsidRPr="00111C51">
        <w:rPr>
          <w:rFonts w:hint="eastAsia"/>
          <w:sz w:val="21"/>
          <w:szCs w:val="21"/>
        </w:rPr>
        <w:t>取近点角值(61)的小数部分，乘以30，然后加上特定月份所需的太阴日天数</w:t>
      </w:r>
      <w:r>
        <w:rPr>
          <w:rFonts w:hint="eastAsia"/>
        </w:rPr>
        <w:t>”而</w:t>
      </w:r>
      <w:r>
        <w:t xml:space="preserve">不显示 </w:t>
      </w:r>
      <w:r>
        <w:rPr>
          <w:rStyle w:val="HTML1"/>
        </w:rPr>
        <w:t>/126</w:t>
      </w:r>
      <w:r>
        <w:t>，因为后面会统一除以 3780（=126×30）。</w:t>
      </w:r>
    </w:p>
    <w:p w:rsidR="006F1D2F" w:rsidRDefault="006F1D2F" w:rsidP="00D90C94">
      <w:pPr>
        <w:rPr>
          <w:sz w:val="21"/>
          <w:szCs w:val="21"/>
        </w:rPr>
      </w:pPr>
      <w:r>
        <w:rPr>
          <w:rFonts w:hint="eastAsia"/>
          <w:sz w:val="21"/>
          <w:szCs w:val="21"/>
        </w:rPr>
        <w:t>】</w:t>
      </w:r>
    </w:p>
    <w:p w:rsidR="00F31DAE" w:rsidRPr="00111C51" w:rsidRDefault="00F31DAE" w:rsidP="00D90C94">
      <w:pPr>
        <w:rPr>
          <w:sz w:val="21"/>
          <w:szCs w:val="21"/>
        </w:rPr>
      </w:pPr>
      <w:r w:rsidRPr="00111C51">
        <w:rPr>
          <w:rFonts w:hint="eastAsia"/>
          <w:sz w:val="21"/>
          <w:szCs w:val="21"/>
        </w:rPr>
        <w:t>但取下一个值，这表示两个步骤之间的差异。下一个总值是25，比当前步骤大1</w:t>
      </w:r>
      <w:r w:rsidR="00B7644D">
        <w:rPr>
          <w:rFonts w:hint="eastAsia"/>
          <w:sz w:val="21"/>
          <w:szCs w:val="21"/>
        </w:rPr>
        <w:t>【</w:t>
      </w:r>
      <w:r w:rsidR="00B7644D" w:rsidRPr="00B7644D">
        <w:rPr>
          <w:rFonts w:hint="eastAsia"/>
          <w:color w:val="7030A0"/>
          <w:sz w:val="21"/>
          <w:szCs w:val="21"/>
        </w:rPr>
        <w:t>乘数</w:t>
      </w:r>
      <w:r w:rsidR="00B7644D">
        <w:rPr>
          <w:rFonts w:hint="eastAsia"/>
          <w:sz w:val="21"/>
          <w:szCs w:val="21"/>
        </w:rPr>
        <w:t>】</w:t>
      </w:r>
      <w:r w:rsidRPr="00111C51">
        <w:rPr>
          <w:rFonts w:hint="eastAsia"/>
          <w:sz w:val="21"/>
          <w:szCs w:val="21"/>
        </w:rPr>
        <w:t>。这个差异值在中间一列。</w:t>
      </w:r>
    </w:p>
    <w:p w:rsidR="00561B8A" w:rsidRDefault="00F31DAE" w:rsidP="00D90C94">
      <w:pPr>
        <w:rPr>
          <w:sz w:val="21"/>
          <w:szCs w:val="21"/>
        </w:rPr>
      </w:pPr>
      <w:r w:rsidRPr="00111C51">
        <w:rPr>
          <w:rFonts w:hint="eastAsia"/>
          <w:sz w:val="21"/>
          <w:szCs w:val="21"/>
        </w:rPr>
        <w:t>在这个例子中，由于该值为1，因此计算很简单，结果为1830</w:t>
      </w:r>
      <w:r w:rsidR="00B7644D">
        <w:rPr>
          <w:rFonts w:hint="eastAsia"/>
          <w:sz w:val="21"/>
          <w:szCs w:val="21"/>
        </w:rPr>
        <w:t>【1</w:t>
      </w:r>
      <w:r w:rsidR="00B7644D">
        <w:rPr>
          <w:sz w:val="21"/>
          <w:szCs w:val="21"/>
        </w:rPr>
        <w:t>*61/126=1*61*30</w:t>
      </w:r>
      <w:r w:rsidR="00B7644D">
        <w:rPr>
          <w:rFonts w:hint="eastAsia"/>
          <w:sz w:val="21"/>
          <w:szCs w:val="21"/>
        </w:rPr>
        <w:t>/</w:t>
      </w:r>
      <w:r w:rsidR="00B7644D">
        <w:rPr>
          <w:sz w:val="21"/>
          <w:szCs w:val="21"/>
        </w:rPr>
        <w:t>(126*30)</w:t>
      </w:r>
      <w:r w:rsidR="00B7644D">
        <w:rPr>
          <w:rFonts w:hint="eastAsia"/>
          <w:sz w:val="21"/>
          <w:szCs w:val="21"/>
        </w:rPr>
        <w:t>】</w:t>
      </w:r>
      <w:r w:rsidRPr="00111C51">
        <w:rPr>
          <w:rFonts w:hint="eastAsia"/>
          <w:sz w:val="21"/>
          <w:szCs w:val="21"/>
        </w:rPr>
        <w:t>。这被放置在那迪的位置，除以3780。商放在那迪位置。这称为</w:t>
      </w:r>
      <w:r w:rsidRPr="00A845E8">
        <w:rPr>
          <w:rFonts w:hint="eastAsia"/>
          <w:b/>
          <w:color w:val="FF0000"/>
          <w:sz w:val="21"/>
          <w:szCs w:val="21"/>
        </w:rPr>
        <w:t>插值校正。</w:t>
      </w:r>
      <w:r w:rsidRPr="00111C51">
        <w:rPr>
          <w:rFonts w:hint="eastAsia"/>
          <w:sz w:val="21"/>
          <w:szCs w:val="21"/>
        </w:rPr>
        <w:t>剩下的部分被转移到下一行，帕拉(pala)位置。</w:t>
      </w:r>
    </w:p>
    <w:p w:rsidR="00561B8A" w:rsidRDefault="00561B8A" w:rsidP="00561B8A">
      <w:pPr>
        <w:rPr>
          <w:color w:val="7030A0"/>
          <w:sz w:val="21"/>
          <w:szCs w:val="21"/>
        </w:rPr>
      </w:pPr>
      <w:r>
        <w:rPr>
          <w:rFonts w:hint="eastAsia"/>
          <w:sz w:val="21"/>
          <w:szCs w:val="21"/>
        </w:rPr>
        <w:t>【</w:t>
      </w:r>
      <w:r w:rsidRPr="00610A7F">
        <w:rPr>
          <w:color w:val="7030A0"/>
          <w:sz w:val="21"/>
          <w:szCs w:val="21"/>
        </w:rPr>
        <w:t xml:space="preserve">也就是说，他们等效地在用 </w:t>
      </w:r>
      <w:r w:rsidRPr="00610A7F">
        <w:rPr>
          <w:b/>
          <w:bCs/>
          <w:color w:val="7030A0"/>
          <w:sz w:val="21"/>
          <w:szCs w:val="21"/>
        </w:rPr>
        <w:t>小数部分=61</w:t>
      </w:r>
      <w:r w:rsidRPr="00561B8A">
        <w:rPr>
          <w:b/>
          <w:bCs/>
          <w:color w:val="7030A0"/>
          <w:sz w:val="21"/>
          <w:szCs w:val="21"/>
        </w:rPr>
        <w:t>/</w:t>
      </w:r>
      <w:r w:rsidRPr="00610A7F">
        <w:rPr>
          <w:b/>
          <w:bCs/>
          <w:color w:val="7030A0"/>
          <w:sz w:val="21"/>
          <w:szCs w:val="21"/>
        </w:rPr>
        <w:t xml:space="preserve">126 </w:t>
      </w:r>
      <w:r w:rsidRPr="00610A7F">
        <w:rPr>
          <w:color w:val="7030A0"/>
          <w:sz w:val="21"/>
          <w:szCs w:val="21"/>
        </w:rPr>
        <w:t>做段内插值（</w:t>
      </w:r>
      <w:r w:rsidR="00B7644D">
        <w:rPr>
          <w:rFonts w:hint="eastAsia"/>
          <w:color w:val="7030A0"/>
          <w:sz w:val="21"/>
          <w:szCs w:val="21"/>
        </w:rPr>
        <w:t>本</w:t>
      </w:r>
      <w:r w:rsidRPr="00610A7F">
        <w:rPr>
          <w:color w:val="7030A0"/>
          <w:sz w:val="21"/>
          <w:szCs w:val="21"/>
        </w:rPr>
        <w:t>例是新月，不</w:t>
      </w:r>
      <w:r w:rsidR="00B7644D">
        <w:rPr>
          <w:rFonts w:hint="eastAsia"/>
          <w:color w:val="7030A0"/>
          <w:sz w:val="21"/>
          <w:szCs w:val="21"/>
        </w:rPr>
        <w:t>用加</w:t>
      </w:r>
      <w:r w:rsidRPr="00561B8A">
        <w:rPr>
          <w:rFonts w:hint="eastAsia"/>
          <w:color w:val="7030A0"/>
          <w:sz w:val="21"/>
          <w:szCs w:val="21"/>
        </w:rPr>
        <w:t>太阴</w:t>
      </w:r>
      <w:r w:rsidR="00B7644D">
        <w:rPr>
          <w:rFonts w:hint="eastAsia"/>
          <w:color w:val="7030A0"/>
          <w:sz w:val="21"/>
          <w:szCs w:val="21"/>
        </w:rPr>
        <w:t>日</w:t>
      </w:r>
      <w:r w:rsidRPr="00610A7F">
        <w:rPr>
          <w:color w:val="7030A0"/>
          <w:sz w:val="21"/>
          <w:szCs w:val="21"/>
        </w:rPr>
        <w:t>，所以正好是 61/126）。</w:t>
      </w:r>
    </w:p>
    <w:p w:rsidR="00561B8A" w:rsidRPr="00610A7F" w:rsidRDefault="00561B8A" w:rsidP="00561B8A">
      <w:pPr>
        <w:rPr>
          <w:color w:val="7030A0"/>
          <w:sz w:val="21"/>
          <w:szCs w:val="21"/>
        </w:rPr>
      </w:pPr>
      <w:r w:rsidRPr="00610A7F">
        <w:rPr>
          <w:color w:val="7030A0"/>
          <w:sz w:val="21"/>
          <w:szCs w:val="21"/>
        </w:rPr>
        <w:t>这与“现代：用 M 在该段内的</w:t>
      </w:r>
      <w:r w:rsidRPr="00610A7F">
        <w:rPr>
          <w:b/>
          <w:bCs/>
          <w:color w:val="7030A0"/>
          <w:sz w:val="21"/>
          <w:szCs w:val="21"/>
        </w:rPr>
        <w:t>归一化相位</w:t>
      </w:r>
      <w:r w:rsidRPr="00610A7F">
        <w:rPr>
          <w:color w:val="7030A0"/>
          <w:sz w:val="21"/>
          <w:szCs w:val="21"/>
        </w:rPr>
        <w:t>做线性插值”完全等价。</w:t>
      </w:r>
    </w:p>
    <w:p w:rsidR="00561B8A" w:rsidRPr="00880B26" w:rsidRDefault="00561B8A" w:rsidP="00880B26">
      <w:pPr>
        <w:rPr>
          <w:b/>
          <w:color w:val="7030A0"/>
        </w:rPr>
      </w:pPr>
      <w:r w:rsidRPr="00880B26">
        <w:rPr>
          <w:b/>
          <w:color w:val="7030A0"/>
        </w:rPr>
        <w:t>你这条数值链条，现代视角复述</w:t>
      </w:r>
    </w:p>
    <w:p w:rsidR="00561B8A" w:rsidRPr="00610A7F" w:rsidRDefault="00561B8A" w:rsidP="00561B8A">
      <w:pPr>
        <w:rPr>
          <w:color w:val="7030A0"/>
          <w:sz w:val="21"/>
          <w:szCs w:val="21"/>
        </w:rPr>
      </w:pPr>
      <w:r w:rsidRPr="00610A7F">
        <w:rPr>
          <w:color w:val="7030A0"/>
          <w:sz w:val="21"/>
          <w:szCs w:val="21"/>
        </w:rPr>
        <w:t xml:space="preserve">已知近点角（分段单位记法） </w:t>
      </w:r>
      <w:r w:rsidRPr="00610A7F">
        <w:rPr>
          <w:b/>
          <w:bCs/>
          <w:color w:val="7030A0"/>
          <w:sz w:val="21"/>
          <w:szCs w:val="21"/>
        </w:rPr>
        <w:t>20;61(28,126)</w:t>
      </w:r>
      <w:r w:rsidRPr="00610A7F">
        <w:rPr>
          <w:color w:val="7030A0"/>
          <w:sz w:val="21"/>
          <w:szCs w:val="21"/>
        </w:rPr>
        <w:t>：</w:t>
      </w:r>
    </w:p>
    <w:p w:rsidR="00561B8A" w:rsidRPr="00610A7F" w:rsidRDefault="00561B8A" w:rsidP="0002506A">
      <w:pPr>
        <w:numPr>
          <w:ilvl w:val="0"/>
          <w:numId w:val="49"/>
        </w:numPr>
        <w:rPr>
          <w:color w:val="7030A0"/>
          <w:sz w:val="21"/>
          <w:szCs w:val="21"/>
        </w:rPr>
      </w:pPr>
      <w:r w:rsidRPr="00610A7F">
        <w:rPr>
          <w:color w:val="7030A0"/>
          <w:sz w:val="21"/>
          <w:szCs w:val="21"/>
        </w:rPr>
        <w:t>“除以 14 → 商 = 1（奇数），余数 = 6”</w:t>
      </w:r>
    </w:p>
    <w:p w:rsidR="00561B8A" w:rsidRPr="00610A7F" w:rsidRDefault="00561B8A" w:rsidP="0002506A">
      <w:pPr>
        <w:numPr>
          <w:ilvl w:val="1"/>
          <w:numId w:val="49"/>
        </w:numPr>
        <w:rPr>
          <w:color w:val="7030A0"/>
          <w:sz w:val="21"/>
          <w:szCs w:val="21"/>
        </w:rPr>
      </w:pPr>
      <w:r w:rsidRPr="00610A7F">
        <w:rPr>
          <w:color w:val="7030A0"/>
          <w:sz w:val="21"/>
          <w:szCs w:val="21"/>
        </w:rPr>
        <w:t xml:space="preserve">奇数 </w:t>
      </w:r>
      <w:r w:rsidRPr="00610A7F">
        <w:rPr>
          <w:rFonts w:ascii="Cambria Math" w:hAnsi="Cambria Math" w:cs="Cambria Math"/>
          <w:color w:val="7030A0"/>
          <w:sz w:val="21"/>
          <w:szCs w:val="21"/>
        </w:rPr>
        <w:t>⇒</w:t>
      </w:r>
      <w:r w:rsidRPr="00610A7F">
        <w:rPr>
          <w:color w:val="7030A0"/>
          <w:sz w:val="21"/>
          <w:szCs w:val="21"/>
        </w:rPr>
        <w:t xml:space="preserve"> </w:t>
      </w:r>
      <w:r w:rsidRPr="00610A7F">
        <w:rPr>
          <w:b/>
          <w:bCs/>
          <w:color w:val="7030A0"/>
          <w:sz w:val="21"/>
          <w:szCs w:val="21"/>
        </w:rPr>
        <w:t>修正要减</w:t>
      </w:r>
      <w:r w:rsidRPr="00610A7F">
        <w:rPr>
          <w:color w:val="7030A0"/>
          <w:sz w:val="21"/>
          <w:szCs w:val="21"/>
        </w:rPr>
        <w:t>（对应 sin 在该象限为负）。</w:t>
      </w:r>
    </w:p>
    <w:p w:rsidR="00561B8A" w:rsidRPr="00610A7F" w:rsidRDefault="00561B8A" w:rsidP="0002506A">
      <w:pPr>
        <w:numPr>
          <w:ilvl w:val="1"/>
          <w:numId w:val="49"/>
        </w:numPr>
        <w:rPr>
          <w:color w:val="7030A0"/>
          <w:sz w:val="21"/>
          <w:szCs w:val="21"/>
        </w:rPr>
      </w:pPr>
      <w:r w:rsidRPr="00610A7F">
        <w:rPr>
          <w:color w:val="7030A0"/>
          <w:sz w:val="21"/>
          <w:szCs w:val="21"/>
        </w:rPr>
        <w:t xml:space="preserve">余数 6 </w:t>
      </w:r>
      <w:r w:rsidRPr="00610A7F">
        <w:rPr>
          <w:rFonts w:ascii="Cambria Math" w:hAnsi="Cambria Math" w:cs="Cambria Math"/>
          <w:color w:val="7030A0"/>
          <w:sz w:val="21"/>
          <w:szCs w:val="21"/>
        </w:rPr>
        <w:t>⇒</w:t>
      </w:r>
      <w:r w:rsidRPr="00610A7F">
        <w:rPr>
          <w:color w:val="7030A0"/>
          <w:sz w:val="21"/>
          <w:szCs w:val="21"/>
        </w:rPr>
        <w:t xml:space="preserve"> 取表“总数”的</w:t>
      </w:r>
      <w:r w:rsidRPr="00610A7F">
        <w:rPr>
          <w:b/>
          <w:bCs/>
          <w:color w:val="7030A0"/>
          <w:sz w:val="21"/>
          <w:szCs w:val="21"/>
        </w:rPr>
        <w:t>第6步 = 24</w:t>
      </w:r>
      <w:r w:rsidRPr="00610A7F">
        <w:rPr>
          <w:color w:val="7030A0"/>
          <w:sz w:val="21"/>
          <w:szCs w:val="21"/>
        </w:rPr>
        <w:t xml:space="preserve"> 作为段基值；下一步（第7步）是 </w:t>
      </w:r>
      <w:r w:rsidRPr="00610A7F">
        <w:rPr>
          <w:b/>
          <w:bCs/>
          <w:color w:val="7030A0"/>
          <w:sz w:val="21"/>
          <w:szCs w:val="21"/>
        </w:rPr>
        <w:t>25</w:t>
      </w:r>
      <w:r w:rsidRPr="00610A7F">
        <w:rPr>
          <w:color w:val="7030A0"/>
          <w:sz w:val="21"/>
          <w:szCs w:val="21"/>
        </w:rPr>
        <w:t xml:space="preserve">，差值 </w:t>
      </w:r>
      <w:r w:rsidRPr="00610A7F">
        <w:rPr>
          <w:b/>
          <w:bCs/>
          <w:color w:val="7030A0"/>
          <w:sz w:val="21"/>
          <w:szCs w:val="21"/>
        </w:rPr>
        <w:t>1</w:t>
      </w:r>
      <w:r w:rsidRPr="00610A7F">
        <w:rPr>
          <w:color w:val="7030A0"/>
          <w:sz w:val="21"/>
          <w:szCs w:val="21"/>
        </w:rPr>
        <w:t xml:space="preserve"> 用来插值。</w:t>
      </w:r>
    </w:p>
    <w:p w:rsidR="00561B8A" w:rsidRPr="00610A7F" w:rsidRDefault="00561B8A" w:rsidP="0002506A">
      <w:pPr>
        <w:numPr>
          <w:ilvl w:val="0"/>
          <w:numId w:val="49"/>
        </w:numPr>
        <w:rPr>
          <w:color w:val="7030A0"/>
          <w:sz w:val="21"/>
          <w:szCs w:val="21"/>
        </w:rPr>
      </w:pPr>
      <w:r w:rsidRPr="00610A7F">
        <w:rPr>
          <w:color w:val="7030A0"/>
          <w:sz w:val="21"/>
          <w:szCs w:val="21"/>
        </w:rPr>
        <w:t>段内插值权重：</w:t>
      </w:r>
    </w:p>
    <w:p w:rsidR="00561B8A" w:rsidRPr="00610A7F" w:rsidRDefault="00561B8A" w:rsidP="00561B8A">
      <w:pPr>
        <w:ind w:left="720"/>
        <w:rPr>
          <w:color w:val="7030A0"/>
          <w:sz w:val="21"/>
          <w:szCs w:val="21"/>
        </w:rPr>
      </w:pPr>
      <w:r w:rsidRPr="00610A7F">
        <w:rPr>
          <w:color w:val="7030A0"/>
          <w:sz w:val="21"/>
          <w:szCs w:val="21"/>
        </w:rPr>
        <w:t>f=1830</w:t>
      </w:r>
      <w:r w:rsidRPr="00561B8A">
        <w:rPr>
          <w:rFonts w:hint="eastAsia"/>
          <w:color w:val="7030A0"/>
          <w:sz w:val="21"/>
          <w:szCs w:val="21"/>
        </w:rPr>
        <w:t>/</w:t>
      </w:r>
      <w:r w:rsidRPr="00610A7F">
        <w:rPr>
          <w:color w:val="7030A0"/>
          <w:sz w:val="21"/>
          <w:szCs w:val="21"/>
        </w:rPr>
        <w:t>3780=61</w:t>
      </w:r>
      <w:r w:rsidRPr="00561B8A">
        <w:rPr>
          <w:color w:val="7030A0"/>
          <w:sz w:val="21"/>
          <w:szCs w:val="21"/>
        </w:rPr>
        <w:t>/</w:t>
      </w:r>
      <w:r w:rsidRPr="00610A7F">
        <w:rPr>
          <w:color w:val="7030A0"/>
          <w:sz w:val="21"/>
          <w:szCs w:val="21"/>
        </w:rPr>
        <w:t>126(就是小数部分)</w:t>
      </w:r>
    </w:p>
    <w:p w:rsidR="00561B8A" w:rsidRPr="00610A7F" w:rsidRDefault="00561B8A" w:rsidP="00561B8A">
      <w:pPr>
        <w:ind w:left="720"/>
        <w:rPr>
          <w:color w:val="7030A0"/>
          <w:sz w:val="21"/>
          <w:szCs w:val="21"/>
        </w:rPr>
      </w:pPr>
      <w:r w:rsidRPr="00610A7F">
        <w:rPr>
          <w:color w:val="7030A0"/>
          <w:sz w:val="21"/>
          <w:szCs w:val="21"/>
        </w:rPr>
        <w:t>所以段值 =24+1×f（再换成那迪/帕拉等混合进制单位）。</w:t>
      </w:r>
    </w:p>
    <w:p w:rsidR="00561B8A" w:rsidRPr="00610A7F" w:rsidRDefault="00561B8A" w:rsidP="0002506A">
      <w:pPr>
        <w:numPr>
          <w:ilvl w:val="0"/>
          <w:numId w:val="49"/>
        </w:numPr>
        <w:rPr>
          <w:color w:val="7030A0"/>
          <w:sz w:val="21"/>
          <w:szCs w:val="21"/>
        </w:rPr>
      </w:pPr>
      <w:r w:rsidRPr="00610A7F">
        <w:rPr>
          <w:color w:val="7030A0"/>
          <w:sz w:val="21"/>
          <w:szCs w:val="21"/>
        </w:rPr>
        <w:t>这一串把 f 依次乘 60、6、707… 再每次“÷3780 取商留余”只是</w:t>
      </w:r>
      <w:r w:rsidRPr="00610A7F">
        <w:rPr>
          <w:b/>
          <w:bCs/>
          <w:color w:val="7030A0"/>
          <w:sz w:val="21"/>
          <w:szCs w:val="21"/>
        </w:rPr>
        <w:t>把一个 0~1 的小数转换到传统角度单位链</w:t>
      </w:r>
      <w:r w:rsidRPr="00610A7F">
        <w:rPr>
          <w:color w:val="7030A0"/>
          <w:sz w:val="21"/>
          <w:szCs w:val="21"/>
        </w:rPr>
        <w:t>（那迪、帕拉等）的</w:t>
      </w:r>
      <w:r w:rsidRPr="00610A7F">
        <w:rPr>
          <w:b/>
          <w:bCs/>
          <w:color w:val="7030A0"/>
          <w:sz w:val="21"/>
          <w:szCs w:val="21"/>
        </w:rPr>
        <w:t>混合进制展开</w:t>
      </w:r>
      <w:r w:rsidRPr="00610A7F">
        <w:rPr>
          <w:color w:val="7030A0"/>
          <w:sz w:val="21"/>
          <w:szCs w:val="21"/>
        </w:rPr>
        <w:t>，本质上就是小数→度分秒那一类“逐位进制”转换的古法。</w:t>
      </w:r>
    </w:p>
    <w:p w:rsidR="00561B8A" w:rsidRPr="00610A7F" w:rsidRDefault="00561B8A" w:rsidP="0002506A">
      <w:pPr>
        <w:numPr>
          <w:ilvl w:val="0"/>
          <w:numId w:val="49"/>
        </w:numPr>
        <w:rPr>
          <w:color w:val="7030A0"/>
          <w:sz w:val="21"/>
          <w:szCs w:val="21"/>
        </w:rPr>
      </w:pPr>
      <w:r w:rsidRPr="00610A7F">
        <w:rPr>
          <w:color w:val="7030A0"/>
          <w:sz w:val="21"/>
          <w:szCs w:val="21"/>
        </w:rPr>
        <w:t>得到的修正（</w:t>
      </w:r>
      <w:r w:rsidRPr="00610A7F">
        <w:rPr>
          <w:b/>
          <w:bCs/>
          <w:color w:val="7030A0"/>
          <w:sz w:val="21"/>
          <w:szCs w:val="21"/>
        </w:rPr>
        <w:t>0;24,29,0,202</w:t>
      </w:r>
      <w:r w:rsidRPr="00610A7F">
        <w:rPr>
          <w:color w:val="7030A0"/>
          <w:sz w:val="21"/>
          <w:szCs w:val="21"/>
        </w:rPr>
        <w:t>）按“商为奇数→减”的规则，从</w:t>
      </w:r>
      <w:r w:rsidRPr="00610A7F">
        <w:rPr>
          <w:b/>
          <w:bCs/>
          <w:color w:val="7030A0"/>
          <w:sz w:val="21"/>
          <w:szCs w:val="21"/>
        </w:rPr>
        <w:t>平均曜</w:t>
      </w:r>
      <w:r w:rsidRPr="00610A7F">
        <w:rPr>
          <w:color w:val="7030A0"/>
          <w:sz w:val="21"/>
          <w:szCs w:val="21"/>
        </w:rPr>
        <w:t xml:space="preserve"> </w:t>
      </w:r>
      <w:r w:rsidRPr="00610A7F">
        <w:rPr>
          <w:b/>
          <w:bCs/>
          <w:color w:val="7030A0"/>
          <w:sz w:val="21"/>
          <w:szCs w:val="21"/>
        </w:rPr>
        <w:t>4;39,28,2,230</w:t>
      </w:r>
      <w:r w:rsidRPr="00610A7F">
        <w:rPr>
          <w:color w:val="7030A0"/>
          <w:sz w:val="21"/>
          <w:szCs w:val="21"/>
        </w:rPr>
        <w:t xml:space="preserve"> 减去，即得“</w:t>
      </w:r>
      <w:r w:rsidRPr="00610A7F">
        <w:rPr>
          <w:b/>
          <w:bCs/>
          <w:color w:val="7030A0"/>
          <w:sz w:val="21"/>
          <w:szCs w:val="21"/>
        </w:rPr>
        <w:t>半真曜</w:t>
      </w:r>
      <w:r w:rsidRPr="00610A7F">
        <w:rPr>
          <w:color w:val="7030A0"/>
          <w:sz w:val="21"/>
          <w:szCs w:val="21"/>
        </w:rPr>
        <w:t xml:space="preserve">” </w:t>
      </w:r>
      <w:r w:rsidRPr="00610A7F">
        <w:rPr>
          <w:b/>
          <w:bCs/>
          <w:color w:val="7030A0"/>
          <w:sz w:val="21"/>
          <w:szCs w:val="21"/>
        </w:rPr>
        <w:t>4;14,59,28</w:t>
      </w:r>
      <w:r w:rsidR="004A08CB">
        <w:rPr>
          <w:rFonts w:hint="eastAsia"/>
          <w:color w:val="7030A0"/>
          <w:sz w:val="21"/>
          <w:szCs w:val="21"/>
        </w:rPr>
        <w:t>-</w:t>
      </w:r>
      <w:r w:rsidR="004A08CB">
        <w:rPr>
          <w:color w:val="7030A0"/>
          <w:sz w:val="21"/>
          <w:szCs w:val="21"/>
        </w:rPr>
        <w:t>--(</w:t>
      </w:r>
      <w:r w:rsidR="004A08CB" w:rsidRPr="004A08CB">
        <w:rPr>
          <w:rFonts w:hint="eastAsia"/>
          <w:color w:val="FF0000"/>
          <w:sz w:val="21"/>
          <w:szCs w:val="21"/>
        </w:rPr>
        <w:t>藏历中的半定曜？</w:t>
      </w:r>
      <w:r w:rsidR="004A08CB">
        <w:rPr>
          <w:rFonts w:hint="eastAsia"/>
          <w:color w:val="7030A0"/>
          <w:sz w:val="21"/>
          <w:szCs w:val="21"/>
        </w:rPr>
        <w:t>）</w:t>
      </w:r>
      <w:r w:rsidRPr="00610A7F">
        <w:rPr>
          <w:color w:val="7030A0"/>
          <w:sz w:val="21"/>
          <w:szCs w:val="21"/>
        </w:rPr>
        <w:br/>
        <w:t>这一步</w:t>
      </w:r>
      <w:r w:rsidRPr="00610A7F">
        <w:rPr>
          <w:b/>
          <w:bCs/>
          <w:color w:val="7030A0"/>
          <w:sz w:val="21"/>
          <w:szCs w:val="21"/>
        </w:rPr>
        <w:t>等价于</w:t>
      </w:r>
      <w:r w:rsidRPr="00610A7F">
        <w:rPr>
          <w:color w:val="7030A0"/>
          <w:sz w:val="21"/>
          <w:szCs w:val="21"/>
        </w:rPr>
        <w:t>现代的：</w:t>
      </w:r>
    </w:p>
    <w:p w:rsidR="00561B8A" w:rsidRPr="00610A7F" w:rsidRDefault="00561B8A" w:rsidP="00561B8A">
      <w:pPr>
        <w:ind w:left="720"/>
        <w:rPr>
          <w:color w:val="7030A0"/>
          <w:sz w:val="21"/>
          <w:szCs w:val="21"/>
        </w:rPr>
      </w:pPr>
      <w:r w:rsidRPr="00610A7F">
        <w:rPr>
          <w:color w:val="7030A0"/>
          <w:sz w:val="21"/>
          <w:szCs w:val="21"/>
        </w:rPr>
        <w:t>λsemi-true=λˉ+Ksin</w:t>
      </w:r>
      <w:r w:rsidRPr="00561B8A">
        <w:rPr>
          <w:color w:val="7030A0"/>
          <w:sz w:val="21"/>
          <w:szCs w:val="21"/>
        </w:rPr>
        <w:t>(</w:t>
      </w:r>
      <w:r w:rsidRPr="00610A7F">
        <w:rPr>
          <w:color w:val="7030A0"/>
          <w:sz w:val="21"/>
          <w:szCs w:val="21"/>
        </w:rPr>
        <w:t>M</w:t>
      </w:r>
      <w:r w:rsidRPr="00561B8A">
        <w:rPr>
          <w:color w:val="7030A0"/>
          <w:sz w:val="21"/>
          <w:szCs w:val="21"/>
        </w:rPr>
        <w:t>)</w:t>
      </w:r>
      <w:r w:rsidRPr="00610A7F">
        <w:rPr>
          <w:color w:val="7030A0"/>
          <w:sz w:val="21"/>
          <w:szCs w:val="21"/>
        </w:rPr>
        <w:t xml:space="preserve"> </w:t>
      </w:r>
    </w:p>
    <w:p w:rsidR="00561B8A" w:rsidRPr="00610A7F" w:rsidRDefault="00561B8A" w:rsidP="00561B8A">
      <w:pPr>
        <w:ind w:left="720"/>
        <w:rPr>
          <w:color w:val="7030A0"/>
          <w:sz w:val="21"/>
          <w:szCs w:val="21"/>
        </w:rPr>
      </w:pPr>
      <w:r w:rsidRPr="00610A7F">
        <w:rPr>
          <w:color w:val="7030A0"/>
          <w:sz w:val="21"/>
          <w:szCs w:val="21"/>
        </w:rPr>
        <w:t>只不过 Ksin</w:t>
      </w:r>
      <w:r w:rsidRPr="00561B8A">
        <w:rPr>
          <w:rFonts w:ascii="Cambria Math" w:hAnsi="Cambria Math" w:cs="Cambria Math"/>
          <w:color w:val="7030A0"/>
          <w:sz w:val="21"/>
          <w:szCs w:val="21"/>
        </w:rPr>
        <w:t>(</w:t>
      </w:r>
      <w:r w:rsidRPr="00610A7F">
        <w:rPr>
          <w:color w:val="7030A0"/>
          <w:sz w:val="21"/>
          <w:szCs w:val="21"/>
        </w:rPr>
        <w:t>M</w:t>
      </w:r>
      <w:r w:rsidRPr="00561B8A">
        <w:rPr>
          <w:color w:val="7030A0"/>
          <w:sz w:val="21"/>
          <w:szCs w:val="21"/>
        </w:rPr>
        <w:t>)</w:t>
      </w:r>
      <w:r w:rsidRPr="00610A7F">
        <w:rPr>
          <w:color w:val="7030A0"/>
          <w:sz w:val="21"/>
          <w:szCs w:val="21"/>
        </w:rPr>
        <w:t>用了“阶跃表 + 线性插值 + 混合进制”来实现。</w:t>
      </w:r>
    </w:p>
    <w:p w:rsidR="00561B8A" w:rsidRPr="00880B26" w:rsidRDefault="00561B8A" w:rsidP="00880B26">
      <w:pPr>
        <w:rPr>
          <w:b/>
          <w:color w:val="7030A0"/>
        </w:rPr>
      </w:pPr>
      <w:r w:rsidRPr="00880B26">
        <w:rPr>
          <w:b/>
          <w:color w:val="7030A0"/>
        </w:rPr>
        <w:t>5) 为什么说这方法“等效于西方第三项”？</w:t>
      </w:r>
    </w:p>
    <w:p w:rsidR="00561B8A" w:rsidRPr="00610A7F" w:rsidRDefault="00561B8A" w:rsidP="0002506A">
      <w:pPr>
        <w:numPr>
          <w:ilvl w:val="0"/>
          <w:numId w:val="50"/>
        </w:numPr>
        <w:rPr>
          <w:color w:val="7030A0"/>
          <w:sz w:val="21"/>
          <w:szCs w:val="21"/>
        </w:rPr>
      </w:pPr>
      <w:r w:rsidRPr="00610A7F">
        <w:rPr>
          <w:color w:val="7030A0"/>
          <w:sz w:val="21"/>
          <w:szCs w:val="21"/>
        </w:rPr>
        <w:t>西方简化：λ=λ</w:t>
      </w:r>
      <w:r w:rsidRPr="00561B8A">
        <w:rPr>
          <w:color w:val="7030A0"/>
          <w:sz w:val="21"/>
          <w:szCs w:val="21"/>
        </w:rPr>
        <w:t>_</w:t>
      </w:r>
      <w:r w:rsidRPr="00610A7F">
        <w:rPr>
          <w:color w:val="7030A0"/>
          <w:sz w:val="21"/>
          <w:szCs w:val="21"/>
        </w:rPr>
        <w:t>0+n</w:t>
      </w:r>
      <w:r w:rsidRPr="00610A7F">
        <w:rPr>
          <w:rFonts w:ascii="Times New Roman" w:hAnsi="Times New Roman" w:cs="Times New Roman"/>
          <w:color w:val="7030A0"/>
          <w:sz w:val="21"/>
          <w:szCs w:val="21"/>
        </w:rPr>
        <w:t> </w:t>
      </w:r>
      <w:r w:rsidRPr="00610A7F">
        <w:rPr>
          <w:color w:val="7030A0"/>
          <w:sz w:val="21"/>
          <w:szCs w:val="21"/>
        </w:rPr>
        <w:t>t+Ksin</w:t>
      </w:r>
      <w:r w:rsidRPr="00561B8A">
        <w:rPr>
          <w:rFonts w:ascii="Cambria Math" w:hAnsi="Cambria Math" w:cs="Cambria Math"/>
          <w:color w:val="7030A0"/>
          <w:sz w:val="21"/>
          <w:szCs w:val="21"/>
        </w:rPr>
        <w:t>(</w:t>
      </w:r>
      <w:r w:rsidRPr="00610A7F">
        <w:rPr>
          <w:color w:val="7030A0"/>
          <w:sz w:val="21"/>
          <w:szCs w:val="21"/>
        </w:rPr>
        <w:t>M</w:t>
      </w:r>
      <w:r w:rsidRPr="00561B8A">
        <w:rPr>
          <w:color w:val="7030A0"/>
          <w:sz w:val="21"/>
          <w:szCs w:val="21"/>
        </w:rPr>
        <w:t>)</w:t>
      </w:r>
      <w:r w:rsidRPr="00610A7F">
        <w:rPr>
          <w:color w:val="7030A0"/>
          <w:sz w:val="21"/>
          <w:szCs w:val="21"/>
        </w:rPr>
        <w:t>（再加更高阶项）。</w:t>
      </w:r>
    </w:p>
    <w:p w:rsidR="00561B8A" w:rsidRPr="00610A7F" w:rsidRDefault="00561B8A" w:rsidP="0002506A">
      <w:pPr>
        <w:numPr>
          <w:ilvl w:val="0"/>
          <w:numId w:val="50"/>
        </w:numPr>
        <w:rPr>
          <w:color w:val="7030A0"/>
          <w:sz w:val="21"/>
          <w:szCs w:val="21"/>
        </w:rPr>
      </w:pPr>
      <w:r w:rsidRPr="00610A7F">
        <w:rPr>
          <w:color w:val="7030A0"/>
          <w:sz w:val="21"/>
          <w:szCs w:val="21"/>
        </w:rPr>
        <w:t>你这里：</w:t>
      </w:r>
    </w:p>
    <w:p w:rsidR="00561B8A" w:rsidRPr="00610A7F" w:rsidRDefault="00561B8A" w:rsidP="0002506A">
      <w:pPr>
        <w:numPr>
          <w:ilvl w:val="1"/>
          <w:numId w:val="50"/>
        </w:numPr>
        <w:rPr>
          <w:color w:val="7030A0"/>
          <w:sz w:val="21"/>
          <w:szCs w:val="21"/>
        </w:rPr>
      </w:pPr>
      <w:r w:rsidRPr="00610A7F">
        <w:rPr>
          <w:b/>
          <w:bCs/>
          <w:color w:val="7030A0"/>
          <w:sz w:val="21"/>
          <w:szCs w:val="21"/>
        </w:rPr>
        <w:t>第一项</w:t>
      </w:r>
      <w:r w:rsidRPr="00610A7F">
        <w:rPr>
          <w:color w:val="7030A0"/>
          <w:sz w:val="21"/>
          <w:szCs w:val="21"/>
        </w:rPr>
        <w:t>：某历元的经度基准（λ</w:t>
      </w:r>
      <w:r w:rsidRPr="00561B8A">
        <w:rPr>
          <w:color w:val="7030A0"/>
          <w:sz w:val="21"/>
          <w:szCs w:val="21"/>
        </w:rPr>
        <w:t>_</w:t>
      </w:r>
      <w:r w:rsidRPr="00610A7F">
        <w:rPr>
          <w:color w:val="7030A0"/>
          <w:sz w:val="21"/>
          <w:szCs w:val="21"/>
        </w:rPr>
        <w:t>0</w:t>
      </w:r>
      <w:r w:rsidRPr="00610A7F">
        <w:rPr>
          <w:rFonts w:ascii="Times New Roman" w:hAnsi="Times New Roman" w:cs="Times New Roman"/>
          <w:color w:val="7030A0"/>
          <w:sz w:val="21"/>
          <w:szCs w:val="21"/>
        </w:rPr>
        <w:t>​</w:t>
      </w:r>
      <w:r w:rsidRPr="00610A7F">
        <w:rPr>
          <w:color w:val="7030A0"/>
          <w:sz w:val="21"/>
          <w:szCs w:val="21"/>
        </w:rPr>
        <w:t>）。</w:t>
      </w:r>
    </w:p>
    <w:p w:rsidR="00561B8A" w:rsidRPr="00610A7F" w:rsidRDefault="00561B8A" w:rsidP="0002506A">
      <w:pPr>
        <w:numPr>
          <w:ilvl w:val="1"/>
          <w:numId w:val="50"/>
        </w:numPr>
        <w:rPr>
          <w:color w:val="7030A0"/>
          <w:sz w:val="21"/>
          <w:szCs w:val="21"/>
        </w:rPr>
      </w:pPr>
      <w:r w:rsidRPr="00610A7F">
        <w:rPr>
          <w:b/>
          <w:bCs/>
          <w:color w:val="7030A0"/>
          <w:sz w:val="21"/>
          <w:szCs w:val="21"/>
        </w:rPr>
        <w:t>第二项</w:t>
      </w:r>
      <w:r w:rsidRPr="00610A7F">
        <w:rPr>
          <w:color w:val="7030A0"/>
          <w:sz w:val="21"/>
          <w:szCs w:val="21"/>
        </w:rPr>
        <w:t>：平均经度（</w:t>
      </w:r>
      <w:r w:rsidRPr="00561B8A">
        <w:rPr>
          <w:rFonts w:hint="eastAsia"/>
          <w:color w:val="7030A0"/>
          <w:sz w:val="21"/>
          <w:szCs w:val="21"/>
        </w:rPr>
        <w:t>\</w:t>
      </w:r>
      <w:r w:rsidRPr="00561B8A">
        <w:rPr>
          <w:color w:val="7030A0"/>
          <w:sz w:val="21"/>
          <w:szCs w:val="21"/>
        </w:rPr>
        <w:t>bar</w:t>
      </w:r>
      <w:r w:rsidRPr="00610A7F">
        <w:rPr>
          <w:color w:val="7030A0"/>
          <w:sz w:val="21"/>
          <w:szCs w:val="21"/>
        </w:rPr>
        <w:t>λ=λ</w:t>
      </w:r>
      <w:r w:rsidRPr="00561B8A">
        <w:rPr>
          <w:color w:val="7030A0"/>
          <w:sz w:val="21"/>
          <w:szCs w:val="21"/>
        </w:rPr>
        <w:t>_</w:t>
      </w:r>
      <w:r w:rsidRPr="00610A7F">
        <w:rPr>
          <w:color w:val="7030A0"/>
          <w:sz w:val="21"/>
          <w:szCs w:val="21"/>
        </w:rPr>
        <w:t>0+n</w:t>
      </w:r>
      <w:r w:rsidRPr="00610A7F">
        <w:rPr>
          <w:rFonts w:ascii="Times New Roman" w:hAnsi="Times New Roman" w:cs="Times New Roman"/>
          <w:color w:val="7030A0"/>
          <w:sz w:val="21"/>
          <w:szCs w:val="21"/>
        </w:rPr>
        <w:t> </w:t>
      </w:r>
      <w:r w:rsidRPr="00610A7F">
        <w:rPr>
          <w:color w:val="7030A0"/>
          <w:sz w:val="21"/>
          <w:szCs w:val="21"/>
        </w:rPr>
        <w:t>t）。</w:t>
      </w:r>
    </w:p>
    <w:p w:rsidR="00561B8A" w:rsidRPr="00610A7F" w:rsidRDefault="00561B8A" w:rsidP="0002506A">
      <w:pPr>
        <w:numPr>
          <w:ilvl w:val="1"/>
          <w:numId w:val="50"/>
        </w:numPr>
        <w:rPr>
          <w:color w:val="7030A0"/>
          <w:sz w:val="21"/>
          <w:szCs w:val="21"/>
        </w:rPr>
      </w:pPr>
      <w:r w:rsidRPr="00610A7F">
        <w:rPr>
          <w:b/>
          <w:bCs/>
          <w:color w:val="7030A0"/>
          <w:sz w:val="21"/>
          <w:szCs w:val="21"/>
        </w:rPr>
        <w:t>第三项</w:t>
      </w:r>
      <w:r w:rsidRPr="00610A7F">
        <w:rPr>
          <w:color w:val="7030A0"/>
          <w:sz w:val="21"/>
          <w:szCs w:val="21"/>
        </w:rPr>
        <w:t>：用“14 段阶跃表 + 线性插值”近似 sin</w:t>
      </w:r>
      <w:r w:rsidRPr="00561B8A">
        <w:rPr>
          <w:color w:val="7030A0"/>
          <w:sz w:val="21"/>
          <w:szCs w:val="21"/>
        </w:rPr>
        <w:t>(</w:t>
      </w:r>
      <w:r w:rsidRPr="00610A7F">
        <w:rPr>
          <w:color w:val="7030A0"/>
          <w:sz w:val="21"/>
          <w:szCs w:val="21"/>
        </w:rPr>
        <w:t>M</w:t>
      </w:r>
      <w:r w:rsidRPr="00561B8A">
        <w:rPr>
          <w:color w:val="7030A0"/>
          <w:sz w:val="21"/>
          <w:szCs w:val="21"/>
        </w:rPr>
        <w:t>)</w:t>
      </w:r>
      <w:r w:rsidRPr="00610A7F">
        <w:rPr>
          <w:color w:val="7030A0"/>
          <w:sz w:val="21"/>
          <w:szCs w:val="21"/>
        </w:rPr>
        <w:t xml:space="preserve">，得到 </w:t>
      </w:r>
      <w:r w:rsidRPr="00610A7F">
        <w:rPr>
          <w:b/>
          <w:bCs/>
          <w:color w:val="7030A0"/>
          <w:sz w:val="21"/>
          <w:szCs w:val="21"/>
        </w:rPr>
        <w:t>C≈Ksin</w:t>
      </w:r>
      <w:r w:rsidRPr="00561B8A">
        <w:rPr>
          <w:rFonts w:ascii="Cambria Math" w:hAnsi="Cambria Math" w:cs="Cambria Math"/>
          <w:b/>
          <w:bCs/>
          <w:color w:val="7030A0"/>
          <w:sz w:val="21"/>
          <w:szCs w:val="21"/>
        </w:rPr>
        <w:t>(</w:t>
      </w:r>
      <w:r w:rsidRPr="00610A7F">
        <w:rPr>
          <w:b/>
          <w:bCs/>
          <w:color w:val="7030A0"/>
          <w:sz w:val="21"/>
          <w:szCs w:val="21"/>
        </w:rPr>
        <w:t>M</w:t>
      </w:r>
      <w:r w:rsidRPr="00561B8A">
        <w:rPr>
          <w:b/>
          <w:bCs/>
          <w:color w:val="7030A0"/>
          <w:sz w:val="21"/>
          <w:szCs w:val="21"/>
        </w:rPr>
        <w:t>)</w:t>
      </w:r>
      <w:r w:rsidRPr="00610A7F">
        <w:rPr>
          <w:color w:val="7030A0"/>
          <w:sz w:val="21"/>
          <w:szCs w:val="21"/>
        </w:rPr>
        <w:t>。</w:t>
      </w:r>
    </w:p>
    <w:p w:rsidR="00561B8A" w:rsidRPr="00610A7F" w:rsidRDefault="00561B8A" w:rsidP="00880B26">
      <w:pPr>
        <w:rPr>
          <w:b/>
          <w:bCs/>
          <w:color w:val="7030A0"/>
          <w:kern w:val="36"/>
          <w:sz w:val="21"/>
          <w:szCs w:val="21"/>
        </w:rPr>
      </w:pPr>
      <w:r w:rsidRPr="00880B26">
        <w:rPr>
          <w:b/>
          <w:color w:val="7030A0"/>
        </w:rPr>
        <w:t>6) 一眼能看懂的小结（给你做口令）</w:t>
      </w:r>
    </w:p>
    <w:p w:rsidR="00561B8A" w:rsidRPr="00610A7F" w:rsidRDefault="00561B8A" w:rsidP="0002506A">
      <w:pPr>
        <w:numPr>
          <w:ilvl w:val="0"/>
          <w:numId w:val="51"/>
        </w:numPr>
        <w:rPr>
          <w:color w:val="7030A0"/>
          <w:sz w:val="21"/>
          <w:szCs w:val="21"/>
        </w:rPr>
      </w:pPr>
      <w:r w:rsidRPr="00610A7F">
        <w:rPr>
          <w:b/>
          <w:bCs/>
          <w:color w:val="7030A0"/>
          <w:sz w:val="21"/>
          <w:szCs w:val="21"/>
        </w:rPr>
        <w:t>除以 14</w:t>
      </w:r>
      <w:r w:rsidRPr="00610A7F">
        <w:rPr>
          <w:color w:val="7030A0"/>
          <w:sz w:val="21"/>
          <w:szCs w:val="21"/>
        </w:rPr>
        <w:t>：把近点角 M 放到“sin”的 14 个小段里；</w:t>
      </w:r>
      <w:r w:rsidRPr="00610A7F">
        <w:rPr>
          <w:b/>
          <w:bCs/>
          <w:color w:val="7030A0"/>
          <w:sz w:val="21"/>
          <w:szCs w:val="21"/>
        </w:rPr>
        <w:t>商</w:t>
      </w:r>
      <w:r w:rsidRPr="00610A7F">
        <w:rPr>
          <w:color w:val="7030A0"/>
          <w:sz w:val="21"/>
          <w:szCs w:val="21"/>
        </w:rPr>
        <w:t>给象限和正负，</w:t>
      </w:r>
      <w:r w:rsidRPr="00610A7F">
        <w:rPr>
          <w:b/>
          <w:bCs/>
          <w:color w:val="7030A0"/>
          <w:sz w:val="21"/>
          <w:szCs w:val="21"/>
        </w:rPr>
        <w:t>余数</w:t>
      </w:r>
      <w:r w:rsidRPr="00610A7F">
        <w:rPr>
          <w:color w:val="7030A0"/>
          <w:sz w:val="21"/>
          <w:szCs w:val="21"/>
        </w:rPr>
        <w:t>给段号。</w:t>
      </w:r>
    </w:p>
    <w:p w:rsidR="00561B8A" w:rsidRPr="00610A7F" w:rsidRDefault="00561B8A" w:rsidP="0002506A">
      <w:pPr>
        <w:numPr>
          <w:ilvl w:val="0"/>
          <w:numId w:val="51"/>
        </w:numPr>
        <w:rPr>
          <w:color w:val="7030A0"/>
          <w:sz w:val="21"/>
          <w:szCs w:val="21"/>
        </w:rPr>
      </w:pPr>
      <w:r w:rsidRPr="00610A7F">
        <w:rPr>
          <w:b/>
          <w:bCs/>
          <w:color w:val="7030A0"/>
          <w:sz w:val="21"/>
          <w:szCs w:val="21"/>
        </w:rPr>
        <w:t>查表取“总数”</w:t>
      </w:r>
      <w:r w:rsidRPr="00610A7F">
        <w:rPr>
          <w:color w:val="7030A0"/>
          <w:sz w:val="21"/>
          <w:szCs w:val="21"/>
        </w:rPr>
        <w:t>：段端点的 sin 近似值（尺度化成 0…25）。</w:t>
      </w:r>
    </w:p>
    <w:p w:rsidR="00561B8A" w:rsidRPr="00610A7F" w:rsidRDefault="00561B8A" w:rsidP="0002506A">
      <w:pPr>
        <w:numPr>
          <w:ilvl w:val="0"/>
          <w:numId w:val="51"/>
        </w:numPr>
        <w:rPr>
          <w:color w:val="7030A0"/>
          <w:sz w:val="21"/>
          <w:szCs w:val="21"/>
        </w:rPr>
      </w:pPr>
      <w:r w:rsidRPr="00610A7F">
        <w:rPr>
          <w:b/>
          <w:bCs/>
          <w:color w:val="7030A0"/>
          <w:sz w:val="21"/>
          <w:szCs w:val="21"/>
        </w:rPr>
        <w:t>差值 ×（61/126）</w:t>
      </w:r>
      <w:r w:rsidRPr="00610A7F">
        <w:rPr>
          <w:color w:val="7030A0"/>
          <w:sz w:val="21"/>
          <w:szCs w:val="21"/>
        </w:rPr>
        <w:t>：在该段里做线性插值（现代就是“分段线性近似 sin”）。</w:t>
      </w:r>
    </w:p>
    <w:p w:rsidR="00561B8A" w:rsidRPr="00610A7F" w:rsidRDefault="00561B8A" w:rsidP="0002506A">
      <w:pPr>
        <w:numPr>
          <w:ilvl w:val="0"/>
          <w:numId w:val="51"/>
        </w:numPr>
        <w:rPr>
          <w:color w:val="7030A0"/>
          <w:sz w:val="21"/>
          <w:szCs w:val="21"/>
        </w:rPr>
      </w:pPr>
      <w:r w:rsidRPr="00610A7F">
        <w:rPr>
          <w:b/>
          <w:bCs/>
          <w:color w:val="7030A0"/>
          <w:sz w:val="21"/>
          <w:szCs w:val="21"/>
        </w:rPr>
        <w:t>混合进制展成那迪/帕拉</w:t>
      </w:r>
      <w:r w:rsidRPr="00610A7F">
        <w:rPr>
          <w:color w:val="7030A0"/>
          <w:sz w:val="21"/>
          <w:szCs w:val="21"/>
        </w:rPr>
        <w:t>：只是单位换算。</w:t>
      </w:r>
    </w:p>
    <w:p w:rsidR="00561B8A" w:rsidRPr="00610A7F" w:rsidRDefault="00561B8A" w:rsidP="0002506A">
      <w:pPr>
        <w:numPr>
          <w:ilvl w:val="0"/>
          <w:numId w:val="51"/>
        </w:numPr>
        <w:rPr>
          <w:color w:val="7030A0"/>
          <w:sz w:val="21"/>
          <w:szCs w:val="21"/>
        </w:rPr>
      </w:pPr>
      <w:r w:rsidRPr="00610A7F">
        <w:rPr>
          <w:b/>
          <w:bCs/>
          <w:color w:val="7030A0"/>
          <w:sz w:val="21"/>
          <w:szCs w:val="21"/>
        </w:rPr>
        <w:t>奇偶加减</w:t>
      </w:r>
      <w:r w:rsidRPr="00610A7F">
        <w:rPr>
          <w:color w:val="7030A0"/>
          <w:sz w:val="21"/>
          <w:szCs w:val="21"/>
        </w:rPr>
        <w:t>：象限符号决定“加/减”。</w:t>
      </w:r>
    </w:p>
    <w:p w:rsidR="00561B8A" w:rsidRDefault="00561B8A" w:rsidP="00561B8A">
      <w:pPr>
        <w:rPr>
          <w:sz w:val="21"/>
          <w:szCs w:val="21"/>
        </w:rPr>
      </w:pPr>
      <w:r w:rsidRPr="00610A7F">
        <w:rPr>
          <w:b/>
          <w:bCs/>
          <w:color w:val="7030A0"/>
          <w:sz w:val="21"/>
          <w:szCs w:val="21"/>
        </w:rPr>
        <w:lastRenderedPageBreak/>
        <w:t>结果 = 平均 + 修正</w:t>
      </w:r>
      <w:r w:rsidRPr="00610A7F">
        <w:rPr>
          <w:color w:val="7030A0"/>
          <w:sz w:val="21"/>
          <w:szCs w:val="21"/>
        </w:rPr>
        <w:t>：得到“半真曜”（做完偏心项，后面还会叠加别的摄动）。</w:t>
      </w:r>
      <w:r>
        <w:rPr>
          <w:rFonts w:hint="eastAsia"/>
          <w:sz w:val="21"/>
          <w:szCs w:val="21"/>
        </w:rPr>
        <w:t>】</w:t>
      </w:r>
    </w:p>
    <w:p w:rsidR="00F31DAE" w:rsidRPr="00111C51" w:rsidRDefault="00F31DAE" w:rsidP="00D90C94">
      <w:pPr>
        <w:rPr>
          <w:sz w:val="21"/>
          <w:szCs w:val="21"/>
        </w:rPr>
      </w:pPr>
      <w:r w:rsidRPr="00111C51">
        <w:rPr>
          <w:rFonts w:hint="eastAsia"/>
          <w:sz w:val="21"/>
          <w:szCs w:val="21"/>
        </w:rPr>
        <w:t>到目前为止的计算结果如下</w:t>
      </w:r>
      <w:r w:rsidR="00790BE7">
        <w:rPr>
          <w:rFonts w:hint="eastAsia"/>
          <w:sz w:val="21"/>
          <w:szCs w:val="21"/>
        </w:rPr>
        <w:t>：</w:t>
      </w:r>
      <w:r w:rsidRPr="00111C51">
        <w:rPr>
          <w:rFonts w:hint="eastAsia"/>
          <w:sz w:val="21"/>
          <w:szCs w:val="21"/>
        </w:rPr>
        <w:br/>
        <w:t>1830÷3780=0rem.1830</w:t>
      </w:r>
    </w:p>
    <w:p w:rsidR="00F31DAE" w:rsidRPr="00111C51" w:rsidRDefault="00F31DAE" w:rsidP="00D90C94">
      <w:pPr>
        <w:rPr>
          <w:sz w:val="21"/>
          <w:szCs w:val="21"/>
        </w:rPr>
      </w:pPr>
      <w:r w:rsidRPr="00111C51">
        <w:rPr>
          <w:rFonts w:hint="eastAsia"/>
          <w:sz w:val="21"/>
          <w:szCs w:val="21"/>
        </w:rPr>
        <w:t>1830</w:t>
      </w:r>
    </w:p>
    <w:p w:rsidR="00F31DAE" w:rsidRPr="00111C51" w:rsidRDefault="00F31DAE" w:rsidP="00D90C94">
      <w:pPr>
        <w:rPr>
          <w:sz w:val="21"/>
          <w:szCs w:val="21"/>
        </w:rPr>
      </w:pPr>
      <w:r w:rsidRPr="00111C51">
        <w:rPr>
          <w:rFonts w:hint="eastAsia"/>
          <w:sz w:val="21"/>
          <w:szCs w:val="21"/>
        </w:rPr>
        <w:t>然后将进位余数(1830)乘以60，再除以3780。商再次留在帕拉(pala)位置，余数向下进位到下一个位置</w:t>
      </w:r>
      <w:r w:rsidR="00790BE7">
        <w:rPr>
          <w:rFonts w:hint="eastAsia"/>
          <w:sz w:val="21"/>
          <w:szCs w:val="21"/>
        </w:rPr>
        <w:t>：</w:t>
      </w:r>
    </w:p>
    <w:p w:rsidR="00A845E8" w:rsidRDefault="00F31DAE" w:rsidP="00D90C94">
      <w:pPr>
        <w:rPr>
          <w:sz w:val="21"/>
          <w:szCs w:val="21"/>
        </w:rPr>
      </w:pPr>
      <w:r w:rsidRPr="00111C51">
        <w:rPr>
          <w:rFonts w:hint="eastAsia"/>
          <w:sz w:val="21"/>
          <w:szCs w:val="21"/>
        </w:rPr>
        <w:t>1830÷3780=0</w:t>
      </w:r>
      <w:r w:rsidR="00A845E8">
        <w:rPr>
          <w:sz w:val="21"/>
          <w:szCs w:val="21"/>
        </w:rPr>
        <w:t xml:space="preserve"> </w:t>
      </w:r>
    </w:p>
    <w:p w:rsidR="00A845E8" w:rsidRDefault="00F31DAE" w:rsidP="00D90C94">
      <w:pPr>
        <w:rPr>
          <w:sz w:val="21"/>
          <w:szCs w:val="21"/>
        </w:rPr>
      </w:pPr>
      <w:r w:rsidRPr="00111C51">
        <w:rPr>
          <w:rFonts w:hint="eastAsia"/>
          <w:sz w:val="21"/>
          <w:szCs w:val="21"/>
        </w:rPr>
        <w:t>1830×60=109800÷3780=29rem.180</w:t>
      </w:r>
    </w:p>
    <w:p w:rsidR="00F31DAE" w:rsidRPr="00111C51" w:rsidRDefault="00F31DAE" w:rsidP="00D90C94">
      <w:pPr>
        <w:rPr>
          <w:sz w:val="21"/>
          <w:szCs w:val="21"/>
        </w:rPr>
      </w:pPr>
      <w:r w:rsidRPr="00111C51">
        <w:rPr>
          <w:rFonts w:hint="eastAsia"/>
          <w:sz w:val="21"/>
          <w:szCs w:val="21"/>
        </w:rPr>
        <w:t>180</w:t>
      </w:r>
    </w:p>
    <w:p w:rsidR="00F31DAE" w:rsidRPr="00111C51" w:rsidRDefault="00F31DAE" w:rsidP="00D90C94">
      <w:pPr>
        <w:rPr>
          <w:sz w:val="21"/>
          <w:szCs w:val="21"/>
        </w:rPr>
      </w:pPr>
      <w:r w:rsidRPr="00111C51">
        <w:rPr>
          <w:rFonts w:hint="eastAsia"/>
          <w:sz w:val="21"/>
          <w:szCs w:val="21"/>
        </w:rPr>
        <w:t>计算继续，乘以6，然后707，每次除以3780。最后一行是一个没有余数的整数结果。</w:t>
      </w:r>
    </w:p>
    <w:p w:rsidR="00BF24B8" w:rsidRDefault="00F31DAE" w:rsidP="00D90C94">
      <w:pPr>
        <w:rPr>
          <w:sz w:val="21"/>
          <w:szCs w:val="21"/>
        </w:rPr>
      </w:pPr>
      <w:r w:rsidRPr="00111C51">
        <w:rPr>
          <w:rFonts w:hint="eastAsia"/>
          <w:sz w:val="21"/>
          <w:szCs w:val="21"/>
        </w:rPr>
        <w:t>1830÷3780=0</w:t>
      </w:r>
      <w:r w:rsidR="00500606">
        <w:rPr>
          <w:sz w:val="21"/>
          <w:szCs w:val="21"/>
        </w:rPr>
        <w:t>rem1830</w:t>
      </w:r>
    </w:p>
    <w:p w:rsidR="00500606" w:rsidRDefault="00F31DAE" w:rsidP="00D90C94">
      <w:pPr>
        <w:rPr>
          <w:sz w:val="21"/>
          <w:szCs w:val="21"/>
        </w:rPr>
      </w:pPr>
      <w:r w:rsidRPr="00111C51">
        <w:rPr>
          <w:rFonts w:hint="eastAsia"/>
          <w:sz w:val="21"/>
          <w:szCs w:val="21"/>
        </w:rPr>
        <w:t>1830×60=109800÷3780=29</w:t>
      </w:r>
      <w:r w:rsidR="00500606">
        <w:rPr>
          <w:sz w:val="21"/>
          <w:szCs w:val="21"/>
        </w:rPr>
        <w:t>rem180</w:t>
      </w:r>
    </w:p>
    <w:p w:rsidR="00500606" w:rsidRDefault="00F31DAE" w:rsidP="00D90C94">
      <w:pPr>
        <w:rPr>
          <w:sz w:val="21"/>
          <w:szCs w:val="21"/>
        </w:rPr>
      </w:pPr>
      <w:r w:rsidRPr="00111C51">
        <w:rPr>
          <w:rFonts w:hint="eastAsia"/>
          <w:sz w:val="21"/>
          <w:szCs w:val="21"/>
        </w:rPr>
        <w:t>180×6=1080÷3780=0</w:t>
      </w:r>
      <w:r w:rsidR="00500606">
        <w:rPr>
          <w:sz w:val="21"/>
          <w:szCs w:val="21"/>
        </w:rPr>
        <w:t>rem1080</w:t>
      </w:r>
    </w:p>
    <w:p w:rsidR="00F31DAE" w:rsidRDefault="00F31DAE" w:rsidP="00D90C94">
      <w:pPr>
        <w:rPr>
          <w:sz w:val="21"/>
          <w:szCs w:val="21"/>
        </w:rPr>
      </w:pPr>
      <w:r w:rsidRPr="00111C51">
        <w:rPr>
          <w:rFonts w:hint="eastAsia"/>
          <w:sz w:val="21"/>
          <w:szCs w:val="21"/>
        </w:rPr>
        <w:t>1080×707=763560÷3780=202</w:t>
      </w:r>
    </w:p>
    <w:p w:rsidR="00BB2820" w:rsidRPr="00536BD9" w:rsidRDefault="00BB2820" w:rsidP="00BB2820">
      <w:pPr>
        <w:rPr>
          <w:color w:val="7030A0"/>
          <w:sz w:val="21"/>
          <w:szCs w:val="21"/>
        </w:rPr>
      </w:pPr>
      <w:r>
        <w:rPr>
          <w:rFonts w:hint="eastAsia"/>
          <w:sz w:val="21"/>
          <w:szCs w:val="21"/>
        </w:rPr>
        <w:t>【</w:t>
      </w:r>
      <w:r w:rsidRPr="00536BD9">
        <w:rPr>
          <w:rFonts w:hint="eastAsia"/>
          <w:color w:val="7030A0"/>
          <w:sz w:val="21"/>
          <w:szCs w:val="21"/>
        </w:rPr>
        <w:t>(6</w:t>
      </w:r>
      <w:r w:rsidRPr="00536BD9">
        <w:rPr>
          <w:color w:val="7030A0"/>
          <w:sz w:val="21"/>
          <w:szCs w:val="21"/>
        </w:rPr>
        <w:t>1*30+d)/126*30</w:t>
      </w:r>
      <w:r w:rsidRPr="00536BD9">
        <w:rPr>
          <w:rFonts w:hint="eastAsia"/>
          <w:color w:val="7030A0"/>
          <w:sz w:val="21"/>
          <w:szCs w:val="21"/>
        </w:rPr>
        <w:t xml:space="preserve">。因为针对新月，所以结果为 </w:t>
      </w:r>
      <w:r w:rsidRPr="00536BD9">
        <w:rPr>
          <w:color w:val="7030A0"/>
          <w:sz w:val="21"/>
          <w:szCs w:val="21"/>
        </w:rPr>
        <w:t>1830/3780</w:t>
      </w:r>
    </w:p>
    <w:p w:rsidR="00BB2820" w:rsidRPr="00536BD9" w:rsidRDefault="00BB2820" w:rsidP="00BB2820">
      <w:pPr>
        <w:rPr>
          <w:color w:val="7030A0"/>
          <w:sz w:val="21"/>
          <w:szCs w:val="21"/>
        </w:rPr>
      </w:pPr>
      <w:r w:rsidRPr="00536BD9">
        <w:rPr>
          <w:rFonts w:hint="eastAsia"/>
          <w:color w:val="7030A0"/>
          <w:sz w:val="21"/>
          <w:szCs w:val="21"/>
        </w:rPr>
        <w:t>接下来化简</w:t>
      </w:r>
    </w:p>
    <w:p w:rsidR="00BB2820" w:rsidRPr="00536BD9" w:rsidRDefault="00BB2820" w:rsidP="00BB2820">
      <w:pPr>
        <w:rPr>
          <w:color w:val="7030A0"/>
        </w:rPr>
      </w:pPr>
      <w:r w:rsidRPr="00536BD9">
        <w:rPr>
          <w:rFonts w:hint="eastAsia"/>
          <w:color w:val="7030A0"/>
          <w:sz w:val="21"/>
          <w:szCs w:val="21"/>
        </w:rPr>
        <w:t>1</w:t>
      </w:r>
      <w:r w:rsidRPr="00536BD9">
        <w:rPr>
          <w:color w:val="7030A0"/>
          <w:sz w:val="21"/>
          <w:szCs w:val="21"/>
        </w:rPr>
        <w:t>830</w:t>
      </w:r>
      <w:r w:rsidRPr="00536BD9">
        <w:rPr>
          <w:color w:val="7030A0"/>
        </w:rPr>
        <w:t>÷ 3780≈ 0.4841=</w:t>
      </w:r>
      <w:r w:rsidRPr="00536BD9">
        <w:rPr>
          <w:rFonts w:hint="eastAsia"/>
          <w:color w:val="7030A0"/>
        </w:rPr>
        <w:t>0.</w:t>
      </w:r>
      <w:r w:rsidRPr="00536BD9">
        <w:rPr>
          <w:color w:val="7030A0"/>
        </w:rPr>
        <w:t xml:space="preserve">.1830 </w:t>
      </w:r>
      <w:r w:rsidR="0080389E" w:rsidRPr="00536BD9">
        <w:rPr>
          <w:rFonts w:hint="eastAsia"/>
          <w:color w:val="7030A0"/>
        </w:rPr>
        <w:t>商0，余1</w:t>
      </w:r>
      <w:r w:rsidR="0080389E" w:rsidRPr="00536BD9">
        <w:rPr>
          <w:color w:val="7030A0"/>
        </w:rPr>
        <w:t>830</w:t>
      </w:r>
      <w:r w:rsidR="007B78F3">
        <w:rPr>
          <w:color w:val="7030A0"/>
        </w:rPr>
        <w:t xml:space="preserve"> </w:t>
      </w:r>
      <w:r w:rsidR="008116FC">
        <w:rPr>
          <w:color w:val="7030A0"/>
        </w:rPr>
        <w:t xml:space="preserve"> </w:t>
      </w:r>
      <w:r w:rsidR="007B78F3" w:rsidRPr="00536BD9">
        <w:rPr>
          <w:color w:val="7030A0"/>
        </w:rPr>
        <w:t xml:space="preserve">→ </w:t>
      </w:r>
      <w:r w:rsidR="007B78F3" w:rsidRPr="00536BD9">
        <w:rPr>
          <w:rFonts w:hint="eastAsia"/>
          <w:color w:val="7030A0"/>
        </w:rPr>
        <w:t>弧</w:t>
      </w:r>
      <w:r w:rsidR="007B78F3">
        <w:rPr>
          <w:rFonts w:hint="eastAsia"/>
          <w:color w:val="7030A0"/>
        </w:rPr>
        <w:t>刻</w:t>
      </w:r>
    </w:p>
    <w:p w:rsidR="0080389E" w:rsidRPr="00536BD9" w:rsidRDefault="0080389E" w:rsidP="0080389E">
      <w:pPr>
        <w:pStyle w:val="a3"/>
        <w:spacing w:before="0" w:beforeAutospacing="0" w:after="0" w:afterAutospacing="0"/>
        <w:rPr>
          <w:color w:val="7030A0"/>
        </w:rPr>
      </w:pPr>
      <w:r w:rsidRPr="00536BD9">
        <w:rPr>
          <w:color w:val="7030A0"/>
        </w:rPr>
        <w:t xml:space="preserve">余数 × 60 ÷ 3780 </w:t>
      </w:r>
      <w:r w:rsidR="00840C6D">
        <w:rPr>
          <w:color w:val="7030A0"/>
        </w:rPr>
        <w:t xml:space="preserve">       </w:t>
      </w:r>
      <w:r w:rsidRPr="00536BD9">
        <w:rPr>
          <w:color w:val="7030A0"/>
        </w:rPr>
        <w:t xml:space="preserve">→ 商 29，余 180 → </w:t>
      </w:r>
      <w:r w:rsidRPr="00536BD9">
        <w:rPr>
          <w:rFonts w:hint="eastAsia"/>
          <w:color w:val="7030A0"/>
        </w:rPr>
        <w:t>弧</w:t>
      </w:r>
      <w:r w:rsidR="007E2983">
        <w:rPr>
          <w:rFonts w:hint="eastAsia"/>
          <w:color w:val="7030A0"/>
        </w:rPr>
        <w:t>分</w:t>
      </w:r>
    </w:p>
    <w:p w:rsidR="0080389E" w:rsidRPr="00536BD9" w:rsidRDefault="0080389E" w:rsidP="0080389E">
      <w:pPr>
        <w:pStyle w:val="a3"/>
        <w:spacing w:before="0" w:beforeAutospacing="0" w:after="0" w:afterAutospacing="0"/>
        <w:rPr>
          <w:color w:val="7030A0"/>
        </w:rPr>
      </w:pPr>
      <w:r w:rsidRPr="00536BD9">
        <w:rPr>
          <w:color w:val="7030A0"/>
        </w:rPr>
        <w:t xml:space="preserve">余数 × 6 ÷ 3780 </w:t>
      </w:r>
      <w:r w:rsidR="00840C6D">
        <w:rPr>
          <w:color w:val="7030A0"/>
        </w:rPr>
        <w:t xml:space="preserve">        </w:t>
      </w:r>
      <w:r w:rsidRPr="00536BD9">
        <w:rPr>
          <w:color w:val="7030A0"/>
        </w:rPr>
        <w:t>→ 商 0，余 1080</w:t>
      </w:r>
      <w:r w:rsidR="00065D54" w:rsidRPr="00536BD9">
        <w:rPr>
          <w:color w:val="7030A0"/>
        </w:rPr>
        <w:t xml:space="preserve"> </w:t>
      </w:r>
      <w:r w:rsidRPr="00536BD9">
        <w:rPr>
          <w:color w:val="7030A0"/>
        </w:rPr>
        <w:t xml:space="preserve">→ </w:t>
      </w:r>
      <w:r w:rsidRPr="00536BD9">
        <w:rPr>
          <w:rFonts w:hint="eastAsia"/>
          <w:color w:val="7030A0"/>
        </w:rPr>
        <w:t>弧</w:t>
      </w:r>
      <w:r w:rsidR="007E2983">
        <w:rPr>
          <w:rFonts w:hint="eastAsia"/>
          <w:color w:val="7030A0"/>
        </w:rPr>
        <w:t>息</w:t>
      </w:r>
    </w:p>
    <w:p w:rsidR="00BB2820" w:rsidRPr="00536BD9" w:rsidRDefault="0080389E" w:rsidP="00065D54">
      <w:pPr>
        <w:pStyle w:val="a3"/>
        <w:spacing w:before="0" w:beforeAutospacing="0" w:after="0" w:afterAutospacing="0"/>
        <w:rPr>
          <w:color w:val="7030A0"/>
        </w:rPr>
      </w:pPr>
      <w:r w:rsidRPr="00536BD9">
        <w:rPr>
          <w:color w:val="7030A0"/>
        </w:rPr>
        <w:t>余数 × 707 ÷ 3780</w:t>
      </w:r>
      <w:r w:rsidR="00840C6D">
        <w:rPr>
          <w:color w:val="7030A0"/>
        </w:rPr>
        <w:t xml:space="preserve">      </w:t>
      </w:r>
      <w:r w:rsidRPr="00536BD9">
        <w:rPr>
          <w:color w:val="7030A0"/>
        </w:rPr>
        <w:t xml:space="preserve"> → 商 202 → 末位单位（更小的角度单位）</w:t>
      </w:r>
      <w:r w:rsidR="00065D54" w:rsidRPr="00536BD9">
        <w:rPr>
          <w:color w:val="7030A0"/>
        </w:rPr>
        <w:t>→ 707qiaxi</w:t>
      </w:r>
    </w:p>
    <w:p w:rsidR="00BB2820" w:rsidRPr="00111C51" w:rsidRDefault="00BB2820" w:rsidP="00D90C94">
      <w:pPr>
        <w:rPr>
          <w:sz w:val="21"/>
          <w:szCs w:val="21"/>
        </w:rPr>
      </w:pPr>
      <w:r>
        <w:rPr>
          <w:rFonts w:hint="eastAsia"/>
          <w:sz w:val="21"/>
          <w:szCs w:val="21"/>
        </w:rPr>
        <w:t>】</w:t>
      </w:r>
    </w:p>
    <w:p w:rsidR="00BB2820" w:rsidRDefault="00F31DAE" w:rsidP="00D90C94">
      <w:pPr>
        <w:rPr>
          <w:sz w:val="21"/>
          <w:szCs w:val="21"/>
        </w:rPr>
      </w:pPr>
      <w:r w:rsidRPr="00111C51">
        <w:rPr>
          <w:rFonts w:hint="eastAsia"/>
          <w:sz w:val="21"/>
          <w:szCs w:val="21"/>
        </w:rPr>
        <w:t>然后</w:t>
      </w:r>
      <w:r w:rsidRPr="00500606">
        <w:rPr>
          <w:rFonts w:hint="eastAsia"/>
          <w:color w:val="FF0000"/>
          <w:sz w:val="21"/>
          <w:szCs w:val="21"/>
        </w:rPr>
        <w:t>将该值0,29,0</w:t>
      </w:r>
      <w:r w:rsidR="008C2090" w:rsidRPr="00500606">
        <w:rPr>
          <w:rFonts w:hint="eastAsia"/>
          <w:color w:val="FF0000"/>
          <w:sz w:val="21"/>
          <w:szCs w:val="21"/>
        </w:rPr>
        <w:t>,</w:t>
      </w:r>
      <w:r w:rsidRPr="00500606">
        <w:rPr>
          <w:rFonts w:hint="eastAsia"/>
          <w:color w:val="FF0000"/>
          <w:sz w:val="21"/>
          <w:szCs w:val="21"/>
        </w:rPr>
        <w:t>202添加到那迪</w:t>
      </w:r>
      <w:r w:rsidRPr="00111C51">
        <w:rPr>
          <w:rFonts w:hint="eastAsia"/>
          <w:sz w:val="21"/>
          <w:szCs w:val="21"/>
        </w:rPr>
        <w:t>;</w:t>
      </w:r>
    </w:p>
    <w:p w:rsidR="009A10DD" w:rsidRDefault="00F31DAE" w:rsidP="00D90C94">
      <w:pPr>
        <w:rPr>
          <w:sz w:val="21"/>
          <w:szCs w:val="21"/>
        </w:rPr>
      </w:pPr>
      <w:r w:rsidRPr="00111C51">
        <w:rPr>
          <w:rFonts w:hint="eastAsia"/>
          <w:sz w:val="21"/>
          <w:szCs w:val="21"/>
        </w:rPr>
        <w:t>早些时候记下的那迪值是24</w:t>
      </w:r>
      <w:r w:rsidR="00E13B51">
        <w:rPr>
          <w:sz w:val="21"/>
          <w:szCs w:val="21"/>
        </w:rPr>
        <w:t>---</w:t>
      </w:r>
      <w:r w:rsidR="00E13B51">
        <w:rPr>
          <w:rFonts w:hint="eastAsia"/>
          <w:sz w:val="21"/>
          <w:szCs w:val="21"/>
        </w:rPr>
        <w:t>检步序数6对应的最后一列</w:t>
      </w:r>
      <w:r w:rsidR="009A10DD">
        <w:rPr>
          <w:rFonts w:hint="eastAsia"/>
          <w:sz w:val="21"/>
          <w:szCs w:val="21"/>
        </w:rPr>
        <w:t>（</w:t>
      </w:r>
      <w:r w:rsidR="00E13B51">
        <w:rPr>
          <w:rFonts w:hint="eastAsia"/>
          <w:sz w:val="21"/>
          <w:szCs w:val="21"/>
        </w:rPr>
        <w:t>盈所积/加数</w:t>
      </w:r>
      <w:r w:rsidR="009A10DD">
        <w:rPr>
          <w:rFonts w:hint="eastAsia"/>
          <w:sz w:val="21"/>
          <w:szCs w:val="21"/>
        </w:rPr>
        <w:t>）</w:t>
      </w:r>
      <w:r w:rsidRPr="00111C51">
        <w:rPr>
          <w:rFonts w:hint="eastAsia"/>
          <w:sz w:val="21"/>
          <w:szCs w:val="21"/>
        </w:rPr>
        <w:t>，</w:t>
      </w:r>
    </w:p>
    <w:p w:rsidR="00500606" w:rsidRDefault="00F31DAE" w:rsidP="00D90C94">
      <w:pPr>
        <w:rPr>
          <w:sz w:val="21"/>
          <w:szCs w:val="21"/>
        </w:rPr>
      </w:pPr>
      <w:r w:rsidRPr="00111C51">
        <w:rPr>
          <w:rFonts w:hint="eastAsia"/>
          <w:sz w:val="21"/>
          <w:szCs w:val="21"/>
        </w:rPr>
        <w:t>得出24</w:t>
      </w:r>
      <w:r w:rsidR="008C2090">
        <w:rPr>
          <w:sz w:val="21"/>
          <w:szCs w:val="21"/>
        </w:rPr>
        <w:t>,</w:t>
      </w:r>
      <w:r w:rsidRPr="00111C51">
        <w:rPr>
          <w:rFonts w:hint="eastAsia"/>
          <w:sz w:val="21"/>
          <w:szCs w:val="21"/>
        </w:rPr>
        <w:t>29</w:t>
      </w:r>
      <w:r w:rsidR="008C2090">
        <w:rPr>
          <w:sz w:val="21"/>
          <w:szCs w:val="21"/>
        </w:rPr>
        <w:t>,</w:t>
      </w:r>
      <w:r w:rsidRPr="00111C51">
        <w:rPr>
          <w:rFonts w:hint="eastAsia"/>
          <w:sz w:val="21"/>
          <w:szCs w:val="21"/>
        </w:rPr>
        <w:t>0</w:t>
      </w:r>
      <w:r w:rsidR="008C2090">
        <w:rPr>
          <w:rFonts w:hint="eastAsia"/>
          <w:sz w:val="21"/>
          <w:szCs w:val="21"/>
        </w:rPr>
        <w:t>,</w:t>
      </w:r>
      <w:r w:rsidRPr="00111C51">
        <w:rPr>
          <w:rFonts w:hint="eastAsia"/>
          <w:sz w:val="21"/>
          <w:szCs w:val="21"/>
        </w:rPr>
        <w:t>202。</w:t>
      </w:r>
    </w:p>
    <w:p w:rsidR="00F31DAE" w:rsidRPr="00111C51" w:rsidRDefault="00F31DAE" w:rsidP="00D90C94">
      <w:pPr>
        <w:rPr>
          <w:sz w:val="21"/>
          <w:szCs w:val="21"/>
        </w:rPr>
      </w:pPr>
      <w:r w:rsidRPr="00111C51">
        <w:rPr>
          <w:rFonts w:hint="eastAsia"/>
          <w:sz w:val="21"/>
          <w:szCs w:val="21"/>
        </w:rPr>
        <w:t>除以近点角值，得出的商是奇数</w:t>
      </w:r>
      <w:r w:rsidR="00500606">
        <w:rPr>
          <w:rFonts w:hint="eastAsia"/>
          <w:sz w:val="21"/>
          <w:szCs w:val="21"/>
        </w:rPr>
        <w:t>【</w:t>
      </w:r>
      <w:r w:rsidR="00500606" w:rsidRPr="00500606">
        <w:rPr>
          <w:rFonts w:hint="eastAsia"/>
          <w:color w:val="7030A0"/>
          <w:sz w:val="21"/>
          <w:szCs w:val="21"/>
        </w:rPr>
        <w:t>1</w:t>
      </w:r>
      <w:r w:rsidR="00500606">
        <w:rPr>
          <w:rFonts w:hint="eastAsia"/>
          <w:sz w:val="21"/>
          <w:szCs w:val="21"/>
        </w:rPr>
        <w:t>】</w:t>
      </w:r>
      <w:r w:rsidRPr="00111C51">
        <w:rPr>
          <w:rFonts w:hint="eastAsia"/>
          <w:sz w:val="21"/>
          <w:szCs w:val="21"/>
        </w:rPr>
        <w:t>，因此现在从平均曜进行校正</w:t>
      </w:r>
      <w:r w:rsidR="00790BE7">
        <w:rPr>
          <w:rFonts w:hint="eastAsia"/>
          <w:sz w:val="21"/>
          <w:szCs w:val="21"/>
        </w:rPr>
        <w:t>：</w:t>
      </w:r>
    </w:p>
    <w:p w:rsidR="002B06CB" w:rsidRDefault="00F31DAE" w:rsidP="00D90C94">
      <w:pPr>
        <w:rPr>
          <w:sz w:val="21"/>
          <w:szCs w:val="21"/>
        </w:rPr>
      </w:pPr>
      <w:r w:rsidRPr="00111C51">
        <w:rPr>
          <w:rFonts w:hint="eastAsia"/>
          <w:sz w:val="21"/>
          <w:szCs w:val="21"/>
        </w:rPr>
        <w:t>4;39,28,2</w:t>
      </w:r>
      <w:r w:rsidR="00E4181A">
        <w:rPr>
          <w:rFonts w:hint="eastAsia"/>
          <w:sz w:val="21"/>
          <w:szCs w:val="21"/>
        </w:rPr>
        <w:t>,</w:t>
      </w:r>
      <w:r w:rsidRPr="00111C51">
        <w:rPr>
          <w:rFonts w:hint="eastAsia"/>
          <w:sz w:val="21"/>
          <w:szCs w:val="21"/>
        </w:rPr>
        <w:t>230-0;24</w:t>
      </w:r>
      <w:r w:rsidR="00E4181A">
        <w:rPr>
          <w:rFonts w:hint="eastAsia"/>
          <w:sz w:val="21"/>
          <w:szCs w:val="21"/>
        </w:rPr>
        <w:t>,</w:t>
      </w:r>
      <w:r w:rsidRPr="00111C51">
        <w:rPr>
          <w:rFonts w:hint="eastAsia"/>
          <w:sz w:val="21"/>
          <w:szCs w:val="21"/>
        </w:rPr>
        <w:t>29</w:t>
      </w:r>
      <w:r w:rsidR="00E4181A">
        <w:rPr>
          <w:rFonts w:hint="eastAsia"/>
          <w:sz w:val="21"/>
          <w:szCs w:val="21"/>
        </w:rPr>
        <w:t>,</w:t>
      </w:r>
      <w:r w:rsidRPr="00111C51">
        <w:rPr>
          <w:rFonts w:hint="eastAsia"/>
          <w:sz w:val="21"/>
          <w:szCs w:val="21"/>
        </w:rPr>
        <w:t>0</w:t>
      </w:r>
      <w:r w:rsidR="00E4181A">
        <w:rPr>
          <w:rFonts w:hint="eastAsia"/>
          <w:sz w:val="21"/>
          <w:szCs w:val="21"/>
        </w:rPr>
        <w:t>,</w:t>
      </w:r>
      <w:r w:rsidRPr="00111C51">
        <w:rPr>
          <w:rFonts w:hint="eastAsia"/>
          <w:sz w:val="21"/>
          <w:szCs w:val="21"/>
        </w:rPr>
        <w:t>202=4;14,59,2</w:t>
      </w:r>
      <w:r w:rsidR="00E4181A">
        <w:rPr>
          <w:sz w:val="21"/>
          <w:szCs w:val="21"/>
        </w:rPr>
        <w:t>,</w:t>
      </w:r>
      <w:r w:rsidRPr="00111C51">
        <w:rPr>
          <w:rFonts w:hint="eastAsia"/>
          <w:sz w:val="21"/>
          <w:szCs w:val="21"/>
        </w:rPr>
        <w:t>8</w:t>
      </w:r>
      <w:r w:rsidR="002B2B26">
        <w:rPr>
          <w:rFonts w:hint="eastAsia"/>
          <w:sz w:val="21"/>
          <w:szCs w:val="21"/>
        </w:rPr>
        <w:t xml:space="preserve"> </w:t>
      </w:r>
      <w:r w:rsidR="002B2B26">
        <w:rPr>
          <w:sz w:val="21"/>
          <w:szCs w:val="21"/>
        </w:rPr>
        <w:t>---</w:t>
      </w:r>
      <w:r w:rsidRPr="00111C51">
        <w:rPr>
          <w:rFonts w:hint="eastAsia"/>
          <w:sz w:val="21"/>
          <w:szCs w:val="21"/>
        </w:rPr>
        <w:t>半真曜(藏gza'phyeddag-pa)</w:t>
      </w:r>
      <w:r w:rsidR="00500606">
        <w:rPr>
          <w:rFonts w:hint="eastAsia"/>
          <w:sz w:val="21"/>
          <w:szCs w:val="21"/>
        </w:rPr>
        <w:t>【</w:t>
      </w:r>
      <w:r w:rsidR="00500606" w:rsidRPr="00500606">
        <w:rPr>
          <w:rFonts w:hint="eastAsia"/>
          <w:color w:val="7030A0"/>
          <w:sz w:val="21"/>
          <w:szCs w:val="21"/>
        </w:rPr>
        <w:t>藏历</w:t>
      </w:r>
      <w:r w:rsidR="00D911DB">
        <w:rPr>
          <w:rFonts w:hint="eastAsia"/>
          <w:color w:val="7030A0"/>
          <w:sz w:val="21"/>
          <w:szCs w:val="21"/>
        </w:rPr>
        <w:t>半定</w:t>
      </w:r>
      <w:r w:rsidR="00500606" w:rsidRPr="00500606">
        <w:rPr>
          <w:rFonts w:hint="eastAsia"/>
          <w:color w:val="7030A0"/>
          <w:sz w:val="21"/>
          <w:szCs w:val="21"/>
        </w:rPr>
        <w:t>曜</w:t>
      </w:r>
      <w:r w:rsidR="00500606">
        <w:rPr>
          <w:rFonts w:hint="eastAsia"/>
          <w:sz w:val="21"/>
          <w:szCs w:val="21"/>
        </w:rPr>
        <w:t>】</w:t>
      </w:r>
    </w:p>
    <w:p w:rsidR="00280756" w:rsidRDefault="00280756" w:rsidP="00D90C94">
      <w:pPr>
        <w:rPr>
          <w:sz w:val="21"/>
          <w:szCs w:val="21"/>
        </w:rPr>
      </w:pPr>
      <w:r w:rsidRPr="00111C51">
        <w:rPr>
          <w:rFonts w:hint="eastAsia"/>
          <w:sz w:val="21"/>
          <w:szCs w:val="21"/>
        </w:rPr>
        <w:t>4;</w:t>
      </w:r>
      <w:r>
        <w:rPr>
          <w:sz w:val="21"/>
          <w:szCs w:val="21"/>
        </w:rPr>
        <w:t xml:space="preserve">       </w:t>
      </w:r>
      <w:r w:rsidRPr="00111C51">
        <w:rPr>
          <w:rFonts w:hint="eastAsia"/>
          <w:sz w:val="21"/>
          <w:szCs w:val="21"/>
        </w:rPr>
        <w:t>0;</w:t>
      </w:r>
      <w:r>
        <w:rPr>
          <w:sz w:val="21"/>
          <w:szCs w:val="21"/>
        </w:rPr>
        <w:t xml:space="preserve"> </w:t>
      </w:r>
      <w:r>
        <w:rPr>
          <w:sz w:val="21"/>
          <w:szCs w:val="21"/>
        </w:rPr>
        <w:tab/>
      </w:r>
      <w:r>
        <w:rPr>
          <w:sz w:val="21"/>
          <w:szCs w:val="21"/>
        </w:rPr>
        <w:tab/>
      </w:r>
      <w:r w:rsidRPr="00111C51">
        <w:rPr>
          <w:rFonts w:hint="eastAsia"/>
          <w:sz w:val="21"/>
          <w:szCs w:val="21"/>
        </w:rPr>
        <w:t>4;</w:t>
      </w:r>
    </w:p>
    <w:p w:rsidR="00280756" w:rsidRDefault="00280756" w:rsidP="00D90C94">
      <w:pPr>
        <w:rPr>
          <w:sz w:val="21"/>
          <w:szCs w:val="21"/>
        </w:rPr>
      </w:pPr>
      <w:r w:rsidRPr="00111C51">
        <w:rPr>
          <w:rFonts w:hint="eastAsia"/>
          <w:sz w:val="21"/>
          <w:szCs w:val="21"/>
        </w:rPr>
        <w:t>39,</w:t>
      </w:r>
      <w:r>
        <w:rPr>
          <w:sz w:val="21"/>
          <w:szCs w:val="21"/>
        </w:rPr>
        <w:t xml:space="preserve">      </w:t>
      </w:r>
      <w:r w:rsidRPr="00111C51">
        <w:rPr>
          <w:rFonts w:hint="eastAsia"/>
          <w:sz w:val="21"/>
          <w:szCs w:val="21"/>
        </w:rPr>
        <w:t>24，</w:t>
      </w:r>
      <w:r>
        <w:rPr>
          <w:sz w:val="21"/>
          <w:szCs w:val="21"/>
        </w:rPr>
        <w:tab/>
      </w:r>
      <w:r>
        <w:rPr>
          <w:sz w:val="21"/>
          <w:szCs w:val="21"/>
        </w:rPr>
        <w:tab/>
      </w:r>
      <w:r w:rsidRPr="00111C51">
        <w:rPr>
          <w:rFonts w:hint="eastAsia"/>
          <w:sz w:val="21"/>
          <w:szCs w:val="21"/>
        </w:rPr>
        <w:t>14,</w:t>
      </w:r>
    </w:p>
    <w:p w:rsidR="00280756" w:rsidRDefault="00280756" w:rsidP="00D90C94">
      <w:pPr>
        <w:rPr>
          <w:sz w:val="21"/>
          <w:szCs w:val="21"/>
        </w:rPr>
      </w:pPr>
      <w:r w:rsidRPr="00111C51">
        <w:rPr>
          <w:rFonts w:hint="eastAsia"/>
          <w:sz w:val="21"/>
          <w:szCs w:val="21"/>
        </w:rPr>
        <w:t>28,</w:t>
      </w:r>
      <w:r>
        <w:rPr>
          <w:sz w:val="21"/>
          <w:szCs w:val="21"/>
        </w:rPr>
        <w:t xml:space="preserve"> </w:t>
      </w:r>
      <w:r w:rsidRPr="00111C51">
        <w:rPr>
          <w:rFonts w:hint="eastAsia"/>
          <w:sz w:val="21"/>
          <w:szCs w:val="21"/>
        </w:rPr>
        <w:t>-</w:t>
      </w:r>
      <w:r>
        <w:rPr>
          <w:sz w:val="21"/>
          <w:szCs w:val="21"/>
        </w:rPr>
        <w:t xml:space="preserve">    </w:t>
      </w:r>
      <w:r w:rsidRPr="00111C51">
        <w:rPr>
          <w:rFonts w:hint="eastAsia"/>
          <w:sz w:val="21"/>
          <w:szCs w:val="21"/>
        </w:rPr>
        <w:t>29，</w:t>
      </w:r>
      <w:r>
        <w:rPr>
          <w:rFonts w:hint="eastAsia"/>
          <w:sz w:val="21"/>
          <w:szCs w:val="21"/>
        </w:rPr>
        <w:t xml:space="preserve"> </w:t>
      </w:r>
      <w:r>
        <w:rPr>
          <w:sz w:val="21"/>
          <w:szCs w:val="21"/>
        </w:rPr>
        <w:t xml:space="preserve"> =    </w:t>
      </w:r>
      <w:r w:rsidRPr="00111C51">
        <w:rPr>
          <w:rFonts w:hint="eastAsia"/>
          <w:sz w:val="21"/>
          <w:szCs w:val="21"/>
        </w:rPr>
        <w:t>59,</w:t>
      </w:r>
    </w:p>
    <w:p w:rsidR="00280756" w:rsidRDefault="00280756" w:rsidP="00D90C94">
      <w:pPr>
        <w:rPr>
          <w:sz w:val="21"/>
          <w:szCs w:val="21"/>
        </w:rPr>
      </w:pPr>
      <w:r w:rsidRPr="00111C51">
        <w:rPr>
          <w:rFonts w:hint="eastAsia"/>
          <w:sz w:val="21"/>
          <w:szCs w:val="21"/>
        </w:rPr>
        <w:t>2</w:t>
      </w:r>
      <w:r>
        <w:rPr>
          <w:rFonts w:hint="eastAsia"/>
          <w:sz w:val="21"/>
          <w:szCs w:val="21"/>
        </w:rPr>
        <w:t>,</w:t>
      </w:r>
      <w:r>
        <w:rPr>
          <w:sz w:val="21"/>
          <w:szCs w:val="21"/>
        </w:rPr>
        <w:t xml:space="preserve">       </w:t>
      </w:r>
      <w:r w:rsidRPr="00111C51">
        <w:rPr>
          <w:rFonts w:hint="eastAsia"/>
          <w:sz w:val="21"/>
          <w:szCs w:val="21"/>
        </w:rPr>
        <w:t>0，</w:t>
      </w:r>
      <w:r>
        <w:rPr>
          <w:rFonts w:hint="eastAsia"/>
          <w:sz w:val="21"/>
          <w:szCs w:val="21"/>
        </w:rPr>
        <w:t xml:space="preserve"> </w:t>
      </w:r>
      <w:r>
        <w:rPr>
          <w:sz w:val="21"/>
          <w:szCs w:val="21"/>
        </w:rPr>
        <w:t xml:space="preserve">       </w:t>
      </w:r>
      <w:r w:rsidRPr="00111C51">
        <w:rPr>
          <w:rFonts w:hint="eastAsia"/>
          <w:sz w:val="21"/>
          <w:szCs w:val="21"/>
        </w:rPr>
        <w:t>2</w:t>
      </w:r>
      <w:r>
        <w:rPr>
          <w:rFonts w:hint="eastAsia"/>
          <w:sz w:val="21"/>
          <w:szCs w:val="21"/>
        </w:rPr>
        <w:t xml:space="preserve"> </w:t>
      </w:r>
    </w:p>
    <w:p w:rsidR="00280756" w:rsidRPr="00111C51" w:rsidRDefault="00280756" w:rsidP="00D90C94">
      <w:pPr>
        <w:rPr>
          <w:sz w:val="21"/>
          <w:szCs w:val="21"/>
        </w:rPr>
      </w:pPr>
      <w:r w:rsidRPr="00111C51">
        <w:rPr>
          <w:rFonts w:hint="eastAsia"/>
          <w:sz w:val="21"/>
          <w:szCs w:val="21"/>
        </w:rPr>
        <w:t>230</w:t>
      </w:r>
      <w:r>
        <w:rPr>
          <w:sz w:val="21"/>
          <w:szCs w:val="21"/>
        </w:rPr>
        <w:t xml:space="preserve">      </w:t>
      </w:r>
      <w:r w:rsidRPr="00111C51">
        <w:rPr>
          <w:rFonts w:hint="eastAsia"/>
          <w:sz w:val="21"/>
          <w:szCs w:val="21"/>
        </w:rPr>
        <w:t>202</w:t>
      </w:r>
      <w:r w:rsidR="00E4181A">
        <w:rPr>
          <w:sz w:val="21"/>
          <w:szCs w:val="21"/>
        </w:rPr>
        <w:t xml:space="preserve">        </w:t>
      </w:r>
      <w:r w:rsidR="00586941">
        <w:rPr>
          <w:sz w:val="21"/>
          <w:szCs w:val="21"/>
        </w:rPr>
        <w:t>2</w:t>
      </w:r>
      <w:r w:rsidR="00E4181A" w:rsidRPr="00111C51">
        <w:rPr>
          <w:rFonts w:hint="eastAsia"/>
          <w:sz w:val="21"/>
          <w:szCs w:val="21"/>
        </w:rPr>
        <w:t>8</w:t>
      </w:r>
    </w:p>
    <w:p w:rsidR="00D51591" w:rsidRDefault="002B06CB" w:rsidP="00D90C94">
      <w:pPr>
        <w:rPr>
          <w:b/>
          <w:bCs/>
          <w:sz w:val="21"/>
          <w:szCs w:val="21"/>
        </w:rPr>
      </w:pPr>
      <w:r w:rsidRPr="00111C51">
        <w:rPr>
          <w:rFonts w:hint="eastAsia"/>
          <w:b/>
          <w:bCs/>
          <w:sz w:val="21"/>
          <w:szCs w:val="21"/>
        </w:rPr>
        <w:t>【</w:t>
      </w:r>
    </w:p>
    <w:p w:rsidR="002B2B26" w:rsidRPr="00D51591" w:rsidRDefault="002B2B26" w:rsidP="0002506A">
      <w:pPr>
        <w:numPr>
          <w:ilvl w:val="0"/>
          <w:numId w:val="46"/>
        </w:numPr>
        <w:rPr>
          <w:color w:val="7030A0"/>
          <w:sz w:val="21"/>
          <w:szCs w:val="21"/>
        </w:rPr>
      </w:pPr>
      <w:r w:rsidRPr="00D51591">
        <w:rPr>
          <w:color w:val="7030A0"/>
          <w:sz w:val="21"/>
          <w:szCs w:val="21"/>
        </w:rPr>
        <w:t>商为</w:t>
      </w:r>
      <w:r w:rsidRPr="00D51591">
        <w:rPr>
          <w:b/>
          <w:bCs/>
          <w:color w:val="7030A0"/>
          <w:sz w:val="21"/>
          <w:szCs w:val="21"/>
        </w:rPr>
        <w:t>偶数</w:t>
      </w:r>
      <w:r w:rsidRPr="00D51591">
        <w:rPr>
          <w:color w:val="7030A0"/>
          <w:sz w:val="21"/>
          <w:szCs w:val="21"/>
        </w:rPr>
        <w:t xml:space="preserve"> k=0,2,4 → sinM&gt;0 位于</w:t>
      </w:r>
      <w:r w:rsidRPr="00D51591">
        <w:rPr>
          <w:b/>
          <w:bCs/>
          <w:color w:val="7030A0"/>
          <w:sz w:val="21"/>
          <w:szCs w:val="21"/>
        </w:rPr>
        <w:t>正弦波的正半波</w:t>
      </w:r>
      <w:r w:rsidRPr="00D51591">
        <w:rPr>
          <w:color w:val="7030A0"/>
          <w:sz w:val="21"/>
          <w:szCs w:val="21"/>
        </w:rPr>
        <w:t xml:space="preserve"> → </w:t>
      </w:r>
      <w:r w:rsidRPr="00D51591">
        <w:rPr>
          <w:b/>
          <w:bCs/>
          <w:color w:val="7030A0"/>
          <w:sz w:val="21"/>
          <w:szCs w:val="21"/>
        </w:rPr>
        <w:t>加</w:t>
      </w:r>
      <w:r w:rsidRPr="00D51591">
        <w:rPr>
          <w:color w:val="7030A0"/>
          <w:sz w:val="21"/>
          <w:szCs w:val="21"/>
        </w:rPr>
        <w:t>修正（真值 &gt; 平均值）</w:t>
      </w:r>
    </w:p>
    <w:p w:rsidR="002B2B26" w:rsidRPr="00A84823" w:rsidRDefault="002B2B26" w:rsidP="0002506A">
      <w:pPr>
        <w:numPr>
          <w:ilvl w:val="0"/>
          <w:numId w:val="46"/>
        </w:numPr>
        <w:rPr>
          <w:color w:val="833C0B" w:themeColor="accent2" w:themeShade="80"/>
          <w:sz w:val="21"/>
          <w:szCs w:val="21"/>
        </w:rPr>
      </w:pPr>
      <w:r w:rsidRPr="00A84823">
        <w:rPr>
          <w:color w:val="833C0B" w:themeColor="accent2" w:themeShade="80"/>
          <w:sz w:val="21"/>
          <w:szCs w:val="21"/>
        </w:rPr>
        <w:t>商为</w:t>
      </w:r>
      <w:r w:rsidRPr="00A84823">
        <w:rPr>
          <w:b/>
          <w:bCs/>
          <w:color w:val="833C0B" w:themeColor="accent2" w:themeShade="80"/>
          <w:sz w:val="21"/>
          <w:szCs w:val="21"/>
        </w:rPr>
        <w:t>奇数</w:t>
      </w:r>
      <w:r w:rsidRPr="00A84823">
        <w:rPr>
          <w:color w:val="833C0B" w:themeColor="accent2" w:themeShade="80"/>
          <w:sz w:val="21"/>
          <w:szCs w:val="21"/>
        </w:rPr>
        <w:t xml:space="preserve"> k=1,3 → sinM&lt;0 位于</w:t>
      </w:r>
      <w:r w:rsidRPr="00A84823">
        <w:rPr>
          <w:b/>
          <w:bCs/>
          <w:color w:val="833C0B" w:themeColor="accent2" w:themeShade="80"/>
          <w:sz w:val="21"/>
          <w:szCs w:val="21"/>
        </w:rPr>
        <w:t>正弦波的负半波</w:t>
      </w:r>
      <w:r w:rsidRPr="00A84823">
        <w:rPr>
          <w:color w:val="833C0B" w:themeColor="accent2" w:themeShade="80"/>
          <w:sz w:val="21"/>
          <w:szCs w:val="21"/>
        </w:rPr>
        <w:t xml:space="preserve"> → </w:t>
      </w:r>
      <w:r w:rsidRPr="00A84823">
        <w:rPr>
          <w:b/>
          <w:bCs/>
          <w:color w:val="833C0B" w:themeColor="accent2" w:themeShade="80"/>
          <w:sz w:val="21"/>
          <w:szCs w:val="21"/>
        </w:rPr>
        <w:t>减</w:t>
      </w:r>
      <w:r w:rsidRPr="00A84823">
        <w:rPr>
          <w:color w:val="833C0B" w:themeColor="accent2" w:themeShade="80"/>
          <w:sz w:val="21"/>
          <w:szCs w:val="21"/>
        </w:rPr>
        <w:t>修正（真值 &lt; 平均值）</w:t>
      </w:r>
    </w:p>
    <w:p w:rsidR="00561B8A" w:rsidRPr="00A84823" w:rsidRDefault="002B06CB" w:rsidP="00D90C94">
      <w:pPr>
        <w:rPr>
          <w:color w:val="FF0000"/>
          <w:sz w:val="21"/>
          <w:szCs w:val="21"/>
        </w:rPr>
      </w:pPr>
      <w:r w:rsidRPr="00A84823">
        <w:rPr>
          <w:b/>
          <w:bCs/>
          <w:color w:val="FF0000"/>
          <w:sz w:val="21"/>
          <w:szCs w:val="21"/>
        </w:rPr>
        <w:t>“半真曜”</w:t>
      </w:r>
      <w:r w:rsidRPr="00A84823">
        <w:rPr>
          <w:color w:val="FF0000"/>
          <w:sz w:val="21"/>
          <w:szCs w:val="21"/>
        </w:rPr>
        <w:t xml:space="preserve">：已做了“偏心修正”的中间结果（≈做完 </w:t>
      </w:r>
      <w:r w:rsidR="004C65DE" w:rsidRPr="00A84823">
        <w:rPr>
          <w:color w:val="FF0000"/>
          <w:sz w:val="21"/>
          <w:szCs w:val="21"/>
        </w:rPr>
        <w:t>k</w:t>
      </w:r>
      <w:r w:rsidRPr="00A84823">
        <w:rPr>
          <w:color w:val="FF0000"/>
          <w:sz w:val="21"/>
          <w:szCs w:val="21"/>
        </w:rPr>
        <w:t>sin</w:t>
      </w:r>
      <w:r w:rsidRPr="00A84823">
        <w:rPr>
          <w:rFonts w:ascii="Cambria Math" w:hAnsi="Cambria Math" w:cs="Cambria Math"/>
          <w:color w:val="FF0000"/>
          <w:sz w:val="21"/>
          <w:szCs w:val="21"/>
        </w:rPr>
        <w:t>(</w:t>
      </w:r>
      <w:r w:rsidRPr="00A84823">
        <w:rPr>
          <w:color w:val="FF0000"/>
          <w:sz w:val="21"/>
          <w:szCs w:val="21"/>
        </w:rPr>
        <w:t>M)这一项后的经度），后面还会叠加别的扰动（如月亮的振幅、回归等项）才到“全真”。</w:t>
      </w:r>
    </w:p>
    <w:p w:rsidR="002B06CB" w:rsidRPr="00111C51" w:rsidRDefault="002B06CB" w:rsidP="00D90C94">
      <w:pPr>
        <w:rPr>
          <w:sz w:val="21"/>
          <w:szCs w:val="21"/>
        </w:rPr>
      </w:pPr>
      <w:r w:rsidRPr="00111C51">
        <w:rPr>
          <w:rFonts w:hint="eastAsia"/>
          <w:b/>
          <w:bCs/>
          <w:sz w:val="21"/>
          <w:szCs w:val="21"/>
        </w:rPr>
        <w:t>】</w:t>
      </w:r>
    </w:p>
    <w:p w:rsidR="00F31DAE" w:rsidRPr="00111C51" w:rsidRDefault="00F31DAE" w:rsidP="00D90C94">
      <w:pPr>
        <w:rPr>
          <w:sz w:val="21"/>
          <w:szCs w:val="21"/>
        </w:rPr>
      </w:pPr>
      <w:r w:rsidRPr="00111C51">
        <w:rPr>
          <w:rFonts w:hint="eastAsia"/>
          <w:sz w:val="21"/>
          <w:szCs w:val="21"/>
        </w:rPr>
        <w:t>在进行下一步计算前，有几点需要说明。</w:t>
      </w:r>
    </w:p>
    <w:p w:rsidR="00F31DAE" w:rsidRPr="00111C51" w:rsidRDefault="00F31DAE" w:rsidP="00D90C94">
      <w:pPr>
        <w:rPr>
          <w:sz w:val="21"/>
          <w:szCs w:val="21"/>
        </w:rPr>
      </w:pPr>
      <w:r w:rsidRPr="00111C51">
        <w:rPr>
          <w:rFonts w:hint="eastAsia"/>
          <w:sz w:val="21"/>
          <w:szCs w:val="21"/>
        </w:rPr>
        <w:t>从序数7开始，总数在减少，因此从表中计算的值从那迪位置的总值中减去。然后，根据近点角商是奇数还是偶数，将其结果从平均曜中减去或相加。</w:t>
      </w:r>
    </w:p>
    <w:p w:rsidR="0082599D" w:rsidRPr="00111C51" w:rsidRDefault="00F31DAE" w:rsidP="00D90C94">
      <w:pPr>
        <w:rPr>
          <w:sz w:val="21"/>
          <w:szCs w:val="21"/>
        </w:rPr>
      </w:pPr>
      <w:r w:rsidRPr="00111C51">
        <w:rPr>
          <w:rFonts w:hint="eastAsia"/>
          <w:sz w:val="21"/>
          <w:szCs w:val="21"/>
        </w:rPr>
        <w:t>此外，我描述的方法有点复杂。</w:t>
      </w:r>
      <w:r w:rsidRPr="00111C51">
        <w:rPr>
          <w:rFonts w:hint="eastAsia"/>
          <w:color w:val="0432FF"/>
          <w:sz w:val="21"/>
          <w:szCs w:val="21"/>
        </w:rPr>
        <w:t>理论上比现代日历制作者使用的方法更准确</w:t>
      </w:r>
      <w:r w:rsidRPr="00111C51">
        <w:rPr>
          <w:rFonts w:hint="eastAsia"/>
          <w:sz w:val="21"/>
          <w:szCs w:val="21"/>
        </w:rPr>
        <w:t>。</w:t>
      </w:r>
      <w:r w:rsidRPr="00111C51">
        <w:rPr>
          <w:rFonts w:hint="eastAsia"/>
          <w:sz w:val="21"/>
          <w:szCs w:val="21"/>
        </w:rPr>
        <w:br/>
        <w:t>乘以30加上太阴日值的校正方法没有使用，而是将近点角的分数部分简单地乘以系数，然后将结果除以126。</w:t>
      </w:r>
    </w:p>
    <w:p w:rsidR="00F13DC7" w:rsidRPr="00111C51" w:rsidRDefault="00F13DC7" w:rsidP="00D90C94">
      <w:pPr>
        <w:pStyle w:val="6"/>
        <w:spacing w:before="0" w:after="0" w:line="240" w:lineRule="auto"/>
        <w:rPr>
          <w:color w:val="00B050"/>
          <w:sz w:val="21"/>
          <w:szCs w:val="21"/>
        </w:rPr>
      </w:pPr>
      <w:r w:rsidRPr="00111C51">
        <w:rPr>
          <w:rFonts w:hint="eastAsia"/>
          <w:color w:val="00B050"/>
          <w:sz w:val="21"/>
          <w:szCs w:val="21"/>
        </w:rPr>
        <w:lastRenderedPageBreak/>
        <w:t>插值法</w:t>
      </w:r>
      <w:r w:rsidR="008553B8">
        <w:rPr>
          <w:rFonts w:hint="eastAsia"/>
          <w:color w:val="00B050"/>
          <w:sz w:val="21"/>
          <w:szCs w:val="21"/>
        </w:rPr>
        <w:t>-</w:t>
      </w:r>
      <w:r w:rsidR="008553B8">
        <w:rPr>
          <w:color w:val="00B050"/>
          <w:sz w:val="21"/>
          <w:szCs w:val="21"/>
        </w:rPr>
        <w:t>--</w:t>
      </w:r>
      <w:r w:rsidR="00A27449">
        <w:rPr>
          <w:rFonts w:hint="eastAsia"/>
          <w:color w:val="00B050"/>
          <w:sz w:val="21"/>
          <w:szCs w:val="21"/>
        </w:rPr>
        <w:t>计算</w:t>
      </w:r>
      <w:r w:rsidR="008553B8">
        <w:rPr>
          <w:rFonts w:hint="eastAsia"/>
          <w:color w:val="00B050"/>
          <w:sz w:val="21"/>
          <w:szCs w:val="21"/>
        </w:rPr>
        <w:t>半定曜</w:t>
      </w:r>
    </w:p>
    <w:p w:rsidR="00F13DC7" w:rsidRPr="00561B8A" w:rsidRDefault="00F13DC7" w:rsidP="00D90C94">
      <w:pPr>
        <w:rPr>
          <w:color w:val="7030A0"/>
          <w:sz w:val="21"/>
          <w:szCs w:val="21"/>
        </w:rPr>
      </w:pPr>
      <w:r w:rsidRPr="00111C51">
        <w:rPr>
          <w:rFonts w:hint="eastAsia"/>
          <w:sz w:val="21"/>
          <w:szCs w:val="21"/>
        </w:rPr>
        <w:t>刚才使用表格的计算，是我们将再次遇到的类型，因此需要进一步解释。</w:t>
      </w:r>
      <w:r w:rsidRPr="00F44E86">
        <w:rPr>
          <w:rFonts w:hint="eastAsia"/>
          <w:color w:val="0432FF"/>
          <w:sz w:val="21"/>
          <w:szCs w:val="21"/>
        </w:rPr>
        <w:t>计算了一个修正的值，这是基于一个序数和该序数的小数部分。</w:t>
      </w:r>
      <w:r w:rsidRPr="00561B8A">
        <w:rPr>
          <w:rFonts w:hint="eastAsia"/>
          <w:color w:val="7030A0"/>
          <w:sz w:val="21"/>
          <w:szCs w:val="21"/>
        </w:rPr>
        <w:t>序数为6，近点角的分数部分为61。</w:t>
      </w:r>
    </w:p>
    <w:p w:rsidR="00F13DC7" w:rsidRPr="00F44E86" w:rsidRDefault="00F13DC7" w:rsidP="00D90C94">
      <w:pPr>
        <w:rPr>
          <w:color w:val="FF0000"/>
          <w:sz w:val="21"/>
          <w:szCs w:val="21"/>
        </w:rPr>
      </w:pPr>
      <w:r w:rsidRPr="00561B8A">
        <w:rPr>
          <w:rFonts w:hint="eastAsia"/>
          <w:color w:val="7030A0"/>
          <w:sz w:val="21"/>
          <w:szCs w:val="21"/>
        </w:rPr>
        <w:t>6是指修正的24那迪，但是小数部分表明，是介于6的确切值和7的下一个值之间，6的总数为24，7的总数为25。二者之间的差是1那迪。因此，</w:t>
      </w:r>
      <w:r w:rsidRPr="00F44E86">
        <w:rPr>
          <w:rFonts w:hint="eastAsia"/>
          <w:color w:val="FF0000"/>
          <w:sz w:val="21"/>
          <w:szCs w:val="21"/>
        </w:rPr>
        <w:t>插值(Interpolation)是基于小数部分。</w:t>
      </w:r>
    </w:p>
    <w:p w:rsidR="00F13DC7" w:rsidRPr="00111C51" w:rsidRDefault="00F13DC7" w:rsidP="00D90C94">
      <w:pPr>
        <w:rPr>
          <w:sz w:val="21"/>
          <w:szCs w:val="21"/>
        </w:rPr>
      </w:pPr>
      <w:r w:rsidRPr="00111C51">
        <w:rPr>
          <w:rFonts w:hint="eastAsia"/>
          <w:sz w:val="21"/>
          <w:szCs w:val="21"/>
        </w:rPr>
        <w:t>分数的分母是126，因此需要将其添加到24那迪，以及下一个总数差的61/126。因此，进行的计算是</w:t>
      </w:r>
      <w:r w:rsidR="00790BE7">
        <w:rPr>
          <w:rFonts w:hint="eastAsia"/>
          <w:sz w:val="21"/>
          <w:szCs w:val="21"/>
        </w:rPr>
        <w:t>：</w:t>
      </w:r>
    </w:p>
    <w:p w:rsidR="00F13DC7" w:rsidRPr="00111C51" w:rsidRDefault="00F13DC7" w:rsidP="00D90C94">
      <w:pPr>
        <w:rPr>
          <w:sz w:val="21"/>
          <w:szCs w:val="21"/>
        </w:rPr>
      </w:pPr>
      <w:r w:rsidRPr="00111C51">
        <w:rPr>
          <w:rFonts w:ascii="TimesNewRomanPSMT" w:hAnsi="TimesNewRomanPSMT"/>
          <w:sz w:val="21"/>
          <w:szCs w:val="21"/>
        </w:rPr>
        <w:t>24</w:t>
      </w:r>
      <w:r w:rsidR="00B737B5" w:rsidRPr="00111C51">
        <w:rPr>
          <w:rFonts w:ascii="SymbolMT" w:hAnsi="SymbolMT"/>
          <w:sz w:val="21"/>
          <w:szCs w:val="21"/>
        </w:rPr>
        <w:t>+</w:t>
      </w:r>
      <w:r w:rsidR="00B737B5" w:rsidRPr="00111C51">
        <w:rPr>
          <w:rFonts w:ascii="TimesNewRomanPSMT" w:hAnsi="TimesNewRomanPSMT"/>
          <w:sz w:val="21"/>
          <w:szCs w:val="21"/>
        </w:rPr>
        <w:t>61/</w:t>
      </w:r>
      <w:r w:rsidRPr="00111C51">
        <w:rPr>
          <w:rFonts w:ascii="TimesNewRomanPSMT" w:hAnsi="TimesNewRomanPSMT"/>
          <w:sz w:val="21"/>
          <w:szCs w:val="21"/>
        </w:rPr>
        <w:t>126</w:t>
      </w:r>
      <w:r w:rsidR="00B737B5" w:rsidRPr="00111C51">
        <w:rPr>
          <w:rFonts w:ascii="TimesNewRomanPSMT" w:hAnsi="TimesNewRomanPSMT"/>
          <w:sz w:val="21"/>
          <w:szCs w:val="21"/>
        </w:rPr>
        <w:t>*1</w:t>
      </w:r>
    </w:p>
    <w:p w:rsidR="00F13DC7" w:rsidRPr="00111C51" w:rsidRDefault="00F13DC7" w:rsidP="00D90C94">
      <w:pPr>
        <w:rPr>
          <w:sz w:val="21"/>
          <w:szCs w:val="21"/>
        </w:rPr>
      </w:pPr>
      <w:r w:rsidRPr="00111C51">
        <w:rPr>
          <w:rFonts w:hint="eastAsia"/>
          <w:sz w:val="21"/>
          <w:szCs w:val="21"/>
        </w:rPr>
        <w:t>完整的计算比这要复杂一些，因为如果考虑每一太阴日，小数部分每30太阴日加1，因此每一太阴日增加1/30。由于这个原因，分数中的分子和分母都乘以30，加在分子上的增量等于相关的太阴日天数。这个太阴日的数值在第一次被3780相除之前加上。在新月的例子中，没有这样的添加，计算简单地变成</w:t>
      </w:r>
      <w:r w:rsidR="00790BE7">
        <w:rPr>
          <w:rFonts w:hint="eastAsia"/>
          <w:sz w:val="21"/>
          <w:szCs w:val="21"/>
        </w:rPr>
        <w:t>：</w:t>
      </w:r>
    </w:p>
    <w:p w:rsidR="00F13DC7" w:rsidRPr="00111C51" w:rsidRDefault="00F13DC7" w:rsidP="00D90C94">
      <w:pPr>
        <w:rPr>
          <w:sz w:val="21"/>
          <w:szCs w:val="21"/>
        </w:rPr>
      </w:pPr>
      <w:r w:rsidRPr="00111C51">
        <w:rPr>
          <w:rFonts w:ascii="TimesNewRomanPSMT" w:hAnsi="TimesNewRomanPSMT"/>
          <w:position w:val="-8"/>
          <w:sz w:val="21"/>
          <w:szCs w:val="21"/>
        </w:rPr>
        <w:t>24</w:t>
      </w:r>
      <w:r w:rsidRPr="00111C51">
        <w:rPr>
          <w:rFonts w:ascii="SymbolMT" w:hAnsi="SymbolMT" w:hint="eastAsia"/>
          <w:position w:val="-8"/>
          <w:sz w:val="21"/>
          <w:szCs w:val="21"/>
        </w:rPr>
        <w:sym w:font="Symbol" w:char="F02B"/>
      </w:r>
      <w:r w:rsidR="00B737B5" w:rsidRPr="00111C51">
        <w:rPr>
          <w:rFonts w:ascii="SymbolMT" w:hAnsi="SymbolMT"/>
          <w:position w:val="-8"/>
          <w:sz w:val="21"/>
          <w:szCs w:val="21"/>
        </w:rPr>
        <w:t>1830/</w:t>
      </w:r>
      <w:r w:rsidR="0068280C" w:rsidRPr="00111C51">
        <w:rPr>
          <w:rFonts w:ascii="SymbolMT" w:hAnsi="SymbolMT"/>
          <w:position w:val="-8"/>
          <w:sz w:val="21"/>
          <w:szCs w:val="21"/>
        </w:rPr>
        <w:t>3780*</w:t>
      </w:r>
      <w:r w:rsidRPr="00111C51">
        <w:rPr>
          <w:rFonts w:ascii="TimesNewRomanPSMT" w:hAnsi="TimesNewRomanPSMT"/>
          <w:position w:val="-8"/>
          <w:sz w:val="21"/>
          <w:szCs w:val="21"/>
        </w:rPr>
        <w:t>1</w:t>
      </w:r>
    </w:p>
    <w:p w:rsidR="00F13DC7" w:rsidRPr="00111C51" w:rsidRDefault="00F13DC7" w:rsidP="00D90C94">
      <w:pPr>
        <w:rPr>
          <w:sz w:val="21"/>
          <w:szCs w:val="21"/>
        </w:rPr>
      </w:pPr>
      <w:r w:rsidRPr="00111C51">
        <w:rPr>
          <w:rFonts w:hint="eastAsia"/>
          <w:sz w:val="21"/>
          <w:szCs w:val="21"/>
        </w:rPr>
        <w:t>在另一个例子中，分数的分子是那迪、帕拉等单位。计算的方法是将该值乘以系数，然后除以分母。通常，这种计算的最后除法不会产生余数，而涉及曜和太阳经度的计算应一直是这样。</w:t>
      </w:r>
    </w:p>
    <w:p w:rsidR="00F13DC7" w:rsidRPr="005558C8" w:rsidRDefault="00F13DC7" w:rsidP="00D90C94">
      <w:pPr>
        <w:rPr>
          <w:color w:val="0432FF"/>
          <w:sz w:val="21"/>
          <w:szCs w:val="21"/>
        </w:rPr>
      </w:pPr>
      <w:r w:rsidRPr="00111C51">
        <w:rPr>
          <w:rFonts w:hint="eastAsia"/>
          <w:sz w:val="21"/>
          <w:szCs w:val="21"/>
        </w:rPr>
        <w:t>关于</w:t>
      </w:r>
      <w:r w:rsidRPr="005558C8">
        <w:rPr>
          <w:rFonts w:hint="eastAsia"/>
          <w:color w:val="0432FF"/>
          <w:sz w:val="21"/>
          <w:szCs w:val="21"/>
        </w:rPr>
        <w:t>“</w:t>
      </w:r>
      <w:r w:rsidRPr="001350CA">
        <w:rPr>
          <w:rFonts w:hint="eastAsia"/>
          <w:color w:val="0432FF"/>
          <w:sz w:val="21"/>
          <w:szCs w:val="21"/>
        </w:rPr>
        <w:t>近点角”一词在这里的使用，我使用这个词的意义与印度古代文学中使用的意义相同</w:t>
      </w:r>
      <w:r w:rsidRPr="00111C51">
        <w:rPr>
          <w:rFonts w:hint="eastAsia"/>
          <w:sz w:val="21"/>
          <w:szCs w:val="21"/>
        </w:rPr>
        <w:t>。在西方的正常使用中，这个词的意思是</w:t>
      </w:r>
      <w:r w:rsidRPr="005558C8">
        <w:rPr>
          <w:rFonts w:hint="eastAsia"/>
          <w:color w:val="0432FF"/>
          <w:sz w:val="21"/>
          <w:szCs w:val="21"/>
        </w:rPr>
        <w:t>月球离近地点(perigee)的距离(经度)，近地点是月球轨道上最接近地球的点。</w:t>
      </w:r>
    </w:p>
    <w:p w:rsidR="00F13DC7" w:rsidRPr="005558C8" w:rsidRDefault="00F13DC7" w:rsidP="00D90C94">
      <w:pPr>
        <w:rPr>
          <w:color w:val="7030A0"/>
          <w:sz w:val="21"/>
          <w:szCs w:val="21"/>
        </w:rPr>
      </w:pPr>
      <w:r w:rsidRPr="005558C8">
        <w:rPr>
          <w:rFonts w:hint="eastAsia"/>
          <w:color w:val="7030A0"/>
          <w:sz w:val="21"/>
          <w:szCs w:val="21"/>
        </w:rPr>
        <w:t>在藏历计算中，它们是整个周期的分数，相当于平均距离，不是距离近地点，而是距离远地点(Apogee)，即月球离地球最远的点。</w:t>
      </w:r>
    </w:p>
    <w:p w:rsidR="00F13DC7" w:rsidRPr="00111C51" w:rsidRDefault="00F13DC7" w:rsidP="00D90C94">
      <w:pPr>
        <w:rPr>
          <w:sz w:val="21"/>
          <w:szCs w:val="21"/>
        </w:rPr>
      </w:pPr>
      <w:r w:rsidRPr="00111C51">
        <w:rPr>
          <w:rFonts w:hint="eastAsia"/>
          <w:sz w:val="21"/>
          <w:szCs w:val="21"/>
        </w:rPr>
        <w:t>补充解释</w:t>
      </w:r>
      <w:r w:rsidR="005558C8">
        <w:rPr>
          <w:rFonts w:hint="eastAsia"/>
          <w:sz w:val="21"/>
          <w:szCs w:val="21"/>
        </w:rPr>
        <w:t>：</w:t>
      </w:r>
      <w:r w:rsidRPr="00111C51">
        <w:rPr>
          <w:rFonts w:hint="eastAsia"/>
          <w:sz w:val="21"/>
          <w:szCs w:val="21"/>
        </w:rPr>
        <w:t>近地点指航天器绕地球运行的椭圆轨道上距地心最近的一点。天文学上近地点是指月球绕地球公转轨道距地球最近的一点。月球的近地点距离363300千米，</w:t>
      </w:r>
      <w:r w:rsidRPr="00C166CB">
        <w:rPr>
          <w:rFonts w:hint="eastAsia"/>
          <w:color w:val="0432FF"/>
          <w:sz w:val="21"/>
          <w:szCs w:val="21"/>
        </w:rPr>
        <w:t>近地点运动周期8.85年</w:t>
      </w:r>
      <w:r w:rsidRPr="00111C51">
        <w:rPr>
          <w:rFonts w:hint="eastAsia"/>
          <w:sz w:val="21"/>
          <w:szCs w:val="21"/>
        </w:rPr>
        <w:t>。远地点月球远地点距离405,500千米。地球与月亮的平均距离是382900千米。</w:t>
      </w:r>
    </w:p>
    <w:p w:rsidR="00F13DC7" w:rsidRPr="00111C51" w:rsidRDefault="00F13DC7" w:rsidP="00D90C94">
      <w:pPr>
        <w:rPr>
          <w:sz w:val="21"/>
          <w:szCs w:val="21"/>
        </w:rPr>
      </w:pPr>
      <w:r w:rsidRPr="00111C51">
        <w:rPr>
          <w:rFonts w:hint="eastAsia"/>
          <w:sz w:val="21"/>
          <w:szCs w:val="21"/>
        </w:rPr>
        <w:t>如果考虑到，我称之为近点角的值，除以14将得到零的商。得到的校正值将被添加到曜的值。换句话说，月亮的运动速度比平均速度慢，需要花更多的时间到达新月的位置，或其它精确的太阴日位置。它的最慢速度，是当它离地球最远的时候，在远地点。</w:t>
      </w:r>
    </w:p>
    <w:p w:rsidR="00463EE2" w:rsidRPr="00111C51" w:rsidRDefault="00F13DC7" w:rsidP="00D90C94">
      <w:pPr>
        <w:rPr>
          <w:sz w:val="21"/>
          <w:szCs w:val="21"/>
        </w:rPr>
      </w:pPr>
      <w:r w:rsidRPr="006201E1">
        <w:rPr>
          <w:rFonts w:hint="eastAsia"/>
          <w:sz w:val="21"/>
          <w:szCs w:val="21"/>
          <w:u w:val="single"/>
        </w:rPr>
        <w:t>如果这些计算使用了西方天文的近点角值(</w:t>
      </w:r>
      <w:r w:rsidRPr="006201E1">
        <w:rPr>
          <w:rFonts w:ascii="Calibri" w:hAnsi="Calibri" w:cs="Calibri"/>
          <w:b/>
          <w:bCs/>
          <w:sz w:val="21"/>
          <w:szCs w:val="21"/>
          <w:u w:val="single"/>
        </w:rPr>
        <w:t>Anomaly</w:t>
      </w:r>
      <w:r w:rsidRPr="006201E1">
        <w:rPr>
          <w:rFonts w:hint="eastAsia"/>
          <w:sz w:val="21"/>
          <w:szCs w:val="21"/>
          <w:u w:val="single"/>
        </w:rPr>
        <w:t>)，这对算法产生的唯一区别是，奇数商相加，偶数商相减</w:t>
      </w:r>
      <w:r w:rsidRPr="00111C51">
        <w:rPr>
          <w:rFonts w:hint="eastAsia"/>
          <w:sz w:val="21"/>
          <w:szCs w:val="21"/>
        </w:rPr>
        <w:t>。考虑到这一点，在这里使用</w:t>
      </w:r>
      <w:r w:rsidRPr="00111C51">
        <w:rPr>
          <w:rFonts w:ascii="Calibri" w:hAnsi="Calibri" w:cs="Calibri"/>
          <w:b/>
          <w:bCs/>
          <w:sz w:val="21"/>
          <w:szCs w:val="21"/>
        </w:rPr>
        <w:t>“</w:t>
      </w:r>
      <w:r w:rsidRPr="00111C51">
        <w:rPr>
          <w:rFonts w:hint="eastAsia"/>
          <w:sz w:val="21"/>
          <w:szCs w:val="21"/>
        </w:rPr>
        <w:t>近点角</w:t>
      </w:r>
      <w:r w:rsidRPr="00111C51">
        <w:rPr>
          <w:rFonts w:ascii="Calibri" w:hAnsi="Calibri" w:cs="Calibri"/>
          <w:b/>
          <w:bCs/>
          <w:sz w:val="21"/>
          <w:szCs w:val="21"/>
        </w:rPr>
        <w:t>”</w:t>
      </w:r>
      <w:r w:rsidRPr="00111C51">
        <w:rPr>
          <w:rFonts w:hint="eastAsia"/>
          <w:sz w:val="21"/>
          <w:szCs w:val="21"/>
        </w:rPr>
        <w:t>一词似乎是合理的，但是实际数值，比西方的“近点角值”有半个圆的差别。(</w:t>
      </w:r>
      <w:r w:rsidRPr="003D5AC5">
        <w:rPr>
          <w:rFonts w:hint="eastAsia"/>
          <w:color w:val="0432FF"/>
          <w:sz w:val="21"/>
          <w:szCs w:val="21"/>
        </w:rPr>
        <w:t>因为藏历是从远地点开始测量。西方天文是从近地点测量</w:t>
      </w:r>
      <w:r w:rsidRPr="00111C51">
        <w:rPr>
          <w:rFonts w:hint="eastAsia"/>
          <w:sz w:val="21"/>
          <w:szCs w:val="21"/>
        </w:rPr>
        <w:t>)原理是完全相同的，尽管在藏文中当然没有这样描述。</w:t>
      </w:r>
    </w:p>
    <w:p w:rsidR="00F13DC7" w:rsidRPr="00111C51" w:rsidRDefault="00F13DC7" w:rsidP="00D90C94">
      <w:pPr>
        <w:rPr>
          <w:sz w:val="21"/>
          <w:szCs w:val="21"/>
        </w:rPr>
      </w:pPr>
      <w:r w:rsidRPr="00111C51">
        <w:rPr>
          <w:rFonts w:hint="eastAsia"/>
          <w:sz w:val="21"/>
          <w:szCs w:val="21"/>
        </w:rPr>
        <w:t>这些文本描述了数学，而没有对数学的基础进行任何物理描述。在将印度天文学系统翻译成英语的文本中，从远地点测量经度的一个等价词，</w:t>
      </w:r>
      <w:r w:rsidRPr="00111C51">
        <w:rPr>
          <w:rFonts w:ascii="Calibri" w:hAnsi="Calibri" w:cs="Calibri"/>
          <w:b/>
          <w:bCs/>
          <w:sz w:val="21"/>
          <w:szCs w:val="21"/>
        </w:rPr>
        <w:t>kendra</w:t>
      </w:r>
      <w:r w:rsidRPr="00111C51">
        <w:rPr>
          <w:rFonts w:hint="eastAsia"/>
          <w:sz w:val="21"/>
          <w:szCs w:val="21"/>
        </w:rPr>
        <w:t>通常也被翻译为“</w:t>
      </w:r>
      <w:r w:rsidRPr="00111C51">
        <w:rPr>
          <w:rFonts w:ascii="Calibri" w:hAnsi="Calibri" w:cs="Calibri"/>
          <w:b/>
          <w:bCs/>
          <w:sz w:val="21"/>
          <w:szCs w:val="21"/>
        </w:rPr>
        <w:t>Anomaly</w:t>
      </w:r>
      <w:r w:rsidRPr="00111C51">
        <w:rPr>
          <w:rFonts w:hint="eastAsia"/>
          <w:sz w:val="21"/>
          <w:szCs w:val="21"/>
        </w:rPr>
        <w:t>”。例如，见梵文天文经典《五悉檀多注》(</w:t>
      </w:r>
      <w:r w:rsidRPr="00111C51">
        <w:rPr>
          <w:rFonts w:ascii="Calibri" w:hAnsi="Calibri" w:cs="Calibri"/>
          <w:b/>
          <w:bCs/>
          <w:sz w:val="21"/>
          <w:szCs w:val="21"/>
        </w:rPr>
        <w:t>Pancasiddhantika</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补充解释</w:t>
      </w:r>
      <w:r w:rsidR="00790BE7">
        <w:rPr>
          <w:rFonts w:hint="eastAsia"/>
          <w:sz w:val="21"/>
          <w:szCs w:val="21"/>
        </w:rPr>
        <w:t>：</w:t>
      </w:r>
      <w:r w:rsidRPr="00111C51">
        <w:rPr>
          <w:rFonts w:hint="eastAsia"/>
          <w:sz w:val="21"/>
          <w:szCs w:val="21"/>
        </w:rPr>
        <w:br/>
        <w:t>英文</w:t>
      </w:r>
      <w:r w:rsidRPr="00111C51">
        <w:rPr>
          <w:rFonts w:ascii="Calibri" w:hAnsi="Calibri" w:cs="Calibri"/>
          <w:sz w:val="21"/>
          <w:szCs w:val="21"/>
        </w:rPr>
        <w:t>Anomaly</w:t>
      </w:r>
      <w:r w:rsidRPr="00111C51">
        <w:rPr>
          <w:rFonts w:hint="eastAsia"/>
          <w:sz w:val="21"/>
          <w:szCs w:val="21"/>
        </w:rPr>
        <w:t>字面意思是反常、异常。在《英汉天文学名词》中，</w:t>
      </w:r>
      <w:r w:rsidRPr="00111C51">
        <w:rPr>
          <w:rFonts w:ascii="Calibri" w:hAnsi="Calibri" w:cs="Calibri"/>
          <w:sz w:val="21"/>
          <w:szCs w:val="21"/>
        </w:rPr>
        <w:t>Anomaly</w:t>
      </w:r>
      <w:r w:rsidRPr="00111C51">
        <w:rPr>
          <w:rFonts w:hint="eastAsia"/>
          <w:sz w:val="21"/>
          <w:szCs w:val="21"/>
        </w:rPr>
        <w:t>被翻译为近点角，但这翻译明显是根据西方的天文学体系。英文</w:t>
      </w:r>
      <w:r w:rsidRPr="00111C51">
        <w:rPr>
          <w:rFonts w:ascii="Calibri" w:hAnsi="Calibri" w:cs="Calibri"/>
          <w:sz w:val="21"/>
          <w:szCs w:val="21"/>
        </w:rPr>
        <w:t>Anomaly</w:t>
      </w:r>
      <w:r w:rsidRPr="00111C51">
        <w:rPr>
          <w:rFonts w:hint="eastAsia"/>
          <w:sz w:val="21"/>
          <w:szCs w:val="21"/>
        </w:rPr>
        <w:t>本身没有表达是从近点测量还是从</w:t>
      </w:r>
      <w:r w:rsidRPr="00C166CB">
        <w:rPr>
          <w:rFonts w:hint="eastAsia"/>
          <w:strike/>
          <w:sz w:val="21"/>
          <w:szCs w:val="21"/>
        </w:rPr>
        <w:t>近</w:t>
      </w:r>
      <w:r w:rsidR="00C166CB" w:rsidRPr="00C166CB">
        <w:rPr>
          <w:rFonts w:hint="eastAsia"/>
          <w:sz w:val="21"/>
          <w:szCs w:val="21"/>
        </w:rPr>
        <w:t>远</w:t>
      </w:r>
      <w:r w:rsidRPr="00111C51">
        <w:rPr>
          <w:rFonts w:hint="eastAsia"/>
          <w:sz w:val="21"/>
          <w:szCs w:val="21"/>
        </w:rPr>
        <w:t>点测量。</w:t>
      </w:r>
    </w:p>
    <w:p w:rsidR="00F13DC7" w:rsidRPr="00111C51" w:rsidRDefault="00F13DC7" w:rsidP="00D90C94">
      <w:pPr>
        <w:rPr>
          <w:sz w:val="21"/>
          <w:szCs w:val="21"/>
        </w:rPr>
      </w:pPr>
      <w:r w:rsidRPr="00111C51">
        <w:rPr>
          <w:rFonts w:hint="eastAsia"/>
          <w:sz w:val="21"/>
          <w:szCs w:val="21"/>
        </w:rPr>
        <w:t>在下一节中，将对太阳的可变速度进行类似的调整，但首先，我应将当前阶跃函数产生的值与现代西方数字进行比较。</w:t>
      </w:r>
    </w:p>
    <w:p w:rsidR="00F13DC7" w:rsidRPr="00484680" w:rsidRDefault="00F13DC7" w:rsidP="00D90C94">
      <w:pPr>
        <w:rPr>
          <w:color w:val="0432FF"/>
          <w:sz w:val="21"/>
          <w:szCs w:val="21"/>
        </w:rPr>
      </w:pPr>
      <w:r w:rsidRPr="00111C51">
        <w:rPr>
          <w:rFonts w:hint="eastAsia"/>
          <w:sz w:val="21"/>
          <w:szCs w:val="21"/>
        </w:rPr>
        <w:t>关于这个周期的长度，即月球连续两次通过近地点或近点月之间的平均时间，可以看出，</w:t>
      </w:r>
      <w:r w:rsidRPr="00484680">
        <w:rPr>
          <w:rFonts w:hint="eastAsia"/>
          <w:color w:val="0432FF"/>
          <w:sz w:val="21"/>
          <w:szCs w:val="21"/>
        </w:rPr>
        <w:t>藏历近点角值每个</w:t>
      </w:r>
      <w:r w:rsidR="003D5AC5" w:rsidRPr="00484680">
        <w:rPr>
          <w:rFonts w:hint="eastAsia"/>
          <w:color w:val="0432FF"/>
          <w:sz w:val="21"/>
          <w:szCs w:val="21"/>
        </w:rPr>
        <w:t>朔</w:t>
      </w:r>
      <w:r w:rsidRPr="00484680">
        <w:rPr>
          <w:rFonts w:hint="eastAsia"/>
          <w:color w:val="0432FF"/>
          <w:sz w:val="21"/>
          <w:szCs w:val="21"/>
        </w:rPr>
        <w:t>望月前进两个，小数部分前进一个</w:t>
      </w:r>
      <w:r w:rsidR="00E819F1">
        <w:rPr>
          <w:color w:val="0432FF"/>
          <w:sz w:val="21"/>
          <w:szCs w:val="21"/>
        </w:rPr>
        <w:t>(</w:t>
      </w:r>
      <w:r w:rsidR="00E819F1">
        <w:rPr>
          <w:rFonts w:hint="eastAsia"/>
          <w:color w:val="0432FF"/>
          <w:sz w:val="21"/>
          <w:szCs w:val="21"/>
        </w:rPr>
        <w:t>参见前面r</w:t>
      </w:r>
      <w:r w:rsidR="00E819F1">
        <w:rPr>
          <w:color w:val="0432FF"/>
          <w:sz w:val="21"/>
          <w:szCs w:val="21"/>
        </w:rPr>
        <w:t>ewo-qiaxi</w:t>
      </w:r>
      <w:r w:rsidR="00E819F1">
        <w:rPr>
          <w:rFonts w:hint="eastAsia"/>
          <w:color w:val="0432FF"/>
          <w:sz w:val="21"/>
          <w:szCs w:val="21"/>
        </w:rPr>
        <w:t>的计算</w:t>
      </w:r>
      <w:r w:rsidR="00E819F1">
        <w:rPr>
          <w:color w:val="0432FF"/>
          <w:sz w:val="21"/>
          <w:szCs w:val="21"/>
        </w:rPr>
        <w:t>)</w:t>
      </w:r>
      <w:r w:rsidRPr="00484680">
        <w:rPr>
          <w:rFonts w:hint="eastAsia"/>
          <w:color w:val="0432FF"/>
          <w:sz w:val="21"/>
          <w:szCs w:val="21"/>
        </w:rPr>
        <w:t>。</w:t>
      </w:r>
    </w:p>
    <w:p w:rsidR="00867808" w:rsidRDefault="00F13DC7" w:rsidP="00D90C94">
      <w:pPr>
        <w:rPr>
          <w:sz w:val="21"/>
          <w:szCs w:val="21"/>
        </w:rPr>
      </w:pPr>
      <w:r w:rsidRPr="00111C51">
        <w:rPr>
          <w:rFonts w:hint="eastAsia"/>
          <w:sz w:val="21"/>
          <w:szCs w:val="21"/>
        </w:rPr>
        <w:lastRenderedPageBreak/>
        <w:t>但请注意，在使用这些值的步骤计算中，会将太阴日值，加到近点角值中。</w:t>
      </w:r>
    </w:p>
    <w:p w:rsidR="00867808" w:rsidRDefault="00867808" w:rsidP="005361C1">
      <w:pPr>
        <w:rPr>
          <w:sz w:val="21"/>
          <w:szCs w:val="21"/>
        </w:rPr>
      </w:pPr>
      <w:r>
        <w:rPr>
          <w:rFonts w:hint="eastAsia"/>
          <w:sz w:val="21"/>
          <w:szCs w:val="21"/>
        </w:rPr>
        <w:t>【例如，</w:t>
      </w:r>
      <w:r w:rsidR="00812E9F">
        <w:rPr>
          <w:sz w:val="21"/>
          <w:szCs w:val="21"/>
        </w:rPr>
        <w:t>3</w:t>
      </w:r>
      <w:r>
        <w:rPr>
          <w:rFonts w:hint="eastAsia"/>
          <w:sz w:val="21"/>
          <w:szCs w:val="21"/>
        </w:rPr>
        <w:t>月的近点角</w:t>
      </w:r>
      <w:r w:rsidR="00812E9F">
        <w:rPr>
          <w:rFonts w:hint="eastAsia"/>
          <w:sz w:val="21"/>
          <w:szCs w:val="21"/>
        </w:rPr>
        <w:t>基准</w:t>
      </w:r>
      <w:r>
        <w:rPr>
          <w:rFonts w:hint="eastAsia"/>
          <w:sz w:val="21"/>
          <w:szCs w:val="21"/>
        </w:rPr>
        <w:t>值为</w:t>
      </w:r>
    </w:p>
    <w:p w:rsidR="00867808" w:rsidRPr="00373910" w:rsidRDefault="00867808" w:rsidP="005361C1">
      <w:pPr>
        <w:rPr>
          <w:rFonts w:ascii="AppleSystemUIFont" w:hAnsi="AppleSystemUIFont"/>
          <w:b/>
          <w:bCs/>
        </w:rPr>
      </w:pPr>
      <w:r w:rsidRPr="00373910">
        <w:rPr>
          <w:rFonts w:ascii="AppleSystemUIFont" w:hAnsi="AppleSystemUIFont" w:hint="eastAsia"/>
        </w:rPr>
        <w:t>1</w:t>
      </w:r>
      <w:r w:rsidRPr="00373910">
        <w:rPr>
          <w:rFonts w:ascii="AppleSystemUIFont" w:hAnsi="AppleSystemUIFont"/>
        </w:rPr>
        <w:t>5</w:t>
      </w:r>
      <w:r w:rsidRPr="00373910">
        <w:rPr>
          <w:rFonts w:ascii="AppleSystemUIFont" w:hAnsi="AppleSystemUIFont"/>
        </w:rPr>
        <w:tab/>
      </w:r>
      <w:r w:rsidRPr="00373910">
        <w:rPr>
          <w:rFonts w:ascii="AppleSystemUIFont" w:hAnsi="AppleSystemUIFont"/>
        </w:rPr>
        <w:tab/>
        <w:t>rewo</w:t>
      </w:r>
    </w:p>
    <w:p w:rsidR="00867808" w:rsidRPr="00373910" w:rsidRDefault="00867808" w:rsidP="005361C1">
      <w:pPr>
        <w:rPr>
          <w:rFonts w:ascii="AppleSystemUIFont" w:hAnsi="AppleSystemUIFont"/>
          <w:b/>
          <w:bCs/>
        </w:rPr>
      </w:pPr>
      <w:r w:rsidRPr="00373910">
        <w:rPr>
          <w:rFonts w:ascii="AppleSystemUIFont" w:hAnsi="AppleSystemUIFont"/>
        </w:rPr>
        <w:t xml:space="preserve">43  </w:t>
      </w:r>
      <w:r w:rsidRPr="00373910">
        <w:rPr>
          <w:rFonts w:ascii="AppleSystemUIFont" w:hAnsi="AppleSystemUIFont"/>
        </w:rPr>
        <w:tab/>
        <w:t>qiaxi</w:t>
      </w:r>
    </w:p>
    <w:p w:rsidR="00867808" w:rsidRPr="00302191" w:rsidRDefault="00867808" w:rsidP="005361C1">
      <w:pPr>
        <w:rPr>
          <w:b/>
          <w:bCs/>
          <w:color w:val="00B050"/>
        </w:rPr>
      </w:pPr>
      <w:r>
        <w:rPr>
          <w:rFonts w:hint="eastAsia"/>
          <w:b/>
          <w:bCs/>
          <w:color w:val="00B050"/>
        </w:rPr>
        <w:t>则</w:t>
      </w:r>
      <w:r w:rsidRPr="00302191">
        <w:rPr>
          <w:rFonts w:hint="eastAsia"/>
          <w:b/>
          <w:bCs/>
          <w:color w:val="00B050"/>
        </w:rPr>
        <w:t>3月</w:t>
      </w:r>
      <w:r w:rsidRPr="00302191">
        <w:rPr>
          <w:b/>
          <w:bCs/>
          <w:color w:val="00B050"/>
        </w:rPr>
        <w:t>n</w:t>
      </w:r>
      <w:r w:rsidRPr="00302191">
        <w:rPr>
          <w:rFonts w:hint="eastAsia"/>
          <w:b/>
          <w:bCs/>
          <w:color w:val="00B050"/>
        </w:rPr>
        <w:t>日的r</w:t>
      </w:r>
      <w:r w:rsidRPr="00302191">
        <w:rPr>
          <w:b/>
          <w:bCs/>
          <w:color w:val="00B050"/>
        </w:rPr>
        <w:t xml:space="preserve">ewo </w:t>
      </w:r>
      <w:r w:rsidRPr="00302191">
        <w:rPr>
          <w:rFonts w:hint="eastAsia"/>
          <w:b/>
          <w:bCs/>
          <w:color w:val="00B050"/>
        </w:rPr>
        <w:t>和q</w:t>
      </w:r>
      <w:r w:rsidRPr="00302191">
        <w:rPr>
          <w:b/>
          <w:bCs/>
          <w:color w:val="00B050"/>
        </w:rPr>
        <w:t xml:space="preserve">iaxi </w:t>
      </w:r>
      <w:r w:rsidRPr="00302191">
        <w:rPr>
          <w:rFonts w:hint="eastAsia"/>
          <w:b/>
          <w:bCs/>
          <w:color w:val="00B050"/>
        </w:rPr>
        <w:t>计算</w:t>
      </w:r>
      <w:r w:rsidR="00790BE7">
        <w:rPr>
          <w:rFonts w:hint="eastAsia"/>
          <w:b/>
          <w:bCs/>
          <w:color w:val="00B050"/>
        </w:rPr>
        <w:t>：</w:t>
      </w:r>
      <w:r>
        <w:rPr>
          <w:b/>
          <w:bCs/>
          <w:color w:val="00B050"/>
        </w:rPr>
        <w:t>1</w:t>
      </w:r>
      <w:r>
        <w:rPr>
          <w:rFonts w:hint="eastAsia"/>
          <w:b/>
          <w:bCs/>
          <w:color w:val="00B050"/>
        </w:rPr>
        <w:t>天过1个</w:t>
      </w:r>
      <w:r>
        <w:rPr>
          <w:b/>
          <w:bCs/>
          <w:color w:val="00B050"/>
        </w:rPr>
        <w:t>rewo1</w:t>
      </w:r>
      <w:r>
        <w:rPr>
          <w:rFonts w:hint="eastAsia"/>
          <w:b/>
          <w:bCs/>
          <w:color w:val="00B050"/>
        </w:rPr>
        <w:t>个</w:t>
      </w:r>
      <w:r>
        <w:rPr>
          <w:b/>
          <w:bCs/>
          <w:color w:val="00B050"/>
        </w:rPr>
        <w:t>qiaxi</w:t>
      </w:r>
    </w:p>
    <w:p w:rsidR="00867808" w:rsidRPr="00373910" w:rsidRDefault="00867808" w:rsidP="005361C1">
      <w:pPr>
        <w:rPr>
          <w:rFonts w:ascii="AppleSystemUIFont" w:hAnsi="AppleSystemUIFont"/>
          <w:b/>
          <w:bCs/>
        </w:rPr>
      </w:pPr>
      <w:r w:rsidRPr="00373910">
        <w:rPr>
          <w:rFonts w:ascii="AppleSystemUIFont" w:hAnsi="AppleSystemUIFont" w:hint="eastAsia"/>
        </w:rPr>
        <w:t>1</w:t>
      </w:r>
      <w:r w:rsidRPr="00373910">
        <w:rPr>
          <w:rFonts w:ascii="AppleSystemUIFont" w:hAnsi="AppleSystemUIFont"/>
        </w:rPr>
        <w:t>5+n</w:t>
      </w:r>
      <w:r w:rsidRPr="00373910">
        <w:rPr>
          <w:rFonts w:ascii="AppleSystemUIFont" w:hAnsi="AppleSystemUIFont"/>
        </w:rPr>
        <w:tab/>
      </w:r>
      <w:r w:rsidRPr="00373910">
        <w:rPr>
          <w:rFonts w:ascii="AppleSystemUIFont" w:hAnsi="AppleSystemUIFont"/>
        </w:rPr>
        <w:tab/>
        <w:t>rewo</w:t>
      </w:r>
    </w:p>
    <w:p w:rsidR="00867808" w:rsidRDefault="00867808" w:rsidP="005361C1">
      <w:pPr>
        <w:rPr>
          <w:rFonts w:ascii="AppleSystemUIFont" w:hAnsi="AppleSystemUIFont"/>
        </w:rPr>
      </w:pPr>
      <w:r w:rsidRPr="00373910">
        <w:rPr>
          <w:rFonts w:ascii="AppleSystemUIFont" w:hAnsi="AppleSystemUIFont"/>
        </w:rPr>
        <w:t xml:space="preserve">43  </w:t>
      </w:r>
      <w:r w:rsidRPr="00373910">
        <w:rPr>
          <w:rFonts w:ascii="AppleSystemUIFont" w:hAnsi="AppleSystemUIFont"/>
        </w:rPr>
        <w:tab/>
      </w:r>
      <w:r w:rsidRPr="00373910">
        <w:rPr>
          <w:rFonts w:ascii="AppleSystemUIFont" w:hAnsi="AppleSystemUIFont"/>
        </w:rPr>
        <w:tab/>
        <w:t>qiaxi</w:t>
      </w:r>
    </w:p>
    <w:p w:rsidR="00867808" w:rsidRDefault="00867808" w:rsidP="00D90C94">
      <w:pPr>
        <w:rPr>
          <w:sz w:val="21"/>
          <w:szCs w:val="21"/>
        </w:rPr>
      </w:pPr>
      <w:r>
        <w:rPr>
          <w:rFonts w:hint="eastAsia"/>
          <w:sz w:val="21"/>
          <w:szCs w:val="21"/>
        </w:rPr>
        <w:t>】</w:t>
      </w:r>
    </w:p>
    <w:p w:rsidR="00F13DC7" w:rsidRDefault="00F13DC7" w:rsidP="00D90C94">
      <w:pPr>
        <w:rPr>
          <w:color w:val="0432FF"/>
          <w:sz w:val="21"/>
          <w:szCs w:val="21"/>
        </w:rPr>
      </w:pPr>
      <w:r w:rsidRPr="00111C51">
        <w:rPr>
          <w:rFonts w:hint="eastAsia"/>
          <w:sz w:val="21"/>
          <w:szCs w:val="21"/>
        </w:rPr>
        <w:t>此外，</w:t>
      </w:r>
      <w:r w:rsidRPr="003D5AC5">
        <w:rPr>
          <w:rFonts w:hint="eastAsia"/>
          <w:sz w:val="21"/>
          <w:szCs w:val="21"/>
          <w:u w:val="single"/>
        </w:rPr>
        <w:t>将近点角值的小数部分乘以</w:t>
      </w:r>
      <w:r w:rsidRPr="003D5AC5">
        <w:rPr>
          <w:rFonts w:ascii="Calibri" w:hAnsi="Calibri" w:cs="Calibri"/>
          <w:b/>
          <w:bCs/>
          <w:sz w:val="21"/>
          <w:szCs w:val="21"/>
          <w:u w:val="single"/>
        </w:rPr>
        <w:t>30</w:t>
      </w:r>
      <w:r w:rsidRPr="003D5AC5">
        <w:rPr>
          <w:rFonts w:hint="eastAsia"/>
          <w:sz w:val="21"/>
          <w:szCs w:val="21"/>
          <w:u w:val="single"/>
        </w:rPr>
        <w:t>，然后加到太阴日值中。因此</w:t>
      </w:r>
      <w:r w:rsidRPr="00111C51">
        <w:rPr>
          <w:rFonts w:hint="eastAsia"/>
          <w:sz w:val="21"/>
          <w:szCs w:val="21"/>
        </w:rPr>
        <w:t>，</w:t>
      </w:r>
      <w:r w:rsidRPr="003D5AC5">
        <w:rPr>
          <w:rFonts w:hint="eastAsia"/>
          <w:color w:val="0432FF"/>
          <w:sz w:val="21"/>
          <w:szCs w:val="21"/>
        </w:rPr>
        <w:t>近点角值每天加一，其小数部分增加三十分之一。</w:t>
      </w:r>
    </w:p>
    <w:p w:rsidR="0047422F" w:rsidRPr="00484680" w:rsidRDefault="00F13DC7" w:rsidP="0047422F">
      <w:pPr>
        <w:rPr>
          <w:color w:val="0432FF"/>
          <w:sz w:val="21"/>
          <w:szCs w:val="21"/>
        </w:rPr>
      </w:pPr>
      <w:r w:rsidRPr="00484680">
        <w:rPr>
          <w:rFonts w:hint="eastAsia"/>
          <w:color w:val="0432FF"/>
          <w:sz w:val="21"/>
          <w:szCs w:val="21"/>
        </w:rPr>
        <w:t>在一个完整的三十个月里，近点角值将增加</w:t>
      </w:r>
      <w:r w:rsidRPr="00484680">
        <w:rPr>
          <w:rFonts w:ascii="Calibri" w:hAnsi="Calibri" w:cs="Calibri"/>
          <w:b/>
          <w:bCs/>
          <w:color w:val="0432FF"/>
          <w:sz w:val="21"/>
          <w:szCs w:val="21"/>
        </w:rPr>
        <w:t>30</w:t>
      </w:r>
      <w:r w:rsidRPr="00484680">
        <w:rPr>
          <w:rFonts w:hint="eastAsia"/>
          <w:color w:val="0432FF"/>
          <w:sz w:val="21"/>
          <w:szCs w:val="21"/>
        </w:rPr>
        <w:t>，其小数部分将增加</w:t>
      </w:r>
      <w:r w:rsidRPr="00484680">
        <w:rPr>
          <w:rFonts w:ascii="Calibri" w:hAnsi="Calibri" w:cs="Calibri"/>
          <w:b/>
          <w:bCs/>
          <w:color w:val="0432FF"/>
          <w:sz w:val="21"/>
          <w:szCs w:val="21"/>
        </w:rPr>
        <w:t>1</w:t>
      </w:r>
      <w:r w:rsidRPr="00484680">
        <w:rPr>
          <w:rFonts w:hint="eastAsia"/>
          <w:color w:val="0432FF"/>
          <w:sz w:val="21"/>
          <w:szCs w:val="21"/>
        </w:rPr>
        <w:t>。</w:t>
      </w:r>
    </w:p>
    <w:p w:rsidR="00940B31" w:rsidRPr="00060CC1" w:rsidRDefault="0047422F" w:rsidP="00940B31">
      <w:pPr>
        <w:rPr>
          <w:sz w:val="21"/>
          <w:szCs w:val="21"/>
        </w:rPr>
      </w:pPr>
      <w:r w:rsidRPr="0047422F">
        <w:rPr>
          <w:rFonts w:hint="eastAsia"/>
          <w:sz w:val="21"/>
          <w:szCs w:val="21"/>
        </w:rPr>
        <w:t>【</w:t>
      </w:r>
      <w:r w:rsidR="00940B31" w:rsidRPr="00060CC1">
        <w:rPr>
          <w:sz w:val="21"/>
          <w:szCs w:val="21"/>
        </w:rPr>
        <w:t>我们把这段话背后的“数理来龙去脉”一步到位地推一遍（含数值核算），你就能看到</w:t>
      </w:r>
      <w:r w:rsidR="00940B31">
        <w:rPr>
          <w:rFonts w:hint="eastAsia"/>
          <w:sz w:val="21"/>
          <w:szCs w:val="21"/>
        </w:rPr>
        <w:t>，</w:t>
      </w:r>
      <w:r w:rsidR="00940B31" w:rsidRPr="00060CC1">
        <w:rPr>
          <w:sz w:val="21"/>
          <w:szCs w:val="21"/>
        </w:rPr>
        <w:t>为什么“每天+1（整数）+1/30（小数）”能复现“每朔望月 +2 + 1/126”。</w:t>
      </w:r>
    </w:p>
    <w:p w:rsidR="00940B31" w:rsidRPr="005A570E" w:rsidRDefault="00940B31" w:rsidP="005A570E">
      <w:pPr>
        <w:rPr>
          <w:b/>
        </w:rPr>
      </w:pPr>
      <w:r w:rsidRPr="005A570E">
        <w:rPr>
          <w:b/>
        </w:rPr>
        <w:t>一、从真实周期出发：朔望月 vs 近点月</w:t>
      </w:r>
    </w:p>
    <w:p w:rsidR="00940B31" w:rsidRPr="00060CC1" w:rsidRDefault="00940B31" w:rsidP="005A570E">
      <w:pPr>
        <w:numPr>
          <w:ilvl w:val="0"/>
          <w:numId w:val="65"/>
        </w:numPr>
        <w:rPr>
          <w:sz w:val="21"/>
          <w:szCs w:val="21"/>
        </w:rPr>
      </w:pPr>
      <w:r w:rsidRPr="00060CC1">
        <w:rPr>
          <w:sz w:val="21"/>
          <w:szCs w:val="21"/>
        </w:rPr>
        <w:t>朔望月 S</w:t>
      </w:r>
      <w:r w:rsidR="005B05C1">
        <w:rPr>
          <w:sz w:val="21"/>
          <w:szCs w:val="21"/>
        </w:rPr>
        <w:t>=30</w:t>
      </w:r>
      <w:r w:rsidR="005B05C1">
        <w:rPr>
          <w:rFonts w:hint="eastAsia"/>
          <w:sz w:val="21"/>
          <w:szCs w:val="21"/>
        </w:rPr>
        <w:t>太阴日</w:t>
      </w:r>
      <w:r w:rsidRPr="00060CC1">
        <w:rPr>
          <w:sz w:val="21"/>
          <w:szCs w:val="21"/>
        </w:rPr>
        <w:t>≈29.53059 天</w:t>
      </w:r>
    </w:p>
    <w:p w:rsidR="00940B31" w:rsidRPr="00060CC1" w:rsidRDefault="00940B31" w:rsidP="005A570E">
      <w:pPr>
        <w:numPr>
          <w:ilvl w:val="0"/>
          <w:numId w:val="65"/>
        </w:numPr>
        <w:rPr>
          <w:sz w:val="21"/>
          <w:szCs w:val="21"/>
        </w:rPr>
      </w:pPr>
      <w:r w:rsidRPr="00060CC1">
        <w:rPr>
          <w:sz w:val="21"/>
          <w:szCs w:val="21"/>
        </w:rPr>
        <w:t>近点月 A≈27.55455 天</w:t>
      </w:r>
      <w:r w:rsidR="005B05C1" w:rsidRPr="00060CC1">
        <w:rPr>
          <w:sz w:val="21"/>
          <w:szCs w:val="21"/>
        </w:rPr>
        <w:t>≈</w:t>
      </w:r>
      <w:r w:rsidR="005B05C1" w:rsidRPr="005B05C1">
        <w:rPr>
          <w:sz w:val="21"/>
          <w:szCs w:val="21"/>
        </w:rPr>
        <w:t>27.9925494208</w:t>
      </w:r>
      <w:r w:rsidR="005B05C1">
        <w:rPr>
          <w:sz w:val="21"/>
          <w:szCs w:val="21"/>
        </w:rPr>
        <w:t xml:space="preserve"> </w:t>
      </w:r>
      <w:r w:rsidR="005B05C1">
        <w:rPr>
          <w:rFonts w:hint="eastAsia"/>
          <w:sz w:val="21"/>
          <w:szCs w:val="21"/>
        </w:rPr>
        <w:t>太阴日</w:t>
      </w:r>
    </w:p>
    <w:p w:rsidR="00940B31" w:rsidRPr="00060CC1" w:rsidRDefault="00940B31" w:rsidP="00940B31">
      <w:pPr>
        <w:rPr>
          <w:sz w:val="21"/>
          <w:szCs w:val="21"/>
        </w:rPr>
      </w:pPr>
      <w:r w:rsidRPr="00060CC1">
        <w:rPr>
          <w:sz w:val="21"/>
          <w:szCs w:val="21"/>
        </w:rPr>
        <w:t xml:space="preserve">近点角 M 是“相对近地点的相位”。在 </w:t>
      </w:r>
      <w:r w:rsidRPr="00060CC1">
        <w:rPr>
          <w:b/>
          <w:bCs/>
          <w:sz w:val="21"/>
          <w:szCs w:val="21"/>
        </w:rPr>
        <w:t>藏历的 28 等分制</w:t>
      </w:r>
      <w:r w:rsidRPr="00060CC1">
        <w:rPr>
          <w:sz w:val="21"/>
          <w:szCs w:val="21"/>
        </w:rPr>
        <w:t xml:space="preserve"> 里：</w:t>
      </w:r>
      <w:r w:rsidRPr="00060CC1">
        <w:rPr>
          <w:sz w:val="21"/>
          <w:szCs w:val="21"/>
        </w:rPr>
        <w:br/>
      </w:r>
      <w:r w:rsidRPr="00060CC1">
        <w:rPr>
          <w:b/>
          <w:bCs/>
          <w:sz w:val="21"/>
          <w:szCs w:val="21"/>
        </w:rPr>
        <w:t>1 个近点周期 = 28 个单位</w:t>
      </w:r>
      <w:r w:rsidRPr="00060CC1">
        <w:rPr>
          <w:sz w:val="21"/>
          <w:szCs w:val="21"/>
        </w:rPr>
        <w:t>（整数部分按 28 取模，小数再细分成 126 份）。</w:t>
      </w:r>
    </w:p>
    <w:p w:rsidR="00940B31" w:rsidRPr="00060CC1" w:rsidRDefault="00940B31" w:rsidP="00940B31">
      <w:pPr>
        <w:rPr>
          <w:sz w:val="21"/>
          <w:szCs w:val="21"/>
        </w:rPr>
      </w:pPr>
      <w:r w:rsidRPr="00060CC1">
        <w:rPr>
          <w:sz w:val="21"/>
          <w:szCs w:val="21"/>
        </w:rPr>
        <w:t>于是</w:t>
      </w:r>
      <w:r w:rsidRPr="00060CC1">
        <w:rPr>
          <w:b/>
          <w:bCs/>
          <w:sz w:val="21"/>
          <w:szCs w:val="21"/>
        </w:rPr>
        <w:t>一个朔望月里 M 前进的单位数</w:t>
      </w:r>
      <w:r w:rsidRPr="00060CC1">
        <w:rPr>
          <w:sz w:val="21"/>
          <w:szCs w:val="21"/>
        </w:rPr>
        <w:t>是</w:t>
      </w:r>
    </w:p>
    <w:p w:rsidR="00940B31" w:rsidRPr="00060CC1" w:rsidRDefault="00940B31" w:rsidP="00940B31">
      <w:pPr>
        <w:rPr>
          <w:sz w:val="21"/>
          <w:szCs w:val="21"/>
        </w:rPr>
      </w:pPr>
      <w:r w:rsidRPr="00060CC1">
        <w:rPr>
          <w:sz w:val="21"/>
          <w:szCs w:val="21"/>
        </w:rPr>
        <w:t>ΔM月</w:t>
      </w:r>
      <w:r w:rsidRPr="00060CC1">
        <w:rPr>
          <w:rFonts w:ascii="Times New Roman" w:hAnsi="Times New Roman" w:cs="Times New Roman"/>
          <w:sz w:val="21"/>
          <w:szCs w:val="21"/>
        </w:rPr>
        <w:t>  </w:t>
      </w:r>
      <w:r w:rsidRPr="00060CC1">
        <w:rPr>
          <w:sz w:val="21"/>
          <w:szCs w:val="21"/>
        </w:rPr>
        <w:t>=</w:t>
      </w:r>
      <w:r w:rsidRPr="00060CC1">
        <w:rPr>
          <w:rFonts w:ascii="Times New Roman" w:hAnsi="Times New Roman" w:cs="Times New Roman"/>
          <w:sz w:val="21"/>
          <w:szCs w:val="21"/>
        </w:rPr>
        <w:t>  </w:t>
      </w:r>
      <w:r w:rsidRPr="00060CC1">
        <w:rPr>
          <w:sz w:val="21"/>
          <w:szCs w:val="21"/>
        </w:rPr>
        <w:t>28×S</w:t>
      </w:r>
      <w:r w:rsidRPr="008E4039">
        <w:rPr>
          <w:sz w:val="21"/>
          <w:szCs w:val="21"/>
        </w:rPr>
        <w:t>/</w:t>
      </w:r>
      <w:r w:rsidRPr="00060CC1">
        <w:rPr>
          <w:sz w:val="21"/>
          <w:szCs w:val="21"/>
        </w:rPr>
        <w:t>A</w:t>
      </w:r>
    </w:p>
    <w:p w:rsidR="00940B31" w:rsidRPr="00060CC1" w:rsidRDefault="00940B31" w:rsidP="00940B31">
      <w:pPr>
        <w:rPr>
          <w:sz w:val="21"/>
          <w:szCs w:val="21"/>
        </w:rPr>
      </w:pPr>
      <w:r w:rsidRPr="00060CC1">
        <w:rPr>
          <w:sz w:val="21"/>
          <w:szCs w:val="21"/>
        </w:rPr>
        <w:t>把数代入：</w:t>
      </w:r>
    </w:p>
    <w:p w:rsidR="00940B31" w:rsidRPr="00060CC1" w:rsidRDefault="00940B31" w:rsidP="00940B31">
      <w:pPr>
        <w:rPr>
          <w:sz w:val="21"/>
          <w:szCs w:val="21"/>
        </w:rPr>
      </w:pPr>
      <w:r w:rsidRPr="00060CC1">
        <w:rPr>
          <w:sz w:val="21"/>
          <w:szCs w:val="21"/>
        </w:rPr>
        <w:t>S</w:t>
      </w:r>
      <w:r w:rsidRPr="008E4039">
        <w:rPr>
          <w:sz w:val="21"/>
          <w:szCs w:val="21"/>
        </w:rPr>
        <w:t>/</w:t>
      </w:r>
      <w:r w:rsidRPr="00060CC1">
        <w:rPr>
          <w:sz w:val="21"/>
          <w:szCs w:val="21"/>
        </w:rPr>
        <w:t>A≈1.071713746</w:t>
      </w:r>
      <w:r w:rsidRPr="00060CC1">
        <w:rPr>
          <w:rFonts w:ascii="Cambria Math" w:hAnsi="Cambria Math" w:cs="Cambria Math"/>
          <w:sz w:val="21"/>
          <w:szCs w:val="21"/>
        </w:rPr>
        <w:t>⇒</w:t>
      </w:r>
      <w:r w:rsidRPr="00060CC1">
        <w:rPr>
          <w:sz w:val="21"/>
          <w:szCs w:val="21"/>
        </w:rPr>
        <w:t xml:space="preserve">ΔM月≈28×1.071713746≈30.007984888 </w:t>
      </w:r>
    </w:p>
    <w:p w:rsidR="00940B31" w:rsidRPr="00060CC1" w:rsidRDefault="00940B31" w:rsidP="00940B31">
      <w:pPr>
        <w:rPr>
          <w:sz w:val="21"/>
          <w:szCs w:val="21"/>
        </w:rPr>
      </w:pPr>
      <w:r w:rsidRPr="00060CC1">
        <w:rPr>
          <w:sz w:val="21"/>
          <w:szCs w:val="21"/>
        </w:rPr>
        <w:t xml:space="preserve">这句话读法：一个朔望月里，近点角在“28单位制”下大约走 </w:t>
      </w:r>
      <w:r w:rsidRPr="00060CC1">
        <w:rPr>
          <w:b/>
          <w:bCs/>
          <w:sz w:val="21"/>
          <w:szCs w:val="21"/>
        </w:rPr>
        <w:t>30.008 个单位</w:t>
      </w:r>
      <w:r w:rsidRPr="00060CC1">
        <w:rPr>
          <w:sz w:val="21"/>
          <w:szCs w:val="21"/>
        </w:rPr>
        <w:t>。</w:t>
      </w:r>
    </w:p>
    <w:p w:rsidR="00940B31" w:rsidRPr="00060CC1" w:rsidRDefault="00940B31" w:rsidP="00940B31">
      <w:pPr>
        <w:rPr>
          <w:sz w:val="21"/>
          <w:szCs w:val="21"/>
        </w:rPr>
      </w:pPr>
      <w:r w:rsidRPr="00060CC1">
        <w:rPr>
          <w:sz w:val="21"/>
          <w:szCs w:val="21"/>
        </w:rPr>
        <w:t>把它拆成“整圈 + 余量”：</w:t>
      </w:r>
      <w:r w:rsidRPr="00060CC1">
        <w:rPr>
          <w:sz w:val="21"/>
          <w:szCs w:val="21"/>
        </w:rPr>
        <w:br/>
        <w:t>30.007984888=28+2.00798488830.007984888 = 28 + 2.007984888。</w:t>
      </w:r>
      <w:r w:rsidRPr="00060CC1">
        <w:rPr>
          <w:sz w:val="21"/>
          <w:szCs w:val="21"/>
        </w:rPr>
        <w:br/>
        <w:t>因为整数部分按 28 取模，</w:t>
      </w:r>
      <w:r w:rsidRPr="00060CC1">
        <w:rPr>
          <w:b/>
          <w:bCs/>
          <w:sz w:val="21"/>
          <w:szCs w:val="21"/>
        </w:rPr>
        <w:t>等效</w:t>
      </w:r>
      <w:r w:rsidRPr="00060CC1">
        <w:rPr>
          <w:sz w:val="21"/>
          <w:szCs w:val="21"/>
        </w:rPr>
        <w:t>于“</w:t>
      </w:r>
      <w:r w:rsidRPr="00060CC1">
        <w:rPr>
          <w:b/>
          <w:bCs/>
          <w:sz w:val="21"/>
          <w:szCs w:val="21"/>
        </w:rPr>
        <w:t>+2.007984888</w:t>
      </w:r>
      <w:r w:rsidRPr="00060CC1">
        <w:rPr>
          <w:sz w:val="21"/>
          <w:szCs w:val="21"/>
        </w:rPr>
        <w:t xml:space="preserve"> 单位”。</w:t>
      </w:r>
    </w:p>
    <w:p w:rsidR="00940B31" w:rsidRPr="00060CC1" w:rsidRDefault="00940B31" w:rsidP="00940B31">
      <w:pPr>
        <w:rPr>
          <w:sz w:val="21"/>
          <w:szCs w:val="21"/>
        </w:rPr>
      </w:pPr>
      <w:r w:rsidRPr="00060CC1">
        <w:rPr>
          <w:sz w:val="21"/>
          <w:szCs w:val="21"/>
        </w:rPr>
        <w:t>把 0.007984888 再“量化”为小数单位（分母 126）：</w:t>
      </w:r>
    </w:p>
    <w:p w:rsidR="00940B31" w:rsidRPr="00060CC1" w:rsidRDefault="00940B31" w:rsidP="00940B31">
      <w:pPr>
        <w:rPr>
          <w:sz w:val="21"/>
          <w:szCs w:val="21"/>
        </w:rPr>
      </w:pPr>
      <w:r w:rsidRPr="00060CC1">
        <w:rPr>
          <w:sz w:val="21"/>
          <w:szCs w:val="21"/>
        </w:rPr>
        <w:t>0.007984888×126</w:t>
      </w:r>
      <w:r w:rsidRPr="00060CC1">
        <w:rPr>
          <w:rFonts w:ascii="Times New Roman" w:hAnsi="Times New Roman" w:cs="Times New Roman"/>
          <w:sz w:val="21"/>
          <w:szCs w:val="21"/>
        </w:rPr>
        <w:t>  </w:t>
      </w:r>
      <w:r w:rsidRPr="00060CC1">
        <w:rPr>
          <w:sz w:val="21"/>
          <w:szCs w:val="21"/>
        </w:rPr>
        <w:t>≈</w:t>
      </w:r>
      <w:r w:rsidRPr="00060CC1">
        <w:rPr>
          <w:rFonts w:ascii="Times New Roman" w:hAnsi="Times New Roman" w:cs="Times New Roman"/>
          <w:sz w:val="21"/>
          <w:szCs w:val="21"/>
        </w:rPr>
        <w:t>  </w:t>
      </w:r>
      <w:r w:rsidRPr="00060CC1">
        <w:rPr>
          <w:sz w:val="21"/>
          <w:szCs w:val="21"/>
        </w:rPr>
        <w:t>1.006</w:t>
      </w:r>
    </w:p>
    <w:p w:rsidR="00940B31" w:rsidRPr="00060CC1" w:rsidRDefault="00940B31" w:rsidP="00940B31">
      <w:pPr>
        <w:rPr>
          <w:sz w:val="21"/>
          <w:szCs w:val="21"/>
        </w:rPr>
      </w:pPr>
      <w:r w:rsidRPr="00060CC1">
        <w:rPr>
          <w:sz w:val="21"/>
          <w:szCs w:val="21"/>
        </w:rPr>
        <w:t>——这就解释了传统口径里那句：</w:t>
      </w:r>
      <w:r w:rsidRPr="00060CC1">
        <w:rPr>
          <w:sz w:val="21"/>
          <w:szCs w:val="21"/>
        </w:rPr>
        <w:br/>
      </w:r>
      <w:r w:rsidRPr="00060CC1">
        <w:rPr>
          <w:b/>
          <w:bCs/>
          <w:sz w:val="21"/>
          <w:szCs w:val="21"/>
        </w:rPr>
        <w:t>“</w:t>
      </w:r>
      <w:r w:rsidRPr="00060CC1">
        <w:rPr>
          <w:b/>
          <w:bCs/>
          <w:color w:val="FF0000"/>
          <w:sz w:val="21"/>
          <w:szCs w:val="21"/>
        </w:rPr>
        <w:t>每个朔望月前进两个，小数部分前进一个</w:t>
      </w:r>
      <w:r w:rsidRPr="00060CC1">
        <w:rPr>
          <w:b/>
          <w:bCs/>
          <w:sz w:val="21"/>
          <w:szCs w:val="21"/>
        </w:rPr>
        <w:t>（126分之一）。”</w:t>
      </w:r>
      <w:r w:rsidRPr="00060CC1">
        <w:rPr>
          <w:sz w:val="21"/>
          <w:szCs w:val="21"/>
        </w:rPr>
        <w:br/>
        <w:t xml:space="preserve">（他们用 </w:t>
      </w:r>
      <w:r w:rsidRPr="00060CC1">
        <w:rPr>
          <w:b/>
          <w:bCs/>
          <w:sz w:val="21"/>
          <w:szCs w:val="21"/>
        </w:rPr>
        <w:t>1/126 ≈ 0.0079365</w:t>
      </w:r>
      <w:r w:rsidRPr="00060CC1">
        <w:rPr>
          <w:sz w:val="21"/>
          <w:szCs w:val="21"/>
        </w:rPr>
        <w:t xml:space="preserve"> 作为简化常数，和 0.0079849 的差只有 4.8×10^{-5} 个“28单位”，很小，后续还有</w:t>
      </w:r>
      <w:r w:rsidRPr="00060CC1">
        <w:rPr>
          <w:color w:val="FF0000"/>
          <w:sz w:val="21"/>
          <w:szCs w:val="21"/>
        </w:rPr>
        <w:t>别的修正会把误差吃掉。</w:t>
      </w:r>
      <w:r w:rsidRPr="00060CC1">
        <w:rPr>
          <w:sz w:val="21"/>
          <w:szCs w:val="21"/>
        </w:rPr>
        <w:t>）</w:t>
      </w:r>
    </w:p>
    <w:p w:rsidR="00940B31" w:rsidRPr="00060CC1" w:rsidRDefault="00940B31" w:rsidP="005A570E">
      <w:pPr>
        <w:rPr>
          <w:b/>
        </w:rPr>
      </w:pPr>
      <w:r w:rsidRPr="00060CC1">
        <w:rPr>
          <w:b/>
        </w:rPr>
        <w:t>二、把“每月增量”摊到“逐日增量”</w:t>
      </w:r>
    </w:p>
    <w:p w:rsidR="00940B31" w:rsidRPr="00060CC1" w:rsidRDefault="00940B31" w:rsidP="00940B31">
      <w:pPr>
        <w:rPr>
          <w:sz w:val="21"/>
          <w:szCs w:val="21"/>
        </w:rPr>
      </w:pPr>
      <w:r w:rsidRPr="00060CC1">
        <w:rPr>
          <w:sz w:val="21"/>
          <w:szCs w:val="21"/>
        </w:rPr>
        <w:t>上面得到的“每月增量”（按 28 单位计）是</w:t>
      </w:r>
    </w:p>
    <w:p w:rsidR="00940B31" w:rsidRPr="00060CC1" w:rsidRDefault="00940B31" w:rsidP="00940B31">
      <w:pPr>
        <w:rPr>
          <w:sz w:val="21"/>
          <w:szCs w:val="21"/>
        </w:rPr>
      </w:pPr>
      <w:r w:rsidRPr="00060CC1">
        <w:rPr>
          <w:sz w:val="21"/>
          <w:szCs w:val="21"/>
        </w:rPr>
        <w:t>ΔM月≈</w:t>
      </w:r>
      <w:r w:rsidRPr="00060CC1">
        <w:rPr>
          <w:color w:val="FF0000"/>
          <w:sz w:val="21"/>
          <w:szCs w:val="21"/>
        </w:rPr>
        <w:t>30+1</w:t>
      </w:r>
      <w:r w:rsidRPr="00E20828">
        <w:rPr>
          <w:rFonts w:hint="eastAsia"/>
          <w:color w:val="FF0000"/>
          <w:sz w:val="21"/>
          <w:szCs w:val="21"/>
        </w:rPr>
        <w:t>/</w:t>
      </w:r>
      <w:r w:rsidRPr="00060CC1">
        <w:rPr>
          <w:color w:val="FF0000"/>
          <w:sz w:val="21"/>
          <w:szCs w:val="21"/>
        </w:rPr>
        <w:t>126</w:t>
      </w:r>
      <w:r w:rsidRPr="00060CC1">
        <w:rPr>
          <w:sz w:val="21"/>
          <w:szCs w:val="21"/>
        </w:rPr>
        <w:t>(用传统近似)</w:t>
      </w:r>
    </w:p>
    <w:p w:rsidR="00940B31" w:rsidRPr="00060CC1" w:rsidRDefault="00940B31" w:rsidP="00940B31">
      <w:pPr>
        <w:rPr>
          <w:sz w:val="21"/>
          <w:szCs w:val="21"/>
          <w:highlight w:val="yellow"/>
        </w:rPr>
      </w:pPr>
      <w:r w:rsidRPr="00060CC1">
        <w:rPr>
          <w:sz w:val="21"/>
          <w:szCs w:val="21"/>
        </w:rPr>
        <w:t xml:space="preserve">而一个朔望月我们按 </w:t>
      </w:r>
      <w:r w:rsidRPr="00060CC1">
        <w:rPr>
          <w:b/>
          <w:bCs/>
          <w:sz w:val="21"/>
          <w:szCs w:val="21"/>
        </w:rPr>
        <w:t>30 个太阴日</w:t>
      </w:r>
      <w:r w:rsidRPr="00060CC1">
        <w:rPr>
          <w:sz w:val="21"/>
          <w:szCs w:val="21"/>
        </w:rPr>
        <w:t xml:space="preserve"> 来跑日序（d=0,1,…,29）。</w:t>
      </w:r>
      <w:r w:rsidRPr="00060CC1">
        <w:rPr>
          <w:sz w:val="21"/>
          <w:szCs w:val="21"/>
        </w:rPr>
        <w:br/>
        <w:t>于是把</w:t>
      </w:r>
      <w:r w:rsidRPr="00060CC1">
        <w:rPr>
          <w:sz w:val="21"/>
          <w:szCs w:val="21"/>
          <w:highlight w:val="yellow"/>
        </w:rPr>
        <w:t>“每月的</w:t>
      </w:r>
      <w:r w:rsidRPr="00060CC1">
        <w:rPr>
          <w:b/>
          <w:bCs/>
          <w:sz w:val="21"/>
          <w:szCs w:val="21"/>
          <w:highlight w:val="yellow"/>
        </w:rPr>
        <w:t>小数</w:t>
      </w:r>
      <w:r w:rsidRPr="00060CC1">
        <w:rPr>
          <w:sz w:val="21"/>
          <w:szCs w:val="21"/>
          <w:highlight w:val="yellow"/>
        </w:rPr>
        <w:t>增量 1/126”</w:t>
      </w:r>
      <w:r w:rsidRPr="00060CC1">
        <w:rPr>
          <w:b/>
          <w:bCs/>
          <w:sz w:val="21"/>
          <w:szCs w:val="21"/>
          <w:highlight w:val="yellow"/>
        </w:rPr>
        <w:t>平均摊给每天</w:t>
      </w:r>
      <w:r w:rsidRPr="00060CC1">
        <w:rPr>
          <w:sz w:val="21"/>
          <w:szCs w:val="21"/>
          <w:highlight w:val="yellow"/>
        </w:rPr>
        <w:t>：</w:t>
      </w:r>
    </w:p>
    <w:p w:rsidR="00940B31" w:rsidRPr="008E4039" w:rsidRDefault="00940B31" w:rsidP="00940B31">
      <w:pPr>
        <w:rPr>
          <w:sz w:val="21"/>
          <w:szCs w:val="21"/>
        </w:rPr>
      </w:pPr>
      <w:r w:rsidRPr="00060CC1">
        <w:rPr>
          <w:sz w:val="21"/>
          <w:szCs w:val="21"/>
          <w:highlight w:val="yellow"/>
        </w:rPr>
        <w:t>每日小数增量=</w:t>
      </w:r>
      <w:r w:rsidRPr="00A70235">
        <w:rPr>
          <w:sz w:val="21"/>
          <w:szCs w:val="21"/>
          <w:highlight w:val="yellow"/>
        </w:rPr>
        <w:t>(</w:t>
      </w:r>
      <w:r w:rsidRPr="00060CC1">
        <w:rPr>
          <w:sz w:val="21"/>
          <w:szCs w:val="21"/>
          <w:highlight w:val="yellow"/>
        </w:rPr>
        <w:t>1/126</w:t>
      </w:r>
      <w:r w:rsidRPr="00A70235">
        <w:rPr>
          <w:sz w:val="21"/>
          <w:szCs w:val="21"/>
          <w:highlight w:val="yellow"/>
        </w:rPr>
        <w:t>)</w:t>
      </w:r>
      <w:r w:rsidRPr="00A70235">
        <w:rPr>
          <w:rFonts w:hint="eastAsia"/>
          <w:sz w:val="21"/>
          <w:szCs w:val="21"/>
          <w:highlight w:val="yellow"/>
        </w:rPr>
        <w:t>/</w:t>
      </w:r>
      <w:r w:rsidRPr="00060CC1">
        <w:rPr>
          <w:sz w:val="21"/>
          <w:szCs w:val="21"/>
          <w:highlight w:val="yellow"/>
        </w:rPr>
        <w:t>30=1</w:t>
      </w:r>
      <w:r w:rsidRPr="00A70235">
        <w:rPr>
          <w:sz w:val="21"/>
          <w:szCs w:val="21"/>
          <w:highlight w:val="yellow"/>
        </w:rPr>
        <w:t>/</w:t>
      </w:r>
      <w:r w:rsidRPr="00060CC1">
        <w:rPr>
          <w:sz w:val="21"/>
          <w:szCs w:val="21"/>
          <w:highlight w:val="yellow"/>
        </w:rPr>
        <w:t>3780</w:t>
      </w:r>
    </w:p>
    <w:p w:rsidR="00940B31" w:rsidRPr="00060CC1" w:rsidRDefault="00940B31" w:rsidP="00940B31">
      <w:pPr>
        <w:rPr>
          <w:sz w:val="21"/>
          <w:szCs w:val="21"/>
        </w:rPr>
      </w:pPr>
      <w:r w:rsidRPr="00060CC1">
        <w:rPr>
          <w:sz w:val="21"/>
          <w:szCs w:val="21"/>
        </w:rPr>
        <w:t>再看“整数”怎么摊？他们采用一个</w:t>
      </w:r>
      <w:r w:rsidRPr="00060CC1">
        <w:rPr>
          <w:b/>
          <w:bCs/>
          <w:color w:val="FF0000"/>
          <w:sz w:val="21"/>
          <w:szCs w:val="21"/>
        </w:rPr>
        <w:t>计算上的便利约定</w:t>
      </w:r>
      <w:r w:rsidRPr="00060CC1">
        <w:rPr>
          <w:sz w:val="21"/>
          <w:szCs w:val="21"/>
        </w:rPr>
        <w:t>：</w:t>
      </w:r>
    </w:p>
    <w:p w:rsidR="00940B31" w:rsidRPr="00060CC1" w:rsidRDefault="00940B31" w:rsidP="005A570E">
      <w:pPr>
        <w:numPr>
          <w:ilvl w:val="0"/>
          <w:numId w:val="66"/>
        </w:numPr>
        <w:rPr>
          <w:sz w:val="21"/>
          <w:szCs w:val="21"/>
        </w:rPr>
      </w:pPr>
      <w:r w:rsidRPr="00060CC1">
        <w:rPr>
          <w:b/>
          <w:bCs/>
          <w:sz w:val="21"/>
          <w:szCs w:val="21"/>
        </w:rPr>
        <w:t>整数部分每天 +1 单位</w:t>
      </w:r>
      <w:r w:rsidRPr="00060CC1">
        <w:rPr>
          <w:sz w:val="21"/>
          <w:szCs w:val="21"/>
        </w:rPr>
        <w:t>（跑完 30 天就是 +30 单位），</w:t>
      </w:r>
    </w:p>
    <w:p w:rsidR="00940B31" w:rsidRPr="00060CC1" w:rsidRDefault="00940B31" w:rsidP="005A570E">
      <w:pPr>
        <w:numPr>
          <w:ilvl w:val="0"/>
          <w:numId w:val="66"/>
        </w:numPr>
        <w:rPr>
          <w:sz w:val="21"/>
          <w:szCs w:val="21"/>
        </w:rPr>
      </w:pPr>
      <w:r w:rsidRPr="00060CC1">
        <w:rPr>
          <w:b/>
          <w:bCs/>
          <w:sz w:val="21"/>
          <w:szCs w:val="21"/>
        </w:rPr>
        <w:t>小数部分每天再 +1/30 个“小数单位”</w:t>
      </w:r>
      <w:r w:rsidRPr="00060CC1">
        <w:rPr>
          <w:sz w:val="21"/>
          <w:szCs w:val="21"/>
        </w:rPr>
        <w:t>（也就是 1/3780 个“</w:t>
      </w:r>
      <w:r>
        <w:rPr>
          <w:sz w:val="21"/>
          <w:szCs w:val="21"/>
        </w:rPr>
        <w:t>16</w:t>
      </w:r>
      <w:r w:rsidRPr="00060CC1">
        <w:rPr>
          <w:sz w:val="21"/>
          <w:szCs w:val="21"/>
        </w:rPr>
        <w:t>2单位”）。</w:t>
      </w:r>
    </w:p>
    <w:p w:rsidR="00940B31" w:rsidRPr="00060CC1" w:rsidRDefault="00940B31" w:rsidP="00940B31">
      <w:pPr>
        <w:rPr>
          <w:sz w:val="21"/>
          <w:szCs w:val="21"/>
        </w:rPr>
      </w:pPr>
      <w:r w:rsidRPr="00060CC1">
        <w:rPr>
          <w:sz w:val="21"/>
          <w:szCs w:val="21"/>
        </w:rPr>
        <w:t>这样 30 天合计就是：</w:t>
      </w:r>
    </w:p>
    <w:p w:rsidR="00940B31" w:rsidRPr="00060CC1" w:rsidRDefault="00940B31" w:rsidP="00940B31">
      <w:pPr>
        <w:rPr>
          <w:sz w:val="21"/>
          <w:szCs w:val="21"/>
        </w:rPr>
      </w:pPr>
      <w:r w:rsidRPr="00060CC1">
        <w:rPr>
          <w:sz w:val="21"/>
          <w:szCs w:val="21"/>
        </w:rPr>
        <w:t>30</w:t>
      </w:r>
      <w:r w:rsidRPr="00060CC1">
        <w:rPr>
          <w:rFonts w:ascii="Times New Roman" w:hAnsi="Times New Roman" w:cs="Times New Roman"/>
          <w:sz w:val="21"/>
          <w:szCs w:val="21"/>
        </w:rPr>
        <w:t>  </w:t>
      </w:r>
      <w:r w:rsidRPr="00060CC1">
        <w:rPr>
          <w:sz w:val="21"/>
          <w:szCs w:val="21"/>
        </w:rPr>
        <w:t>+</w:t>
      </w:r>
      <w:r w:rsidRPr="00060CC1">
        <w:rPr>
          <w:rFonts w:ascii="Times New Roman" w:hAnsi="Times New Roman" w:cs="Times New Roman"/>
          <w:sz w:val="21"/>
          <w:szCs w:val="21"/>
        </w:rPr>
        <w:t>  </w:t>
      </w:r>
      <w:r w:rsidRPr="00060CC1">
        <w:rPr>
          <w:sz w:val="21"/>
          <w:szCs w:val="21"/>
        </w:rPr>
        <w:t>30×13780</w:t>
      </w:r>
      <w:r w:rsidRPr="00060CC1">
        <w:rPr>
          <w:rFonts w:ascii="Times New Roman" w:hAnsi="Times New Roman" w:cs="Times New Roman"/>
          <w:sz w:val="21"/>
          <w:szCs w:val="21"/>
        </w:rPr>
        <w:t>  </w:t>
      </w:r>
      <w:r w:rsidRPr="00060CC1">
        <w:rPr>
          <w:sz w:val="21"/>
          <w:szCs w:val="21"/>
        </w:rPr>
        <w:t>=</w:t>
      </w:r>
      <w:r w:rsidRPr="00060CC1">
        <w:rPr>
          <w:rFonts w:ascii="Times New Roman" w:hAnsi="Times New Roman" w:cs="Times New Roman"/>
          <w:sz w:val="21"/>
          <w:szCs w:val="21"/>
        </w:rPr>
        <w:t>  </w:t>
      </w:r>
      <w:r w:rsidRPr="00060CC1">
        <w:rPr>
          <w:sz w:val="21"/>
          <w:szCs w:val="21"/>
        </w:rPr>
        <w:t>30</w:t>
      </w:r>
      <w:r w:rsidRPr="00060CC1">
        <w:rPr>
          <w:rFonts w:ascii="Times New Roman" w:hAnsi="Times New Roman" w:cs="Times New Roman"/>
          <w:sz w:val="21"/>
          <w:szCs w:val="21"/>
        </w:rPr>
        <w:t>  </w:t>
      </w:r>
      <w:r w:rsidRPr="00060CC1">
        <w:rPr>
          <w:sz w:val="21"/>
          <w:szCs w:val="21"/>
        </w:rPr>
        <w:t>+</w:t>
      </w:r>
      <w:r w:rsidRPr="00060CC1">
        <w:rPr>
          <w:rFonts w:ascii="Times New Roman" w:hAnsi="Times New Roman" w:cs="Times New Roman"/>
          <w:sz w:val="21"/>
          <w:szCs w:val="21"/>
        </w:rPr>
        <w:t>  </w:t>
      </w:r>
      <w:r w:rsidRPr="00060CC1">
        <w:rPr>
          <w:sz w:val="21"/>
          <w:szCs w:val="21"/>
        </w:rPr>
        <w:t>1</w:t>
      </w:r>
      <w:r w:rsidRPr="008E4039">
        <w:rPr>
          <w:rFonts w:hint="eastAsia"/>
          <w:sz w:val="21"/>
          <w:szCs w:val="21"/>
        </w:rPr>
        <w:t>/</w:t>
      </w:r>
      <w:r w:rsidRPr="00060CC1">
        <w:rPr>
          <w:sz w:val="21"/>
          <w:szCs w:val="21"/>
        </w:rPr>
        <w:t xml:space="preserve">126 </w:t>
      </w:r>
    </w:p>
    <w:p w:rsidR="00940B31" w:rsidRPr="00060CC1" w:rsidRDefault="00940B31" w:rsidP="00940B31">
      <w:pPr>
        <w:rPr>
          <w:sz w:val="21"/>
          <w:szCs w:val="21"/>
        </w:rPr>
      </w:pPr>
      <w:r w:rsidRPr="00060CC1">
        <w:rPr>
          <w:sz w:val="21"/>
          <w:szCs w:val="21"/>
        </w:rPr>
        <w:t>正好与“每月 +30+1</w:t>
      </w:r>
      <w:r w:rsidRPr="008E4039">
        <w:rPr>
          <w:sz w:val="21"/>
          <w:szCs w:val="21"/>
        </w:rPr>
        <w:t>/</w:t>
      </w:r>
      <w:r w:rsidRPr="00060CC1">
        <w:rPr>
          <w:sz w:val="21"/>
          <w:szCs w:val="21"/>
        </w:rPr>
        <w:t>126”吻合（再模 28 就是 “+2 + 1</w:t>
      </w:r>
      <w:r w:rsidRPr="008E4039">
        <w:rPr>
          <w:sz w:val="21"/>
          <w:szCs w:val="21"/>
        </w:rPr>
        <w:t>/</w:t>
      </w:r>
      <w:r w:rsidRPr="00060CC1">
        <w:rPr>
          <w:sz w:val="21"/>
          <w:szCs w:val="21"/>
        </w:rPr>
        <w:t>126”）。</w:t>
      </w:r>
    </w:p>
    <w:p w:rsidR="00940B31" w:rsidRPr="00060CC1" w:rsidRDefault="00940B31" w:rsidP="00940B31">
      <w:pPr>
        <w:rPr>
          <w:sz w:val="21"/>
          <w:szCs w:val="21"/>
        </w:rPr>
      </w:pPr>
      <w:r w:rsidRPr="00060CC1">
        <w:rPr>
          <w:sz w:val="21"/>
          <w:szCs w:val="21"/>
        </w:rPr>
        <w:lastRenderedPageBreak/>
        <w:t>这就是你看到的那两句的</w:t>
      </w:r>
      <w:r w:rsidRPr="00060CC1">
        <w:rPr>
          <w:b/>
          <w:bCs/>
          <w:sz w:val="21"/>
          <w:szCs w:val="21"/>
        </w:rPr>
        <w:t>一致性来源</w:t>
      </w:r>
      <w:r w:rsidRPr="00060CC1">
        <w:rPr>
          <w:sz w:val="21"/>
          <w:szCs w:val="21"/>
        </w:rPr>
        <w:t>：</w:t>
      </w:r>
      <w:r w:rsidRPr="00060CC1">
        <w:rPr>
          <w:sz w:val="21"/>
          <w:szCs w:val="21"/>
        </w:rPr>
        <w:br/>
        <w:t>“</w:t>
      </w:r>
      <w:r w:rsidRPr="00060CC1">
        <w:rPr>
          <w:b/>
          <w:bCs/>
          <w:color w:val="FF0000"/>
          <w:sz w:val="21"/>
          <w:szCs w:val="21"/>
        </w:rPr>
        <w:t>近点角值每天加一，其小数部分增加三十分之一</w:t>
      </w:r>
      <w:r w:rsidRPr="00060CC1">
        <w:rPr>
          <w:sz w:val="21"/>
          <w:szCs w:val="21"/>
        </w:rPr>
        <w:t xml:space="preserve">”（这里“三十分之一”是指 </w:t>
      </w:r>
      <w:r w:rsidRPr="00060CC1">
        <w:rPr>
          <w:b/>
          <w:bCs/>
          <w:sz w:val="21"/>
          <w:szCs w:val="21"/>
        </w:rPr>
        <w:t>小数单位的 1/30</w:t>
      </w:r>
      <w:r w:rsidRPr="00060CC1">
        <w:rPr>
          <w:sz w:val="21"/>
          <w:szCs w:val="21"/>
        </w:rPr>
        <w:t xml:space="preserve">，换成 </w:t>
      </w:r>
      <w:r>
        <w:rPr>
          <w:sz w:val="21"/>
          <w:szCs w:val="21"/>
        </w:rPr>
        <w:t>126</w:t>
      </w:r>
      <w:r w:rsidRPr="00060CC1">
        <w:rPr>
          <w:sz w:val="21"/>
          <w:szCs w:val="21"/>
        </w:rPr>
        <w:t xml:space="preserve"> 单位就是 1/3780），</w:t>
      </w:r>
      <w:r w:rsidRPr="00060CC1">
        <w:rPr>
          <w:sz w:val="21"/>
          <w:szCs w:val="21"/>
        </w:rPr>
        <w:br/>
        <w:t>因而“</w:t>
      </w:r>
      <w:r w:rsidRPr="00060CC1">
        <w:rPr>
          <w:b/>
          <w:bCs/>
          <w:sz w:val="21"/>
          <w:szCs w:val="21"/>
        </w:rPr>
        <w:t>一个完整的三十（太阴）日里，整数 +30，小数 +1</w:t>
      </w:r>
      <w:r w:rsidRPr="00060CC1">
        <w:rPr>
          <w:sz w:val="21"/>
          <w:szCs w:val="21"/>
        </w:rPr>
        <w:t>”，与“每朔望月 +2 + 1/126完全对上。</w:t>
      </w:r>
    </w:p>
    <w:p w:rsidR="00940B31" w:rsidRPr="00060CC1" w:rsidRDefault="00940B31" w:rsidP="005A570E">
      <w:pPr>
        <w:rPr>
          <w:b/>
        </w:rPr>
      </w:pPr>
      <w:r w:rsidRPr="00060CC1">
        <w:rPr>
          <w:b/>
        </w:rPr>
        <w:t>三、为什么“可以把日序 d 加到 M”？</w:t>
      </w:r>
    </w:p>
    <w:p w:rsidR="00940B31" w:rsidRPr="00060CC1" w:rsidRDefault="00940B31" w:rsidP="00940B31">
      <w:pPr>
        <w:rPr>
          <w:sz w:val="21"/>
          <w:szCs w:val="21"/>
        </w:rPr>
      </w:pPr>
      <w:r w:rsidRPr="00060CC1">
        <w:rPr>
          <w:b/>
          <w:bCs/>
          <w:sz w:val="21"/>
          <w:szCs w:val="21"/>
        </w:rPr>
        <w:t>每</w:t>
      </w:r>
      <w:r>
        <w:rPr>
          <w:rFonts w:hint="eastAsia"/>
          <w:b/>
          <w:bCs/>
          <w:sz w:val="21"/>
          <w:szCs w:val="21"/>
        </w:rPr>
        <w:t>过一个太阴日，</w:t>
      </w:r>
      <w:r w:rsidRPr="00060CC1">
        <w:rPr>
          <w:b/>
          <w:bCs/>
          <w:sz w:val="21"/>
          <w:szCs w:val="21"/>
        </w:rPr>
        <w:t>近点角值加一，其小数部分增加三十分之一</w:t>
      </w:r>
      <w:r>
        <w:rPr>
          <w:rFonts w:hint="eastAsia"/>
          <w:sz w:val="21"/>
          <w:szCs w:val="21"/>
        </w:rPr>
        <w:t>，因此，对于</w:t>
      </w:r>
      <w:r w:rsidRPr="00060CC1">
        <w:rPr>
          <w:b/>
          <w:bCs/>
          <w:kern w:val="36"/>
          <w:sz w:val="21"/>
          <w:szCs w:val="21"/>
        </w:rPr>
        <w:t xml:space="preserve">日序 d </w:t>
      </w:r>
      <w:r w:rsidRPr="00060CC1">
        <w:rPr>
          <w:sz w:val="21"/>
          <w:szCs w:val="21"/>
        </w:rPr>
        <w:t>：</w:t>
      </w:r>
    </w:p>
    <w:p w:rsidR="00940B31" w:rsidRPr="00060CC1" w:rsidRDefault="00940B31" w:rsidP="005A570E">
      <w:pPr>
        <w:numPr>
          <w:ilvl w:val="0"/>
          <w:numId w:val="67"/>
        </w:numPr>
        <w:rPr>
          <w:sz w:val="21"/>
          <w:szCs w:val="21"/>
        </w:rPr>
      </w:pPr>
      <w:r>
        <w:rPr>
          <w:rFonts w:hint="eastAsia"/>
          <w:sz w:val="21"/>
          <w:szCs w:val="21"/>
        </w:rPr>
        <w:t>整数+</w:t>
      </w:r>
      <w:r>
        <w:rPr>
          <w:sz w:val="21"/>
          <w:szCs w:val="21"/>
        </w:rPr>
        <w:t>d</w:t>
      </w:r>
    </w:p>
    <w:p w:rsidR="00940B31" w:rsidRPr="00060CC1" w:rsidRDefault="00940B31" w:rsidP="005A570E">
      <w:pPr>
        <w:numPr>
          <w:ilvl w:val="0"/>
          <w:numId w:val="67"/>
        </w:numPr>
        <w:rPr>
          <w:sz w:val="21"/>
          <w:szCs w:val="21"/>
        </w:rPr>
      </w:pPr>
      <w:r w:rsidRPr="00060CC1">
        <w:rPr>
          <w:sz w:val="21"/>
          <w:szCs w:val="21"/>
        </w:rPr>
        <w:t>小数</w:t>
      </w:r>
      <w:r>
        <w:rPr>
          <w:rFonts w:hint="eastAsia"/>
          <w:sz w:val="21"/>
          <w:szCs w:val="21"/>
        </w:rPr>
        <w:t>+</w:t>
      </w:r>
      <w:r>
        <w:rPr>
          <w:sz w:val="21"/>
          <w:szCs w:val="21"/>
        </w:rPr>
        <w:t>d</w:t>
      </w:r>
      <w:r>
        <w:rPr>
          <w:rFonts w:hint="eastAsia"/>
          <w:sz w:val="21"/>
          <w:szCs w:val="21"/>
        </w:rPr>
        <w:t>/</w:t>
      </w:r>
      <w:r>
        <w:rPr>
          <w:sz w:val="21"/>
          <w:szCs w:val="21"/>
        </w:rPr>
        <w:t>30= (</w:t>
      </w:r>
      <w:r w:rsidRPr="00C82E0E">
        <w:rPr>
          <w:color w:val="00B0F0"/>
          <w:sz w:val="21"/>
          <w:szCs w:val="21"/>
        </w:rPr>
        <w:t>30*</w:t>
      </w:r>
      <w:r w:rsidRPr="00C82E0E">
        <w:rPr>
          <w:rFonts w:hint="eastAsia"/>
          <w:color w:val="00B0F0"/>
          <w:sz w:val="21"/>
          <w:szCs w:val="21"/>
        </w:rPr>
        <w:t>小数+d</w:t>
      </w:r>
      <w:r>
        <w:rPr>
          <w:rFonts w:hint="eastAsia"/>
          <w:sz w:val="21"/>
          <w:szCs w:val="21"/>
        </w:rPr>
        <w:t>)</w:t>
      </w:r>
      <w:r>
        <w:rPr>
          <w:sz w:val="21"/>
          <w:szCs w:val="21"/>
        </w:rPr>
        <w:t xml:space="preserve">/30 (mod 126) </w:t>
      </w:r>
      <w:r w:rsidRPr="00060CC1">
        <w:rPr>
          <w:sz w:val="21"/>
          <w:szCs w:val="21"/>
        </w:rPr>
        <w:t>日进率用“</w:t>
      </w:r>
      <w:r w:rsidRPr="00060CC1">
        <w:rPr>
          <w:b/>
          <w:bCs/>
          <w:color w:val="00B0F0"/>
          <w:sz w:val="21"/>
          <w:szCs w:val="21"/>
        </w:rPr>
        <w:t>乘 30 再加 d</w:t>
      </w:r>
      <w:r w:rsidRPr="00060CC1">
        <w:rPr>
          <w:sz w:val="21"/>
          <w:szCs w:val="21"/>
        </w:rPr>
        <w:t>”的技巧统一进分母</w:t>
      </w:r>
      <w:r>
        <w:rPr>
          <w:rFonts w:hint="eastAsia"/>
          <w:sz w:val="21"/>
          <w:szCs w:val="21"/>
        </w:rPr>
        <w:t>：</w:t>
      </w:r>
      <w:r>
        <w:rPr>
          <w:sz w:val="21"/>
          <w:szCs w:val="21"/>
        </w:rPr>
        <w:t>(</w:t>
      </w:r>
      <w:r w:rsidRPr="00060CC1">
        <w:rPr>
          <w:sz w:val="21"/>
          <w:szCs w:val="21"/>
        </w:rPr>
        <w:t>小数</w:t>
      </w:r>
      <w:r>
        <w:rPr>
          <w:rFonts w:hint="eastAsia"/>
          <w:sz w:val="21"/>
          <w:szCs w:val="21"/>
        </w:rPr>
        <w:t>+</w:t>
      </w:r>
      <w:r>
        <w:rPr>
          <w:sz w:val="21"/>
          <w:szCs w:val="21"/>
        </w:rPr>
        <w:t>d</w:t>
      </w:r>
      <w:r>
        <w:rPr>
          <w:rFonts w:hint="eastAsia"/>
          <w:sz w:val="21"/>
          <w:szCs w:val="21"/>
        </w:rPr>
        <w:t>/</w:t>
      </w:r>
      <w:r>
        <w:rPr>
          <w:sz w:val="21"/>
          <w:szCs w:val="21"/>
        </w:rPr>
        <w:t>30)/126= (</w:t>
      </w:r>
      <w:r w:rsidRPr="00C82E0E">
        <w:rPr>
          <w:color w:val="00B0F0"/>
          <w:sz w:val="21"/>
          <w:szCs w:val="21"/>
        </w:rPr>
        <w:t>30*</w:t>
      </w:r>
      <w:r w:rsidRPr="00C82E0E">
        <w:rPr>
          <w:rFonts w:hint="eastAsia"/>
          <w:color w:val="00B0F0"/>
          <w:sz w:val="21"/>
          <w:szCs w:val="21"/>
        </w:rPr>
        <w:t>小数+d</w:t>
      </w:r>
      <w:r>
        <w:rPr>
          <w:rFonts w:hint="eastAsia"/>
          <w:sz w:val="21"/>
          <w:szCs w:val="21"/>
        </w:rPr>
        <w:t>)</w:t>
      </w:r>
      <w:r>
        <w:rPr>
          <w:sz w:val="21"/>
          <w:szCs w:val="21"/>
        </w:rPr>
        <w:t>/30/126=(</w:t>
      </w:r>
      <w:r w:rsidRPr="00C82E0E">
        <w:rPr>
          <w:color w:val="00B0F0"/>
          <w:sz w:val="21"/>
          <w:szCs w:val="21"/>
        </w:rPr>
        <w:t>30*</w:t>
      </w:r>
      <w:r w:rsidRPr="00C82E0E">
        <w:rPr>
          <w:rFonts w:hint="eastAsia"/>
          <w:color w:val="00B0F0"/>
          <w:sz w:val="21"/>
          <w:szCs w:val="21"/>
        </w:rPr>
        <w:t>小数+d</w:t>
      </w:r>
      <w:r>
        <w:rPr>
          <w:rFonts w:hint="eastAsia"/>
          <w:sz w:val="21"/>
          <w:szCs w:val="21"/>
        </w:rPr>
        <w:t>)</w:t>
      </w:r>
      <w:r>
        <w:rPr>
          <w:sz w:val="21"/>
          <w:szCs w:val="21"/>
        </w:rPr>
        <w:t>/3780</w:t>
      </w:r>
      <w:r>
        <w:rPr>
          <w:rFonts w:hint="eastAsia"/>
          <w:sz w:val="21"/>
          <w:szCs w:val="21"/>
        </w:rPr>
        <w:t>。例，</w:t>
      </w:r>
      <w:r w:rsidRPr="00060CC1">
        <w:rPr>
          <w:sz w:val="21"/>
          <w:szCs w:val="21"/>
        </w:rPr>
        <w:t>把 61/126 变成 (61×30+d)/(126×30) 以便后面除以 3780 做插值）。</w:t>
      </w:r>
    </w:p>
    <w:p w:rsidR="00940B31" w:rsidRPr="00060CC1" w:rsidRDefault="00940B31" w:rsidP="00940B31">
      <w:pPr>
        <w:rPr>
          <w:sz w:val="21"/>
          <w:szCs w:val="21"/>
        </w:rPr>
      </w:pPr>
      <w:r w:rsidRPr="00060CC1">
        <w:rPr>
          <w:sz w:val="21"/>
          <w:szCs w:val="21"/>
        </w:rPr>
        <w:t>因此在计算上就有了常见的两步：</w:t>
      </w:r>
    </w:p>
    <w:p w:rsidR="00940B31" w:rsidRPr="00060CC1" w:rsidRDefault="00940B31" w:rsidP="005A570E">
      <w:pPr>
        <w:numPr>
          <w:ilvl w:val="0"/>
          <w:numId w:val="68"/>
        </w:numPr>
        <w:rPr>
          <w:sz w:val="21"/>
          <w:szCs w:val="21"/>
        </w:rPr>
      </w:pPr>
      <w:r w:rsidRPr="00060CC1">
        <w:rPr>
          <w:b/>
          <w:bCs/>
          <w:sz w:val="21"/>
          <w:szCs w:val="21"/>
        </w:rPr>
        <w:t>整数层</w:t>
      </w:r>
      <w:r w:rsidRPr="00060CC1">
        <w:rPr>
          <w:sz w:val="21"/>
          <w:szCs w:val="21"/>
        </w:rPr>
        <w:t>：M</w:t>
      </w:r>
      <w:r w:rsidRPr="008E4039">
        <w:rPr>
          <w:sz w:val="21"/>
          <w:szCs w:val="21"/>
        </w:rPr>
        <w:t>_</w:t>
      </w:r>
      <w:r w:rsidRPr="00060CC1">
        <w:rPr>
          <w:sz w:val="21"/>
          <w:szCs w:val="21"/>
        </w:rPr>
        <w:t>int←M</w:t>
      </w:r>
      <w:r w:rsidRPr="008E4039">
        <w:rPr>
          <w:sz w:val="21"/>
          <w:szCs w:val="21"/>
        </w:rPr>
        <w:t>_</w:t>
      </w:r>
      <w:r w:rsidRPr="00060CC1">
        <w:rPr>
          <w:sz w:val="21"/>
          <w:szCs w:val="21"/>
        </w:rPr>
        <w:t>int+d（随后 ÷14 取商奇偶定正负，取余查表步）</w:t>
      </w:r>
    </w:p>
    <w:p w:rsidR="00940B31" w:rsidRPr="00060CC1" w:rsidRDefault="00940B31" w:rsidP="005A570E">
      <w:pPr>
        <w:numPr>
          <w:ilvl w:val="0"/>
          <w:numId w:val="68"/>
        </w:numPr>
        <w:rPr>
          <w:sz w:val="21"/>
          <w:szCs w:val="21"/>
        </w:rPr>
      </w:pPr>
      <w:r w:rsidRPr="00060CC1">
        <w:rPr>
          <w:b/>
          <w:bCs/>
          <w:sz w:val="21"/>
          <w:szCs w:val="21"/>
        </w:rPr>
        <w:t>小数层</w:t>
      </w:r>
      <w:r w:rsidRPr="00060CC1">
        <w:rPr>
          <w:sz w:val="21"/>
          <w:szCs w:val="21"/>
        </w:rPr>
        <w:t>：用 (小数×30+d)/3780 做段内插值比例</w:t>
      </w:r>
    </w:p>
    <w:p w:rsidR="00940B31" w:rsidRPr="00060CC1" w:rsidRDefault="00940B31" w:rsidP="00940B31">
      <w:pPr>
        <w:rPr>
          <w:sz w:val="21"/>
          <w:szCs w:val="21"/>
        </w:rPr>
      </w:pPr>
      <w:r w:rsidRPr="00060CC1">
        <w:rPr>
          <w:sz w:val="21"/>
          <w:szCs w:val="21"/>
        </w:rPr>
        <w:t>这两层合在一起，才是“每日推进”的完整实现。</w:t>
      </w:r>
    </w:p>
    <w:p w:rsidR="00940B31" w:rsidRPr="00060CC1" w:rsidRDefault="00940B31" w:rsidP="005A570E">
      <w:pPr>
        <w:rPr>
          <w:b/>
        </w:rPr>
      </w:pPr>
      <w:r w:rsidRPr="00060CC1">
        <w:rPr>
          <w:b/>
        </w:rPr>
        <w:t>四、一个小核对（数值感）</w:t>
      </w:r>
    </w:p>
    <w:p w:rsidR="00940B31" w:rsidRPr="00060CC1" w:rsidRDefault="00940B31" w:rsidP="005A570E">
      <w:pPr>
        <w:numPr>
          <w:ilvl w:val="0"/>
          <w:numId w:val="69"/>
        </w:numPr>
        <w:rPr>
          <w:sz w:val="21"/>
          <w:szCs w:val="21"/>
        </w:rPr>
      </w:pPr>
      <w:r w:rsidRPr="00060CC1">
        <w:rPr>
          <w:sz w:val="21"/>
          <w:szCs w:val="21"/>
        </w:rPr>
        <w:t xml:space="preserve">真值（月增量）≈ </w:t>
      </w:r>
      <w:r w:rsidRPr="00060CC1">
        <w:rPr>
          <w:b/>
          <w:bCs/>
          <w:sz w:val="21"/>
          <w:szCs w:val="21"/>
        </w:rPr>
        <w:t>30.007985</w:t>
      </w:r>
      <w:r w:rsidRPr="00060CC1">
        <w:rPr>
          <w:sz w:val="21"/>
          <w:szCs w:val="21"/>
        </w:rPr>
        <w:t xml:space="preserve"> 单位</w:t>
      </w:r>
    </w:p>
    <w:p w:rsidR="00940B31" w:rsidRPr="00060CC1" w:rsidRDefault="00940B31" w:rsidP="005A570E">
      <w:pPr>
        <w:numPr>
          <w:ilvl w:val="0"/>
          <w:numId w:val="69"/>
        </w:numPr>
        <w:rPr>
          <w:sz w:val="21"/>
          <w:szCs w:val="21"/>
        </w:rPr>
      </w:pPr>
      <w:r w:rsidRPr="00060CC1">
        <w:rPr>
          <w:sz w:val="21"/>
          <w:szCs w:val="21"/>
        </w:rPr>
        <w:t xml:space="preserve">传统近似（月增量）= </w:t>
      </w:r>
      <w:r w:rsidRPr="00060CC1">
        <w:rPr>
          <w:b/>
          <w:bCs/>
          <w:sz w:val="21"/>
          <w:szCs w:val="21"/>
        </w:rPr>
        <w:t>30+1/126≈30.0079365</w:t>
      </w:r>
    </w:p>
    <w:p w:rsidR="00940B31" w:rsidRPr="00060CC1" w:rsidRDefault="00940B31" w:rsidP="005A570E">
      <w:pPr>
        <w:numPr>
          <w:ilvl w:val="0"/>
          <w:numId w:val="69"/>
        </w:numPr>
        <w:rPr>
          <w:sz w:val="21"/>
          <w:szCs w:val="21"/>
        </w:rPr>
      </w:pPr>
      <w:r w:rsidRPr="00060CC1">
        <w:rPr>
          <w:sz w:val="21"/>
          <w:szCs w:val="21"/>
        </w:rPr>
        <w:t xml:space="preserve">差值 ≈ </w:t>
      </w:r>
      <w:r w:rsidRPr="00060CC1">
        <w:rPr>
          <w:b/>
          <w:bCs/>
          <w:sz w:val="21"/>
          <w:szCs w:val="21"/>
        </w:rPr>
        <w:t>4.85×10^{-5}</w:t>
      </w:r>
      <w:r w:rsidRPr="00060CC1">
        <w:rPr>
          <w:sz w:val="21"/>
          <w:szCs w:val="21"/>
        </w:rPr>
        <w:t xml:space="preserve"> 单位/月</w:t>
      </w:r>
      <w:r w:rsidRPr="00060CC1">
        <w:rPr>
          <w:sz w:val="21"/>
          <w:szCs w:val="21"/>
        </w:rPr>
        <w:br/>
        <w:t>→ 换成角度（每单位约 360</w:t>
      </w:r>
      <w:r w:rsidRPr="008E4039">
        <w:rPr>
          <w:rFonts w:ascii="Calibri" w:hAnsi="Calibri" w:cs="Calibri"/>
          <w:b/>
          <w:bCs/>
          <w:sz w:val="21"/>
          <w:szCs w:val="21"/>
        </w:rPr>
        <w:t>°</w:t>
      </w:r>
      <w:r w:rsidRPr="00060CC1">
        <w:rPr>
          <w:sz w:val="21"/>
          <w:szCs w:val="21"/>
        </w:rPr>
        <w:t>/28≈12.857</w:t>
      </w:r>
      <w:r w:rsidRPr="008E4039">
        <w:rPr>
          <w:rFonts w:ascii="Calibri" w:hAnsi="Calibri" w:cs="Calibri"/>
          <w:b/>
          <w:bCs/>
          <w:sz w:val="21"/>
          <w:szCs w:val="21"/>
        </w:rPr>
        <w:t>°</w:t>
      </w:r>
      <w:r w:rsidRPr="00060CC1">
        <w:rPr>
          <w:sz w:val="21"/>
          <w:szCs w:val="21"/>
        </w:rPr>
        <w:t>：</w:t>
      </w:r>
      <w:r w:rsidRPr="00060CC1">
        <w:rPr>
          <w:sz w:val="21"/>
          <w:szCs w:val="21"/>
        </w:rPr>
        <w:br/>
        <w:t>误差约 12.857</w:t>
      </w:r>
      <w:r w:rsidRPr="008E4039">
        <w:rPr>
          <w:rFonts w:ascii="Calibri" w:hAnsi="Calibri" w:cs="Calibri"/>
          <w:b/>
          <w:bCs/>
          <w:sz w:val="21"/>
          <w:szCs w:val="21"/>
        </w:rPr>
        <w:t>°</w:t>
      </w:r>
      <w:r w:rsidRPr="00060CC1">
        <w:rPr>
          <w:sz w:val="21"/>
          <w:szCs w:val="21"/>
        </w:rPr>
        <w:t>×4.85×</w:t>
      </w:r>
      <w:r w:rsidRPr="00060CC1">
        <w:rPr>
          <w:b/>
          <w:bCs/>
          <w:sz w:val="21"/>
          <w:szCs w:val="21"/>
        </w:rPr>
        <w:t>10^{-5}</w:t>
      </w:r>
      <w:r w:rsidRPr="00060CC1">
        <w:rPr>
          <w:sz w:val="21"/>
          <w:szCs w:val="21"/>
        </w:rPr>
        <w:t>≈0.00062</w:t>
      </w:r>
      <w:r w:rsidRPr="008E4039">
        <w:rPr>
          <w:rFonts w:ascii="Calibri" w:hAnsi="Calibri" w:cs="Calibri"/>
          <w:b/>
          <w:bCs/>
          <w:sz w:val="21"/>
          <w:szCs w:val="21"/>
        </w:rPr>
        <w:t>°</w:t>
      </w:r>
      <w:r w:rsidRPr="00060CC1">
        <w:rPr>
          <w:sz w:val="21"/>
          <w:szCs w:val="21"/>
        </w:rPr>
        <w:t>≈2.2''（每月），</w:t>
      </w:r>
      <w:r w:rsidRPr="00060CC1">
        <w:rPr>
          <w:sz w:val="21"/>
          <w:szCs w:val="21"/>
        </w:rPr>
        <w:br/>
      </w:r>
      <w:r w:rsidRPr="00060CC1">
        <w:rPr>
          <w:color w:val="FF0000"/>
          <w:sz w:val="21"/>
          <w:szCs w:val="21"/>
        </w:rPr>
        <w:t>这种量级后续会被其它修正项（例如更高阶的 sin2M、sin3M 或传统的附加表）吸收，所以用在历算上是可接受的。</w:t>
      </w:r>
    </w:p>
    <w:p w:rsidR="00940B31" w:rsidRPr="00060CC1" w:rsidRDefault="00940B31" w:rsidP="005A570E">
      <w:pPr>
        <w:rPr>
          <w:b/>
        </w:rPr>
      </w:pPr>
      <w:r w:rsidRPr="00060CC1">
        <w:rPr>
          <w:b/>
        </w:rPr>
        <w:t>小结口令</w:t>
      </w:r>
    </w:p>
    <w:p w:rsidR="00940B31" w:rsidRPr="00060CC1" w:rsidRDefault="00940B31" w:rsidP="005A570E">
      <w:pPr>
        <w:numPr>
          <w:ilvl w:val="0"/>
          <w:numId w:val="70"/>
        </w:numPr>
        <w:rPr>
          <w:sz w:val="21"/>
          <w:szCs w:val="21"/>
        </w:rPr>
      </w:pPr>
      <w:r w:rsidRPr="00060CC1">
        <w:rPr>
          <w:b/>
          <w:bCs/>
          <w:sz w:val="21"/>
          <w:szCs w:val="21"/>
        </w:rPr>
        <w:t>物理</w:t>
      </w:r>
      <w:r w:rsidRPr="00060CC1">
        <w:rPr>
          <w:sz w:val="21"/>
          <w:szCs w:val="21"/>
        </w:rPr>
        <w:t>：一个朔望月里，近点角实质上走 30.00830.008 个“28单位”。</w:t>
      </w:r>
    </w:p>
    <w:p w:rsidR="00940B31" w:rsidRPr="00060CC1" w:rsidRDefault="00940B31" w:rsidP="005A570E">
      <w:pPr>
        <w:numPr>
          <w:ilvl w:val="0"/>
          <w:numId w:val="70"/>
        </w:numPr>
        <w:rPr>
          <w:sz w:val="21"/>
          <w:szCs w:val="21"/>
        </w:rPr>
      </w:pPr>
      <w:r w:rsidRPr="00060CC1">
        <w:rPr>
          <w:b/>
          <w:bCs/>
          <w:sz w:val="21"/>
          <w:szCs w:val="21"/>
        </w:rPr>
        <w:t>传统近似</w:t>
      </w:r>
      <w:r w:rsidRPr="00060CC1">
        <w:rPr>
          <w:sz w:val="21"/>
          <w:szCs w:val="21"/>
        </w:rPr>
        <w:t>：把它当 30+1/12630 + 1/126。</w:t>
      </w:r>
    </w:p>
    <w:p w:rsidR="00940B31" w:rsidRPr="00060CC1" w:rsidRDefault="00940B31" w:rsidP="005A570E">
      <w:pPr>
        <w:numPr>
          <w:ilvl w:val="0"/>
          <w:numId w:val="70"/>
        </w:numPr>
        <w:rPr>
          <w:sz w:val="21"/>
          <w:szCs w:val="21"/>
        </w:rPr>
      </w:pPr>
      <w:r w:rsidRPr="00060CC1">
        <w:rPr>
          <w:b/>
          <w:bCs/>
          <w:sz w:val="21"/>
          <w:szCs w:val="21"/>
        </w:rPr>
        <w:t>日推算</w:t>
      </w:r>
      <w:r w:rsidRPr="00060CC1">
        <w:rPr>
          <w:sz w:val="21"/>
          <w:szCs w:val="21"/>
        </w:rPr>
        <w:t>：每天“整数 +1”并“</w:t>
      </w:r>
      <w:r w:rsidRPr="00060CC1">
        <w:rPr>
          <w:b/>
          <w:bCs/>
          <w:sz w:val="21"/>
          <w:szCs w:val="21"/>
        </w:rPr>
        <w:t>小数 + 1/30（的小数单位）</w:t>
      </w:r>
      <w:r w:rsidRPr="00060CC1">
        <w:rPr>
          <w:sz w:val="21"/>
          <w:szCs w:val="21"/>
        </w:rPr>
        <w:t>”，30 天合成 30+1/126。</w:t>
      </w:r>
    </w:p>
    <w:p w:rsidR="0047422F" w:rsidRPr="001C1600" w:rsidRDefault="00940B31" w:rsidP="005A570E">
      <w:pPr>
        <w:numPr>
          <w:ilvl w:val="0"/>
          <w:numId w:val="70"/>
        </w:numPr>
        <w:rPr>
          <w:sz w:val="21"/>
          <w:szCs w:val="21"/>
        </w:rPr>
      </w:pPr>
      <w:r w:rsidRPr="00060CC1">
        <w:rPr>
          <w:b/>
          <w:bCs/>
          <w:sz w:val="21"/>
          <w:szCs w:val="21"/>
        </w:rPr>
        <w:t>落地实现</w:t>
      </w:r>
      <w:r w:rsidRPr="00060CC1">
        <w:rPr>
          <w:sz w:val="21"/>
          <w:szCs w:val="21"/>
        </w:rPr>
        <w:t>：整数直接加日序 d；小数用 (小数×30+d)/3780 参与段内插值。</w:t>
      </w:r>
    </w:p>
    <w:p w:rsidR="001C1600" w:rsidRDefault="001C1600" w:rsidP="001C1600">
      <w:pPr>
        <w:rPr>
          <w:sz w:val="21"/>
          <w:szCs w:val="21"/>
        </w:rPr>
      </w:pPr>
      <w:r>
        <w:rPr>
          <w:rFonts w:hint="eastAsia"/>
          <w:sz w:val="21"/>
          <w:szCs w:val="21"/>
        </w:rPr>
        <w:t>对照藏历中的</w:t>
      </w:r>
      <w:r>
        <w:rPr>
          <w:sz w:val="21"/>
          <w:szCs w:val="21"/>
        </w:rPr>
        <w:t>ReQia</w:t>
      </w:r>
      <w:r>
        <w:rPr>
          <w:rFonts w:hint="eastAsia"/>
          <w:sz w:val="21"/>
          <w:szCs w:val="21"/>
        </w:rPr>
        <w:t>计算</w:t>
      </w:r>
    </w:p>
    <w:p w:rsidR="0047422F" w:rsidRPr="0047422F" w:rsidRDefault="0047422F" w:rsidP="001C1600">
      <w:pPr>
        <w:rPr>
          <w:sz w:val="21"/>
          <w:szCs w:val="21"/>
        </w:rPr>
      </w:pPr>
      <w:r w:rsidRPr="0047422F">
        <w:rPr>
          <w:rFonts w:hint="eastAsia"/>
          <w:color w:val="0432FF"/>
          <w:sz w:val="21"/>
          <w:szCs w:val="21"/>
        </w:rPr>
        <w:t>3月</w:t>
      </w:r>
      <w:r w:rsidRPr="0047422F">
        <w:rPr>
          <w:rFonts w:ascii="AppleSystemUIFont" w:hAnsi="AppleSystemUIFont" w:hint="eastAsia"/>
          <w:bCs/>
          <w:color w:val="FF0000"/>
          <w:sz w:val="21"/>
          <w:szCs w:val="21"/>
        </w:rPr>
        <w:t>的</w:t>
      </w:r>
      <w:r w:rsidRPr="0047422F">
        <w:rPr>
          <w:rFonts w:ascii="AppleSystemUIFont" w:hAnsi="AppleSystemUIFont"/>
          <w:bCs/>
          <w:color w:val="FF0000"/>
          <w:sz w:val="21"/>
          <w:szCs w:val="21"/>
        </w:rPr>
        <w:t>rewo </w:t>
      </w:r>
      <w:r w:rsidRPr="0047422F">
        <w:rPr>
          <w:rFonts w:ascii="AppleSystemUIFont" w:hAnsi="AppleSystemUIFont"/>
          <w:bCs/>
          <w:color w:val="FF0000"/>
          <w:sz w:val="21"/>
          <w:szCs w:val="21"/>
        </w:rPr>
        <w:t>和</w:t>
      </w:r>
      <w:r w:rsidRPr="0047422F">
        <w:rPr>
          <w:rFonts w:ascii="AppleSystemUIFont" w:hAnsi="AppleSystemUIFont"/>
          <w:bCs/>
          <w:color w:val="FF0000"/>
          <w:sz w:val="21"/>
          <w:szCs w:val="21"/>
        </w:rPr>
        <w:t> qiaxi</w:t>
      </w:r>
      <w:r w:rsidRPr="0047422F">
        <w:rPr>
          <w:rFonts w:ascii="AppleSystemUIFont" w:hAnsi="AppleSystemUIFont"/>
          <w:bCs/>
          <w:color w:val="FF0000"/>
          <w:sz w:val="21"/>
          <w:szCs w:val="21"/>
        </w:rPr>
        <w:t>，</w:t>
      </w:r>
      <w:r w:rsidRPr="0047422F">
        <w:rPr>
          <w:rFonts w:ascii="AppleSystemUIFont" w:hAnsi="AppleSystemUIFont"/>
          <w:bCs/>
          <w:color w:val="FF0000"/>
          <w:sz w:val="21"/>
          <w:szCs w:val="21"/>
        </w:rPr>
        <w:t> </w:t>
      </w:r>
      <w:r w:rsidRPr="0047422F">
        <w:rPr>
          <w:rFonts w:ascii="AppleSystemUIFont" w:hAnsi="AppleSystemUIFont"/>
          <w:bCs/>
          <w:color w:val="FF0000"/>
          <w:sz w:val="21"/>
          <w:szCs w:val="21"/>
        </w:rPr>
        <w:t>合称</w:t>
      </w:r>
      <w:r w:rsidRPr="0047422F">
        <w:rPr>
          <w:rFonts w:ascii="AppleSystemUIFont" w:hAnsi="AppleSystemUIFont"/>
          <w:bCs/>
          <w:color w:val="FF0000"/>
          <w:sz w:val="21"/>
          <w:szCs w:val="21"/>
        </w:rPr>
        <w:t> reqia</w:t>
      </w:r>
    </w:p>
    <w:p w:rsidR="0047422F" w:rsidRPr="0047422F" w:rsidRDefault="0047422F" w:rsidP="0047422F">
      <w:pPr>
        <w:pStyle w:val="paragraph"/>
        <w:spacing w:before="0" w:beforeAutospacing="0" w:after="0" w:afterAutospacing="0"/>
        <w:jc w:val="both"/>
        <w:rPr>
          <w:sz w:val="21"/>
          <w:szCs w:val="21"/>
        </w:rPr>
      </w:pPr>
      <w:r w:rsidRPr="0047422F">
        <w:rPr>
          <w:rFonts w:ascii="AppleSystemUIFont" w:hAnsi="AppleSystemUIFont"/>
          <w:color w:val="000000"/>
          <w:sz w:val="21"/>
          <w:szCs w:val="21"/>
        </w:rPr>
        <w:t>457*2=914  +21=935  +4=939 /28=33..</w:t>
      </w:r>
      <w:r w:rsidRPr="0047422F">
        <w:rPr>
          <w:rFonts w:ascii="AppleSystemUIFont" w:hAnsi="AppleSystemUIFont"/>
          <w:color w:val="FF0000"/>
          <w:sz w:val="21"/>
          <w:szCs w:val="21"/>
        </w:rPr>
        <w:t>15   rewo</w:t>
      </w:r>
    </w:p>
    <w:p w:rsidR="0047422F" w:rsidRPr="0047422F" w:rsidRDefault="0047422F" w:rsidP="0047422F">
      <w:pPr>
        <w:pStyle w:val="paragraph"/>
        <w:spacing w:before="0" w:beforeAutospacing="0" w:after="0" w:afterAutospacing="0"/>
        <w:jc w:val="both"/>
        <w:rPr>
          <w:sz w:val="21"/>
          <w:szCs w:val="21"/>
        </w:rPr>
      </w:pPr>
      <w:r w:rsidRPr="0047422F">
        <w:rPr>
          <w:rFonts w:ascii="AppleSystemUIFont" w:hAnsi="AppleSystemUIFont"/>
          <w:color w:val="000000"/>
          <w:sz w:val="21"/>
          <w:szCs w:val="21"/>
        </w:rPr>
        <w:t>457*1=457  +90=547  /126=4..</w:t>
      </w:r>
      <w:r w:rsidRPr="0047422F">
        <w:rPr>
          <w:rFonts w:ascii="AppleSystemUIFont" w:hAnsi="AppleSystemUIFont"/>
          <w:color w:val="FF0000"/>
          <w:sz w:val="21"/>
          <w:szCs w:val="21"/>
        </w:rPr>
        <w:t>43   qiaxi </w:t>
      </w:r>
    </w:p>
    <w:p w:rsidR="0047422F" w:rsidRPr="0047422F" w:rsidRDefault="0047422F" w:rsidP="0047422F">
      <w:pPr>
        <w:pStyle w:val="paragraph"/>
        <w:spacing w:before="0" w:beforeAutospacing="0" w:after="0" w:afterAutospacing="0"/>
        <w:jc w:val="both"/>
        <w:rPr>
          <w:rFonts w:ascii="AppleSystemUIFont" w:hAnsi="AppleSystemUIFont"/>
          <w:bCs/>
          <w:color w:val="FF0000"/>
          <w:sz w:val="21"/>
          <w:szCs w:val="21"/>
        </w:rPr>
      </w:pPr>
      <w:r w:rsidRPr="0047422F">
        <w:rPr>
          <w:rFonts w:ascii="AppleSystemUIFont" w:hAnsi="AppleSystemUIFont" w:hint="eastAsia"/>
          <w:bCs/>
          <w:color w:val="FF0000"/>
          <w:sz w:val="21"/>
          <w:szCs w:val="21"/>
        </w:rPr>
        <w:t>4</w:t>
      </w:r>
      <w:r w:rsidRPr="0047422F">
        <w:rPr>
          <w:rFonts w:ascii="AppleSystemUIFont" w:hAnsi="AppleSystemUIFont" w:hint="eastAsia"/>
          <w:bCs/>
          <w:color w:val="FF0000"/>
          <w:sz w:val="21"/>
          <w:szCs w:val="21"/>
        </w:rPr>
        <w:t>月份比</w:t>
      </w:r>
      <w:r w:rsidRPr="0047422F">
        <w:rPr>
          <w:rFonts w:ascii="AppleSystemUIFont" w:hAnsi="AppleSystemUIFont" w:hint="eastAsia"/>
          <w:bCs/>
          <w:color w:val="FF0000"/>
          <w:sz w:val="21"/>
          <w:szCs w:val="21"/>
        </w:rPr>
        <w:t>3</w:t>
      </w:r>
      <w:r w:rsidRPr="0047422F">
        <w:rPr>
          <w:rFonts w:ascii="AppleSystemUIFont" w:hAnsi="AppleSystemUIFont" w:hint="eastAsia"/>
          <w:bCs/>
          <w:color w:val="FF0000"/>
          <w:sz w:val="21"/>
          <w:szCs w:val="21"/>
        </w:rPr>
        <w:t>月份多</w:t>
      </w:r>
      <w:r w:rsidRPr="0047422F">
        <w:rPr>
          <w:rFonts w:ascii="AppleSystemUIFont" w:hAnsi="AppleSystemUIFont" w:hint="eastAsia"/>
          <w:bCs/>
          <w:color w:val="FF0000"/>
          <w:sz w:val="21"/>
          <w:szCs w:val="21"/>
        </w:rPr>
        <w:t>1</w:t>
      </w:r>
      <w:r w:rsidRPr="0047422F">
        <w:rPr>
          <w:rFonts w:ascii="AppleSystemUIFont" w:hAnsi="AppleSystemUIFont" w:hint="eastAsia"/>
          <w:bCs/>
          <w:color w:val="FF0000"/>
          <w:sz w:val="21"/>
          <w:szCs w:val="21"/>
        </w:rPr>
        <w:t>个月，第一行多</w:t>
      </w:r>
      <w:r w:rsidRPr="0047422F">
        <w:rPr>
          <w:rFonts w:ascii="AppleSystemUIFont" w:hAnsi="AppleSystemUIFont" w:hint="eastAsia"/>
          <w:bCs/>
          <w:color w:val="FF0000"/>
          <w:sz w:val="21"/>
          <w:szCs w:val="21"/>
        </w:rPr>
        <w:t>2</w:t>
      </w:r>
      <w:r w:rsidRPr="0047422F">
        <w:rPr>
          <w:rFonts w:ascii="AppleSystemUIFont" w:hAnsi="AppleSystemUIFont" w:hint="eastAsia"/>
          <w:bCs/>
          <w:color w:val="FF0000"/>
          <w:sz w:val="21"/>
          <w:szCs w:val="21"/>
        </w:rPr>
        <w:t>，第二行多</w:t>
      </w:r>
      <w:r w:rsidRPr="0047422F">
        <w:rPr>
          <w:rFonts w:ascii="AppleSystemUIFont" w:hAnsi="AppleSystemUIFont" w:hint="eastAsia"/>
          <w:bCs/>
          <w:color w:val="FF0000"/>
          <w:sz w:val="21"/>
          <w:szCs w:val="21"/>
        </w:rPr>
        <w:t>1</w:t>
      </w:r>
    </w:p>
    <w:p w:rsidR="0047422F" w:rsidRPr="0047422F" w:rsidRDefault="0047422F" w:rsidP="0047422F">
      <w:pPr>
        <w:pStyle w:val="paragraph"/>
        <w:spacing w:before="0" w:beforeAutospacing="0" w:after="0" w:afterAutospacing="0"/>
        <w:jc w:val="both"/>
        <w:rPr>
          <w:rFonts w:ascii="AppleSystemUIFont" w:hAnsi="AppleSystemUIFont"/>
          <w:bCs/>
          <w:color w:val="FF0000"/>
          <w:sz w:val="21"/>
          <w:szCs w:val="21"/>
        </w:rPr>
      </w:pPr>
      <w:r w:rsidRPr="0047422F">
        <w:rPr>
          <w:rFonts w:ascii="AppleSystemUIFont" w:hAnsi="AppleSystemUIFont"/>
          <w:bCs/>
          <w:color w:val="FF0000"/>
          <w:sz w:val="21"/>
          <w:szCs w:val="21"/>
        </w:rPr>
        <w:t xml:space="preserve">15+2 = </w:t>
      </w:r>
      <w:r w:rsidRPr="0047422F">
        <w:rPr>
          <w:rFonts w:ascii="AppleSystemUIFont" w:hAnsi="AppleSystemUIFont" w:hint="eastAsia"/>
          <w:bCs/>
          <w:color w:val="FF0000"/>
          <w:sz w:val="21"/>
          <w:szCs w:val="21"/>
        </w:rPr>
        <w:t>1</w:t>
      </w:r>
      <w:r w:rsidRPr="0047422F">
        <w:rPr>
          <w:rFonts w:ascii="AppleSystemUIFont" w:hAnsi="AppleSystemUIFont"/>
          <w:bCs/>
          <w:color w:val="FF0000"/>
          <w:sz w:val="21"/>
          <w:szCs w:val="21"/>
        </w:rPr>
        <w:t>7</w:t>
      </w:r>
    </w:p>
    <w:p w:rsidR="0047422F" w:rsidRPr="0047422F" w:rsidRDefault="0047422F" w:rsidP="0047422F">
      <w:pPr>
        <w:pStyle w:val="paragraph"/>
        <w:spacing w:before="0" w:beforeAutospacing="0" w:after="0" w:afterAutospacing="0"/>
        <w:jc w:val="both"/>
        <w:rPr>
          <w:rFonts w:ascii="AppleSystemUIFont" w:hAnsi="AppleSystemUIFont"/>
          <w:bCs/>
          <w:color w:val="FF0000"/>
          <w:sz w:val="21"/>
          <w:szCs w:val="21"/>
        </w:rPr>
      </w:pPr>
      <w:r w:rsidRPr="0047422F">
        <w:rPr>
          <w:rFonts w:ascii="AppleSystemUIFont" w:hAnsi="AppleSystemUIFont"/>
          <w:bCs/>
          <w:color w:val="FF0000"/>
          <w:sz w:val="21"/>
          <w:szCs w:val="21"/>
        </w:rPr>
        <w:t>43+1=</w:t>
      </w:r>
      <w:r w:rsidRPr="0047422F">
        <w:rPr>
          <w:rFonts w:ascii="AppleSystemUIFont" w:hAnsi="AppleSystemUIFont" w:hint="eastAsia"/>
          <w:bCs/>
          <w:color w:val="FF0000"/>
          <w:sz w:val="21"/>
          <w:szCs w:val="21"/>
        </w:rPr>
        <w:t>4</w:t>
      </w:r>
      <w:r w:rsidRPr="0047422F">
        <w:rPr>
          <w:rFonts w:ascii="AppleSystemUIFont" w:hAnsi="AppleSystemUIFont"/>
          <w:bCs/>
          <w:color w:val="FF0000"/>
          <w:sz w:val="21"/>
          <w:szCs w:val="21"/>
        </w:rPr>
        <w:t>4</w:t>
      </w:r>
    </w:p>
    <w:p w:rsidR="0047422F" w:rsidRPr="0047422F" w:rsidRDefault="0047422F" w:rsidP="0047422F">
      <w:pPr>
        <w:rPr>
          <w:color w:val="0432FF"/>
          <w:sz w:val="21"/>
          <w:szCs w:val="21"/>
        </w:rPr>
      </w:pPr>
      <w:r w:rsidRPr="0047422F">
        <w:rPr>
          <w:rFonts w:hint="eastAsia"/>
          <w:color w:val="0432FF"/>
          <w:sz w:val="21"/>
          <w:szCs w:val="21"/>
        </w:rPr>
        <w:t>】</w:t>
      </w:r>
    </w:p>
    <w:p w:rsidR="00F13DC7" w:rsidRDefault="00F13DC7" w:rsidP="00D90C94">
      <w:pPr>
        <w:rPr>
          <w:color w:val="0432FF"/>
          <w:sz w:val="21"/>
          <w:szCs w:val="21"/>
        </w:rPr>
      </w:pPr>
      <w:r w:rsidRPr="003D5AC5">
        <w:rPr>
          <w:rFonts w:hint="eastAsia"/>
          <w:color w:val="0432FF"/>
          <w:sz w:val="21"/>
          <w:szCs w:val="21"/>
        </w:rPr>
        <w:t>在小数部分中，每太阴日增加三十分之一意味着这种增加必须发生</w:t>
      </w:r>
      <w:r w:rsidRPr="003D5AC5">
        <w:rPr>
          <w:rFonts w:ascii="Calibri" w:hAnsi="Calibri" w:cs="Calibri"/>
          <w:b/>
          <w:bCs/>
          <w:color w:val="0432FF"/>
          <w:sz w:val="21"/>
          <w:szCs w:val="21"/>
        </w:rPr>
        <w:t>30x126</w:t>
      </w:r>
      <w:r w:rsidRPr="003D5AC5">
        <w:rPr>
          <w:rFonts w:hint="eastAsia"/>
          <w:color w:val="0432FF"/>
          <w:sz w:val="21"/>
          <w:szCs w:val="21"/>
        </w:rPr>
        <w:t>次才能转移到近点角自身。</w:t>
      </w:r>
    </w:p>
    <w:p w:rsidR="00837F53" w:rsidRDefault="00837F53" w:rsidP="00D90C94">
      <w:pPr>
        <w:rPr>
          <w:sz w:val="21"/>
          <w:szCs w:val="21"/>
        </w:rPr>
      </w:pPr>
      <w:r>
        <w:rPr>
          <w:rFonts w:hint="eastAsia"/>
          <w:color w:val="0432FF"/>
          <w:sz w:val="21"/>
          <w:szCs w:val="21"/>
        </w:rPr>
        <w:t>【</w:t>
      </w:r>
      <w:r>
        <w:rPr>
          <w:sz w:val="21"/>
          <w:szCs w:val="21"/>
        </w:rPr>
        <w:t>(</w:t>
      </w:r>
      <w:r w:rsidRPr="00060CC1">
        <w:rPr>
          <w:sz w:val="21"/>
          <w:szCs w:val="21"/>
        </w:rPr>
        <w:t>小数</w:t>
      </w:r>
      <w:r>
        <w:rPr>
          <w:rFonts w:hint="eastAsia"/>
          <w:sz w:val="21"/>
          <w:szCs w:val="21"/>
        </w:rPr>
        <w:t>+</w:t>
      </w:r>
      <w:r>
        <w:rPr>
          <w:sz w:val="21"/>
          <w:szCs w:val="21"/>
        </w:rPr>
        <w:t>d</w:t>
      </w:r>
      <w:r>
        <w:rPr>
          <w:rFonts w:hint="eastAsia"/>
          <w:sz w:val="21"/>
          <w:szCs w:val="21"/>
        </w:rPr>
        <w:t>/</w:t>
      </w:r>
      <w:r>
        <w:rPr>
          <w:sz w:val="21"/>
          <w:szCs w:val="21"/>
        </w:rPr>
        <w:t>30)/126= (</w:t>
      </w:r>
      <w:r w:rsidRPr="00C82E0E">
        <w:rPr>
          <w:color w:val="00B0F0"/>
          <w:sz w:val="21"/>
          <w:szCs w:val="21"/>
        </w:rPr>
        <w:t>30*</w:t>
      </w:r>
      <w:r w:rsidRPr="00C82E0E">
        <w:rPr>
          <w:rFonts w:hint="eastAsia"/>
          <w:color w:val="00B0F0"/>
          <w:sz w:val="21"/>
          <w:szCs w:val="21"/>
        </w:rPr>
        <w:t>小数+d</w:t>
      </w:r>
      <w:r>
        <w:rPr>
          <w:rFonts w:hint="eastAsia"/>
          <w:sz w:val="21"/>
          <w:szCs w:val="21"/>
        </w:rPr>
        <w:t>)</w:t>
      </w:r>
      <w:r>
        <w:rPr>
          <w:sz w:val="21"/>
          <w:szCs w:val="21"/>
        </w:rPr>
        <w:t>/30/126=(</w:t>
      </w:r>
      <w:r w:rsidRPr="00C82E0E">
        <w:rPr>
          <w:color w:val="00B0F0"/>
          <w:sz w:val="21"/>
          <w:szCs w:val="21"/>
        </w:rPr>
        <w:t>30*</w:t>
      </w:r>
      <w:r w:rsidRPr="00C82E0E">
        <w:rPr>
          <w:rFonts w:hint="eastAsia"/>
          <w:color w:val="00B0F0"/>
          <w:sz w:val="21"/>
          <w:szCs w:val="21"/>
        </w:rPr>
        <w:t>小数+d</w:t>
      </w:r>
      <w:r>
        <w:rPr>
          <w:rFonts w:hint="eastAsia"/>
          <w:sz w:val="21"/>
          <w:szCs w:val="21"/>
        </w:rPr>
        <w:t>)</w:t>
      </w:r>
      <w:r>
        <w:rPr>
          <w:sz w:val="21"/>
          <w:szCs w:val="21"/>
        </w:rPr>
        <w:t>/3780</w:t>
      </w:r>
      <w:r>
        <w:rPr>
          <w:rFonts w:hint="eastAsia"/>
          <w:sz w:val="21"/>
          <w:szCs w:val="21"/>
        </w:rPr>
        <w:t>。近地点的近点角小数部分=</w:t>
      </w:r>
      <w:r>
        <w:rPr>
          <w:sz w:val="21"/>
          <w:szCs w:val="21"/>
        </w:rPr>
        <w:t>0</w:t>
      </w:r>
      <w:r>
        <w:rPr>
          <w:rFonts w:hint="eastAsia"/>
          <w:sz w:val="21"/>
          <w:szCs w:val="21"/>
        </w:rPr>
        <w:t>。取小数为0，则有</w:t>
      </w:r>
      <w:r>
        <w:rPr>
          <w:sz w:val="21"/>
          <w:szCs w:val="21"/>
        </w:rPr>
        <w:t>d</w:t>
      </w:r>
      <w:r>
        <w:rPr>
          <w:rFonts w:hint="eastAsia"/>
          <w:sz w:val="21"/>
          <w:szCs w:val="21"/>
        </w:rPr>
        <w:t>/</w:t>
      </w:r>
      <w:r>
        <w:rPr>
          <w:sz w:val="21"/>
          <w:szCs w:val="21"/>
        </w:rPr>
        <w:t>30/126=d/3780</w:t>
      </w:r>
      <w:r w:rsidR="00DD4914">
        <w:rPr>
          <w:rFonts w:hint="eastAsia"/>
          <w:sz w:val="21"/>
          <w:szCs w:val="21"/>
        </w:rPr>
        <w:t>。</w:t>
      </w:r>
      <w:r w:rsidR="005B05C1">
        <w:rPr>
          <w:rFonts w:hint="eastAsia"/>
          <w:sz w:val="21"/>
          <w:szCs w:val="21"/>
        </w:rPr>
        <w:t>近地点之后3</w:t>
      </w:r>
      <w:r w:rsidR="005B05C1">
        <w:rPr>
          <w:sz w:val="21"/>
          <w:szCs w:val="21"/>
        </w:rPr>
        <w:t>780</w:t>
      </w:r>
      <w:r w:rsidR="005B05C1">
        <w:rPr>
          <w:rFonts w:hint="eastAsia"/>
          <w:sz w:val="21"/>
          <w:szCs w:val="21"/>
        </w:rPr>
        <w:t>个太阴日后，</w:t>
      </w:r>
      <w:r>
        <w:rPr>
          <w:sz w:val="21"/>
          <w:szCs w:val="21"/>
        </w:rPr>
        <w:t>d=3780</w:t>
      </w:r>
      <w:r>
        <w:rPr>
          <w:rFonts w:hint="eastAsia"/>
          <w:sz w:val="21"/>
          <w:szCs w:val="21"/>
        </w:rPr>
        <w:t>，</w:t>
      </w:r>
      <w:r w:rsidR="005B05C1">
        <w:rPr>
          <w:rFonts w:hint="eastAsia"/>
          <w:sz w:val="21"/>
          <w:szCs w:val="21"/>
        </w:rPr>
        <w:t>此时</w:t>
      </w:r>
      <w:r w:rsidR="001D70A3">
        <w:rPr>
          <w:rFonts w:hint="eastAsia"/>
          <w:sz w:val="21"/>
          <w:szCs w:val="21"/>
        </w:rPr>
        <w:t>小数部分</w:t>
      </w:r>
      <w:r w:rsidR="001D70A3">
        <w:rPr>
          <w:sz w:val="21"/>
          <w:szCs w:val="21"/>
        </w:rPr>
        <w:t>mod 126=30</w:t>
      </w:r>
      <w:r w:rsidR="001D70A3">
        <w:rPr>
          <w:rFonts w:hint="eastAsia"/>
          <w:sz w:val="21"/>
          <w:szCs w:val="21"/>
        </w:rPr>
        <w:t>，</w:t>
      </w:r>
      <w:r w:rsidR="005B05C1">
        <w:rPr>
          <w:rFonts w:hint="eastAsia"/>
          <w:sz w:val="21"/>
          <w:szCs w:val="21"/>
        </w:rPr>
        <w:t>已经全部</w:t>
      </w:r>
      <w:r w:rsidR="001D70A3">
        <w:rPr>
          <w:rFonts w:hint="eastAsia"/>
          <w:sz w:val="21"/>
          <w:szCs w:val="21"/>
        </w:rPr>
        <w:t>进位，剩余小数部分=</w:t>
      </w:r>
      <w:r w:rsidR="001D70A3">
        <w:rPr>
          <w:sz w:val="21"/>
          <w:szCs w:val="21"/>
        </w:rPr>
        <w:t>0</w:t>
      </w:r>
      <w:r w:rsidR="001D70A3">
        <w:rPr>
          <w:rFonts w:hint="eastAsia"/>
          <w:sz w:val="21"/>
          <w:szCs w:val="21"/>
        </w:rPr>
        <w:t>，又回到近地点。</w:t>
      </w:r>
    </w:p>
    <w:p w:rsidR="003F15A9" w:rsidRDefault="003F15A9" w:rsidP="00D90C94">
      <w:pPr>
        <w:rPr>
          <w:sz w:val="21"/>
          <w:szCs w:val="21"/>
        </w:rPr>
      </w:pPr>
      <w:r>
        <w:rPr>
          <w:rFonts w:hint="eastAsia"/>
          <w:sz w:val="21"/>
          <w:szCs w:val="21"/>
        </w:rPr>
        <w:t>总结：</w:t>
      </w:r>
      <w:r w:rsidRPr="003F15A9">
        <w:rPr>
          <w:rFonts w:hint="eastAsia"/>
          <w:color w:val="FF0000"/>
          <w:sz w:val="21"/>
          <w:szCs w:val="21"/>
        </w:rPr>
        <w:t>3</w:t>
      </w:r>
      <w:r w:rsidRPr="003F15A9">
        <w:rPr>
          <w:color w:val="FF0000"/>
          <w:sz w:val="21"/>
          <w:szCs w:val="21"/>
        </w:rPr>
        <w:t>780</w:t>
      </w:r>
      <w:r w:rsidRPr="003F15A9">
        <w:rPr>
          <w:rFonts w:hint="eastAsia"/>
          <w:color w:val="FF0000"/>
          <w:sz w:val="21"/>
          <w:szCs w:val="21"/>
        </w:rPr>
        <w:t>个太阴日从近地点恰好回到近地点</w:t>
      </w:r>
    </w:p>
    <w:p w:rsidR="00837F53" w:rsidRPr="003D5AC5" w:rsidRDefault="00837F53" w:rsidP="00D90C94">
      <w:pPr>
        <w:rPr>
          <w:color w:val="0432FF"/>
          <w:sz w:val="21"/>
          <w:szCs w:val="21"/>
        </w:rPr>
      </w:pPr>
      <w:r>
        <w:rPr>
          <w:rFonts w:hint="eastAsia"/>
          <w:color w:val="0432FF"/>
          <w:sz w:val="21"/>
          <w:szCs w:val="21"/>
        </w:rPr>
        <w:t>】</w:t>
      </w:r>
    </w:p>
    <w:p w:rsidR="00F13DC7" w:rsidRPr="00111C51" w:rsidRDefault="00F13DC7" w:rsidP="00D90C94">
      <w:pPr>
        <w:rPr>
          <w:sz w:val="21"/>
          <w:szCs w:val="21"/>
        </w:rPr>
      </w:pPr>
      <w:r w:rsidRPr="00111C51">
        <w:rPr>
          <w:rFonts w:ascii="Calibri" w:hAnsi="Calibri" w:cs="Calibri"/>
          <w:b/>
          <w:bCs/>
          <w:sz w:val="21"/>
          <w:szCs w:val="21"/>
        </w:rPr>
        <w:lastRenderedPageBreak/>
        <w:t>30</w:t>
      </w:r>
      <w:r w:rsidRPr="00111C51">
        <w:rPr>
          <w:rFonts w:hint="eastAsia"/>
          <w:sz w:val="21"/>
          <w:szCs w:val="21"/>
        </w:rPr>
        <w:t>乘</w:t>
      </w:r>
      <w:r w:rsidRPr="00111C51">
        <w:rPr>
          <w:rFonts w:ascii="Calibri" w:hAnsi="Calibri" w:cs="Calibri"/>
          <w:b/>
          <w:bCs/>
          <w:sz w:val="21"/>
          <w:szCs w:val="21"/>
        </w:rPr>
        <w:t>126</w:t>
      </w:r>
      <w:r w:rsidRPr="00111C51">
        <w:rPr>
          <w:rFonts w:hint="eastAsia"/>
          <w:sz w:val="21"/>
          <w:szCs w:val="21"/>
        </w:rPr>
        <w:t>是</w:t>
      </w:r>
      <w:r w:rsidRPr="00111C51">
        <w:rPr>
          <w:rFonts w:ascii="Calibri" w:hAnsi="Calibri" w:cs="Calibri"/>
          <w:b/>
          <w:bCs/>
          <w:sz w:val="21"/>
          <w:szCs w:val="21"/>
        </w:rPr>
        <w:t>3780</w:t>
      </w:r>
      <w:r w:rsidRPr="00111C51">
        <w:rPr>
          <w:rFonts w:hint="eastAsia"/>
          <w:sz w:val="21"/>
          <w:szCs w:val="21"/>
        </w:rPr>
        <w:t>。这个数字被用于曜校正的计算中。在</w:t>
      </w:r>
      <w:r w:rsidRPr="00111C51">
        <w:rPr>
          <w:rFonts w:ascii="Calibri" w:hAnsi="Calibri" w:cs="Calibri"/>
          <w:b/>
          <w:bCs/>
          <w:sz w:val="21"/>
          <w:szCs w:val="21"/>
        </w:rPr>
        <w:t>3780</w:t>
      </w:r>
      <w:r w:rsidRPr="00111C51">
        <w:rPr>
          <w:rFonts w:hint="eastAsia"/>
          <w:sz w:val="21"/>
          <w:szCs w:val="21"/>
        </w:rPr>
        <w:t>太阴日后，部分</w:t>
      </w:r>
      <w:r w:rsidR="005B05C1">
        <w:rPr>
          <w:rFonts w:hint="eastAsia"/>
          <w:sz w:val="21"/>
          <w:szCs w:val="21"/>
        </w:rPr>
        <w:t>（？笔误）</w:t>
      </w:r>
      <w:r w:rsidRPr="00111C51">
        <w:rPr>
          <w:rFonts w:hint="eastAsia"/>
          <w:sz w:val="21"/>
          <w:szCs w:val="21"/>
        </w:rPr>
        <w:t>会转移到近点角自身。这是</w:t>
      </w:r>
      <w:r w:rsidRPr="00111C51">
        <w:rPr>
          <w:rFonts w:ascii="Calibri" w:hAnsi="Calibri" w:cs="Calibri"/>
          <w:b/>
          <w:bCs/>
          <w:sz w:val="21"/>
          <w:szCs w:val="21"/>
        </w:rPr>
        <w:t>28</w:t>
      </w:r>
      <w:r w:rsidRPr="00111C51">
        <w:rPr>
          <w:rFonts w:hint="eastAsia"/>
          <w:sz w:val="21"/>
          <w:szCs w:val="21"/>
        </w:rPr>
        <w:t>的多少次循环?</w:t>
      </w:r>
      <w:r w:rsidRPr="00111C51">
        <w:rPr>
          <w:rFonts w:ascii="Calibri" w:hAnsi="Calibri" w:cs="Calibri"/>
          <w:b/>
          <w:bCs/>
          <w:sz w:val="21"/>
          <w:szCs w:val="21"/>
        </w:rPr>
        <w:t>3780</w:t>
      </w:r>
      <w:r w:rsidRPr="00111C51">
        <w:rPr>
          <w:rFonts w:hint="eastAsia"/>
          <w:sz w:val="21"/>
          <w:szCs w:val="21"/>
        </w:rPr>
        <w:t>除以</w:t>
      </w:r>
      <w:r w:rsidRPr="00111C51">
        <w:rPr>
          <w:rFonts w:ascii="Calibri" w:hAnsi="Calibri" w:cs="Calibri"/>
          <w:b/>
          <w:bCs/>
          <w:sz w:val="21"/>
          <w:szCs w:val="21"/>
        </w:rPr>
        <w:t>28</w:t>
      </w:r>
      <w:r w:rsidRPr="00111C51">
        <w:rPr>
          <w:rFonts w:hint="eastAsia"/>
          <w:sz w:val="21"/>
          <w:szCs w:val="21"/>
        </w:rPr>
        <w:t>等于</w:t>
      </w:r>
      <w:r w:rsidRPr="00111C51">
        <w:rPr>
          <w:rFonts w:ascii="Calibri" w:hAnsi="Calibri" w:cs="Calibri"/>
          <w:b/>
          <w:bCs/>
          <w:sz w:val="21"/>
          <w:szCs w:val="21"/>
        </w:rPr>
        <w:t>135</w:t>
      </w:r>
      <w:r w:rsidRPr="00111C51">
        <w:rPr>
          <w:rFonts w:hint="eastAsia"/>
          <w:sz w:val="21"/>
          <w:szCs w:val="21"/>
        </w:rPr>
        <w:t>。</w:t>
      </w:r>
    </w:p>
    <w:p w:rsidR="00463EE2" w:rsidRPr="00111C51" w:rsidRDefault="00F13DC7" w:rsidP="00D90C94">
      <w:pPr>
        <w:rPr>
          <w:sz w:val="21"/>
          <w:szCs w:val="21"/>
        </w:rPr>
      </w:pPr>
      <w:r w:rsidRPr="00111C51">
        <w:rPr>
          <w:rFonts w:hint="eastAsia"/>
          <w:sz w:val="21"/>
          <w:szCs w:val="21"/>
        </w:rPr>
        <w:t>近点角的整个周期显然不到</w:t>
      </w:r>
      <w:r w:rsidRPr="00111C51">
        <w:rPr>
          <w:rFonts w:ascii="Calibri" w:hAnsi="Calibri" w:cs="Calibri"/>
          <w:b/>
          <w:bCs/>
          <w:sz w:val="21"/>
          <w:szCs w:val="21"/>
        </w:rPr>
        <w:t>28</w:t>
      </w:r>
      <w:r w:rsidRPr="00111C51">
        <w:rPr>
          <w:rFonts w:hint="eastAsia"/>
          <w:sz w:val="21"/>
          <w:szCs w:val="21"/>
        </w:rPr>
        <w:t>个太</w:t>
      </w:r>
      <w:r w:rsidR="005B05C1">
        <w:rPr>
          <w:rFonts w:hint="eastAsia"/>
          <w:sz w:val="21"/>
          <w:szCs w:val="21"/>
        </w:rPr>
        <w:t>阴</w:t>
      </w:r>
      <w:r w:rsidRPr="00111C51">
        <w:rPr>
          <w:rFonts w:hint="eastAsia"/>
          <w:sz w:val="21"/>
          <w:szCs w:val="21"/>
        </w:rPr>
        <w:t>日。要完全计算，请注意，在</w:t>
      </w:r>
      <w:r w:rsidRPr="00111C51">
        <w:rPr>
          <w:rFonts w:ascii="Calibri" w:hAnsi="Calibri" w:cs="Calibri"/>
          <w:b/>
          <w:bCs/>
          <w:sz w:val="21"/>
          <w:szCs w:val="21"/>
        </w:rPr>
        <w:t>3780</w:t>
      </w:r>
      <w:r w:rsidRPr="00111C51">
        <w:rPr>
          <w:rFonts w:hint="eastAsia"/>
          <w:sz w:val="21"/>
          <w:szCs w:val="21"/>
        </w:rPr>
        <w:t>个太阴日后，</w:t>
      </w:r>
      <w:r w:rsidRPr="00111C51">
        <w:rPr>
          <w:rFonts w:ascii="Calibri" w:hAnsi="Calibri" w:cs="Calibri"/>
          <w:b/>
          <w:bCs/>
          <w:sz w:val="21"/>
          <w:szCs w:val="21"/>
        </w:rPr>
        <w:t>135</w:t>
      </w:r>
      <w:r w:rsidRPr="00111C51">
        <w:rPr>
          <w:rFonts w:hint="eastAsia"/>
          <w:sz w:val="21"/>
          <w:szCs w:val="21"/>
        </w:rPr>
        <w:t>个周期就完成了，小数部分</w:t>
      </w:r>
      <w:r w:rsidR="005B05C1">
        <w:rPr>
          <w:rFonts w:hint="eastAsia"/>
          <w:sz w:val="21"/>
          <w:szCs w:val="21"/>
        </w:rPr>
        <w:t>恰好全部</w:t>
      </w:r>
      <w:r w:rsidRPr="00111C51">
        <w:rPr>
          <w:rFonts w:hint="eastAsia"/>
          <w:sz w:val="21"/>
          <w:szCs w:val="21"/>
        </w:rPr>
        <w:t>进位</w:t>
      </w:r>
      <w:r w:rsidR="005B05C1">
        <w:rPr>
          <w:rFonts w:hint="eastAsia"/>
          <w:sz w:val="21"/>
          <w:szCs w:val="21"/>
        </w:rPr>
        <w:t>到整数部分</w:t>
      </w:r>
      <w:r w:rsidRPr="00111C51">
        <w:rPr>
          <w:rFonts w:hint="eastAsia"/>
          <w:sz w:val="21"/>
          <w:szCs w:val="21"/>
        </w:rPr>
        <w:t>，所以我们有</w:t>
      </w:r>
      <w:r w:rsidRPr="00111C51">
        <w:rPr>
          <w:rFonts w:ascii="Calibri" w:hAnsi="Calibri" w:cs="Calibri"/>
          <w:b/>
          <w:bCs/>
          <w:sz w:val="21"/>
          <w:szCs w:val="21"/>
        </w:rPr>
        <w:t>135</w:t>
      </w:r>
      <w:r w:rsidRPr="00111C51">
        <w:rPr>
          <w:rFonts w:hint="eastAsia"/>
          <w:sz w:val="21"/>
          <w:szCs w:val="21"/>
        </w:rPr>
        <w:t>个</w:t>
      </w:r>
      <w:r w:rsidRPr="00111C51">
        <w:rPr>
          <w:rFonts w:ascii="Calibri" w:hAnsi="Calibri" w:cs="Calibri"/>
          <w:b/>
          <w:bCs/>
          <w:sz w:val="21"/>
          <w:szCs w:val="21"/>
        </w:rPr>
        <w:t>1/28</w:t>
      </w:r>
      <w:r w:rsidRPr="00111C51">
        <w:rPr>
          <w:rFonts w:hint="eastAsia"/>
          <w:sz w:val="21"/>
          <w:szCs w:val="21"/>
        </w:rPr>
        <w:t>周期。快速计算表明，一个</w:t>
      </w:r>
      <w:r w:rsidR="001F396C">
        <w:rPr>
          <w:rFonts w:hint="eastAsia"/>
          <w:sz w:val="21"/>
          <w:szCs w:val="21"/>
        </w:rPr>
        <w:t>近点月的</w:t>
      </w:r>
      <w:r w:rsidRPr="00111C51">
        <w:rPr>
          <w:rFonts w:hint="eastAsia"/>
          <w:sz w:val="21"/>
          <w:szCs w:val="21"/>
        </w:rPr>
        <w:t>完整周期需要</w:t>
      </w:r>
    </w:p>
    <w:p w:rsidR="00F13DC7" w:rsidRDefault="00463EE2" w:rsidP="00D90C94">
      <w:pPr>
        <w:rPr>
          <w:sz w:val="21"/>
          <w:szCs w:val="21"/>
        </w:rPr>
      </w:pPr>
      <w:r w:rsidRPr="00111C51">
        <w:rPr>
          <w:rFonts w:ascii="SymbolMT" w:hAnsi="SymbolMT"/>
          <w:sz w:val="21"/>
          <w:szCs w:val="21"/>
        </w:rPr>
        <w:t>28*3780/3781</w:t>
      </w:r>
      <w:r w:rsidR="00F13DC7" w:rsidRPr="00111C51">
        <w:rPr>
          <w:rFonts w:ascii="SymbolMT" w:hAnsi="SymbolMT" w:hint="eastAsia"/>
          <w:sz w:val="21"/>
          <w:szCs w:val="21"/>
        </w:rPr>
        <w:sym w:font="Symbol" w:char="F03D"/>
      </w:r>
      <w:r w:rsidR="00F13DC7" w:rsidRPr="00111C51">
        <w:rPr>
          <w:rFonts w:ascii="TimesNewRomanPSMT" w:hAnsi="TimesNewRomanPSMT"/>
          <w:sz w:val="21"/>
          <w:szCs w:val="21"/>
        </w:rPr>
        <w:t>27.99259</w:t>
      </w:r>
      <w:r w:rsidR="00F13DC7" w:rsidRPr="00111C51">
        <w:rPr>
          <w:rFonts w:hint="eastAsia"/>
          <w:sz w:val="21"/>
          <w:szCs w:val="21"/>
        </w:rPr>
        <w:t>太阴日</w:t>
      </w:r>
    </w:p>
    <w:p w:rsidR="00FC5CD2" w:rsidRPr="00FC5CD2" w:rsidRDefault="0047422F" w:rsidP="00FC5CD2">
      <w:pPr>
        <w:rPr>
          <w:b/>
        </w:rPr>
      </w:pPr>
      <w:r>
        <w:rPr>
          <w:rFonts w:hint="eastAsia"/>
          <w:sz w:val="21"/>
          <w:szCs w:val="21"/>
        </w:rPr>
        <w:t>【</w:t>
      </w:r>
      <w:r w:rsidR="00FC5CD2" w:rsidRPr="00880B26">
        <w:rPr>
          <w:b/>
        </w:rPr>
        <w:t>计算近点月长度</w:t>
      </w:r>
    </w:p>
    <w:p w:rsidR="00FC5CD2" w:rsidRPr="00FC5CD2" w:rsidRDefault="00FC5CD2" w:rsidP="005A570E">
      <w:pPr>
        <w:pStyle w:val="a3"/>
        <w:numPr>
          <w:ilvl w:val="0"/>
          <w:numId w:val="52"/>
        </w:numPr>
        <w:spacing w:before="0" w:beforeAutospacing="0" w:after="0" w:afterAutospacing="0"/>
        <w:rPr>
          <w:sz w:val="21"/>
          <w:szCs w:val="21"/>
        </w:rPr>
      </w:pPr>
      <w:r w:rsidRPr="001C287B">
        <w:rPr>
          <w:rStyle w:val="a4"/>
          <w:sz w:val="21"/>
          <w:szCs w:val="21"/>
        </w:rPr>
        <w:t>从太阴日推导</w:t>
      </w:r>
      <w:r w:rsidRPr="001C287B">
        <w:rPr>
          <w:sz w:val="21"/>
          <w:szCs w:val="21"/>
        </w:rPr>
        <w:t>：</w:t>
      </w:r>
    </w:p>
    <w:p w:rsidR="00FC5CD2" w:rsidRDefault="00FC5CD2" w:rsidP="00FC5CD2">
      <w:pPr>
        <w:rPr>
          <w:sz w:val="21"/>
          <w:szCs w:val="21"/>
        </w:rPr>
      </w:pPr>
      <w:r w:rsidRPr="003F15A9">
        <w:rPr>
          <w:rFonts w:hint="eastAsia"/>
          <w:color w:val="FF0000"/>
          <w:sz w:val="21"/>
          <w:szCs w:val="21"/>
        </w:rPr>
        <w:t>3</w:t>
      </w:r>
      <w:r w:rsidRPr="003F15A9">
        <w:rPr>
          <w:color w:val="FF0000"/>
          <w:sz w:val="21"/>
          <w:szCs w:val="21"/>
        </w:rPr>
        <w:t>780</w:t>
      </w:r>
      <w:r w:rsidRPr="003F15A9">
        <w:rPr>
          <w:rFonts w:hint="eastAsia"/>
          <w:color w:val="FF0000"/>
          <w:sz w:val="21"/>
          <w:szCs w:val="21"/>
        </w:rPr>
        <w:t>个太阴日从近地点恰好回到近地点</w:t>
      </w:r>
      <w:r>
        <w:rPr>
          <w:rFonts w:hint="eastAsia"/>
          <w:color w:val="FF0000"/>
          <w:sz w:val="21"/>
          <w:szCs w:val="21"/>
        </w:rPr>
        <w:t>。</w:t>
      </w:r>
      <w:r w:rsidRPr="0047422F">
        <w:rPr>
          <w:sz w:val="21"/>
          <w:szCs w:val="21"/>
        </w:rPr>
        <w:t xml:space="preserve">在这 3780 太阴日中，近点角本身循环了 </w:t>
      </w:r>
      <w:r w:rsidRPr="0047422F">
        <w:rPr>
          <w:rStyle w:val="katex-mathml"/>
          <w:sz w:val="21"/>
          <w:szCs w:val="21"/>
        </w:rPr>
        <w:t>3780</w:t>
      </w:r>
      <w:r>
        <w:rPr>
          <w:rStyle w:val="katex-mathml"/>
          <w:rFonts w:hint="eastAsia"/>
          <w:sz w:val="21"/>
          <w:szCs w:val="21"/>
        </w:rPr>
        <w:t>/</w:t>
      </w:r>
      <w:r w:rsidRPr="0047422F">
        <w:rPr>
          <w:rStyle w:val="katex-mathml"/>
          <w:sz w:val="21"/>
          <w:szCs w:val="21"/>
        </w:rPr>
        <w:t>28=135</w:t>
      </w:r>
      <w:r w:rsidRPr="0047422F">
        <w:rPr>
          <w:sz w:val="21"/>
          <w:szCs w:val="21"/>
        </w:rPr>
        <w:t>次。</w:t>
      </w:r>
    </w:p>
    <w:p w:rsidR="00FC5CD2" w:rsidRPr="001C287B" w:rsidRDefault="00FC5CD2" w:rsidP="005A570E">
      <w:pPr>
        <w:pStyle w:val="a3"/>
        <w:numPr>
          <w:ilvl w:val="0"/>
          <w:numId w:val="53"/>
        </w:numPr>
        <w:spacing w:before="0" w:beforeAutospacing="0" w:after="0" w:afterAutospacing="0"/>
        <w:rPr>
          <w:sz w:val="21"/>
          <w:szCs w:val="21"/>
        </w:rPr>
      </w:pPr>
      <w:r w:rsidRPr="001C287B">
        <w:rPr>
          <w:sz w:val="21"/>
          <w:szCs w:val="21"/>
        </w:rPr>
        <w:t xml:space="preserve">近点角整数部分的一个完整循环是 </w:t>
      </w:r>
      <w:r w:rsidRPr="001C287B">
        <w:rPr>
          <w:rStyle w:val="a4"/>
          <w:sz w:val="21"/>
          <w:szCs w:val="21"/>
        </w:rPr>
        <w:t>28</w:t>
      </w:r>
      <w:r>
        <w:rPr>
          <w:rStyle w:val="a4"/>
          <w:rFonts w:hint="eastAsia"/>
          <w:sz w:val="21"/>
          <w:szCs w:val="21"/>
        </w:rPr>
        <w:t>步（相位）</w:t>
      </w:r>
      <w:r w:rsidRPr="001C287B">
        <w:rPr>
          <w:rFonts w:hint="eastAsia"/>
          <w:sz w:val="21"/>
          <w:szCs w:val="21"/>
        </w:rPr>
        <w:t>。</w:t>
      </w:r>
    </w:p>
    <w:p w:rsidR="00FC5CD2" w:rsidRDefault="00FC5CD2" w:rsidP="005A570E">
      <w:pPr>
        <w:pStyle w:val="a3"/>
        <w:numPr>
          <w:ilvl w:val="0"/>
          <w:numId w:val="53"/>
        </w:numPr>
        <w:spacing w:before="0" w:beforeAutospacing="0" w:after="0" w:afterAutospacing="0"/>
        <w:rPr>
          <w:sz w:val="21"/>
          <w:szCs w:val="21"/>
        </w:rPr>
      </w:pPr>
      <w:r w:rsidRPr="001C287B">
        <w:rPr>
          <w:sz w:val="21"/>
          <w:szCs w:val="21"/>
        </w:rPr>
        <w:t xml:space="preserve">在 3780 太阴日内，整数部分实际走了 </w:t>
      </w:r>
      <w:r w:rsidRPr="001C287B">
        <w:rPr>
          <w:rStyle w:val="a4"/>
          <w:sz w:val="21"/>
          <w:szCs w:val="21"/>
        </w:rPr>
        <w:t>3781 步</w:t>
      </w:r>
      <w:r w:rsidRPr="001C287B">
        <w:rPr>
          <w:sz w:val="21"/>
          <w:szCs w:val="21"/>
        </w:rPr>
        <w:t>（因为有一次小数进位的额外+1</w:t>
      </w:r>
      <w:r>
        <w:rPr>
          <w:rFonts w:hint="eastAsia"/>
          <w:sz w:val="21"/>
          <w:szCs w:val="21"/>
        </w:rPr>
        <w:t>）：</w:t>
      </w:r>
    </w:p>
    <w:p w:rsidR="00FC5CD2" w:rsidRDefault="00FC5CD2" w:rsidP="00FC5CD2">
      <w:pPr>
        <w:pStyle w:val="a3"/>
        <w:spacing w:before="0" w:beforeAutospacing="0" w:after="0" w:afterAutospacing="0"/>
        <w:ind w:left="360"/>
        <w:rPr>
          <w:sz w:val="21"/>
          <w:szCs w:val="21"/>
        </w:rPr>
      </w:pPr>
      <w:r>
        <w:rPr>
          <w:rFonts w:hint="eastAsia"/>
          <w:sz w:val="21"/>
          <w:szCs w:val="21"/>
        </w:rPr>
        <w:t xml:space="preserve">整数 </w:t>
      </w:r>
      <w:r>
        <w:rPr>
          <w:sz w:val="21"/>
          <w:szCs w:val="21"/>
        </w:rPr>
        <w:t>0+3780      +1 = 3781</w:t>
      </w:r>
    </w:p>
    <w:p w:rsidR="00FC5CD2" w:rsidRPr="00880B26" w:rsidRDefault="00FC5CD2" w:rsidP="00FC5CD2">
      <w:pPr>
        <w:rPr>
          <w:sz w:val="21"/>
          <w:szCs w:val="21"/>
        </w:rPr>
      </w:pPr>
      <w:r>
        <w:rPr>
          <w:rFonts w:hint="eastAsia"/>
          <w:sz w:val="21"/>
          <w:szCs w:val="21"/>
        </w:rPr>
        <w:t xml:space="preserve"> </w:t>
      </w:r>
      <w:r>
        <w:rPr>
          <w:sz w:val="21"/>
          <w:szCs w:val="21"/>
        </w:rPr>
        <w:t xml:space="preserve">  </w:t>
      </w:r>
      <w:r>
        <w:rPr>
          <w:rFonts w:hint="eastAsia"/>
          <w:sz w:val="21"/>
          <w:szCs w:val="21"/>
        </w:rPr>
        <w:t xml:space="preserve">小数 </w:t>
      </w:r>
      <w:r>
        <w:rPr>
          <w:sz w:val="21"/>
          <w:szCs w:val="21"/>
        </w:rPr>
        <w:t>0+1</w:t>
      </w:r>
      <w:r>
        <w:rPr>
          <w:rFonts w:hint="eastAsia"/>
          <w:sz w:val="21"/>
          <w:szCs w:val="21"/>
        </w:rPr>
        <w:t>/</w:t>
      </w:r>
      <w:r>
        <w:rPr>
          <w:sz w:val="21"/>
          <w:szCs w:val="21"/>
        </w:rPr>
        <w:t>30*3780 =126 mod 126 =1..0</w:t>
      </w:r>
    </w:p>
    <w:p w:rsidR="00FC5CD2" w:rsidRPr="001C287B" w:rsidRDefault="00FC5CD2" w:rsidP="00FC5CD2">
      <w:pPr>
        <w:rPr>
          <w:sz w:val="21"/>
          <w:szCs w:val="21"/>
        </w:rPr>
      </w:pPr>
      <w:r w:rsidRPr="001C287B">
        <w:rPr>
          <w:rStyle w:val="katex-mathml"/>
          <w:sz w:val="21"/>
          <w:szCs w:val="21"/>
        </w:rPr>
        <w:t>每</w:t>
      </w:r>
      <w:r>
        <w:rPr>
          <w:rStyle w:val="katex-mathml"/>
          <w:rFonts w:hint="eastAsia"/>
          <w:sz w:val="21"/>
          <w:szCs w:val="21"/>
        </w:rPr>
        <w:t>个近点角周期</w:t>
      </w:r>
      <w:r w:rsidRPr="001C287B">
        <w:rPr>
          <w:rStyle w:val="a4"/>
          <w:sz w:val="21"/>
          <w:szCs w:val="21"/>
        </w:rPr>
        <w:t xml:space="preserve">（28 </w:t>
      </w:r>
      <w:r>
        <w:rPr>
          <w:rStyle w:val="a4"/>
          <w:rFonts w:hint="eastAsia"/>
          <w:sz w:val="21"/>
          <w:szCs w:val="21"/>
        </w:rPr>
        <w:t>步</w:t>
      </w:r>
      <w:r w:rsidRPr="001C287B">
        <w:rPr>
          <w:rStyle w:val="a4"/>
          <w:sz w:val="21"/>
          <w:szCs w:val="21"/>
        </w:rPr>
        <w:t>）</w:t>
      </w:r>
      <w:r w:rsidRPr="001C287B">
        <w:rPr>
          <w:rStyle w:val="katex-mathml"/>
          <w:sz w:val="21"/>
          <w:szCs w:val="21"/>
        </w:rPr>
        <w:t>=3780</w:t>
      </w:r>
      <w:r>
        <w:rPr>
          <w:rStyle w:val="katex-mathml"/>
          <w:rFonts w:hint="eastAsia"/>
          <w:sz w:val="21"/>
          <w:szCs w:val="21"/>
        </w:rPr>
        <w:t>太阴日/</w:t>
      </w:r>
      <w:r>
        <w:rPr>
          <w:rStyle w:val="katex-mathml"/>
          <w:sz w:val="21"/>
          <w:szCs w:val="21"/>
        </w:rPr>
        <w:t>(</w:t>
      </w:r>
      <w:r w:rsidRPr="001C287B">
        <w:rPr>
          <w:rStyle w:val="katex-mathml"/>
          <w:sz w:val="21"/>
          <w:szCs w:val="21"/>
        </w:rPr>
        <w:t>3781</w:t>
      </w:r>
      <w:r>
        <w:rPr>
          <w:rStyle w:val="katex-mathml"/>
          <w:rFonts w:hint="eastAsia"/>
          <w:sz w:val="21"/>
          <w:szCs w:val="21"/>
        </w:rPr>
        <w:t>步</w:t>
      </w:r>
      <w:r>
        <w:rPr>
          <w:rStyle w:val="katex-mathml"/>
          <w:sz w:val="21"/>
          <w:szCs w:val="21"/>
        </w:rPr>
        <w:t>/2</w:t>
      </w:r>
      <w:r>
        <w:rPr>
          <w:rStyle w:val="katex-mathml"/>
          <w:rFonts w:hint="eastAsia"/>
          <w:sz w:val="21"/>
          <w:szCs w:val="21"/>
        </w:rPr>
        <w:t>8步</w:t>
      </w:r>
      <w:r>
        <w:rPr>
          <w:rStyle w:val="katex-mathml"/>
          <w:sz w:val="21"/>
          <w:szCs w:val="21"/>
        </w:rPr>
        <w:t>))=</w:t>
      </w:r>
      <w:r w:rsidRPr="001C287B">
        <w:rPr>
          <w:rStyle w:val="katex-mathml"/>
          <w:sz w:val="21"/>
          <w:szCs w:val="21"/>
        </w:rPr>
        <w:t>28×3780</w:t>
      </w:r>
      <w:r w:rsidRPr="001C287B">
        <w:rPr>
          <w:rStyle w:val="katex-mathml"/>
          <w:rFonts w:hint="eastAsia"/>
          <w:sz w:val="21"/>
          <w:szCs w:val="21"/>
        </w:rPr>
        <w:t>/</w:t>
      </w:r>
      <w:r w:rsidRPr="001C287B">
        <w:rPr>
          <w:rStyle w:val="katex-mathml"/>
          <w:sz w:val="21"/>
          <w:szCs w:val="21"/>
        </w:rPr>
        <w:t>3781≈27.99259太阴日</w:t>
      </w:r>
    </w:p>
    <w:p w:rsidR="00E45638" w:rsidRDefault="00FC5CD2" w:rsidP="005A570E">
      <w:pPr>
        <w:pStyle w:val="a3"/>
        <w:numPr>
          <w:ilvl w:val="0"/>
          <w:numId w:val="52"/>
        </w:numPr>
        <w:spacing w:before="0" w:beforeAutospacing="0" w:after="0" w:afterAutospacing="0"/>
        <w:rPr>
          <w:sz w:val="21"/>
          <w:szCs w:val="21"/>
        </w:rPr>
      </w:pPr>
      <w:r>
        <w:rPr>
          <w:rStyle w:val="a4"/>
          <w:rFonts w:hint="eastAsia"/>
          <w:sz w:val="21"/>
          <w:szCs w:val="21"/>
        </w:rPr>
        <w:t>换算</w:t>
      </w:r>
      <w:r w:rsidRPr="001C287B">
        <w:rPr>
          <w:rStyle w:val="a4"/>
          <w:sz w:val="21"/>
          <w:szCs w:val="21"/>
        </w:rPr>
        <w:t>到太阳日</w:t>
      </w:r>
      <w:r w:rsidRPr="001C287B">
        <w:rPr>
          <w:sz w:val="21"/>
          <w:szCs w:val="21"/>
        </w:rPr>
        <w:t>：</w:t>
      </w:r>
    </w:p>
    <w:p w:rsidR="00E45638" w:rsidRPr="00E45638" w:rsidRDefault="00E45638" w:rsidP="00E45638">
      <w:pPr>
        <w:pStyle w:val="a3"/>
        <w:spacing w:before="0" w:beforeAutospacing="0" w:after="0" w:afterAutospacing="0"/>
        <w:ind w:left="360"/>
        <w:rPr>
          <w:sz w:val="21"/>
          <w:szCs w:val="21"/>
        </w:rPr>
      </w:pPr>
      <w:r>
        <w:rPr>
          <w:rFonts w:hint="eastAsia"/>
          <w:sz w:val="21"/>
          <w:szCs w:val="21"/>
        </w:rPr>
        <w:t>1</w:t>
      </w:r>
      <w:r w:rsidRPr="00111C51">
        <w:rPr>
          <w:rFonts w:hint="eastAsia"/>
          <w:sz w:val="21"/>
          <w:szCs w:val="21"/>
        </w:rPr>
        <w:t>太阴日等于</w:t>
      </w:r>
      <w:r w:rsidRPr="00111C51">
        <w:rPr>
          <w:rFonts w:ascii="Calibri" w:hAnsi="Calibri" w:cs="Calibri"/>
          <w:b/>
          <w:bCs/>
          <w:sz w:val="21"/>
          <w:szCs w:val="21"/>
        </w:rPr>
        <w:t>11135/11312</w:t>
      </w:r>
      <w:r w:rsidRPr="00111C51">
        <w:rPr>
          <w:rFonts w:hint="eastAsia"/>
          <w:sz w:val="21"/>
          <w:szCs w:val="21"/>
        </w:rPr>
        <w:t>太阳日</w:t>
      </w:r>
    </w:p>
    <w:p w:rsidR="00FC5CD2" w:rsidRPr="001A1AC7" w:rsidRDefault="00E45638" w:rsidP="00E45638">
      <w:pPr>
        <w:ind w:leftChars="220" w:left="440"/>
        <w:rPr>
          <w:rFonts w:ascii="Calibri" w:hAnsi="Calibri" w:cs="Calibri"/>
          <w:b/>
          <w:bCs/>
        </w:rPr>
      </w:pPr>
      <w:r w:rsidRPr="00C14B9E">
        <w:rPr>
          <w:rFonts w:ascii="Calibri" w:hAnsi="Calibri" w:cs="Calibri"/>
          <w:b/>
          <w:bCs/>
        </w:rPr>
        <w:t>28×3780</w:t>
      </w:r>
      <w:r w:rsidRPr="00C14B9E">
        <w:rPr>
          <w:rFonts w:ascii="Calibri" w:hAnsi="Calibri" w:cs="Calibri" w:hint="eastAsia"/>
          <w:b/>
          <w:bCs/>
        </w:rPr>
        <w:t>/</w:t>
      </w:r>
      <w:r w:rsidRPr="00C14B9E">
        <w:rPr>
          <w:rFonts w:ascii="Calibri" w:hAnsi="Calibri" w:cs="Calibri"/>
          <w:b/>
          <w:bCs/>
        </w:rPr>
        <w:t>3781</w:t>
      </w:r>
      <w:r w:rsidRPr="00C14B9E">
        <w:rPr>
          <w:rFonts w:ascii="Calibri" w:hAnsi="Calibri" w:cs="Calibri" w:hint="eastAsia"/>
          <w:b/>
          <w:bCs/>
        </w:rPr>
        <w:t>太阴日</w:t>
      </w:r>
      <w:r w:rsidRPr="00C14B9E">
        <w:rPr>
          <w:rFonts w:ascii="Calibri" w:hAnsi="Calibri" w:cs="Calibri"/>
          <w:b/>
          <w:bCs/>
        </w:rPr>
        <w:t>×</w:t>
      </w:r>
      <w:r w:rsidRPr="00111C51">
        <w:rPr>
          <w:rFonts w:ascii="Calibri" w:hAnsi="Calibri" w:cs="Calibri"/>
          <w:b/>
          <w:bCs/>
          <w:sz w:val="21"/>
          <w:szCs w:val="21"/>
        </w:rPr>
        <w:t>1</w:t>
      </w:r>
      <w:r>
        <w:rPr>
          <w:rFonts w:ascii="Calibri" w:hAnsi="Calibri" w:cs="Calibri"/>
          <w:b/>
          <w:bCs/>
          <w:sz w:val="21"/>
          <w:szCs w:val="21"/>
        </w:rPr>
        <w:t>1</w:t>
      </w:r>
      <w:r w:rsidRPr="00111C51">
        <w:rPr>
          <w:rFonts w:ascii="Calibri" w:hAnsi="Calibri" w:cs="Calibri"/>
          <w:b/>
          <w:bCs/>
          <w:sz w:val="21"/>
          <w:szCs w:val="21"/>
        </w:rPr>
        <w:t>135/11312</w:t>
      </w:r>
      <w:r w:rsidRPr="00C14B9E">
        <w:rPr>
          <w:rFonts w:ascii="Calibri" w:hAnsi="Calibri" w:cs="Calibri"/>
          <w:b/>
          <w:bCs/>
        </w:rPr>
        <w:t>=</w:t>
      </w:r>
      <w:r w:rsidR="00FC5CD2" w:rsidRPr="00C14B9E">
        <w:rPr>
          <w:rFonts w:ascii="Calibri" w:hAnsi="Calibri" w:cs="Calibri"/>
          <w:b/>
          <w:bCs/>
        </w:rPr>
        <w:t>28×3780×11135</w:t>
      </w:r>
      <w:r w:rsidR="00FC5CD2" w:rsidRPr="00C14B9E">
        <w:rPr>
          <w:rFonts w:ascii="Calibri" w:hAnsi="Calibri" w:cs="Calibri" w:hint="eastAsia"/>
          <w:b/>
          <w:bCs/>
        </w:rPr>
        <w:t>/</w:t>
      </w:r>
      <w:r w:rsidR="00FC5CD2" w:rsidRPr="00C14B9E">
        <w:rPr>
          <w:rFonts w:ascii="Calibri" w:hAnsi="Calibri" w:cs="Calibri"/>
          <w:b/>
          <w:bCs/>
        </w:rPr>
        <w:t>(3781×11312)≈27.55459</w:t>
      </w:r>
      <w:r w:rsidR="00C14B9E" w:rsidRPr="00C14B9E">
        <w:rPr>
          <w:rFonts w:ascii="Calibri" w:hAnsi="Calibri" w:cs="Calibri" w:hint="eastAsia"/>
          <w:b/>
          <w:bCs/>
        </w:rPr>
        <w:t>太阳日</w:t>
      </w:r>
    </w:p>
    <w:p w:rsidR="0047422F" w:rsidRPr="001A1AC7" w:rsidRDefault="00FC5CD2" w:rsidP="005A570E">
      <w:pPr>
        <w:pStyle w:val="a3"/>
        <w:numPr>
          <w:ilvl w:val="0"/>
          <w:numId w:val="52"/>
        </w:numPr>
        <w:spacing w:before="0" w:beforeAutospacing="0" w:after="0" w:afterAutospacing="0"/>
        <w:rPr>
          <w:sz w:val="21"/>
          <w:szCs w:val="21"/>
        </w:rPr>
      </w:pPr>
      <w:r w:rsidRPr="001C287B">
        <w:rPr>
          <w:sz w:val="21"/>
          <w:szCs w:val="21"/>
        </w:rPr>
        <w:t xml:space="preserve">得到的结果 </w:t>
      </w:r>
      <w:r w:rsidRPr="001C287B">
        <w:rPr>
          <w:rStyle w:val="a4"/>
          <w:sz w:val="21"/>
          <w:szCs w:val="21"/>
        </w:rPr>
        <w:t>27.55459 天</w:t>
      </w:r>
      <w:r w:rsidRPr="001C287B">
        <w:rPr>
          <w:sz w:val="21"/>
          <w:szCs w:val="21"/>
        </w:rPr>
        <w:t xml:space="preserve"> 与现代</w:t>
      </w:r>
      <w:r w:rsidR="001A1AC7">
        <w:rPr>
          <w:rFonts w:hint="eastAsia"/>
          <w:sz w:val="21"/>
          <w:szCs w:val="21"/>
        </w:rPr>
        <w:t>天文学</w:t>
      </w:r>
      <w:r w:rsidRPr="001C287B">
        <w:rPr>
          <w:sz w:val="21"/>
          <w:szCs w:val="21"/>
        </w:rPr>
        <w:t xml:space="preserve">值 </w:t>
      </w:r>
      <w:r w:rsidRPr="001C287B">
        <w:rPr>
          <w:rStyle w:val="a4"/>
          <w:sz w:val="21"/>
          <w:szCs w:val="21"/>
        </w:rPr>
        <w:t>27.55455 天</w:t>
      </w:r>
      <w:r w:rsidRPr="001C287B">
        <w:rPr>
          <w:sz w:val="21"/>
          <w:szCs w:val="21"/>
        </w:rPr>
        <w:t xml:space="preserve"> 误差非常小（约 </w:t>
      </w:r>
      <w:r w:rsidRPr="001C287B">
        <w:rPr>
          <w:rStyle w:val="katex-mathml"/>
          <w:sz w:val="21"/>
          <w:szCs w:val="21"/>
        </w:rPr>
        <w:t>4×10^{-5}</w:t>
      </w:r>
      <w:r w:rsidRPr="001C287B">
        <w:rPr>
          <w:sz w:val="21"/>
          <w:szCs w:val="21"/>
        </w:rPr>
        <w:t xml:space="preserve"> 天，即 3.5 毫秒）。</w:t>
      </w:r>
    </w:p>
    <w:p w:rsidR="0047422F" w:rsidRPr="00111C51" w:rsidRDefault="0047422F" w:rsidP="00D90C94">
      <w:pPr>
        <w:rPr>
          <w:sz w:val="21"/>
          <w:szCs w:val="21"/>
        </w:rPr>
      </w:pPr>
      <w:r>
        <w:rPr>
          <w:rFonts w:hint="eastAsia"/>
          <w:sz w:val="21"/>
          <w:szCs w:val="21"/>
        </w:rPr>
        <w:t>】</w:t>
      </w:r>
    </w:p>
    <w:p w:rsidR="00463EE2" w:rsidRPr="00411C80" w:rsidRDefault="00F13DC7" w:rsidP="00D90C94">
      <w:pPr>
        <w:rPr>
          <w:color w:val="FF0000"/>
          <w:sz w:val="21"/>
          <w:szCs w:val="21"/>
        </w:rPr>
      </w:pPr>
      <w:r w:rsidRPr="00111C51">
        <w:rPr>
          <w:rFonts w:hint="eastAsia"/>
          <w:sz w:val="21"/>
          <w:szCs w:val="21"/>
        </w:rPr>
        <w:t>另一种展示方式是</w:t>
      </w:r>
      <w:r w:rsidRPr="00111C51">
        <w:rPr>
          <w:rFonts w:ascii="Calibri" w:hAnsi="Calibri" w:cs="Calibri"/>
          <w:b/>
          <w:bCs/>
          <w:sz w:val="21"/>
          <w:szCs w:val="21"/>
        </w:rPr>
        <w:t>3781</w:t>
      </w:r>
      <w:r w:rsidRPr="00111C51">
        <w:rPr>
          <w:rFonts w:hint="eastAsia"/>
          <w:sz w:val="21"/>
          <w:szCs w:val="21"/>
        </w:rPr>
        <w:t>近点月(</w:t>
      </w:r>
      <w:r w:rsidRPr="00111C51">
        <w:rPr>
          <w:rFonts w:ascii="Calibri" w:hAnsi="Calibri" w:cs="Calibri"/>
          <w:b/>
          <w:bCs/>
          <w:sz w:val="21"/>
          <w:szCs w:val="21"/>
        </w:rPr>
        <w:t>Anomalisticmonth</w:t>
      </w:r>
      <w:r w:rsidRPr="00111C51">
        <w:rPr>
          <w:rFonts w:hint="eastAsia"/>
          <w:sz w:val="21"/>
          <w:szCs w:val="21"/>
        </w:rPr>
        <w:t>)等于</w:t>
      </w:r>
      <w:r w:rsidRPr="00111C51">
        <w:rPr>
          <w:rFonts w:ascii="Calibri" w:hAnsi="Calibri" w:cs="Calibri"/>
          <w:b/>
          <w:bCs/>
          <w:sz w:val="21"/>
          <w:szCs w:val="21"/>
        </w:rPr>
        <w:t>28</w:t>
      </w:r>
      <w:r w:rsidRPr="00111C51">
        <w:rPr>
          <w:rFonts w:hint="eastAsia"/>
          <w:sz w:val="21"/>
          <w:szCs w:val="21"/>
        </w:rPr>
        <w:t>×</w:t>
      </w:r>
      <w:r w:rsidRPr="00111C51">
        <w:rPr>
          <w:rFonts w:ascii="Calibri" w:hAnsi="Calibri" w:cs="Calibri"/>
          <w:b/>
          <w:bCs/>
          <w:sz w:val="21"/>
          <w:szCs w:val="21"/>
        </w:rPr>
        <w:t>3780</w:t>
      </w:r>
      <w:r w:rsidRPr="00111C51">
        <w:rPr>
          <w:rFonts w:hint="eastAsia"/>
          <w:sz w:val="21"/>
          <w:szCs w:val="21"/>
        </w:rPr>
        <w:t>太阴日，或</w:t>
      </w:r>
      <w:r w:rsidRPr="00111C51">
        <w:rPr>
          <w:rFonts w:ascii="Calibri" w:hAnsi="Calibri" w:cs="Calibri"/>
          <w:b/>
          <w:bCs/>
          <w:sz w:val="21"/>
          <w:szCs w:val="21"/>
        </w:rPr>
        <w:t>3528</w:t>
      </w:r>
      <w:r w:rsidRPr="00111C51">
        <w:rPr>
          <w:rFonts w:hint="eastAsia"/>
          <w:sz w:val="21"/>
          <w:szCs w:val="21"/>
        </w:rPr>
        <w:t>太阴或朔望月。用</w:t>
      </w:r>
      <w:r w:rsidRPr="00111C51">
        <w:rPr>
          <w:rFonts w:ascii="Calibri" w:hAnsi="Calibri" w:cs="Calibri"/>
          <w:b/>
          <w:bCs/>
          <w:sz w:val="21"/>
          <w:szCs w:val="21"/>
        </w:rPr>
        <w:t>1312</w:t>
      </w:r>
      <w:r w:rsidRPr="00111C51">
        <w:rPr>
          <w:rFonts w:hint="eastAsia"/>
          <w:sz w:val="21"/>
          <w:szCs w:val="21"/>
        </w:rPr>
        <w:t>太阴日等于</w:t>
      </w:r>
      <w:r w:rsidRPr="00111C51">
        <w:rPr>
          <w:rFonts w:ascii="Calibri" w:hAnsi="Calibri" w:cs="Calibri"/>
          <w:b/>
          <w:bCs/>
          <w:sz w:val="21"/>
          <w:szCs w:val="21"/>
        </w:rPr>
        <w:t>11135</w:t>
      </w:r>
      <w:r w:rsidRPr="00111C51">
        <w:rPr>
          <w:rFonts w:hint="eastAsia"/>
          <w:sz w:val="21"/>
          <w:szCs w:val="21"/>
        </w:rPr>
        <w:t>太阳日的关系，</w:t>
      </w:r>
      <w:r w:rsidRPr="00411C80">
        <w:rPr>
          <w:rFonts w:hint="eastAsia"/>
          <w:color w:val="FF0000"/>
          <w:sz w:val="21"/>
          <w:szCs w:val="21"/>
        </w:rPr>
        <w:t>我们可以得出近点月的数值</w:t>
      </w:r>
      <w:r w:rsidR="00AE3355" w:rsidRPr="00411C80">
        <w:rPr>
          <w:rFonts w:hint="eastAsia"/>
          <w:color w:val="FF0000"/>
          <w:sz w:val="21"/>
          <w:szCs w:val="21"/>
        </w:rPr>
        <w:t>：</w:t>
      </w:r>
    </w:p>
    <w:p w:rsidR="00F13DC7" w:rsidRPr="00411C80" w:rsidRDefault="00463EE2" w:rsidP="00D90C94">
      <w:pPr>
        <w:rPr>
          <w:color w:val="FF0000"/>
          <w:sz w:val="21"/>
          <w:szCs w:val="21"/>
        </w:rPr>
      </w:pPr>
      <w:r w:rsidRPr="00411C80">
        <w:rPr>
          <w:rFonts w:ascii="SymbolMT" w:hAnsi="SymbolMT"/>
          <w:color w:val="FF0000"/>
          <w:sz w:val="21"/>
          <w:szCs w:val="21"/>
        </w:rPr>
        <w:t>28*3780*11135/(3781*11312)</w:t>
      </w:r>
      <w:r w:rsidRPr="00411C80">
        <w:rPr>
          <w:rFonts w:ascii="SymbolMT" w:hAnsi="SymbolMT" w:hint="eastAsia"/>
          <w:color w:val="FF0000"/>
          <w:sz w:val="21"/>
          <w:szCs w:val="21"/>
        </w:rPr>
        <w:sym w:font="Symbol" w:char="F03D"/>
      </w:r>
      <w:r w:rsidRPr="00411C80">
        <w:rPr>
          <w:rFonts w:ascii="SymbolMT" w:hAnsi="SymbolMT"/>
          <w:color w:val="FF0000"/>
          <w:sz w:val="21"/>
          <w:szCs w:val="21"/>
        </w:rPr>
        <w:t>27.55459</w:t>
      </w:r>
      <w:r w:rsidRPr="00411C80">
        <w:rPr>
          <w:rFonts w:ascii="SymbolMT" w:hAnsi="SymbolMT" w:hint="eastAsia"/>
          <w:color w:val="FF0000"/>
          <w:sz w:val="21"/>
          <w:szCs w:val="21"/>
        </w:rPr>
        <w:t>太阳日</w:t>
      </w:r>
    </w:p>
    <w:p w:rsidR="00F13DC7" w:rsidRPr="00111C51" w:rsidRDefault="00F13DC7" w:rsidP="00D90C94">
      <w:pPr>
        <w:rPr>
          <w:sz w:val="21"/>
          <w:szCs w:val="21"/>
        </w:rPr>
      </w:pPr>
      <w:r w:rsidRPr="00411C80">
        <w:rPr>
          <w:rFonts w:hint="eastAsia"/>
          <w:color w:val="FF0000"/>
          <w:sz w:val="21"/>
          <w:szCs w:val="21"/>
        </w:rPr>
        <w:t>现代的近点月长度是</w:t>
      </w:r>
      <w:r w:rsidRPr="00411C80">
        <w:rPr>
          <w:rFonts w:ascii="Calibri" w:hAnsi="Calibri" w:cs="Calibri"/>
          <w:b/>
          <w:bCs/>
          <w:color w:val="FF0000"/>
          <w:sz w:val="21"/>
          <w:szCs w:val="21"/>
        </w:rPr>
        <w:t>27.55455</w:t>
      </w:r>
      <w:r w:rsidRPr="00411C80">
        <w:rPr>
          <w:rFonts w:hint="eastAsia"/>
          <w:color w:val="FF0000"/>
          <w:sz w:val="21"/>
          <w:szCs w:val="21"/>
        </w:rPr>
        <w:t>天，这表明藏历的数字有相当小的误差。</w:t>
      </w:r>
      <w:r w:rsidRPr="00111C51">
        <w:rPr>
          <w:rFonts w:hint="eastAsia"/>
          <w:sz w:val="21"/>
          <w:szCs w:val="21"/>
        </w:rPr>
        <w:t>测量近点角的远地点位置在时间上缓慢移动，在首先考虑太阳经度后，我将考察西藏对这一因素的处理。</w:t>
      </w:r>
    </w:p>
    <w:p w:rsidR="00F13DC7" w:rsidRPr="003D5AC5" w:rsidRDefault="00F13DC7" w:rsidP="00D90C94">
      <w:pPr>
        <w:rPr>
          <w:color w:val="C00000"/>
          <w:sz w:val="21"/>
          <w:szCs w:val="21"/>
        </w:rPr>
      </w:pPr>
      <w:r w:rsidRPr="003D5AC5">
        <w:rPr>
          <w:rFonts w:hint="eastAsia"/>
          <w:color w:val="C00000"/>
          <w:sz w:val="21"/>
          <w:szCs w:val="21"/>
        </w:rPr>
        <w:t>关于校正步骤，比利时天文学家</w:t>
      </w:r>
      <w:r w:rsidRPr="003D5AC5">
        <w:rPr>
          <w:rFonts w:ascii="Calibri" w:hAnsi="Calibri" w:cs="Calibri"/>
          <w:b/>
          <w:bCs/>
          <w:color w:val="C00000"/>
          <w:sz w:val="21"/>
          <w:szCs w:val="21"/>
        </w:rPr>
        <w:t>Jean-Meeus</w:t>
      </w:r>
      <w:r w:rsidRPr="003D5AC5">
        <w:rPr>
          <w:rFonts w:hint="eastAsia"/>
          <w:color w:val="C00000"/>
          <w:sz w:val="21"/>
          <w:szCs w:val="21"/>
        </w:rPr>
        <w:t>在《天文学算法》中给出了一组确定</w:t>
      </w:r>
      <w:r w:rsidRPr="003B0706">
        <w:rPr>
          <w:rFonts w:hint="eastAsia"/>
          <w:b/>
          <w:color w:val="C00000"/>
          <w:sz w:val="21"/>
          <w:szCs w:val="21"/>
        </w:rPr>
        <w:t>月球主要相位(新相位、第一季度、满月和最后季度)时间的公式</w:t>
      </w:r>
      <w:r w:rsidRPr="003D5AC5">
        <w:rPr>
          <w:rFonts w:hint="eastAsia"/>
          <w:color w:val="C00000"/>
          <w:sz w:val="21"/>
          <w:szCs w:val="21"/>
        </w:rPr>
        <w:t>。这个方法比西藏的复杂得多，但如果他的方法被简化，可以看出原理是完全相同的。</w:t>
      </w:r>
    </w:p>
    <w:p w:rsidR="00F13DC7" w:rsidRPr="00111C51" w:rsidRDefault="00F13DC7" w:rsidP="00D90C94">
      <w:pPr>
        <w:rPr>
          <w:sz w:val="21"/>
          <w:szCs w:val="21"/>
        </w:rPr>
      </w:pPr>
      <w:r w:rsidRPr="00111C51">
        <w:rPr>
          <w:rFonts w:hint="eastAsia"/>
          <w:sz w:val="21"/>
          <w:szCs w:val="21"/>
        </w:rPr>
        <w:t>首先，通过将历元的月数乘以朔望月的长度，然后加上新月在该历元的平均时间的历元值，来计算月球平均相位的时间。下一步将校正许多因素，其中最大的因素是月球轨道的离心率，由月球的平均近点角值表示。</w:t>
      </w:r>
    </w:p>
    <w:p w:rsidR="005339AF" w:rsidRPr="00111C51" w:rsidRDefault="005339AF" w:rsidP="00D90C94">
      <w:pPr>
        <w:jc w:val="center"/>
        <w:rPr>
          <w:sz w:val="21"/>
          <w:szCs w:val="21"/>
        </w:rPr>
      </w:pPr>
      <w:r w:rsidRPr="00111C51">
        <w:rPr>
          <w:sz w:val="21"/>
          <w:szCs w:val="21"/>
        </w:rPr>
        <w:fldChar w:fldCharType="begin"/>
      </w:r>
      <w:r w:rsidRPr="00111C51">
        <w:rPr>
          <w:sz w:val="21"/>
          <w:szCs w:val="21"/>
        </w:rPr>
        <w:instrText xml:space="preserve"> INCLUDEPICTURE "/var/folders/gl/1x3lhvs57l72x96lt82xqx_r0000gp/T/com.microsoft.Word/WebArchiveCopyPasteTempFiles/page23image48595776" \* MERGEFORMATINET </w:instrText>
      </w:r>
      <w:r w:rsidRPr="00111C51">
        <w:rPr>
          <w:sz w:val="21"/>
          <w:szCs w:val="21"/>
        </w:rPr>
        <w:fldChar w:fldCharType="separate"/>
      </w:r>
      <w:r w:rsidRPr="00111C51">
        <w:rPr>
          <w:noProof/>
          <w:sz w:val="21"/>
          <w:szCs w:val="21"/>
        </w:rPr>
        <w:drawing>
          <wp:inline distT="0" distB="0" distL="0" distR="0">
            <wp:extent cx="2570049" cy="1748118"/>
            <wp:effectExtent l="0" t="0" r="0" b="5080"/>
            <wp:docPr id="28" name="图片 28" descr="page23image48595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page23image4859577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85972" cy="1758949"/>
                    </a:xfrm>
                    <a:prstGeom prst="rect">
                      <a:avLst/>
                    </a:prstGeom>
                    <a:noFill/>
                    <a:ln>
                      <a:noFill/>
                    </a:ln>
                  </pic:spPr>
                </pic:pic>
              </a:graphicData>
            </a:graphic>
          </wp:inline>
        </w:drawing>
      </w:r>
      <w:r w:rsidRPr="00111C51">
        <w:rPr>
          <w:sz w:val="21"/>
          <w:szCs w:val="21"/>
        </w:rPr>
        <w:fldChar w:fldCharType="end"/>
      </w:r>
    </w:p>
    <w:p w:rsidR="00F13DC7" w:rsidRPr="00111C51" w:rsidRDefault="00F13DC7" w:rsidP="00D90C94">
      <w:pPr>
        <w:jc w:val="center"/>
        <w:rPr>
          <w:sz w:val="21"/>
          <w:szCs w:val="21"/>
        </w:rPr>
      </w:pPr>
      <w:r w:rsidRPr="00111C51">
        <w:rPr>
          <w:rFonts w:hint="eastAsia"/>
          <w:sz w:val="21"/>
          <w:szCs w:val="21"/>
        </w:rPr>
        <w:t>图</w:t>
      </w:r>
      <w:r w:rsidRPr="00111C51">
        <w:rPr>
          <w:rFonts w:ascii="Calibri" w:hAnsi="Calibri" w:cs="Calibri"/>
          <w:b/>
          <w:bCs/>
          <w:sz w:val="21"/>
          <w:szCs w:val="21"/>
        </w:rPr>
        <w:t>la</w:t>
      </w:r>
    </w:p>
    <w:p w:rsidR="00F13DC7" w:rsidRPr="00111C51" w:rsidRDefault="00F13DC7" w:rsidP="00D90C94">
      <w:pPr>
        <w:rPr>
          <w:sz w:val="21"/>
          <w:szCs w:val="21"/>
        </w:rPr>
      </w:pPr>
      <w:r w:rsidRPr="00111C51">
        <w:rPr>
          <w:rFonts w:hint="eastAsia"/>
          <w:sz w:val="21"/>
          <w:szCs w:val="21"/>
        </w:rPr>
        <w:lastRenderedPageBreak/>
        <w:t>对</w:t>
      </w:r>
      <w:r w:rsidRPr="00111C51">
        <w:rPr>
          <w:rFonts w:ascii="Calibri" w:hAnsi="Calibri" w:cs="Calibri"/>
          <w:b/>
          <w:bCs/>
          <w:sz w:val="21"/>
          <w:szCs w:val="21"/>
        </w:rPr>
        <w:t>Meeus</w:t>
      </w:r>
      <w:r w:rsidRPr="00111C51">
        <w:rPr>
          <w:rFonts w:hint="eastAsia"/>
          <w:sz w:val="21"/>
          <w:szCs w:val="21"/>
        </w:rPr>
        <w:t>给出的新月和满月的数字进行平均，修正值为平均近点角的正弦值(</w:t>
      </w:r>
      <w:r w:rsidRPr="00111C51">
        <w:rPr>
          <w:rFonts w:ascii="Calibri" w:hAnsi="Calibri" w:cs="Calibri"/>
          <w:b/>
          <w:bCs/>
          <w:sz w:val="21"/>
          <w:szCs w:val="21"/>
        </w:rPr>
        <w:t>sine</w:t>
      </w:r>
      <w:r w:rsidRPr="00111C51">
        <w:rPr>
          <w:rFonts w:hint="eastAsia"/>
          <w:sz w:val="21"/>
          <w:szCs w:val="21"/>
        </w:rPr>
        <w:t>)乘以</w:t>
      </w:r>
      <w:r w:rsidRPr="00111C51">
        <w:rPr>
          <w:rFonts w:ascii="Calibri" w:hAnsi="Calibri" w:cs="Calibri"/>
          <w:b/>
          <w:bCs/>
          <w:sz w:val="21"/>
          <w:szCs w:val="21"/>
        </w:rPr>
        <w:t>0.40690</w:t>
      </w:r>
      <w:r w:rsidRPr="00111C51">
        <w:rPr>
          <w:rFonts w:hint="eastAsia"/>
          <w:sz w:val="21"/>
          <w:szCs w:val="21"/>
        </w:rPr>
        <w:t>。这是以天数为单位的，因此，正如人们所预期的那样，修正将在</w:t>
      </w:r>
      <w:r w:rsidRPr="00111C51">
        <w:rPr>
          <w:rFonts w:ascii="Calibri" w:hAnsi="Calibri" w:cs="Calibri"/>
          <w:b/>
          <w:bCs/>
          <w:sz w:val="21"/>
          <w:szCs w:val="21"/>
        </w:rPr>
        <w:t>-0.40690</w:t>
      </w:r>
      <w:r w:rsidRPr="00111C51">
        <w:rPr>
          <w:rFonts w:hint="eastAsia"/>
          <w:sz w:val="21"/>
          <w:szCs w:val="21"/>
        </w:rPr>
        <w:t>和</w:t>
      </w:r>
      <w:r w:rsidRPr="00111C51">
        <w:rPr>
          <w:rFonts w:ascii="Calibri" w:hAnsi="Calibri" w:cs="Calibri"/>
          <w:b/>
          <w:bCs/>
          <w:sz w:val="21"/>
          <w:szCs w:val="21"/>
        </w:rPr>
        <w:t>+0.40690</w:t>
      </w:r>
      <w:r w:rsidRPr="00111C51">
        <w:rPr>
          <w:rFonts w:hint="eastAsia"/>
          <w:sz w:val="21"/>
          <w:szCs w:val="21"/>
        </w:rPr>
        <w:t>的天数之间变化。</w:t>
      </w:r>
    </w:p>
    <w:p w:rsidR="00F13DC7" w:rsidRPr="00111C51" w:rsidRDefault="00F13DC7" w:rsidP="00D90C94">
      <w:pPr>
        <w:rPr>
          <w:sz w:val="21"/>
          <w:szCs w:val="21"/>
        </w:rPr>
      </w:pPr>
      <w:r w:rsidRPr="00111C51">
        <w:rPr>
          <w:rFonts w:hint="eastAsia"/>
          <w:sz w:val="21"/>
          <w:szCs w:val="21"/>
        </w:rPr>
        <w:t>藏历的校正数值在正负</w:t>
      </w:r>
      <w:r w:rsidRPr="00111C51">
        <w:rPr>
          <w:rFonts w:ascii="Calibri" w:hAnsi="Calibri" w:cs="Calibri"/>
          <w:b/>
          <w:bCs/>
          <w:sz w:val="21"/>
          <w:szCs w:val="21"/>
        </w:rPr>
        <w:t>25</w:t>
      </w:r>
      <w:r w:rsidRPr="00111C51">
        <w:rPr>
          <w:rFonts w:hint="eastAsia"/>
          <w:sz w:val="21"/>
          <w:szCs w:val="21"/>
        </w:rPr>
        <w:t>那迪(</w:t>
      </w:r>
      <w:r w:rsidRPr="00111C51">
        <w:rPr>
          <w:rFonts w:ascii="Calibri" w:hAnsi="Calibri" w:cs="Calibri"/>
          <w:b/>
          <w:bCs/>
          <w:sz w:val="21"/>
          <w:szCs w:val="21"/>
        </w:rPr>
        <w:t>nadi</w:t>
      </w:r>
      <w:r w:rsidRPr="00111C51">
        <w:rPr>
          <w:rFonts w:hint="eastAsia"/>
          <w:sz w:val="21"/>
          <w:szCs w:val="21"/>
        </w:rPr>
        <w:t>)之间。用于对比，需要将</w:t>
      </w:r>
      <w:r w:rsidRPr="00111C51">
        <w:rPr>
          <w:rFonts w:ascii="Calibri" w:hAnsi="Calibri" w:cs="Calibri"/>
          <w:b/>
          <w:bCs/>
          <w:sz w:val="21"/>
          <w:szCs w:val="21"/>
        </w:rPr>
        <w:t>Meeus</w:t>
      </w:r>
      <w:r w:rsidRPr="00111C51">
        <w:rPr>
          <w:rFonts w:hint="eastAsia"/>
          <w:sz w:val="21"/>
          <w:szCs w:val="21"/>
        </w:rPr>
        <w:t>的数字单位转换为那迪。这很容易通过乘以</w:t>
      </w:r>
      <w:r w:rsidRPr="00111C51">
        <w:rPr>
          <w:rFonts w:ascii="Calibri" w:hAnsi="Calibri" w:cs="Calibri"/>
          <w:b/>
          <w:bCs/>
          <w:sz w:val="21"/>
          <w:szCs w:val="21"/>
        </w:rPr>
        <w:t>60</w:t>
      </w:r>
      <w:r w:rsidRPr="00111C51">
        <w:rPr>
          <w:rFonts w:hint="eastAsia"/>
          <w:sz w:val="21"/>
          <w:szCs w:val="21"/>
        </w:rPr>
        <w:t>获得，是</w:t>
      </w:r>
      <w:r w:rsidRPr="00111C51">
        <w:rPr>
          <w:rFonts w:ascii="Calibri" w:hAnsi="Calibri" w:cs="Calibri"/>
          <w:b/>
          <w:bCs/>
          <w:sz w:val="21"/>
          <w:szCs w:val="21"/>
        </w:rPr>
        <w:t>24.414</w:t>
      </w:r>
      <w:r w:rsidRPr="00111C51">
        <w:rPr>
          <w:rFonts w:hint="eastAsia"/>
          <w:sz w:val="21"/>
          <w:szCs w:val="21"/>
        </w:rPr>
        <w:t>那迪。</w:t>
      </w:r>
    </w:p>
    <w:p w:rsidR="00F13DC7" w:rsidRPr="00111C51" w:rsidRDefault="00F13DC7" w:rsidP="00D90C94">
      <w:pPr>
        <w:rPr>
          <w:sz w:val="21"/>
          <w:szCs w:val="21"/>
        </w:rPr>
      </w:pPr>
      <w:r w:rsidRPr="00111C51">
        <w:rPr>
          <w:rFonts w:hint="eastAsia"/>
          <w:sz w:val="21"/>
          <w:szCs w:val="21"/>
        </w:rPr>
        <w:t>为了进一步比较，图</w:t>
      </w:r>
      <w:r w:rsidRPr="00111C51">
        <w:rPr>
          <w:rFonts w:ascii="Calibri" w:hAnsi="Calibri" w:cs="Calibri"/>
          <w:b/>
          <w:bCs/>
          <w:sz w:val="21"/>
          <w:szCs w:val="21"/>
        </w:rPr>
        <w:t>la</w:t>
      </w:r>
      <w:r w:rsidRPr="00111C51">
        <w:rPr>
          <w:rFonts w:hint="eastAsia"/>
          <w:sz w:val="21"/>
          <w:szCs w:val="21"/>
        </w:rPr>
        <w:t>显示了藏历中校正的阶跃函数(实线)和根据</w:t>
      </w:r>
      <w:r w:rsidRPr="00111C51">
        <w:rPr>
          <w:rFonts w:ascii="Calibri" w:hAnsi="Calibri" w:cs="Calibri"/>
          <w:b/>
          <w:bCs/>
          <w:sz w:val="21"/>
          <w:szCs w:val="21"/>
        </w:rPr>
        <w:t>Meeus</w:t>
      </w:r>
      <w:r w:rsidRPr="00111C51">
        <w:rPr>
          <w:rFonts w:hint="eastAsia"/>
          <w:sz w:val="21"/>
          <w:szCs w:val="21"/>
        </w:rPr>
        <w:t>公式计算的相同阶跃(虚线)，两者都绘制在相同的比例上。</w:t>
      </w:r>
      <w:r w:rsidRPr="00111C51">
        <w:rPr>
          <w:rFonts w:ascii="Calibri" w:hAnsi="Calibri" w:cs="Calibri"/>
          <w:b/>
          <w:bCs/>
          <w:sz w:val="21"/>
          <w:szCs w:val="21"/>
        </w:rPr>
        <w:t>Meeus</w:t>
      </w:r>
      <w:r w:rsidRPr="00111C51">
        <w:rPr>
          <w:rFonts w:hint="eastAsia"/>
          <w:sz w:val="21"/>
          <w:szCs w:val="21"/>
        </w:rPr>
        <w:t>给出的计算中的第二个最大因子校正了太阳轨道的离心率。在藏历计算中也有类似的等价物，它将在计算的下一部分中推导出。</w:t>
      </w:r>
    </w:p>
    <w:p w:rsidR="00F13DC7" w:rsidRDefault="00F13DC7" w:rsidP="00D90C94">
      <w:pPr>
        <w:pStyle w:val="6"/>
        <w:spacing w:before="0" w:after="0" w:line="240" w:lineRule="auto"/>
        <w:rPr>
          <w:color w:val="00B050"/>
          <w:sz w:val="21"/>
          <w:szCs w:val="21"/>
        </w:rPr>
      </w:pPr>
      <w:r w:rsidRPr="00111C51">
        <w:rPr>
          <w:rFonts w:hint="eastAsia"/>
          <w:color w:val="00B050"/>
          <w:sz w:val="21"/>
          <w:szCs w:val="21"/>
        </w:rPr>
        <w:t>真曜和太阳经度</w:t>
      </w:r>
      <w:r w:rsidR="00430EFA">
        <w:rPr>
          <w:rFonts w:hint="eastAsia"/>
          <w:color w:val="00B050"/>
          <w:sz w:val="21"/>
          <w:szCs w:val="21"/>
        </w:rPr>
        <w:t>-</w:t>
      </w:r>
      <w:r w:rsidR="00CF11EF">
        <w:rPr>
          <w:rFonts w:hint="eastAsia"/>
          <w:color w:val="00B050"/>
          <w:sz w:val="21"/>
          <w:szCs w:val="21"/>
        </w:rPr>
        <w:t>-</w:t>
      </w:r>
      <w:r w:rsidR="00CF11EF">
        <w:rPr>
          <w:color w:val="00B050"/>
          <w:sz w:val="21"/>
          <w:szCs w:val="21"/>
        </w:rPr>
        <w:t>-</w:t>
      </w:r>
      <w:r w:rsidR="00430EFA">
        <w:rPr>
          <w:rFonts w:hint="eastAsia"/>
          <w:color w:val="00B050"/>
          <w:sz w:val="21"/>
          <w:szCs w:val="21"/>
        </w:rPr>
        <w:t>定曜和定日</w:t>
      </w:r>
    </w:p>
    <w:p w:rsidR="00A31C1E" w:rsidRPr="00A31C1E" w:rsidRDefault="00A31C1E" w:rsidP="00A31C1E">
      <w:pPr>
        <w:pStyle w:val="7"/>
        <w:rPr>
          <w:sz w:val="21"/>
        </w:rPr>
      </w:pPr>
      <w:r>
        <w:rPr>
          <w:rFonts w:hint="eastAsia"/>
          <w:sz w:val="21"/>
        </w:rPr>
        <w:t>半定曜六数</w:t>
      </w:r>
    </w:p>
    <w:p w:rsidR="00F13DC7" w:rsidRPr="00F43A35" w:rsidRDefault="00F13DC7" w:rsidP="00F43A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sidRPr="00111C51">
        <w:rPr>
          <w:rFonts w:hint="eastAsia"/>
          <w:sz w:val="21"/>
          <w:szCs w:val="21"/>
        </w:rPr>
        <w:t>在下一步之前，</w:t>
      </w:r>
      <w:r w:rsidRPr="0079334B">
        <w:rPr>
          <w:rFonts w:hint="eastAsia"/>
          <w:color w:val="FF0000"/>
          <w:sz w:val="21"/>
          <w:szCs w:val="21"/>
        </w:rPr>
        <w:t>需要对半真曜的最小分数部分进行校正。</w:t>
      </w:r>
    </w:p>
    <w:p w:rsidR="00F43A35" w:rsidRDefault="00F13DC7" w:rsidP="00D90C94">
      <w:pPr>
        <w:rPr>
          <w:sz w:val="21"/>
          <w:szCs w:val="21"/>
        </w:rPr>
      </w:pPr>
      <w:r w:rsidRPr="00111C51">
        <w:rPr>
          <w:rFonts w:hint="eastAsia"/>
          <w:sz w:val="21"/>
          <w:szCs w:val="21"/>
        </w:rPr>
        <w:t>推导的数值是</w:t>
      </w:r>
      <w:r w:rsidRPr="00111C51">
        <w:rPr>
          <w:rFonts w:ascii="Calibri" w:hAnsi="Calibri" w:cs="Calibri"/>
          <w:b/>
          <w:bCs/>
          <w:sz w:val="21"/>
          <w:szCs w:val="21"/>
        </w:rPr>
        <w:t>4</w:t>
      </w:r>
      <w:r w:rsidRPr="00111C51">
        <w:rPr>
          <w:rFonts w:hint="eastAsia"/>
          <w:sz w:val="21"/>
          <w:szCs w:val="21"/>
        </w:rPr>
        <w:t>;</w:t>
      </w:r>
      <w:r w:rsidRPr="00111C51">
        <w:rPr>
          <w:rFonts w:ascii="Calibri" w:hAnsi="Calibri" w:cs="Calibri"/>
          <w:b/>
          <w:bCs/>
          <w:sz w:val="21"/>
          <w:szCs w:val="21"/>
        </w:rPr>
        <w:t>14,59,2,28</w:t>
      </w:r>
      <w:r w:rsidRPr="00111C51">
        <w:rPr>
          <w:rFonts w:hint="eastAsia"/>
          <w:sz w:val="21"/>
          <w:szCs w:val="21"/>
        </w:rPr>
        <w:t>(</w:t>
      </w:r>
      <w:r w:rsidRPr="00111C51">
        <w:rPr>
          <w:rFonts w:ascii="Calibri" w:hAnsi="Calibri" w:cs="Calibri"/>
          <w:b/>
          <w:bCs/>
          <w:sz w:val="21"/>
          <w:szCs w:val="21"/>
        </w:rPr>
        <w:t>707</w:t>
      </w:r>
      <w:r w:rsidRPr="00111C51">
        <w:rPr>
          <w:rFonts w:hint="eastAsia"/>
          <w:sz w:val="21"/>
          <w:szCs w:val="21"/>
        </w:rPr>
        <w:t>)</w:t>
      </w:r>
    </w:p>
    <w:p w:rsidR="00701220" w:rsidRPr="00111013" w:rsidRDefault="00F13DC7" w:rsidP="00D90C94">
      <w:pPr>
        <w:rPr>
          <w:color w:val="FF0000"/>
          <w:sz w:val="21"/>
          <w:szCs w:val="21"/>
        </w:rPr>
      </w:pPr>
      <w:r w:rsidRPr="0079334B">
        <w:rPr>
          <w:rFonts w:hint="eastAsia"/>
          <w:color w:val="FF0000"/>
          <w:sz w:val="21"/>
          <w:szCs w:val="21"/>
        </w:rPr>
        <w:t>这步校正的目的是使半真曜的值与太阳经度的值兼容。</w:t>
      </w:r>
    </w:p>
    <w:p w:rsidR="00701220" w:rsidRPr="00111C51" w:rsidRDefault="00F13DC7" w:rsidP="00D90C94">
      <w:pPr>
        <w:rPr>
          <w:sz w:val="21"/>
          <w:szCs w:val="21"/>
        </w:rPr>
      </w:pPr>
      <w:r w:rsidRPr="00111C51">
        <w:rPr>
          <w:rFonts w:hint="eastAsia"/>
          <w:sz w:val="21"/>
          <w:szCs w:val="21"/>
        </w:rPr>
        <w:t>最小的分数部分(在我们的例子中是</w:t>
      </w:r>
      <w:r w:rsidRPr="00111C51">
        <w:rPr>
          <w:rFonts w:ascii="Calibri" w:hAnsi="Calibri" w:cs="Calibri"/>
          <w:b/>
          <w:bCs/>
          <w:sz w:val="21"/>
          <w:szCs w:val="21"/>
        </w:rPr>
        <w:t>28</w:t>
      </w:r>
      <w:r w:rsidRPr="00111C51">
        <w:rPr>
          <w:rFonts w:hint="eastAsia"/>
          <w:sz w:val="21"/>
          <w:szCs w:val="21"/>
        </w:rPr>
        <w:t>)乘以</w:t>
      </w:r>
      <w:r w:rsidRPr="00111C51">
        <w:rPr>
          <w:rFonts w:ascii="Calibri" w:hAnsi="Calibri" w:cs="Calibri"/>
          <w:b/>
          <w:bCs/>
          <w:sz w:val="21"/>
          <w:szCs w:val="21"/>
        </w:rPr>
        <w:t>67</w:t>
      </w:r>
      <w:r w:rsidRPr="00111C51">
        <w:rPr>
          <w:rFonts w:hint="eastAsia"/>
          <w:sz w:val="21"/>
          <w:szCs w:val="21"/>
        </w:rPr>
        <w:t>。得出</w:t>
      </w:r>
      <w:r w:rsidRPr="00111C51">
        <w:rPr>
          <w:rFonts w:ascii="Calibri" w:hAnsi="Calibri" w:cs="Calibri"/>
          <w:b/>
          <w:bCs/>
          <w:sz w:val="21"/>
          <w:szCs w:val="21"/>
        </w:rPr>
        <w:t>1876</w:t>
      </w:r>
      <w:r w:rsidRPr="00111C51">
        <w:rPr>
          <w:rFonts w:hint="eastAsia"/>
          <w:sz w:val="21"/>
          <w:szCs w:val="21"/>
        </w:rPr>
        <w:t>。然后除以</w:t>
      </w:r>
      <w:r w:rsidRPr="00111C51">
        <w:rPr>
          <w:rFonts w:ascii="Calibri" w:hAnsi="Calibri" w:cs="Calibri"/>
          <w:b/>
          <w:bCs/>
          <w:sz w:val="21"/>
          <w:szCs w:val="21"/>
        </w:rPr>
        <w:t>707</w:t>
      </w:r>
      <w:r w:rsidRPr="00111C51">
        <w:rPr>
          <w:rFonts w:hint="eastAsia"/>
          <w:sz w:val="21"/>
          <w:szCs w:val="21"/>
        </w:rPr>
        <w:t>，商(</w:t>
      </w:r>
      <w:r w:rsidRPr="00111C51">
        <w:rPr>
          <w:rFonts w:ascii="Calibri" w:hAnsi="Calibri" w:cs="Calibri"/>
          <w:b/>
          <w:bCs/>
          <w:sz w:val="21"/>
          <w:szCs w:val="21"/>
        </w:rPr>
        <w:t>2</w:t>
      </w:r>
      <w:r w:rsidRPr="00111C51">
        <w:rPr>
          <w:rFonts w:hint="eastAsia"/>
          <w:sz w:val="21"/>
          <w:szCs w:val="21"/>
        </w:rPr>
        <w:t>)保留为第五位小数部分，余数(</w:t>
      </w:r>
      <w:r w:rsidRPr="00111C51">
        <w:rPr>
          <w:rFonts w:ascii="Calibri" w:hAnsi="Calibri" w:cs="Calibri"/>
          <w:b/>
          <w:bCs/>
          <w:sz w:val="21"/>
          <w:szCs w:val="21"/>
        </w:rPr>
        <w:t>462</w:t>
      </w:r>
      <w:r w:rsidRPr="00111C51">
        <w:rPr>
          <w:rFonts w:hint="eastAsia"/>
          <w:sz w:val="21"/>
          <w:szCs w:val="21"/>
        </w:rPr>
        <w:t>)变为额外的第六个部分。(通常可以忽略。)</w:t>
      </w:r>
    </w:p>
    <w:p w:rsidR="00701220" w:rsidRDefault="00F13DC7" w:rsidP="00D90C94">
      <w:pPr>
        <w:rPr>
          <w:sz w:val="21"/>
          <w:szCs w:val="21"/>
        </w:rPr>
      </w:pPr>
      <w:r w:rsidRPr="00111C51">
        <w:rPr>
          <w:rFonts w:hint="eastAsia"/>
          <w:sz w:val="21"/>
          <w:szCs w:val="21"/>
        </w:rPr>
        <w:t>第六部分仍然有</w:t>
      </w:r>
      <w:r w:rsidRPr="00111C51">
        <w:rPr>
          <w:rFonts w:ascii="Calibri" w:hAnsi="Calibri" w:cs="Calibri"/>
          <w:b/>
          <w:bCs/>
          <w:sz w:val="21"/>
          <w:szCs w:val="21"/>
        </w:rPr>
        <w:t>707</w:t>
      </w:r>
      <w:r w:rsidRPr="00111C51">
        <w:rPr>
          <w:rFonts w:hint="eastAsia"/>
          <w:sz w:val="21"/>
          <w:szCs w:val="21"/>
        </w:rPr>
        <w:t>的除数，第五部分现在有</w:t>
      </w:r>
      <w:r w:rsidRPr="00111C51">
        <w:rPr>
          <w:rFonts w:ascii="Calibri" w:hAnsi="Calibri" w:cs="Calibri"/>
          <w:b/>
          <w:bCs/>
          <w:sz w:val="21"/>
          <w:szCs w:val="21"/>
        </w:rPr>
        <w:t>67</w:t>
      </w:r>
      <w:r w:rsidRPr="00111C51">
        <w:rPr>
          <w:rFonts w:hint="eastAsia"/>
          <w:sz w:val="21"/>
          <w:szCs w:val="21"/>
        </w:rPr>
        <w:t>的除数。</w:t>
      </w:r>
    </w:p>
    <w:p w:rsidR="00F13DC7" w:rsidRPr="00111C51" w:rsidRDefault="00F13DC7" w:rsidP="00D90C94">
      <w:pPr>
        <w:rPr>
          <w:sz w:val="21"/>
          <w:szCs w:val="21"/>
        </w:rPr>
      </w:pPr>
      <w:r w:rsidRPr="00111C51">
        <w:rPr>
          <w:rFonts w:hint="eastAsia"/>
          <w:sz w:val="21"/>
          <w:szCs w:val="21"/>
        </w:rPr>
        <w:t>这是下一步计算所需的，半真曜值现在变为</w:t>
      </w:r>
      <w:r w:rsidR="00790BE7">
        <w:rPr>
          <w:rFonts w:hint="eastAsia"/>
          <w:sz w:val="21"/>
          <w:szCs w:val="21"/>
        </w:rPr>
        <w:t>：</w:t>
      </w:r>
    </w:p>
    <w:p w:rsidR="00701220" w:rsidRDefault="00F13DC7" w:rsidP="00D90C94">
      <w:pPr>
        <w:rPr>
          <w:sz w:val="21"/>
          <w:szCs w:val="21"/>
        </w:rPr>
      </w:pPr>
      <w:r w:rsidRPr="00111C51">
        <w:rPr>
          <w:rFonts w:ascii="Calibri" w:hAnsi="Calibri" w:cs="Calibri"/>
          <w:b/>
          <w:bCs/>
          <w:sz w:val="21"/>
          <w:szCs w:val="21"/>
        </w:rPr>
        <w:t>4</w:t>
      </w:r>
      <w:r w:rsidRPr="00111C51">
        <w:rPr>
          <w:rFonts w:hint="eastAsia"/>
          <w:sz w:val="21"/>
          <w:szCs w:val="21"/>
        </w:rPr>
        <w:t>;</w:t>
      </w:r>
      <w:r w:rsidRPr="00111C51">
        <w:rPr>
          <w:rFonts w:ascii="Calibri" w:hAnsi="Calibri" w:cs="Calibri"/>
          <w:b/>
          <w:bCs/>
          <w:sz w:val="21"/>
          <w:szCs w:val="21"/>
        </w:rPr>
        <w:t>14,59,2,2,462</w:t>
      </w:r>
      <w:r w:rsidRPr="00111C51">
        <w:rPr>
          <w:rFonts w:hint="eastAsia"/>
          <w:sz w:val="21"/>
          <w:szCs w:val="21"/>
        </w:rPr>
        <w:t>(</w:t>
      </w:r>
      <w:r w:rsidRPr="00111C51">
        <w:rPr>
          <w:rFonts w:ascii="Calibri" w:hAnsi="Calibri" w:cs="Calibri"/>
          <w:b/>
          <w:bCs/>
          <w:sz w:val="21"/>
          <w:szCs w:val="21"/>
        </w:rPr>
        <w:t>7,60,60,6,67,707</w:t>
      </w:r>
      <w:r w:rsidRPr="00111C51">
        <w:rPr>
          <w:rFonts w:hint="eastAsia"/>
          <w:sz w:val="21"/>
          <w:szCs w:val="21"/>
        </w:rPr>
        <w:t>)</w:t>
      </w:r>
    </w:p>
    <w:p w:rsidR="008172EF" w:rsidRPr="006D5316" w:rsidRDefault="00E077F9" w:rsidP="008172EF">
      <w:r w:rsidRPr="008172EF">
        <w:rPr>
          <w:rFonts w:hint="eastAsia"/>
          <w:b/>
        </w:rPr>
        <w:t>【</w:t>
      </w:r>
      <w:r w:rsidR="008172EF" w:rsidRPr="006D5316">
        <w:t>4;14,59,2,28 (7,60,60,6,707)</w:t>
      </w:r>
    </w:p>
    <w:p w:rsidR="008172EF" w:rsidRPr="006D5316" w:rsidRDefault="008172EF" w:rsidP="008172EF">
      <w:r w:rsidRPr="006D5316">
        <w:t>这代表一个混合进制展开</w:t>
      </w:r>
      <w:r w:rsidRPr="006D5316">
        <w:rPr>
          <w:rFonts w:hint="eastAsia"/>
        </w:rPr>
        <w:t>，</w:t>
      </w:r>
      <w:r w:rsidRPr="006D5316">
        <w:t>即：</w:t>
      </w:r>
    </w:p>
    <w:p w:rsidR="008172EF" w:rsidRDefault="008172EF" w:rsidP="008172EF">
      <w:r w:rsidRPr="006D5316">
        <w:t>4+14/60+59/(60</w:t>
      </w:r>
      <w:r w:rsidRPr="006D5316">
        <w:rPr>
          <w:rFonts w:ascii="Cambria Math" w:hAnsi="Cambria Math" w:cs="Cambria Math"/>
        </w:rPr>
        <w:t>⋅</w:t>
      </w:r>
      <w:r w:rsidRPr="006D5316">
        <w:t>60)+2</w:t>
      </w:r>
      <w:r w:rsidRPr="006D5316">
        <w:rPr>
          <w:rFonts w:hint="eastAsia"/>
        </w:rPr>
        <w:t>/</w:t>
      </w:r>
      <w:r w:rsidRPr="006D5316">
        <w:t>(60</w:t>
      </w:r>
      <w:r w:rsidRPr="006D5316">
        <w:rPr>
          <w:rFonts w:ascii="Cambria Math" w:hAnsi="Cambria Math" w:cs="Cambria Math"/>
        </w:rPr>
        <w:t>⋅</w:t>
      </w:r>
      <w:r w:rsidRPr="006D5316">
        <w:t>60</w:t>
      </w:r>
      <w:r w:rsidRPr="006D5316">
        <w:rPr>
          <w:rFonts w:ascii="Cambria Math" w:hAnsi="Cambria Math" w:cs="Cambria Math"/>
        </w:rPr>
        <w:t>⋅6</w:t>
      </w:r>
      <w:r w:rsidRPr="006D5316">
        <w:t>)+28</w:t>
      </w:r>
      <w:r w:rsidRPr="006D5316">
        <w:rPr>
          <w:rFonts w:hint="eastAsia"/>
        </w:rPr>
        <w:t>/</w:t>
      </w:r>
      <w:r w:rsidRPr="006D5316">
        <w:t>(60</w:t>
      </w:r>
      <w:r w:rsidRPr="006D5316">
        <w:rPr>
          <w:rFonts w:ascii="Cambria Math" w:hAnsi="Cambria Math" w:cs="Cambria Math"/>
        </w:rPr>
        <w:t>⋅</w:t>
      </w:r>
      <w:r w:rsidRPr="006D5316">
        <w:t>60</w:t>
      </w:r>
      <w:r w:rsidRPr="006D5316">
        <w:rPr>
          <w:rFonts w:ascii="Cambria Math" w:hAnsi="Cambria Math" w:cs="Cambria Math"/>
        </w:rPr>
        <w:t>⋅</w:t>
      </w:r>
      <w:r w:rsidRPr="006D5316">
        <w:t>6</w:t>
      </w:r>
      <w:r w:rsidRPr="006D5316">
        <w:rPr>
          <w:rFonts w:ascii="Cambria Math" w:hAnsi="Cambria Math" w:cs="Cambria Math"/>
        </w:rPr>
        <w:t>⋅707</w:t>
      </w:r>
      <w:r w:rsidRPr="006D5316">
        <w:t>)</w:t>
      </w:r>
    </w:p>
    <w:p w:rsidR="00E077F9" w:rsidRPr="008172EF" w:rsidRDefault="008172EF" w:rsidP="008172EF">
      <w:pPr>
        <w:rPr>
          <w:b/>
        </w:rPr>
      </w:pPr>
      <w:r w:rsidRPr="008172EF">
        <w:rPr>
          <w:rFonts w:hint="eastAsia"/>
          <w:b/>
        </w:rPr>
        <w:t>半真曜的近点角校正</w:t>
      </w:r>
      <w:r w:rsidR="00014D43">
        <w:rPr>
          <w:rFonts w:hint="eastAsia"/>
          <w:b/>
        </w:rPr>
        <w:t>-</w:t>
      </w:r>
      <w:r w:rsidR="00014D43">
        <w:rPr>
          <w:b/>
        </w:rPr>
        <w:t>--</w:t>
      </w:r>
      <w:r w:rsidR="00014D43">
        <w:rPr>
          <w:rFonts w:hint="eastAsia"/>
          <w:b/>
        </w:rPr>
        <w:t>藏历中的</w:t>
      </w:r>
      <w:r w:rsidR="00014D43">
        <w:rPr>
          <w:b/>
        </w:rPr>
        <w:t>“</w:t>
      </w:r>
      <w:r w:rsidR="00014D43">
        <w:rPr>
          <w:rFonts w:hint="eastAsia"/>
          <w:b/>
        </w:rPr>
        <w:t>半定曜六数</w:t>
      </w:r>
      <w:r w:rsidR="00014D43">
        <w:rPr>
          <w:b/>
        </w:rPr>
        <w:t>”</w:t>
      </w:r>
    </w:p>
    <w:p w:rsidR="00E077F9" w:rsidRPr="00E077F9" w:rsidRDefault="00E077F9" w:rsidP="00E077F9">
      <w:pPr>
        <w:pStyle w:val="a3"/>
        <w:numPr>
          <w:ilvl w:val="0"/>
          <w:numId w:val="71"/>
        </w:numPr>
        <w:spacing w:before="0" w:beforeAutospacing="0" w:after="0" w:afterAutospacing="0"/>
        <w:rPr>
          <w:sz w:val="21"/>
          <w:szCs w:val="21"/>
        </w:rPr>
      </w:pPr>
      <w:r w:rsidRPr="00E077F9">
        <w:rPr>
          <w:sz w:val="21"/>
          <w:szCs w:val="21"/>
        </w:rPr>
        <w:t>“半真曜”这个角度，将来要和</w:t>
      </w:r>
      <w:r w:rsidRPr="00E077F9">
        <w:rPr>
          <w:rStyle w:val="a4"/>
          <w:sz w:val="21"/>
          <w:szCs w:val="21"/>
        </w:rPr>
        <w:t>太阳的平均经度</w:t>
      </w:r>
      <w:r w:rsidRPr="00E077F9">
        <w:rPr>
          <w:sz w:val="21"/>
          <w:szCs w:val="21"/>
        </w:rPr>
        <w:t>做比较。</w:t>
      </w:r>
    </w:p>
    <w:p w:rsidR="00E077F9" w:rsidRPr="00E077F9" w:rsidRDefault="00E077F9" w:rsidP="00E077F9">
      <w:pPr>
        <w:pStyle w:val="a3"/>
        <w:numPr>
          <w:ilvl w:val="0"/>
          <w:numId w:val="71"/>
        </w:numPr>
        <w:spacing w:before="0" w:beforeAutospacing="0" w:after="0" w:afterAutospacing="0"/>
        <w:rPr>
          <w:sz w:val="21"/>
          <w:szCs w:val="21"/>
        </w:rPr>
      </w:pPr>
      <w:r w:rsidRPr="00E077F9">
        <w:rPr>
          <w:sz w:val="21"/>
          <w:szCs w:val="21"/>
        </w:rPr>
        <w:t>可是这里最后一位是“分母 707”</w:t>
      </w:r>
      <w:r w:rsidR="008172EF">
        <w:rPr>
          <w:rFonts w:hint="eastAsia"/>
          <w:sz w:val="21"/>
          <w:szCs w:val="21"/>
        </w:rPr>
        <w:t>的</w:t>
      </w:r>
      <w:r w:rsidRPr="00E077F9">
        <w:rPr>
          <w:rFonts w:hint="eastAsia"/>
          <w:sz w:val="21"/>
          <w:szCs w:val="21"/>
        </w:rPr>
        <w:t>小</w:t>
      </w:r>
      <w:r w:rsidRPr="00E077F9">
        <w:rPr>
          <w:sz w:val="21"/>
          <w:szCs w:val="21"/>
        </w:rPr>
        <w:t>数，和太阳经度那套进制（通常只用到 67 分母）不兼容。</w:t>
      </w:r>
    </w:p>
    <w:p w:rsidR="00E077F9" w:rsidRPr="00E077F9" w:rsidRDefault="00E077F9" w:rsidP="00E077F9">
      <w:pPr>
        <w:pStyle w:val="a3"/>
        <w:numPr>
          <w:ilvl w:val="0"/>
          <w:numId w:val="71"/>
        </w:numPr>
        <w:spacing w:before="0" w:beforeAutospacing="0" w:after="0" w:afterAutospacing="0"/>
        <w:rPr>
          <w:sz w:val="21"/>
          <w:szCs w:val="21"/>
        </w:rPr>
      </w:pPr>
      <w:r w:rsidRPr="00E077F9">
        <w:rPr>
          <w:sz w:val="21"/>
          <w:szCs w:val="21"/>
        </w:rPr>
        <w:t>所以必须“折算”它，把最小单位 1/707 转换成“以 67 为分母”的数，再把余数另存一位。</w:t>
      </w:r>
    </w:p>
    <w:p w:rsidR="00E077F9" w:rsidRPr="004A5D96" w:rsidRDefault="00E077F9" w:rsidP="004A5D96">
      <w:pPr>
        <w:rPr>
          <w:b/>
        </w:rPr>
      </w:pPr>
      <w:r w:rsidRPr="004A5D96">
        <w:rPr>
          <w:b/>
        </w:rPr>
        <w:t>③ 校正过程</w:t>
      </w:r>
    </w:p>
    <w:p w:rsidR="00E077F9" w:rsidRPr="00E077F9" w:rsidRDefault="00E077F9" w:rsidP="00E077F9">
      <w:pPr>
        <w:pStyle w:val="a3"/>
        <w:numPr>
          <w:ilvl w:val="0"/>
          <w:numId w:val="72"/>
        </w:numPr>
        <w:spacing w:before="0" w:beforeAutospacing="0" w:after="0" w:afterAutospacing="0"/>
        <w:rPr>
          <w:sz w:val="21"/>
          <w:szCs w:val="21"/>
        </w:rPr>
      </w:pPr>
      <w:r w:rsidRPr="00E077F9">
        <w:rPr>
          <w:sz w:val="21"/>
          <w:szCs w:val="21"/>
        </w:rPr>
        <w:t>最小分数部分是 28/707。</w:t>
      </w:r>
    </w:p>
    <w:p w:rsidR="00E077F9" w:rsidRPr="00E077F9" w:rsidRDefault="00E077F9" w:rsidP="00E077F9">
      <w:pPr>
        <w:pStyle w:val="a3"/>
        <w:numPr>
          <w:ilvl w:val="0"/>
          <w:numId w:val="72"/>
        </w:numPr>
        <w:spacing w:before="0" w:beforeAutospacing="0" w:after="0" w:afterAutospacing="0"/>
        <w:rPr>
          <w:sz w:val="21"/>
          <w:szCs w:val="21"/>
        </w:rPr>
      </w:pPr>
      <w:r w:rsidRPr="00E077F9">
        <w:rPr>
          <w:sz w:val="21"/>
          <w:szCs w:val="21"/>
        </w:rPr>
        <w:t xml:space="preserve">乘以 67 → </w:t>
      </w:r>
      <w:r w:rsidRPr="00E077F9">
        <w:rPr>
          <w:rStyle w:val="katex-mathml"/>
          <w:sz w:val="21"/>
          <w:szCs w:val="21"/>
        </w:rPr>
        <w:t>28×67=1876</w:t>
      </w:r>
      <w:r w:rsidRPr="00E077F9">
        <w:rPr>
          <w:sz w:val="21"/>
          <w:szCs w:val="21"/>
        </w:rPr>
        <w:t>。</w:t>
      </w:r>
    </w:p>
    <w:p w:rsidR="00E077F9" w:rsidRPr="00E077F9" w:rsidRDefault="00E077F9" w:rsidP="00E077F9">
      <w:pPr>
        <w:pStyle w:val="a3"/>
        <w:numPr>
          <w:ilvl w:val="0"/>
          <w:numId w:val="72"/>
        </w:numPr>
        <w:spacing w:before="0" w:beforeAutospacing="0" w:after="0" w:afterAutospacing="0"/>
        <w:rPr>
          <w:sz w:val="21"/>
          <w:szCs w:val="21"/>
        </w:rPr>
      </w:pPr>
      <w:r w:rsidRPr="00E077F9">
        <w:rPr>
          <w:sz w:val="21"/>
          <w:szCs w:val="21"/>
        </w:rPr>
        <w:t>除以 707 → 商 2，余数 462。</w:t>
      </w:r>
    </w:p>
    <w:p w:rsidR="00E077F9" w:rsidRPr="00E077F9" w:rsidRDefault="00E077F9" w:rsidP="00E077F9">
      <w:pPr>
        <w:pStyle w:val="a3"/>
        <w:numPr>
          <w:ilvl w:val="1"/>
          <w:numId w:val="72"/>
        </w:numPr>
        <w:spacing w:before="0" w:beforeAutospacing="0" w:after="0" w:afterAutospacing="0"/>
        <w:rPr>
          <w:sz w:val="21"/>
          <w:szCs w:val="21"/>
        </w:rPr>
      </w:pPr>
      <w:r w:rsidRPr="00E077F9">
        <w:rPr>
          <w:sz w:val="21"/>
          <w:szCs w:val="21"/>
        </w:rPr>
        <w:t>这个商 2 就“升级”为</w:t>
      </w:r>
      <w:r w:rsidRPr="00E077F9">
        <w:rPr>
          <w:rStyle w:val="a4"/>
          <w:sz w:val="21"/>
          <w:szCs w:val="21"/>
        </w:rPr>
        <w:t>第五位（分母 67）</w:t>
      </w:r>
      <w:r w:rsidRPr="00E077F9">
        <w:rPr>
          <w:sz w:val="21"/>
          <w:szCs w:val="21"/>
        </w:rPr>
        <w:t>。</w:t>
      </w:r>
    </w:p>
    <w:p w:rsidR="008172EF" w:rsidRDefault="00E077F9" w:rsidP="00E077F9">
      <w:pPr>
        <w:pStyle w:val="a3"/>
        <w:numPr>
          <w:ilvl w:val="1"/>
          <w:numId w:val="72"/>
        </w:numPr>
        <w:spacing w:before="0" w:beforeAutospacing="0" w:after="0" w:afterAutospacing="0"/>
        <w:rPr>
          <w:sz w:val="21"/>
          <w:szCs w:val="21"/>
        </w:rPr>
      </w:pPr>
      <w:r w:rsidRPr="00E077F9">
        <w:rPr>
          <w:sz w:val="21"/>
          <w:szCs w:val="21"/>
        </w:rPr>
        <w:t>余数 462 则新建一位，分母仍是 707（第六位）。</w:t>
      </w:r>
    </w:p>
    <w:p w:rsidR="008172EF" w:rsidRPr="006D5316" w:rsidRDefault="008172EF" w:rsidP="008172EF">
      <w:pPr>
        <w:pStyle w:val="a3"/>
        <w:spacing w:before="0" w:beforeAutospacing="0" w:after="0" w:afterAutospacing="0"/>
        <w:rPr>
          <w:sz w:val="21"/>
          <w:szCs w:val="21"/>
        </w:rPr>
      </w:pPr>
      <w:r>
        <w:rPr>
          <w:rFonts w:hint="eastAsia"/>
          <w:sz w:val="21"/>
          <w:szCs w:val="21"/>
        </w:rPr>
        <w:t>2</w:t>
      </w:r>
      <w:r>
        <w:rPr>
          <w:sz w:val="21"/>
          <w:szCs w:val="21"/>
        </w:rPr>
        <w:t>8/707=28*67/(707*67)=1876/(707*67=1876/(707*67)=(2*707+462)/(707*67)=2</w:t>
      </w:r>
      <w:r>
        <w:rPr>
          <w:rFonts w:hint="eastAsia"/>
          <w:sz w:val="21"/>
          <w:szCs w:val="21"/>
        </w:rPr>
        <w:t>/6</w:t>
      </w:r>
      <w:r>
        <w:rPr>
          <w:sz w:val="21"/>
          <w:szCs w:val="21"/>
        </w:rPr>
        <w:t>7+462/(67*707)</w:t>
      </w:r>
      <w:r w:rsidR="00266A74">
        <w:rPr>
          <w:sz w:val="21"/>
          <w:szCs w:val="21"/>
        </w:rPr>
        <w:t>=2</w:t>
      </w:r>
      <w:r w:rsidR="00266A74">
        <w:rPr>
          <w:rFonts w:hint="eastAsia"/>
          <w:sz w:val="21"/>
          <w:szCs w:val="21"/>
        </w:rPr>
        <w:t>/6</w:t>
      </w:r>
      <w:r w:rsidR="00266A74">
        <w:rPr>
          <w:sz w:val="21"/>
          <w:szCs w:val="21"/>
        </w:rPr>
        <w:t>7+</w:t>
      </w:r>
      <w:r w:rsidR="00266A74">
        <w:rPr>
          <w:rFonts w:hint="eastAsia"/>
          <w:sz w:val="21"/>
          <w:szCs w:val="21"/>
        </w:rPr>
        <w:t>(</w:t>
      </w:r>
      <w:r w:rsidR="00266A74">
        <w:rPr>
          <w:sz w:val="21"/>
          <w:szCs w:val="21"/>
        </w:rPr>
        <w:t>1/67)*(462/707)</w:t>
      </w:r>
      <w:r w:rsidR="006D5316">
        <w:rPr>
          <w:sz w:val="21"/>
          <w:szCs w:val="21"/>
        </w:rPr>
        <w:t xml:space="preserve"> ---</w:t>
      </w:r>
      <w:r w:rsidR="006D5316">
        <w:rPr>
          <w:rFonts w:hint="eastAsia"/>
          <w:sz w:val="21"/>
          <w:szCs w:val="21"/>
        </w:rPr>
        <w:t>表示m</w:t>
      </w:r>
      <w:r w:rsidR="006D5316">
        <w:rPr>
          <w:sz w:val="21"/>
          <w:szCs w:val="21"/>
        </w:rPr>
        <w:t>od</w:t>
      </w:r>
      <w:r w:rsidR="006D5316">
        <w:rPr>
          <w:rFonts w:hint="eastAsia"/>
          <w:sz w:val="21"/>
          <w:szCs w:val="21"/>
        </w:rPr>
        <w:t>第5个进制</w:t>
      </w:r>
      <w:r w:rsidR="006D5316">
        <w:rPr>
          <w:sz w:val="21"/>
          <w:szCs w:val="21"/>
        </w:rPr>
        <w:t xml:space="preserve"> 67 </w:t>
      </w:r>
      <w:r w:rsidR="006D5316">
        <w:rPr>
          <w:rFonts w:hint="eastAsia"/>
          <w:sz w:val="21"/>
          <w:szCs w:val="21"/>
        </w:rPr>
        <w:t>的余数为2，</w:t>
      </w:r>
      <w:r w:rsidR="006D5316">
        <w:rPr>
          <w:sz w:val="21"/>
          <w:szCs w:val="21"/>
        </w:rPr>
        <w:t>mod</w:t>
      </w:r>
      <w:r w:rsidR="006D5316">
        <w:rPr>
          <w:rFonts w:hint="eastAsia"/>
          <w:sz w:val="21"/>
          <w:szCs w:val="21"/>
        </w:rPr>
        <w:t>第6个进制</w:t>
      </w:r>
      <w:r w:rsidR="006D5316">
        <w:rPr>
          <w:sz w:val="21"/>
          <w:szCs w:val="21"/>
        </w:rPr>
        <w:t xml:space="preserve"> 707 </w:t>
      </w:r>
      <w:r w:rsidR="006D5316">
        <w:rPr>
          <w:rFonts w:hint="eastAsia"/>
          <w:sz w:val="21"/>
          <w:szCs w:val="21"/>
        </w:rPr>
        <w:t>的余数为4</w:t>
      </w:r>
      <w:r w:rsidR="006D5316">
        <w:rPr>
          <w:sz w:val="21"/>
          <w:szCs w:val="21"/>
        </w:rPr>
        <w:t>6</w:t>
      </w:r>
      <w:r w:rsidR="006D5316">
        <w:rPr>
          <w:rFonts w:hint="eastAsia"/>
          <w:sz w:val="21"/>
          <w:szCs w:val="21"/>
        </w:rPr>
        <w:t>2</w:t>
      </w:r>
    </w:p>
    <w:p w:rsidR="00701220" w:rsidRDefault="00E077F9" w:rsidP="00D90C94">
      <w:pPr>
        <w:rPr>
          <w:sz w:val="21"/>
          <w:szCs w:val="21"/>
        </w:rPr>
      </w:pPr>
      <w:r>
        <w:rPr>
          <w:rFonts w:hint="eastAsia"/>
          <w:sz w:val="21"/>
          <w:szCs w:val="21"/>
        </w:rPr>
        <w:t>】</w:t>
      </w:r>
    </w:p>
    <w:p w:rsidR="006F4317" w:rsidRPr="00A31C1E" w:rsidRDefault="00A31C1E" w:rsidP="00A31C1E">
      <w:pPr>
        <w:pStyle w:val="7"/>
        <w:rPr>
          <w:sz w:val="21"/>
        </w:rPr>
      </w:pPr>
      <w:bookmarkStart w:id="2" w:name="OLE_LINK5"/>
      <w:bookmarkStart w:id="3" w:name="OLE_LINK6"/>
      <w:r w:rsidRPr="007378E4">
        <w:rPr>
          <w:rFonts w:hint="eastAsia"/>
          <w:sz w:val="21"/>
        </w:rPr>
        <w:t>日离步表和日离步刻</w:t>
      </w:r>
    </w:p>
    <w:bookmarkEnd w:id="2"/>
    <w:bookmarkEnd w:id="3"/>
    <w:p w:rsidR="00E9458A" w:rsidRDefault="00F13DC7" w:rsidP="00D90C94">
      <w:pPr>
        <w:rPr>
          <w:sz w:val="21"/>
          <w:szCs w:val="21"/>
        </w:rPr>
      </w:pPr>
      <w:r w:rsidRPr="00111C51">
        <w:rPr>
          <w:rFonts w:hint="eastAsia"/>
          <w:sz w:val="21"/>
          <w:szCs w:val="21"/>
        </w:rPr>
        <w:t>接下来的步骤将得出最终矫正值。</w:t>
      </w:r>
      <w:r w:rsidRPr="00014D43">
        <w:rPr>
          <w:rFonts w:hint="eastAsia"/>
          <w:color w:val="FF0000"/>
          <w:sz w:val="21"/>
          <w:szCs w:val="21"/>
        </w:rPr>
        <w:t>该矫正将适用于半真曜和平均太阳经度</w:t>
      </w:r>
      <w:r w:rsidRPr="00111C51">
        <w:rPr>
          <w:rFonts w:hint="eastAsia"/>
          <w:sz w:val="21"/>
          <w:szCs w:val="21"/>
        </w:rPr>
        <w:t>，最终得出两者的真实值。</w:t>
      </w:r>
    </w:p>
    <w:p w:rsidR="00480B17" w:rsidRDefault="00480B17" w:rsidP="00D90C94">
      <w:pPr>
        <w:rPr>
          <w:sz w:val="21"/>
          <w:szCs w:val="21"/>
        </w:rPr>
      </w:pPr>
    </w:p>
    <w:p w:rsidR="00701220" w:rsidRDefault="00F13DC7" w:rsidP="00D90C94">
      <w:pPr>
        <w:rPr>
          <w:sz w:val="21"/>
          <w:szCs w:val="21"/>
        </w:rPr>
      </w:pPr>
      <w:r w:rsidRPr="00111C51">
        <w:rPr>
          <w:rFonts w:hint="eastAsia"/>
          <w:sz w:val="21"/>
          <w:szCs w:val="21"/>
        </w:rPr>
        <w:lastRenderedPageBreak/>
        <w:t>第一步是</w:t>
      </w:r>
      <w:r w:rsidRPr="00C21F39">
        <w:rPr>
          <w:rFonts w:hint="eastAsia"/>
          <w:strike/>
          <w:sz w:val="21"/>
          <w:szCs w:val="21"/>
        </w:rPr>
        <w:t>减去</w:t>
      </w:r>
      <w:r w:rsidRPr="00C21F39">
        <w:rPr>
          <w:rFonts w:ascii="Calibri" w:hAnsi="Calibri" w:cs="Calibri"/>
          <w:b/>
          <w:bCs/>
          <w:strike/>
          <w:sz w:val="21"/>
          <w:szCs w:val="21"/>
        </w:rPr>
        <w:t>6</w:t>
      </w:r>
      <w:r w:rsidRPr="00C21F39">
        <w:rPr>
          <w:rFonts w:hint="eastAsia"/>
          <w:strike/>
          <w:sz w:val="21"/>
          <w:szCs w:val="21"/>
        </w:rPr>
        <w:t>星宿和</w:t>
      </w:r>
      <w:r w:rsidRPr="00C21F39">
        <w:rPr>
          <w:rFonts w:ascii="Calibri" w:hAnsi="Calibri" w:cs="Calibri"/>
          <w:b/>
          <w:bCs/>
          <w:strike/>
          <w:sz w:val="21"/>
          <w:szCs w:val="21"/>
        </w:rPr>
        <w:t>45</w:t>
      </w:r>
      <w:r w:rsidRPr="00C21F39">
        <w:rPr>
          <w:rFonts w:hint="eastAsia"/>
          <w:strike/>
          <w:sz w:val="21"/>
          <w:szCs w:val="21"/>
        </w:rPr>
        <w:t>那迪，来自太阳平均经度</w:t>
      </w:r>
      <w:r w:rsidR="00C21F39" w:rsidRPr="00C21F39">
        <w:rPr>
          <w:rFonts w:hint="eastAsia"/>
          <w:color w:val="FF0000"/>
          <w:sz w:val="21"/>
          <w:szCs w:val="21"/>
        </w:rPr>
        <w:t>(翻译错误，</w:t>
      </w:r>
      <w:r w:rsidR="00C21F39" w:rsidRPr="00C21F39">
        <w:rPr>
          <w:color w:val="FF0000"/>
          <w:sz w:val="21"/>
          <w:szCs w:val="21"/>
        </w:rPr>
        <w:t xml:space="preserve">subtract </w:t>
      </w:r>
      <w:r w:rsidR="00C21F39" w:rsidRPr="00C21F39">
        <w:rPr>
          <w:rFonts w:hint="eastAsia"/>
          <w:color w:val="FF0000"/>
          <w:sz w:val="21"/>
          <w:szCs w:val="21"/>
        </w:rPr>
        <w:t>.</w:t>
      </w:r>
      <w:r w:rsidR="00C21F39" w:rsidRPr="00C21F39">
        <w:rPr>
          <w:color w:val="FF0000"/>
          <w:sz w:val="21"/>
          <w:szCs w:val="21"/>
        </w:rPr>
        <w:t>..</w:t>
      </w:r>
      <w:r w:rsidR="00C21F39" w:rsidRPr="00C21F39">
        <w:rPr>
          <w:rFonts w:hint="eastAsia"/>
          <w:color w:val="FF0000"/>
          <w:sz w:val="21"/>
          <w:szCs w:val="21"/>
        </w:rPr>
        <w:t>f</w:t>
      </w:r>
      <w:r w:rsidR="00C21F39" w:rsidRPr="00C21F39">
        <w:rPr>
          <w:color w:val="FF0000"/>
          <w:sz w:val="21"/>
          <w:szCs w:val="21"/>
        </w:rPr>
        <w:t>rom )</w:t>
      </w:r>
    </w:p>
    <w:p w:rsidR="00815C94" w:rsidRDefault="00C21F39" w:rsidP="00D90C94">
      <w:pPr>
        <w:rPr>
          <w:sz w:val="21"/>
          <w:szCs w:val="21"/>
        </w:rPr>
      </w:pPr>
      <w:r w:rsidRPr="00111C51">
        <w:rPr>
          <w:rFonts w:hint="eastAsia"/>
          <w:sz w:val="21"/>
          <w:szCs w:val="21"/>
        </w:rPr>
        <w:t>第一步是太阳平均经度</w:t>
      </w:r>
      <w:r>
        <w:rPr>
          <w:rFonts w:hint="eastAsia"/>
          <w:sz w:val="21"/>
          <w:szCs w:val="21"/>
        </w:rPr>
        <w:t>(</w:t>
      </w:r>
      <w:r w:rsidR="009B0DF5">
        <w:rPr>
          <w:rFonts w:hint="eastAsia"/>
          <w:sz w:val="21"/>
          <w:szCs w:val="21"/>
        </w:rPr>
        <w:t>藏历中的中日，</w:t>
      </w:r>
      <w:r w:rsidRPr="00815C94">
        <w:rPr>
          <w:rFonts w:hint="eastAsia"/>
          <w:b/>
          <w:color w:val="FF0000"/>
          <w:sz w:val="21"/>
          <w:szCs w:val="21"/>
        </w:rPr>
        <w:t>22;44,6,1,41</w:t>
      </w:r>
      <w:r>
        <w:rPr>
          <w:sz w:val="21"/>
          <w:szCs w:val="21"/>
        </w:rPr>
        <w:t>)</w:t>
      </w:r>
      <w:r w:rsidRPr="00111C51">
        <w:rPr>
          <w:rFonts w:hint="eastAsia"/>
          <w:sz w:val="21"/>
          <w:szCs w:val="21"/>
        </w:rPr>
        <w:t>减去</w:t>
      </w:r>
      <w:r w:rsidRPr="00111C51">
        <w:rPr>
          <w:rFonts w:ascii="Calibri" w:hAnsi="Calibri" w:cs="Calibri"/>
          <w:b/>
          <w:bCs/>
          <w:sz w:val="21"/>
          <w:szCs w:val="21"/>
        </w:rPr>
        <w:t>6</w:t>
      </w:r>
      <w:r w:rsidRPr="00111C51">
        <w:rPr>
          <w:rFonts w:hint="eastAsia"/>
          <w:sz w:val="21"/>
          <w:szCs w:val="21"/>
        </w:rPr>
        <w:t>星宿和</w:t>
      </w:r>
      <w:r w:rsidRPr="00111C51">
        <w:rPr>
          <w:rFonts w:ascii="Calibri" w:hAnsi="Calibri" w:cs="Calibri"/>
          <w:b/>
          <w:bCs/>
          <w:sz w:val="21"/>
          <w:szCs w:val="21"/>
        </w:rPr>
        <w:t>45</w:t>
      </w:r>
      <w:r w:rsidRPr="00111C51">
        <w:rPr>
          <w:rFonts w:hint="eastAsia"/>
          <w:sz w:val="21"/>
          <w:szCs w:val="21"/>
        </w:rPr>
        <w:t>那迪</w:t>
      </w:r>
      <w:r w:rsidR="009B0DF5">
        <w:rPr>
          <w:rFonts w:hint="eastAsia"/>
          <w:sz w:val="21"/>
          <w:szCs w:val="21"/>
        </w:rPr>
        <w:t>（弧刻）</w:t>
      </w:r>
      <w:r>
        <w:rPr>
          <w:rFonts w:hint="eastAsia"/>
          <w:sz w:val="21"/>
          <w:szCs w:val="21"/>
        </w:rPr>
        <w:t>：</w:t>
      </w:r>
    </w:p>
    <w:p w:rsidR="00A1378C" w:rsidRDefault="00F13DC7" w:rsidP="00D90C94">
      <w:pPr>
        <w:rPr>
          <w:sz w:val="21"/>
          <w:szCs w:val="21"/>
        </w:rPr>
      </w:pPr>
      <w:r w:rsidRPr="00111C51">
        <w:rPr>
          <w:rFonts w:ascii="Calibri" w:hAnsi="Calibri" w:cs="Calibri"/>
          <w:b/>
          <w:bCs/>
          <w:sz w:val="21"/>
          <w:szCs w:val="21"/>
        </w:rPr>
        <w:t>22</w:t>
      </w:r>
      <w:r w:rsidRPr="00111C51">
        <w:rPr>
          <w:rFonts w:hint="eastAsia"/>
          <w:sz w:val="21"/>
          <w:szCs w:val="21"/>
        </w:rPr>
        <w:t>;</w:t>
      </w:r>
    </w:p>
    <w:p w:rsidR="00701220" w:rsidRPr="00111C51" w:rsidRDefault="00F13DC7" w:rsidP="00D90C94">
      <w:pPr>
        <w:rPr>
          <w:sz w:val="21"/>
          <w:szCs w:val="21"/>
        </w:rPr>
      </w:pPr>
      <w:r w:rsidRPr="00111C51">
        <w:rPr>
          <w:rFonts w:ascii="Calibri" w:hAnsi="Calibri" w:cs="Calibri"/>
          <w:b/>
          <w:bCs/>
          <w:sz w:val="21"/>
          <w:szCs w:val="21"/>
        </w:rPr>
        <w:t>44,6,1,41-6</w:t>
      </w:r>
      <w:r w:rsidRPr="00111C51">
        <w:rPr>
          <w:rFonts w:hint="eastAsia"/>
          <w:sz w:val="21"/>
          <w:szCs w:val="21"/>
        </w:rPr>
        <w:t>;</w:t>
      </w:r>
      <w:r w:rsidRPr="00111C51">
        <w:rPr>
          <w:rFonts w:ascii="Calibri" w:hAnsi="Calibri" w:cs="Calibri"/>
          <w:b/>
          <w:bCs/>
          <w:sz w:val="21"/>
          <w:szCs w:val="21"/>
        </w:rPr>
        <w:t>45,0,0,0=15</w:t>
      </w:r>
      <w:r w:rsidRPr="00111C51">
        <w:rPr>
          <w:rFonts w:hint="eastAsia"/>
          <w:sz w:val="21"/>
          <w:szCs w:val="21"/>
        </w:rPr>
        <w:t>;</w:t>
      </w:r>
      <w:r w:rsidRPr="00111C51">
        <w:rPr>
          <w:rFonts w:ascii="Calibri" w:hAnsi="Calibri" w:cs="Calibri"/>
          <w:b/>
          <w:bCs/>
          <w:sz w:val="21"/>
          <w:szCs w:val="21"/>
        </w:rPr>
        <w:t>59,6,1,41</w:t>
      </w:r>
      <w:r w:rsidRPr="00111C51">
        <w:rPr>
          <w:rFonts w:hint="eastAsia"/>
          <w:sz w:val="21"/>
          <w:szCs w:val="21"/>
        </w:rPr>
        <w:t>(</w:t>
      </w:r>
      <w:r w:rsidRPr="00111C51">
        <w:rPr>
          <w:rFonts w:ascii="Calibri" w:hAnsi="Calibri" w:cs="Calibri"/>
          <w:b/>
          <w:bCs/>
          <w:sz w:val="21"/>
          <w:szCs w:val="21"/>
        </w:rPr>
        <w:t>27,60,60,6,67</w:t>
      </w:r>
      <w:r w:rsidRPr="00111C51">
        <w:rPr>
          <w:rFonts w:hint="eastAsia"/>
          <w:sz w:val="21"/>
          <w:szCs w:val="21"/>
        </w:rPr>
        <w:t>)</w:t>
      </w:r>
    </w:p>
    <w:p w:rsidR="00F13DC7" w:rsidRDefault="00F13DC7" w:rsidP="00D90C94">
      <w:pPr>
        <w:rPr>
          <w:sz w:val="21"/>
          <w:szCs w:val="21"/>
        </w:rPr>
      </w:pPr>
      <w:r w:rsidRPr="00111C51">
        <w:rPr>
          <w:rFonts w:hint="eastAsia"/>
          <w:sz w:val="21"/>
          <w:szCs w:val="21"/>
        </w:rPr>
        <w:t>这个位置在宫中用</w:t>
      </w:r>
      <w:r w:rsidRPr="00111C51">
        <w:rPr>
          <w:rFonts w:ascii="Calibri" w:hAnsi="Calibri" w:cs="Calibri"/>
          <w:b/>
          <w:bCs/>
          <w:sz w:val="21"/>
          <w:szCs w:val="21"/>
        </w:rPr>
        <w:t>6</w:t>
      </w:r>
      <w:r w:rsidRPr="00111C51">
        <w:rPr>
          <w:rFonts w:hint="eastAsia"/>
          <w:sz w:val="21"/>
          <w:szCs w:val="21"/>
        </w:rPr>
        <w:t>;</w:t>
      </w:r>
      <w:r w:rsidRPr="00111C51">
        <w:rPr>
          <w:rFonts w:ascii="Calibri" w:hAnsi="Calibri" w:cs="Calibri"/>
          <w:b/>
          <w:bCs/>
          <w:sz w:val="21"/>
          <w:szCs w:val="21"/>
        </w:rPr>
        <w:t>45</w:t>
      </w:r>
      <w:r w:rsidRPr="00111C51">
        <w:rPr>
          <w:rFonts w:hint="eastAsia"/>
          <w:sz w:val="21"/>
          <w:szCs w:val="21"/>
        </w:rPr>
        <w:t>表示，被称为太阳的生起宫，相当于太阳离地球最远的位置</w:t>
      </w:r>
      <w:r w:rsidR="00852ECF" w:rsidRPr="00852ECF">
        <w:rPr>
          <w:rFonts w:hint="eastAsia"/>
          <w:color w:val="0432FF"/>
          <w:sz w:val="21"/>
          <w:szCs w:val="21"/>
        </w:rPr>
        <w:t>（-</w:t>
      </w:r>
      <w:r w:rsidR="00852ECF" w:rsidRPr="00852ECF">
        <w:rPr>
          <w:color w:val="0432FF"/>
          <w:sz w:val="21"/>
          <w:szCs w:val="21"/>
        </w:rPr>
        <w:t>--</w:t>
      </w:r>
      <w:r w:rsidR="00852ECF" w:rsidRPr="00852ECF">
        <w:rPr>
          <w:rFonts w:hint="eastAsia"/>
          <w:color w:val="0432FF"/>
          <w:sz w:val="21"/>
          <w:szCs w:val="21"/>
        </w:rPr>
        <w:t>远地点）</w:t>
      </w:r>
      <w:r w:rsidRPr="00111C51">
        <w:rPr>
          <w:rFonts w:hint="eastAsia"/>
          <w:sz w:val="21"/>
          <w:szCs w:val="21"/>
        </w:rPr>
        <w:t>。它在宫上相当于巨蟹座的开始。</w:t>
      </w:r>
    </w:p>
    <w:p w:rsidR="00701220" w:rsidRPr="00111C51" w:rsidRDefault="00701220" w:rsidP="00D90C94">
      <w:pPr>
        <w:rPr>
          <w:sz w:val="21"/>
          <w:szCs w:val="21"/>
        </w:rPr>
      </w:pPr>
    </w:p>
    <w:p w:rsidR="00701220" w:rsidRPr="00111C51" w:rsidRDefault="00F13DC7" w:rsidP="00D90C94">
      <w:pPr>
        <w:rPr>
          <w:sz w:val="21"/>
          <w:szCs w:val="21"/>
        </w:rPr>
      </w:pPr>
      <w:r w:rsidRPr="0040075E">
        <w:rPr>
          <w:rFonts w:hint="eastAsia"/>
          <w:color w:val="0432FF"/>
          <w:sz w:val="21"/>
          <w:szCs w:val="21"/>
        </w:rPr>
        <w:t>这里的原理与</w:t>
      </w:r>
      <w:r w:rsidR="0040075E">
        <w:rPr>
          <w:rFonts w:hint="eastAsia"/>
          <w:color w:val="0432FF"/>
          <w:sz w:val="21"/>
          <w:szCs w:val="21"/>
        </w:rPr>
        <w:t>前面</w:t>
      </w:r>
      <w:r w:rsidRPr="0040075E">
        <w:rPr>
          <w:rFonts w:hint="eastAsia"/>
          <w:color w:val="0432FF"/>
          <w:sz w:val="21"/>
          <w:szCs w:val="21"/>
        </w:rPr>
        <w:t>使用月亮的近点角值进行的校正非常相似，即月亮距离远地点的距离。</w:t>
      </w:r>
      <w:r w:rsidRPr="006F4317">
        <w:rPr>
          <w:rFonts w:hint="eastAsia"/>
          <w:color w:val="FF0000"/>
          <w:sz w:val="21"/>
          <w:szCs w:val="21"/>
        </w:rPr>
        <w:t>在这里，计算的是太阳离远地点的距离，这是用来计算校正的</w:t>
      </w:r>
      <w:r w:rsidRPr="00111C51">
        <w:rPr>
          <w:rFonts w:hint="eastAsia"/>
          <w:sz w:val="21"/>
          <w:szCs w:val="21"/>
        </w:rPr>
        <w:t>。和以前一样，在西方算法中，太阳的近点角是从近地点而不是远地点测量。</w:t>
      </w:r>
    </w:p>
    <w:p w:rsidR="00F13DC7" w:rsidRDefault="00F13DC7" w:rsidP="00D90C94">
      <w:pPr>
        <w:rPr>
          <w:sz w:val="21"/>
          <w:szCs w:val="21"/>
        </w:rPr>
      </w:pPr>
      <w:r w:rsidRPr="00111C51">
        <w:rPr>
          <w:rFonts w:hint="eastAsia"/>
          <w:sz w:val="21"/>
          <w:szCs w:val="21"/>
        </w:rPr>
        <w:t>如果减去</w:t>
      </w:r>
      <w:r w:rsidRPr="00111C51">
        <w:rPr>
          <w:rFonts w:ascii="Calibri" w:hAnsi="Calibri" w:cs="Calibri"/>
          <w:b/>
          <w:bCs/>
          <w:sz w:val="21"/>
          <w:szCs w:val="21"/>
        </w:rPr>
        <w:t>6</w:t>
      </w:r>
      <w:r w:rsidRPr="00111C51">
        <w:rPr>
          <w:rFonts w:hint="eastAsia"/>
          <w:sz w:val="21"/>
          <w:szCs w:val="21"/>
        </w:rPr>
        <w:t>;</w:t>
      </w:r>
      <w:r w:rsidRPr="00111C51">
        <w:rPr>
          <w:rFonts w:ascii="Calibri" w:hAnsi="Calibri" w:cs="Calibri"/>
          <w:b/>
          <w:bCs/>
          <w:sz w:val="21"/>
          <w:szCs w:val="21"/>
        </w:rPr>
        <w:t>45</w:t>
      </w:r>
      <w:r w:rsidRPr="00111C51">
        <w:rPr>
          <w:rFonts w:hint="eastAsia"/>
          <w:sz w:val="21"/>
          <w:szCs w:val="21"/>
        </w:rPr>
        <w:t>，在</w:t>
      </w:r>
      <w:r w:rsidRPr="00D63E76">
        <w:rPr>
          <w:rFonts w:hint="eastAsia"/>
          <w:strike/>
          <w:color w:val="FF0000"/>
          <w:sz w:val="21"/>
          <w:szCs w:val="21"/>
        </w:rPr>
        <w:t>不</w:t>
      </w:r>
      <w:r w:rsidR="00D63E76" w:rsidRPr="00D63E76">
        <w:rPr>
          <w:rFonts w:hint="eastAsia"/>
          <w:color w:val="FF0000"/>
          <w:sz w:val="21"/>
          <w:szCs w:val="21"/>
        </w:rPr>
        <w:t>（笔误</w:t>
      </w:r>
      <w:r w:rsidR="00D63E76">
        <w:rPr>
          <w:rFonts w:hint="eastAsia"/>
          <w:color w:val="FF0000"/>
          <w:sz w:val="21"/>
          <w:szCs w:val="21"/>
        </w:rPr>
        <w:t>？</w:t>
      </w:r>
      <w:r w:rsidR="00D63E76" w:rsidRPr="00D63E76">
        <w:rPr>
          <w:rFonts w:hint="eastAsia"/>
          <w:color w:val="FF0000"/>
          <w:sz w:val="21"/>
          <w:szCs w:val="21"/>
        </w:rPr>
        <w:t>）</w:t>
      </w:r>
      <w:r w:rsidRPr="00111C51">
        <w:rPr>
          <w:rFonts w:hint="eastAsia"/>
          <w:sz w:val="21"/>
          <w:szCs w:val="21"/>
        </w:rPr>
        <w:t>产生负值的情况下是不起作用的</w:t>
      </w:r>
      <w:r w:rsidRPr="00111C51">
        <w:rPr>
          <w:rFonts w:ascii="Calibri" w:hAnsi="Calibri" w:cs="Calibri"/>
          <w:b/>
          <w:bCs/>
          <w:sz w:val="21"/>
          <w:szCs w:val="21"/>
        </w:rPr>
        <w:t>——</w:t>
      </w:r>
      <w:r w:rsidRPr="00111C51">
        <w:rPr>
          <w:rFonts w:hint="eastAsia"/>
          <w:sz w:val="21"/>
          <w:szCs w:val="21"/>
        </w:rPr>
        <w:t>也就是说，平均太阳经度小于</w:t>
      </w:r>
      <w:r w:rsidRPr="00111C51">
        <w:rPr>
          <w:rFonts w:ascii="Calibri" w:hAnsi="Calibri" w:cs="Calibri"/>
          <w:b/>
          <w:bCs/>
          <w:sz w:val="21"/>
          <w:szCs w:val="21"/>
        </w:rPr>
        <w:t>6</w:t>
      </w:r>
      <w:r w:rsidRPr="00111C51">
        <w:rPr>
          <w:rFonts w:hint="eastAsia"/>
          <w:sz w:val="21"/>
          <w:szCs w:val="21"/>
        </w:rPr>
        <w:t>;</w:t>
      </w:r>
      <w:r w:rsidRPr="00111C51">
        <w:rPr>
          <w:rFonts w:ascii="Calibri" w:hAnsi="Calibri" w:cs="Calibri"/>
          <w:b/>
          <w:bCs/>
          <w:sz w:val="21"/>
          <w:szCs w:val="21"/>
        </w:rPr>
        <w:t>45,0,0,0</w:t>
      </w:r>
      <w:r w:rsidRPr="00111C51">
        <w:rPr>
          <w:rFonts w:hint="eastAsia"/>
          <w:sz w:val="21"/>
          <w:szCs w:val="21"/>
        </w:rPr>
        <w:t>，则首先在经度上加上一整圈</w:t>
      </w:r>
      <w:r w:rsidRPr="00CC06FA">
        <w:rPr>
          <w:rFonts w:ascii="Calibri" w:hAnsi="Calibri" w:cs="Calibri"/>
          <w:b/>
          <w:bCs/>
          <w:color w:val="FF0000"/>
          <w:sz w:val="21"/>
          <w:szCs w:val="21"/>
        </w:rPr>
        <w:t>27</w:t>
      </w:r>
      <w:r w:rsidRPr="00CC06FA">
        <w:rPr>
          <w:rFonts w:hint="eastAsia"/>
          <w:color w:val="FF0000"/>
          <w:sz w:val="21"/>
          <w:szCs w:val="21"/>
        </w:rPr>
        <w:t>星宿(</w:t>
      </w:r>
      <w:r w:rsidRPr="00CC06FA">
        <w:rPr>
          <w:rFonts w:ascii="Calibri" w:hAnsi="Calibri" w:cs="Calibri"/>
          <w:b/>
          <w:bCs/>
          <w:color w:val="FF0000"/>
          <w:sz w:val="21"/>
          <w:szCs w:val="21"/>
        </w:rPr>
        <w:t>360°</w:t>
      </w:r>
      <w:r w:rsidRPr="00CC06FA">
        <w:rPr>
          <w:rFonts w:hint="eastAsia"/>
          <w:color w:val="FF0000"/>
          <w:sz w:val="21"/>
          <w:szCs w:val="21"/>
        </w:rPr>
        <w:t>)。</w:t>
      </w:r>
    </w:p>
    <w:p w:rsidR="00701220" w:rsidRPr="00111C51" w:rsidRDefault="00701220" w:rsidP="00D90C94">
      <w:pPr>
        <w:rPr>
          <w:sz w:val="21"/>
          <w:szCs w:val="21"/>
        </w:rPr>
      </w:pPr>
    </w:p>
    <w:p w:rsidR="00F13DC7" w:rsidRPr="00111C51" w:rsidRDefault="00F13DC7" w:rsidP="00D90C94">
      <w:pPr>
        <w:rPr>
          <w:sz w:val="21"/>
          <w:szCs w:val="21"/>
        </w:rPr>
      </w:pPr>
      <w:r w:rsidRPr="00111C51">
        <w:rPr>
          <w:rFonts w:hint="eastAsia"/>
          <w:sz w:val="21"/>
          <w:szCs w:val="21"/>
        </w:rPr>
        <w:t>现在进行检查，以确定刚刚导出的值是否大于或小于</w:t>
      </w:r>
      <w:r w:rsidRPr="00CC06FA">
        <w:rPr>
          <w:rFonts w:ascii="Calibri" w:hAnsi="Calibri" w:cs="Calibri"/>
          <w:b/>
          <w:bCs/>
          <w:color w:val="FF0000"/>
          <w:sz w:val="21"/>
          <w:szCs w:val="21"/>
        </w:rPr>
        <w:t>13</w:t>
      </w:r>
      <w:r w:rsidRPr="00CC06FA">
        <w:rPr>
          <w:rFonts w:hint="eastAsia"/>
          <w:color w:val="FF0000"/>
          <w:sz w:val="21"/>
          <w:szCs w:val="21"/>
        </w:rPr>
        <w:t>;</w:t>
      </w:r>
      <w:r w:rsidRPr="00CC06FA">
        <w:rPr>
          <w:rFonts w:ascii="Calibri" w:hAnsi="Calibri" w:cs="Calibri"/>
          <w:b/>
          <w:bCs/>
          <w:color w:val="FF0000"/>
          <w:sz w:val="21"/>
          <w:szCs w:val="21"/>
        </w:rPr>
        <w:t>30,0,0,0</w:t>
      </w:r>
      <w:r w:rsidRPr="00CC06FA">
        <w:rPr>
          <w:rFonts w:hint="eastAsia"/>
          <w:color w:val="FF0000"/>
          <w:sz w:val="21"/>
          <w:szCs w:val="21"/>
        </w:rPr>
        <w:t>(</w:t>
      </w:r>
      <w:r w:rsidRPr="00CC06FA">
        <w:rPr>
          <w:rFonts w:ascii="Calibri" w:hAnsi="Calibri" w:cs="Calibri"/>
          <w:b/>
          <w:bCs/>
          <w:color w:val="FF0000"/>
          <w:sz w:val="21"/>
          <w:szCs w:val="21"/>
        </w:rPr>
        <w:t>180°</w:t>
      </w:r>
      <w:r w:rsidRPr="00CC06FA">
        <w:rPr>
          <w:rFonts w:hint="eastAsia"/>
          <w:color w:val="FF0000"/>
          <w:sz w:val="21"/>
          <w:szCs w:val="21"/>
        </w:rPr>
        <w:t>)的半圆</w:t>
      </w:r>
      <w:r w:rsidRPr="00111C51">
        <w:rPr>
          <w:rFonts w:hint="eastAsia"/>
          <w:sz w:val="21"/>
          <w:szCs w:val="21"/>
        </w:rPr>
        <w:t>。在我们的例子中，</w:t>
      </w:r>
      <w:r w:rsidR="00BC6B30" w:rsidRPr="00BC6B30">
        <w:rPr>
          <w:rFonts w:ascii="Calibri" w:hAnsi="Calibri" w:cs="Calibri"/>
          <w:b/>
          <w:bCs/>
          <w:color w:val="0432FF"/>
          <w:sz w:val="21"/>
          <w:szCs w:val="21"/>
        </w:rPr>
        <w:t>22</w:t>
      </w:r>
      <w:r w:rsidR="00BC6B30" w:rsidRPr="00BC6B30">
        <w:rPr>
          <w:rFonts w:hint="eastAsia"/>
          <w:color w:val="0432FF"/>
          <w:sz w:val="21"/>
          <w:szCs w:val="21"/>
        </w:rPr>
        <w:t>;</w:t>
      </w:r>
      <w:r w:rsidR="00BC6B30" w:rsidRPr="00BC6B30">
        <w:rPr>
          <w:rFonts w:ascii="Calibri" w:hAnsi="Calibri" w:cs="Calibri"/>
          <w:b/>
          <w:bCs/>
          <w:color w:val="0432FF"/>
          <w:sz w:val="21"/>
          <w:szCs w:val="21"/>
        </w:rPr>
        <w:t>44,6,1,41</w:t>
      </w:r>
      <w:r w:rsidR="00BC6B30" w:rsidRPr="00BC6B30">
        <w:rPr>
          <w:rFonts w:ascii="Calibri" w:hAnsi="Calibri" w:cs="Calibri" w:hint="eastAsia"/>
          <w:b/>
          <w:bCs/>
          <w:color w:val="0432FF"/>
          <w:sz w:val="21"/>
          <w:szCs w:val="21"/>
        </w:rPr>
        <w:t>比</w:t>
      </w:r>
      <w:r w:rsidR="00BC6B30" w:rsidRPr="00BC6B30">
        <w:rPr>
          <w:rFonts w:ascii="Calibri" w:hAnsi="Calibri" w:cs="Calibri"/>
          <w:b/>
          <w:bCs/>
          <w:color w:val="0432FF"/>
          <w:sz w:val="21"/>
          <w:szCs w:val="21"/>
        </w:rPr>
        <w:t>6</w:t>
      </w:r>
      <w:r w:rsidR="00BC6B30" w:rsidRPr="00BC6B30">
        <w:rPr>
          <w:rFonts w:hint="eastAsia"/>
          <w:color w:val="0432FF"/>
          <w:sz w:val="21"/>
          <w:szCs w:val="21"/>
        </w:rPr>
        <w:t>;</w:t>
      </w:r>
      <w:r w:rsidR="00BC6B30" w:rsidRPr="00BC6B30">
        <w:rPr>
          <w:rFonts w:ascii="Calibri" w:hAnsi="Calibri" w:cs="Calibri"/>
          <w:b/>
          <w:bCs/>
          <w:color w:val="0432FF"/>
          <w:sz w:val="21"/>
          <w:szCs w:val="21"/>
        </w:rPr>
        <w:t>45,0,0,0</w:t>
      </w:r>
      <w:r w:rsidRPr="00111C51">
        <w:rPr>
          <w:rFonts w:hint="eastAsia"/>
          <w:sz w:val="21"/>
          <w:szCs w:val="21"/>
        </w:rPr>
        <w:t>更大，因此从中减去半个圆</w:t>
      </w:r>
      <w:r w:rsidR="00790BE7">
        <w:rPr>
          <w:rFonts w:hint="eastAsia"/>
          <w:sz w:val="21"/>
          <w:szCs w:val="21"/>
        </w:rPr>
        <w:t>：</w:t>
      </w:r>
    </w:p>
    <w:p w:rsidR="00F13DC7" w:rsidRDefault="00F13DC7" w:rsidP="00D90C94">
      <w:pPr>
        <w:rPr>
          <w:sz w:val="21"/>
          <w:szCs w:val="21"/>
        </w:rPr>
      </w:pPr>
      <w:r w:rsidRPr="00111C51">
        <w:rPr>
          <w:rFonts w:ascii="Calibri" w:hAnsi="Calibri" w:cs="Calibri"/>
          <w:b/>
          <w:bCs/>
          <w:sz w:val="21"/>
          <w:szCs w:val="21"/>
        </w:rPr>
        <w:t>15</w:t>
      </w:r>
      <w:r w:rsidRPr="00111C51">
        <w:rPr>
          <w:rFonts w:hint="eastAsia"/>
          <w:sz w:val="21"/>
          <w:szCs w:val="21"/>
        </w:rPr>
        <w:t>;</w:t>
      </w:r>
      <w:r w:rsidRPr="00111C51">
        <w:rPr>
          <w:rFonts w:ascii="Calibri" w:hAnsi="Calibri" w:cs="Calibri"/>
          <w:b/>
          <w:bCs/>
          <w:sz w:val="21"/>
          <w:szCs w:val="21"/>
        </w:rPr>
        <w:t>59,6,1,41-13</w:t>
      </w:r>
      <w:r w:rsidRPr="00111C51">
        <w:rPr>
          <w:rFonts w:hint="eastAsia"/>
          <w:sz w:val="21"/>
          <w:szCs w:val="21"/>
        </w:rPr>
        <w:t>;</w:t>
      </w:r>
      <w:r w:rsidRPr="00111C51">
        <w:rPr>
          <w:rFonts w:ascii="Calibri" w:hAnsi="Calibri" w:cs="Calibri"/>
          <w:b/>
          <w:bCs/>
          <w:sz w:val="21"/>
          <w:szCs w:val="21"/>
        </w:rPr>
        <w:t>30.0.0.0=2</w:t>
      </w:r>
      <w:r w:rsidRPr="00111C51">
        <w:rPr>
          <w:rFonts w:hint="eastAsia"/>
          <w:sz w:val="21"/>
          <w:szCs w:val="21"/>
        </w:rPr>
        <w:t>;</w:t>
      </w:r>
      <w:r w:rsidRPr="00111C51">
        <w:rPr>
          <w:rFonts w:ascii="Calibri" w:hAnsi="Calibri" w:cs="Calibri"/>
          <w:b/>
          <w:bCs/>
          <w:sz w:val="21"/>
          <w:szCs w:val="21"/>
        </w:rPr>
        <w:t>29,6,1,41</w:t>
      </w:r>
      <w:r w:rsidRPr="00111C51">
        <w:rPr>
          <w:rFonts w:hint="eastAsia"/>
          <w:sz w:val="21"/>
          <w:szCs w:val="21"/>
        </w:rPr>
        <w:t>(</w:t>
      </w:r>
      <w:r w:rsidRPr="00111C51">
        <w:rPr>
          <w:rFonts w:ascii="Calibri" w:hAnsi="Calibri" w:cs="Calibri"/>
          <w:b/>
          <w:bCs/>
          <w:sz w:val="21"/>
          <w:szCs w:val="21"/>
        </w:rPr>
        <w:t>27,60,60,6,67</w:t>
      </w:r>
      <w:r w:rsidRPr="00111C51">
        <w:rPr>
          <w:rFonts w:hint="eastAsia"/>
          <w:sz w:val="21"/>
          <w:szCs w:val="21"/>
        </w:rPr>
        <w:t>)</w:t>
      </w:r>
    </w:p>
    <w:p w:rsidR="00701220" w:rsidRPr="00111C51" w:rsidRDefault="00701220" w:rsidP="00D90C94">
      <w:pPr>
        <w:rPr>
          <w:sz w:val="21"/>
          <w:szCs w:val="21"/>
        </w:rPr>
      </w:pPr>
    </w:p>
    <w:p w:rsidR="00701220" w:rsidRPr="00701220" w:rsidRDefault="00642565" w:rsidP="00D90C94">
      <w:pPr>
        <w:rPr>
          <w:b/>
          <w:sz w:val="21"/>
          <w:szCs w:val="21"/>
        </w:rPr>
      </w:pPr>
      <w:r>
        <w:rPr>
          <w:rFonts w:hint="eastAsia"/>
          <w:b/>
          <w:sz w:val="21"/>
          <w:szCs w:val="21"/>
        </w:rPr>
        <w:t>【</w:t>
      </w:r>
      <w:r w:rsidR="00F13DC7" w:rsidRPr="00701220">
        <w:rPr>
          <w:rFonts w:hint="eastAsia"/>
          <w:b/>
          <w:sz w:val="21"/>
          <w:szCs w:val="21"/>
        </w:rPr>
        <w:t>补充解释</w:t>
      </w:r>
      <w:r w:rsidR="00790BE7">
        <w:rPr>
          <w:rFonts w:hint="eastAsia"/>
          <w:b/>
          <w:sz w:val="21"/>
          <w:szCs w:val="21"/>
        </w:rPr>
        <w:t>：</w:t>
      </w:r>
    </w:p>
    <w:p w:rsidR="00F13DC7" w:rsidRPr="00111C51" w:rsidRDefault="00F13DC7" w:rsidP="00D90C94">
      <w:pPr>
        <w:rPr>
          <w:sz w:val="21"/>
          <w:szCs w:val="21"/>
        </w:rPr>
      </w:pPr>
      <w:r w:rsidRPr="00111C51">
        <w:rPr>
          <w:rFonts w:hint="eastAsia"/>
          <w:sz w:val="21"/>
          <w:szCs w:val="21"/>
        </w:rPr>
        <w:t>日地距离，又称太阳距离，指的是日心到地心的直线长度。由于地球绕太阳运行的轨道是个椭圆，太阳位于一个焦点上，所以这个距离是时刻变化着的。</w:t>
      </w:r>
    </w:p>
    <w:p w:rsidR="00F13DC7" w:rsidRDefault="00F13DC7" w:rsidP="00D90C94">
      <w:pPr>
        <w:rPr>
          <w:b/>
          <w:sz w:val="21"/>
          <w:szCs w:val="21"/>
        </w:rPr>
      </w:pPr>
      <w:r w:rsidRPr="00111C51">
        <w:rPr>
          <w:rFonts w:hint="eastAsia"/>
          <w:sz w:val="21"/>
          <w:szCs w:val="21"/>
        </w:rPr>
        <w:t>日地距离最大值为</w:t>
      </w:r>
      <w:r w:rsidRPr="00111C51">
        <w:rPr>
          <w:rFonts w:ascii="Calibri" w:hAnsi="Calibri" w:cs="Calibri"/>
          <w:sz w:val="21"/>
          <w:szCs w:val="21"/>
        </w:rPr>
        <w:t>15210</w:t>
      </w:r>
      <w:r w:rsidRPr="00111C51">
        <w:rPr>
          <w:rFonts w:hint="eastAsia"/>
          <w:sz w:val="21"/>
          <w:szCs w:val="21"/>
        </w:rPr>
        <w:t>万千米(地球处于远日点);最小值为</w:t>
      </w:r>
      <w:r w:rsidRPr="00111C51">
        <w:rPr>
          <w:rFonts w:ascii="Calibri" w:hAnsi="Calibri" w:cs="Calibri"/>
          <w:sz w:val="21"/>
          <w:szCs w:val="21"/>
        </w:rPr>
        <w:t>14710</w:t>
      </w:r>
      <w:r w:rsidRPr="00111C51">
        <w:rPr>
          <w:rFonts w:hint="eastAsia"/>
          <w:sz w:val="21"/>
          <w:szCs w:val="21"/>
        </w:rPr>
        <w:t>万千米(地球处于近日点);平均值为</w:t>
      </w:r>
      <w:r w:rsidRPr="00111C51">
        <w:rPr>
          <w:rFonts w:ascii="Calibri" w:hAnsi="Calibri" w:cs="Calibri"/>
          <w:sz w:val="21"/>
          <w:szCs w:val="21"/>
        </w:rPr>
        <w:t>14960</w:t>
      </w:r>
      <w:r w:rsidRPr="00111C51">
        <w:rPr>
          <w:rFonts w:hint="eastAsia"/>
          <w:sz w:val="21"/>
          <w:szCs w:val="21"/>
        </w:rPr>
        <w:t>万千米;这就是一个天文单位，</w:t>
      </w:r>
      <w:r w:rsidRPr="00111C51">
        <w:rPr>
          <w:rFonts w:ascii="Calibri" w:hAnsi="Calibri" w:cs="Calibri"/>
          <w:sz w:val="21"/>
          <w:szCs w:val="21"/>
        </w:rPr>
        <w:t>1976</w:t>
      </w:r>
      <w:r w:rsidRPr="00111C51">
        <w:rPr>
          <w:rFonts w:hint="eastAsia"/>
          <w:sz w:val="21"/>
          <w:szCs w:val="21"/>
        </w:rPr>
        <w:t>年国际天文学联合会把它确定为</w:t>
      </w:r>
      <w:r w:rsidRPr="00111C51">
        <w:rPr>
          <w:rFonts w:ascii="Calibri" w:hAnsi="Calibri" w:cs="Calibri"/>
          <w:sz w:val="21"/>
          <w:szCs w:val="21"/>
        </w:rPr>
        <w:t>149597870</w:t>
      </w:r>
      <w:r w:rsidRPr="00111C51">
        <w:rPr>
          <w:rFonts w:hint="eastAsia"/>
          <w:sz w:val="21"/>
          <w:szCs w:val="21"/>
        </w:rPr>
        <w:t>千米，并从</w:t>
      </w:r>
      <w:r w:rsidRPr="00111C51">
        <w:rPr>
          <w:rFonts w:ascii="Calibri" w:hAnsi="Calibri" w:cs="Calibri"/>
          <w:sz w:val="21"/>
          <w:szCs w:val="21"/>
        </w:rPr>
        <w:t>1984</w:t>
      </w:r>
      <w:r w:rsidRPr="00111C51">
        <w:rPr>
          <w:rFonts w:hint="eastAsia"/>
          <w:sz w:val="21"/>
          <w:szCs w:val="21"/>
        </w:rPr>
        <w:t>年起用。按此距离计算，太阳光到达地球表面只需</w:t>
      </w:r>
      <w:r w:rsidRPr="00111C51">
        <w:rPr>
          <w:rFonts w:ascii="Calibri" w:hAnsi="Calibri" w:cs="Calibri"/>
          <w:sz w:val="21"/>
          <w:szCs w:val="21"/>
        </w:rPr>
        <w:t>8</w:t>
      </w:r>
      <w:r w:rsidRPr="00111C51">
        <w:rPr>
          <w:rFonts w:hint="eastAsia"/>
          <w:sz w:val="21"/>
          <w:szCs w:val="21"/>
        </w:rPr>
        <w:t>分</w:t>
      </w:r>
      <w:r w:rsidRPr="00111C51">
        <w:rPr>
          <w:rFonts w:ascii="Calibri" w:hAnsi="Calibri" w:cs="Calibri"/>
          <w:sz w:val="21"/>
          <w:szCs w:val="21"/>
        </w:rPr>
        <w:t>18</w:t>
      </w:r>
      <w:r w:rsidRPr="00111C51">
        <w:rPr>
          <w:rFonts w:hint="eastAsia"/>
          <w:sz w:val="21"/>
          <w:szCs w:val="21"/>
        </w:rPr>
        <w:t>秒。</w:t>
      </w:r>
      <w:r w:rsidR="005B7A0A" w:rsidRPr="005B7A0A">
        <w:rPr>
          <w:rFonts w:hint="eastAsia"/>
          <w:b/>
          <w:sz w:val="21"/>
          <w:szCs w:val="21"/>
        </w:rPr>
        <w:t>】</w:t>
      </w:r>
    </w:p>
    <w:p w:rsidR="00131C29" w:rsidRPr="00111C51" w:rsidRDefault="00131C29" w:rsidP="00D90C94">
      <w:pPr>
        <w:rPr>
          <w:sz w:val="21"/>
          <w:szCs w:val="21"/>
        </w:rPr>
      </w:pPr>
    </w:p>
    <w:p w:rsidR="00F13DC7" w:rsidRPr="009B0DF5" w:rsidRDefault="00F13DC7" w:rsidP="00D90C94">
      <w:pPr>
        <w:rPr>
          <w:color w:val="FF0000"/>
          <w:sz w:val="21"/>
          <w:szCs w:val="21"/>
        </w:rPr>
      </w:pPr>
      <w:r w:rsidRPr="009B0DF5">
        <w:rPr>
          <w:rFonts w:hint="eastAsia"/>
          <w:color w:val="FF0000"/>
          <w:sz w:val="21"/>
          <w:szCs w:val="21"/>
        </w:rPr>
        <w:t>应记下是否需要减去半个圆，因为这将决定现在要导出的校正是相加还是相减。在之前的曜计算中也有类似的需求，这取决于原始值除以</w:t>
      </w:r>
      <w:r w:rsidRPr="009B0DF5">
        <w:rPr>
          <w:rFonts w:ascii="Calibri" w:hAnsi="Calibri" w:cs="Calibri"/>
          <w:b/>
          <w:bCs/>
          <w:color w:val="FF0000"/>
          <w:sz w:val="21"/>
          <w:szCs w:val="21"/>
        </w:rPr>
        <w:t>14</w:t>
      </w:r>
      <w:r w:rsidRPr="009B0DF5">
        <w:rPr>
          <w:rFonts w:hint="eastAsia"/>
          <w:color w:val="FF0000"/>
          <w:sz w:val="21"/>
          <w:szCs w:val="21"/>
        </w:rPr>
        <w:t>的商是偶数还是奇数。</w:t>
      </w:r>
    </w:p>
    <w:p w:rsidR="00982161" w:rsidRDefault="00982161" w:rsidP="00D90C94">
      <w:pPr>
        <w:rPr>
          <w:sz w:val="21"/>
          <w:szCs w:val="21"/>
        </w:rPr>
      </w:pPr>
    </w:p>
    <w:p w:rsidR="00F13DC7" w:rsidRPr="00111C51" w:rsidRDefault="00F13DC7" w:rsidP="00D90C94">
      <w:pPr>
        <w:rPr>
          <w:sz w:val="21"/>
          <w:szCs w:val="21"/>
        </w:rPr>
      </w:pPr>
      <w:r w:rsidRPr="00111C51">
        <w:rPr>
          <w:rFonts w:hint="eastAsia"/>
          <w:sz w:val="21"/>
          <w:szCs w:val="21"/>
        </w:rPr>
        <w:t>现在有两种可能性</w:t>
      </w:r>
      <w:r w:rsidR="00790BE7">
        <w:rPr>
          <w:rFonts w:hint="eastAsia"/>
          <w:sz w:val="21"/>
          <w:szCs w:val="21"/>
        </w:rPr>
        <w:t>：</w:t>
      </w:r>
      <w:r w:rsidRPr="004A5D96">
        <w:rPr>
          <w:rFonts w:hint="eastAsia"/>
          <w:color w:val="FF0000"/>
          <w:sz w:val="21"/>
          <w:szCs w:val="21"/>
        </w:rPr>
        <w:t>如果</w:t>
      </w:r>
      <w:r w:rsidR="00455645" w:rsidRPr="004A5D96">
        <w:rPr>
          <w:rFonts w:hint="eastAsia"/>
          <w:color w:val="FF0000"/>
          <w:sz w:val="21"/>
          <w:szCs w:val="21"/>
        </w:rPr>
        <w:t>没</w:t>
      </w:r>
      <w:r w:rsidRPr="004A5D96">
        <w:rPr>
          <w:rFonts w:hint="eastAsia"/>
          <w:color w:val="FF0000"/>
          <w:sz w:val="21"/>
          <w:szCs w:val="21"/>
        </w:rPr>
        <w:t>减</w:t>
      </w:r>
      <w:r w:rsidR="00455645" w:rsidRPr="004A5D96">
        <w:rPr>
          <w:rFonts w:hint="eastAsia"/>
          <w:color w:val="FF0000"/>
          <w:sz w:val="21"/>
          <w:szCs w:val="21"/>
        </w:rPr>
        <w:t>过</w:t>
      </w:r>
      <w:r w:rsidRPr="004A5D96">
        <w:rPr>
          <w:rFonts w:hint="eastAsia"/>
          <w:color w:val="FF0000"/>
          <w:sz w:val="21"/>
          <w:szCs w:val="21"/>
        </w:rPr>
        <w:t>半圆，则从太阳的生起宫(</w:t>
      </w:r>
      <w:r w:rsidRPr="004A5D96">
        <w:rPr>
          <w:rFonts w:ascii="Calibri" w:hAnsi="Calibri" w:cs="Calibri"/>
          <w:b/>
          <w:bCs/>
          <w:color w:val="FF0000"/>
          <w:sz w:val="21"/>
          <w:szCs w:val="21"/>
        </w:rPr>
        <w:t>birth-sign</w:t>
      </w:r>
      <w:r w:rsidRPr="004A5D96">
        <w:rPr>
          <w:rFonts w:hint="eastAsia"/>
          <w:color w:val="FF0000"/>
          <w:sz w:val="21"/>
          <w:szCs w:val="21"/>
        </w:rPr>
        <w:t>)中测量黄道十二宫。如果必须减</w:t>
      </w:r>
      <w:r w:rsidR="00455645" w:rsidRPr="004A5D96">
        <w:rPr>
          <w:rFonts w:hint="eastAsia"/>
          <w:color w:val="FF0000"/>
          <w:sz w:val="21"/>
          <w:szCs w:val="21"/>
        </w:rPr>
        <w:t>过</w:t>
      </w:r>
      <w:r w:rsidRPr="004A5D96">
        <w:rPr>
          <w:rFonts w:hint="eastAsia"/>
          <w:color w:val="FF0000"/>
          <w:sz w:val="21"/>
          <w:szCs w:val="21"/>
        </w:rPr>
        <w:t>半圆，则从黄道十二宫的相反点开始推算。</w:t>
      </w:r>
    </w:p>
    <w:p w:rsidR="00F13DC7" w:rsidRPr="00CC2464" w:rsidRDefault="00F13DC7" w:rsidP="00D90C94">
      <w:pPr>
        <w:rPr>
          <w:color w:val="ED7D31" w:themeColor="accent2"/>
          <w:sz w:val="21"/>
          <w:szCs w:val="21"/>
        </w:rPr>
      </w:pPr>
      <w:r w:rsidRPr="00CC2464">
        <w:rPr>
          <w:rFonts w:hint="eastAsia"/>
          <w:color w:val="ED7D31" w:themeColor="accent2"/>
          <w:sz w:val="21"/>
          <w:szCs w:val="21"/>
        </w:rPr>
        <w:t>在第一种情况下，这些是巨蟹座、狮子座、处女座、天平座、天蝎座和射手座。太阳的这一半进程被称为“渐进”(</w:t>
      </w:r>
      <w:r w:rsidRPr="00CC2464">
        <w:rPr>
          <w:rFonts w:ascii="Calibri" w:hAnsi="Calibri" w:cs="Calibri"/>
          <w:b/>
          <w:bCs/>
          <w:color w:val="ED7D31" w:themeColor="accent2"/>
          <w:sz w:val="21"/>
          <w:szCs w:val="21"/>
        </w:rPr>
        <w:t>progressive</w:t>
      </w:r>
      <w:r w:rsidRPr="00CC2464">
        <w:rPr>
          <w:rFonts w:hint="eastAsia"/>
          <w:color w:val="ED7D31" w:themeColor="accent2"/>
          <w:sz w:val="21"/>
          <w:szCs w:val="21"/>
        </w:rPr>
        <w:t>)，因为根据西藏传统，在巨蟹开始时，太阳处于其远地点，此时它距离地球最远，以最慢的速度运行。在远地点，它的真位置等于它的平位置。在接下来的六个月里，当太阳开始以最慢的速度运行时，它会落后于平均位置，但随着速度的不断加快，这一半的过程被称为渐进。在这种情况下，将要计算的校正必须从太阳的平均位置中减去。</w:t>
      </w:r>
    </w:p>
    <w:p w:rsidR="00091AFE" w:rsidRPr="00111C51" w:rsidRDefault="00CC2464" w:rsidP="00266F5B">
      <w:pPr>
        <w:jc w:val="center"/>
        <w:rPr>
          <w:sz w:val="21"/>
          <w:szCs w:val="21"/>
        </w:rPr>
      </w:pPr>
      <w:r>
        <w:rPr>
          <w:rFonts w:hint="eastAsia"/>
          <w:noProof/>
          <w:sz w:val="21"/>
          <w:szCs w:val="21"/>
        </w:rPr>
        <w:lastRenderedPageBreak/>
        <w:drawing>
          <wp:inline distT="0" distB="0" distL="0" distR="0">
            <wp:extent cx="2438400" cy="2054632"/>
            <wp:effectExtent l="0" t="0" r="0"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截屏2025-08-19 21.51.08.png"/>
                    <pic:cNvPicPr/>
                  </pic:nvPicPr>
                  <pic:blipFill>
                    <a:blip r:embed="rId19">
                      <a:extLst>
                        <a:ext uri="{28A0092B-C50C-407E-A947-70E740481C1C}">
                          <a14:useLocalDpi xmlns:a14="http://schemas.microsoft.com/office/drawing/2010/main" val="0"/>
                        </a:ext>
                      </a:extLst>
                    </a:blip>
                    <a:stretch>
                      <a:fillRect/>
                    </a:stretch>
                  </pic:blipFill>
                  <pic:spPr>
                    <a:xfrm>
                      <a:off x="0" y="0"/>
                      <a:ext cx="2445669" cy="2060757"/>
                    </a:xfrm>
                    <a:prstGeom prst="rect">
                      <a:avLst/>
                    </a:prstGeom>
                  </pic:spPr>
                </pic:pic>
              </a:graphicData>
            </a:graphic>
          </wp:inline>
        </w:drawing>
      </w:r>
    </w:p>
    <w:p w:rsidR="00F13DC7" w:rsidRPr="00CC2464" w:rsidRDefault="00F13DC7" w:rsidP="00D90C94">
      <w:pPr>
        <w:rPr>
          <w:color w:val="0070C0"/>
          <w:sz w:val="21"/>
          <w:szCs w:val="21"/>
        </w:rPr>
      </w:pPr>
      <w:r w:rsidRPr="00CC2464">
        <w:rPr>
          <w:rFonts w:hint="eastAsia"/>
          <w:color w:val="0070C0"/>
          <w:sz w:val="21"/>
          <w:szCs w:val="21"/>
        </w:rPr>
        <w:t>在第二种情况下，如果减去了半圆，则计算的是摩羯座、水瓶座、双鱼座、白羊座、金牛座和双子座。从摩羯座开始，太阳的真实位置再次与它的平均位置相同，它位于近地点，此时它最接近地球，并以最快的速度运行。经过这一点后，真实位置的迅速超过平均位置，因此需要将即将导出的校正值添加到太阳的平均位置。当通过这六个宫逐渐放缓时，这一半的过程被称为“回归”(</w:t>
      </w:r>
      <w:r w:rsidRPr="00CC2464">
        <w:rPr>
          <w:rFonts w:ascii="Calibri" w:hAnsi="Calibri" w:cs="Calibri"/>
          <w:b/>
          <w:bCs/>
          <w:color w:val="0070C0"/>
          <w:sz w:val="21"/>
          <w:szCs w:val="21"/>
        </w:rPr>
        <w:t>regressive</w:t>
      </w:r>
      <w:r w:rsidRPr="00CC2464">
        <w:rPr>
          <w:rFonts w:hint="eastAsia"/>
          <w:color w:val="0070C0"/>
          <w:sz w:val="21"/>
          <w:szCs w:val="21"/>
        </w:rPr>
        <w:t>)。</w:t>
      </w:r>
    </w:p>
    <w:p w:rsidR="00037064" w:rsidRDefault="00F13DC7" w:rsidP="00037064">
      <w:pPr>
        <w:rPr>
          <w:sz w:val="21"/>
          <w:szCs w:val="21"/>
        </w:rPr>
      </w:pPr>
      <w:r w:rsidRPr="00111C51">
        <w:rPr>
          <w:rFonts w:hint="eastAsia"/>
          <w:sz w:val="21"/>
          <w:szCs w:val="21"/>
        </w:rPr>
        <w:t>我应指出，“</w:t>
      </w:r>
      <w:r w:rsidRPr="00830477">
        <w:rPr>
          <w:rFonts w:hint="eastAsia"/>
          <w:color w:val="FF0000"/>
          <w:sz w:val="21"/>
          <w:szCs w:val="21"/>
        </w:rPr>
        <w:t>渐进”和“回归”这两个术语的用法，似乎与它们在曜</w:t>
      </w:r>
      <w:r w:rsidR="00830477">
        <w:rPr>
          <w:rFonts w:hint="eastAsia"/>
          <w:color w:val="FF0000"/>
          <w:sz w:val="21"/>
          <w:szCs w:val="21"/>
        </w:rPr>
        <w:t>（月亮）</w:t>
      </w:r>
      <w:r w:rsidRPr="00830477">
        <w:rPr>
          <w:rFonts w:hint="eastAsia"/>
          <w:color w:val="FF0000"/>
          <w:sz w:val="21"/>
          <w:szCs w:val="21"/>
        </w:rPr>
        <w:t>计算中的使用方式相反。</w:t>
      </w:r>
      <w:r w:rsidRPr="00111C51">
        <w:rPr>
          <w:rFonts w:hint="eastAsia"/>
          <w:sz w:val="21"/>
          <w:szCs w:val="21"/>
        </w:rPr>
        <w:t>在该计算中，</w:t>
      </w:r>
      <w:r w:rsidRPr="00830477">
        <w:rPr>
          <w:rFonts w:hint="eastAsia"/>
          <w:color w:val="FF0000"/>
          <w:sz w:val="21"/>
          <w:szCs w:val="21"/>
        </w:rPr>
        <w:t>除以</w:t>
      </w:r>
      <w:r w:rsidRPr="00830477">
        <w:rPr>
          <w:rFonts w:ascii="Calibri" w:hAnsi="Calibri" w:cs="Calibri"/>
          <w:b/>
          <w:bCs/>
          <w:color w:val="FF0000"/>
          <w:sz w:val="21"/>
          <w:szCs w:val="21"/>
        </w:rPr>
        <w:t>14</w:t>
      </w:r>
      <w:r w:rsidRPr="00830477">
        <w:rPr>
          <w:rFonts w:hint="eastAsia"/>
          <w:color w:val="FF0000"/>
          <w:sz w:val="21"/>
          <w:szCs w:val="21"/>
        </w:rPr>
        <w:t>的结果是偶数，这是周期的渐进部分，阶跃校正被加上</w:t>
      </w:r>
      <w:r w:rsidRPr="00111C51">
        <w:rPr>
          <w:rFonts w:hint="eastAsia"/>
          <w:sz w:val="21"/>
          <w:szCs w:val="21"/>
        </w:rPr>
        <w:t>。</w:t>
      </w:r>
      <w:r w:rsidR="00830477">
        <w:rPr>
          <w:rFonts w:hint="eastAsia"/>
          <w:sz w:val="21"/>
          <w:szCs w:val="21"/>
        </w:rPr>
        <w:t>而</w:t>
      </w:r>
      <w:r w:rsidRPr="00830477">
        <w:rPr>
          <w:rFonts w:hint="eastAsia"/>
          <w:color w:val="0432FF"/>
          <w:sz w:val="21"/>
          <w:szCs w:val="21"/>
        </w:rPr>
        <w:t>太阳</w:t>
      </w:r>
      <w:r w:rsidR="00830477" w:rsidRPr="00830477">
        <w:rPr>
          <w:rFonts w:hint="eastAsia"/>
          <w:color w:val="0432FF"/>
          <w:sz w:val="21"/>
          <w:szCs w:val="21"/>
        </w:rPr>
        <w:t>的</w:t>
      </w:r>
      <w:r w:rsidRPr="00830477">
        <w:rPr>
          <w:rFonts w:hint="eastAsia"/>
          <w:color w:val="0432FF"/>
          <w:sz w:val="21"/>
          <w:szCs w:val="21"/>
        </w:rPr>
        <w:t>推算，在周期的渐进部分，将校正减去</w:t>
      </w:r>
      <w:r w:rsidRPr="00111C51">
        <w:rPr>
          <w:rFonts w:hint="eastAsia"/>
          <w:sz w:val="21"/>
          <w:szCs w:val="21"/>
        </w:rPr>
        <w:t>。</w:t>
      </w:r>
    </w:p>
    <w:p w:rsidR="00CA08F4" w:rsidRPr="00830477" w:rsidRDefault="00CA08F4" w:rsidP="00037064">
      <w:pPr>
        <w:rPr>
          <w:color w:val="FF0000"/>
          <w:sz w:val="21"/>
          <w:szCs w:val="21"/>
        </w:rPr>
      </w:pPr>
      <w:r>
        <w:rPr>
          <w:rFonts w:hint="eastAsia"/>
          <w:sz w:val="21"/>
          <w:szCs w:val="21"/>
        </w:rPr>
        <w:t>【</w:t>
      </w:r>
      <w:r w:rsidRPr="00830477">
        <w:rPr>
          <w:b/>
          <w:bCs/>
          <w:color w:val="FF0000"/>
          <w:sz w:val="21"/>
          <w:szCs w:val="21"/>
        </w:rPr>
        <w:t>除以 14 的商</w:t>
      </w:r>
      <w:r w:rsidRPr="00830477">
        <w:rPr>
          <w:color w:val="FF0000"/>
          <w:sz w:val="21"/>
          <w:szCs w:val="21"/>
        </w:rPr>
        <w:t>决定落在第几个 1/14 段（</w:t>
      </w:r>
      <w:r w:rsidRPr="00830477">
        <w:rPr>
          <w:b/>
          <w:bCs/>
          <w:color w:val="FF0000"/>
          <w:sz w:val="21"/>
          <w:szCs w:val="21"/>
        </w:rPr>
        <w:t>相当于决定象限与正负号</w:t>
      </w:r>
      <w:r w:rsidRPr="00830477">
        <w:rPr>
          <w:color w:val="FF0000"/>
          <w:sz w:val="21"/>
          <w:szCs w:val="21"/>
        </w:rPr>
        <w:t>）：</w:t>
      </w:r>
    </w:p>
    <w:p w:rsidR="00037064" w:rsidRPr="00830477" w:rsidRDefault="00CA08F4" w:rsidP="00CA08F4">
      <w:pPr>
        <w:numPr>
          <w:ilvl w:val="1"/>
          <w:numId w:val="31"/>
        </w:numPr>
        <w:rPr>
          <w:color w:val="FF0000"/>
          <w:sz w:val="21"/>
          <w:szCs w:val="21"/>
        </w:rPr>
      </w:pPr>
      <w:r w:rsidRPr="00830477">
        <w:rPr>
          <w:color w:val="FF0000"/>
          <w:sz w:val="21"/>
          <w:szCs w:val="21"/>
        </w:rPr>
        <w:t xml:space="preserve">商为偶数（0、2、4）→ </w:t>
      </w:r>
      <w:r w:rsidR="00107B70" w:rsidRPr="00830477">
        <w:rPr>
          <w:b/>
          <w:bCs/>
          <w:color w:val="FF0000"/>
          <w:sz w:val="21"/>
          <w:szCs w:val="21"/>
        </w:rPr>
        <w:t>渐进</w:t>
      </w:r>
      <w:r w:rsidR="00107B70" w:rsidRPr="00830477">
        <w:rPr>
          <w:color w:val="FF0000"/>
          <w:sz w:val="21"/>
          <w:szCs w:val="21"/>
        </w:rPr>
        <w:t>：表示真曜位置</w:t>
      </w:r>
      <w:r w:rsidR="00107B70" w:rsidRPr="00830477">
        <w:rPr>
          <w:b/>
          <w:bCs/>
          <w:color w:val="FF0000"/>
          <w:sz w:val="21"/>
          <w:szCs w:val="21"/>
        </w:rPr>
        <w:t>比平均值多</w:t>
      </w:r>
      <w:r w:rsidR="00107B70" w:rsidRPr="00830477">
        <w:rPr>
          <w:color w:val="FF0000"/>
          <w:sz w:val="21"/>
          <w:szCs w:val="21"/>
        </w:rPr>
        <w:t xml:space="preserve"> → 修正要加</w:t>
      </w:r>
    </w:p>
    <w:p w:rsidR="00EC71D8" w:rsidRPr="00830477" w:rsidRDefault="00CA08F4" w:rsidP="00107B70">
      <w:pPr>
        <w:numPr>
          <w:ilvl w:val="1"/>
          <w:numId w:val="31"/>
        </w:numPr>
        <w:rPr>
          <w:color w:val="FF0000"/>
          <w:sz w:val="21"/>
          <w:szCs w:val="21"/>
        </w:rPr>
      </w:pPr>
      <w:r w:rsidRPr="00830477">
        <w:rPr>
          <w:color w:val="FF0000"/>
          <w:sz w:val="21"/>
          <w:szCs w:val="21"/>
        </w:rPr>
        <w:t xml:space="preserve">商为奇数（1、3）→ </w:t>
      </w:r>
      <w:r w:rsidR="00107B70" w:rsidRPr="00830477">
        <w:rPr>
          <w:b/>
          <w:bCs/>
          <w:color w:val="FF0000"/>
          <w:sz w:val="21"/>
          <w:szCs w:val="21"/>
        </w:rPr>
        <w:t>回归</w:t>
      </w:r>
      <w:r w:rsidR="00107B70" w:rsidRPr="00830477">
        <w:rPr>
          <w:color w:val="FF0000"/>
          <w:sz w:val="21"/>
          <w:szCs w:val="21"/>
        </w:rPr>
        <w:t>：表示真曜位置</w:t>
      </w:r>
      <w:r w:rsidR="00107B70" w:rsidRPr="00830477">
        <w:rPr>
          <w:b/>
          <w:bCs/>
          <w:color w:val="FF0000"/>
          <w:sz w:val="21"/>
          <w:szCs w:val="21"/>
        </w:rPr>
        <w:t>比平均值少</w:t>
      </w:r>
      <w:r w:rsidR="00107B70" w:rsidRPr="00830477">
        <w:rPr>
          <w:color w:val="FF0000"/>
          <w:sz w:val="21"/>
          <w:szCs w:val="21"/>
        </w:rPr>
        <w:t xml:space="preserve"> → 修正要减</w:t>
      </w:r>
    </w:p>
    <w:p w:rsidR="00CA08F4" w:rsidRPr="00037064" w:rsidRDefault="00CA08F4" w:rsidP="00EC71D8">
      <w:pPr>
        <w:rPr>
          <w:color w:val="7030A0"/>
          <w:sz w:val="21"/>
          <w:szCs w:val="21"/>
        </w:rPr>
      </w:pPr>
      <w:r w:rsidRPr="00037064">
        <w:rPr>
          <w:rFonts w:hint="eastAsia"/>
          <w:sz w:val="21"/>
          <w:szCs w:val="21"/>
        </w:rPr>
        <w:t>】</w:t>
      </w:r>
    </w:p>
    <w:p w:rsidR="00F13DC7" w:rsidRPr="00111C51" w:rsidRDefault="00F13DC7" w:rsidP="00D90C94">
      <w:pPr>
        <w:rPr>
          <w:sz w:val="21"/>
          <w:szCs w:val="21"/>
        </w:rPr>
      </w:pPr>
      <w:r w:rsidRPr="00111C51">
        <w:rPr>
          <w:rFonts w:hint="eastAsia"/>
          <w:sz w:val="21"/>
          <w:szCs w:val="21"/>
        </w:rPr>
        <w:t>这一矛盾可以解释为，在两次计算中，太阳周期的渐进部分立即跟随着讨论的近点角，从零开始，经过半个圆。因此，</w:t>
      </w:r>
      <w:r w:rsidRPr="003D0AA6">
        <w:rPr>
          <w:rFonts w:hint="eastAsia"/>
          <w:color w:val="ED7D31" w:themeColor="accent2"/>
          <w:sz w:val="21"/>
          <w:szCs w:val="21"/>
        </w:rPr>
        <w:t>渐进的一半，从该天体的远地点开始，以最慢的速度运行。之后的太阳运动，必须减去经度校正</w:t>
      </w:r>
      <w:r w:rsidRPr="00111C51">
        <w:rPr>
          <w:rFonts w:hint="eastAsia"/>
          <w:sz w:val="21"/>
          <w:szCs w:val="21"/>
        </w:rPr>
        <w:t>。在这两个情况中，问题在于整个渐进的半个周期中都在加速。</w:t>
      </w:r>
    </w:p>
    <w:p w:rsidR="00F13DC7" w:rsidRDefault="00F13DC7" w:rsidP="00D90C94">
      <w:pPr>
        <w:rPr>
          <w:sz w:val="21"/>
          <w:szCs w:val="21"/>
        </w:rPr>
      </w:pPr>
      <w:r w:rsidRPr="0092340A">
        <w:rPr>
          <w:rFonts w:hint="eastAsia"/>
          <w:color w:val="0432FF"/>
          <w:sz w:val="21"/>
          <w:szCs w:val="21"/>
        </w:rPr>
        <w:t>在曜，当近点角为零时，月球运行速度最慢。因此曜相对于太阴日的增长速度最快，必须在接下来的两个象限中加入对曜的校正。“渐进”和“回归”这两个词是关于月球的速度，而不是对曜的修正。</w:t>
      </w:r>
      <w:r w:rsidRPr="00111C51">
        <w:rPr>
          <w:rFonts w:hint="eastAsia"/>
          <w:sz w:val="21"/>
          <w:szCs w:val="21"/>
        </w:rPr>
        <w:t>在这个周期渐进的一半，月亮在加速，在回归的一半，它在减速，就像太阳一样。</w:t>
      </w:r>
    </w:p>
    <w:p w:rsidR="004C657F" w:rsidRPr="00731C65" w:rsidRDefault="00131C29" w:rsidP="00731C65">
      <w:pPr>
        <w:rPr>
          <w:b/>
        </w:rPr>
      </w:pPr>
      <w:r w:rsidRPr="00731C65">
        <w:rPr>
          <w:rFonts w:hint="eastAsia"/>
          <w:b/>
        </w:rPr>
        <w:t>【</w:t>
      </w:r>
      <w:r w:rsidRPr="00731C65">
        <w:rPr>
          <w:b/>
        </w:rPr>
        <w:t>这段话的核心在于三件事：</w:t>
      </w:r>
    </w:p>
    <w:p w:rsidR="004C657F" w:rsidRDefault="004C657F" w:rsidP="004C657F">
      <w:pPr>
        <w:pStyle w:val="a3"/>
        <w:spacing w:before="0" w:beforeAutospacing="0" w:after="0" w:afterAutospacing="0"/>
        <w:rPr>
          <w:sz w:val="21"/>
          <w:szCs w:val="21"/>
        </w:rPr>
      </w:pPr>
      <w:r>
        <w:rPr>
          <w:sz w:val="21"/>
          <w:szCs w:val="21"/>
        </w:rPr>
        <w:t>1)</w:t>
      </w:r>
      <w:r w:rsidR="00131C29" w:rsidRPr="00131C29">
        <w:rPr>
          <w:sz w:val="21"/>
          <w:szCs w:val="21"/>
        </w:rPr>
        <w:t>“渐进 / 回归”到底指什么；</w:t>
      </w:r>
    </w:p>
    <w:p w:rsidR="004C657F" w:rsidRDefault="00131C29" w:rsidP="004C657F">
      <w:pPr>
        <w:pStyle w:val="a3"/>
        <w:spacing w:before="0" w:beforeAutospacing="0" w:after="0" w:afterAutospacing="0"/>
        <w:rPr>
          <w:sz w:val="21"/>
          <w:szCs w:val="21"/>
        </w:rPr>
      </w:pPr>
      <w:r w:rsidRPr="00131C29">
        <w:rPr>
          <w:sz w:val="21"/>
          <w:szCs w:val="21"/>
        </w:rPr>
        <w:t>2) 为什么在</w:t>
      </w:r>
      <w:r w:rsidRPr="00131C29">
        <w:rPr>
          <w:b/>
          <w:bCs/>
          <w:sz w:val="21"/>
          <w:szCs w:val="21"/>
        </w:rPr>
        <w:t>太阳</w:t>
      </w:r>
      <w:r w:rsidRPr="00131C29">
        <w:rPr>
          <w:sz w:val="21"/>
          <w:szCs w:val="21"/>
        </w:rPr>
        <w:t>里“渐进半周要减”，而在</w:t>
      </w:r>
      <w:r w:rsidRPr="00131C29">
        <w:rPr>
          <w:b/>
          <w:bCs/>
          <w:sz w:val="21"/>
          <w:szCs w:val="21"/>
        </w:rPr>
        <w:t>月亮曜</w:t>
      </w:r>
      <w:r w:rsidRPr="00131C29">
        <w:rPr>
          <w:sz w:val="21"/>
          <w:szCs w:val="21"/>
        </w:rPr>
        <w:t>里“渐进半周要加”；</w:t>
      </w:r>
    </w:p>
    <w:p w:rsidR="00131C29" w:rsidRPr="00131C29" w:rsidRDefault="00131C29" w:rsidP="004C657F">
      <w:pPr>
        <w:pStyle w:val="a3"/>
        <w:spacing w:before="0" w:beforeAutospacing="0" w:after="0" w:afterAutospacing="0"/>
        <w:rPr>
          <w:sz w:val="21"/>
          <w:szCs w:val="21"/>
        </w:rPr>
      </w:pPr>
      <w:r w:rsidRPr="00131C29">
        <w:rPr>
          <w:sz w:val="21"/>
          <w:szCs w:val="21"/>
        </w:rPr>
        <w:t>3) 这些和现代“方程中心”的正负号如何严格对应。下面把它们统一起来。</w:t>
      </w:r>
    </w:p>
    <w:p w:rsidR="00131C29" w:rsidRPr="00FA434F" w:rsidRDefault="00131C29" w:rsidP="00FA434F">
      <w:pPr>
        <w:rPr>
          <w:b/>
        </w:rPr>
      </w:pPr>
      <w:r w:rsidRPr="00FA434F">
        <w:rPr>
          <w:b/>
        </w:rPr>
        <w:t>1) 渐进 / 回归：说的是速度，不是“加/减修正”</w:t>
      </w:r>
    </w:p>
    <w:p w:rsidR="00131C29" w:rsidRPr="00131C29" w:rsidRDefault="00131C29" w:rsidP="00BC2EA6">
      <w:pPr>
        <w:numPr>
          <w:ilvl w:val="0"/>
          <w:numId w:val="73"/>
        </w:numPr>
        <w:rPr>
          <w:sz w:val="21"/>
          <w:szCs w:val="21"/>
        </w:rPr>
      </w:pPr>
      <w:r w:rsidRPr="00131C29">
        <w:rPr>
          <w:b/>
          <w:bCs/>
          <w:sz w:val="21"/>
          <w:szCs w:val="21"/>
        </w:rPr>
        <w:t>渐进</w:t>
      </w:r>
      <w:r w:rsidRPr="00131C29">
        <w:rPr>
          <w:sz w:val="21"/>
          <w:szCs w:val="21"/>
        </w:rPr>
        <w:t>（progressive）：从</w:t>
      </w:r>
      <w:r w:rsidRPr="00131C29">
        <w:rPr>
          <w:b/>
          <w:bCs/>
          <w:sz w:val="21"/>
          <w:szCs w:val="21"/>
        </w:rPr>
        <w:t>太阳远地点</w:t>
      </w:r>
      <w:r w:rsidRPr="00131C29">
        <w:rPr>
          <w:sz w:val="21"/>
          <w:szCs w:val="21"/>
        </w:rPr>
        <w:t>（地球近日点的对点；现代是“地球远日点 ≈ 每年7月初”，黄道巨蟹座附近）出发到</w:t>
      </w:r>
      <w:r w:rsidRPr="00131C29">
        <w:rPr>
          <w:b/>
          <w:bCs/>
          <w:sz w:val="21"/>
          <w:szCs w:val="21"/>
        </w:rPr>
        <w:t>太阳近地点</w:t>
      </w:r>
      <w:r w:rsidRPr="00131C29">
        <w:rPr>
          <w:sz w:val="21"/>
          <w:szCs w:val="21"/>
        </w:rPr>
        <w:t>（地球近日点 ≈ 每年1月初，摩羯座附近）这</w:t>
      </w:r>
      <w:r w:rsidRPr="00131C29">
        <w:rPr>
          <w:b/>
          <w:bCs/>
          <w:sz w:val="21"/>
          <w:szCs w:val="21"/>
        </w:rPr>
        <w:t>半圈</w:t>
      </w:r>
      <w:r w:rsidRPr="00131C29">
        <w:rPr>
          <w:sz w:val="21"/>
          <w:szCs w:val="21"/>
        </w:rPr>
        <w:t>。</w:t>
      </w:r>
      <w:r w:rsidRPr="00131C29">
        <w:rPr>
          <w:color w:val="FF0000"/>
          <w:sz w:val="21"/>
          <w:szCs w:val="21"/>
        </w:rPr>
        <w:t>这一半里太阳（地球公转）</w:t>
      </w:r>
      <w:r w:rsidRPr="00131C29">
        <w:rPr>
          <w:b/>
          <w:bCs/>
          <w:color w:val="FF0000"/>
          <w:sz w:val="21"/>
          <w:szCs w:val="21"/>
        </w:rPr>
        <w:t>由慢变快</w:t>
      </w:r>
      <w:r w:rsidRPr="00131C29">
        <w:rPr>
          <w:color w:val="FF0000"/>
          <w:sz w:val="21"/>
          <w:szCs w:val="21"/>
        </w:rPr>
        <w:t>——在加速。</w:t>
      </w:r>
      <w:r w:rsidRPr="00131C29">
        <w:rPr>
          <w:sz w:val="21"/>
          <w:szCs w:val="21"/>
        </w:rPr>
        <w:br/>
        <w:t>对应黄道宫：</w:t>
      </w:r>
      <w:r w:rsidRPr="00131C29">
        <w:rPr>
          <w:b/>
          <w:bCs/>
          <w:sz w:val="21"/>
          <w:szCs w:val="21"/>
        </w:rPr>
        <w:t>巨蟹→狮子→处女→天秤→天蝎→射手</w:t>
      </w:r>
      <w:r w:rsidRPr="00131C29">
        <w:rPr>
          <w:sz w:val="21"/>
          <w:szCs w:val="21"/>
        </w:rPr>
        <w:t>。</w:t>
      </w:r>
    </w:p>
    <w:p w:rsidR="00131C29" w:rsidRPr="00131C29" w:rsidRDefault="00131C29" w:rsidP="00BC2EA6">
      <w:pPr>
        <w:numPr>
          <w:ilvl w:val="0"/>
          <w:numId w:val="73"/>
        </w:numPr>
        <w:rPr>
          <w:sz w:val="21"/>
          <w:szCs w:val="21"/>
        </w:rPr>
      </w:pPr>
      <w:r w:rsidRPr="00131C29">
        <w:rPr>
          <w:b/>
          <w:bCs/>
          <w:sz w:val="21"/>
          <w:szCs w:val="21"/>
        </w:rPr>
        <w:t>回归</w:t>
      </w:r>
      <w:r w:rsidRPr="00131C29">
        <w:rPr>
          <w:sz w:val="21"/>
          <w:szCs w:val="21"/>
        </w:rPr>
        <w:t>（regressive）：从</w:t>
      </w:r>
      <w:r w:rsidRPr="00131C29">
        <w:rPr>
          <w:b/>
          <w:bCs/>
          <w:sz w:val="21"/>
          <w:szCs w:val="21"/>
        </w:rPr>
        <w:t>近地点</w:t>
      </w:r>
      <w:r w:rsidRPr="00131C29">
        <w:rPr>
          <w:sz w:val="21"/>
          <w:szCs w:val="21"/>
        </w:rPr>
        <w:t>回到</w:t>
      </w:r>
      <w:r w:rsidRPr="00131C29">
        <w:rPr>
          <w:b/>
          <w:bCs/>
          <w:sz w:val="21"/>
          <w:szCs w:val="21"/>
        </w:rPr>
        <w:t>远地点</w:t>
      </w:r>
      <w:r w:rsidRPr="00131C29">
        <w:rPr>
          <w:sz w:val="21"/>
          <w:szCs w:val="21"/>
        </w:rPr>
        <w:t>这</w:t>
      </w:r>
      <w:r w:rsidRPr="00131C29">
        <w:rPr>
          <w:b/>
          <w:bCs/>
          <w:sz w:val="21"/>
          <w:szCs w:val="21"/>
        </w:rPr>
        <w:t>半圈</w:t>
      </w:r>
      <w:r w:rsidRPr="00131C29">
        <w:rPr>
          <w:sz w:val="21"/>
          <w:szCs w:val="21"/>
        </w:rPr>
        <w:t>。</w:t>
      </w:r>
      <w:r w:rsidRPr="00131C29">
        <w:rPr>
          <w:color w:val="0432FF"/>
          <w:sz w:val="21"/>
          <w:szCs w:val="21"/>
        </w:rPr>
        <w:t>这一半里</w:t>
      </w:r>
      <w:r w:rsidRPr="00131C29">
        <w:rPr>
          <w:b/>
          <w:bCs/>
          <w:color w:val="0432FF"/>
          <w:sz w:val="21"/>
          <w:szCs w:val="21"/>
        </w:rPr>
        <w:t>由快变慢</w:t>
      </w:r>
      <w:r w:rsidRPr="00131C29">
        <w:rPr>
          <w:color w:val="0432FF"/>
          <w:sz w:val="21"/>
          <w:szCs w:val="21"/>
        </w:rPr>
        <w:t>——在减速。</w:t>
      </w:r>
      <w:r w:rsidRPr="00131C29">
        <w:rPr>
          <w:color w:val="0432FF"/>
          <w:sz w:val="21"/>
          <w:szCs w:val="21"/>
        </w:rPr>
        <w:br/>
      </w:r>
      <w:r w:rsidRPr="00131C29">
        <w:rPr>
          <w:sz w:val="21"/>
          <w:szCs w:val="21"/>
        </w:rPr>
        <w:t>对应黄道宫：</w:t>
      </w:r>
      <w:r w:rsidRPr="00131C29">
        <w:rPr>
          <w:b/>
          <w:bCs/>
          <w:sz w:val="21"/>
          <w:szCs w:val="21"/>
        </w:rPr>
        <w:t>摩羯→水瓶→双鱼→白羊→金牛→双子</w:t>
      </w:r>
      <w:r w:rsidRPr="00131C29">
        <w:rPr>
          <w:sz w:val="21"/>
          <w:szCs w:val="21"/>
        </w:rPr>
        <w:t>。</w:t>
      </w:r>
    </w:p>
    <w:p w:rsidR="00131C29" w:rsidRPr="00131C29" w:rsidRDefault="00131C29" w:rsidP="004C657F">
      <w:pPr>
        <w:rPr>
          <w:sz w:val="21"/>
          <w:szCs w:val="21"/>
        </w:rPr>
      </w:pPr>
      <w:r w:rsidRPr="00131C29">
        <w:rPr>
          <w:sz w:val="21"/>
          <w:szCs w:val="21"/>
        </w:rPr>
        <w:t>这两个词</w:t>
      </w:r>
      <w:r w:rsidRPr="00131C29">
        <w:rPr>
          <w:b/>
          <w:bCs/>
          <w:color w:val="00B050"/>
          <w:sz w:val="21"/>
          <w:szCs w:val="21"/>
        </w:rPr>
        <w:t>只描述速度变化趋势</w:t>
      </w:r>
      <w:r w:rsidRPr="00131C29">
        <w:rPr>
          <w:color w:val="00B050"/>
          <w:sz w:val="21"/>
          <w:szCs w:val="21"/>
        </w:rPr>
        <w:t>（加速/减速），并</w:t>
      </w:r>
      <w:r w:rsidRPr="00131C29">
        <w:rPr>
          <w:b/>
          <w:bCs/>
          <w:color w:val="00B050"/>
          <w:sz w:val="21"/>
          <w:szCs w:val="21"/>
        </w:rPr>
        <w:t>不直接等于</w:t>
      </w:r>
      <w:r w:rsidRPr="00131C29">
        <w:rPr>
          <w:color w:val="00B050"/>
          <w:sz w:val="21"/>
          <w:szCs w:val="21"/>
        </w:rPr>
        <w:t>“修正要加/要减”。</w:t>
      </w:r>
    </w:p>
    <w:p w:rsidR="00131C29" w:rsidRPr="00FA434F" w:rsidRDefault="00131C29" w:rsidP="00FA434F">
      <w:pPr>
        <w:rPr>
          <w:b/>
        </w:rPr>
      </w:pPr>
      <w:r w:rsidRPr="00FA434F">
        <w:rPr>
          <w:b/>
        </w:rPr>
        <w:lastRenderedPageBreak/>
        <w:t>2) 为什么太阳在“渐进半周”要减修正？</w:t>
      </w:r>
    </w:p>
    <w:p w:rsidR="00131C29" w:rsidRPr="00131C29" w:rsidRDefault="00131C29" w:rsidP="004C657F">
      <w:pPr>
        <w:rPr>
          <w:color w:val="0432FF"/>
          <w:sz w:val="21"/>
          <w:szCs w:val="21"/>
        </w:rPr>
      </w:pPr>
      <w:r w:rsidRPr="00131C29">
        <w:rPr>
          <w:color w:val="0432FF"/>
          <w:sz w:val="21"/>
          <w:szCs w:val="21"/>
        </w:rPr>
        <w:t>关键在于</w:t>
      </w:r>
      <w:r w:rsidRPr="00131C29">
        <w:rPr>
          <w:b/>
          <w:bCs/>
          <w:color w:val="0432FF"/>
          <w:sz w:val="21"/>
          <w:szCs w:val="21"/>
        </w:rPr>
        <w:t>你把“近点角（M）从哪里起算”</w:t>
      </w:r>
      <w:r w:rsidRPr="00131C29">
        <w:rPr>
          <w:color w:val="0432FF"/>
          <w:sz w:val="21"/>
          <w:szCs w:val="21"/>
        </w:rPr>
        <w:t>。</w:t>
      </w:r>
    </w:p>
    <w:p w:rsidR="00131C29" w:rsidRPr="00131C29" w:rsidRDefault="00131C29" w:rsidP="00BC2EA6">
      <w:pPr>
        <w:numPr>
          <w:ilvl w:val="0"/>
          <w:numId w:val="74"/>
        </w:numPr>
        <w:rPr>
          <w:sz w:val="21"/>
          <w:szCs w:val="21"/>
        </w:rPr>
      </w:pPr>
      <w:r w:rsidRPr="00131C29">
        <w:rPr>
          <w:sz w:val="21"/>
          <w:szCs w:val="21"/>
        </w:rPr>
        <w:t>西方现代惯例：</w:t>
      </w:r>
      <w:r w:rsidRPr="00131C29">
        <w:rPr>
          <w:b/>
          <w:bCs/>
          <w:sz w:val="21"/>
          <w:szCs w:val="21"/>
        </w:rPr>
        <w:t>从近地点</w:t>
      </w:r>
      <w:r w:rsidRPr="00131C29">
        <w:rPr>
          <w:sz w:val="21"/>
          <w:szCs w:val="21"/>
        </w:rPr>
        <w:t>起算 M</w:t>
      </w:r>
      <w:r w:rsidR="004C657F">
        <w:rPr>
          <w:sz w:val="21"/>
          <w:szCs w:val="21"/>
        </w:rPr>
        <w:t>_</w:t>
      </w:r>
      <w:r w:rsidRPr="00131C29">
        <w:rPr>
          <w:sz w:val="21"/>
          <w:szCs w:val="21"/>
        </w:rPr>
        <w:t>p（perihelion based）。</w:t>
      </w:r>
      <w:r w:rsidRPr="00131C29">
        <w:rPr>
          <w:sz w:val="21"/>
          <w:szCs w:val="21"/>
        </w:rPr>
        <w:br/>
        <w:t>方程中心 C=+KsinM</w:t>
      </w:r>
      <w:r w:rsidR="004C657F">
        <w:rPr>
          <w:sz w:val="21"/>
          <w:szCs w:val="21"/>
        </w:rPr>
        <w:t>_</w:t>
      </w:r>
      <w:r w:rsidRPr="00131C29">
        <w:rPr>
          <w:sz w:val="21"/>
          <w:szCs w:val="21"/>
        </w:rPr>
        <w:t>p+</w:t>
      </w:r>
      <w:r w:rsidRPr="00131C29">
        <w:rPr>
          <w:rFonts w:ascii="Cambria Math" w:hAnsi="Cambria Math" w:cs="Cambria Math"/>
          <w:sz w:val="21"/>
          <w:szCs w:val="21"/>
        </w:rPr>
        <w:t>⋯</w:t>
      </w:r>
      <w:r w:rsidRPr="00131C29">
        <w:rPr>
          <w:sz w:val="21"/>
          <w:szCs w:val="21"/>
        </w:rPr>
        <w:t>。当 0&lt;M</w:t>
      </w:r>
      <w:r w:rsidR="004C657F">
        <w:rPr>
          <w:sz w:val="21"/>
          <w:szCs w:val="21"/>
        </w:rPr>
        <w:t>_</w:t>
      </w:r>
      <w:r w:rsidRPr="00131C29">
        <w:rPr>
          <w:sz w:val="21"/>
          <w:szCs w:val="21"/>
        </w:rPr>
        <w:t>p&lt;π（从近地点跑到远地点这一半）时，sinM</w:t>
      </w:r>
      <w:r w:rsidR="004C657F">
        <w:rPr>
          <w:sz w:val="21"/>
          <w:szCs w:val="21"/>
        </w:rPr>
        <w:t>_</w:t>
      </w:r>
      <w:r w:rsidRPr="00131C29">
        <w:rPr>
          <w:sz w:val="21"/>
          <w:szCs w:val="21"/>
        </w:rPr>
        <w:t>p&gt;0，</w:t>
      </w:r>
      <w:r w:rsidRPr="00131C29">
        <w:rPr>
          <w:b/>
          <w:bCs/>
          <w:sz w:val="21"/>
          <w:szCs w:val="21"/>
        </w:rPr>
        <w:t>C 为正，要加</w:t>
      </w:r>
      <w:r w:rsidRPr="00131C29">
        <w:rPr>
          <w:sz w:val="21"/>
          <w:szCs w:val="21"/>
        </w:rPr>
        <w:t>。</w:t>
      </w:r>
    </w:p>
    <w:p w:rsidR="00131C29" w:rsidRPr="00131C29" w:rsidRDefault="00131C29" w:rsidP="00BC2EA6">
      <w:pPr>
        <w:numPr>
          <w:ilvl w:val="0"/>
          <w:numId w:val="74"/>
        </w:numPr>
        <w:rPr>
          <w:sz w:val="21"/>
          <w:szCs w:val="21"/>
        </w:rPr>
      </w:pPr>
      <w:r w:rsidRPr="00131C29">
        <w:rPr>
          <w:sz w:val="21"/>
          <w:szCs w:val="21"/>
        </w:rPr>
        <w:t>藏/印传统：</w:t>
      </w:r>
      <w:r w:rsidRPr="00131C29">
        <w:rPr>
          <w:b/>
          <w:bCs/>
          <w:color w:val="FF0000"/>
          <w:sz w:val="21"/>
          <w:szCs w:val="21"/>
        </w:rPr>
        <w:t>从远地点</w:t>
      </w:r>
      <w:r w:rsidRPr="00131C29">
        <w:rPr>
          <w:color w:val="FF0000"/>
          <w:sz w:val="21"/>
          <w:szCs w:val="21"/>
        </w:rPr>
        <w:t>起算</w:t>
      </w:r>
      <w:r w:rsidRPr="00131C29">
        <w:rPr>
          <w:sz w:val="21"/>
          <w:szCs w:val="21"/>
        </w:rPr>
        <w:t xml:space="preserve"> M_a（aphelion based；文本里先减去“生起宫 6;45”就是把零点放在远地点）。</w:t>
      </w:r>
      <w:r w:rsidRPr="00131C29">
        <w:rPr>
          <w:sz w:val="21"/>
          <w:szCs w:val="21"/>
        </w:rPr>
        <w:br/>
        <w:t>这时 M</w:t>
      </w:r>
      <w:r w:rsidR="005A7B84" w:rsidRPr="00131C29">
        <w:rPr>
          <w:sz w:val="21"/>
          <w:szCs w:val="21"/>
        </w:rPr>
        <w:t>_</w:t>
      </w:r>
      <w:r w:rsidRPr="00131C29">
        <w:rPr>
          <w:sz w:val="21"/>
          <w:szCs w:val="21"/>
        </w:rPr>
        <w:t>a=M</w:t>
      </w:r>
      <w:r w:rsidR="005A7B84" w:rsidRPr="00131C29">
        <w:rPr>
          <w:sz w:val="21"/>
          <w:szCs w:val="21"/>
        </w:rPr>
        <w:t>_</w:t>
      </w:r>
      <w:r w:rsidRPr="00131C29">
        <w:rPr>
          <w:sz w:val="21"/>
          <w:szCs w:val="21"/>
        </w:rPr>
        <w:t>p</w:t>
      </w:r>
      <w:r w:rsidRPr="00131C29">
        <w:rPr>
          <w:rFonts w:ascii="Cambria Math" w:hAnsi="Cambria Math" w:cs="Cambria Math"/>
          <w:sz w:val="21"/>
          <w:szCs w:val="21"/>
        </w:rPr>
        <w:t>−</w:t>
      </w:r>
      <w:r w:rsidRPr="00131C29">
        <w:rPr>
          <w:sz w:val="21"/>
          <w:szCs w:val="21"/>
        </w:rPr>
        <w:t>π，于是</w:t>
      </w:r>
    </w:p>
    <w:p w:rsidR="00131C29" w:rsidRPr="00131C29" w:rsidRDefault="00131C29" w:rsidP="004C657F">
      <w:pPr>
        <w:ind w:left="720"/>
        <w:rPr>
          <w:sz w:val="21"/>
          <w:szCs w:val="21"/>
        </w:rPr>
      </w:pPr>
      <w:r w:rsidRPr="00131C29">
        <w:rPr>
          <w:sz w:val="21"/>
          <w:szCs w:val="21"/>
        </w:rPr>
        <w:t>sinM</w:t>
      </w:r>
      <w:r w:rsidR="005A7B84" w:rsidRPr="00131C29">
        <w:rPr>
          <w:sz w:val="21"/>
          <w:szCs w:val="21"/>
        </w:rPr>
        <w:t>_</w:t>
      </w:r>
      <w:r w:rsidRPr="00131C29">
        <w:rPr>
          <w:sz w:val="21"/>
          <w:szCs w:val="21"/>
        </w:rPr>
        <w:t>p</w:t>
      </w:r>
      <w:r w:rsidRPr="00131C29">
        <w:rPr>
          <w:rFonts w:ascii="Times New Roman" w:hAnsi="Times New Roman" w:cs="Times New Roman"/>
          <w:sz w:val="21"/>
          <w:szCs w:val="21"/>
        </w:rPr>
        <w:t>  </w:t>
      </w:r>
      <w:r w:rsidRPr="00131C29">
        <w:rPr>
          <w:sz w:val="21"/>
          <w:szCs w:val="21"/>
        </w:rPr>
        <w:t>=</w:t>
      </w:r>
      <w:r w:rsidRPr="00131C29">
        <w:rPr>
          <w:rFonts w:ascii="Times New Roman" w:hAnsi="Times New Roman" w:cs="Times New Roman"/>
          <w:sz w:val="21"/>
          <w:szCs w:val="21"/>
        </w:rPr>
        <w:t>  </w:t>
      </w:r>
      <w:r w:rsidRPr="00131C29">
        <w:rPr>
          <w:sz w:val="21"/>
          <w:szCs w:val="21"/>
        </w:rPr>
        <w:t>sin(M</w:t>
      </w:r>
      <w:r w:rsidR="005A7B84" w:rsidRPr="00131C29">
        <w:rPr>
          <w:sz w:val="21"/>
          <w:szCs w:val="21"/>
        </w:rPr>
        <w:t>_</w:t>
      </w:r>
      <w:r w:rsidRPr="00131C29">
        <w:rPr>
          <w:sz w:val="21"/>
          <w:szCs w:val="21"/>
        </w:rPr>
        <w:t>a+π)</w:t>
      </w:r>
      <w:r w:rsidRPr="00131C29">
        <w:rPr>
          <w:rFonts w:ascii="Times New Roman" w:hAnsi="Times New Roman" w:cs="Times New Roman"/>
          <w:sz w:val="21"/>
          <w:szCs w:val="21"/>
        </w:rPr>
        <w:t>  </w:t>
      </w:r>
      <w:r w:rsidRPr="00131C29">
        <w:rPr>
          <w:sz w:val="21"/>
          <w:szCs w:val="21"/>
        </w:rPr>
        <w:t>=</w:t>
      </w:r>
      <w:r w:rsidRPr="00131C29">
        <w:rPr>
          <w:rFonts w:ascii="Times New Roman" w:hAnsi="Times New Roman" w:cs="Times New Roman"/>
          <w:sz w:val="21"/>
          <w:szCs w:val="21"/>
        </w:rPr>
        <w:t>  </w:t>
      </w:r>
      <w:r w:rsidRPr="00131C29">
        <w:rPr>
          <w:rFonts w:ascii="Cambria Math" w:hAnsi="Cambria Math" w:cs="Cambria Math"/>
          <w:sz w:val="21"/>
          <w:szCs w:val="21"/>
        </w:rPr>
        <w:t>−</w:t>
      </w:r>
      <w:r w:rsidRPr="00131C29">
        <w:rPr>
          <w:sz w:val="21"/>
          <w:szCs w:val="21"/>
        </w:rPr>
        <w:t>sinM</w:t>
      </w:r>
      <w:r w:rsidR="005A7B84" w:rsidRPr="00131C29">
        <w:rPr>
          <w:sz w:val="21"/>
          <w:szCs w:val="21"/>
        </w:rPr>
        <w:t>_</w:t>
      </w:r>
      <w:r w:rsidRPr="00131C29">
        <w:rPr>
          <w:sz w:val="21"/>
          <w:szCs w:val="21"/>
        </w:rPr>
        <w:t>a</w:t>
      </w:r>
    </w:p>
    <w:p w:rsidR="00131C29" w:rsidRPr="00131C29" w:rsidRDefault="00131C29" w:rsidP="004C657F">
      <w:pPr>
        <w:ind w:left="720"/>
        <w:rPr>
          <w:sz w:val="21"/>
          <w:szCs w:val="21"/>
        </w:rPr>
      </w:pPr>
      <w:r w:rsidRPr="00131C29">
        <w:rPr>
          <w:sz w:val="21"/>
          <w:szCs w:val="21"/>
        </w:rPr>
        <w:t>同一个物理修正写到“远地点起算”系里就变成</w:t>
      </w:r>
    </w:p>
    <w:p w:rsidR="00131C29" w:rsidRPr="00131C29" w:rsidRDefault="00131C29" w:rsidP="004C657F">
      <w:pPr>
        <w:ind w:left="720"/>
        <w:rPr>
          <w:sz w:val="21"/>
          <w:szCs w:val="21"/>
        </w:rPr>
      </w:pPr>
      <w:r w:rsidRPr="00131C29">
        <w:rPr>
          <w:sz w:val="21"/>
          <w:szCs w:val="21"/>
        </w:rPr>
        <w:t>C</w:t>
      </w:r>
      <w:r w:rsidRPr="00131C29">
        <w:rPr>
          <w:rFonts w:ascii="Times New Roman" w:hAnsi="Times New Roman" w:cs="Times New Roman"/>
          <w:sz w:val="21"/>
          <w:szCs w:val="21"/>
        </w:rPr>
        <w:t>  </w:t>
      </w:r>
      <w:r w:rsidRPr="00131C29">
        <w:rPr>
          <w:sz w:val="21"/>
          <w:szCs w:val="21"/>
        </w:rPr>
        <w:t>=</w:t>
      </w:r>
      <w:r w:rsidRPr="00131C29">
        <w:rPr>
          <w:rFonts w:ascii="Times New Roman" w:hAnsi="Times New Roman" w:cs="Times New Roman"/>
          <w:sz w:val="21"/>
          <w:szCs w:val="21"/>
        </w:rPr>
        <w:t>  </w:t>
      </w:r>
      <w:r w:rsidRPr="00131C29">
        <w:rPr>
          <w:sz w:val="21"/>
          <w:szCs w:val="21"/>
        </w:rPr>
        <w:t>+KsinM</w:t>
      </w:r>
      <w:r w:rsidR="005A7B84" w:rsidRPr="00131C29">
        <w:rPr>
          <w:sz w:val="21"/>
          <w:szCs w:val="21"/>
        </w:rPr>
        <w:t>_</w:t>
      </w:r>
      <w:r w:rsidRPr="00131C29">
        <w:rPr>
          <w:sz w:val="21"/>
          <w:szCs w:val="21"/>
        </w:rPr>
        <w:t>p</w:t>
      </w:r>
      <w:r w:rsidRPr="00131C29">
        <w:rPr>
          <w:rFonts w:ascii="Times New Roman" w:hAnsi="Times New Roman" w:cs="Times New Roman"/>
          <w:sz w:val="21"/>
          <w:szCs w:val="21"/>
        </w:rPr>
        <w:t>  </w:t>
      </w:r>
      <w:r w:rsidRPr="00131C29">
        <w:rPr>
          <w:sz w:val="21"/>
          <w:szCs w:val="21"/>
        </w:rPr>
        <w:t>=</w:t>
      </w:r>
      <w:r w:rsidRPr="00131C29">
        <w:rPr>
          <w:rFonts w:ascii="Times New Roman" w:hAnsi="Times New Roman" w:cs="Times New Roman"/>
          <w:sz w:val="21"/>
          <w:szCs w:val="21"/>
        </w:rPr>
        <w:t>  </w:t>
      </w:r>
      <w:r w:rsidRPr="00131C29">
        <w:rPr>
          <w:rFonts w:ascii="Cambria Math" w:hAnsi="Cambria Math" w:cs="Cambria Math"/>
          <w:sz w:val="21"/>
          <w:szCs w:val="21"/>
        </w:rPr>
        <w:t>−</w:t>
      </w:r>
      <w:r w:rsidRPr="00131C29">
        <w:rPr>
          <w:sz w:val="21"/>
          <w:szCs w:val="21"/>
        </w:rPr>
        <w:t>KsinM</w:t>
      </w:r>
      <w:r w:rsidR="005A7B84" w:rsidRPr="00131C29">
        <w:rPr>
          <w:sz w:val="21"/>
          <w:szCs w:val="21"/>
        </w:rPr>
        <w:t>_</w:t>
      </w:r>
      <w:r w:rsidRPr="00131C29">
        <w:rPr>
          <w:sz w:val="21"/>
          <w:szCs w:val="21"/>
        </w:rPr>
        <w:t>a</w:t>
      </w:r>
    </w:p>
    <w:p w:rsidR="00131C29" w:rsidRPr="00131C29" w:rsidRDefault="00131C29" w:rsidP="004C657F">
      <w:pPr>
        <w:ind w:left="720"/>
        <w:rPr>
          <w:color w:val="FF0000"/>
          <w:sz w:val="21"/>
          <w:szCs w:val="21"/>
        </w:rPr>
      </w:pPr>
      <w:r w:rsidRPr="00131C29">
        <w:rPr>
          <w:sz w:val="21"/>
          <w:szCs w:val="21"/>
        </w:rPr>
        <w:t>所以</w:t>
      </w:r>
      <w:r w:rsidRPr="00131C29">
        <w:rPr>
          <w:color w:val="FF0000"/>
          <w:sz w:val="21"/>
          <w:szCs w:val="21"/>
        </w:rPr>
        <w:t>在</w:t>
      </w:r>
      <w:r w:rsidRPr="00131C29">
        <w:rPr>
          <w:b/>
          <w:bCs/>
          <w:color w:val="FF0000"/>
          <w:sz w:val="21"/>
          <w:szCs w:val="21"/>
        </w:rPr>
        <w:t>远地点→近地点</w:t>
      </w:r>
      <w:r w:rsidRPr="00131C29">
        <w:rPr>
          <w:color w:val="FF0000"/>
          <w:sz w:val="21"/>
          <w:szCs w:val="21"/>
        </w:rPr>
        <w:t>这半周（也就是“渐进半周”，0&lt;M</w:t>
      </w:r>
      <w:r w:rsidR="005A7B84" w:rsidRPr="00131C29">
        <w:rPr>
          <w:color w:val="FF0000"/>
          <w:sz w:val="21"/>
          <w:szCs w:val="21"/>
        </w:rPr>
        <w:t>_</w:t>
      </w:r>
      <w:r w:rsidRPr="00131C29">
        <w:rPr>
          <w:color w:val="FF0000"/>
          <w:sz w:val="21"/>
          <w:szCs w:val="21"/>
        </w:rPr>
        <w:t>a&lt;π），sinM</w:t>
      </w:r>
      <w:r w:rsidR="005A7B84" w:rsidRPr="00131C29">
        <w:rPr>
          <w:color w:val="FF0000"/>
          <w:sz w:val="21"/>
          <w:szCs w:val="21"/>
        </w:rPr>
        <w:t>_</w:t>
      </w:r>
      <w:r w:rsidRPr="00131C29">
        <w:rPr>
          <w:color w:val="FF0000"/>
          <w:sz w:val="21"/>
          <w:szCs w:val="21"/>
        </w:rPr>
        <w:t xml:space="preserve">a&gt;0，于是 </w:t>
      </w:r>
      <w:r w:rsidRPr="00131C29">
        <w:rPr>
          <w:b/>
          <w:bCs/>
          <w:color w:val="FF0000"/>
          <w:sz w:val="21"/>
          <w:szCs w:val="21"/>
        </w:rPr>
        <w:t>C&lt;0</w:t>
      </w:r>
      <w:r w:rsidRPr="00131C29">
        <w:rPr>
          <w:color w:val="FF0000"/>
          <w:sz w:val="21"/>
          <w:szCs w:val="21"/>
        </w:rPr>
        <w:t xml:space="preserve"> ——</w:t>
      </w:r>
      <w:r w:rsidRPr="00131C29">
        <w:rPr>
          <w:b/>
          <w:bCs/>
          <w:color w:val="FF0000"/>
          <w:sz w:val="21"/>
          <w:szCs w:val="21"/>
        </w:rPr>
        <w:t>要减</w:t>
      </w:r>
      <w:r w:rsidRPr="00131C29">
        <w:rPr>
          <w:color w:val="FF0000"/>
          <w:sz w:val="21"/>
          <w:szCs w:val="21"/>
        </w:rPr>
        <w:t>。</w:t>
      </w:r>
    </w:p>
    <w:p w:rsidR="00131C29" w:rsidRPr="00131C29" w:rsidRDefault="00131C29" w:rsidP="004C657F">
      <w:pPr>
        <w:rPr>
          <w:sz w:val="21"/>
          <w:szCs w:val="21"/>
        </w:rPr>
      </w:pPr>
      <w:r w:rsidRPr="00131C29">
        <w:rPr>
          <w:sz w:val="21"/>
          <w:szCs w:val="21"/>
        </w:rPr>
        <w:t>这就精确解释了文本：</w:t>
      </w:r>
    </w:p>
    <w:p w:rsidR="00131C29" w:rsidRPr="00131C29" w:rsidRDefault="00131C29" w:rsidP="00BC2EA6">
      <w:pPr>
        <w:numPr>
          <w:ilvl w:val="0"/>
          <w:numId w:val="75"/>
        </w:numPr>
        <w:ind w:left="1440"/>
        <w:rPr>
          <w:sz w:val="21"/>
          <w:szCs w:val="21"/>
        </w:rPr>
      </w:pPr>
      <w:r w:rsidRPr="00131C29">
        <w:rPr>
          <w:color w:val="FF0000"/>
          <w:sz w:val="21"/>
          <w:szCs w:val="21"/>
        </w:rPr>
        <w:t>从巨蟹（远地点）开始，“真位置 = 平位置”（C=0</w:t>
      </w:r>
      <w:r w:rsidR="0072200B" w:rsidRPr="0072200B">
        <w:rPr>
          <w:color w:val="FF0000"/>
          <w:sz w:val="21"/>
          <w:szCs w:val="21"/>
        </w:rPr>
        <w:t>--</w:t>
      </w:r>
      <w:r w:rsidR="0072200B" w:rsidRPr="0072200B">
        <w:rPr>
          <w:rFonts w:hint="eastAsia"/>
          <w:color w:val="FF0000"/>
          <w:sz w:val="21"/>
          <w:szCs w:val="21"/>
        </w:rPr>
        <w:t>位置修正为0</w:t>
      </w:r>
      <w:r w:rsidRPr="00131C29">
        <w:rPr>
          <w:sz w:val="21"/>
          <w:szCs w:val="21"/>
        </w:rPr>
        <w:t>）；</w:t>
      </w:r>
    </w:p>
    <w:p w:rsidR="00131C29" w:rsidRPr="00131C29" w:rsidRDefault="00131C29" w:rsidP="00BC2EA6">
      <w:pPr>
        <w:numPr>
          <w:ilvl w:val="0"/>
          <w:numId w:val="75"/>
        </w:numPr>
        <w:ind w:left="1440"/>
        <w:rPr>
          <w:sz w:val="21"/>
          <w:szCs w:val="21"/>
        </w:rPr>
      </w:pPr>
      <w:r w:rsidRPr="00131C29">
        <w:rPr>
          <w:color w:val="FF0000"/>
          <w:sz w:val="21"/>
          <w:szCs w:val="21"/>
        </w:rPr>
        <w:t>刚离开远地点，太阳还很慢，</w:t>
      </w:r>
      <w:r w:rsidRPr="00131C29">
        <w:rPr>
          <w:b/>
          <w:bCs/>
          <w:color w:val="FF0000"/>
          <w:sz w:val="21"/>
          <w:szCs w:val="21"/>
        </w:rPr>
        <w:t>真位置落后于平位置</w:t>
      </w:r>
      <w:r w:rsidRPr="00131C29">
        <w:rPr>
          <w:color w:val="FF0000"/>
          <w:sz w:val="21"/>
          <w:szCs w:val="21"/>
        </w:rPr>
        <w:t>（C&lt;0），要</w:t>
      </w:r>
      <w:r w:rsidRPr="00131C29">
        <w:rPr>
          <w:b/>
          <w:bCs/>
          <w:color w:val="FF0000"/>
          <w:sz w:val="21"/>
          <w:szCs w:val="21"/>
        </w:rPr>
        <w:t>减</w:t>
      </w:r>
      <w:r w:rsidRPr="00131C29">
        <w:rPr>
          <w:color w:val="FF0000"/>
          <w:sz w:val="21"/>
          <w:szCs w:val="21"/>
        </w:rPr>
        <w:t>；</w:t>
      </w:r>
    </w:p>
    <w:p w:rsidR="00131C29" w:rsidRPr="00131C29" w:rsidRDefault="00131C29" w:rsidP="00BC2EA6">
      <w:pPr>
        <w:numPr>
          <w:ilvl w:val="0"/>
          <w:numId w:val="75"/>
        </w:numPr>
        <w:ind w:left="1440"/>
        <w:rPr>
          <w:sz w:val="21"/>
          <w:szCs w:val="21"/>
        </w:rPr>
      </w:pPr>
      <w:r w:rsidRPr="00131C29">
        <w:rPr>
          <w:sz w:val="21"/>
          <w:szCs w:val="21"/>
        </w:rPr>
        <w:t>一路加速到近地点，</w:t>
      </w:r>
      <w:r w:rsidRPr="00131C29">
        <w:rPr>
          <w:color w:val="FF0000"/>
          <w:sz w:val="21"/>
          <w:szCs w:val="21"/>
        </w:rPr>
        <w:t>这</w:t>
      </w:r>
      <w:r w:rsidRPr="00131C29">
        <w:rPr>
          <w:b/>
          <w:bCs/>
          <w:color w:val="FF0000"/>
          <w:sz w:val="21"/>
          <w:szCs w:val="21"/>
        </w:rPr>
        <w:t>一整半圈</w:t>
      </w:r>
      <w:r w:rsidRPr="00131C29">
        <w:rPr>
          <w:color w:val="FF0000"/>
          <w:sz w:val="21"/>
          <w:szCs w:val="21"/>
        </w:rPr>
        <w:t>里 C 都是负号</w:t>
      </w:r>
      <w:r w:rsidRPr="00131C29">
        <w:rPr>
          <w:sz w:val="21"/>
          <w:szCs w:val="21"/>
        </w:rPr>
        <w:t>（以远地点为零点的写法），所以规则是“</w:t>
      </w:r>
      <w:r w:rsidRPr="00131C29">
        <w:rPr>
          <w:b/>
          <w:bCs/>
          <w:color w:val="FF0000"/>
          <w:sz w:val="21"/>
          <w:szCs w:val="21"/>
        </w:rPr>
        <w:t>渐进半周减</w:t>
      </w:r>
      <w:r w:rsidRPr="00131C29">
        <w:rPr>
          <w:color w:val="FF0000"/>
          <w:sz w:val="21"/>
          <w:szCs w:val="21"/>
        </w:rPr>
        <w:t>”</w:t>
      </w:r>
      <w:r w:rsidRPr="00131C29">
        <w:rPr>
          <w:sz w:val="21"/>
          <w:szCs w:val="21"/>
        </w:rPr>
        <w:t>。</w:t>
      </w:r>
    </w:p>
    <w:p w:rsidR="00131C29" w:rsidRPr="00131C29" w:rsidRDefault="00131C29" w:rsidP="004C657F">
      <w:pPr>
        <w:rPr>
          <w:sz w:val="21"/>
          <w:szCs w:val="21"/>
        </w:rPr>
      </w:pPr>
      <w:r w:rsidRPr="00131C29">
        <w:rPr>
          <w:b/>
          <w:bCs/>
          <w:sz w:val="21"/>
          <w:szCs w:val="21"/>
        </w:rPr>
        <w:t>回归半周</w:t>
      </w:r>
      <w:r w:rsidRPr="00131C29">
        <w:rPr>
          <w:sz w:val="21"/>
          <w:szCs w:val="21"/>
        </w:rPr>
        <w:t>（近地点→远地点）则相反：M</w:t>
      </w:r>
      <w:r w:rsidR="00EE6A95" w:rsidRPr="00131C29">
        <w:rPr>
          <w:sz w:val="21"/>
          <w:szCs w:val="21"/>
        </w:rPr>
        <w:t>_</w:t>
      </w:r>
      <w:r w:rsidRPr="00131C29">
        <w:rPr>
          <w:sz w:val="21"/>
          <w:szCs w:val="21"/>
        </w:rPr>
        <w:t>a∈(π,2π)</w:t>
      </w:r>
      <w:r w:rsidRPr="00131C29">
        <w:rPr>
          <w:rFonts w:ascii="Cambria Math" w:hAnsi="Cambria Math" w:cs="Cambria Math"/>
          <w:sz w:val="21"/>
          <w:szCs w:val="21"/>
        </w:rPr>
        <w:t>⇒</w:t>
      </w:r>
      <w:r w:rsidRPr="00131C29">
        <w:rPr>
          <w:sz w:val="21"/>
          <w:szCs w:val="21"/>
        </w:rPr>
        <w:t>sinM</w:t>
      </w:r>
      <w:r w:rsidR="00EE6A95" w:rsidRPr="00131C29">
        <w:rPr>
          <w:sz w:val="21"/>
          <w:szCs w:val="21"/>
        </w:rPr>
        <w:t>_</w:t>
      </w:r>
      <w:r w:rsidRPr="00131C29">
        <w:rPr>
          <w:sz w:val="21"/>
          <w:szCs w:val="21"/>
        </w:rPr>
        <w:t>a&lt;0</w:t>
      </w:r>
      <w:r w:rsidRPr="00131C29">
        <w:rPr>
          <w:rFonts w:ascii="Cambria Math" w:hAnsi="Cambria Math" w:cs="Cambria Math"/>
          <w:sz w:val="21"/>
          <w:szCs w:val="21"/>
        </w:rPr>
        <w:t>⇒</w:t>
      </w:r>
      <w:r w:rsidRPr="00131C29">
        <w:rPr>
          <w:sz w:val="21"/>
          <w:szCs w:val="21"/>
        </w:rPr>
        <w:t>C=</w:t>
      </w:r>
      <w:r w:rsidRPr="00131C29">
        <w:rPr>
          <w:rFonts w:ascii="Cambria Math" w:hAnsi="Cambria Math" w:cs="Cambria Math"/>
          <w:sz w:val="21"/>
          <w:szCs w:val="21"/>
        </w:rPr>
        <w:t>−</w:t>
      </w:r>
      <w:r w:rsidRPr="00131C29">
        <w:rPr>
          <w:sz w:val="21"/>
          <w:szCs w:val="21"/>
        </w:rPr>
        <w:t>KsinM</w:t>
      </w:r>
      <w:r w:rsidR="00EE6A95" w:rsidRPr="00131C29">
        <w:rPr>
          <w:sz w:val="21"/>
          <w:szCs w:val="21"/>
        </w:rPr>
        <w:t>_</w:t>
      </w:r>
      <w:r w:rsidRPr="00131C29">
        <w:rPr>
          <w:sz w:val="21"/>
          <w:szCs w:val="21"/>
        </w:rPr>
        <w:t>a&gt;0，</w:t>
      </w:r>
      <w:r w:rsidRPr="00131C29">
        <w:rPr>
          <w:b/>
          <w:bCs/>
          <w:sz w:val="21"/>
          <w:szCs w:val="21"/>
        </w:rPr>
        <w:t>要加</w:t>
      </w:r>
      <w:r w:rsidR="007F398B">
        <w:rPr>
          <w:rFonts w:hint="eastAsia"/>
          <w:b/>
          <w:bCs/>
          <w:sz w:val="21"/>
          <w:szCs w:val="21"/>
        </w:rPr>
        <w:t>，</w:t>
      </w:r>
      <w:r w:rsidR="007F398B" w:rsidRPr="00131C29">
        <w:rPr>
          <w:sz w:val="21"/>
          <w:szCs w:val="21"/>
        </w:rPr>
        <w:t>“</w:t>
      </w:r>
      <w:r w:rsidR="007F398B">
        <w:rPr>
          <w:rFonts w:hint="eastAsia"/>
          <w:b/>
          <w:bCs/>
          <w:color w:val="FF0000"/>
          <w:sz w:val="21"/>
          <w:szCs w:val="21"/>
        </w:rPr>
        <w:t>回归</w:t>
      </w:r>
      <w:r w:rsidR="007F398B" w:rsidRPr="00131C29">
        <w:rPr>
          <w:b/>
          <w:bCs/>
          <w:color w:val="FF0000"/>
          <w:sz w:val="21"/>
          <w:szCs w:val="21"/>
        </w:rPr>
        <w:t>半周</w:t>
      </w:r>
      <w:r w:rsidR="007F398B">
        <w:rPr>
          <w:rFonts w:hint="eastAsia"/>
          <w:b/>
          <w:bCs/>
          <w:color w:val="FF0000"/>
          <w:sz w:val="21"/>
          <w:szCs w:val="21"/>
        </w:rPr>
        <w:t>加</w:t>
      </w:r>
      <w:r w:rsidR="007F398B" w:rsidRPr="00131C29">
        <w:rPr>
          <w:color w:val="FF0000"/>
          <w:sz w:val="21"/>
          <w:szCs w:val="21"/>
        </w:rPr>
        <w:t>”</w:t>
      </w:r>
      <w:r w:rsidRPr="00131C29">
        <w:rPr>
          <w:sz w:val="21"/>
          <w:szCs w:val="21"/>
        </w:rPr>
        <w:t>。这正是</w:t>
      </w:r>
      <w:r w:rsidR="007F398B">
        <w:rPr>
          <w:rFonts w:hint="eastAsia"/>
          <w:sz w:val="21"/>
          <w:szCs w:val="21"/>
        </w:rPr>
        <w:t>太阳运动</w:t>
      </w:r>
      <w:r w:rsidRPr="00131C29">
        <w:rPr>
          <w:sz w:val="21"/>
          <w:szCs w:val="21"/>
        </w:rPr>
        <w:t>的规则。</w:t>
      </w:r>
    </w:p>
    <w:p w:rsidR="00131C29" w:rsidRPr="00FA434F" w:rsidRDefault="00131C29" w:rsidP="00FA434F">
      <w:pPr>
        <w:rPr>
          <w:b/>
        </w:rPr>
      </w:pPr>
      <w:r w:rsidRPr="00FA434F">
        <w:rPr>
          <w:b/>
        </w:rPr>
        <w:t>3) 那月亮的“曜/除以14 的奇偶”为什么看起来相反？</w:t>
      </w:r>
    </w:p>
    <w:p w:rsidR="007F398B" w:rsidRDefault="00131C29" w:rsidP="004C657F">
      <w:pPr>
        <w:rPr>
          <w:sz w:val="21"/>
          <w:szCs w:val="21"/>
        </w:rPr>
      </w:pPr>
      <w:r w:rsidRPr="00131C29">
        <w:rPr>
          <w:sz w:val="21"/>
          <w:szCs w:val="21"/>
        </w:rPr>
        <w:t>在月亮那部分</w:t>
      </w:r>
      <w:r w:rsidR="007F398B">
        <w:rPr>
          <w:rFonts w:hint="eastAsia"/>
          <w:sz w:val="21"/>
          <w:szCs w:val="21"/>
        </w:rPr>
        <w:t>的规则</w:t>
      </w:r>
      <w:r w:rsidRPr="00131C29">
        <w:rPr>
          <w:sz w:val="21"/>
          <w:szCs w:val="21"/>
        </w:rPr>
        <w:t>：</w:t>
      </w:r>
    </w:p>
    <w:p w:rsidR="00131C29" w:rsidRPr="00131C29" w:rsidRDefault="00131C29" w:rsidP="004C657F">
      <w:pPr>
        <w:rPr>
          <w:sz w:val="21"/>
          <w:szCs w:val="21"/>
        </w:rPr>
      </w:pPr>
      <w:r w:rsidRPr="00131C29">
        <w:rPr>
          <w:sz w:val="21"/>
          <w:szCs w:val="21"/>
        </w:rPr>
        <w:t>“</w:t>
      </w:r>
      <w:r w:rsidRPr="00131C29">
        <w:rPr>
          <w:b/>
          <w:bCs/>
          <w:sz w:val="21"/>
          <w:szCs w:val="21"/>
        </w:rPr>
        <w:t>商为偶（0,2,4）→ 渐进 → 加</w:t>
      </w:r>
      <w:r w:rsidRPr="00131C29">
        <w:rPr>
          <w:sz w:val="21"/>
          <w:szCs w:val="21"/>
        </w:rPr>
        <w:t>；</w:t>
      </w:r>
      <w:r w:rsidRPr="00131C29">
        <w:rPr>
          <w:b/>
          <w:bCs/>
          <w:sz w:val="21"/>
          <w:szCs w:val="21"/>
        </w:rPr>
        <w:t>商为奇（1,3）→ 回归 → 减</w:t>
      </w:r>
      <w:r w:rsidRPr="00131C29">
        <w:rPr>
          <w:sz w:val="21"/>
          <w:szCs w:val="21"/>
        </w:rPr>
        <w:t>”。</w:t>
      </w:r>
      <w:r w:rsidRPr="00131C29">
        <w:rPr>
          <w:sz w:val="21"/>
          <w:szCs w:val="21"/>
        </w:rPr>
        <w:br/>
        <w:t>看似和太阳这套“渐进要减”相反。原因有两层：</w:t>
      </w:r>
    </w:p>
    <w:p w:rsidR="00131C29" w:rsidRPr="00131C29" w:rsidRDefault="00131C29" w:rsidP="004C657F">
      <w:pPr>
        <w:rPr>
          <w:sz w:val="21"/>
          <w:szCs w:val="21"/>
        </w:rPr>
      </w:pPr>
      <w:r w:rsidRPr="00131C29">
        <w:rPr>
          <w:b/>
          <w:bCs/>
          <w:sz w:val="21"/>
          <w:szCs w:val="21"/>
        </w:rPr>
        <w:t>(a) 零点与象限的定义不同</w:t>
      </w:r>
    </w:p>
    <w:p w:rsidR="00131C29" w:rsidRPr="00131C29" w:rsidRDefault="00131C29" w:rsidP="00BC2EA6">
      <w:pPr>
        <w:numPr>
          <w:ilvl w:val="0"/>
          <w:numId w:val="76"/>
        </w:numPr>
        <w:rPr>
          <w:sz w:val="21"/>
          <w:szCs w:val="21"/>
        </w:rPr>
      </w:pPr>
      <w:r w:rsidRPr="00131C29">
        <w:rPr>
          <w:sz w:val="21"/>
          <w:szCs w:val="21"/>
        </w:rPr>
        <w:t>太阳这段把近点角</w:t>
      </w:r>
      <w:r w:rsidRPr="00131C29">
        <w:rPr>
          <w:b/>
          <w:bCs/>
          <w:sz w:val="21"/>
          <w:szCs w:val="21"/>
        </w:rPr>
        <w:t>从远地点起算</w:t>
      </w:r>
      <w:r w:rsidRPr="00131C29">
        <w:rPr>
          <w:sz w:val="21"/>
          <w:szCs w:val="21"/>
        </w:rPr>
        <w:t>（M_a），因此“渐进半周（远→近）”对应 C=</w:t>
      </w:r>
      <w:r w:rsidRPr="00131C29">
        <w:rPr>
          <w:rFonts w:ascii="Cambria Math" w:hAnsi="Cambria Math" w:cs="Cambria Math"/>
          <w:sz w:val="21"/>
          <w:szCs w:val="21"/>
        </w:rPr>
        <w:t>−</w:t>
      </w:r>
      <w:r w:rsidRPr="00131C29">
        <w:rPr>
          <w:sz w:val="21"/>
          <w:szCs w:val="21"/>
        </w:rPr>
        <w:t>KsinM</w:t>
      </w:r>
      <w:r w:rsidR="00A94CA1">
        <w:rPr>
          <w:sz w:val="21"/>
          <w:szCs w:val="21"/>
        </w:rPr>
        <w:t>_</w:t>
      </w:r>
      <w:r w:rsidRPr="00131C29">
        <w:rPr>
          <w:sz w:val="21"/>
          <w:szCs w:val="21"/>
        </w:rPr>
        <w:t xml:space="preserve">a&lt;0→ </w:t>
      </w:r>
      <w:r w:rsidRPr="00131C29">
        <w:rPr>
          <w:b/>
          <w:bCs/>
          <w:sz w:val="21"/>
          <w:szCs w:val="21"/>
        </w:rPr>
        <w:t>减</w:t>
      </w:r>
      <w:r w:rsidRPr="00131C29">
        <w:rPr>
          <w:sz w:val="21"/>
          <w:szCs w:val="21"/>
        </w:rPr>
        <w:t>。</w:t>
      </w:r>
    </w:p>
    <w:p w:rsidR="00131C29" w:rsidRPr="00131C29" w:rsidRDefault="00131C29" w:rsidP="00BC2EA6">
      <w:pPr>
        <w:numPr>
          <w:ilvl w:val="0"/>
          <w:numId w:val="76"/>
        </w:numPr>
        <w:rPr>
          <w:sz w:val="21"/>
          <w:szCs w:val="21"/>
        </w:rPr>
      </w:pPr>
      <w:r w:rsidRPr="00131C29">
        <w:rPr>
          <w:sz w:val="21"/>
          <w:szCs w:val="21"/>
        </w:rPr>
        <w:t>你看到的月亮“除以14”的那张表，是按它那套表格的</w:t>
      </w:r>
      <w:r w:rsidRPr="00131C29">
        <w:rPr>
          <w:b/>
          <w:bCs/>
          <w:sz w:val="21"/>
          <w:szCs w:val="21"/>
        </w:rPr>
        <w:t>象限/命名</w:t>
      </w:r>
      <w:r w:rsidRPr="00131C29">
        <w:rPr>
          <w:sz w:val="21"/>
          <w:szCs w:val="21"/>
        </w:rPr>
        <w:t>来贴“渐进/回归”的（并且把</w:t>
      </w:r>
      <w:r w:rsidRPr="00131C29">
        <w:rPr>
          <w:color w:val="FF0000"/>
          <w:sz w:val="21"/>
          <w:szCs w:val="21"/>
        </w:rPr>
        <w:t>“加/减”的口令直接绑定在查表规则上</w:t>
      </w:r>
      <w:r w:rsidRPr="00131C29">
        <w:rPr>
          <w:sz w:val="21"/>
          <w:szCs w:val="21"/>
        </w:rPr>
        <w:t>）。</w:t>
      </w:r>
      <w:r w:rsidRPr="00131C29">
        <w:rPr>
          <w:b/>
          <w:bCs/>
          <w:sz w:val="21"/>
          <w:szCs w:val="21"/>
        </w:rPr>
        <w:t>命名上的“渐/回”不等于零点相同</w:t>
      </w:r>
      <w:r w:rsidRPr="00131C29">
        <w:rPr>
          <w:sz w:val="21"/>
          <w:szCs w:val="21"/>
        </w:rPr>
        <w:t>，所以“加/减”的对应会翻转。</w:t>
      </w:r>
    </w:p>
    <w:p w:rsidR="00131C29" w:rsidRPr="006825FF" w:rsidRDefault="00131C29" w:rsidP="004C657F">
      <w:pPr>
        <w:rPr>
          <w:color w:val="FF0000"/>
          <w:sz w:val="21"/>
          <w:szCs w:val="21"/>
        </w:rPr>
      </w:pPr>
      <w:r w:rsidRPr="00131C29">
        <w:rPr>
          <w:b/>
          <w:bCs/>
          <w:sz w:val="21"/>
          <w:szCs w:val="21"/>
        </w:rPr>
        <w:t>(b)</w:t>
      </w:r>
      <w:r w:rsidR="006825FF">
        <w:rPr>
          <w:b/>
          <w:bCs/>
          <w:sz w:val="21"/>
          <w:szCs w:val="21"/>
        </w:rPr>
        <w:t xml:space="preserve"> </w:t>
      </w:r>
      <w:r w:rsidRPr="00131C29">
        <w:rPr>
          <w:b/>
          <w:bCs/>
          <w:sz w:val="21"/>
          <w:szCs w:val="21"/>
        </w:rPr>
        <w:t>术语</w:t>
      </w:r>
      <w:r w:rsidRPr="006825FF">
        <w:rPr>
          <w:b/>
          <w:bCs/>
          <w:color w:val="FF0000"/>
          <w:sz w:val="21"/>
          <w:szCs w:val="21"/>
        </w:rPr>
        <w:t>“渐进/回归”本意是速度趋势</w:t>
      </w:r>
    </w:p>
    <w:p w:rsidR="00131C29" w:rsidRPr="00131C29" w:rsidRDefault="00131C29" w:rsidP="00BC2EA6">
      <w:pPr>
        <w:numPr>
          <w:ilvl w:val="0"/>
          <w:numId w:val="77"/>
        </w:numPr>
        <w:rPr>
          <w:sz w:val="21"/>
          <w:szCs w:val="21"/>
        </w:rPr>
      </w:pPr>
      <w:r w:rsidRPr="00131C29">
        <w:rPr>
          <w:sz w:val="21"/>
          <w:szCs w:val="21"/>
        </w:rPr>
        <w:t>月亮在“曜=0”（近点角为0，对应月球</w:t>
      </w:r>
      <w:r w:rsidRPr="00131C29">
        <w:rPr>
          <w:b/>
          <w:bCs/>
          <w:sz w:val="21"/>
          <w:szCs w:val="21"/>
        </w:rPr>
        <w:t>远地点</w:t>
      </w:r>
      <w:r w:rsidRPr="00131C29">
        <w:rPr>
          <w:sz w:val="21"/>
          <w:szCs w:val="21"/>
        </w:rPr>
        <w:t>）处</w:t>
      </w:r>
      <w:r w:rsidRPr="00131C29">
        <w:rPr>
          <w:b/>
          <w:bCs/>
          <w:sz w:val="21"/>
          <w:szCs w:val="21"/>
        </w:rPr>
        <w:t>最慢</w:t>
      </w:r>
      <w:r w:rsidRPr="00131C29">
        <w:rPr>
          <w:sz w:val="21"/>
          <w:szCs w:val="21"/>
        </w:rPr>
        <w:t>，随后两象限里在</w:t>
      </w:r>
      <w:r w:rsidRPr="00131C29">
        <w:rPr>
          <w:b/>
          <w:bCs/>
          <w:sz w:val="21"/>
          <w:szCs w:val="21"/>
        </w:rPr>
        <w:t>加速</w:t>
      </w:r>
      <w:r w:rsidRPr="00131C29">
        <w:rPr>
          <w:sz w:val="21"/>
          <w:szCs w:val="21"/>
        </w:rPr>
        <w:t>，因此把这半周叫“渐进”。</w:t>
      </w:r>
    </w:p>
    <w:p w:rsidR="00131C29" w:rsidRPr="00131C29" w:rsidRDefault="00131C29" w:rsidP="00BC2EA6">
      <w:pPr>
        <w:numPr>
          <w:ilvl w:val="0"/>
          <w:numId w:val="77"/>
        </w:numPr>
        <w:rPr>
          <w:sz w:val="21"/>
          <w:szCs w:val="21"/>
        </w:rPr>
      </w:pPr>
      <w:r w:rsidRPr="00131C29">
        <w:rPr>
          <w:sz w:val="21"/>
          <w:szCs w:val="21"/>
        </w:rPr>
        <w:t>但</w:t>
      </w:r>
      <w:r w:rsidRPr="00131C29">
        <w:rPr>
          <w:b/>
          <w:bCs/>
          <w:sz w:val="21"/>
          <w:szCs w:val="21"/>
        </w:rPr>
        <w:t>加/减修正</w:t>
      </w:r>
      <w:r w:rsidRPr="00131C29">
        <w:rPr>
          <w:sz w:val="21"/>
          <w:szCs w:val="21"/>
        </w:rPr>
        <w:t>取决于你“从哪儿起算 M”，以及你那张表把“偶/奇商”映射到哪些角域。于是月亮那套口令“渐进→加”只是</w:t>
      </w:r>
      <w:r w:rsidRPr="00131C29">
        <w:rPr>
          <w:b/>
          <w:bCs/>
          <w:sz w:val="21"/>
          <w:szCs w:val="21"/>
        </w:rPr>
        <w:t>它那一套起算与表格定义下的结果</w:t>
      </w:r>
      <w:r w:rsidRPr="00131C29">
        <w:rPr>
          <w:sz w:val="21"/>
          <w:szCs w:val="21"/>
        </w:rPr>
        <w:t>；换一个起算点（像太阳这段把零点放在远地点），</w:t>
      </w:r>
      <w:r w:rsidRPr="00131C29">
        <w:rPr>
          <w:b/>
          <w:bCs/>
          <w:sz w:val="21"/>
          <w:szCs w:val="21"/>
        </w:rPr>
        <w:t>加/减就会整体翻号</w:t>
      </w:r>
      <w:r w:rsidRPr="00131C29">
        <w:rPr>
          <w:sz w:val="21"/>
          <w:szCs w:val="21"/>
        </w:rPr>
        <w:t>。</w:t>
      </w:r>
    </w:p>
    <w:p w:rsidR="00131C29" w:rsidRPr="00131C29" w:rsidRDefault="00131C29" w:rsidP="004C657F">
      <w:pPr>
        <w:rPr>
          <w:sz w:val="21"/>
          <w:szCs w:val="21"/>
        </w:rPr>
      </w:pPr>
      <w:r w:rsidRPr="00131C29">
        <w:rPr>
          <w:sz w:val="21"/>
          <w:szCs w:val="21"/>
        </w:rPr>
        <w:t>一句话：</w:t>
      </w:r>
      <w:r w:rsidRPr="00131C29">
        <w:rPr>
          <w:b/>
          <w:bCs/>
          <w:sz w:val="21"/>
          <w:szCs w:val="21"/>
        </w:rPr>
        <w:t>“渐/回”≠“加/减”</w:t>
      </w:r>
      <w:r w:rsidRPr="00131C29">
        <w:rPr>
          <w:sz w:val="21"/>
          <w:szCs w:val="21"/>
        </w:rPr>
        <w:t>。</w:t>
      </w:r>
      <w:r w:rsidRPr="00131C29">
        <w:rPr>
          <w:sz w:val="21"/>
          <w:szCs w:val="21"/>
        </w:rPr>
        <w:br/>
      </w:r>
      <w:r w:rsidRPr="006825FF">
        <w:rPr>
          <w:color w:val="FF0000"/>
          <w:sz w:val="21"/>
          <w:szCs w:val="21"/>
        </w:rPr>
        <w:t>“渐/回”讲的是</w:t>
      </w:r>
      <w:r w:rsidRPr="006825FF">
        <w:rPr>
          <w:b/>
          <w:bCs/>
          <w:color w:val="FF0000"/>
          <w:sz w:val="21"/>
          <w:szCs w:val="21"/>
        </w:rPr>
        <w:t>加速/减速</w:t>
      </w:r>
      <w:r w:rsidRPr="006825FF">
        <w:rPr>
          <w:color w:val="FF0000"/>
          <w:sz w:val="21"/>
          <w:szCs w:val="21"/>
        </w:rPr>
        <w:t>；“加/减”是</w:t>
      </w:r>
      <w:r w:rsidRPr="006825FF">
        <w:rPr>
          <w:b/>
          <w:bCs/>
          <w:color w:val="FF0000"/>
          <w:sz w:val="21"/>
          <w:szCs w:val="21"/>
        </w:rPr>
        <w:t>方程中心的符号</w:t>
      </w:r>
      <w:r w:rsidRPr="006825FF">
        <w:rPr>
          <w:color w:val="FF0000"/>
          <w:sz w:val="21"/>
          <w:szCs w:val="21"/>
        </w:rPr>
        <w:t>，它取决于</w:t>
      </w:r>
      <w:r w:rsidRPr="006825FF">
        <w:rPr>
          <w:b/>
          <w:bCs/>
          <w:color w:val="FF0000"/>
          <w:sz w:val="21"/>
          <w:szCs w:val="21"/>
        </w:rPr>
        <w:t>近点角的零点选择</w:t>
      </w:r>
      <w:r w:rsidRPr="00131C29">
        <w:rPr>
          <w:sz w:val="21"/>
          <w:szCs w:val="21"/>
        </w:rPr>
        <w:t>（近地点 vs 远地点）和你所用的查表分段</w:t>
      </w:r>
    </w:p>
    <w:p w:rsidR="00887EB3" w:rsidRPr="00605C62" w:rsidRDefault="00131C29" w:rsidP="00887EB3">
      <w:pPr>
        <w:rPr>
          <w:b/>
        </w:rPr>
      </w:pPr>
      <w:r w:rsidRPr="00FA434F">
        <w:rPr>
          <w:b/>
        </w:rPr>
        <w:t>4) 把文本三层意思并到一张“现代对照表”</w:t>
      </w:r>
    </w:p>
    <w:tbl>
      <w:tblPr>
        <w:tblW w:w="83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988"/>
        <w:gridCol w:w="1701"/>
        <w:gridCol w:w="1842"/>
        <w:gridCol w:w="1175"/>
        <w:gridCol w:w="1550"/>
        <w:gridCol w:w="1086"/>
      </w:tblGrid>
      <w:tr w:rsidR="008276CC" w:rsidTr="00A1378C">
        <w:trPr>
          <w:trHeight w:val="323"/>
          <w:jc w:val="center"/>
        </w:trPr>
        <w:tc>
          <w:tcPr>
            <w:tcW w:w="988" w:type="dxa"/>
            <w:shd w:val="clear" w:color="auto" w:fill="FFFFFF"/>
          </w:tcPr>
          <w:p w:rsidR="00131C29" w:rsidRPr="00131C29" w:rsidRDefault="00131C29" w:rsidP="004C657F">
            <w:pPr>
              <w:jc w:val="center"/>
              <w:rPr>
                <w:b/>
                <w:bCs/>
                <w:sz w:val="21"/>
                <w:szCs w:val="21"/>
              </w:rPr>
            </w:pPr>
            <w:r w:rsidRPr="00131C29">
              <w:rPr>
                <w:b/>
                <w:bCs/>
                <w:sz w:val="21"/>
                <w:szCs w:val="21"/>
              </w:rPr>
              <w:t>对象</w:t>
            </w:r>
          </w:p>
        </w:tc>
        <w:tc>
          <w:tcPr>
            <w:tcW w:w="1701" w:type="dxa"/>
            <w:shd w:val="clear" w:color="auto" w:fill="FFFFFF"/>
          </w:tcPr>
          <w:p w:rsidR="00131C29" w:rsidRPr="00131C29" w:rsidRDefault="00131C29" w:rsidP="004C657F">
            <w:pPr>
              <w:jc w:val="center"/>
              <w:rPr>
                <w:b/>
                <w:bCs/>
                <w:sz w:val="21"/>
                <w:szCs w:val="21"/>
              </w:rPr>
            </w:pPr>
            <w:r w:rsidRPr="00131C29">
              <w:rPr>
                <w:b/>
                <w:bCs/>
                <w:sz w:val="21"/>
                <w:szCs w:val="21"/>
              </w:rPr>
              <w:t>近点角零点</w:t>
            </w:r>
          </w:p>
        </w:tc>
        <w:tc>
          <w:tcPr>
            <w:tcW w:w="1842" w:type="dxa"/>
            <w:shd w:val="clear" w:color="auto" w:fill="FFFFFF"/>
          </w:tcPr>
          <w:p w:rsidR="00131C29" w:rsidRPr="00131C29" w:rsidRDefault="00131C29" w:rsidP="004C657F">
            <w:pPr>
              <w:jc w:val="center"/>
              <w:rPr>
                <w:b/>
                <w:bCs/>
                <w:sz w:val="21"/>
                <w:szCs w:val="21"/>
              </w:rPr>
            </w:pPr>
            <w:r w:rsidRPr="00131C29">
              <w:rPr>
                <w:b/>
                <w:bCs/>
                <w:sz w:val="21"/>
                <w:szCs w:val="21"/>
              </w:rPr>
              <w:t>半周名称</w:t>
            </w:r>
          </w:p>
        </w:tc>
        <w:tc>
          <w:tcPr>
            <w:tcW w:w="1175" w:type="dxa"/>
            <w:shd w:val="clear" w:color="auto" w:fill="FFFFFF"/>
          </w:tcPr>
          <w:p w:rsidR="00131C29" w:rsidRPr="00131C29" w:rsidRDefault="00131C29" w:rsidP="004C657F">
            <w:pPr>
              <w:jc w:val="center"/>
              <w:rPr>
                <w:b/>
                <w:bCs/>
                <w:sz w:val="21"/>
                <w:szCs w:val="21"/>
              </w:rPr>
            </w:pPr>
            <w:r w:rsidRPr="00131C29">
              <w:rPr>
                <w:b/>
                <w:bCs/>
                <w:sz w:val="21"/>
                <w:szCs w:val="21"/>
              </w:rPr>
              <w:t>速度趋势</w:t>
            </w:r>
          </w:p>
        </w:tc>
        <w:tc>
          <w:tcPr>
            <w:tcW w:w="1550" w:type="dxa"/>
            <w:shd w:val="clear" w:color="auto" w:fill="FFFFFF"/>
          </w:tcPr>
          <w:p w:rsidR="00131C29" w:rsidRPr="00131C29" w:rsidRDefault="00131C29" w:rsidP="004C657F">
            <w:pPr>
              <w:jc w:val="center"/>
              <w:rPr>
                <w:b/>
                <w:bCs/>
                <w:sz w:val="21"/>
                <w:szCs w:val="21"/>
              </w:rPr>
            </w:pPr>
            <w:r w:rsidRPr="00131C29">
              <w:rPr>
                <w:b/>
                <w:bCs/>
                <w:sz w:val="21"/>
                <w:szCs w:val="21"/>
              </w:rPr>
              <w:t>C（方程中心）</w:t>
            </w:r>
          </w:p>
        </w:tc>
        <w:tc>
          <w:tcPr>
            <w:tcW w:w="1086" w:type="dxa"/>
            <w:shd w:val="clear" w:color="auto" w:fill="FFFFFF"/>
          </w:tcPr>
          <w:p w:rsidR="00131C29" w:rsidRPr="00131C29" w:rsidRDefault="00131C29" w:rsidP="004C657F">
            <w:pPr>
              <w:jc w:val="center"/>
              <w:rPr>
                <w:b/>
                <w:bCs/>
                <w:sz w:val="21"/>
                <w:szCs w:val="21"/>
              </w:rPr>
            </w:pPr>
            <w:r w:rsidRPr="00131C29">
              <w:rPr>
                <w:b/>
                <w:bCs/>
                <w:sz w:val="21"/>
                <w:szCs w:val="21"/>
              </w:rPr>
              <w:t>对历法操作</w:t>
            </w:r>
          </w:p>
        </w:tc>
      </w:tr>
      <w:tr w:rsidR="008276CC" w:rsidTr="00A1378C">
        <w:trPr>
          <w:trHeight w:val="323"/>
          <w:jc w:val="center"/>
        </w:trPr>
        <w:tc>
          <w:tcPr>
            <w:tcW w:w="988" w:type="dxa"/>
            <w:vMerge w:val="restart"/>
            <w:shd w:val="clear" w:color="auto" w:fill="FFFFFF"/>
          </w:tcPr>
          <w:p w:rsidR="00D10B3E" w:rsidRDefault="00131C29" w:rsidP="004C657F">
            <w:pPr>
              <w:rPr>
                <w:b/>
                <w:bCs/>
                <w:sz w:val="21"/>
                <w:szCs w:val="21"/>
              </w:rPr>
            </w:pPr>
            <w:r w:rsidRPr="00131C29">
              <w:rPr>
                <w:b/>
                <w:bCs/>
                <w:sz w:val="21"/>
                <w:szCs w:val="21"/>
              </w:rPr>
              <w:t>太阳</w:t>
            </w:r>
          </w:p>
          <w:p w:rsidR="00131C29" w:rsidRPr="00131C29" w:rsidRDefault="00131C29" w:rsidP="004C657F">
            <w:pPr>
              <w:rPr>
                <w:sz w:val="21"/>
                <w:szCs w:val="21"/>
              </w:rPr>
            </w:pPr>
            <w:r w:rsidRPr="00131C29">
              <w:rPr>
                <w:b/>
                <w:bCs/>
                <w:sz w:val="21"/>
                <w:szCs w:val="21"/>
              </w:rPr>
              <w:t>（</w:t>
            </w:r>
            <w:r w:rsidR="00D76C17">
              <w:rPr>
                <w:rFonts w:hint="eastAsia"/>
                <w:b/>
                <w:bCs/>
                <w:sz w:val="21"/>
                <w:szCs w:val="21"/>
              </w:rPr>
              <w:t>藏历</w:t>
            </w:r>
            <w:r w:rsidRPr="00131C29">
              <w:rPr>
                <w:b/>
                <w:bCs/>
                <w:sz w:val="21"/>
                <w:szCs w:val="21"/>
              </w:rPr>
              <w:t>）</w:t>
            </w:r>
          </w:p>
        </w:tc>
        <w:tc>
          <w:tcPr>
            <w:tcW w:w="1701" w:type="dxa"/>
            <w:vMerge w:val="restart"/>
            <w:shd w:val="clear" w:color="auto" w:fill="FFFFFF"/>
          </w:tcPr>
          <w:p w:rsidR="00131C29" w:rsidRPr="00131C29" w:rsidRDefault="00131C29" w:rsidP="004C657F">
            <w:pPr>
              <w:rPr>
                <w:sz w:val="21"/>
                <w:szCs w:val="21"/>
              </w:rPr>
            </w:pPr>
            <w:r w:rsidRPr="00131C29">
              <w:rPr>
                <w:sz w:val="21"/>
                <w:szCs w:val="21"/>
              </w:rPr>
              <w:t>远地点（巨蟹附近，减去 6;45）</w:t>
            </w:r>
          </w:p>
        </w:tc>
        <w:tc>
          <w:tcPr>
            <w:tcW w:w="1842" w:type="dxa"/>
            <w:shd w:val="clear" w:color="auto" w:fill="FFFFFF"/>
          </w:tcPr>
          <w:p w:rsidR="00131C29" w:rsidRPr="00131C29" w:rsidRDefault="00131C29" w:rsidP="004C657F">
            <w:pPr>
              <w:rPr>
                <w:sz w:val="21"/>
                <w:szCs w:val="21"/>
              </w:rPr>
            </w:pPr>
            <w:r w:rsidRPr="00131C29">
              <w:rPr>
                <w:sz w:val="21"/>
                <w:szCs w:val="21"/>
              </w:rPr>
              <w:t>巨蟹→射手（渐进）</w:t>
            </w:r>
          </w:p>
        </w:tc>
        <w:tc>
          <w:tcPr>
            <w:tcW w:w="1175" w:type="dxa"/>
            <w:shd w:val="clear" w:color="auto" w:fill="FFFFFF"/>
          </w:tcPr>
          <w:p w:rsidR="00131C29" w:rsidRPr="00131C29" w:rsidRDefault="00131C29" w:rsidP="004C657F">
            <w:pPr>
              <w:rPr>
                <w:sz w:val="21"/>
                <w:szCs w:val="21"/>
              </w:rPr>
            </w:pPr>
            <w:r w:rsidRPr="00131C29">
              <w:rPr>
                <w:sz w:val="21"/>
                <w:szCs w:val="21"/>
              </w:rPr>
              <w:t>加速</w:t>
            </w:r>
          </w:p>
        </w:tc>
        <w:tc>
          <w:tcPr>
            <w:tcW w:w="1550" w:type="dxa"/>
            <w:shd w:val="clear" w:color="auto" w:fill="FFFFFF"/>
          </w:tcPr>
          <w:p w:rsidR="00131C29" w:rsidRPr="00131C29" w:rsidRDefault="00131C29" w:rsidP="004C657F">
            <w:pPr>
              <w:rPr>
                <w:sz w:val="21"/>
                <w:szCs w:val="21"/>
              </w:rPr>
            </w:pPr>
            <w:r w:rsidRPr="00131C29">
              <w:rPr>
                <w:sz w:val="21"/>
                <w:szCs w:val="21"/>
              </w:rPr>
              <w:t>C=</w:t>
            </w:r>
            <w:r w:rsidRPr="00131C29">
              <w:rPr>
                <w:rFonts w:ascii="Cambria Math" w:hAnsi="Cambria Math" w:cs="Cambria Math"/>
                <w:sz w:val="21"/>
                <w:szCs w:val="21"/>
              </w:rPr>
              <w:t>−</w:t>
            </w:r>
            <w:r w:rsidRPr="00131C29">
              <w:rPr>
                <w:sz w:val="21"/>
                <w:szCs w:val="21"/>
              </w:rPr>
              <w:t>KsinM</w:t>
            </w:r>
            <w:r w:rsidR="00A94CA1">
              <w:rPr>
                <w:sz w:val="21"/>
                <w:szCs w:val="21"/>
              </w:rPr>
              <w:t>_</w:t>
            </w:r>
            <w:r w:rsidRPr="00131C29">
              <w:rPr>
                <w:sz w:val="21"/>
                <w:szCs w:val="21"/>
              </w:rPr>
              <w:t>a&lt;0</w:t>
            </w:r>
          </w:p>
        </w:tc>
        <w:tc>
          <w:tcPr>
            <w:tcW w:w="1086" w:type="dxa"/>
            <w:shd w:val="clear" w:color="auto" w:fill="FFFFFF"/>
          </w:tcPr>
          <w:p w:rsidR="00131C29" w:rsidRPr="00131C29" w:rsidRDefault="00131C29" w:rsidP="004C657F">
            <w:pPr>
              <w:rPr>
                <w:sz w:val="21"/>
                <w:szCs w:val="21"/>
              </w:rPr>
            </w:pPr>
            <w:r w:rsidRPr="00131C29">
              <w:rPr>
                <w:b/>
                <w:bCs/>
                <w:sz w:val="21"/>
                <w:szCs w:val="21"/>
              </w:rPr>
              <w:t>从平均经度减</w:t>
            </w:r>
          </w:p>
        </w:tc>
      </w:tr>
      <w:tr w:rsidR="008276CC" w:rsidTr="00A1378C">
        <w:trPr>
          <w:trHeight w:val="323"/>
          <w:jc w:val="center"/>
        </w:trPr>
        <w:tc>
          <w:tcPr>
            <w:tcW w:w="988" w:type="dxa"/>
            <w:vMerge/>
            <w:shd w:val="clear" w:color="auto" w:fill="FFFFFF"/>
          </w:tcPr>
          <w:p w:rsidR="00131C29" w:rsidRPr="00131C29" w:rsidRDefault="00131C29" w:rsidP="004C657F">
            <w:pPr>
              <w:rPr>
                <w:sz w:val="21"/>
                <w:szCs w:val="21"/>
              </w:rPr>
            </w:pPr>
          </w:p>
        </w:tc>
        <w:tc>
          <w:tcPr>
            <w:tcW w:w="1701" w:type="dxa"/>
            <w:vMerge/>
            <w:shd w:val="clear" w:color="auto" w:fill="FFFFFF"/>
          </w:tcPr>
          <w:p w:rsidR="00131C29" w:rsidRPr="00131C29" w:rsidRDefault="00131C29" w:rsidP="004C657F">
            <w:pPr>
              <w:rPr>
                <w:rFonts w:ascii="Times New Roman" w:eastAsia="Times New Roman" w:hAnsi="Times New Roman" w:cs="Times New Roman"/>
                <w:sz w:val="21"/>
                <w:szCs w:val="21"/>
              </w:rPr>
            </w:pPr>
          </w:p>
        </w:tc>
        <w:tc>
          <w:tcPr>
            <w:tcW w:w="1842" w:type="dxa"/>
            <w:shd w:val="clear" w:color="auto" w:fill="FFFFFF"/>
          </w:tcPr>
          <w:p w:rsidR="00131C29" w:rsidRPr="00131C29" w:rsidRDefault="00131C29" w:rsidP="004C657F">
            <w:pPr>
              <w:rPr>
                <w:sz w:val="21"/>
                <w:szCs w:val="21"/>
              </w:rPr>
            </w:pPr>
            <w:r w:rsidRPr="00131C29">
              <w:rPr>
                <w:sz w:val="21"/>
                <w:szCs w:val="21"/>
              </w:rPr>
              <w:t>摩羯→双子（回归）</w:t>
            </w:r>
          </w:p>
        </w:tc>
        <w:tc>
          <w:tcPr>
            <w:tcW w:w="1175" w:type="dxa"/>
            <w:shd w:val="clear" w:color="auto" w:fill="FFFFFF"/>
          </w:tcPr>
          <w:p w:rsidR="00131C29" w:rsidRPr="00131C29" w:rsidRDefault="00131C29" w:rsidP="004C657F">
            <w:pPr>
              <w:rPr>
                <w:sz w:val="21"/>
                <w:szCs w:val="21"/>
              </w:rPr>
            </w:pPr>
            <w:r w:rsidRPr="00131C29">
              <w:rPr>
                <w:sz w:val="21"/>
                <w:szCs w:val="21"/>
              </w:rPr>
              <w:t>减速</w:t>
            </w:r>
          </w:p>
        </w:tc>
        <w:tc>
          <w:tcPr>
            <w:tcW w:w="1550" w:type="dxa"/>
            <w:shd w:val="clear" w:color="auto" w:fill="FFFFFF"/>
          </w:tcPr>
          <w:p w:rsidR="00131C29" w:rsidRPr="00131C29" w:rsidRDefault="00131C29" w:rsidP="004C657F">
            <w:pPr>
              <w:rPr>
                <w:sz w:val="21"/>
                <w:szCs w:val="21"/>
              </w:rPr>
            </w:pPr>
            <w:r w:rsidRPr="00131C29">
              <w:rPr>
                <w:sz w:val="21"/>
                <w:szCs w:val="21"/>
              </w:rPr>
              <w:t>C=</w:t>
            </w:r>
            <w:r w:rsidRPr="00131C29">
              <w:rPr>
                <w:rFonts w:ascii="Cambria Math" w:hAnsi="Cambria Math" w:cs="Cambria Math"/>
                <w:sz w:val="21"/>
                <w:szCs w:val="21"/>
              </w:rPr>
              <w:t>−</w:t>
            </w:r>
            <w:r w:rsidRPr="00131C29">
              <w:rPr>
                <w:sz w:val="21"/>
                <w:szCs w:val="21"/>
              </w:rPr>
              <w:t>KsinM</w:t>
            </w:r>
            <w:r w:rsidR="006825FF">
              <w:rPr>
                <w:sz w:val="21"/>
                <w:szCs w:val="21"/>
              </w:rPr>
              <w:t>_</w:t>
            </w:r>
            <w:r w:rsidRPr="00131C29">
              <w:rPr>
                <w:sz w:val="21"/>
                <w:szCs w:val="21"/>
              </w:rPr>
              <w:t>a&gt;0</w:t>
            </w:r>
          </w:p>
        </w:tc>
        <w:tc>
          <w:tcPr>
            <w:tcW w:w="1086" w:type="dxa"/>
            <w:shd w:val="clear" w:color="auto" w:fill="FFFFFF"/>
          </w:tcPr>
          <w:p w:rsidR="00131C29" w:rsidRPr="00131C29" w:rsidRDefault="00131C29" w:rsidP="004C657F">
            <w:pPr>
              <w:rPr>
                <w:sz w:val="21"/>
                <w:szCs w:val="21"/>
              </w:rPr>
            </w:pPr>
            <w:r w:rsidRPr="00131C29">
              <w:rPr>
                <w:b/>
                <w:bCs/>
                <w:sz w:val="21"/>
                <w:szCs w:val="21"/>
              </w:rPr>
              <w:t>加到平均经度</w:t>
            </w:r>
          </w:p>
        </w:tc>
      </w:tr>
      <w:tr w:rsidR="008276CC" w:rsidTr="00A1378C">
        <w:trPr>
          <w:trHeight w:val="323"/>
          <w:jc w:val="center"/>
        </w:trPr>
        <w:tc>
          <w:tcPr>
            <w:tcW w:w="988" w:type="dxa"/>
            <w:vMerge w:val="restart"/>
            <w:shd w:val="clear" w:color="auto" w:fill="FFFFFF"/>
          </w:tcPr>
          <w:p w:rsidR="00D10B3E" w:rsidRDefault="00131C29" w:rsidP="004C657F">
            <w:pPr>
              <w:rPr>
                <w:b/>
                <w:bCs/>
                <w:sz w:val="21"/>
                <w:szCs w:val="21"/>
              </w:rPr>
            </w:pPr>
            <w:r w:rsidRPr="00131C29">
              <w:rPr>
                <w:b/>
                <w:bCs/>
                <w:sz w:val="21"/>
                <w:szCs w:val="21"/>
              </w:rPr>
              <w:t>太阳</w:t>
            </w:r>
          </w:p>
          <w:p w:rsidR="00131C29" w:rsidRPr="00131C29" w:rsidRDefault="00131C29" w:rsidP="004C657F">
            <w:pPr>
              <w:rPr>
                <w:sz w:val="21"/>
                <w:szCs w:val="21"/>
              </w:rPr>
            </w:pPr>
            <w:r w:rsidRPr="00131C29">
              <w:rPr>
                <w:b/>
                <w:bCs/>
                <w:sz w:val="21"/>
                <w:szCs w:val="21"/>
              </w:rPr>
              <w:t>（西方）</w:t>
            </w:r>
          </w:p>
        </w:tc>
        <w:tc>
          <w:tcPr>
            <w:tcW w:w="1701" w:type="dxa"/>
            <w:vMerge w:val="restart"/>
            <w:shd w:val="clear" w:color="auto" w:fill="FFFFFF"/>
          </w:tcPr>
          <w:p w:rsidR="00131C29" w:rsidRPr="00131C29" w:rsidRDefault="00131C29" w:rsidP="004C657F">
            <w:pPr>
              <w:rPr>
                <w:sz w:val="21"/>
                <w:szCs w:val="21"/>
              </w:rPr>
            </w:pPr>
            <w:r w:rsidRPr="00131C29">
              <w:rPr>
                <w:sz w:val="21"/>
                <w:szCs w:val="21"/>
              </w:rPr>
              <w:t>近地点</w:t>
            </w:r>
          </w:p>
        </w:tc>
        <w:tc>
          <w:tcPr>
            <w:tcW w:w="1842" w:type="dxa"/>
            <w:shd w:val="clear" w:color="auto" w:fill="FFFFFF"/>
          </w:tcPr>
          <w:p w:rsidR="00131C29" w:rsidRPr="00131C29" w:rsidRDefault="00131C29" w:rsidP="004C657F">
            <w:pPr>
              <w:rPr>
                <w:sz w:val="21"/>
                <w:szCs w:val="21"/>
              </w:rPr>
            </w:pPr>
            <w:r w:rsidRPr="00131C29">
              <w:rPr>
                <w:sz w:val="21"/>
                <w:szCs w:val="21"/>
              </w:rPr>
              <w:t>近→远（上半周）</w:t>
            </w:r>
          </w:p>
        </w:tc>
        <w:tc>
          <w:tcPr>
            <w:tcW w:w="1175" w:type="dxa"/>
            <w:shd w:val="clear" w:color="auto" w:fill="FFFFFF"/>
          </w:tcPr>
          <w:p w:rsidR="00131C29" w:rsidRPr="00131C29" w:rsidRDefault="00131C29" w:rsidP="004C657F">
            <w:pPr>
              <w:rPr>
                <w:sz w:val="21"/>
                <w:szCs w:val="21"/>
              </w:rPr>
            </w:pPr>
            <w:r w:rsidRPr="00131C29">
              <w:rPr>
                <w:sz w:val="21"/>
                <w:szCs w:val="21"/>
              </w:rPr>
              <w:t>减速到最慢</w:t>
            </w:r>
          </w:p>
        </w:tc>
        <w:tc>
          <w:tcPr>
            <w:tcW w:w="1550" w:type="dxa"/>
            <w:shd w:val="clear" w:color="auto" w:fill="FFFFFF"/>
          </w:tcPr>
          <w:p w:rsidR="00131C29" w:rsidRPr="00131C29" w:rsidRDefault="00131C29" w:rsidP="004C657F">
            <w:pPr>
              <w:rPr>
                <w:sz w:val="21"/>
                <w:szCs w:val="21"/>
              </w:rPr>
            </w:pPr>
            <w:r w:rsidRPr="00131C29">
              <w:rPr>
                <w:sz w:val="21"/>
                <w:szCs w:val="21"/>
              </w:rPr>
              <w:t>C=+KsinM</w:t>
            </w:r>
            <w:r w:rsidR="008B5C70">
              <w:rPr>
                <w:sz w:val="21"/>
                <w:szCs w:val="21"/>
              </w:rPr>
              <w:t>_</w:t>
            </w:r>
            <w:r w:rsidRPr="00131C29">
              <w:rPr>
                <w:sz w:val="21"/>
                <w:szCs w:val="21"/>
              </w:rPr>
              <w:t>p&gt;0</w:t>
            </w:r>
          </w:p>
        </w:tc>
        <w:tc>
          <w:tcPr>
            <w:tcW w:w="1086" w:type="dxa"/>
            <w:shd w:val="clear" w:color="auto" w:fill="FFFFFF"/>
          </w:tcPr>
          <w:p w:rsidR="00131C29" w:rsidRPr="00131C29" w:rsidRDefault="00131C29" w:rsidP="004C657F">
            <w:pPr>
              <w:rPr>
                <w:sz w:val="21"/>
                <w:szCs w:val="21"/>
              </w:rPr>
            </w:pPr>
            <w:r w:rsidRPr="00131C29">
              <w:rPr>
                <w:sz w:val="21"/>
                <w:szCs w:val="21"/>
              </w:rPr>
              <w:t>加</w:t>
            </w:r>
          </w:p>
        </w:tc>
      </w:tr>
      <w:tr w:rsidR="008276CC" w:rsidTr="00A1378C">
        <w:trPr>
          <w:trHeight w:val="323"/>
          <w:jc w:val="center"/>
        </w:trPr>
        <w:tc>
          <w:tcPr>
            <w:tcW w:w="988" w:type="dxa"/>
            <w:vMerge/>
            <w:shd w:val="clear" w:color="auto" w:fill="FFFFFF"/>
          </w:tcPr>
          <w:p w:rsidR="00131C29" w:rsidRPr="00131C29" w:rsidRDefault="00131C29" w:rsidP="004C657F">
            <w:pPr>
              <w:rPr>
                <w:sz w:val="21"/>
                <w:szCs w:val="21"/>
              </w:rPr>
            </w:pPr>
          </w:p>
        </w:tc>
        <w:tc>
          <w:tcPr>
            <w:tcW w:w="1701" w:type="dxa"/>
            <w:vMerge/>
            <w:shd w:val="clear" w:color="auto" w:fill="FFFFFF"/>
          </w:tcPr>
          <w:p w:rsidR="00131C29" w:rsidRPr="00131C29" w:rsidRDefault="00131C29" w:rsidP="004C657F">
            <w:pPr>
              <w:rPr>
                <w:rFonts w:ascii="Times New Roman" w:eastAsia="Times New Roman" w:hAnsi="Times New Roman" w:cs="Times New Roman"/>
                <w:sz w:val="21"/>
                <w:szCs w:val="21"/>
              </w:rPr>
            </w:pPr>
          </w:p>
        </w:tc>
        <w:tc>
          <w:tcPr>
            <w:tcW w:w="1842" w:type="dxa"/>
            <w:shd w:val="clear" w:color="auto" w:fill="FFFFFF"/>
          </w:tcPr>
          <w:p w:rsidR="00131C29" w:rsidRPr="00131C29" w:rsidRDefault="00131C29" w:rsidP="004C657F">
            <w:pPr>
              <w:rPr>
                <w:sz w:val="21"/>
                <w:szCs w:val="21"/>
              </w:rPr>
            </w:pPr>
            <w:r w:rsidRPr="00131C29">
              <w:rPr>
                <w:sz w:val="21"/>
                <w:szCs w:val="21"/>
              </w:rPr>
              <w:t>远→近（下半周）</w:t>
            </w:r>
          </w:p>
        </w:tc>
        <w:tc>
          <w:tcPr>
            <w:tcW w:w="1175" w:type="dxa"/>
            <w:shd w:val="clear" w:color="auto" w:fill="FFFFFF"/>
          </w:tcPr>
          <w:p w:rsidR="00131C29" w:rsidRPr="00131C29" w:rsidRDefault="00131C29" w:rsidP="004C657F">
            <w:pPr>
              <w:rPr>
                <w:sz w:val="21"/>
                <w:szCs w:val="21"/>
              </w:rPr>
            </w:pPr>
            <w:r w:rsidRPr="00131C29">
              <w:rPr>
                <w:sz w:val="21"/>
                <w:szCs w:val="21"/>
              </w:rPr>
              <w:t>加速到最快</w:t>
            </w:r>
          </w:p>
        </w:tc>
        <w:tc>
          <w:tcPr>
            <w:tcW w:w="1550" w:type="dxa"/>
            <w:shd w:val="clear" w:color="auto" w:fill="FFFFFF"/>
          </w:tcPr>
          <w:p w:rsidR="00131C29" w:rsidRPr="00131C29" w:rsidRDefault="00131C29" w:rsidP="004C657F">
            <w:pPr>
              <w:rPr>
                <w:sz w:val="21"/>
                <w:szCs w:val="21"/>
              </w:rPr>
            </w:pPr>
            <w:r w:rsidRPr="00131C29">
              <w:rPr>
                <w:sz w:val="21"/>
                <w:szCs w:val="21"/>
              </w:rPr>
              <w:t>C&lt;0</w:t>
            </w:r>
          </w:p>
        </w:tc>
        <w:tc>
          <w:tcPr>
            <w:tcW w:w="1086" w:type="dxa"/>
            <w:shd w:val="clear" w:color="auto" w:fill="FFFFFF"/>
          </w:tcPr>
          <w:p w:rsidR="00131C29" w:rsidRPr="00131C29" w:rsidRDefault="00131C29" w:rsidP="004C657F">
            <w:pPr>
              <w:rPr>
                <w:sz w:val="21"/>
                <w:szCs w:val="21"/>
              </w:rPr>
            </w:pPr>
            <w:r w:rsidRPr="00131C29">
              <w:rPr>
                <w:sz w:val="21"/>
                <w:szCs w:val="21"/>
              </w:rPr>
              <w:t>减</w:t>
            </w:r>
          </w:p>
        </w:tc>
      </w:tr>
      <w:tr w:rsidR="008276CC" w:rsidTr="00A1378C">
        <w:trPr>
          <w:trHeight w:val="323"/>
          <w:jc w:val="center"/>
        </w:trPr>
        <w:tc>
          <w:tcPr>
            <w:tcW w:w="988" w:type="dxa"/>
            <w:shd w:val="clear" w:color="auto" w:fill="FFFFFF"/>
          </w:tcPr>
          <w:p w:rsidR="00D10B3E" w:rsidRDefault="00131C29" w:rsidP="008276CC">
            <w:pPr>
              <w:jc w:val="center"/>
              <w:rPr>
                <w:b/>
                <w:bCs/>
                <w:sz w:val="21"/>
                <w:szCs w:val="21"/>
              </w:rPr>
            </w:pPr>
            <w:r w:rsidRPr="00131C29">
              <w:rPr>
                <w:b/>
                <w:bCs/>
                <w:sz w:val="21"/>
                <w:szCs w:val="21"/>
              </w:rPr>
              <w:t>月亮</w:t>
            </w:r>
          </w:p>
          <w:p w:rsidR="00131C29" w:rsidRPr="00131C29" w:rsidRDefault="008276CC" w:rsidP="008276CC">
            <w:pPr>
              <w:jc w:val="center"/>
              <w:rPr>
                <w:sz w:val="21"/>
                <w:szCs w:val="21"/>
              </w:rPr>
            </w:pPr>
            <w:r>
              <w:rPr>
                <w:rFonts w:hint="eastAsia"/>
                <w:b/>
                <w:bCs/>
                <w:sz w:val="21"/>
                <w:szCs w:val="21"/>
              </w:rPr>
              <w:t>(</w:t>
            </w:r>
            <w:r w:rsidRPr="00373910">
              <w:rPr>
                <w:rFonts w:ascii="AppleSystemUIFont" w:hAnsi="AppleSystemUIFont"/>
                <w:color w:val="000000"/>
              </w:rPr>
              <w:t>月离步数表</w:t>
            </w:r>
            <w:r>
              <w:rPr>
                <w:rFonts w:hint="eastAsia"/>
                <w:sz w:val="21"/>
                <w:szCs w:val="21"/>
              </w:rPr>
              <w:t>)</w:t>
            </w:r>
          </w:p>
        </w:tc>
        <w:tc>
          <w:tcPr>
            <w:tcW w:w="1701" w:type="dxa"/>
            <w:shd w:val="clear" w:color="auto" w:fill="FFFFFF"/>
          </w:tcPr>
          <w:p w:rsidR="00131C29" w:rsidRPr="00131C29" w:rsidRDefault="00131C29" w:rsidP="004C657F">
            <w:pPr>
              <w:rPr>
                <w:sz w:val="21"/>
                <w:szCs w:val="21"/>
              </w:rPr>
            </w:pPr>
            <w:r w:rsidRPr="00131C29">
              <w:rPr>
                <w:sz w:val="21"/>
                <w:szCs w:val="21"/>
              </w:rPr>
              <w:t>取决于该表定义（常以远地点为零点）</w:t>
            </w:r>
          </w:p>
        </w:tc>
        <w:tc>
          <w:tcPr>
            <w:tcW w:w="1842" w:type="dxa"/>
            <w:shd w:val="clear" w:color="auto" w:fill="FFFFFF"/>
          </w:tcPr>
          <w:p w:rsidR="00131C29" w:rsidRPr="00131C29" w:rsidRDefault="00131C29" w:rsidP="004C657F">
            <w:pPr>
              <w:rPr>
                <w:sz w:val="21"/>
                <w:szCs w:val="21"/>
              </w:rPr>
            </w:pPr>
            <w:r w:rsidRPr="00131C29">
              <w:rPr>
                <w:sz w:val="21"/>
                <w:szCs w:val="21"/>
              </w:rPr>
              <w:t>“渐进/回归”按</w:t>
            </w:r>
            <w:r w:rsidRPr="00131C29">
              <w:rPr>
                <w:b/>
                <w:bCs/>
                <w:sz w:val="21"/>
                <w:szCs w:val="21"/>
              </w:rPr>
              <w:t>速度</w:t>
            </w:r>
            <w:r w:rsidRPr="00131C29">
              <w:rPr>
                <w:sz w:val="21"/>
                <w:szCs w:val="21"/>
              </w:rPr>
              <w:t>命名</w:t>
            </w:r>
          </w:p>
        </w:tc>
        <w:tc>
          <w:tcPr>
            <w:tcW w:w="1175" w:type="dxa"/>
            <w:shd w:val="clear" w:color="auto" w:fill="FFFFFF"/>
          </w:tcPr>
          <w:p w:rsidR="00131C29" w:rsidRPr="00131C29" w:rsidRDefault="00131C29" w:rsidP="004C657F">
            <w:pPr>
              <w:rPr>
                <w:sz w:val="21"/>
                <w:szCs w:val="21"/>
              </w:rPr>
            </w:pPr>
            <w:r w:rsidRPr="00131C29">
              <w:rPr>
                <w:sz w:val="21"/>
                <w:szCs w:val="21"/>
              </w:rPr>
              <w:t>加/减速</w:t>
            </w:r>
          </w:p>
        </w:tc>
        <w:tc>
          <w:tcPr>
            <w:tcW w:w="1550" w:type="dxa"/>
            <w:shd w:val="clear" w:color="auto" w:fill="FFFFFF"/>
          </w:tcPr>
          <w:p w:rsidR="00131C29" w:rsidRPr="00131C29" w:rsidRDefault="00131C29" w:rsidP="004C657F">
            <w:pPr>
              <w:rPr>
                <w:sz w:val="21"/>
                <w:szCs w:val="21"/>
              </w:rPr>
            </w:pPr>
            <w:r w:rsidRPr="00131C29">
              <w:rPr>
                <w:b/>
                <w:bCs/>
                <w:sz w:val="21"/>
                <w:szCs w:val="21"/>
              </w:rPr>
              <w:t>加/减号由查表奇偶规则给出</w:t>
            </w:r>
          </w:p>
        </w:tc>
        <w:tc>
          <w:tcPr>
            <w:tcW w:w="1086" w:type="dxa"/>
            <w:shd w:val="clear" w:color="auto" w:fill="FFFFFF"/>
          </w:tcPr>
          <w:p w:rsidR="00131C29" w:rsidRPr="00131C29" w:rsidRDefault="00131C29" w:rsidP="004C657F">
            <w:pPr>
              <w:rPr>
                <w:sz w:val="21"/>
                <w:szCs w:val="21"/>
              </w:rPr>
            </w:pPr>
            <w:r w:rsidRPr="00131C29">
              <w:rPr>
                <w:sz w:val="21"/>
                <w:szCs w:val="21"/>
              </w:rPr>
              <w:t>按该表口令执行</w:t>
            </w:r>
          </w:p>
        </w:tc>
      </w:tr>
    </w:tbl>
    <w:p w:rsidR="00131C29" w:rsidRPr="00FA434F" w:rsidRDefault="00131C29" w:rsidP="00FA434F">
      <w:pPr>
        <w:rPr>
          <w:b/>
        </w:rPr>
      </w:pPr>
      <w:r w:rsidRPr="00FA434F">
        <w:rPr>
          <w:b/>
        </w:rPr>
        <w:t>5) 直觉图像（不用公式也能记住）</w:t>
      </w:r>
    </w:p>
    <w:p w:rsidR="00131C29" w:rsidRPr="006825FF" w:rsidRDefault="00131C29" w:rsidP="00BC2EA6">
      <w:pPr>
        <w:numPr>
          <w:ilvl w:val="0"/>
          <w:numId w:val="78"/>
        </w:numPr>
        <w:rPr>
          <w:color w:val="FF0000"/>
          <w:sz w:val="21"/>
          <w:szCs w:val="21"/>
        </w:rPr>
      </w:pPr>
      <w:r w:rsidRPr="006825FF">
        <w:rPr>
          <w:color w:val="FF0000"/>
          <w:sz w:val="21"/>
          <w:szCs w:val="21"/>
        </w:rPr>
        <w:t>在</w:t>
      </w:r>
      <w:r w:rsidRPr="006825FF">
        <w:rPr>
          <w:b/>
          <w:bCs/>
          <w:color w:val="FF0000"/>
          <w:sz w:val="21"/>
          <w:szCs w:val="21"/>
        </w:rPr>
        <w:t>远地点</w:t>
      </w:r>
      <w:r w:rsidRPr="006825FF">
        <w:rPr>
          <w:color w:val="FF0000"/>
          <w:sz w:val="21"/>
          <w:szCs w:val="21"/>
        </w:rPr>
        <w:t>：真=平，速度最慢。</w:t>
      </w:r>
    </w:p>
    <w:p w:rsidR="00131C29" w:rsidRPr="00131C29" w:rsidRDefault="00131C29" w:rsidP="00BC2EA6">
      <w:pPr>
        <w:numPr>
          <w:ilvl w:val="0"/>
          <w:numId w:val="78"/>
        </w:numPr>
        <w:rPr>
          <w:sz w:val="21"/>
          <w:szCs w:val="21"/>
        </w:rPr>
      </w:pPr>
      <w:r w:rsidRPr="00131C29">
        <w:rPr>
          <w:sz w:val="21"/>
          <w:szCs w:val="21"/>
        </w:rPr>
        <w:t>之后一路</w:t>
      </w:r>
      <w:r w:rsidRPr="00131C29">
        <w:rPr>
          <w:b/>
          <w:bCs/>
          <w:sz w:val="21"/>
          <w:szCs w:val="21"/>
        </w:rPr>
        <w:t>加速</w:t>
      </w:r>
      <w:r w:rsidRPr="00131C29">
        <w:rPr>
          <w:sz w:val="21"/>
          <w:szCs w:val="21"/>
        </w:rPr>
        <w:t>到</w:t>
      </w:r>
      <w:r w:rsidRPr="00131C29">
        <w:rPr>
          <w:b/>
          <w:bCs/>
          <w:sz w:val="21"/>
          <w:szCs w:val="21"/>
        </w:rPr>
        <w:t>近地点</w:t>
      </w:r>
      <w:r w:rsidRPr="00131C29">
        <w:rPr>
          <w:sz w:val="21"/>
          <w:szCs w:val="21"/>
        </w:rPr>
        <w:t>：</w:t>
      </w:r>
    </w:p>
    <w:p w:rsidR="00131C29" w:rsidRPr="00131C29" w:rsidRDefault="00131C29" w:rsidP="00BC2EA6">
      <w:pPr>
        <w:numPr>
          <w:ilvl w:val="1"/>
          <w:numId w:val="78"/>
        </w:numPr>
        <w:rPr>
          <w:sz w:val="21"/>
          <w:szCs w:val="21"/>
        </w:rPr>
      </w:pPr>
      <w:r w:rsidRPr="00131C29">
        <w:rPr>
          <w:sz w:val="21"/>
          <w:szCs w:val="21"/>
        </w:rPr>
        <w:t>若把零点放在远地点，这半段里真值</w:t>
      </w:r>
      <w:r w:rsidRPr="00131C29">
        <w:rPr>
          <w:b/>
          <w:bCs/>
          <w:sz w:val="21"/>
          <w:szCs w:val="21"/>
        </w:rPr>
        <w:t>落后</w:t>
      </w:r>
      <w:r w:rsidRPr="00131C29">
        <w:rPr>
          <w:sz w:val="21"/>
          <w:szCs w:val="21"/>
        </w:rPr>
        <w:t xml:space="preserve">于匀速的平值 → </w:t>
      </w:r>
      <w:r w:rsidRPr="00131C29">
        <w:rPr>
          <w:b/>
          <w:bCs/>
          <w:sz w:val="21"/>
          <w:szCs w:val="21"/>
        </w:rPr>
        <w:t>修正为负（减）</w:t>
      </w:r>
      <w:r w:rsidRPr="00131C29">
        <w:rPr>
          <w:sz w:val="21"/>
          <w:szCs w:val="21"/>
        </w:rPr>
        <w:t>。</w:t>
      </w:r>
    </w:p>
    <w:p w:rsidR="00131C29" w:rsidRPr="00131C29" w:rsidRDefault="00131C29" w:rsidP="00BC2EA6">
      <w:pPr>
        <w:numPr>
          <w:ilvl w:val="0"/>
          <w:numId w:val="78"/>
        </w:numPr>
        <w:rPr>
          <w:sz w:val="21"/>
          <w:szCs w:val="21"/>
        </w:rPr>
      </w:pPr>
      <w:r w:rsidRPr="00131C29">
        <w:rPr>
          <w:sz w:val="21"/>
          <w:szCs w:val="21"/>
        </w:rPr>
        <w:t>过了</w:t>
      </w:r>
      <w:r w:rsidRPr="00131C29">
        <w:rPr>
          <w:b/>
          <w:bCs/>
          <w:sz w:val="21"/>
          <w:szCs w:val="21"/>
        </w:rPr>
        <w:t>近地点</w:t>
      </w:r>
      <w:r w:rsidRPr="00131C29">
        <w:rPr>
          <w:sz w:val="21"/>
          <w:szCs w:val="21"/>
        </w:rPr>
        <w:t>往回走：一路</w:t>
      </w:r>
      <w:r w:rsidRPr="00131C29">
        <w:rPr>
          <w:b/>
          <w:bCs/>
          <w:sz w:val="21"/>
          <w:szCs w:val="21"/>
        </w:rPr>
        <w:t>减速</w:t>
      </w:r>
      <w:r w:rsidRPr="00131C29">
        <w:rPr>
          <w:sz w:val="21"/>
          <w:szCs w:val="21"/>
        </w:rPr>
        <w:t>到远地点：</w:t>
      </w:r>
    </w:p>
    <w:p w:rsidR="00131C29" w:rsidRPr="00131C29" w:rsidRDefault="00131C29" w:rsidP="00BC2EA6">
      <w:pPr>
        <w:numPr>
          <w:ilvl w:val="1"/>
          <w:numId w:val="78"/>
        </w:numPr>
        <w:rPr>
          <w:sz w:val="21"/>
          <w:szCs w:val="21"/>
        </w:rPr>
      </w:pPr>
      <w:r w:rsidRPr="00131C29">
        <w:rPr>
          <w:sz w:val="21"/>
          <w:szCs w:val="21"/>
        </w:rPr>
        <w:t>真值相对匀速</w:t>
      </w:r>
      <w:r w:rsidRPr="00131C29">
        <w:rPr>
          <w:b/>
          <w:bCs/>
          <w:sz w:val="21"/>
          <w:szCs w:val="21"/>
        </w:rPr>
        <w:t>偏快一些</w:t>
      </w:r>
      <w:r w:rsidRPr="00131C29">
        <w:rPr>
          <w:sz w:val="21"/>
          <w:szCs w:val="21"/>
        </w:rPr>
        <w:t xml:space="preserve"> → </w:t>
      </w:r>
      <w:r w:rsidRPr="00131C29">
        <w:rPr>
          <w:b/>
          <w:bCs/>
          <w:sz w:val="21"/>
          <w:szCs w:val="21"/>
        </w:rPr>
        <w:t>修正为正（加）</w:t>
      </w:r>
      <w:r w:rsidRPr="00131C29">
        <w:rPr>
          <w:sz w:val="21"/>
          <w:szCs w:val="21"/>
        </w:rPr>
        <w:t>。</w:t>
      </w:r>
    </w:p>
    <w:p w:rsidR="00131C29" w:rsidRPr="00131C29" w:rsidRDefault="00131C29" w:rsidP="004C657F">
      <w:pPr>
        <w:rPr>
          <w:sz w:val="21"/>
          <w:szCs w:val="21"/>
        </w:rPr>
      </w:pPr>
      <w:r w:rsidRPr="00131C29">
        <w:rPr>
          <w:sz w:val="21"/>
          <w:szCs w:val="21"/>
        </w:rPr>
        <w:t>这正是文本“渐进半周减、回归半周加”的物理含义。</w:t>
      </w:r>
    </w:p>
    <w:p w:rsidR="00131C29" w:rsidRPr="00FA434F" w:rsidRDefault="00131C29" w:rsidP="00FA434F">
      <w:pPr>
        <w:rPr>
          <w:b/>
        </w:rPr>
      </w:pPr>
      <w:r w:rsidRPr="00FA434F">
        <w:rPr>
          <w:b/>
        </w:rPr>
        <w:t>小结口令</w:t>
      </w:r>
    </w:p>
    <w:p w:rsidR="00131C29" w:rsidRPr="00131C29" w:rsidRDefault="00131C29" w:rsidP="00BC2EA6">
      <w:pPr>
        <w:numPr>
          <w:ilvl w:val="0"/>
          <w:numId w:val="79"/>
        </w:numPr>
        <w:rPr>
          <w:sz w:val="21"/>
          <w:szCs w:val="21"/>
        </w:rPr>
      </w:pPr>
      <w:r w:rsidRPr="00131C29">
        <w:rPr>
          <w:b/>
          <w:bCs/>
          <w:sz w:val="21"/>
          <w:szCs w:val="21"/>
        </w:rPr>
        <w:t>渐/回</w:t>
      </w:r>
      <w:r w:rsidRPr="00131C29">
        <w:rPr>
          <w:sz w:val="21"/>
          <w:szCs w:val="21"/>
        </w:rPr>
        <w:t>讲速度（加速/减速），</w:t>
      </w:r>
      <w:r w:rsidRPr="00131C29">
        <w:rPr>
          <w:b/>
          <w:bCs/>
          <w:sz w:val="21"/>
          <w:szCs w:val="21"/>
        </w:rPr>
        <w:t>不是</w:t>
      </w:r>
      <w:r w:rsidRPr="00131C29">
        <w:rPr>
          <w:sz w:val="21"/>
          <w:szCs w:val="21"/>
        </w:rPr>
        <w:t>加减修正本身。</w:t>
      </w:r>
    </w:p>
    <w:p w:rsidR="00131C29" w:rsidRPr="00131C29" w:rsidRDefault="00131C29" w:rsidP="00BC2EA6">
      <w:pPr>
        <w:numPr>
          <w:ilvl w:val="0"/>
          <w:numId w:val="79"/>
        </w:numPr>
        <w:rPr>
          <w:sz w:val="21"/>
          <w:szCs w:val="21"/>
        </w:rPr>
      </w:pPr>
      <w:r w:rsidRPr="00131C29">
        <w:rPr>
          <w:sz w:val="21"/>
          <w:szCs w:val="21"/>
        </w:rPr>
        <w:t>修正号（加/减）取决于</w:t>
      </w:r>
      <w:r w:rsidRPr="00131C29">
        <w:rPr>
          <w:b/>
          <w:bCs/>
          <w:sz w:val="21"/>
          <w:szCs w:val="21"/>
        </w:rPr>
        <w:t>近点角零点</w:t>
      </w:r>
      <w:r w:rsidRPr="00131C29">
        <w:rPr>
          <w:sz w:val="21"/>
          <w:szCs w:val="21"/>
        </w:rPr>
        <w:t>：</w:t>
      </w:r>
    </w:p>
    <w:p w:rsidR="00131C29" w:rsidRPr="00131C29" w:rsidRDefault="00131C29" w:rsidP="00BC2EA6">
      <w:pPr>
        <w:numPr>
          <w:ilvl w:val="1"/>
          <w:numId w:val="79"/>
        </w:numPr>
        <w:rPr>
          <w:sz w:val="21"/>
          <w:szCs w:val="21"/>
        </w:rPr>
      </w:pPr>
      <w:r w:rsidRPr="00131C29">
        <w:rPr>
          <w:sz w:val="21"/>
          <w:szCs w:val="21"/>
        </w:rPr>
        <w:t>从</w:t>
      </w:r>
      <w:r w:rsidRPr="00131C29">
        <w:rPr>
          <w:b/>
          <w:bCs/>
          <w:sz w:val="21"/>
          <w:szCs w:val="21"/>
        </w:rPr>
        <w:t>近地点</w:t>
      </w:r>
      <w:r w:rsidRPr="00131C29">
        <w:rPr>
          <w:sz w:val="21"/>
          <w:szCs w:val="21"/>
        </w:rPr>
        <w:t>起算：C=+KsinM。</w:t>
      </w:r>
    </w:p>
    <w:p w:rsidR="00131C29" w:rsidRPr="00131C29" w:rsidRDefault="00131C29" w:rsidP="00BC2EA6">
      <w:pPr>
        <w:numPr>
          <w:ilvl w:val="1"/>
          <w:numId w:val="79"/>
        </w:numPr>
        <w:rPr>
          <w:sz w:val="21"/>
          <w:szCs w:val="21"/>
        </w:rPr>
      </w:pPr>
      <w:r w:rsidRPr="00131C29">
        <w:rPr>
          <w:sz w:val="21"/>
          <w:szCs w:val="21"/>
        </w:rPr>
        <w:t>从</w:t>
      </w:r>
      <w:r w:rsidRPr="00131C29">
        <w:rPr>
          <w:b/>
          <w:bCs/>
          <w:sz w:val="21"/>
          <w:szCs w:val="21"/>
        </w:rPr>
        <w:t>远地点</w:t>
      </w:r>
      <w:r w:rsidRPr="00131C29">
        <w:rPr>
          <w:sz w:val="21"/>
          <w:szCs w:val="21"/>
        </w:rPr>
        <w:t>起算：C=</w:t>
      </w:r>
      <w:r w:rsidRPr="00131C29">
        <w:rPr>
          <w:rFonts w:ascii="Cambria Math" w:hAnsi="Cambria Math" w:cs="Cambria Math"/>
          <w:sz w:val="21"/>
          <w:szCs w:val="21"/>
        </w:rPr>
        <w:t>−</w:t>
      </w:r>
      <w:r w:rsidRPr="00131C29">
        <w:rPr>
          <w:sz w:val="21"/>
          <w:szCs w:val="21"/>
        </w:rPr>
        <w:t>KsinM。</w:t>
      </w:r>
    </w:p>
    <w:p w:rsidR="00131C29" w:rsidRPr="00131C29" w:rsidRDefault="00131C29" w:rsidP="00BC2EA6">
      <w:pPr>
        <w:numPr>
          <w:ilvl w:val="0"/>
          <w:numId w:val="79"/>
        </w:numPr>
        <w:rPr>
          <w:sz w:val="21"/>
          <w:szCs w:val="21"/>
        </w:rPr>
      </w:pPr>
      <w:r w:rsidRPr="00131C29">
        <w:rPr>
          <w:sz w:val="21"/>
          <w:szCs w:val="21"/>
        </w:rPr>
        <w:t>本文太阳零点在</w:t>
      </w:r>
      <w:r w:rsidRPr="00131C29">
        <w:rPr>
          <w:b/>
          <w:bCs/>
          <w:sz w:val="21"/>
          <w:szCs w:val="21"/>
        </w:rPr>
        <w:t>远地点</w:t>
      </w:r>
      <w:r w:rsidRPr="00131C29">
        <w:rPr>
          <w:sz w:val="21"/>
          <w:szCs w:val="21"/>
        </w:rPr>
        <w:t xml:space="preserve"> → </w:t>
      </w:r>
      <w:r w:rsidRPr="00131C29">
        <w:rPr>
          <w:b/>
          <w:bCs/>
          <w:sz w:val="21"/>
          <w:szCs w:val="21"/>
        </w:rPr>
        <w:t>巨蟹→射手（渐进）要减</w:t>
      </w:r>
      <w:r w:rsidRPr="00131C29">
        <w:rPr>
          <w:sz w:val="21"/>
          <w:szCs w:val="21"/>
        </w:rPr>
        <w:t>；</w:t>
      </w:r>
      <w:r w:rsidRPr="00131C29">
        <w:rPr>
          <w:b/>
          <w:bCs/>
          <w:sz w:val="21"/>
          <w:szCs w:val="21"/>
        </w:rPr>
        <w:t>摩羯→双子（回归）要加</w:t>
      </w:r>
      <w:r w:rsidRPr="00131C29">
        <w:rPr>
          <w:sz w:val="21"/>
          <w:szCs w:val="21"/>
        </w:rPr>
        <w:t>。</w:t>
      </w:r>
    </w:p>
    <w:p w:rsidR="00131C29" w:rsidRPr="00131C29" w:rsidRDefault="00131C29" w:rsidP="00BC2EA6">
      <w:pPr>
        <w:numPr>
          <w:ilvl w:val="0"/>
          <w:numId w:val="79"/>
        </w:numPr>
        <w:rPr>
          <w:sz w:val="21"/>
          <w:szCs w:val="21"/>
        </w:rPr>
      </w:pPr>
      <w:r w:rsidRPr="00131C29">
        <w:rPr>
          <w:sz w:val="21"/>
          <w:szCs w:val="21"/>
        </w:rPr>
        <w:t>月亮那套“除以14 偶/奇 → 加/减”的口令只是那张</w:t>
      </w:r>
      <w:r w:rsidRPr="00131C29">
        <w:rPr>
          <w:b/>
          <w:bCs/>
          <w:sz w:val="21"/>
          <w:szCs w:val="21"/>
        </w:rPr>
        <w:t>表的内部约定</w:t>
      </w:r>
      <w:r w:rsidRPr="00131C29">
        <w:rPr>
          <w:sz w:val="21"/>
          <w:szCs w:val="21"/>
        </w:rPr>
        <w:t>，不是普适的“渐/回=加/减”。</w:t>
      </w:r>
    </w:p>
    <w:p w:rsidR="00D76C17" w:rsidRPr="006F41F3" w:rsidRDefault="00D76C17" w:rsidP="00D76C17">
      <w:r>
        <w:rPr>
          <w:rFonts w:hint="eastAsia"/>
          <w:sz w:val="21"/>
          <w:szCs w:val="21"/>
        </w:rPr>
        <w:t>Q</w:t>
      </w:r>
      <w:r w:rsidR="00790BE7">
        <w:rPr>
          <w:rFonts w:hint="eastAsia"/>
          <w:sz w:val="21"/>
          <w:szCs w:val="21"/>
        </w:rPr>
        <w:t>：</w:t>
      </w:r>
      <w:r>
        <w:t>为什么太阳的修正方程是关于经度，而月亮的修正方程式关于近点角？</w:t>
      </w:r>
    </w:p>
    <w:p w:rsidR="004317FF" w:rsidRDefault="00D76C17" w:rsidP="00D76C17">
      <w:pPr>
        <w:rPr>
          <w:sz w:val="21"/>
          <w:szCs w:val="21"/>
        </w:rPr>
      </w:pPr>
      <w:r>
        <w:rPr>
          <w:rFonts w:hint="eastAsia"/>
          <w:sz w:val="21"/>
          <w:szCs w:val="21"/>
        </w:rPr>
        <w:t>A</w:t>
      </w:r>
      <w:r w:rsidR="00790BE7">
        <w:rPr>
          <w:rFonts w:hint="eastAsia"/>
          <w:sz w:val="21"/>
          <w:szCs w:val="21"/>
        </w:rPr>
        <w:t>：</w:t>
      </w:r>
      <w:r w:rsidRPr="00DC522E">
        <w:rPr>
          <w:sz w:val="21"/>
          <w:szCs w:val="21"/>
        </w:rPr>
        <w:t xml:space="preserve">这个问题问得特别好 </w:t>
      </w:r>
      <w:r w:rsidRPr="00DC522E">
        <w:rPr>
          <w:rFonts w:ascii="Apple Color Emoji" w:hAnsi="Apple Color Emoji" w:cs="Apple Color Emoji"/>
          <w:sz w:val="21"/>
          <w:szCs w:val="21"/>
        </w:rPr>
        <w:t>👍</w:t>
      </w:r>
      <w:r w:rsidRPr="00DC522E">
        <w:rPr>
          <w:sz w:val="21"/>
          <w:szCs w:val="21"/>
        </w:rPr>
        <w:t>。其实这是两个“同源，但不同表述方式”的问题。</w:t>
      </w:r>
    </w:p>
    <w:p w:rsidR="00D76C17" w:rsidRPr="00DC522E" w:rsidRDefault="00D76C17" w:rsidP="00D76C17">
      <w:pPr>
        <w:rPr>
          <w:sz w:val="21"/>
          <w:szCs w:val="21"/>
        </w:rPr>
      </w:pPr>
      <w:r w:rsidRPr="00DC522E">
        <w:rPr>
          <w:sz w:val="21"/>
          <w:szCs w:val="21"/>
        </w:rPr>
        <w:t>我们一步步拆开：</w:t>
      </w:r>
    </w:p>
    <w:p w:rsidR="00D76C17" w:rsidRPr="00CA1463" w:rsidRDefault="00D76C17" w:rsidP="00CA1463">
      <w:pPr>
        <w:rPr>
          <w:b/>
        </w:rPr>
      </w:pPr>
      <w:r w:rsidRPr="00CA1463">
        <w:rPr>
          <w:b/>
        </w:rPr>
        <w:t>1. 太阳的情况</w:t>
      </w:r>
    </w:p>
    <w:p w:rsidR="00D76C17" w:rsidRPr="00DC522E" w:rsidRDefault="00D76C17" w:rsidP="00BC2EA6">
      <w:pPr>
        <w:numPr>
          <w:ilvl w:val="0"/>
          <w:numId w:val="80"/>
        </w:numPr>
        <w:rPr>
          <w:sz w:val="21"/>
          <w:szCs w:val="21"/>
        </w:rPr>
      </w:pPr>
      <w:r w:rsidRPr="00DC522E">
        <w:rPr>
          <w:sz w:val="21"/>
          <w:szCs w:val="21"/>
        </w:rPr>
        <w:t xml:space="preserve">太阳在黄道上的运动，天文学上用 </w:t>
      </w:r>
      <w:r w:rsidRPr="00DC522E">
        <w:rPr>
          <w:b/>
          <w:bCs/>
          <w:sz w:val="21"/>
          <w:szCs w:val="21"/>
        </w:rPr>
        <w:t>平近点角 (Mean Anomaly, M)</w:t>
      </w:r>
      <w:r w:rsidRPr="00DC522E">
        <w:rPr>
          <w:sz w:val="21"/>
          <w:szCs w:val="21"/>
        </w:rPr>
        <w:t xml:space="preserve"> 与 </w:t>
      </w:r>
      <w:r w:rsidRPr="00DC522E">
        <w:rPr>
          <w:b/>
          <w:bCs/>
          <w:sz w:val="21"/>
          <w:szCs w:val="21"/>
        </w:rPr>
        <w:t>真近点角 (True Anomaly, ν)</w:t>
      </w:r>
      <w:r w:rsidRPr="00DC522E">
        <w:rPr>
          <w:sz w:val="21"/>
          <w:szCs w:val="21"/>
        </w:rPr>
        <w:t xml:space="preserve"> 表示。</w:t>
      </w:r>
    </w:p>
    <w:p w:rsidR="00D76C17" w:rsidRPr="00DC522E" w:rsidRDefault="00D76C17" w:rsidP="00BC2EA6">
      <w:pPr>
        <w:numPr>
          <w:ilvl w:val="0"/>
          <w:numId w:val="80"/>
        </w:numPr>
        <w:rPr>
          <w:sz w:val="21"/>
          <w:szCs w:val="21"/>
        </w:rPr>
      </w:pPr>
      <w:r w:rsidRPr="00DC522E">
        <w:rPr>
          <w:sz w:val="21"/>
          <w:szCs w:val="21"/>
        </w:rPr>
        <w:t>真太阳经度 λ</w:t>
      </w:r>
      <w:r>
        <w:rPr>
          <w:sz w:val="21"/>
          <w:szCs w:val="21"/>
        </w:rPr>
        <w:t>_</w:t>
      </w:r>
      <w:r w:rsidRPr="00DC522E">
        <w:rPr>
          <w:sz w:val="21"/>
          <w:szCs w:val="21"/>
        </w:rPr>
        <w:t>true 和平均太阳经度 λ</w:t>
      </w:r>
      <w:r>
        <w:rPr>
          <w:sz w:val="21"/>
          <w:szCs w:val="21"/>
        </w:rPr>
        <w:t>_</w:t>
      </w:r>
      <w:r w:rsidRPr="00DC522E">
        <w:rPr>
          <w:sz w:val="21"/>
          <w:szCs w:val="21"/>
        </w:rPr>
        <w:t>mean 的差值就是</w:t>
      </w:r>
      <w:r w:rsidRPr="00DC522E">
        <w:rPr>
          <w:b/>
          <w:bCs/>
          <w:sz w:val="21"/>
          <w:szCs w:val="21"/>
        </w:rPr>
        <w:t>太阳修正方程</w:t>
      </w:r>
      <w:r w:rsidRPr="00DC522E">
        <w:rPr>
          <w:sz w:val="21"/>
          <w:szCs w:val="21"/>
        </w:rPr>
        <w:t>：</w:t>
      </w:r>
    </w:p>
    <w:p w:rsidR="00D76C17" w:rsidRPr="00DC522E" w:rsidRDefault="00D76C17" w:rsidP="00D76C17">
      <w:pPr>
        <w:rPr>
          <w:sz w:val="21"/>
          <w:szCs w:val="21"/>
        </w:rPr>
      </w:pPr>
      <w:r>
        <w:rPr>
          <w:sz w:val="21"/>
          <w:szCs w:val="21"/>
        </w:rPr>
        <w:t xml:space="preserve">  </w:t>
      </w:r>
      <w:r>
        <w:rPr>
          <w:sz w:val="21"/>
          <w:szCs w:val="21"/>
        </w:rPr>
        <w:tab/>
      </w:r>
      <w:r>
        <w:rPr>
          <w:sz w:val="21"/>
          <w:szCs w:val="21"/>
        </w:rPr>
        <w:tab/>
      </w:r>
      <w:r>
        <w:rPr>
          <w:sz w:val="21"/>
          <w:szCs w:val="21"/>
        </w:rPr>
        <w:tab/>
      </w:r>
      <w:r w:rsidRPr="00DC522E">
        <w:rPr>
          <w:sz w:val="21"/>
          <w:szCs w:val="21"/>
        </w:rPr>
        <w:t>Δλ=λ</w:t>
      </w:r>
      <w:r>
        <w:rPr>
          <w:sz w:val="21"/>
          <w:szCs w:val="21"/>
        </w:rPr>
        <w:t>_</w:t>
      </w:r>
      <w:r w:rsidRPr="00DC522E">
        <w:rPr>
          <w:sz w:val="21"/>
          <w:szCs w:val="21"/>
        </w:rPr>
        <w:t>true</w:t>
      </w:r>
      <w:r w:rsidRPr="00DC522E">
        <w:rPr>
          <w:rFonts w:ascii="Cambria Math" w:hAnsi="Cambria Math" w:cs="Cambria Math"/>
          <w:sz w:val="21"/>
          <w:szCs w:val="21"/>
        </w:rPr>
        <w:t>−</w:t>
      </w:r>
      <w:r w:rsidRPr="00DC522E">
        <w:rPr>
          <w:sz w:val="21"/>
          <w:szCs w:val="21"/>
        </w:rPr>
        <w:t>λ</w:t>
      </w:r>
      <w:r>
        <w:rPr>
          <w:sz w:val="21"/>
          <w:szCs w:val="21"/>
        </w:rPr>
        <w:t>_</w:t>
      </w:r>
      <w:r w:rsidRPr="00DC522E">
        <w:rPr>
          <w:sz w:val="21"/>
          <w:szCs w:val="21"/>
        </w:rPr>
        <w:t>mean</w:t>
      </w:r>
    </w:p>
    <w:p w:rsidR="00D76C17" w:rsidRPr="006F41F3" w:rsidRDefault="00D76C17" w:rsidP="00BC2EA6">
      <w:pPr>
        <w:numPr>
          <w:ilvl w:val="0"/>
          <w:numId w:val="81"/>
        </w:numPr>
        <w:rPr>
          <w:sz w:val="21"/>
          <w:szCs w:val="21"/>
        </w:rPr>
      </w:pPr>
      <w:r w:rsidRPr="00DC522E">
        <w:rPr>
          <w:sz w:val="21"/>
          <w:szCs w:val="21"/>
        </w:rPr>
        <w:t>这个差值直接告诉你：要不要加减多少角度，才能把平均太阳改成真实太阳。</w:t>
      </w:r>
      <w:r w:rsidRPr="00DC522E">
        <w:rPr>
          <w:sz w:val="21"/>
          <w:szCs w:val="21"/>
        </w:rPr>
        <w:br/>
      </w:r>
      <w:r w:rsidRPr="00DC522E">
        <w:rPr>
          <w:rFonts w:ascii="Apple Color Emoji" w:hAnsi="Apple Color Emoji" w:cs="Apple Color Emoji"/>
          <w:sz w:val="21"/>
          <w:szCs w:val="21"/>
        </w:rPr>
        <w:t>👉</w:t>
      </w:r>
      <w:r w:rsidRPr="00DC522E">
        <w:rPr>
          <w:sz w:val="21"/>
          <w:szCs w:val="21"/>
        </w:rPr>
        <w:t xml:space="preserve"> 因此，</w:t>
      </w:r>
      <w:r w:rsidRPr="00DC522E">
        <w:rPr>
          <w:b/>
          <w:bCs/>
          <w:sz w:val="21"/>
          <w:szCs w:val="21"/>
        </w:rPr>
        <w:t>太阳修正是直接作用在经度上的</w:t>
      </w:r>
      <w:r w:rsidRPr="00DC522E">
        <w:rPr>
          <w:sz w:val="21"/>
          <w:szCs w:val="21"/>
        </w:rPr>
        <w:t>。</w:t>
      </w:r>
    </w:p>
    <w:p w:rsidR="00D76C17" w:rsidRPr="00CA1463" w:rsidRDefault="00D76C17" w:rsidP="00CA1463">
      <w:pPr>
        <w:rPr>
          <w:b/>
        </w:rPr>
      </w:pPr>
      <w:r w:rsidRPr="00CA1463">
        <w:rPr>
          <w:b/>
        </w:rPr>
        <w:t>2. 月亮的情况（曜）</w:t>
      </w:r>
    </w:p>
    <w:p w:rsidR="00D76C17" w:rsidRPr="00D8318A" w:rsidRDefault="00D76C17" w:rsidP="00BC2EA6">
      <w:pPr>
        <w:numPr>
          <w:ilvl w:val="0"/>
          <w:numId w:val="82"/>
        </w:numPr>
        <w:rPr>
          <w:color w:val="FF0000"/>
          <w:sz w:val="21"/>
          <w:szCs w:val="21"/>
        </w:rPr>
      </w:pPr>
      <w:r w:rsidRPr="00DC522E">
        <w:rPr>
          <w:sz w:val="21"/>
          <w:szCs w:val="21"/>
        </w:rPr>
        <w:t>藏历和印度传统体系中，</w:t>
      </w:r>
      <w:r w:rsidRPr="00D8318A">
        <w:rPr>
          <w:color w:val="FF0000"/>
          <w:sz w:val="21"/>
          <w:szCs w:val="21"/>
        </w:rPr>
        <w:t>月亮的特别之处是：它的速度变化更剧烈（椭圆率大，近点移动快）。</w:t>
      </w:r>
      <w:r w:rsidRPr="00D8318A">
        <w:rPr>
          <w:sz w:val="21"/>
          <w:szCs w:val="21"/>
        </w:rPr>
        <w:t xml:space="preserve">所以他们没有直接用“月亮经度修正”来描述，而是引入 </w:t>
      </w:r>
      <w:r w:rsidRPr="00D8318A">
        <w:rPr>
          <w:b/>
          <w:bCs/>
          <w:sz w:val="21"/>
          <w:szCs w:val="21"/>
        </w:rPr>
        <w:t>近点角 (anomaly)</w:t>
      </w:r>
      <w:r w:rsidRPr="00D8318A">
        <w:rPr>
          <w:sz w:val="21"/>
          <w:szCs w:val="21"/>
        </w:rPr>
        <w:t xml:space="preserve"> 来做参数。</w:t>
      </w:r>
    </w:p>
    <w:p w:rsidR="00D76C17" w:rsidRPr="00DC522E" w:rsidRDefault="00D76C17" w:rsidP="00BC2EA6">
      <w:pPr>
        <w:numPr>
          <w:ilvl w:val="0"/>
          <w:numId w:val="82"/>
        </w:numPr>
        <w:rPr>
          <w:sz w:val="21"/>
          <w:szCs w:val="21"/>
        </w:rPr>
      </w:pPr>
      <w:r w:rsidRPr="00DC522E">
        <w:rPr>
          <w:sz w:val="21"/>
          <w:szCs w:val="21"/>
        </w:rPr>
        <w:t>规则是：</w:t>
      </w:r>
    </w:p>
    <w:p w:rsidR="00D76C17" w:rsidRPr="00DC522E" w:rsidRDefault="00D76C17" w:rsidP="00BC2EA6">
      <w:pPr>
        <w:numPr>
          <w:ilvl w:val="1"/>
          <w:numId w:val="82"/>
        </w:numPr>
        <w:rPr>
          <w:sz w:val="21"/>
          <w:szCs w:val="21"/>
        </w:rPr>
      </w:pPr>
      <w:r w:rsidRPr="00DC522E">
        <w:rPr>
          <w:sz w:val="21"/>
          <w:szCs w:val="21"/>
        </w:rPr>
        <w:t xml:space="preserve">先算出 </w:t>
      </w:r>
      <w:r w:rsidRPr="00DC522E">
        <w:rPr>
          <w:b/>
          <w:bCs/>
          <w:sz w:val="21"/>
          <w:szCs w:val="21"/>
        </w:rPr>
        <w:t>平均曜</w:t>
      </w:r>
      <w:r w:rsidRPr="00DC522E">
        <w:rPr>
          <w:sz w:val="21"/>
          <w:szCs w:val="21"/>
        </w:rPr>
        <w:t>（= 平近点角，随太阴日等速增长）</w:t>
      </w:r>
    </w:p>
    <w:p w:rsidR="00D76C17" w:rsidRPr="00DC522E" w:rsidRDefault="00D76C17" w:rsidP="00BC2EA6">
      <w:pPr>
        <w:numPr>
          <w:ilvl w:val="1"/>
          <w:numId w:val="82"/>
        </w:numPr>
        <w:rPr>
          <w:sz w:val="21"/>
          <w:szCs w:val="21"/>
        </w:rPr>
      </w:pPr>
      <w:r w:rsidRPr="00DC522E">
        <w:rPr>
          <w:sz w:val="21"/>
          <w:szCs w:val="21"/>
        </w:rPr>
        <w:t xml:space="preserve">再通过查表或公式，把它修正为 </w:t>
      </w:r>
      <w:r w:rsidRPr="00DC522E">
        <w:rPr>
          <w:b/>
          <w:bCs/>
          <w:sz w:val="21"/>
          <w:szCs w:val="21"/>
        </w:rPr>
        <w:t>真曜</w:t>
      </w:r>
    </w:p>
    <w:p w:rsidR="00D76C17" w:rsidRPr="00DC522E" w:rsidRDefault="00D76C17" w:rsidP="00BC2EA6">
      <w:pPr>
        <w:numPr>
          <w:ilvl w:val="1"/>
          <w:numId w:val="82"/>
        </w:numPr>
        <w:rPr>
          <w:sz w:val="21"/>
          <w:szCs w:val="21"/>
        </w:rPr>
      </w:pPr>
      <w:r w:rsidRPr="00DC522E">
        <w:rPr>
          <w:sz w:val="21"/>
          <w:szCs w:val="21"/>
        </w:rPr>
        <w:t>真曜再参与推算“值日曜”、“月亮的平均/真位置”等等</w:t>
      </w:r>
    </w:p>
    <w:p w:rsidR="00D76C17" w:rsidRPr="00D8318A" w:rsidRDefault="00D76C17" w:rsidP="00D76C17">
      <w:pPr>
        <w:rPr>
          <w:color w:val="FF0000"/>
          <w:sz w:val="21"/>
          <w:szCs w:val="21"/>
        </w:rPr>
      </w:pPr>
      <w:r w:rsidRPr="00DC522E">
        <w:rPr>
          <w:rFonts w:ascii="Apple Color Emoji" w:hAnsi="Apple Color Emoji" w:cs="Apple Color Emoji"/>
          <w:sz w:val="21"/>
          <w:szCs w:val="21"/>
        </w:rPr>
        <w:t>👉</w:t>
      </w:r>
      <w:r w:rsidRPr="00DC522E">
        <w:rPr>
          <w:sz w:val="21"/>
          <w:szCs w:val="21"/>
        </w:rPr>
        <w:t xml:space="preserve"> 也就是说，</w:t>
      </w:r>
      <w:r w:rsidRPr="00D8318A">
        <w:rPr>
          <w:color w:val="FF0000"/>
          <w:sz w:val="21"/>
          <w:szCs w:val="21"/>
        </w:rPr>
        <w:t xml:space="preserve">月亮的修正是 </w:t>
      </w:r>
      <w:r w:rsidRPr="00D8318A">
        <w:rPr>
          <w:b/>
          <w:bCs/>
          <w:color w:val="FF0000"/>
          <w:sz w:val="21"/>
          <w:szCs w:val="21"/>
        </w:rPr>
        <w:t>基于近点角（曜）</w:t>
      </w:r>
      <w:r w:rsidRPr="00D8318A">
        <w:rPr>
          <w:color w:val="FF0000"/>
          <w:sz w:val="21"/>
          <w:szCs w:val="21"/>
        </w:rPr>
        <w:t xml:space="preserve"> 的，而不是直接修正经度。</w:t>
      </w:r>
    </w:p>
    <w:p w:rsidR="00D76C17" w:rsidRPr="00CA1463" w:rsidRDefault="00D76C17" w:rsidP="00CA1463">
      <w:pPr>
        <w:rPr>
          <w:b/>
        </w:rPr>
      </w:pPr>
      <w:r w:rsidRPr="00CA1463">
        <w:rPr>
          <w:b/>
        </w:rPr>
        <w:t>3. 为什么这样区分？</w:t>
      </w:r>
    </w:p>
    <w:p w:rsidR="00D76C17" w:rsidRPr="00DC522E" w:rsidRDefault="00D76C17" w:rsidP="00BC2EA6">
      <w:pPr>
        <w:numPr>
          <w:ilvl w:val="0"/>
          <w:numId w:val="83"/>
        </w:numPr>
        <w:rPr>
          <w:sz w:val="21"/>
          <w:szCs w:val="21"/>
        </w:rPr>
      </w:pPr>
      <w:r w:rsidRPr="00DC522E">
        <w:rPr>
          <w:b/>
          <w:bCs/>
          <w:sz w:val="21"/>
          <w:szCs w:val="21"/>
        </w:rPr>
        <w:lastRenderedPageBreak/>
        <w:t>太阳</w:t>
      </w:r>
      <w:r w:rsidRPr="00DC522E">
        <w:rPr>
          <w:sz w:val="21"/>
          <w:szCs w:val="21"/>
        </w:rPr>
        <w:t>：它只对应一个椭圆轨道（绕地心的地球运动），</w:t>
      </w:r>
      <w:r w:rsidRPr="00DC522E">
        <w:rPr>
          <w:b/>
          <w:bCs/>
          <w:sz w:val="21"/>
          <w:szCs w:val="21"/>
        </w:rPr>
        <w:t>轨道简单</w:t>
      </w:r>
      <w:r w:rsidRPr="00DC522E">
        <w:rPr>
          <w:sz w:val="21"/>
          <w:szCs w:val="21"/>
        </w:rPr>
        <w:t>，修正直接写在经度上就够了。</w:t>
      </w:r>
    </w:p>
    <w:p w:rsidR="00D76C17" w:rsidRPr="00DC522E" w:rsidRDefault="00D76C17" w:rsidP="00BC2EA6">
      <w:pPr>
        <w:numPr>
          <w:ilvl w:val="0"/>
          <w:numId w:val="83"/>
        </w:numPr>
        <w:rPr>
          <w:sz w:val="21"/>
          <w:szCs w:val="21"/>
        </w:rPr>
      </w:pPr>
      <w:r w:rsidRPr="00DC522E">
        <w:rPr>
          <w:b/>
          <w:bCs/>
          <w:sz w:val="21"/>
          <w:szCs w:val="21"/>
        </w:rPr>
        <w:t>月亮</w:t>
      </w:r>
      <w:r w:rsidRPr="00DC522E">
        <w:rPr>
          <w:sz w:val="21"/>
          <w:szCs w:val="21"/>
        </w:rPr>
        <w:t>：除了轨道椭圆性，还受摄动影响（近点、升交点都在移动），所以：</w:t>
      </w:r>
    </w:p>
    <w:p w:rsidR="00D76C17" w:rsidRPr="00DC522E" w:rsidRDefault="00D76C17" w:rsidP="00BC2EA6">
      <w:pPr>
        <w:numPr>
          <w:ilvl w:val="1"/>
          <w:numId w:val="83"/>
        </w:numPr>
        <w:rPr>
          <w:sz w:val="21"/>
          <w:szCs w:val="21"/>
        </w:rPr>
      </w:pPr>
      <w:r w:rsidRPr="00DC522E">
        <w:rPr>
          <w:sz w:val="21"/>
          <w:szCs w:val="21"/>
        </w:rPr>
        <w:t>如果直接修正经度，表会很复杂；</w:t>
      </w:r>
    </w:p>
    <w:p w:rsidR="00D76C17" w:rsidRPr="00DC522E" w:rsidRDefault="00D76C17" w:rsidP="00BC2EA6">
      <w:pPr>
        <w:numPr>
          <w:ilvl w:val="1"/>
          <w:numId w:val="83"/>
        </w:numPr>
        <w:rPr>
          <w:sz w:val="21"/>
          <w:szCs w:val="21"/>
        </w:rPr>
      </w:pPr>
      <w:r w:rsidRPr="00DC522E">
        <w:rPr>
          <w:sz w:val="21"/>
          <w:szCs w:val="21"/>
        </w:rPr>
        <w:t>通过近点角（曜）先作一层统一修正 → 再算位置，会更方便。</w:t>
      </w:r>
    </w:p>
    <w:p w:rsidR="00D76C17" w:rsidRPr="00DC522E" w:rsidRDefault="00D76C17" w:rsidP="00D76C17">
      <w:pPr>
        <w:rPr>
          <w:sz w:val="21"/>
          <w:szCs w:val="21"/>
        </w:rPr>
      </w:pPr>
      <w:r w:rsidRPr="00DC522E">
        <w:rPr>
          <w:sz w:val="21"/>
          <w:szCs w:val="21"/>
        </w:rPr>
        <w:t>换句话说：</w:t>
      </w:r>
    </w:p>
    <w:p w:rsidR="00D76C17" w:rsidRPr="00DC522E" w:rsidRDefault="00D76C17" w:rsidP="00BC2EA6">
      <w:pPr>
        <w:numPr>
          <w:ilvl w:val="0"/>
          <w:numId w:val="84"/>
        </w:numPr>
        <w:rPr>
          <w:sz w:val="21"/>
          <w:szCs w:val="21"/>
        </w:rPr>
      </w:pPr>
      <w:r w:rsidRPr="00DC522E">
        <w:rPr>
          <w:b/>
          <w:bCs/>
          <w:sz w:val="21"/>
          <w:szCs w:val="21"/>
        </w:rPr>
        <w:t xml:space="preserve">太阳修正方程 = 真经度 </w:t>
      </w:r>
      <w:r w:rsidRPr="00DC522E">
        <w:rPr>
          <w:rFonts w:ascii="Cambria Math" w:hAnsi="Cambria Math" w:cs="Cambria Math"/>
          <w:b/>
          <w:bCs/>
          <w:sz w:val="21"/>
          <w:szCs w:val="21"/>
        </w:rPr>
        <w:t>−</w:t>
      </w:r>
      <w:r w:rsidRPr="00DC522E">
        <w:rPr>
          <w:b/>
          <w:bCs/>
          <w:sz w:val="21"/>
          <w:szCs w:val="21"/>
        </w:rPr>
        <w:t xml:space="preserve"> 平均经度</w:t>
      </w:r>
    </w:p>
    <w:p w:rsidR="00D76C17" w:rsidRPr="006F41F3" w:rsidRDefault="00D76C17" w:rsidP="00BC2EA6">
      <w:pPr>
        <w:numPr>
          <w:ilvl w:val="0"/>
          <w:numId w:val="84"/>
        </w:numPr>
        <w:rPr>
          <w:sz w:val="21"/>
          <w:szCs w:val="21"/>
        </w:rPr>
      </w:pPr>
      <w:r w:rsidRPr="00DC522E">
        <w:rPr>
          <w:b/>
          <w:bCs/>
          <w:sz w:val="21"/>
          <w:szCs w:val="21"/>
        </w:rPr>
        <w:t xml:space="preserve">月亮修正方程 = 真近点角 </w:t>
      </w:r>
      <w:r w:rsidRPr="00DC522E">
        <w:rPr>
          <w:rFonts w:ascii="Cambria Math" w:hAnsi="Cambria Math" w:cs="Cambria Math"/>
          <w:b/>
          <w:bCs/>
          <w:sz w:val="21"/>
          <w:szCs w:val="21"/>
        </w:rPr>
        <w:t>−</w:t>
      </w:r>
      <w:r w:rsidRPr="00DC522E">
        <w:rPr>
          <w:b/>
          <w:bCs/>
          <w:sz w:val="21"/>
          <w:szCs w:val="21"/>
        </w:rPr>
        <w:t xml:space="preserve"> 平均近点角（曜）</w:t>
      </w:r>
    </w:p>
    <w:p w:rsidR="00D76C17" w:rsidRPr="00CA1463" w:rsidRDefault="00D76C17" w:rsidP="00CA1463">
      <w:pPr>
        <w:rPr>
          <w:b/>
        </w:rPr>
      </w:pPr>
      <w:r w:rsidRPr="00CA1463">
        <w:rPr>
          <w:b/>
        </w:rPr>
        <w:t>4. 总结类比</w:t>
      </w:r>
    </w:p>
    <w:p w:rsidR="00D76C17" w:rsidRPr="00DC522E" w:rsidRDefault="00D76C17" w:rsidP="00BC2EA6">
      <w:pPr>
        <w:numPr>
          <w:ilvl w:val="0"/>
          <w:numId w:val="85"/>
        </w:numPr>
        <w:rPr>
          <w:sz w:val="21"/>
          <w:szCs w:val="21"/>
        </w:rPr>
      </w:pPr>
      <w:r w:rsidRPr="00DC522E">
        <w:rPr>
          <w:b/>
          <w:bCs/>
          <w:sz w:val="21"/>
          <w:szCs w:val="21"/>
        </w:rPr>
        <w:t>太阳</w:t>
      </w:r>
      <w:r w:rsidRPr="00DC522E">
        <w:rPr>
          <w:sz w:val="21"/>
          <w:szCs w:val="21"/>
        </w:rPr>
        <w:t>：</w:t>
      </w:r>
    </w:p>
    <w:p w:rsidR="00D76C17" w:rsidRPr="00DC522E" w:rsidRDefault="00D76C17" w:rsidP="00BC2EA6">
      <w:pPr>
        <w:numPr>
          <w:ilvl w:val="1"/>
          <w:numId w:val="85"/>
        </w:numPr>
        <w:rPr>
          <w:sz w:val="21"/>
          <w:szCs w:val="21"/>
        </w:rPr>
      </w:pPr>
      <w:r w:rsidRPr="00DC522E">
        <w:rPr>
          <w:sz w:val="21"/>
          <w:szCs w:val="21"/>
        </w:rPr>
        <w:t>修正的是“走过的路径”（经度差）</w:t>
      </w:r>
    </w:p>
    <w:p w:rsidR="00D76C17" w:rsidRPr="00DC522E" w:rsidRDefault="00D76C17" w:rsidP="00BC2EA6">
      <w:pPr>
        <w:numPr>
          <w:ilvl w:val="1"/>
          <w:numId w:val="85"/>
        </w:numPr>
        <w:rPr>
          <w:sz w:val="21"/>
          <w:szCs w:val="21"/>
        </w:rPr>
      </w:pPr>
      <w:r w:rsidRPr="00DC522E">
        <w:rPr>
          <w:sz w:val="21"/>
          <w:szCs w:val="21"/>
        </w:rPr>
        <w:t xml:space="preserve">方程作用在 </w:t>
      </w:r>
      <w:r w:rsidRPr="00DC522E">
        <w:rPr>
          <w:b/>
          <w:bCs/>
          <w:sz w:val="21"/>
          <w:szCs w:val="21"/>
        </w:rPr>
        <w:t>经度</w:t>
      </w:r>
      <w:r w:rsidRPr="00DC522E">
        <w:rPr>
          <w:sz w:val="21"/>
          <w:szCs w:val="21"/>
        </w:rPr>
        <w:t xml:space="preserve"> 上</w:t>
      </w:r>
    </w:p>
    <w:p w:rsidR="00D76C17" w:rsidRPr="00DC522E" w:rsidRDefault="00D76C17" w:rsidP="00BC2EA6">
      <w:pPr>
        <w:numPr>
          <w:ilvl w:val="0"/>
          <w:numId w:val="85"/>
        </w:numPr>
        <w:rPr>
          <w:sz w:val="21"/>
          <w:szCs w:val="21"/>
        </w:rPr>
      </w:pPr>
      <w:r w:rsidRPr="00DC522E">
        <w:rPr>
          <w:b/>
          <w:bCs/>
          <w:sz w:val="21"/>
          <w:szCs w:val="21"/>
        </w:rPr>
        <w:t>月亮</w:t>
      </w:r>
      <w:r w:rsidRPr="00DC522E">
        <w:rPr>
          <w:sz w:val="21"/>
          <w:szCs w:val="21"/>
        </w:rPr>
        <w:t>：</w:t>
      </w:r>
    </w:p>
    <w:p w:rsidR="00D76C17" w:rsidRPr="00DC522E" w:rsidRDefault="00D76C17" w:rsidP="00BC2EA6">
      <w:pPr>
        <w:numPr>
          <w:ilvl w:val="1"/>
          <w:numId w:val="85"/>
        </w:numPr>
        <w:rPr>
          <w:sz w:val="21"/>
          <w:szCs w:val="21"/>
        </w:rPr>
      </w:pPr>
      <w:r w:rsidRPr="00DC522E">
        <w:rPr>
          <w:sz w:val="21"/>
          <w:szCs w:val="21"/>
        </w:rPr>
        <w:t>修正的是“速度相位”（近点角差）</w:t>
      </w:r>
    </w:p>
    <w:p w:rsidR="00D76C17" w:rsidRPr="006F41F3" w:rsidRDefault="00D76C17" w:rsidP="00BC2EA6">
      <w:pPr>
        <w:numPr>
          <w:ilvl w:val="1"/>
          <w:numId w:val="85"/>
        </w:numPr>
        <w:rPr>
          <w:sz w:val="21"/>
          <w:szCs w:val="21"/>
        </w:rPr>
      </w:pPr>
      <w:r w:rsidRPr="00DC522E">
        <w:rPr>
          <w:sz w:val="21"/>
          <w:szCs w:val="21"/>
        </w:rPr>
        <w:t xml:space="preserve">方程作用在 </w:t>
      </w:r>
      <w:r w:rsidRPr="00DC522E">
        <w:rPr>
          <w:b/>
          <w:bCs/>
          <w:sz w:val="21"/>
          <w:szCs w:val="21"/>
        </w:rPr>
        <w:t>近点角（曜）</w:t>
      </w:r>
      <w:r w:rsidRPr="00DC522E">
        <w:rPr>
          <w:sz w:val="21"/>
          <w:szCs w:val="21"/>
        </w:rPr>
        <w:t xml:space="preserve"> 上，再影响经度</w:t>
      </w:r>
    </w:p>
    <w:p w:rsidR="00D76C17" w:rsidRPr="00DC522E" w:rsidRDefault="00D76C17" w:rsidP="00D76C17">
      <w:pPr>
        <w:rPr>
          <w:sz w:val="21"/>
          <w:szCs w:val="21"/>
        </w:rPr>
      </w:pPr>
      <w:r w:rsidRPr="00DC522E">
        <w:rPr>
          <w:rFonts w:ascii="Apple Color Emoji" w:hAnsi="Apple Color Emoji" w:cs="Apple Color Emoji"/>
          <w:sz w:val="21"/>
          <w:szCs w:val="21"/>
        </w:rPr>
        <w:t>✅</w:t>
      </w:r>
      <w:r w:rsidRPr="00DC522E">
        <w:rPr>
          <w:sz w:val="21"/>
          <w:szCs w:val="21"/>
        </w:rPr>
        <w:t xml:space="preserve"> 因此</w:t>
      </w:r>
    </w:p>
    <w:p w:rsidR="00D76C17" w:rsidRPr="00DC522E" w:rsidRDefault="00D76C17" w:rsidP="00BC2EA6">
      <w:pPr>
        <w:numPr>
          <w:ilvl w:val="0"/>
          <w:numId w:val="86"/>
        </w:numPr>
        <w:rPr>
          <w:sz w:val="21"/>
          <w:szCs w:val="21"/>
        </w:rPr>
      </w:pPr>
      <w:r w:rsidRPr="00DC522E">
        <w:rPr>
          <w:sz w:val="21"/>
          <w:szCs w:val="21"/>
        </w:rPr>
        <w:t xml:space="preserve">太阳修正是“累计位置差”，所以自然表述为 </w:t>
      </w:r>
      <w:r w:rsidRPr="00DC522E">
        <w:rPr>
          <w:b/>
          <w:bCs/>
          <w:sz w:val="21"/>
          <w:szCs w:val="21"/>
        </w:rPr>
        <w:t>经度修正</w:t>
      </w:r>
      <w:r w:rsidRPr="00DC522E">
        <w:rPr>
          <w:sz w:val="21"/>
          <w:szCs w:val="21"/>
        </w:rPr>
        <w:t>。</w:t>
      </w:r>
    </w:p>
    <w:p w:rsidR="008B0F75" w:rsidRPr="007200C3" w:rsidRDefault="00D76C17" w:rsidP="00BC2EA6">
      <w:pPr>
        <w:numPr>
          <w:ilvl w:val="0"/>
          <w:numId w:val="86"/>
        </w:numPr>
        <w:rPr>
          <w:sz w:val="21"/>
          <w:szCs w:val="21"/>
        </w:rPr>
      </w:pPr>
      <w:r w:rsidRPr="00DC522E">
        <w:rPr>
          <w:sz w:val="21"/>
          <w:szCs w:val="21"/>
        </w:rPr>
        <w:t xml:space="preserve">月亮修正是“速度相位差”，所以自然表述为 </w:t>
      </w:r>
      <w:r w:rsidRPr="00DC522E">
        <w:rPr>
          <w:b/>
          <w:bCs/>
          <w:sz w:val="21"/>
          <w:szCs w:val="21"/>
        </w:rPr>
        <w:t>近点角（曜）的修正</w:t>
      </w:r>
      <w:r w:rsidRPr="00DC522E">
        <w:rPr>
          <w:sz w:val="21"/>
          <w:szCs w:val="21"/>
        </w:rPr>
        <w:t>。</w:t>
      </w:r>
    </w:p>
    <w:tbl>
      <w:tblPr>
        <w:tblW w:w="879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7"/>
        <w:gridCol w:w="1366"/>
        <w:gridCol w:w="1418"/>
        <w:gridCol w:w="1877"/>
        <w:gridCol w:w="1808"/>
        <w:gridCol w:w="1427"/>
      </w:tblGrid>
      <w:tr w:rsidR="00F10853" w:rsidRPr="00DC522E" w:rsidTr="00F10853">
        <w:trPr>
          <w:trHeight w:val="313"/>
          <w:tblHeader/>
          <w:tblCellSpacing w:w="15" w:type="dxa"/>
        </w:trPr>
        <w:tc>
          <w:tcPr>
            <w:tcW w:w="852" w:type="dxa"/>
            <w:vAlign w:val="center"/>
            <w:hideMark/>
          </w:tcPr>
          <w:p w:rsidR="00D76C17" w:rsidRPr="00DC522E" w:rsidRDefault="00D76C17" w:rsidP="00F06F7D">
            <w:pPr>
              <w:jc w:val="center"/>
              <w:rPr>
                <w:b/>
                <w:bCs/>
                <w:sz w:val="21"/>
                <w:szCs w:val="21"/>
              </w:rPr>
            </w:pPr>
            <w:r>
              <w:rPr>
                <w:rFonts w:hint="eastAsia"/>
                <w:b/>
                <w:bCs/>
                <w:sz w:val="21"/>
                <w:szCs w:val="21"/>
              </w:rPr>
              <w:t xml:space="preserve"> </w:t>
            </w:r>
            <w:r>
              <w:rPr>
                <w:b/>
                <w:bCs/>
                <w:sz w:val="21"/>
                <w:szCs w:val="21"/>
              </w:rPr>
              <w:t xml:space="preserve">    </w:t>
            </w:r>
          </w:p>
        </w:tc>
        <w:tc>
          <w:tcPr>
            <w:tcW w:w="1336" w:type="dxa"/>
            <w:vAlign w:val="center"/>
            <w:hideMark/>
          </w:tcPr>
          <w:p w:rsidR="00D76C17" w:rsidRPr="00DC522E" w:rsidRDefault="00D76C17" w:rsidP="00F06F7D">
            <w:pPr>
              <w:jc w:val="center"/>
              <w:rPr>
                <w:b/>
                <w:bCs/>
                <w:sz w:val="21"/>
                <w:szCs w:val="21"/>
              </w:rPr>
            </w:pPr>
            <w:r w:rsidRPr="00DC522E">
              <w:rPr>
                <w:b/>
                <w:bCs/>
                <w:sz w:val="21"/>
                <w:szCs w:val="21"/>
              </w:rPr>
              <w:t>平均对象</w:t>
            </w:r>
          </w:p>
        </w:tc>
        <w:tc>
          <w:tcPr>
            <w:tcW w:w="1388" w:type="dxa"/>
            <w:vAlign w:val="center"/>
            <w:hideMark/>
          </w:tcPr>
          <w:p w:rsidR="00D76C17" w:rsidRPr="00DC522E" w:rsidRDefault="00D76C17" w:rsidP="00F06F7D">
            <w:pPr>
              <w:jc w:val="center"/>
              <w:rPr>
                <w:b/>
                <w:bCs/>
                <w:sz w:val="21"/>
                <w:szCs w:val="21"/>
              </w:rPr>
            </w:pPr>
            <w:r w:rsidRPr="00DC522E">
              <w:rPr>
                <w:b/>
                <w:bCs/>
                <w:sz w:val="21"/>
                <w:szCs w:val="21"/>
              </w:rPr>
              <w:t>修正目标</w:t>
            </w:r>
          </w:p>
        </w:tc>
        <w:tc>
          <w:tcPr>
            <w:tcW w:w="1847" w:type="dxa"/>
            <w:vAlign w:val="center"/>
            <w:hideMark/>
          </w:tcPr>
          <w:p w:rsidR="00D76C17" w:rsidRPr="00DC522E" w:rsidRDefault="00D76C17" w:rsidP="00F06F7D">
            <w:pPr>
              <w:jc w:val="center"/>
              <w:rPr>
                <w:b/>
                <w:bCs/>
                <w:sz w:val="21"/>
                <w:szCs w:val="21"/>
              </w:rPr>
            </w:pPr>
            <w:r w:rsidRPr="00DC522E">
              <w:rPr>
                <w:b/>
                <w:bCs/>
                <w:sz w:val="21"/>
                <w:szCs w:val="21"/>
              </w:rPr>
              <w:t>修正逻辑</w:t>
            </w:r>
          </w:p>
        </w:tc>
        <w:tc>
          <w:tcPr>
            <w:tcW w:w="1778" w:type="dxa"/>
            <w:vAlign w:val="center"/>
            <w:hideMark/>
          </w:tcPr>
          <w:p w:rsidR="00D76C17" w:rsidRPr="00DC522E" w:rsidRDefault="00D76C17" w:rsidP="00F06F7D">
            <w:pPr>
              <w:jc w:val="center"/>
              <w:rPr>
                <w:b/>
                <w:bCs/>
                <w:sz w:val="21"/>
                <w:szCs w:val="21"/>
              </w:rPr>
            </w:pPr>
            <w:r w:rsidRPr="00DC522E">
              <w:rPr>
                <w:b/>
                <w:bCs/>
                <w:sz w:val="21"/>
                <w:szCs w:val="21"/>
              </w:rPr>
              <w:t>和速度关系</w:t>
            </w:r>
          </w:p>
        </w:tc>
        <w:tc>
          <w:tcPr>
            <w:tcW w:w="1382" w:type="dxa"/>
            <w:vAlign w:val="center"/>
            <w:hideMark/>
          </w:tcPr>
          <w:p w:rsidR="00D76C17" w:rsidRPr="00DC522E" w:rsidRDefault="00D76C17" w:rsidP="00F06F7D">
            <w:pPr>
              <w:jc w:val="center"/>
              <w:rPr>
                <w:b/>
                <w:bCs/>
                <w:sz w:val="21"/>
                <w:szCs w:val="21"/>
              </w:rPr>
            </w:pPr>
            <w:r w:rsidRPr="00DC522E">
              <w:rPr>
                <w:b/>
                <w:bCs/>
                <w:sz w:val="21"/>
                <w:szCs w:val="21"/>
              </w:rPr>
              <w:t>修正的量</w:t>
            </w:r>
          </w:p>
        </w:tc>
      </w:tr>
      <w:tr w:rsidR="00F10853" w:rsidRPr="00DC522E" w:rsidTr="00F10853">
        <w:trPr>
          <w:trHeight w:val="659"/>
          <w:tblCellSpacing w:w="15" w:type="dxa"/>
        </w:trPr>
        <w:tc>
          <w:tcPr>
            <w:tcW w:w="852" w:type="dxa"/>
            <w:vAlign w:val="center"/>
            <w:hideMark/>
          </w:tcPr>
          <w:p w:rsidR="00D76C17" w:rsidRPr="00DC522E" w:rsidRDefault="00D76C17" w:rsidP="00F06F7D">
            <w:pPr>
              <w:rPr>
                <w:sz w:val="21"/>
                <w:szCs w:val="21"/>
              </w:rPr>
            </w:pPr>
            <w:r w:rsidRPr="00DC522E">
              <w:rPr>
                <w:b/>
                <w:bCs/>
                <w:sz w:val="21"/>
                <w:szCs w:val="21"/>
              </w:rPr>
              <w:t>太阳</w:t>
            </w:r>
          </w:p>
        </w:tc>
        <w:tc>
          <w:tcPr>
            <w:tcW w:w="1336" w:type="dxa"/>
            <w:vAlign w:val="center"/>
            <w:hideMark/>
          </w:tcPr>
          <w:p w:rsidR="00D76C17" w:rsidRPr="00DC522E" w:rsidRDefault="00D76C17" w:rsidP="00F06F7D">
            <w:pPr>
              <w:rPr>
                <w:sz w:val="21"/>
                <w:szCs w:val="21"/>
              </w:rPr>
            </w:pPr>
            <w:r w:rsidRPr="00DC522E">
              <w:rPr>
                <w:sz w:val="21"/>
                <w:szCs w:val="21"/>
              </w:rPr>
              <w:t>平均太阳经度</w:t>
            </w:r>
          </w:p>
        </w:tc>
        <w:tc>
          <w:tcPr>
            <w:tcW w:w="1388" w:type="dxa"/>
            <w:vAlign w:val="center"/>
            <w:hideMark/>
          </w:tcPr>
          <w:p w:rsidR="00D76C17" w:rsidRPr="00DC522E" w:rsidRDefault="00D76C17" w:rsidP="00F06F7D">
            <w:pPr>
              <w:rPr>
                <w:sz w:val="21"/>
                <w:szCs w:val="21"/>
              </w:rPr>
            </w:pPr>
            <w:r w:rsidRPr="00DC522E">
              <w:rPr>
                <w:sz w:val="21"/>
                <w:szCs w:val="21"/>
              </w:rPr>
              <w:t>真实太阳经度</w:t>
            </w:r>
          </w:p>
        </w:tc>
        <w:tc>
          <w:tcPr>
            <w:tcW w:w="1847" w:type="dxa"/>
            <w:vAlign w:val="center"/>
            <w:hideMark/>
          </w:tcPr>
          <w:p w:rsidR="00D76C17" w:rsidRPr="00DC522E" w:rsidRDefault="00D76C17" w:rsidP="00F06F7D">
            <w:pPr>
              <w:rPr>
                <w:sz w:val="21"/>
                <w:szCs w:val="21"/>
              </w:rPr>
            </w:pPr>
            <w:r w:rsidRPr="00DC522E">
              <w:rPr>
                <w:sz w:val="21"/>
                <w:szCs w:val="21"/>
              </w:rPr>
              <w:t>真－平的位置差</w:t>
            </w:r>
          </w:p>
        </w:tc>
        <w:tc>
          <w:tcPr>
            <w:tcW w:w="1778" w:type="dxa"/>
            <w:vAlign w:val="center"/>
            <w:hideMark/>
          </w:tcPr>
          <w:p w:rsidR="00F10853" w:rsidRDefault="00D76C17" w:rsidP="00F06F7D">
            <w:pPr>
              <w:rPr>
                <w:sz w:val="21"/>
                <w:szCs w:val="21"/>
              </w:rPr>
            </w:pPr>
            <w:r w:rsidRPr="00DC522E">
              <w:rPr>
                <w:b/>
                <w:bCs/>
                <w:sz w:val="21"/>
                <w:szCs w:val="21"/>
              </w:rPr>
              <w:t>反比</w:t>
            </w:r>
            <w:r w:rsidRPr="00DC522E">
              <w:rPr>
                <w:sz w:val="21"/>
                <w:szCs w:val="21"/>
              </w:rPr>
              <w:t>：</w:t>
            </w:r>
          </w:p>
          <w:p w:rsidR="00D76C17" w:rsidRPr="00DC522E" w:rsidRDefault="00D76C17" w:rsidP="00F06F7D">
            <w:pPr>
              <w:rPr>
                <w:sz w:val="21"/>
                <w:szCs w:val="21"/>
              </w:rPr>
            </w:pPr>
            <w:r w:rsidRPr="00DC522E">
              <w:rPr>
                <w:sz w:val="21"/>
                <w:szCs w:val="21"/>
              </w:rPr>
              <w:t>慢→减，快→加</w:t>
            </w:r>
          </w:p>
        </w:tc>
        <w:tc>
          <w:tcPr>
            <w:tcW w:w="1382" w:type="dxa"/>
            <w:vAlign w:val="center"/>
            <w:hideMark/>
          </w:tcPr>
          <w:p w:rsidR="00D76C17" w:rsidRPr="00DC522E" w:rsidRDefault="00D76C17" w:rsidP="00F06F7D">
            <w:pPr>
              <w:rPr>
                <w:sz w:val="21"/>
                <w:szCs w:val="21"/>
              </w:rPr>
            </w:pPr>
            <w:r w:rsidRPr="00DC522E">
              <w:rPr>
                <w:b/>
                <w:bCs/>
                <w:sz w:val="21"/>
                <w:szCs w:val="21"/>
              </w:rPr>
              <w:t>位置（经度）</w:t>
            </w:r>
          </w:p>
        </w:tc>
      </w:tr>
      <w:tr w:rsidR="00F10853" w:rsidRPr="00DC522E" w:rsidTr="00F10853">
        <w:trPr>
          <w:trHeight w:val="939"/>
          <w:tblCellSpacing w:w="15" w:type="dxa"/>
        </w:trPr>
        <w:tc>
          <w:tcPr>
            <w:tcW w:w="852" w:type="dxa"/>
            <w:vAlign w:val="center"/>
            <w:hideMark/>
          </w:tcPr>
          <w:p w:rsidR="00D76C17" w:rsidRPr="00DC522E" w:rsidRDefault="00D76C17" w:rsidP="00F06F7D">
            <w:pPr>
              <w:rPr>
                <w:sz w:val="21"/>
                <w:szCs w:val="21"/>
              </w:rPr>
            </w:pPr>
            <w:r w:rsidRPr="00DC522E">
              <w:rPr>
                <w:b/>
                <w:bCs/>
                <w:sz w:val="21"/>
                <w:szCs w:val="21"/>
              </w:rPr>
              <w:t>曜</w:t>
            </w:r>
            <w:r w:rsidR="007200C3">
              <w:rPr>
                <w:rFonts w:hint="eastAsia"/>
                <w:b/>
                <w:bCs/>
                <w:sz w:val="21"/>
                <w:szCs w:val="21"/>
              </w:rPr>
              <w:t>/</w:t>
            </w:r>
            <w:r w:rsidRPr="00DC522E">
              <w:rPr>
                <w:b/>
                <w:bCs/>
                <w:sz w:val="21"/>
                <w:szCs w:val="21"/>
              </w:rPr>
              <w:t>月亮</w:t>
            </w:r>
          </w:p>
        </w:tc>
        <w:tc>
          <w:tcPr>
            <w:tcW w:w="1336" w:type="dxa"/>
            <w:vAlign w:val="center"/>
            <w:hideMark/>
          </w:tcPr>
          <w:p w:rsidR="00D76C17" w:rsidRPr="00DC522E" w:rsidRDefault="00D76C17" w:rsidP="00F06F7D">
            <w:pPr>
              <w:rPr>
                <w:sz w:val="21"/>
                <w:szCs w:val="21"/>
              </w:rPr>
            </w:pPr>
            <w:r w:rsidRPr="00DC522E">
              <w:rPr>
                <w:sz w:val="21"/>
                <w:szCs w:val="21"/>
              </w:rPr>
              <w:t>平均近点角</w:t>
            </w:r>
          </w:p>
        </w:tc>
        <w:tc>
          <w:tcPr>
            <w:tcW w:w="1388" w:type="dxa"/>
            <w:vAlign w:val="center"/>
            <w:hideMark/>
          </w:tcPr>
          <w:p w:rsidR="00D76C17" w:rsidRPr="00DC522E" w:rsidRDefault="00D76C17" w:rsidP="00F06F7D">
            <w:pPr>
              <w:rPr>
                <w:sz w:val="21"/>
                <w:szCs w:val="21"/>
              </w:rPr>
            </w:pPr>
            <w:r w:rsidRPr="00DC522E">
              <w:rPr>
                <w:sz w:val="21"/>
                <w:szCs w:val="21"/>
              </w:rPr>
              <w:t>真实近点角</w:t>
            </w:r>
          </w:p>
        </w:tc>
        <w:tc>
          <w:tcPr>
            <w:tcW w:w="1847" w:type="dxa"/>
            <w:vAlign w:val="center"/>
            <w:hideMark/>
          </w:tcPr>
          <w:p w:rsidR="00D76C17" w:rsidRPr="00DC522E" w:rsidRDefault="00D76C17" w:rsidP="00F06F7D">
            <w:pPr>
              <w:rPr>
                <w:sz w:val="21"/>
                <w:szCs w:val="21"/>
              </w:rPr>
            </w:pPr>
            <w:r w:rsidRPr="00DC522E">
              <w:rPr>
                <w:sz w:val="21"/>
                <w:szCs w:val="21"/>
              </w:rPr>
              <w:t>平均与真实角度差</w:t>
            </w:r>
          </w:p>
        </w:tc>
        <w:tc>
          <w:tcPr>
            <w:tcW w:w="1778" w:type="dxa"/>
            <w:vAlign w:val="center"/>
            <w:hideMark/>
          </w:tcPr>
          <w:p w:rsidR="00D76C17" w:rsidRPr="00DC522E" w:rsidRDefault="00D76C17" w:rsidP="00F06F7D">
            <w:pPr>
              <w:rPr>
                <w:sz w:val="21"/>
                <w:szCs w:val="21"/>
              </w:rPr>
            </w:pPr>
            <w:r w:rsidRPr="00DC522E">
              <w:rPr>
                <w:b/>
                <w:bCs/>
                <w:sz w:val="21"/>
                <w:szCs w:val="21"/>
              </w:rPr>
              <w:t>正比</w:t>
            </w:r>
            <w:r w:rsidRPr="00DC522E">
              <w:rPr>
                <w:sz w:val="21"/>
                <w:szCs w:val="21"/>
              </w:rPr>
              <w:t>：加速→加，减速→减</w:t>
            </w:r>
          </w:p>
        </w:tc>
        <w:tc>
          <w:tcPr>
            <w:tcW w:w="1382" w:type="dxa"/>
            <w:vAlign w:val="center"/>
            <w:hideMark/>
          </w:tcPr>
          <w:p w:rsidR="00D76C17" w:rsidRPr="00DC522E" w:rsidRDefault="00D76C17" w:rsidP="00F06F7D">
            <w:pPr>
              <w:rPr>
                <w:sz w:val="21"/>
                <w:szCs w:val="21"/>
              </w:rPr>
            </w:pPr>
            <w:r w:rsidRPr="00DC522E">
              <w:rPr>
                <w:b/>
                <w:bCs/>
                <w:sz w:val="21"/>
                <w:szCs w:val="21"/>
              </w:rPr>
              <w:t>角度（近点角）</w:t>
            </w:r>
          </w:p>
        </w:tc>
      </w:tr>
    </w:tbl>
    <w:p w:rsidR="00EC5F7C" w:rsidRPr="007F5A8C" w:rsidRDefault="00EC5F7C" w:rsidP="00EC5F7C">
      <w:r>
        <w:rPr>
          <w:rFonts w:hint="eastAsia"/>
          <w:sz w:val="21"/>
          <w:szCs w:val="21"/>
        </w:rPr>
        <w:t>Q：</w:t>
      </w:r>
      <w:r>
        <w:t>月亮为什么用近点角计算会比 用经度计算更简单</w:t>
      </w:r>
    </w:p>
    <w:p w:rsidR="00EC5F7C" w:rsidRPr="00DC522E" w:rsidRDefault="00EC5F7C" w:rsidP="00EC5F7C">
      <w:pPr>
        <w:rPr>
          <w:sz w:val="21"/>
          <w:szCs w:val="21"/>
        </w:rPr>
      </w:pPr>
      <w:r w:rsidRPr="00DC522E">
        <w:rPr>
          <w:sz w:val="21"/>
          <w:szCs w:val="21"/>
        </w:rPr>
        <w:t xml:space="preserve">这个问题问得非常关键 </w:t>
      </w:r>
      <w:r w:rsidRPr="00DC522E">
        <w:rPr>
          <w:rFonts w:ascii="Apple Color Emoji" w:hAnsi="Apple Color Emoji" w:cs="Apple Color Emoji"/>
          <w:sz w:val="21"/>
          <w:szCs w:val="21"/>
        </w:rPr>
        <w:t>👍</w:t>
      </w:r>
      <w:r w:rsidRPr="00DC522E">
        <w:rPr>
          <w:sz w:val="21"/>
          <w:szCs w:val="21"/>
        </w:rPr>
        <w:t>。我们仔细拆开：</w:t>
      </w:r>
    </w:p>
    <w:p w:rsidR="00EC5F7C" w:rsidRPr="00CA1463" w:rsidRDefault="00EC5F7C" w:rsidP="00CA1463">
      <w:pPr>
        <w:rPr>
          <w:b/>
        </w:rPr>
      </w:pPr>
      <w:r w:rsidRPr="00CA1463">
        <w:rPr>
          <w:b/>
        </w:rPr>
        <w:t>1. 什么是经度修正？</w:t>
      </w:r>
    </w:p>
    <w:p w:rsidR="00EC5F7C" w:rsidRPr="00DC522E" w:rsidRDefault="00EC5F7C" w:rsidP="00BC2EA6">
      <w:pPr>
        <w:numPr>
          <w:ilvl w:val="0"/>
          <w:numId w:val="87"/>
        </w:numPr>
        <w:rPr>
          <w:sz w:val="21"/>
          <w:szCs w:val="21"/>
        </w:rPr>
      </w:pPr>
      <w:r w:rsidRPr="00DC522E">
        <w:rPr>
          <w:sz w:val="21"/>
          <w:szCs w:val="21"/>
        </w:rPr>
        <w:t>太阳那边的做法：</w:t>
      </w:r>
      <w:r w:rsidRPr="00DC522E">
        <w:rPr>
          <w:sz w:val="21"/>
          <w:szCs w:val="21"/>
        </w:rPr>
        <w:br/>
        <w:t>平均经度 L → 加个“均差”修正项 → 真经度 λ。</w:t>
      </w:r>
    </w:p>
    <w:p w:rsidR="00EC5F7C" w:rsidRPr="00DC522E" w:rsidRDefault="00EC5F7C" w:rsidP="00BC2EA6">
      <w:pPr>
        <w:numPr>
          <w:ilvl w:val="0"/>
          <w:numId w:val="87"/>
        </w:numPr>
        <w:rPr>
          <w:sz w:val="21"/>
          <w:szCs w:val="21"/>
        </w:rPr>
      </w:pPr>
      <w:r w:rsidRPr="00DC522E">
        <w:rPr>
          <w:sz w:val="21"/>
          <w:szCs w:val="21"/>
        </w:rPr>
        <w:t xml:space="preserve">数学对应 </w:t>
      </w:r>
      <w:r w:rsidRPr="00DC522E">
        <w:rPr>
          <w:b/>
          <w:bCs/>
          <w:sz w:val="21"/>
          <w:szCs w:val="21"/>
        </w:rPr>
        <w:t>开普勒方程</w:t>
      </w:r>
      <w:r w:rsidRPr="00DC522E">
        <w:rPr>
          <w:sz w:val="21"/>
          <w:szCs w:val="21"/>
        </w:rPr>
        <w:t>：</w:t>
      </w:r>
    </w:p>
    <w:p w:rsidR="00EC5F7C" w:rsidRPr="00DC522E" w:rsidRDefault="00EC5F7C" w:rsidP="00EC5F7C">
      <w:pPr>
        <w:ind w:left="720"/>
        <w:rPr>
          <w:sz w:val="21"/>
          <w:szCs w:val="21"/>
        </w:rPr>
      </w:pPr>
      <w:r w:rsidRPr="00DC522E">
        <w:rPr>
          <w:sz w:val="21"/>
          <w:szCs w:val="21"/>
        </w:rPr>
        <w:t>M=E</w:t>
      </w:r>
      <w:r w:rsidRPr="00DC522E">
        <w:rPr>
          <w:rFonts w:ascii="Cambria Math" w:hAnsi="Cambria Math" w:cs="Cambria Math"/>
          <w:sz w:val="21"/>
          <w:szCs w:val="21"/>
        </w:rPr>
        <w:t>−</w:t>
      </w:r>
      <w:r w:rsidRPr="00DC522E">
        <w:rPr>
          <w:sz w:val="21"/>
          <w:szCs w:val="21"/>
        </w:rPr>
        <w:t>esinE,λ=</w:t>
      </w:r>
      <w:r w:rsidRPr="00DC522E">
        <w:rPr>
          <w:rFonts w:ascii="Cambria" w:hAnsi="Cambria" w:cs="Cambria"/>
          <w:sz w:val="21"/>
          <w:szCs w:val="21"/>
        </w:rPr>
        <w:t>ϖ</w:t>
      </w:r>
      <w:r w:rsidRPr="00DC522E">
        <w:rPr>
          <w:sz w:val="21"/>
          <w:szCs w:val="21"/>
        </w:rPr>
        <w:t>+ν （M 平近点角，ν真近点角，</w:t>
      </w:r>
      <w:r w:rsidRPr="00DC522E">
        <w:rPr>
          <w:rFonts w:ascii="Cambria" w:hAnsi="Cambria" w:cs="Cambria"/>
          <w:sz w:val="21"/>
          <w:szCs w:val="21"/>
        </w:rPr>
        <w:t>ϖ</w:t>
      </w:r>
      <w:r w:rsidRPr="00DC522E">
        <w:rPr>
          <w:sz w:val="21"/>
          <w:szCs w:val="21"/>
        </w:rPr>
        <w:t xml:space="preserve"> 近点经度）。</w:t>
      </w:r>
    </w:p>
    <w:p w:rsidR="00EC5F7C" w:rsidRPr="007F5A8C" w:rsidRDefault="00EC5F7C" w:rsidP="00BC2EA6">
      <w:pPr>
        <w:numPr>
          <w:ilvl w:val="0"/>
          <w:numId w:val="87"/>
        </w:numPr>
        <w:rPr>
          <w:sz w:val="21"/>
          <w:szCs w:val="21"/>
        </w:rPr>
      </w:pPr>
      <w:r w:rsidRPr="00DC522E">
        <w:rPr>
          <w:sz w:val="21"/>
          <w:szCs w:val="21"/>
        </w:rPr>
        <w:t xml:space="preserve">太阳轨道的 </w:t>
      </w:r>
      <w:r w:rsidRPr="00DC522E">
        <w:rPr>
          <w:rFonts w:ascii="Cambria" w:hAnsi="Cambria" w:cs="Cambria"/>
          <w:sz w:val="21"/>
          <w:szCs w:val="21"/>
        </w:rPr>
        <w:t>ϖ</w:t>
      </w:r>
      <w:r w:rsidRPr="00DC522E">
        <w:rPr>
          <w:sz w:val="21"/>
          <w:szCs w:val="21"/>
        </w:rPr>
        <w:t xml:space="preserve"> 几乎固定，所以直接在经度上修正就行。</w:t>
      </w:r>
    </w:p>
    <w:p w:rsidR="00EC5F7C" w:rsidRPr="00CA1463" w:rsidRDefault="00EC5F7C" w:rsidP="00CA1463">
      <w:pPr>
        <w:rPr>
          <w:b/>
        </w:rPr>
      </w:pPr>
      <w:r w:rsidRPr="00CA1463">
        <w:rPr>
          <w:b/>
        </w:rPr>
        <w:t>2. 月亮的麻烦</w:t>
      </w:r>
    </w:p>
    <w:p w:rsidR="00EC5F7C" w:rsidRPr="00DC522E" w:rsidRDefault="00EC5F7C" w:rsidP="00BC2EA6">
      <w:pPr>
        <w:numPr>
          <w:ilvl w:val="0"/>
          <w:numId w:val="88"/>
        </w:numPr>
        <w:rPr>
          <w:sz w:val="21"/>
          <w:szCs w:val="21"/>
        </w:rPr>
      </w:pPr>
      <w:r w:rsidRPr="00DC522E">
        <w:rPr>
          <w:sz w:val="21"/>
          <w:szCs w:val="21"/>
        </w:rPr>
        <w:t>月亮不仅绕地球跑椭圆：</w:t>
      </w:r>
    </w:p>
    <w:p w:rsidR="0031548B" w:rsidRDefault="00EC5F7C" w:rsidP="00BC2EA6">
      <w:pPr>
        <w:numPr>
          <w:ilvl w:val="1"/>
          <w:numId w:val="88"/>
        </w:numPr>
        <w:rPr>
          <w:sz w:val="21"/>
          <w:szCs w:val="21"/>
        </w:rPr>
      </w:pPr>
      <w:r w:rsidRPr="00DC522E">
        <w:rPr>
          <w:b/>
          <w:bCs/>
          <w:sz w:val="21"/>
          <w:szCs w:val="21"/>
        </w:rPr>
        <w:t>近地点</w:t>
      </w:r>
      <w:r w:rsidRPr="00DC522E">
        <w:rPr>
          <w:sz w:val="21"/>
          <w:szCs w:val="21"/>
        </w:rPr>
        <w:t>在移动（8.85年一圈）。</w:t>
      </w:r>
    </w:p>
    <w:p w:rsidR="0031548B" w:rsidRPr="0031548B" w:rsidRDefault="0031548B" w:rsidP="00BC2EA6">
      <w:pPr>
        <w:numPr>
          <w:ilvl w:val="1"/>
          <w:numId w:val="88"/>
        </w:numPr>
        <w:rPr>
          <w:sz w:val="21"/>
          <w:szCs w:val="21"/>
        </w:rPr>
      </w:pPr>
      <w:r w:rsidRPr="0031548B">
        <w:rPr>
          <w:b/>
          <w:bCs/>
          <w:sz w:val="21"/>
          <w:szCs w:val="21"/>
        </w:rPr>
        <w:t>近地点运动的现代计算</w:t>
      </w:r>
    </w:p>
    <w:p w:rsidR="0031548B" w:rsidRDefault="0031548B" w:rsidP="0031548B">
      <w:pPr>
        <w:ind w:left="360"/>
        <w:rPr>
          <w:color w:val="FF0000"/>
          <w:sz w:val="21"/>
          <w:szCs w:val="21"/>
        </w:rPr>
      </w:pPr>
      <w:r>
        <w:rPr>
          <w:sz w:val="21"/>
          <w:szCs w:val="21"/>
        </w:rPr>
        <w:tab/>
      </w:r>
      <w:r>
        <w:rPr>
          <w:sz w:val="21"/>
          <w:szCs w:val="21"/>
        </w:rPr>
        <w:tab/>
      </w:r>
      <w:r w:rsidRPr="00DC522E">
        <w:rPr>
          <w:sz w:val="21"/>
          <w:szCs w:val="21"/>
        </w:rPr>
        <w:t>月</w:t>
      </w:r>
      <w:r w:rsidRPr="00094E4B">
        <w:rPr>
          <w:color w:val="FF0000"/>
          <w:sz w:val="21"/>
          <w:szCs w:val="21"/>
        </w:rPr>
        <w:t xml:space="preserve">亮的轨道不是一个固定椭圆，而是不断受到太阳引力摄动 → 椭圆的 </w:t>
      </w:r>
      <w:r w:rsidRPr="00094E4B">
        <w:rPr>
          <w:b/>
          <w:bCs/>
          <w:color w:val="FF0000"/>
          <w:sz w:val="21"/>
          <w:szCs w:val="21"/>
        </w:rPr>
        <w:t>近地点</w:t>
      </w:r>
      <w:r w:rsidRPr="00094E4B">
        <w:rPr>
          <w:color w:val="FF0000"/>
          <w:sz w:val="21"/>
          <w:szCs w:val="21"/>
        </w:rPr>
        <w:t>会</w:t>
      </w:r>
    </w:p>
    <w:p w:rsidR="0031548B" w:rsidRDefault="0031548B" w:rsidP="0031548B">
      <w:pPr>
        <w:ind w:left="360"/>
        <w:rPr>
          <w:sz w:val="21"/>
          <w:szCs w:val="21"/>
        </w:rPr>
      </w:pPr>
      <w:r>
        <w:rPr>
          <w:b/>
          <w:bCs/>
          <w:color w:val="FF0000"/>
          <w:sz w:val="21"/>
          <w:szCs w:val="21"/>
        </w:rPr>
        <w:tab/>
      </w:r>
      <w:r>
        <w:rPr>
          <w:b/>
          <w:bCs/>
          <w:color w:val="FF0000"/>
          <w:sz w:val="21"/>
          <w:szCs w:val="21"/>
        </w:rPr>
        <w:tab/>
      </w:r>
      <w:r w:rsidRPr="00094E4B">
        <w:rPr>
          <w:b/>
          <w:bCs/>
          <w:color w:val="FF0000"/>
          <w:sz w:val="21"/>
          <w:szCs w:val="21"/>
        </w:rPr>
        <w:t>缓慢转动</w:t>
      </w:r>
      <w:r w:rsidRPr="00094E4B">
        <w:rPr>
          <w:color w:val="FF0000"/>
          <w:sz w:val="21"/>
          <w:szCs w:val="21"/>
        </w:rPr>
        <w:t>。</w:t>
      </w:r>
    </w:p>
    <w:p w:rsidR="0031548B" w:rsidRPr="00DC522E" w:rsidRDefault="0031548B" w:rsidP="0031548B">
      <w:pPr>
        <w:ind w:left="360"/>
        <w:rPr>
          <w:sz w:val="21"/>
          <w:szCs w:val="21"/>
        </w:rPr>
      </w:pPr>
      <w:r>
        <w:rPr>
          <w:sz w:val="21"/>
          <w:szCs w:val="21"/>
        </w:rPr>
        <w:tab/>
      </w:r>
      <w:r>
        <w:rPr>
          <w:sz w:val="21"/>
          <w:szCs w:val="21"/>
        </w:rPr>
        <w:tab/>
      </w:r>
      <w:r w:rsidRPr="00DC522E">
        <w:rPr>
          <w:sz w:val="21"/>
          <w:szCs w:val="21"/>
        </w:rPr>
        <w:t xml:space="preserve">现代天文学计算出的 </w:t>
      </w:r>
      <w:r w:rsidRPr="00DC522E">
        <w:rPr>
          <w:b/>
          <w:bCs/>
          <w:sz w:val="21"/>
          <w:szCs w:val="21"/>
        </w:rPr>
        <w:t>近地点的平均运动</w:t>
      </w:r>
      <w:r w:rsidRPr="00DC522E">
        <w:rPr>
          <w:sz w:val="21"/>
          <w:szCs w:val="21"/>
        </w:rPr>
        <w:t>：</w:t>
      </w:r>
    </w:p>
    <w:p w:rsidR="0031548B" w:rsidRDefault="0031548B" w:rsidP="0031548B">
      <w:pPr>
        <w:ind w:left="720"/>
        <w:rPr>
          <w:sz w:val="21"/>
          <w:szCs w:val="21"/>
        </w:rPr>
      </w:pPr>
      <w:r>
        <w:rPr>
          <w:sz w:val="21"/>
          <w:szCs w:val="21"/>
        </w:rPr>
        <w:tab/>
      </w:r>
      <w:r>
        <w:rPr>
          <w:sz w:val="21"/>
          <w:szCs w:val="21"/>
        </w:rPr>
        <w:tab/>
      </w:r>
      <w:r w:rsidRPr="00DC522E">
        <w:rPr>
          <w:sz w:val="21"/>
          <w:szCs w:val="21"/>
        </w:rPr>
        <w:t>\dot</w:t>
      </w:r>
      <w:r w:rsidRPr="00DC522E">
        <w:rPr>
          <w:rFonts w:hint="eastAsia"/>
          <w:sz w:val="21"/>
          <w:szCs w:val="21"/>
        </w:rPr>
        <w:t>{</w:t>
      </w:r>
      <w:r w:rsidRPr="00DC522E">
        <w:rPr>
          <w:rFonts w:ascii="Cambria" w:hAnsi="Cambria" w:cs="Cambria"/>
          <w:sz w:val="21"/>
          <w:szCs w:val="21"/>
        </w:rPr>
        <w:t>ϖ</w:t>
      </w:r>
      <w:r w:rsidRPr="00DC522E">
        <w:rPr>
          <w:sz w:val="21"/>
          <w:szCs w:val="21"/>
        </w:rPr>
        <w:t>}</w:t>
      </w:r>
      <w:r>
        <w:rPr>
          <w:sz w:val="21"/>
          <w:szCs w:val="21"/>
        </w:rPr>
        <w:t>_</w:t>
      </w:r>
      <w:r w:rsidRPr="00DC522E">
        <w:rPr>
          <w:sz w:val="21"/>
          <w:szCs w:val="21"/>
        </w:rPr>
        <w:t>Moon≈40.7</w:t>
      </w:r>
      <w:r>
        <w:rPr>
          <w:sz w:val="21"/>
          <w:szCs w:val="21"/>
        </w:rPr>
        <w:t>''</w:t>
      </w:r>
      <w:r w:rsidRPr="00DC522E">
        <w:rPr>
          <w:sz w:val="21"/>
          <w:szCs w:val="21"/>
        </w:rPr>
        <w:t xml:space="preserve">/day </w:t>
      </w:r>
    </w:p>
    <w:p w:rsidR="0031548B" w:rsidRPr="00DC522E" w:rsidRDefault="0031548B" w:rsidP="0031548B">
      <w:pPr>
        <w:ind w:left="720"/>
        <w:rPr>
          <w:sz w:val="21"/>
          <w:szCs w:val="21"/>
        </w:rPr>
      </w:pPr>
      <w:r>
        <w:rPr>
          <w:sz w:val="21"/>
          <w:szCs w:val="21"/>
        </w:rPr>
        <w:tab/>
      </w:r>
      <w:r w:rsidRPr="00DC522E">
        <w:rPr>
          <w:sz w:val="21"/>
          <w:szCs w:val="21"/>
        </w:rPr>
        <w:t>换算成周期：</w:t>
      </w:r>
    </w:p>
    <w:p w:rsidR="0031548B" w:rsidRDefault="0031548B" w:rsidP="0031548B">
      <w:pPr>
        <w:ind w:left="720"/>
        <w:rPr>
          <w:sz w:val="21"/>
          <w:szCs w:val="21"/>
        </w:rPr>
      </w:pPr>
      <w:r>
        <w:rPr>
          <w:sz w:val="21"/>
          <w:szCs w:val="21"/>
        </w:rPr>
        <w:tab/>
      </w:r>
      <w:r>
        <w:rPr>
          <w:sz w:val="21"/>
          <w:szCs w:val="21"/>
        </w:rPr>
        <w:tab/>
      </w:r>
      <w:r w:rsidRPr="00DC522E">
        <w:rPr>
          <w:sz w:val="21"/>
          <w:szCs w:val="21"/>
        </w:rPr>
        <w:t>T=360</w:t>
      </w:r>
      <w:r w:rsidRPr="00DC522E">
        <w:rPr>
          <w:rFonts w:ascii="Cambria Math" w:hAnsi="Cambria Math" w:cs="Cambria Math"/>
          <w:sz w:val="21"/>
          <w:szCs w:val="21"/>
        </w:rPr>
        <w:t>∘</w:t>
      </w:r>
      <w:r>
        <w:rPr>
          <w:rFonts w:ascii="Cambria Math" w:hAnsi="Cambria Math" w:cs="Cambria Math"/>
          <w:sz w:val="21"/>
          <w:szCs w:val="21"/>
        </w:rPr>
        <w:t>/(</w:t>
      </w:r>
      <w:r w:rsidRPr="00DC522E">
        <w:rPr>
          <w:sz w:val="21"/>
          <w:szCs w:val="21"/>
        </w:rPr>
        <w:t>40.7</w:t>
      </w:r>
      <w:r>
        <w:rPr>
          <w:sz w:val="21"/>
          <w:szCs w:val="21"/>
        </w:rPr>
        <w:t>''</w:t>
      </w:r>
      <w:r w:rsidRPr="00DC522E">
        <w:rPr>
          <w:sz w:val="21"/>
          <w:szCs w:val="21"/>
        </w:rPr>
        <w:t>/day</w:t>
      </w:r>
      <w:r>
        <w:rPr>
          <w:sz w:val="21"/>
          <w:szCs w:val="21"/>
        </w:rPr>
        <w:t>)</w:t>
      </w:r>
      <w:r w:rsidRPr="00DC522E">
        <w:rPr>
          <w:sz w:val="21"/>
          <w:szCs w:val="21"/>
        </w:rPr>
        <w:t>=1,296,000</w:t>
      </w:r>
      <w:r>
        <w:rPr>
          <w:sz w:val="21"/>
          <w:szCs w:val="21"/>
        </w:rPr>
        <w:t>''/(</w:t>
      </w:r>
      <w:r w:rsidRPr="00DC522E">
        <w:rPr>
          <w:sz w:val="21"/>
          <w:szCs w:val="21"/>
        </w:rPr>
        <w:t>40.7</w:t>
      </w:r>
      <w:r>
        <w:rPr>
          <w:sz w:val="21"/>
          <w:szCs w:val="21"/>
        </w:rPr>
        <w:t>''</w:t>
      </w:r>
      <w:r w:rsidRPr="00DC522E">
        <w:rPr>
          <w:sz w:val="21"/>
          <w:szCs w:val="21"/>
        </w:rPr>
        <w:t>/day</w:t>
      </w:r>
      <w:r>
        <w:rPr>
          <w:sz w:val="21"/>
          <w:szCs w:val="21"/>
        </w:rPr>
        <w:t>)</w:t>
      </w:r>
      <w:r w:rsidRPr="00DC522E">
        <w:rPr>
          <w:sz w:val="21"/>
          <w:szCs w:val="21"/>
        </w:rPr>
        <w:t xml:space="preserve">≈3232.6days≈8.85years </w:t>
      </w:r>
    </w:p>
    <w:p w:rsidR="0031548B" w:rsidRPr="00DC522E" w:rsidRDefault="0031548B" w:rsidP="0031548B">
      <w:pPr>
        <w:ind w:left="720"/>
        <w:rPr>
          <w:sz w:val="21"/>
          <w:szCs w:val="21"/>
        </w:rPr>
      </w:pPr>
      <w:r>
        <w:rPr>
          <w:sz w:val="21"/>
          <w:szCs w:val="21"/>
        </w:rPr>
        <w:tab/>
      </w:r>
      <w:r w:rsidRPr="00DC522E">
        <w:rPr>
          <w:sz w:val="21"/>
          <w:szCs w:val="21"/>
        </w:rPr>
        <w:t xml:space="preserve">这就是常说的 </w:t>
      </w:r>
      <w:r w:rsidRPr="00DC522E">
        <w:rPr>
          <w:b/>
          <w:bCs/>
          <w:sz w:val="21"/>
          <w:szCs w:val="21"/>
        </w:rPr>
        <w:t>近地点周期 ≈ 8.85 年</w:t>
      </w:r>
      <w:r w:rsidRPr="00DC522E">
        <w:rPr>
          <w:sz w:val="21"/>
          <w:szCs w:val="21"/>
        </w:rPr>
        <w:t>。</w:t>
      </w:r>
    </w:p>
    <w:p w:rsidR="00EC5F7C" w:rsidRPr="00DC522E" w:rsidRDefault="00EC5F7C" w:rsidP="00BC2EA6">
      <w:pPr>
        <w:numPr>
          <w:ilvl w:val="1"/>
          <w:numId w:val="88"/>
        </w:numPr>
        <w:rPr>
          <w:sz w:val="21"/>
          <w:szCs w:val="21"/>
        </w:rPr>
      </w:pPr>
      <w:r w:rsidRPr="00DC522E">
        <w:rPr>
          <w:b/>
          <w:bCs/>
          <w:sz w:val="21"/>
          <w:szCs w:val="21"/>
        </w:rPr>
        <w:lastRenderedPageBreak/>
        <w:t>升交点</w:t>
      </w:r>
      <w:r w:rsidRPr="00DC522E">
        <w:rPr>
          <w:sz w:val="21"/>
          <w:szCs w:val="21"/>
        </w:rPr>
        <w:t>在移动（18.6年一圈）。</w:t>
      </w:r>
    </w:p>
    <w:p w:rsidR="00EC5F7C" w:rsidRPr="00DC522E" w:rsidRDefault="00EC5F7C" w:rsidP="00BC2EA6">
      <w:pPr>
        <w:numPr>
          <w:ilvl w:val="1"/>
          <w:numId w:val="88"/>
        </w:numPr>
        <w:rPr>
          <w:sz w:val="21"/>
          <w:szCs w:val="21"/>
        </w:rPr>
      </w:pPr>
      <w:r w:rsidRPr="00DC522E">
        <w:rPr>
          <w:sz w:val="21"/>
          <w:szCs w:val="21"/>
        </w:rPr>
        <w:t>还有太阳摄动项（“本轮”“交点摄动”）。</w:t>
      </w:r>
    </w:p>
    <w:p w:rsidR="00EC5F7C" w:rsidRPr="00DC522E" w:rsidRDefault="00EC5F7C" w:rsidP="00BC2EA6">
      <w:pPr>
        <w:numPr>
          <w:ilvl w:val="0"/>
          <w:numId w:val="88"/>
        </w:numPr>
        <w:rPr>
          <w:sz w:val="21"/>
          <w:szCs w:val="21"/>
        </w:rPr>
      </w:pPr>
      <w:r w:rsidRPr="00DC522E">
        <w:rPr>
          <w:sz w:val="21"/>
          <w:szCs w:val="21"/>
        </w:rPr>
        <w:t>所以如果你像太阳一样，直接修正</w:t>
      </w:r>
      <w:r>
        <w:rPr>
          <w:rFonts w:hint="eastAsia"/>
          <w:sz w:val="21"/>
          <w:szCs w:val="21"/>
        </w:rPr>
        <w:t>月亮</w:t>
      </w:r>
      <w:r w:rsidRPr="00DC522E">
        <w:rPr>
          <w:sz w:val="21"/>
          <w:szCs w:val="21"/>
        </w:rPr>
        <w:t>经度 L，公式必须包含：</w:t>
      </w:r>
    </w:p>
    <w:p w:rsidR="00EC5F7C" w:rsidRPr="00DC522E" w:rsidRDefault="00EC5F7C" w:rsidP="00BC2EA6">
      <w:pPr>
        <w:numPr>
          <w:ilvl w:val="1"/>
          <w:numId w:val="88"/>
        </w:numPr>
        <w:rPr>
          <w:sz w:val="21"/>
          <w:szCs w:val="21"/>
        </w:rPr>
      </w:pPr>
      <w:r w:rsidRPr="00DC522E">
        <w:rPr>
          <w:sz w:val="21"/>
          <w:szCs w:val="21"/>
        </w:rPr>
        <w:t>椭圆修正</w:t>
      </w:r>
    </w:p>
    <w:p w:rsidR="00EC5F7C" w:rsidRPr="00DC522E" w:rsidRDefault="00EC5F7C" w:rsidP="00BC2EA6">
      <w:pPr>
        <w:numPr>
          <w:ilvl w:val="1"/>
          <w:numId w:val="88"/>
        </w:numPr>
        <w:rPr>
          <w:sz w:val="21"/>
          <w:szCs w:val="21"/>
        </w:rPr>
      </w:pPr>
      <w:r w:rsidRPr="00DC522E">
        <w:rPr>
          <w:sz w:val="21"/>
          <w:szCs w:val="21"/>
        </w:rPr>
        <w:t>近点移动修正</w:t>
      </w:r>
    </w:p>
    <w:p w:rsidR="00EC5F7C" w:rsidRPr="00DC522E" w:rsidRDefault="00EC5F7C" w:rsidP="00BC2EA6">
      <w:pPr>
        <w:numPr>
          <w:ilvl w:val="1"/>
          <w:numId w:val="88"/>
        </w:numPr>
        <w:rPr>
          <w:sz w:val="21"/>
          <w:szCs w:val="21"/>
        </w:rPr>
      </w:pPr>
      <w:r w:rsidRPr="00DC522E">
        <w:rPr>
          <w:sz w:val="21"/>
          <w:szCs w:val="21"/>
        </w:rPr>
        <w:t>交点移动修正</w:t>
      </w:r>
    </w:p>
    <w:p w:rsidR="00EC5F7C" w:rsidRDefault="00EC5F7C" w:rsidP="00BC2EA6">
      <w:pPr>
        <w:numPr>
          <w:ilvl w:val="1"/>
          <w:numId w:val="88"/>
        </w:numPr>
        <w:rPr>
          <w:sz w:val="21"/>
          <w:szCs w:val="21"/>
        </w:rPr>
      </w:pPr>
      <w:r w:rsidRPr="00DC522E">
        <w:rPr>
          <w:sz w:val="21"/>
          <w:szCs w:val="21"/>
        </w:rPr>
        <w:t>各种摄动项</w:t>
      </w:r>
    </w:p>
    <w:p w:rsidR="00EC5F7C" w:rsidRPr="00DC522E" w:rsidRDefault="00EC5F7C" w:rsidP="00EC5F7C">
      <w:pPr>
        <w:ind w:left="360"/>
        <w:rPr>
          <w:sz w:val="21"/>
          <w:szCs w:val="21"/>
        </w:rPr>
      </w:pPr>
      <w:r w:rsidRPr="00DC522E">
        <w:rPr>
          <w:sz w:val="21"/>
          <w:szCs w:val="21"/>
        </w:rPr>
        <w:t>最后得到的是一大串项，很不适合查表。</w:t>
      </w:r>
    </w:p>
    <w:p w:rsidR="00EC5F7C" w:rsidRPr="00DC522E" w:rsidRDefault="00EC5F7C" w:rsidP="00CA1463">
      <w:pPr>
        <w:rPr>
          <w:b/>
          <w:bCs/>
          <w:sz w:val="21"/>
          <w:szCs w:val="21"/>
        </w:rPr>
      </w:pPr>
      <w:r w:rsidRPr="00DC522E">
        <w:rPr>
          <w:b/>
          <w:bCs/>
          <w:sz w:val="21"/>
          <w:szCs w:val="21"/>
        </w:rPr>
        <w:t>3. 为什么改用“近点角（曜）”更简单？</w:t>
      </w:r>
    </w:p>
    <w:p w:rsidR="00EC5F7C" w:rsidRPr="006F41F3" w:rsidRDefault="00EC5F7C" w:rsidP="00BC2EA6">
      <w:pPr>
        <w:numPr>
          <w:ilvl w:val="0"/>
          <w:numId w:val="89"/>
        </w:numPr>
        <w:rPr>
          <w:sz w:val="21"/>
          <w:szCs w:val="21"/>
        </w:rPr>
      </w:pPr>
      <w:r w:rsidRPr="00DC522E">
        <w:rPr>
          <w:sz w:val="21"/>
          <w:szCs w:val="21"/>
        </w:rPr>
        <w:t>定义：</w:t>
      </w:r>
      <w:r w:rsidRPr="006F41F3">
        <w:rPr>
          <w:sz w:val="21"/>
          <w:szCs w:val="21"/>
        </w:rPr>
        <w:t>曜=L</w:t>
      </w:r>
      <w:r w:rsidRPr="006F41F3">
        <w:rPr>
          <w:rFonts w:ascii="Cambria Math" w:hAnsi="Cambria Math" w:cs="Cambria Math"/>
          <w:sz w:val="21"/>
          <w:szCs w:val="21"/>
        </w:rPr>
        <w:t>−</w:t>
      </w:r>
      <w:r w:rsidRPr="006F41F3">
        <w:rPr>
          <w:rFonts w:ascii="Cambria" w:hAnsi="Cambria" w:cs="Cambria"/>
          <w:sz w:val="21"/>
          <w:szCs w:val="21"/>
        </w:rPr>
        <w:t>ϖ</w:t>
      </w:r>
    </w:p>
    <w:p w:rsidR="00EC5F7C" w:rsidRPr="00DC522E" w:rsidRDefault="00EC5F7C" w:rsidP="00EC5F7C">
      <w:pPr>
        <w:ind w:left="720"/>
        <w:rPr>
          <w:sz w:val="21"/>
          <w:szCs w:val="21"/>
        </w:rPr>
      </w:pPr>
      <w:r w:rsidRPr="00DC522E">
        <w:rPr>
          <w:sz w:val="21"/>
          <w:szCs w:val="21"/>
        </w:rPr>
        <w:t xml:space="preserve">也就是“月亮平均经度减去近点的经度” → 本质是 </w:t>
      </w:r>
      <w:r w:rsidRPr="00DC522E">
        <w:rPr>
          <w:b/>
          <w:bCs/>
          <w:sz w:val="21"/>
          <w:szCs w:val="21"/>
        </w:rPr>
        <w:t>平近点角</w:t>
      </w:r>
      <w:r w:rsidRPr="00DC522E">
        <w:rPr>
          <w:sz w:val="21"/>
          <w:szCs w:val="21"/>
        </w:rPr>
        <w:t>。</w:t>
      </w:r>
    </w:p>
    <w:p w:rsidR="00EC5F7C" w:rsidRPr="00DC522E" w:rsidRDefault="00EC5F7C" w:rsidP="00BC2EA6">
      <w:pPr>
        <w:numPr>
          <w:ilvl w:val="0"/>
          <w:numId w:val="89"/>
        </w:numPr>
        <w:rPr>
          <w:sz w:val="21"/>
          <w:szCs w:val="21"/>
        </w:rPr>
      </w:pPr>
      <w:r w:rsidRPr="00DC522E">
        <w:rPr>
          <w:sz w:val="21"/>
          <w:szCs w:val="21"/>
        </w:rPr>
        <w:t>它的优势：</w:t>
      </w:r>
    </w:p>
    <w:p w:rsidR="00EC5F7C" w:rsidRPr="00DC522E" w:rsidRDefault="00EC5F7C" w:rsidP="00BC2EA6">
      <w:pPr>
        <w:numPr>
          <w:ilvl w:val="1"/>
          <w:numId w:val="89"/>
        </w:numPr>
        <w:rPr>
          <w:sz w:val="21"/>
          <w:szCs w:val="21"/>
        </w:rPr>
      </w:pPr>
      <w:r w:rsidRPr="00DC522E">
        <w:rPr>
          <w:b/>
          <w:bCs/>
          <w:sz w:val="21"/>
          <w:szCs w:val="21"/>
        </w:rPr>
        <w:t>自动排除了近点经度的漂移</w:t>
      </w:r>
      <w:r w:rsidRPr="00DC522E">
        <w:rPr>
          <w:sz w:val="21"/>
          <w:szCs w:val="21"/>
        </w:rPr>
        <w:t>：</w:t>
      </w:r>
      <w:r w:rsidRPr="00DC522E">
        <w:rPr>
          <w:sz w:val="21"/>
          <w:szCs w:val="21"/>
        </w:rPr>
        <w:br/>
      </w:r>
      <w:r w:rsidRPr="006F41F3">
        <w:rPr>
          <w:color w:val="FF0000"/>
          <w:sz w:val="21"/>
          <w:szCs w:val="21"/>
        </w:rPr>
        <w:t>因为近点本身在动，用 曜（相对角度）来计算</w:t>
      </w:r>
      <w:r w:rsidRPr="00DC522E">
        <w:rPr>
          <w:sz w:val="21"/>
          <w:szCs w:val="21"/>
        </w:rPr>
        <w:t>，就不用每次都在经度公式里显式加“近点移动”修正。</w:t>
      </w:r>
    </w:p>
    <w:p w:rsidR="00D76C17" w:rsidRPr="00645541" w:rsidRDefault="00EC5F7C" w:rsidP="00BC2EA6">
      <w:pPr>
        <w:numPr>
          <w:ilvl w:val="1"/>
          <w:numId w:val="89"/>
        </w:numPr>
        <w:rPr>
          <w:sz w:val="21"/>
          <w:szCs w:val="21"/>
        </w:rPr>
      </w:pPr>
      <w:r w:rsidRPr="00DC522E">
        <w:rPr>
          <w:b/>
          <w:bCs/>
          <w:sz w:val="21"/>
          <w:szCs w:val="21"/>
        </w:rPr>
        <w:t>开普勒方程正好是用近点角表达的</w:t>
      </w:r>
      <w:r w:rsidRPr="00DC522E">
        <w:rPr>
          <w:sz w:val="21"/>
          <w:szCs w:val="21"/>
        </w:rPr>
        <w:t>：</w:t>
      </w:r>
      <w:r w:rsidRPr="00DC522E">
        <w:rPr>
          <w:sz w:val="21"/>
          <w:szCs w:val="21"/>
        </w:rPr>
        <w:br/>
        <w:t>平近点角 → 真近点角的关系（开普勒方程），只需查一张“曜修正表”就能解决。</w:t>
      </w:r>
    </w:p>
    <w:p w:rsidR="00BF5159" w:rsidRPr="00CA1463" w:rsidRDefault="00BF5159" w:rsidP="00CA1463">
      <w:pPr>
        <w:rPr>
          <w:b/>
        </w:rPr>
      </w:pPr>
      <w:r w:rsidRPr="00CA1463">
        <w:rPr>
          <w:b/>
        </w:rPr>
        <w:t>1. 太阳修正与曜修正的“共同点”</w:t>
      </w:r>
    </w:p>
    <w:p w:rsidR="00BF5159" w:rsidRPr="00BF5159" w:rsidRDefault="00BF5159" w:rsidP="00BC2EA6">
      <w:pPr>
        <w:numPr>
          <w:ilvl w:val="0"/>
          <w:numId w:val="90"/>
        </w:numPr>
        <w:rPr>
          <w:sz w:val="21"/>
          <w:szCs w:val="21"/>
        </w:rPr>
      </w:pPr>
      <w:r w:rsidRPr="00BF5159">
        <w:rPr>
          <w:b/>
          <w:bCs/>
          <w:sz w:val="21"/>
          <w:szCs w:val="21"/>
        </w:rPr>
        <w:t>太阳</w:t>
      </w:r>
      <w:r w:rsidRPr="00BF5159">
        <w:rPr>
          <w:sz w:val="21"/>
          <w:szCs w:val="21"/>
        </w:rPr>
        <w:t>：平均太阳经度（假设圆轨道、匀速）和真实太阳经度（椭圆轨道、变速）有差。修正就是把平均值加上一个校正量。</w:t>
      </w:r>
    </w:p>
    <w:p w:rsidR="00BF5159" w:rsidRPr="00BF5159" w:rsidRDefault="00BF5159" w:rsidP="00BC2EA6">
      <w:pPr>
        <w:numPr>
          <w:ilvl w:val="0"/>
          <w:numId w:val="90"/>
        </w:numPr>
        <w:rPr>
          <w:sz w:val="21"/>
          <w:szCs w:val="21"/>
        </w:rPr>
      </w:pPr>
      <w:r w:rsidRPr="00BF5159">
        <w:rPr>
          <w:b/>
          <w:bCs/>
          <w:sz w:val="21"/>
          <w:szCs w:val="21"/>
        </w:rPr>
        <w:t>曜</w:t>
      </w:r>
      <w:r w:rsidRPr="00BF5159">
        <w:rPr>
          <w:sz w:val="21"/>
          <w:szCs w:val="21"/>
        </w:rPr>
        <w:t>：曜本质上是“近点角 mod 7”的整数化单位，但要算“真曜”，也必须考虑月亮在椭圆轨道上的速度变化。于是也需要加上和太阳类似的校正。</w:t>
      </w:r>
    </w:p>
    <w:p w:rsidR="00BF5159" w:rsidRPr="00BF5159" w:rsidRDefault="00BF5159" w:rsidP="00BF5159">
      <w:pPr>
        <w:rPr>
          <w:sz w:val="21"/>
          <w:szCs w:val="21"/>
        </w:rPr>
      </w:pPr>
      <w:r w:rsidRPr="00BF5159">
        <w:rPr>
          <w:sz w:val="21"/>
          <w:szCs w:val="21"/>
        </w:rPr>
        <w:t>关键：</w:t>
      </w:r>
      <w:r w:rsidRPr="00BF5159">
        <w:rPr>
          <w:sz w:val="21"/>
          <w:szCs w:val="21"/>
        </w:rPr>
        <w:br/>
        <w:t>→ 这两个修正表，数学本质是同一类椭圆轨道修正，只是应用在</w:t>
      </w:r>
      <w:r w:rsidRPr="00BF5159">
        <w:rPr>
          <w:b/>
          <w:bCs/>
          <w:sz w:val="21"/>
          <w:szCs w:val="21"/>
        </w:rPr>
        <w:t>不同的量</w:t>
      </w:r>
      <w:r w:rsidRPr="00BF5159">
        <w:rPr>
          <w:sz w:val="21"/>
          <w:szCs w:val="21"/>
        </w:rPr>
        <w:t>上：</w:t>
      </w:r>
    </w:p>
    <w:p w:rsidR="00BF5159" w:rsidRPr="00BF5159" w:rsidRDefault="00BF5159" w:rsidP="00BC2EA6">
      <w:pPr>
        <w:numPr>
          <w:ilvl w:val="0"/>
          <w:numId w:val="91"/>
        </w:numPr>
        <w:rPr>
          <w:sz w:val="21"/>
          <w:szCs w:val="21"/>
        </w:rPr>
      </w:pPr>
      <w:r w:rsidRPr="00BF5159">
        <w:rPr>
          <w:sz w:val="21"/>
          <w:szCs w:val="21"/>
        </w:rPr>
        <w:t>太阳修正 → 经度角度的矫正。</w:t>
      </w:r>
    </w:p>
    <w:p w:rsidR="00BF5159" w:rsidRPr="00BF5159" w:rsidRDefault="00BF5159" w:rsidP="00BC2EA6">
      <w:pPr>
        <w:numPr>
          <w:ilvl w:val="0"/>
          <w:numId w:val="91"/>
        </w:numPr>
        <w:rPr>
          <w:sz w:val="21"/>
          <w:szCs w:val="21"/>
        </w:rPr>
      </w:pPr>
      <w:r w:rsidRPr="00BF5159">
        <w:rPr>
          <w:sz w:val="21"/>
          <w:szCs w:val="21"/>
        </w:rPr>
        <w:t>曜修正 → 时间序列（以太阴日为步长的值日曜）的矫正。</w:t>
      </w:r>
    </w:p>
    <w:p w:rsidR="00BF5159" w:rsidRPr="00BF5159" w:rsidRDefault="00BF5159" w:rsidP="00CA1463">
      <w:pPr>
        <w:rPr>
          <w:b/>
        </w:rPr>
      </w:pPr>
      <w:r w:rsidRPr="00BF5159">
        <w:rPr>
          <w:b/>
        </w:rPr>
        <w:t>2. 为什么“渐进”和“回归”要分半个周期？</w:t>
      </w:r>
    </w:p>
    <w:p w:rsidR="00BF5159" w:rsidRPr="00BF5159" w:rsidRDefault="00BF5159" w:rsidP="00BC2EA6">
      <w:pPr>
        <w:numPr>
          <w:ilvl w:val="0"/>
          <w:numId w:val="92"/>
        </w:numPr>
        <w:rPr>
          <w:sz w:val="21"/>
          <w:szCs w:val="21"/>
        </w:rPr>
      </w:pPr>
      <w:r w:rsidRPr="00BF5159">
        <w:rPr>
          <w:sz w:val="21"/>
          <w:szCs w:val="21"/>
        </w:rPr>
        <w:t>太阳在远日点附近速度最慢，所以平均太阳经度比真实值“超前”。→ 必须减去修正。</w:t>
      </w:r>
    </w:p>
    <w:p w:rsidR="00BF5159" w:rsidRPr="00BF5159" w:rsidRDefault="00BF5159" w:rsidP="00BC2EA6">
      <w:pPr>
        <w:numPr>
          <w:ilvl w:val="0"/>
          <w:numId w:val="92"/>
        </w:numPr>
        <w:rPr>
          <w:sz w:val="21"/>
          <w:szCs w:val="21"/>
        </w:rPr>
      </w:pPr>
      <w:r w:rsidRPr="00BF5159">
        <w:rPr>
          <w:sz w:val="21"/>
          <w:szCs w:val="21"/>
        </w:rPr>
        <w:t>太阳在近日点附近速度最快，所以平均太阳经度比真实值“落后”。→ 必须加上修正。</w:t>
      </w:r>
    </w:p>
    <w:p w:rsidR="00BF5159" w:rsidRPr="00BF5159" w:rsidRDefault="00BF5159" w:rsidP="00BF5159">
      <w:pPr>
        <w:rPr>
          <w:sz w:val="21"/>
          <w:szCs w:val="21"/>
        </w:rPr>
      </w:pPr>
      <w:r w:rsidRPr="00BF5159">
        <w:rPr>
          <w:sz w:val="21"/>
          <w:szCs w:val="21"/>
        </w:rPr>
        <w:t>同理：</w:t>
      </w:r>
    </w:p>
    <w:p w:rsidR="00BF5159" w:rsidRPr="00BF5159" w:rsidRDefault="00BF5159" w:rsidP="00BC2EA6">
      <w:pPr>
        <w:numPr>
          <w:ilvl w:val="0"/>
          <w:numId w:val="93"/>
        </w:numPr>
        <w:rPr>
          <w:sz w:val="21"/>
          <w:szCs w:val="21"/>
        </w:rPr>
      </w:pPr>
      <w:r w:rsidRPr="00BF5159">
        <w:rPr>
          <w:sz w:val="21"/>
          <w:szCs w:val="21"/>
        </w:rPr>
        <w:t>月亮在近地点 → 速度最快，曜的“增长最慢”；</w:t>
      </w:r>
    </w:p>
    <w:p w:rsidR="00BF5159" w:rsidRPr="00BF5159" w:rsidRDefault="00BF5159" w:rsidP="00BC2EA6">
      <w:pPr>
        <w:numPr>
          <w:ilvl w:val="0"/>
          <w:numId w:val="93"/>
        </w:numPr>
        <w:rPr>
          <w:sz w:val="21"/>
          <w:szCs w:val="21"/>
        </w:rPr>
      </w:pPr>
      <w:r w:rsidRPr="00BF5159">
        <w:rPr>
          <w:sz w:val="21"/>
          <w:szCs w:val="21"/>
        </w:rPr>
        <w:t>月亮在远地点 → 速度最慢，曜的“增长最快”。</w:t>
      </w:r>
      <w:r w:rsidRPr="00BF5159">
        <w:rPr>
          <w:sz w:val="21"/>
          <w:szCs w:val="21"/>
        </w:rPr>
        <w:br/>
        <w:t>于是曜也要分半周期“加/减”修正。</w:t>
      </w:r>
    </w:p>
    <w:p w:rsidR="00BF5159" w:rsidRPr="004317FF" w:rsidRDefault="00BF5159" w:rsidP="00D90C94">
      <w:r w:rsidRPr="00BF5159">
        <w:rPr>
          <w:sz w:val="21"/>
          <w:szCs w:val="21"/>
        </w:rPr>
        <w:t>所以文本里说的：“整个</w:t>
      </w:r>
      <w:r>
        <w:t>渐进半个周期都在加速，回归半个周期都在减速”，正是 Kepler 第二定律在传统历算中的语言化表述。</w:t>
      </w:r>
    </w:p>
    <w:p w:rsidR="00D76C17" w:rsidRDefault="00131C29" w:rsidP="00D90C94">
      <w:pPr>
        <w:rPr>
          <w:sz w:val="21"/>
          <w:szCs w:val="21"/>
        </w:rPr>
      </w:pPr>
      <w:r>
        <w:rPr>
          <w:rFonts w:hint="eastAsia"/>
          <w:sz w:val="21"/>
          <w:szCs w:val="21"/>
        </w:rPr>
        <w:t>】</w:t>
      </w:r>
    </w:p>
    <w:p w:rsidR="00982161" w:rsidRDefault="00982161" w:rsidP="00982161">
      <w:pPr>
        <w:rPr>
          <w:sz w:val="21"/>
          <w:szCs w:val="21"/>
        </w:rPr>
      </w:pPr>
      <w:r w:rsidRPr="00111C51">
        <w:rPr>
          <w:rFonts w:hint="eastAsia"/>
          <w:sz w:val="21"/>
          <w:szCs w:val="21"/>
        </w:rPr>
        <w:t>刚刚导出的星宿值(在示例中为</w:t>
      </w:r>
      <w:r w:rsidRPr="00111C51">
        <w:rPr>
          <w:rFonts w:ascii="Calibri" w:hAnsi="Calibri" w:cs="Calibri"/>
          <w:b/>
          <w:bCs/>
          <w:sz w:val="21"/>
          <w:szCs w:val="21"/>
        </w:rPr>
        <w:t>2</w:t>
      </w:r>
      <w:r w:rsidRPr="00111C51">
        <w:rPr>
          <w:rFonts w:hint="eastAsia"/>
          <w:sz w:val="21"/>
          <w:szCs w:val="21"/>
        </w:rPr>
        <w:t>)乘以</w:t>
      </w:r>
      <w:r w:rsidRPr="00111C51">
        <w:rPr>
          <w:rFonts w:ascii="Calibri" w:hAnsi="Calibri" w:cs="Calibri"/>
          <w:b/>
          <w:bCs/>
          <w:sz w:val="21"/>
          <w:szCs w:val="21"/>
        </w:rPr>
        <w:t>60</w:t>
      </w:r>
      <w:r w:rsidRPr="00111C51">
        <w:rPr>
          <w:rFonts w:hint="eastAsia"/>
          <w:sz w:val="21"/>
          <w:szCs w:val="21"/>
        </w:rPr>
        <w:t>，然后添加到那迪值(</w:t>
      </w:r>
      <w:r w:rsidRPr="00111C51">
        <w:rPr>
          <w:rFonts w:ascii="Calibri" w:hAnsi="Calibri" w:cs="Calibri"/>
          <w:b/>
          <w:bCs/>
          <w:sz w:val="21"/>
          <w:szCs w:val="21"/>
        </w:rPr>
        <w:t>29</w:t>
      </w:r>
      <w:r w:rsidRPr="00111C51">
        <w:rPr>
          <w:rFonts w:hint="eastAsia"/>
          <w:sz w:val="21"/>
          <w:szCs w:val="21"/>
        </w:rPr>
        <w:t>)。在这个例子中，这给出了</w:t>
      </w:r>
      <w:r w:rsidRPr="00111C51">
        <w:rPr>
          <w:rFonts w:ascii="Calibri" w:hAnsi="Calibri" w:cs="Calibri"/>
          <w:b/>
          <w:bCs/>
          <w:sz w:val="21"/>
          <w:szCs w:val="21"/>
        </w:rPr>
        <w:t>149</w:t>
      </w:r>
      <w:r w:rsidRPr="00111C51">
        <w:rPr>
          <w:rFonts w:hint="eastAsia"/>
          <w:sz w:val="21"/>
          <w:szCs w:val="21"/>
        </w:rPr>
        <w:t>。将这个总数除以</w:t>
      </w:r>
      <w:r w:rsidRPr="00111C51">
        <w:rPr>
          <w:rFonts w:ascii="Calibri" w:hAnsi="Calibri" w:cs="Calibri"/>
          <w:b/>
          <w:bCs/>
          <w:sz w:val="21"/>
          <w:szCs w:val="21"/>
        </w:rPr>
        <w:t>135</w:t>
      </w:r>
      <w:r w:rsidRPr="00111C51">
        <w:rPr>
          <w:rFonts w:hint="eastAsia"/>
          <w:sz w:val="21"/>
          <w:szCs w:val="21"/>
        </w:rPr>
        <w:t>，商(</w:t>
      </w:r>
      <w:r w:rsidRPr="00111C51">
        <w:rPr>
          <w:rFonts w:ascii="Calibri" w:hAnsi="Calibri" w:cs="Calibri"/>
          <w:b/>
          <w:bCs/>
          <w:sz w:val="21"/>
          <w:szCs w:val="21"/>
        </w:rPr>
        <w:t>1</w:t>
      </w:r>
      <w:r w:rsidRPr="00111C51">
        <w:rPr>
          <w:rFonts w:hint="eastAsia"/>
          <w:sz w:val="21"/>
          <w:szCs w:val="21"/>
        </w:rPr>
        <w:t>)记下来，稍后用作表中的序数(表</w:t>
      </w:r>
      <w:r w:rsidRPr="00111C51">
        <w:rPr>
          <w:rFonts w:ascii="Calibri" w:hAnsi="Calibri" w:cs="Calibri"/>
          <w:b/>
          <w:bCs/>
          <w:sz w:val="21"/>
          <w:szCs w:val="21"/>
        </w:rPr>
        <w:t>1-2</w:t>
      </w:r>
      <w:r w:rsidRPr="00111C51">
        <w:rPr>
          <w:rFonts w:hint="eastAsia"/>
          <w:sz w:val="21"/>
          <w:szCs w:val="21"/>
        </w:rPr>
        <w:t>)。</w:t>
      </w:r>
    </w:p>
    <w:p w:rsidR="00982161" w:rsidRDefault="00982161" w:rsidP="00982161">
      <w:pPr>
        <w:rPr>
          <w:sz w:val="21"/>
          <w:szCs w:val="21"/>
        </w:rPr>
      </w:pPr>
      <w:r>
        <w:rPr>
          <w:rFonts w:hint="eastAsia"/>
          <w:sz w:val="21"/>
          <w:szCs w:val="21"/>
        </w:rPr>
        <w:t>【</w:t>
      </w:r>
    </w:p>
    <w:p w:rsidR="00982161" w:rsidRDefault="00982161" w:rsidP="00982161">
      <w:pPr>
        <w:rPr>
          <w:sz w:val="21"/>
          <w:szCs w:val="21"/>
        </w:rPr>
      </w:pPr>
      <w:r w:rsidRPr="00111C51">
        <w:rPr>
          <w:rFonts w:ascii="Calibri" w:hAnsi="Calibri" w:cs="Calibri"/>
          <w:b/>
          <w:bCs/>
          <w:sz w:val="21"/>
          <w:szCs w:val="21"/>
        </w:rPr>
        <w:t>2</w:t>
      </w:r>
      <w:r w:rsidRPr="00111C51">
        <w:rPr>
          <w:rFonts w:hint="eastAsia"/>
          <w:sz w:val="21"/>
          <w:szCs w:val="21"/>
        </w:rPr>
        <w:t>;</w:t>
      </w:r>
      <w:r>
        <w:rPr>
          <w:sz w:val="21"/>
          <w:szCs w:val="21"/>
        </w:rPr>
        <w:tab/>
      </w:r>
      <w:r w:rsidRPr="00A1378C">
        <w:rPr>
          <w:b/>
          <w:sz w:val="21"/>
          <w:szCs w:val="21"/>
        </w:rPr>
        <w:t>(27)</w:t>
      </w:r>
    </w:p>
    <w:p w:rsidR="00982161" w:rsidRDefault="00982161" w:rsidP="00982161">
      <w:pPr>
        <w:rPr>
          <w:rFonts w:ascii="Calibri" w:hAnsi="Calibri" w:cs="Calibri"/>
          <w:b/>
          <w:bCs/>
          <w:sz w:val="21"/>
          <w:szCs w:val="21"/>
        </w:rPr>
      </w:pPr>
      <w:r w:rsidRPr="00111C51">
        <w:rPr>
          <w:rFonts w:ascii="Calibri" w:hAnsi="Calibri" w:cs="Calibri"/>
          <w:b/>
          <w:bCs/>
          <w:sz w:val="21"/>
          <w:szCs w:val="21"/>
        </w:rPr>
        <w:t>29,</w:t>
      </w:r>
      <w:r>
        <w:rPr>
          <w:rFonts w:ascii="Calibri" w:hAnsi="Calibri" w:cs="Calibri"/>
          <w:b/>
          <w:bCs/>
          <w:sz w:val="21"/>
          <w:szCs w:val="21"/>
        </w:rPr>
        <w:t xml:space="preserve"> </w:t>
      </w:r>
      <w:r>
        <w:rPr>
          <w:rFonts w:ascii="Calibri" w:hAnsi="Calibri" w:cs="Calibri"/>
          <w:b/>
          <w:bCs/>
          <w:sz w:val="21"/>
          <w:szCs w:val="21"/>
        </w:rPr>
        <w:tab/>
        <w:t>(60)</w:t>
      </w:r>
    </w:p>
    <w:p w:rsidR="00982161" w:rsidRDefault="00982161" w:rsidP="00982161">
      <w:pPr>
        <w:rPr>
          <w:rFonts w:ascii="Calibri" w:hAnsi="Calibri" w:cs="Calibri"/>
          <w:b/>
          <w:bCs/>
          <w:sz w:val="21"/>
          <w:szCs w:val="21"/>
        </w:rPr>
      </w:pPr>
      <w:r w:rsidRPr="00111C51">
        <w:rPr>
          <w:rFonts w:ascii="Calibri" w:hAnsi="Calibri" w:cs="Calibri"/>
          <w:b/>
          <w:bCs/>
          <w:sz w:val="21"/>
          <w:szCs w:val="21"/>
        </w:rPr>
        <w:lastRenderedPageBreak/>
        <w:t>6,</w:t>
      </w:r>
      <w:r>
        <w:rPr>
          <w:rFonts w:ascii="Calibri" w:hAnsi="Calibri" w:cs="Calibri"/>
          <w:b/>
          <w:bCs/>
          <w:sz w:val="21"/>
          <w:szCs w:val="21"/>
        </w:rPr>
        <w:t xml:space="preserve">  </w:t>
      </w:r>
      <w:r>
        <w:rPr>
          <w:rFonts w:ascii="Calibri" w:hAnsi="Calibri" w:cs="Calibri"/>
          <w:b/>
          <w:bCs/>
          <w:sz w:val="21"/>
          <w:szCs w:val="21"/>
        </w:rPr>
        <w:tab/>
        <w:t>(60)</w:t>
      </w:r>
    </w:p>
    <w:p w:rsidR="00982161" w:rsidRDefault="00982161" w:rsidP="00982161">
      <w:pPr>
        <w:rPr>
          <w:rFonts w:ascii="Calibri" w:hAnsi="Calibri" w:cs="Calibri"/>
          <w:b/>
          <w:bCs/>
          <w:sz w:val="21"/>
          <w:szCs w:val="21"/>
        </w:rPr>
      </w:pPr>
      <w:r w:rsidRPr="00111C51">
        <w:rPr>
          <w:rFonts w:ascii="Calibri" w:hAnsi="Calibri" w:cs="Calibri"/>
          <w:b/>
          <w:bCs/>
          <w:sz w:val="21"/>
          <w:szCs w:val="21"/>
        </w:rPr>
        <w:t>1,</w:t>
      </w:r>
      <w:r>
        <w:rPr>
          <w:rFonts w:ascii="Calibri" w:hAnsi="Calibri" w:cs="Calibri"/>
          <w:b/>
          <w:bCs/>
          <w:sz w:val="21"/>
          <w:szCs w:val="21"/>
        </w:rPr>
        <w:t xml:space="preserve">  </w:t>
      </w:r>
      <w:r>
        <w:rPr>
          <w:rFonts w:ascii="Calibri" w:hAnsi="Calibri" w:cs="Calibri"/>
          <w:b/>
          <w:bCs/>
          <w:sz w:val="21"/>
          <w:szCs w:val="21"/>
        </w:rPr>
        <w:tab/>
        <w:t>(6)</w:t>
      </w:r>
    </w:p>
    <w:p w:rsidR="00982161" w:rsidRDefault="00982161" w:rsidP="00982161">
      <w:pPr>
        <w:rPr>
          <w:sz w:val="21"/>
          <w:szCs w:val="21"/>
        </w:rPr>
      </w:pPr>
      <w:r w:rsidRPr="00111C51">
        <w:rPr>
          <w:rFonts w:ascii="Calibri" w:hAnsi="Calibri" w:cs="Calibri"/>
          <w:b/>
          <w:bCs/>
          <w:sz w:val="21"/>
          <w:szCs w:val="21"/>
        </w:rPr>
        <w:t>41</w:t>
      </w:r>
      <w:r>
        <w:rPr>
          <w:rFonts w:ascii="Calibri" w:hAnsi="Calibri" w:cs="Calibri"/>
          <w:b/>
          <w:bCs/>
          <w:sz w:val="21"/>
          <w:szCs w:val="21"/>
        </w:rPr>
        <w:tab/>
      </w:r>
      <w:r w:rsidRPr="00111C51">
        <w:rPr>
          <w:rFonts w:hint="eastAsia"/>
          <w:sz w:val="21"/>
          <w:szCs w:val="21"/>
        </w:rPr>
        <w:t>(</w:t>
      </w:r>
      <w:r>
        <w:rPr>
          <w:rFonts w:ascii="Calibri" w:hAnsi="Calibri" w:cs="Calibri"/>
          <w:b/>
          <w:bCs/>
          <w:sz w:val="21"/>
          <w:szCs w:val="21"/>
        </w:rPr>
        <w:t>6</w:t>
      </w:r>
      <w:r w:rsidRPr="00111C51">
        <w:rPr>
          <w:rFonts w:ascii="Calibri" w:hAnsi="Calibri" w:cs="Calibri"/>
          <w:b/>
          <w:bCs/>
          <w:sz w:val="21"/>
          <w:szCs w:val="21"/>
        </w:rPr>
        <w:t>7</w:t>
      </w:r>
      <w:r w:rsidRPr="00111C51">
        <w:rPr>
          <w:rFonts w:hint="eastAsia"/>
          <w:sz w:val="21"/>
          <w:szCs w:val="21"/>
        </w:rPr>
        <w:t>)</w:t>
      </w:r>
    </w:p>
    <w:p w:rsidR="00982161" w:rsidRPr="00982161" w:rsidRDefault="00982161" w:rsidP="00982161">
      <w:pPr>
        <w:rPr>
          <w:color w:val="0432FF"/>
          <w:sz w:val="21"/>
          <w:szCs w:val="21"/>
        </w:rPr>
      </w:pPr>
      <w:r w:rsidRPr="00982161">
        <w:rPr>
          <w:rFonts w:hint="eastAsia"/>
          <w:color w:val="0432FF"/>
          <w:sz w:val="21"/>
          <w:szCs w:val="21"/>
        </w:rPr>
        <w:t>2</w:t>
      </w:r>
      <w:r w:rsidRPr="00982161">
        <w:rPr>
          <w:color w:val="0432FF"/>
          <w:sz w:val="21"/>
          <w:szCs w:val="21"/>
        </w:rPr>
        <w:t>*60+29=149   =/135 =1..14</w:t>
      </w:r>
    </w:p>
    <w:p w:rsidR="00982161" w:rsidRPr="00111C51" w:rsidRDefault="00982161" w:rsidP="00982161">
      <w:pPr>
        <w:rPr>
          <w:sz w:val="21"/>
          <w:szCs w:val="21"/>
        </w:rPr>
      </w:pPr>
      <w:r>
        <w:rPr>
          <w:rFonts w:hint="eastAsia"/>
          <w:sz w:val="21"/>
          <w:szCs w:val="21"/>
        </w:rPr>
        <w:t>】</w:t>
      </w:r>
    </w:p>
    <w:p w:rsidR="00982161" w:rsidRDefault="00982161" w:rsidP="00982161">
      <w:pPr>
        <w:rPr>
          <w:sz w:val="21"/>
          <w:szCs w:val="21"/>
        </w:rPr>
      </w:pPr>
      <w:r w:rsidRPr="00111C51">
        <w:rPr>
          <w:rFonts w:hint="eastAsia"/>
          <w:sz w:val="21"/>
          <w:szCs w:val="21"/>
        </w:rPr>
        <w:t>在继续计算之前，这里有一些解释是有用的，因为这计算的原理很容易描述。</w:t>
      </w:r>
      <w:r w:rsidRPr="00111C51">
        <w:rPr>
          <w:rFonts w:ascii="Calibri" w:hAnsi="Calibri" w:cs="Calibri"/>
          <w:b/>
          <w:bCs/>
          <w:sz w:val="21"/>
          <w:szCs w:val="21"/>
        </w:rPr>
        <w:t>60</w:t>
      </w:r>
      <w:r w:rsidRPr="00111C51">
        <w:rPr>
          <w:rFonts w:hint="eastAsia"/>
          <w:sz w:val="21"/>
          <w:szCs w:val="21"/>
        </w:rPr>
        <w:t>是那迪</w:t>
      </w:r>
      <w:r>
        <w:rPr>
          <w:sz w:val="21"/>
          <w:szCs w:val="21"/>
        </w:rPr>
        <w:t>(</w:t>
      </w:r>
      <w:r>
        <w:rPr>
          <w:rFonts w:hint="eastAsia"/>
          <w:sz w:val="21"/>
          <w:szCs w:val="21"/>
        </w:rPr>
        <w:t>弧刻</w:t>
      </w:r>
      <w:r>
        <w:rPr>
          <w:sz w:val="21"/>
          <w:szCs w:val="21"/>
        </w:rPr>
        <w:t>)</w:t>
      </w:r>
      <w:r w:rsidRPr="00111C51">
        <w:rPr>
          <w:rFonts w:hint="eastAsia"/>
          <w:sz w:val="21"/>
          <w:szCs w:val="21"/>
        </w:rPr>
        <w:t>在一个星宿中的值，</w:t>
      </w:r>
      <w:r w:rsidRPr="00111C51">
        <w:rPr>
          <w:rFonts w:ascii="Calibri" w:hAnsi="Calibri" w:cs="Calibri"/>
          <w:b/>
          <w:bCs/>
          <w:sz w:val="21"/>
          <w:szCs w:val="21"/>
        </w:rPr>
        <w:t>135</w:t>
      </w:r>
      <w:r w:rsidRPr="00111C51">
        <w:rPr>
          <w:rFonts w:hint="eastAsia"/>
          <w:sz w:val="21"/>
          <w:szCs w:val="21"/>
        </w:rPr>
        <w:t>是在黄道十二宫中的那迪值。因此这最后一步已经</w:t>
      </w:r>
      <w:r w:rsidRPr="00A1378C">
        <w:rPr>
          <w:rFonts w:hint="eastAsia"/>
          <w:color w:val="FF0000"/>
          <w:sz w:val="21"/>
          <w:szCs w:val="21"/>
        </w:rPr>
        <w:t>从星宿和那迪的纬度推算转化为宫和那迪的推算</w:t>
      </w:r>
      <w:r w:rsidRPr="00111C51">
        <w:rPr>
          <w:rFonts w:hint="eastAsia"/>
          <w:sz w:val="21"/>
          <w:szCs w:val="21"/>
        </w:rPr>
        <w:t>。那迪的数值是一样的。</w:t>
      </w:r>
    </w:p>
    <w:p w:rsidR="00757D0B" w:rsidRPr="00757D0B" w:rsidRDefault="00982161" w:rsidP="00757D0B">
      <w:pPr>
        <w:pStyle w:val="paragraph"/>
        <w:spacing w:before="0" w:beforeAutospacing="0" w:after="0" w:afterAutospacing="0"/>
        <w:jc w:val="both"/>
        <w:rPr>
          <w:rFonts w:ascii="宋体" w:eastAsia="宋体" w:hAnsi="宋体"/>
          <w:color w:val="FF0000"/>
          <w:sz w:val="21"/>
          <w:szCs w:val="21"/>
        </w:rPr>
      </w:pPr>
      <w:r w:rsidRPr="00CE01B0">
        <w:rPr>
          <w:rFonts w:hint="eastAsia"/>
          <w:sz w:val="21"/>
          <w:szCs w:val="21"/>
        </w:rPr>
        <w:t>【</w:t>
      </w:r>
      <w:r w:rsidR="00757D0B">
        <w:rPr>
          <w:rFonts w:hint="eastAsia"/>
          <w:sz w:val="21"/>
          <w:szCs w:val="21"/>
        </w:rPr>
        <w:t>太阳绕地球的轨道-</w:t>
      </w:r>
      <w:r w:rsidR="00757D0B">
        <w:rPr>
          <w:sz w:val="21"/>
          <w:szCs w:val="21"/>
        </w:rPr>
        <w:t>--</w:t>
      </w:r>
      <w:r w:rsidR="00757D0B">
        <w:rPr>
          <w:rFonts w:hint="eastAsia"/>
          <w:sz w:val="21"/>
          <w:szCs w:val="21"/>
        </w:rPr>
        <w:t>两种划分方案</w:t>
      </w:r>
    </w:p>
    <w:p w:rsidR="00982161" w:rsidRPr="00CE01B0" w:rsidRDefault="00757D0B" w:rsidP="00982161">
      <w:pPr>
        <w:rPr>
          <w:sz w:val="21"/>
          <w:szCs w:val="21"/>
        </w:rPr>
      </w:pPr>
      <w:r>
        <w:rPr>
          <w:rFonts w:hint="eastAsia"/>
          <w:sz w:val="21"/>
          <w:szCs w:val="21"/>
        </w:rPr>
        <w:t>1</w:t>
      </w:r>
      <w:r>
        <w:rPr>
          <w:sz w:val="21"/>
          <w:szCs w:val="21"/>
        </w:rPr>
        <w:t>.</w:t>
      </w:r>
      <w:r w:rsidR="00982161" w:rsidRPr="00CE01B0">
        <w:rPr>
          <w:rFonts w:hint="eastAsia"/>
          <w:sz w:val="21"/>
          <w:szCs w:val="21"/>
        </w:rPr>
        <w:t>一</w:t>
      </w:r>
      <w:r w:rsidR="00982161" w:rsidRPr="00CE01B0">
        <w:rPr>
          <w:sz w:val="21"/>
          <w:szCs w:val="21"/>
        </w:rPr>
        <w:t>周天</w:t>
      </w:r>
      <w:r>
        <w:rPr>
          <w:rFonts w:hint="eastAsia"/>
          <w:sz w:val="21"/>
          <w:szCs w:val="21"/>
        </w:rPr>
        <w:t>按</w:t>
      </w:r>
      <w:r w:rsidR="00982161" w:rsidRPr="00CE01B0">
        <w:rPr>
          <w:sz w:val="21"/>
          <w:szCs w:val="21"/>
        </w:rPr>
        <w:t>27星宿</w:t>
      </w:r>
      <w:r>
        <w:rPr>
          <w:rFonts w:hint="eastAsia"/>
          <w:sz w:val="21"/>
          <w:szCs w:val="21"/>
        </w:rPr>
        <w:t>均分：</w:t>
      </w:r>
      <w:r w:rsidR="00982161" w:rsidRPr="00CE01B0">
        <w:rPr>
          <w:sz w:val="21"/>
          <w:szCs w:val="21"/>
        </w:rPr>
        <w:t>每宿60弧刻，共27*60=1620弧刻。</w:t>
      </w:r>
    </w:p>
    <w:p w:rsidR="00757D0B" w:rsidRDefault="00757D0B" w:rsidP="00757D0B">
      <w:pPr>
        <w:pStyle w:val="paragraph"/>
        <w:spacing w:before="0" w:beforeAutospacing="0" w:after="0" w:afterAutospacing="0"/>
        <w:jc w:val="both"/>
        <w:rPr>
          <w:rFonts w:ascii="宋体" w:eastAsia="宋体" w:hAnsi="宋体"/>
          <w:color w:val="000000" w:themeColor="text1"/>
          <w:sz w:val="21"/>
          <w:szCs w:val="21"/>
        </w:rPr>
      </w:pPr>
      <w:r>
        <w:rPr>
          <w:rFonts w:ascii="宋体" w:eastAsia="宋体" w:hAnsi="宋体" w:hint="eastAsia"/>
          <w:color w:val="000000" w:themeColor="text1"/>
          <w:sz w:val="21"/>
          <w:szCs w:val="21"/>
        </w:rPr>
        <w:t>2</w:t>
      </w:r>
      <w:r>
        <w:rPr>
          <w:rFonts w:ascii="宋体" w:eastAsia="宋体" w:hAnsi="宋体"/>
          <w:color w:val="000000" w:themeColor="text1"/>
          <w:sz w:val="21"/>
          <w:szCs w:val="21"/>
        </w:rPr>
        <w:t>.</w:t>
      </w:r>
      <w:r>
        <w:rPr>
          <w:rFonts w:ascii="宋体" w:eastAsia="宋体" w:hAnsi="宋体" w:hint="eastAsia"/>
          <w:color w:val="000000" w:themeColor="text1"/>
          <w:sz w:val="21"/>
          <w:szCs w:val="21"/>
        </w:rPr>
        <w:t>一周天按1</w:t>
      </w:r>
      <w:r>
        <w:rPr>
          <w:rFonts w:ascii="宋体" w:eastAsia="宋体" w:hAnsi="宋体"/>
          <w:color w:val="000000" w:themeColor="text1"/>
          <w:sz w:val="21"/>
          <w:szCs w:val="21"/>
        </w:rPr>
        <w:t>2</w:t>
      </w:r>
      <w:r>
        <w:rPr>
          <w:rFonts w:ascii="宋体" w:eastAsia="宋体" w:hAnsi="宋体" w:hint="eastAsia"/>
          <w:color w:val="000000" w:themeColor="text1"/>
          <w:sz w:val="21"/>
          <w:szCs w:val="21"/>
        </w:rPr>
        <w:t>宫划分：</w:t>
      </w:r>
      <w:r w:rsidR="00982161" w:rsidRPr="00CE01B0">
        <w:rPr>
          <w:rFonts w:ascii="宋体" w:eastAsia="宋体" w:hAnsi="宋体"/>
          <w:color w:val="000000" w:themeColor="text1"/>
          <w:sz w:val="21"/>
          <w:szCs w:val="21"/>
        </w:rPr>
        <w:t>一宫=135弧刻</w:t>
      </w:r>
      <w:r w:rsidR="00982161" w:rsidRPr="00CE01B0">
        <w:rPr>
          <w:rFonts w:ascii="宋体" w:eastAsia="宋体" w:hAnsi="宋体" w:hint="eastAsia"/>
          <w:color w:val="000000" w:themeColor="text1"/>
          <w:sz w:val="21"/>
          <w:szCs w:val="21"/>
        </w:rPr>
        <w:t>，</w:t>
      </w:r>
      <w:r w:rsidR="00982161" w:rsidRPr="00CE01B0">
        <w:rPr>
          <w:rFonts w:ascii="宋体" w:eastAsia="宋体" w:hAnsi="宋体"/>
          <w:color w:val="000000" w:themeColor="text1"/>
          <w:sz w:val="21"/>
          <w:szCs w:val="21"/>
        </w:rPr>
        <w:t>12宫=135*12=1620弧刻</w:t>
      </w:r>
    </w:p>
    <w:p w:rsidR="00982161" w:rsidRPr="00757D0B" w:rsidRDefault="00982161" w:rsidP="00757D0B">
      <w:pPr>
        <w:pStyle w:val="paragraph"/>
        <w:spacing w:before="0" w:beforeAutospacing="0" w:after="0" w:afterAutospacing="0"/>
        <w:jc w:val="both"/>
        <w:rPr>
          <w:rFonts w:ascii="宋体" w:eastAsia="宋体" w:hAnsi="宋体"/>
          <w:color w:val="000000" w:themeColor="text1"/>
          <w:sz w:val="21"/>
          <w:szCs w:val="21"/>
        </w:rPr>
      </w:pPr>
      <w:r>
        <w:rPr>
          <w:rFonts w:hint="eastAsia"/>
          <w:sz w:val="21"/>
          <w:szCs w:val="21"/>
        </w:rPr>
        <w:t>】</w:t>
      </w:r>
    </w:p>
    <w:p w:rsidR="009201B9" w:rsidRDefault="00F13DC7" w:rsidP="00731C65">
      <w:pPr>
        <w:rPr>
          <w:sz w:val="21"/>
          <w:szCs w:val="21"/>
        </w:rPr>
      </w:pPr>
      <w:r w:rsidRPr="00111C51">
        <w:rPr>
          <w:rFonts w:hint="eastAsia"/>
          <w:sz w:val="21"/>
          <w:szCs w:val="21"/>
        </w:rPr>
        <w:t>回到计算，除以</w:t>
      </w:r>
      <w:r w:rsidRPr="00111C51">
        <w:rPr>
          <w:rFonts w:ascii="Calibri" w:hAnsi="Calibri" w:cs="Calibri"/>
          <w:b/>
          <w:bCs/>
          <w:sz w:val="21"/>
          <w:szCs w:val="21"/>
        </w:rPr>
        <w:t>135</w:t>
      </w:r>
      <w:r w:rsidRPr="00111C51">
        <w:rPr>
          <w:rFonts w:hint="eastAsia"/>
          <w:sz w:val="21"/>
          <w:szCs w:val="21"/>
        </w:rPr>
        <w:t>后的余数</w:t>
      </w:r>
      <w:r w:rsidR="00982161">
        <w:rPr>
          <w:rFonts w:hint="eastAsia"/>
          <w:sz w:val="21"/>
          <w:szCs w:val="21"/>
        </w:rPr>
        <w:t xml:space="preserve">（此例中是 </w:t>
      </w:r>
      <w:r w:rsidR="00982161">
        <w:rPr>
          <w:sz w:val="21"/>
          <w:szCs w:val="21"/>
        </w:rPr>
        <w:t>14</w:t>
      </w:r>
      <w:r w:rsidR="00982161">
        <w:rPr>
          <w:rFonts w:hint="eastAsia"/>
          <w:sz w:val="21"/>
          <w:szCs w:val="21"/>
        </w:rPr>
        <w:t>）</w:t>
      </w:r>
      <w:r w:rsidRPr="00111C51">
        <w:rPr>
          <w:rFonts w:hint="eastAsia"/>
          <w:sz w:val="21"/>
          <w:szCs w:val="21"/>
        </w:rPr>
        <w:t>是一个那迪单位的数值。这是与刚才得到的结果中剩下的帕拉和其他分数部分一起得到的。</w:t>
      </w:r>
    </w:p>
    <w:p w:rsidR="00982161" w:rsidRDefault="00F13DC7" w:rsidP="00731C65">
      <w:pPr>
        <w:rPr>
          <w:sz w:val="21"/>
          <w:szCs w:val="21"/>
        </w:rPr>
      </w:pPr>
      <w:r w:rsidRPr="00111C51">
        <w:rPr>
          <w:rFonts w:hint="eastAsia"/>
          <w:sz w:val="21"/>
          <w:szCs w:val="21"/>
        </w:rPr>
        <w:t>在该示例中，余数为</w:t>
      </w:r>
      <w:r w:rsidRPr="00111C51">
        <w:rPr>
          <w:rFonts w:ascii="Calibri" w:hAnsi="Calibri" w:cs="Calibri"/>
          <w:b/>
          <w:bCs/>
          <w:sz w:val="21"/>
          <w:szCs w:val="21"/>
        </w:rPr>
        <w:t>14</w:t>
      </w:r>
      <w:r w:rsidRPr="00111C51">
        <w:rPr>
          <w:rFonts w:hint="eastAsia"/>
          <w:sz w:val="21"/>
          <w:szCs w:val="21"/>
        </w:rPr>
        <w:t>，因此得出</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14,6,1,41</w:t>
      </w:r>
      <w:r w:rsidR="00982161">
        <w:rPr>
          <w:rFonts w:ascii="Calibri" w:hAnsi="Calibri" w:cs="Calibri"/>
          <w:b/>
          <w:bCs/>
          <w:sz w:val="21"/>
          <w:szCs w:val="21"/>
        </w:rPr>
        <w:t xml:space="preserve"> </w:t>
      </w:r>
      <w:r w:rsidR="00982161">
        <w:rPr>
          <w:rFonts w:ascii="Calibri" w:hAnsi="Calibri" w:cs="Calibri" w:hint="eastAsia"/>
          <w:b/>
          <w:bCs/>
          <w:sz w:val="21"/>
          <w:szCs w:val="21"/>
        </w:rPr>
        <w:t>（周期是多少？</w:t>
      </w:r>
      <w:r w:rsidR="00982161">
        <w:rPr>
          <w:rFonts w:ascii="Calibri" w:hAnsi="Calibri" w:cs="Calibri" w:hint="eastAsia"/>
          <w:b/>
          <w:bCs/>
          <w:sz w:val="21"/>
          <w:szCs w:val="21"/>
        </w:rPr>
        <w:t>;</w:t>
      </w:r>
      <w:r w:rsidR="00E2048F">
        <w:rPr>
          <w:rFonts w:ascii="Calibri" w:hAnsi="Calibri" w:cs="Calibri"/>
          <w:b/>
          <w:bCs/>
          <w:sz w:val="21"/>
          <w:szCs w:val="21"/>
        </w:rPr>
        <w:t>135</w:t>
      </w:r>
      <w:r w:rsidR="00982161">
        <w:rPr>
          <w:rFonts w:ascii="Calibri" w:hAnsi="Calibri" w:cs="Calibri" w:hint="eastAsia"/>
          <w:b/>
          <w:bCs/>
          <w:sz w:val="21"/>
          <w:szCs w:val="21"/>
        </w:rPr>
        <w:t>,</w:t>
      </w:r>
      <w:r w:rsidR="00982161">
        <w:rPr>
          <w:rFonts w:ascii="Calibri" w:hAnsi="Calibri" w:cs="Calibri"/>
          <w:b/>
          <w:bCs/>
          <w:sz w:val="21"/>
          <w:szCs w:val="21"/>
        </w:rPr>
        <w:t>60</w:t>
      </w:r>
      <w:r w:rsidR="00982161">
        <w:rPr>
          <w:rFonts w:ascii="Calibri" w:hAnsi="Calibri" w:cs="Calibri" w:hint="eastAsia"/>
          <w:b/>
          <w:bCs/>
          <w:sz w:val="21"/>
          <w:szCs w:val="21"/>
        </w:rPr>
        <w:t>,</w:t>
      </w:r>
      <w:r w:rsidR="00982161">
        <w:rPr>
          <w:rFonts w:ascii="Calibri" w:hAnsi="Calibri" w:cs="Calibri"/>
          <w:b/>
          <w:bCs/>
          <w:sz w:val="21"/>
          <w:szCs w:val="21"/>
        </w:rPr>
        <w:t>6</w:t>
      </w:r>
      <w:r w:rsidR="00982161">
        <w:rPr>
          <w:rFonts w:ascii="Calibri" w:hAnsi="Calibri" w:cs="Calibri" w:hint="eastAsia"/>
          <w:b/>
          <w:bCs/>
          <w:sz w:val="21"/>
          <w:szCs w:val="21"/>
        </w:rPr>
        <w:t>,</w:t>
      </w:r>
      <w:r w:rsidR="00982161">
        <w:rPr>
          <w:rFonts w:ascii="Calibri" w:hAnsi="Calibri" w:cs="Calibri"/>
          <w:b/>
          <w:bCs/>
          <w:sz w:val="21"/>
          <w:szCs w:val="21"/>
        </w:rPr>
        <w:t>67</w:t>
      </w:r>
      <w:r w:rsidR="00982161">
        <w:rPr>
          <w:rFonts w:ascii="Calibri" w:hAnsi="Calibri" w:cs="Calibri" w:hint="eastAsia"/>
          <w:b/>
          <w:bCs/>
          <w:sz w:val="21"/>
          <w:szCs w:val="21"/>
        </w:rPr>
        <w:t>）</w:t>
      </w:r>
      <w:r w:rsidRPr="00111C51">
        <w:rPr>
          <w:rFonts w:hint="eastAsia"/>
          <w:sz w:val="21"/>
          <w:szCs w:val="21"/>
        </w:rPr>
        <w:t>。</w:t>
      </w:r>
    </w:p>
    <w:p w:rsidR="00982161" w:rsidRDefault="00F13DC7" w:rsidP="005214B3">
      <w:pPr>
        <w:rPr>
          <w:sz w:val="21"/>
          <w:szCs w:val="21"/>
        </w:rPr>
      </w:pPr>
      <w:r w:rsidRPr="00111C51">
        <w:rPr>
          <w:rFonts w:hint="eastAsia"/>
          <w:sz w:val="21"/>
          <w:szCs w:val="21"/>
        </w:rPr>
        <w:t>这里的重点是那迪单位的</w:t>
      </w:r>
      <w:r w:rsidRPr="00E2048F">
        <w:rPr>
          <w:rFonts w:ascii="Calibri" w:hAnsi="Calibri" w:cs="Calibri"/>
          <w:b/>
          <w:bCs/>
          <w:color w:val="FF0000"/>
          <w:sz w:val="21"/>
          <w:szCs w:val="21"/>
        </w:rPr>
        <w:t>135</w:t>
      </w:r>
      <w:r w:rsidR="00E675F7">
        <w:rPr>
          <w:rFonts w:hint="eastAsia"/>
          <w:color w:val="FF0000"/>
          <w:sz w:val="21"/>
          <w:szCs w:val="21"/>
        </w:rPr>
        <w:t>（一个</w:t>
      </w:r>
      <w:r w:rsidRPr="00E2048F">
        <w:rPr>
          <w:rFonts w:hint="eastAsia"/>
          <w:color w:val="FF0000"/>
          <w:sz w:val="21"/>
          <w:szCs w:val="21"/>
        </w:rPr>
        <w:t>宫)的倍数</w:t>
      </w:r>
      <w:r w:rsidR="00982161" w:rsidRPr="00E2048F">
        <w:rPr>
          <w:rFonts w:hint="eastAsia"/>
          <w:color w:val="FF0000"/>
          <w:sz w:val="21"/>
          <w:szCs w:val="21"/>
        </w:rPr>
        <w:t>（此例中是1）</w:t>
      </w:r>
      <w:r w:rsidRPr="00E2048F">
        <w:rPr>
          <w:rFonts w:hint="eastAsia"/>
          <w:color w:val="FF0000"/>
          <w:sz w:val="21"/>
          <w:szCs w:val="21"/>
        </w:rPr>
        <w:t>被去掉，用作序数</w:t>
      </w:r>
      <w:r w:rsidRPr="00111C51">
        <w:rPr>
          <w:rFonts w:hint="eastAsia"/>
          <w:sz w:val="21"/>
          <w:szCs w:val="21"/>
        </w:rPr>
        <w:t>。剩下值的其余部分(下一个宫内的位置)将被用作分数乘法器(</w:t>
      </w:r>
      <w:r w:rsidRPr="00111C51">
        <w:rPr>
          <w:rFonts w:ascii="Calibri" w:hAnsi="Calibri" w:cs="Calibri"/>
          <w:b/>
          <w:bCs/>
          <w:sz w:val="21"/>
          <w:szCs w:val="21"/>
        </w:rPr>
        <w:t>fractional</w:t>
      </w:r>
      <w:r w:rsidR="003D0AA6">
        <w:rPr>
          <w:rFonts w:ascii="Calibri" w:hAnsi="Calibri" w:cs="Calibri"/>
          <w:b/>
          <w:bCs/>
          <w:sz w:val="21"/>
          <w:szCs w:val="21"/>
        </w:rPr>
        <w:t xml:space="preserve"> </w:t>
      </w:r>
      <w:r w:rsidRPr="00111C51">
        <w:rPr>
          <w:rFonts w:ascii="Calibri" w:hAnsi="Calibri" w:cs="Calibri"/>
          <w:b/>
          <w:bCs/>
          <w:sz w:val="21"/>
          <w:szCs w:val="21"/>
        </w:rPr>
        <w:t>multiplier</w:t>
      </w:r>
      <w:r w:rsidRPr="00111C51">
        <w:rPr>
          <w:rFonts w:hint="eastAsia"/>
          <w:sz w:val="21"/>
          <w:szCs w:val="21"/>
        </w:rPr>
        <w:t>)，也被称为插值变量(</w:t>
      </w:r>
      <w:r w:rsidRPr="00111C51">
        <w:rPr>
          <w:rFonts w:ascii="Calibri" w:hAnsi="Calibri" w:cs="Calibri"/>
          <w:b/>
          <w:bCs/>
          <w:sz w:val="21"/>
          <w:szCs w:val="21"/>
        </w:rPr>
        <w:t>interpolation</w:t>
      </w:r>
      <w:r w:rsidR="003D0AA6">
        <w:rPr>
          <w:rFonts w:ascii="Calibri" w:hAnsi="Calibri" w:cs="Calibri"/>
          <w:b/>
          <w:bCs/>
          <w:sz w:val="21"/>
          <w:szCs w:val="21"/>
        </w:rPr>
        <w:t xml:space="preserve"> </w:t>
      </w:r>
      <w:r w:rsidRPr="00111C51">
        <w:rPr>
          <w:rFonts w:ascii="Calibri" w:hAnsi="Calibri" w:cs="Calibri"/>
          <w:b/>
          <w:bCs/>
          <w:sz w:val="21"/>
          <w:szCs w:val="21"/>
        </w:rPr>
        <w:t>variable</w:t>
      </w:r>
      <w:r w:rsidRPr="00111C51">
        <w:rPr>
          <w:rFonts w:hint="eastAsia"/>
          <w:sz w:val="21"/>
          <w:szCs w:val="21"/>
        </w:rPr>
        <w:t>)。(分数是连续</w:t>
      </w:r>
      <w:r w:rsidRPr="00111C51">
        <w:rPr>
          <w:rFonts w:ascii="Calibri" w:hAnsi="Calibri" w:cs="Calibri"/>
          <w:b/>
          <w:bCs/>
          <w:sz w:val="21"/>
          <w:szCs w:val="21"/>
        </w:rPr>
        <w:t>“</w:t>
      </w:r>
      <w:r w:rsidRPr="00111C51">
        <w:rPr>
          <w:rFonts w:hint="eastAsia"/>
          <w:sz w:val="21"/>
          <w:szCs w:val="21"/>
        </w:rPr>
        <w:t>总值</w:t>
      </w:r>
      <w:r w:rsidRPr="00111C51">
        <w:rPr>
          <w:rFonts w:ascii="Calibri" w:hAnsi="Calibri" w:cs="Calibri"/>
          <w:b/>
          <w:bCs/>
          <w:sz w:val="21"/>
          <w:szCs w:val="21"/>
        </w:rPr>
        <w:t>”</w:t>
      </w:r>
      <w:r w:rsidRPr="00111C51">
        <w:rPr>
          <w:rFonts w:hint="eastAsia"/>
          <w:sz w:val="21"/>
          <w:szCs w:val="21"/>
        </w:rPr>
        <w:t>之间差值的第</w:t>
      </w:r>
      <w:r w:rsidRPr="00111C51">
        <w:rPr>
          <w:rFonts w:ascii="Calibri" w:hAnsi="Calibri" w:cs="Calibri"/>
          <w:b/>
          <w:bCs/>
          <w:sz w:val="21"/>
          <w:szCs w:val="21"/>
        </w:rPr>
        <w:t>135</w:t>
      </w:r>
      <w:r w:rsidRPr="00111C51">
        <w:rPr>
          <w:rFonts w:hint="eastAsia"/>
          <w:sz w:val="21"/>
          <w:szCs w:val="21"/>
        </w:rPr>
        <w:t>个部分。)</w:t>
      </w:r>
    </w:p>
    <w:p w:rsidR="00F13DC7" w:rsidRDefault="00F13DC7" w:rsidP="00731C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sidRPr="00111C51">
        <w:rPr>
          <w:rFonts w:hint="eastAsia"/>
          <w:sz w:val="21"/>
          <w:szCs w:val="21"/>
        </w:rPr>
        <w:t>为此，将所有单位向下相乘到最低的分数部分</w:t>
      </w:r>
      <w:r w:rsidR="00790BE7">
        <w:rPr>
          <w:rFonts w:hint="eastAsia"/>
          <w:sz w:val="21"/>
          <w:szCs w:val="21"/>
        </w:rPr>
        <w:t>：</w:t>
      </w:r>
    </w:p>
    <w:p w:rsidR="00E2048F" w:rsidRPr="00111C51" w:rsidRDefault="00E2048F" w:rsidP="00E2048F">
      <w:pPr>
        <w:rPr>
          <w:sz w:val="21"/>
          <w:szCs w:val="21"/>
        </w:rPr>
      </w:pP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14,6,1,41</w:t>
      </w:r>
      <w:r>
        <w:rPr>
          <w:rFonts w:ascii="Calibri" w:hAnsi="Calibri" w:cs="Calibri"/>
          <w:b/>
          <w:bCs/>
          <w:sz w:val="21"/>
          <w:szCs w:val="21"/>
        </w:rPr>
        <w:t xml:space="preserve"> </w:t>
      </w:r>
    </w:p>
    <w:p w:rsidR="00F35094" w:rsidRDefault="00F13DC7" w:rsidP="00D90C94">
      <w:pPr>
        <w:rPr>
          <w:rFonts w:ascii="Calibri" w:hAnsi="Calibri" w:cs="Calibri"/>
          <w:b/>
          <w:bCs/>
          <w:sz w:val="21"/>
          <w:szCs w:val="21"/>
        </w:rPr>
      </w:pPr>
      <w:r w:rsidRPr="00111C51">
        <w:rPr>
          <w:rFonts w:hint="eastAsia"/>
          <w:sz w:val="21"/>
          <w:szCs w:val="21"/>
        </w:rPr>
        <w:t>((</w:t>
      </w:r>
      <w:r w:rsidRPr="00111C51">
        <w:rPr>
          <w:rFonts w:ascii="Calibri" w:hAnsi="Calibri" w:cs="Calibri"/>
          <w:b/>
          <w:bCs/>
          <w:sz w:val="21"/>
          <w:szCs w:val="21"/>
        </w:rPr>
        <w:t>14X60+6</w:t>
      </w:r>
      <w:r w:rsidRPr="00111C51">
        <w:rPr>
          <w:rFonts w:hint="eastAsia"/>
          <w:sz w:val="21"/>
          <w:szCs w:val="21"/>
        </w:rPr>
        <w:t>)×</w:t>
      </w:r>
      <w:r w:rsidRPr="00111C51">
        <w:rPr>
          <w:rFonts w:ascii="Calibri" w:hAnsi="Calibri" w:cs="Calibri"/>
          <w:b/>
          <w:bCs/>
          <w:sz w:val="21"/>
          <w:szCs w:val="21"/>
        </w:rPr>
        <w:t>6+1</w:t>
      </w:r>
      <w:r w:rsidRPr="00111C51">
        <w:rPr>
          <w:rFonts w:hint="eastAsia"/>
          <w:sz w:val="21"/>
          <w:szCs w:val="21"/>
        </w:rPr>
        <w:t>)×</w:t>
      </w:r>
      <w:r w:rsidRPr="00111C51">
        <w:rPr>
          <w:rFonts w:ascii="Calibri" w:hAnsi="Calibri" w:cs="Calibri"/>
          <w:b/>
          <w:bCs/>
          <w:sz w:val="21"/>
          <w:szCs w:val="21"/>
        </w:rPr>
        <w:t>67+41=340200</w:t>
      </w:r>
    </w:p>
    <w:p w:rsidR="00F13DC7" w:rsidRDefault="00F13DC7" w:rsidP="00D90C94">
      <w:pPr>
        <w:rPr>
          <w:sz w:val="21"/>
          <w:szCs w:val="21"/>
        </w:rPr>
      </w:pPr>
      <w:r w:rsidRPr="00111C51">
        <w:rPr>
          <w:rFonts w:hint="eastAsia"/>
          <w:sz w:val="21"/>
          <w:szCs w:val="21"/>
        </w:rPr>
        <w:t>现在参考该表，使用前面</w:t>
      </w:r>
      <w:r w:rsidR="00757D0B">
        <w:rPr>
          <w:rFonts w:hint="eastAsia"/>
          <w:sz w:val="21"/>
          <w:szCs w:val="21"/>
        </w:rPr>
        <w:t>除以1</w:t>
      </w:r>
      <w:r w:rsidR="00757D0B">
        <w:rPr>
          <w:sz w:val="21"/>
          <w:szCs w:val="21"/>
        </w:rPr>
        <w:t>35</w:t>
      </w:r>
      <w:r w:rsidRPr="00111C51">
        <w:rPr>
          <w:rFonts w:hint="eastAsia"/>
          <w:sz w:val="21"/>
          <w:szCs w:val="21"/>
        </w:rPr>
        <w:t>的商</w:t>
      </w:r>
      <w:r w:rsidR="00D57791">
        <w:rPr>
          <w:rFonts w:hint="eastAsia"/>
          <w:sz w:val="21"/>
          <w:szCs w:val="21"/>
        </w:rPr>
        <w:t>(</w:t>
      </w:r>
      <w:r w:rsidR="00D57791">
        <w:rPr>
          <w:sz w:val="21"/>
          <w:szCs w:val="21"/>
        </w:rPr>
        <w:t>1)</w:t>
      </w:r>
      <w:r w:rsidRPr="00111C51">
        <w:rPr>
          <w:rFonts w:hint="eastAsia"/>
          <w:sz w:val="21"/>
          <w:szCs w:val="21"/>
        </w:rPr>
        <w:t>作为序数。</w:t>
      </w:r>
    </w:p>
    <w:p w:rsidR="00941482" w:rsidRDefault="00757D0B" w:rsidP="00941482">
      <w:pPr>
        <w:rPr>
          <w:sz w:val="21"/>
          <w:szCs w:val="21"/>
        </w:rPr>
      </w:pPr>
      <w:r>
        <w:rPr>
          <w:rFonts w:hint="eastAsia"/>
          <w:sz w:val="21"/>
          <w:szCs w:val="21"/>
        </w:rPr>
        <w:t>【</w:t>
      </w:r>
    </w:p>
    <w:p w:rsidR="00433DF7" w:rsidRDefault="00433DF7" w:rsidP="00433DF7">
      <w:pPr>
        <w:rPr>
          <w:sz w:val="21"/>
          <w:szCs w:val="21"/>
        </w:rPr>
      </w:pPr>
      <w:r>
        <w:rPr>
          <w:rFonts w:hint="eastAsia"/>
          <w:sz w:val="21"/>
          <w:szCs w:val="21"/>
        </w:rPr>
        <w:t>半</w:t>
      </w:r>
      <w:r w:rsidR="002E173D">
        <w:rPr>
          <w:rFonts w:hint="eastAsia"/>
          <w:sz w:val="21"/>
          <w:szCs w:val="21"/>
        </w:rPr>
        <w:t>真</w:t>
      </w:r>
      <w:r>
        <w:rPr>
          <w:rFonts w:hint="eastAsia"/>
          <w:sz w:val="21"/>
          <w:szCs w:val="21"/>
        </w:rPr>
        <w:t>曜的计算</w:t>
      </w:r>
    </w:p>
    <w:p w:rsidR="00433DF7" w:rsidRPr="005214B3" w:rsidRDefault="00433DF7" w:rsidP="00433DF7">
      <w:pPr>
        <w:pStyle w:val="paragraph"/>
        <w:spacing w:before="0" w:beforeAutospacing="0" w:after="0" w:afterAutospacing="0"/>
        <w:jc w:val="both"/>
        <w:rPr>
          <w:color w:val="7030A0"/>
          <w:sz w:val="21"/>
          <w:szCs w:val="21"/>
        </w:rPr>
      </w:pPr>
      <w:r>
        <w:rPr>
          <w:rFonts w:ascii="AppleSystemUIFont" w:hAnsi="AppleSystemUIFont" w:hint="eastAsia"/>
          <w:color w:val="FF0000"/>
          <w:sz w:val="21"/>
          <w:szCs w:val="21"/>
        </w:rPr>
        <w:t>以检步序数</w:t>
      </w:r>
      <w:r>
        <w:rPr>
          <w:rFonts w:ascii="AppleSystemUIFont" w:hAnsi="AppleSystemUIFont" w:hint="eastAsia"/>
          <w:color w:val="FF0000"/>
          <w:sz w:val="21"/>
          <w:szCs w:val="21"/>
        </w:rPr>
        <w:t>6</w:t>
      </w:r>
      <w:r>
        <w:rPr>
          <w:rFonts w:ascii="AppleSystemUIFont" w:hAnsi="AppleSystemUIFont" w:hint="eastAsia"/>
          <w:color w:val="FF0000"/>
          <w:sz w:val="21"/>
          <w:szCs w:val="21"/>
        </w:rPr>
        <w:t>为例，乘数（</w:t>
      </w:r>
      <w:r>
        <w:rPr>
          <w:rFonts w:ascii="AppleSystemUIFont" w:hAnsi="AppleSystemUIFont" w:hint="eastAsia"/>
          <w:color w:val="FF0000"/>
          <w:sz w:val="21"/>
          <w:szCs w:val="21"/>
        </w:rPr>
        <w:t>1</w:t>
      </w:r>
      <w:r>
        <w:rPr>
          <w:rFonts w:ascii="AppleSystemUIFont" w:hAnsi="AppleSystemUIFont" w:hint="eastAsia"/>
          <w:color w:val="FF0000"/>
          <w:sz w:val="21"/>
          <w:szCs w:val="21"/>
        </w:rPr>
        <w:t>）</w:t>
      </w:r>
      <w:r>
        <w:rPr>
          <w:rFonts w:ascii="AppleSystemUIFont" w:hAnsi="AppleSystemUIFont" w:hint="eastAsia"/>
          <w:color w:val="FF0000"/>
          <w:sz w:val="21"/>
          <w:szCs w:val="21"/>
        </w:rPr>
        <w:t>=</w:t>
      </w:r>
      <w:r>
        <w:rPr>
          <w:rFonts w:ascii="AppleSystemUIFont" w:hAnsi="AppleSystemUIFont" w:hint="eastAsia"/>
          <w:color w:val="FF0000"/>
          <w:sz w:val="21"/>
          <w:szCs w:val="21"/>
        </w:rPr>
        <w:t>当前检步序数后一步（</w:t>
      </w:r>
      <w:r>
        <w:rPr>
          <w:rFonts w:ascii="AppleSystemUIFont" w:hAnsi="AppleSystemUIFont" w:hint="eastAsia"/>
          <w:color w:val="FF0000"/>
          <w:sz w:val="21"/>
          <w:szCs w:val="21"/>
        </w:rPr>
        <w:t>7</w:t>
      </w:r>
      <w:r>
        <w:rPr>
          <w:rFonts w:ascii="AppleSystemUIFont" w:hAnsi="AppleSystemUIFont" w:hint="eastAsia"/>
          <w:color w:val="FF0000"/>
          <w:sz w:val="21"/>
          <w:szCs w:val="21"/>
        </w:rPr>
        <w:t>）对应的盈缩积与当前检步序数（如</w:t>
      </w:r>
      <w:r>
        <w:rPr>
          <w:rFonts w:ascii="AppleSystemUIFont" w:hAnsi="AppleSystemUIFont" w:hint="eastAsia"/>
          <w:color w:val="FF0000"/>
          <w:sz w:val="21"/>
          <w:szCs w:val="21"/>
        </w:rPr>
        <w:t>6</w:t>
      </w:r>
      <w:r>
        <w:rPr>
          <w:rFonts w:ascii="AppleSystemUIFont" w:hAnsi="AppleSystemUIFont" w:hint="eastAsia"/>
          <w:color w:val="FF0000"/>
          <w:sz w:val="21"/>
          <w:szCs w:val="21"/>
        </w:rPr>
        <w:t>）对应的盈缩积之差（如</w:t>
      </w:r>
      <w:r>
        <w:rPr>
          <w:rFonts w:ascii="AppleSystemUIFont" w:hAnsi="AppleSystemUIFont" w:hint="eastAsia"/>
          <w:color w:val="FF0000"/>
          <w:sz w:val="21"/>
          <w:szCs w:val="21"/>
        </w:rPr>
        <w:t>1=2</w:t>
      </w:r>
      <w:r>
        <w:rPr>
          <w:rFonts w:ascii="AppleSystemUIFont" w:hAnsi="AppleSystemUIFont"/>
          <w:color w:val="FF0000"/>
          <w:sz w:val="21"/>
          <w:szCs w:val="21"/>
        </w:rPr>
        <w:t>5-24</w:t>
      </w:r>
      <w:r>
        <w:rPr>
          <w:rFonts w:ascii="AppleSystemUIFont" w:hAnsi="AppleSystemUIFont" w:hint="eastAsia"/>
          <w:color w:val="FF0000"/>
          <w:sz w:val="21"/>
          <w:szCs w:val="21"/>
        </w:rPr>
        <w:t>），乘以</w:t>
      </w:r>
      <w:r>
        <w:rPr>
          <w:rFonts w:ascii="AppleSystemUIFont" w:hAnsi="AppleSystemUIFont" w:hint="eastAsia"/>
          <w:color w:val="FF0000"/>
          <w:sz w:val="21"/>
          <w:szCs w:val="21"/>
        </w:rPr>
        <w:t>r</w:t>
      </w:r>
      <w:r>
        <w:rPr>
          <w:rFonts w:ascii="AppleSystemUIFont" w:hAnsi="AppleSystemUIFont"/>
          <w:color w:val="FF0000"/>
          <w:sz w:val="21"/>
          <w:szCs w:val="21"/>
        </w:rPr>
        <w:t>ewo-</w:t>
      </w:r>
      <w:r>
        <w:rPr>
          <w:rFonts w:ascii="AppleSystemUIFont" w:hAnsi="AppleSystemUIFont" w:hint="eastAsia"/>
          <w:color w:val="FF0000"/>
          <w:sz w:val="21"/>
          <w:szCs w:val="21"/>
        </w:rPr>
        <w:t>q</w:t>
      </w:r>
      <w:r>
        <w:rPr>
          <w:rFonts w:ascii="AppleSystemUIFont" w:hAnsi="AppleSystemUIFont"/>
          <w:color w:val="FF0000"/>
          <w:sz w:val="21"/>
          <w:szCs w:val="21"/>
        </w:rPr>
        <w:t>iaxi</w:t>
      </w:r>
      <w:r>
        <w:rPr>
          <w:rFonts w:ascii="AppleSystemUIFont" w:hAnsi="AppleSystemUIFont" w:hint="eastAsia"/>
          <w:color w:val="FF0000"/>
          <w:sz w:val="21"/>
          <w:szCs w:val="21"/>
        </w:rPr>
        <w:t>中的</w:t>
      </w:r>
      <w:r>
        <w:rPr>
          <w:rFonts w:ascii="AppleSystemUIFont" w:hAnsi="AppleSystemUIFont" w:hint="eastAsia"/>
          <w:color w:val="FF0000"/>
          <w:sz w:val="21"/>
          <w:szCs w:val="21"/>
        </w:rPr>
        <w:t>q</w:t>
      </w:r>
      <w:r>
        <w:rPr>
          <w:rFonts w:ascii="AppleSystemUIFont" w:hAnsi="AppleSystemUIFont"/>
          <w:color w:val="FF0000"/>
          <w:sz w:val="21"/>
          <w:szCs w:val="21"/>
        </w:rPr>
        <w:t>iaxi 61</w:t>
      </w:r>
      <w:r>
        <w:rPr>
          <w:rFonts w:ascii="AppleSystemUIFont" w:hAnsi="AppleSystemUIFont" w:hint="eastAsia"/>
          <w:color w:val="FF0000"/>
          <w:sz w:val="21"/>
          <w:szCs w:val="21"/>
        </w:rPr>
        <w:t>/</w:t>
      </w:r>
      <w:r>
        <w:rPr>
          <w:rFonts w:ascii="AppleSystemUIFont" w:hAnsi="AppleSystemUIFont"/>
          <w:color w:val="FF0000"/>
          <w:sz w:val="21"/>
          <w:szCs w:val="21"/>
        </w:rPr>
        <w:t>126</w:t>
      </w:r>
      <w:r>
        <w:rPr>
          <w:rFonts w:ascii="AppleSystemUIFont" w:hAnsi="AppleSystemUIFont" w:hint="eastAsia"/>
          <w:color w:val="FF0000"/>
          <w:sz w:val="21"/>
          <w:szCs w:val="21"/>
        </w:rPr>
        <w:t>等价于线性插值。这也是为什么当前检步序数的乘数在下一行的原因。例如，当前检步序数为</w:t>
      </w:r>
      <w:r>
        <w:rPr>
          <w:rFonts w:ascii="AppleSystemUIFont" w:hAnsi="AppleSystemUIFont" w:hint="eastAsia"/>
          <w:color w:val="FF0000"/>
          <w:sz w:val="21"/>
          <w:szCs w:val="21"/>
        </w:rPr>
        <w:t>6</w:t>
      </w:r>
      <w:r>
        <w:rPr>
          <w:rFonts w:ascii="AppleSystemUIFont" w:hAnsi="AppleSystemUIFont" w:hint="eastAsia"/>
          <w:color w:val="FF0000"/>
          <w:sz w:val="21"/>
          <w:szCs w:val="21"/>
        </w:rPr>
        <w:t>，则乘数</w:t>
      </w:r>
      <w:r>
        <w:rPr>
          <w:rFonts w:ascii="AppleSystemUIFont" w:hAnsi="AppleSystemUIFont" w:hint="eastAsia"/>
          <w:color w:val="FF0000"/>
          <w:sz w:val="21"/>
          <w:szCs w:val="21"/>
        </w:rPr>
        <w:t>1=2</w:t>
      </w:r>
      <w:r>
        <w:rPr>
          <w:rFonts w:ascii="AppleSystemUIFont" w:hAnsi="AppleSystemUIFont"/>
          <w:color w:val="FF0000"/>
          <w:sz w:val="21"/>
          <w:szCs w:val="21"/>
        </w:rPr>
        <w:t>5-24</w:t>
      </w:r>
      <w:r>
        <w:rPr>
          <w:rFonts w:ascii="AppleSystemUIFont" w:hAnsi="AppleSystemUIFont" w:hint="eastAsia"/>
          <w:color w:val="FF0000"/>
          <w:sz w:val="21"/>
          <w:szCs w:val="21"/>
        </w:rPr>
        <w:t>，其中</w:t>
      </w:r>
      <w:r>
        <w:rPr>
          <w:rFonts w:ascii="AppleSystemUIFont" w:hAnsi="AppleSystemUIFont" w:hint="eastAsia"/>
          <w:color w:val="FF0000"/>
          <w:sz w:val="21"/>
          <w:szCs w:val="21"/>
        </w:rPr>
        <w:t>2</w:t>
      </w:r>
      <w:r>
        <w:rPr>
          <w:rFonts w:ascii="AppleSystemUIFont" w:hAnsi="AppleSystemUIFont"/>
          <w:color w:val="FF0000"/>
          <w:sz w:val="21"/>
          <w:szCs w:val="21"/>
        </w:rPr>
        <w:t>5</w:t>
      </w:r>
      <w:r>
        <w:rPr>
          <w:rFonts w:ascii="AppleSystemUIFont" w:hAnsi="AppleSystemUIFont" w:hint="eastAsia"/>
          <w:color w:val="FF0000"/>
          <w:sz w:val="21"/>
          <w:szCs w:val="21"/>
        </w:rPr>
        <w:t>为检步序数</w:t>
      </w:r>
      <w:r>
        <w:rPr>
          <w:rFonts w:ascii="AppleSystemUIFont" w:hAnsi="AppleSystemUIFont" w:hint="eastAsia"/>
          <w:color w:val="FF0000"/>
          <w:sz w:val="21"/>
          <w:szCs w:val="21"/>
        </w:rPr>
        <w:t>6</w:t>
      </w:r>
      <w:r>
        <w:rPr>
          <w:rFonts w:ascii="AppleSystemUIFont" w:hAnsi="AppleSystemUIFont" w:hint="eastAsia"/>
          <w:color w:val="FF0000"/>
          <w:sz w:val="21"/>
          <w:szCs w:val="21"/>
        </w:rPr>
        <w:t>对应的盈缩积，</w:t>
      </w:r>
      <w:r>
        <w:rPr>
          <w:rFonts w:ascii="AppleSystemUIFont" w:hAnsi="AppleSystemUIFont" w:hint="eastAsia"/>
          <w:color w:val="FF0000"/>
          <w:sz w:val="21"/>
          <w:szCs w:val="21"/>
        </w:rPr>
        <w:t>2</w:t>
      </w:r>
      <w:r>
        <w:rPr>
          <w:rFonts w:ascii="AppleSystemUIFont" w:hAnsi="AppleSystemUIFont"/>
          <w:color w:val="FF0000"/>
          <w:sz w:val="21"/>
          <w:szCs w:val="21"/>
        </w:rPr>
        <w:t>4</w:t>
      </w:r>
      <w:r>
        <w:rPr>
          <w:rFonts w:ascii="AppleSystemUIFont" w:hAnsi="AppleSystemUIFont" w:hint="eastAsia"/>
          <w:color w:val="FF0000"/>
          <w:sz w:val="21"/>
          <w:szCs w:val="21"/>
        </w:rPr>
        <w:t>为检步序数</w:t>
      </w:r>
      <w:r>
        <w:rPr>
          <w:rFonts w:ascii="AppleSystemUIFont" w:hAnsi="AppleSystemUIFont"/>
          <w:color w:val="FF0000"/>
          <w:sz w:val="21"/>
          <w:szCs w:val="21"/>
        </w:rPr>
        <w:t>7</w:t>
      </w:r>
      <w:r>
        <w:rPr>
          <w:rFonts w:ascii="AppleSystemUIFont" w:hAnsi="AppleSystemUIFont" w:hint="eastAsia"/>
          <w:color w:val="FF0000"/>
          <w:sz w:val="21"/>
          <w:szCs w:val="21"/>
        </w:rPr>
        <w:t>对应的盈缩积，且</w:t>
      </w:r>
      <w:r>
        <w:rPr>
          <w:rFonts w:ascii="AppleSystemUIFont" w:hAnsi="AppleSystemUIFont" w:hint="eastAsia"/>
          <w:color w:val="FF0000"/>
          <w:sz w:val="21"/>
          <w:szCs w:val="21"/>
        </w:rPr>
        <w:t>2</w:t>
      </w:r>
      <w:r>
        <w:rPr>
          <w:rFonts w:ascii="AppleSystemUIFont" w:hAnsi="AppleSystemUIFont"/>
          <w:color w:val="FF0000"/>
          <w:sz w:val="21"/>
          <w:szCs w:val="21"/>
        </w:rPr>
        <w:t>4&lt;25</w:t>
      </w:r>
      <w:r>
        <w:rPr>
          <w:rFonts w:ascii="AppleSystemUIFont" w:hAnsi="AppleSystemUIFont" w:hint="eastAsia"/>
          <w:color w:val="FF0000"/>
          <w:sz w:val="21"/>
          <w:szCs w:val="21"/>
        </w:rPr>
        <w:t>，因此当前修正值要减去平均曜值。</w:t>
      </w:r>
    </w:p>
    <w:p w:rsidR="00433DF7" w:rsidRPr="00111C51" w:rsidRDefault="00433DF7" w:rsidP="00433DF7">
      <w:pPr>
        <w:jc w:val="center"/>
        <w:rPr>
          <w:sz w:val="21"/>
          <w:szCs w:val="21"/>
        </w:rPr>
      </w:pPr>
      <w:r w:rsidRPr="00373910">
        <w:rPr>
          <w:rFonts w:ascii="AppleSystemUIFont" w:hAnsi="AppleSystemUIFont"/>
          <w:color w:val="000000"/>
        </w:rPr>
        <w:t>月离步数表</w:t>
      </w:r>
    </w:p>
    <w:tbl>
      <w:tblPr>
        <w:tblW w:w="6445"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716"/>
        <w:gridCol w:w="1406"/>
        <w:gridCol w:w="2046"/>
        <w:gridCol w:w="2277"/>
      </w:tblGrid>
      <w:tr w:rsidR="00433DF7" w:rsidRPr="00111C51" w:rsidTr="0011300C">
        <w:trPr>
          <w:trHeight w:val="238"/>
          <w:jc w:val="center"/>
        </w:trPr>
        <w:tc>
          <w:tcPr>
            <w:tcW w:w="716" w:type="dxa"/>
            <w:tcBorders>
              <w:top w:val="single" w:sz="4" w:space="0" w:color="000000"/>
              <w:left w:val="single" w:sz="4" w:space="0" w:color="000000"/>
              <w:bottom w:val="single" w:sz="4" w:space="0" w:color="000000"/>
              <w:right w:val="single" w:sz="4" w:space="0" w:color="000000"/>
            </w:tcBorders>
            <w:shd w:val="clear" w:color="auto" w:fill="FFFFFF"/>
          </w:tcPr>
          <w:p w:rsidR="00433DF7" w:rsidRDefault="00433DF7" w:rsidP="00D46E18">
            <w:pP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11300C" w:rsidRDefault="00433DF7" w:rsidP="0011300C">
            <w:pPr>
              <w:jc w:val="center"/>
              <w:rPr>
                <w:sz w:val="21"/>
                <w:szCs w:val="21"/>
              </w:rPr>
            </w:pPr>
            <w:r>
              <w:rPr>
                <w:rFonts w:hint="eastAsia"/>
                <w:sz w:val="21"/>
                <w:szCs w:val="21"/>
              </w:rPr>
              <w:t>检步</w:t>
            </w:r>
            <w:r w:rsidRPr="00111C51">
              <w:rPr>
                <w:rFonts w:hint="eastAsia"/>
                <w:sz w:val="21"/>
                <w:szCs w:val="21"/>
              </w:rPr>
              <w:t>序数</w:t>
            </w:r>
          </w:p>
          <w:p w:rsidR="00433DF7" w:rsidRPr="00111C51" w:rsidRDefault="00433DF7" w:rsidP="0011300C">
            <w:pPr>
              <w:jc w:val="center"/>
              <w:rPr>
                <w:sz w:val="21"/>
                <w:szCs w:val="21"/>
              </w:rPr>
            </w:pPr>
            <w:r>
              <w:rPr>
                <w:rFonts w:hint="eastAsia"/>
                <w:sz w:val="21"/>
                <w:szCs w:val="21"/>
              </w:rPr>
              <w:t>（</w:t>
            </w:r>
            <w:r w:rsidR="0011300C">
              <w:rPr>
                <w:rFonts w:hint="eastAsia"/>
                <w:sz w:val="21"/>
                <w:szCs w:val="21"/>
              </w:rPr>
              <w:t>除</w:t>
            </w:r>
            <w:r w:rsidR="0011300C">
              <w:rPr>
                <w:sz w:val="21"/>
                <w:szCs w:val="21"/>
              </w:rPr>
              <w:t>14</w:t>
            </w:r>
            <w:r>
              <w:rPr>
                <w:rFonts w:hint="eastAsia"/>
                <w:sz w:val="21"/>
                <w:szCs w:val="21"/>
              </w:rPr>
              <w:t>余数）</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11300C" w:rsidRDefault="00433DF7" w:rsidP="0011300C">
            <w:pPr>
              <w:jc w:val="center"/>
              <w:rPr>
                <w:sz w:val="21"/>
                <w:szCs w:val="21"/>
              </w:rPr>
            </w:pPr>
            <w:r w:rsidRPr="00111C51">
              <w:rPr>
                <w:rFonts w:hint="eastAsia"/>
                <w:sz w:val="21"/>
                <w:szCs w:val="21"/>
              </w:rPr>
              <w:t>系数</w:t>
            </w:r>
          </w:p>
          <w:p w:rsidR="00433DF7" w:rsidRPr="00111C51" w:rsidRDefault="00433DF7" w:rsidP="0011300C">
            <w:pPr>
              <w:jc w:val="center"/>
              <w:rPr>
                <w:sz w:val="21"/>
                <w:szCs w:val="21"/>
              </w:rPr>
            </w:pPr>
            <w:r>
              <w:rPr>
                <w:rFonts w:hint="eastAsia"/>
                <w:sz w:val="21"/>
                <w:szCs w:val="21"/>
              </w:rPr>
              <w:t>（损益率、乘数）</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11300C" w:rsidRDefault="00433DF7" w:rsidP="0011300C">
            <w:pPr>
              <w:jc w:val="center"/>
              <w:rPr>
                <w:sz w:val="21"/>
                <w:szCs w:val="21"/>
              </w:rPr>
            </w:pPr>
            <w:r w:rsidRPr="00111C51">
              <w:rPr>
                <w:rFonts w:hint="eastAsia"/>
                <w:sz w:val="21"/>
                <w:szCs w:val="21"/>
              </w:rPr>
              <w:t>总数</w:t>
            </w:r>
          </w:p>
          <w:p w:rsidR="00433DF7" w:rsidRPr="00111C51" w:rsidRDefault="00433DF7" w:rsidP="0011300C">
            <w:pPr>
              <w:jc w:val="center"/>
              <w:rPr>
                <w:sz w:val="21"/>
                <w:szCs w:val="21"/>
              </w:rPr>
            </w:pPr>
            <w:r>
              <w:rPr>
                <w:rFonts w:hint="eastAsia"/>
                <w:sz w:val="21"/>
                <w:szCs w:val="21"/>
              </w:rPr>
              <w:t>（盈缩积、加数）</w:t>
            </w:r>
          </w:p>
        </w:tc>
      </w:tr>
      <w:tr w:rsidR="00433DF7" w:rsidRPr="00111C51" w:rsidTr="0011300C">
        <w:trPr>
          <w:trHeight w:val="238"/>
          <w:jc w:val="center"/>
        </w:trPr>
        <w:tc>
          <w:tcPr>
            <w:tcW w:w="716" w:type="dxa"/>
            <w:vMerge w:val="restart"/>
            <w:tcBorders>
              <w:top w:val="single" w:sz="4" w:space="0" w:color="000000"/>
              <w:left w:val="single" w:sz="4" w:space="0" w:color="000000"/>
              <w:right w:val="single" w:sz="4" w:space="0" w:color="000000"/>
            </w:tcBorders>
            <w:shd w:val="clear" w:color="auto" w:fill="FFFFFF"/>
          </w:tcPr>
          <w:p w:rsidR="00433DF7" w:rsidRPr="00111C51" w:rsidRDefault="00433DF7" w:rsidP="00D46E18">
            <w:pPr>
              <w:jc w:val="center"/>
              <w:rPr>
                <w:sz w:val="21"/>
                <w:szCs w:val="21"/>
              </w:rPr>
            </w:pPr>
            <w:r>
              <w:rPr>
                <w:rFonts w:hint="eastAsia"/>
                <w:sz w:val="21"/>
                <w:szCs w:val="21"/>
              </w:rPr>
              <w:t>前步</w:t>
            </w: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10</w:t>
            </w:r>
          </w:p>
        </w:tc>
      </w:tr>
      <w:tr w:rsidR="00433DF7" w:rsidRPr="00111C51" w:rsidTr="0011300C">
        <w:trPr>
          <w:trHeight w:val="22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3</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15</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4</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4</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19</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3</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22</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A57A72" w:rsidRDefault="00433DF7" w:rsidP="00D46E18">
            <w:pPr>
              <w:jc w:val="center"/>
              <w:rPr>
                <w:color w:val="C45911" w:themeColor="accent2" w:themeShade="BF"/>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A57A72">
              <w:rPr>
                <w:rFonts w:hint="eastAsia"/>
                <w:color w:val="C45911" w:themeColor="accent2" w:themeShade="BF"/>
                <w:sz w:val="21"/>
                <w:szCs w:val="21"/>
              </w:rPr>
              <w:t>6</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A57A72">
              <w:rPr>
                <w:rFonts w:hint="eastAsia"/>
                <w:color w:val="C45911" w:themeColor="accent2" w:themeShade="BF"/>
                <w:sz w:val="21"/>
                <w:szCs w:val="21"/>
              </w:rPr>
              <w:t>24</w:t>
            </w:r>
          </w:p>
        </w:tc>
      </w:tr>
      <w:tr w:rsidR="00433DF7" w:rsidRPr="00111C51" w:rsidTr="0011300C">
        <w:trPr>
          <w:trHeight w:val="238"/>
          <w:jc w:val="center"/>
        </w:trPr>
        <w:tc>
          <w:tcPr>
            <w:tcW w:w="716" w:type="dxa"/>
            <w:vMerge/>
            <w:tcBorders>
              <w:left w:val="single" w:sz="4" w:space="0" w:color="000000"/>
              <w:bottom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7</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933071">
              <w:rPr>
                <w:rFonts w:hint="eastAsia"/>
                <w:color w:val="C45911" w:themeColor="accent2" w:themeShade="BF"/>
                <w:sz w:val="21"/>
                <w:szCs w:val="21"/>
              </w:rPr>
              <w:t>1</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25</w:t>
            </w:r>
          </w:p>
        </w:tc>
      </w:tr>
      <w:tr w:rsidR="00433DF7" w:rsidRPr="00111C51" w:rsidTr="0011300C">
        <w:trPr>
          <w:trHeight w:val="238"/>
          <w:jc w:val="center"/>
        </w:trPr>
        <w:tc>
          <w:tcPr>
            <w:tcW w:w="716" w:type="dxa"/>
            <w:vMerge w:val="restart"/>
            <w:tcBorders>
              <w:top w:val="single" w:sz="4" w:space="0" w:color="000000"/>
              <w:left w:val="single" w:sz="4" w:space="0" w:color="000000"/>
              <w:right w:val="single" w:sz="4" w:space="0" w:color="000000"/>
            </w:tcBorders>
            <w:shd w:val="clear" w:color="auto" w:fill="FFFFFF"/>
          </w:tcPr>
          <w:p w:rsidR="00433DF7" w:rsidRPr="00111C51" w:rsidRDefault="00433DF7" w:rsidP="00D46E18">
            <w:pPr>
              <w:jc w:val="center"/>
              <w:rPr>
                <w:sz w:val="21"/>
                <w:szCs w:val="21"/>
              </w:rPr>
            </w:pPr>
            <w:r>
              <w:rPr>
                <w:rFonts w:hint="eastAsia"/>
                <w:sz w:val="21"/>
                <w:szCs w:val="21"/>
              </w:rPr>
              <w:t>后步</w:t>
            </w: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8</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24</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9</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22</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10</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3</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19</w:t>
            </w:r>
          </w:p>
        </w:tc>
      </w:tr>
      <w:tr w:rsidR="00433DF7" w:rsidRPr="00111C51" w:rsidTr="0011300C">
        <w:trPr>
          <w:trHeight w:val="22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11</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4</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15</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12</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10</w:t>
            </w:r>
          </w:p>
        </w:tc>
      </w:tr>
      <w:tr w:rsidR="00433DF7" w:rsidRPr="00111C51" w:rsidTr="0011300C">
        <w:trPr>
          <w:trHeight w:val="238"/>
          <w:jc w:val="center"/>
        </w:trPr>
        <w:tc>
          <w:tcPr>
            <w:tcW w:w="716" w:type="dxa"/>
            <w:vMerge/>
            <w:tcBorders>
              <w:left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13</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r>
      <w:tr w:rsidR="00433DF7" w:rsidRPr="00111C51" w:rsidTr="0011300C">
        <w:trPr>
          <w:trHeight w:val="238"/>
          <w:jc w:val="center"/>
        </w:trPr>
        <w:tc>
          <w:tcPr>
            <w:tcW w:w="716" w:type="dxa"/>
            <w:vMerge/>
            <w:tcBorders>
              <w:left w:val="single" w:sz="4" w:space="0" w:color="000000"/>
              <w:bottom w:val="single" w:sz="4" w:space="0" w:color="000000"/>
              <w:right w:val="single" w:sz="4" w:space="0" w:color="000000"/>
            </w:tcBorders>
            <w:shd w:val="clear" w:color="auto" w:fill="FFFFFF"/>
          </w:tcPr>
          <w:p w:rsidR="00433DF7" w:rsidRPr="00111C51" w:rsidRDefault="00433DF7" w:rsidP="00D46E18">
            <w:pPr>
              <w:jc w:val="center"/>
              <w:rPr>
                <w:sz w:val="21"/>
                <w:szCs w:val="21"/>
              </w:rPr>
            </w:pPr>
          </w:p>
        </w:tc>
        <w:tc>
          <w:tcPr>
            <w:tcW w:w="140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0</w:t>
            </w:r>
          </w:p>
        </w:tc>
        <w:tc>
          <w:tcPr>
            <w:tcW w:w="20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5</w:t>
            </w:r>
          </w:p>
        </w:tc>
        <w:tc>
          <w:tcPr>
            <w:tcW w:w="2277"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33DF7" w:rsidRPr="00111C51" w:rsidRDefault="00433DF7" w:rsidP="00D46E18">
            <w:pPr>
              <w:jc w:val="center"/>
              <w:rPr>
                <w:sz w:val="21"/>
                <w:szCs w:val="21"/>
              </w:rPr>
            </w:pPr>
            <w:r w:rsidRPr="00111C51">
              <w:rPr>
                <w:rFonts w:hint="eastAsia"/>
                <w:sz w:val="21"/>
                <w:szCs w:val="21"/>
              </w:rPr>
              <w:t>0</w:t>
            </w:r>
          </w:p>
        </w:tc>
      </w:tr>
    </w:tbl>
    <w:p w:rsidR="00941482" w:rsidRPr="00941482" w:rsidRDefault="00941482" w:rsidP="00941482">
      <w:pPr>
        <w:rPr>
          <w:sz w:val="21"/>
          <w:szCs w:val="21"/>
        </w:rPr>
      </w:pPr>
      <w:r w:rsidRPr="00941482">
        <w:rPr>
          <w:rFonts w:hint="eastAsia"/>
          <w:sz w:val="21"/>
          <w:szCs w:val="21"/>
        </w:rPr>
        <w:t>和计算半定曜时月离步数表用除以1</w:t>
      </w:r>
      <w:r w:rsidRPr="00941482">
        <w:rPr>
          <w:sz w:val="21"/>
          <w:szCs w:val="21"/>
        </w:rPr>
        <w:t>4</w:t>
      </w:r>
      <w:r w:rsidRPr="00941482">
        <w:rPr>
          <w:rFonts w:hint="eastAsia"/>
          <w:sz w:val="21"/>
          <w:szCs w:val="21"/>
        </w:rPr>
        <w:t>的余数作为检步序数不同，日离步数表用除以1</w:t>
      </w:r>
      <w:r w:rsidRPr="00941482">
        <w:rPr>
          <w:sz w:val="21"/>
          <w:szCs w:val="21"/>
        </w:rPr>
        <w:t>35</w:t>
      </w:r>
      <w:r w:rsidRPr="00941482">
        <w:rPr>
          <w:rFonts w:hint="eastAsia"/>
          <w:sz w:val="21"/>
          <w:szCs w:val="21"/>
        </w:rPr>
        <w:t>的商作为检步序数</w:t>
      </w:r>
    </w:p>
    <w:p w:rsidR="00941482" w:rsidRPr="00B1074B" w:rsidRDefault="00941482" w:rsidP="00B1074B">
      <w:pPr>
        <w:rPr>
          <w:b/>
        </w:rPr>
      </w:pPr>
      <w:r w:rsidRPr="00B1074B">
        <w:rPr>
          <w:b/>
        </w:rPr>
        <w:t>1. 半真曜的</w:t>
      </w:r>
      <w:r w:rsidR="00C3134C" w:rsidRPr="00B1074B">
        <w:rPr>
          <w:rFonts w:hint="eastAsia"/>
          <w:b/>
        </w:rPr>
        <w:t>月离</w:t>
      </w:r>
      <w:r w:rsidRPr="00B1074B">
        <w:rPr>
          <w:b/>
        </w:rPr>
        <w:t>步数表：除以 14</w:t>
      </w:r>
    </w:p>
    <w:p w:rsidR="00941482" w:rsidRPr="00941482" w:rsidRDefault="00941482" w:rsidP="00BC2EA6">
      <w:pPr>
        <w:numPr>
          <w:ilvl w:val="0"/>
          <w:numId w:val="96"/>
        </w:numPr>
        <w:rPr>
          <w:sz w:val="21"/>
          <w:szCs w:val="21"/>
        </w:rPr>
      </w:pPr>
      <w:r w:rsidRPr="00941482">
        <w:rPr>
          <w:b/>
          <w:bCs/>
          <w:sz w:val="21"/>
          <w:szCs w:val="21"/>
        </w:rPr>
        <w:t>曜的修正</w:t>
      </w:r>
      <w:r w:rsidRPr="00941482">
        <w:rPr>
          <w:sz w:val="21"/>
          <w:szCs w:val="21"/>
        </w:rPr>
        <w:t>是模拟近点角的正弦函数。</w:t>
      </w:r>
    </w:p>
    <w:p w:rsidR="00941482" w:rsidRPr="00941482" w:rsidRDefault="00941482" w:rsidP="00BC2EA6">
      <w:pPr>
        <w:numPr>
          <w:ilvl w:val="0"/>
          <w:numId w:val="96"/>
        </w:numPr>
        <w:rPr>
          <w:sz w:val="21"/>
          <w:szCs w:val="21"/>
        </w:rPr>
      </w:pPr>
      <w:r w:rsidRPr="00941482">
        <w:rPr>
          <w:sz w:val="21"/>
          <w:szCs w:val="21"/>
        </w:rPr>
        <w:t>传统方法把 0–180°的半周期划分成 14 段（等分），每段 ≈ 25.7°。</w:t>
      </w:r>
    </w:p>
    <w:p w:rsidR="00941482" w:rsidRPr="00941482" w:rsidRDefault="00941482" w:rsidP="00BC2EA6">
      <w:pPr>
        <w:numPr>
          <w:ilvl w:val="0"/>
          <w:numId w:val="96"/>
        </w:numPr>
        <w:rPr>
          <w:sz w:val="21"/>
          <w:szCs w:val="21"/>
        </w:rPr>
      </w:pPr>
      <w:r w:rsidRPr="00941482">
        <w:rPr>
          <w:sz w:val="21"/>
          <w:szCs w:val="21"/>
        </w:rPr>
        <w:t>所以在计算半真曜时：</w:t>
      </w:r>
    </w:p>
    <w:p w:rsidR="00941482" w:rsidRPr="00941482" w:rsidRDefault="00941482" w:rsidP="00BC2EA6">
      <w:pPr>
        <w:numPr>
          <w:ilvl w:val="1"/>
          <w:numId w:val="96"/>
        </w:numPr>
        <w:rPr>
          <w:sz w:val="21"/>
          <w:szCs w:val="21"/>
        </w:rPr>
      </w:pPr>
      <w:r w:rsidRPr="00941482">
        <w:rPr>
          <w:sz w:val="21"/>
          <w:szCs w:val="21"/>
        </w:rPr>
        <w:t>先用「近点角 ÷ 14」</w:t>
      </w:r>
    </w:p>
    <w:p w:rsidR="00941482" w:rsidRPr="00941482" w:rsidRDefault="00941482" w:rsidP="00BC2EA6">
      <w:pPr>
        <w:numPr>
          <w:ilvl w:val="1"/>
          <w:numId w:val="96"/>
        </w:numPr>
        <w:rPr>
          <w:sz w:val="21"/>
          <w:szCs w:val="21"/>
        </w:rPr>
      </w:pPr>
      <w:r w:rsidRPr="00941482">
        <w:rPr>
          <w:sz w:val="21"/>
          <w:szCs w:val="21"/>
        </w:rPr>
        <w:t>商 = 落在第几个半周期（决定正负号）</w:t>
      </w:r>
    </w:p>
    <w:p w:rsidR="00941482" w:rsidRPr="00941482" w:rsidRDefault="00941482" w:rsidP="00BC2EA6">
      <w:pPr>
        <w:numPr>
          <w:ilvl w:val="1"/>
          <w:numId w:val="96"/>
        </w:numPr>
        <w:rPr>
          <w:sz w:val="21"/>
          <w:szCs w:val="21"/>
        </w:rPr>
      </w:pPr>
      <w:r w:rsidRPr="00941482">
        <w:rPr>
          <w:sz w:val="21"/>
          <w:szCs w:val="21"/>
        </w:rPr>
        <w:t>余数 = 段内位置（决定插值系数）</w:t>
      </w:r>
    </w:p>
    <w:p w:rsidR="00470C2C" w:rsidRPr="00E66F9F" w:rsidRDefault="00941482" w:rsidP="00470C2C">
      <w:pPr>
        <w:pStyle w:val="paragraph"/>
        <w:spacing w:before="0" w:beforeAutospacing="0" w:after="0" w:afterAutospacing="0"/>
        <w:jc w:val="both"/>
        <w:rPr>
          <w:rFonts w:ascii="AppleSystemUIFont" w:hAnsi="AppleSystemUIFont"/>
          <w:color w:val="000000"/>
          <w:sz w:val="21"/>
          <w:szCs w:val="21"/>
        </w:rPr>
      </w:pPr>
      <w:r w:rsidRPr="00941482">
        <w:rPr>
          <w:rFonts w:ascii="Apple Color Emoji" w:hAnsi="Apple Color Emoji" w:cs="Apple Color Emoji"/>
          <w:sz w:val="21"/>
          <w:szCs w:val="21"/>
        </w:rPr>
        <w:t>👉</w:t>
      </w:r>
      <w:r w:rsidRPr="00941482">
        <w:rPr>
          <w:sz w:val="21"/>
          <w:szCs w:val="21"/>
        </w:rPr>
        <w:t xml:space="preserve"> 这里 14 就是“划分半个正弦波的等分数”。</w:t>
      </w:r>
      <w:r w:rsidRPr="00941482">
        <w:rPr>
          <w:sz w:val="21"/>
          <w:szCs w:val="21"/>
        </w:rPr>
        <w:br/>
      </w:r>
      <w:r w:rsidRPr="00941482">
        <w:rPr>
          <w:b/>
          <w:bCs/>
          <w:sz w:val="21"/>
          <w:szCs w:val="21"/>
        </w:rPr>
        <w:t>所以曜表用的是“除以 14 的余数”来查表。</w:t>
      </w:r>
      <w:r w:rsidR="00470C2C">
        <w:rPr>
          <w:b/>
          <w:bCs/>
          <w:sz w:val="21"/>
          <w:szCs w:val="21"/>
        </w:rPr>
        <w:br/>
      </w:r>
      <w:r w:rsidR="00470C2C">
        <w:rPr>
          <w:rFonts w:hint="eastAsia"/>
          <w:b/>
          <w:bCs/>
          <w:sz w:val="21"/>
          <w:szCs w:val="21"/>
        </w:rPr>
        <w:t>例：</w:t>
      </w:r>
      <w:r w:rsidR="00470C2C" w:rsidRPr="00E66F9F">
        <w:rPr>
          <w:rFonts w:ascii="AppleSystemUIFont" w:hAnsi="AppleSystemUIFont"/>
          <w:color w:val="000000"/>
          <w:sz w:val="21"/>
          <w:szCs w:val="21"/>
        </w:rPr>
        <w:t>木龙年</w:t>
      </w:r>
      <w:r w:rsidR="00470C2C" w:rsidRPr="00E66F9F">
        <w:rPr>
          <w:rFonts w:ascii="AppleSystemUIFont" w:hAnsi="AppleSystemUIFont" w:hint="eastAsia"/>
          <w:color w:val="000000"/>
          <w:sz w:val="21"/>
          <w:szCs w:val="21"/>
        </w:rPr>
        <w:t>3</w:t>
      </w:r>
      <w:r w:rsidR="00470C2C" w:rsidRPr="00E66F9F">
        <w:rPr>
          <w:rFonts w:ascii="AppleSystemUIFont" w:hAnsi="AppleSystemUIFont" w:hint="eastAsia"/>
          <w:color w:val="000000"/>
          <w:sz w:val="21"/>
          <w:szCs w:val="21"/>
        </w:rPr>
        <w:t>月</w:t>
      </w:r>
      <w:r w:rsidR="00470C2C" w:rsidRPr="00E66F9F">
        <w:rPr>
          <w:rFonts w:ascii="AppleSystemUIFont" w:hAnsi="AppleSystemUIFont" w:hint="eastAsia"/>
          <w:color w:val="000000"/>
          <w:sz w:val="21"/>
          <w:szCs w:val="21"/>
        </w:rPr>
        <w:t>1</w:t>
      </w:r>
      <w:r w:rsidR="00470C2C" w:rsidRPr="00E66F9F">
        <w:rPr>
          <w:rFonts w:ascii="AppleSystemUIFont" w:hAnsi="AppleSystemUIFont" w:hint="eastAsia"/>
          <w:color w:val="000000"/>
          <w:sz w:val="21"/>
          <w:szCs w:val="21"/>
        </w:rPr>
        <w:t>日的</w:t>
      </w:r>
      <w:r w:rsidR="00470C2C" w:rsidRPr="00E66F9F">
        <w:rPr>
          <w:rFonts w:ascii="AppleSystemUIFont" w:hAnsi="AppleSystemUIFont"/>
          <w:color w:val="000000"/>
          <w:sz w:val="21"/>
          <w:szCs w:val="21"/>
        </w:rPr>
        <w:t>rewo+qiaxi  </w:t>
      </w:r>
    </w:p>
    <w:p w:rsidR="00470C2C" w:rsidRPr="00E66F9F" w:rsidRDefault="00470C2C" w:rsidP="00470C2C">
      <w:pPr>
        <w:pStyle w:val="paragraph"/>
        <w:spacing w:before="0" w:beforeAutospacing="0" w:after="0" w:afterAutospacing="0"/>
        <w:jc w:val="both"/>
        <w:rPr>
          <w:sz w:val="21"/>
          <w:szCs w:val="21"/>
        </w:rPr>
      </w:pPr>
      <w:r w:rsidRPr="00E66F9F">
        <w:rPr>
          <w:rFonts w:ascii="AppleSystemUIFont" w:hAnsi="AppleSystemUIFont"/>
          <w:color w:val="FF0000"/>
          <w:sz w:val="21"/>
          <w:szCs w:val="21"/>
          <w:shd w:val="clear" w:color="auto" w:fill="FFFF00"/>
        </w:rPr>
        <w:t>15</w:t>
      </w:r>
      <w:r w:rsidRPr="00E66F9F">
        <w:rPr>
          <w:rFonts w:ascii="AppleSystemUIFont" w:hAnsi="AppleSystemUIFont"/>
          <w:color w:val="00B0F0"/>
          <w:sz w:val="21"/>
          <w:szCs w:val="21"/>
          <w:shd w:val="clear" w:color="auto" w:fill="FFFF00"/>
        </w:rPr>
        <w:t>+1=16</w:t>
      </w:r>
      <w:r w:rsidRPr="00E66F9F">
        <w:rPr>
          <w:rFonts w:ascii="AppleSystemUIFont" w:hAnsi="AppleSystemUIFont"/>
          <w:color w:val="FF0000"/>
          <w:sz w:val="21"/>
          <w:szCs w:val="21"/>
        </w:rPr>
        <w:t>  16/14=</w:t>
      </w:r>
      <w:r w:rsidRPr="00E66F9F">
        <w:rPr>
          <w:rFonts w:ascii="AppleSystemUIFont" w:hAnsi="AppleSystemUIFont"/>
          <w:color w:val="0432FF"/>
          <w:sz w:val="21"/>
          <w:szCs w:val="21"/>
          <w:highlight w:val="red"/>
          <w:shd w:val="clear" w:color="auto" w:fill="FFFF00"/>
        </w:rPr>
        <w:t>1</w:t>
      </w:r>
      <w:r w:rsidRPr="00E66F9F">
        <w:rPr>
          <w:rFonts w:ascii="AppleSystemUIFont" w:hAnsi="AppleSystemUIFont"/>
          <w:color w:val="FF0000"/>
          <w:sz w:val="21"/>
          <w:szCs w:val="21"/>
        </w:rPr>
        <w:t>..</w:t>
      </w:r>
      <w:r w:rsidRPr="00E66F9F">
        <w:rPr>
          <w:rFonts w:ascii="AppleSystemUIFont" w:hAnsi="AppleSystemUIFont"/>
          <w:color w:val="00B050"/>
          <w:sz w:val="21"/>
          <w:szCs w:val="21"/>
        </w:rPr>
        <w:t>2</w:t>
      </w:r>
      <w:r w:rsidRPr="00E66F9F">
        <w:rPr>
          <w:rFonts w:ascii="AppleSystemUIFont" w:hAnsi="AppleSystemUIFont"/>
          <w:color w:val="FF0000"/>
          <w:sz w:val="21"/>
          <w:szCs w:val="21"/>
        </w:rPr>
        <w:t xml:space="preserve">  </w:t>
      </w:r>
    </w:p>
    <w:p w:rsidR="00470C2C" w:rsidRPr="00E66F9F" w:rsidRDefault="00470C2C" w:rsidP="00470C2C">
      <w:pPr>
        <w:pStyle w:val="paragraph"/>
        <w:spacing w:before="0" w:beforeAutospacing="0" w:after="0" w:afterAutospacing="0"/>
        <w:jc w:val="both"/>
        <w:rPr>
          <w:sz w:val="21"/>
          <w:szCs w:val="21"/>
        </w:rPr>
      </w:pPr>
      <w:r w:rsidRPr="00E66F9F">
        <w:rPr>
          <w:rFonts w:ascii="AppleSystemUIFont" w:hAnsi="AppleSystemUIFont"/>
          <w:color w:val="FF0000"/>
          <w:sz w:val="21"/>
          <w:szCs w:val="21"/>
        </w:rPr>
        <w:t> </w:t>
      </w:r>
      <w:r w:rsidRPr="00E66F9F">
        <w:rPr>
          <w:rFonts w:ascii="AppleSystemUIFont" w:hAnsi="AppleSystemUIFont"/>
          <w:color w:val="FF0000"/>
          <w:sz w:val="21"/>
          <w:szCs w:val="21"/>
          <w:shd w:val="clear" w:color="auto" w:fill="00FF00"/>
        </w:rPr>
        <w:t>43</w:t>
      </w:r>
      <w:r w:rsidRPr="00E66F9F">
        <w:rPr>
          <w:rFonts w:ascii="AppleSystemUIFont" w:hAnsi="AppleSystemUIFont"/>
          <w:color w:val="FF0000"/>
          <w:sz w:val="21"/>
          <w:szCs w:val="21"/>
        </w:rPr>
        <w:t xml:space="preserve">  </w:t>
      </w:r>
    </w:p>
    <w:p w:rsidR="00470C2C" w:rsidRPr="00E66F9F" w:rsidRDefault="00470C2C" w:rsidP="00470C2C">
      <w:pPr>
        <w:pStyle w:val="paragraph"/>
        <w:spacing w:before="0" w:beforeAutospacing="0" w:after="0" w:afterAutospacing="0"/>
        <w:jc w:val="both"/>
        <w:rPr>
          <w:sz w:val="21"/>
          <w:szCs w:val="21"/>
        </w:rPr>
      </w:pPr>
      <w:r w:rsidRPr="00E66F9F">
        <w:rPr>
          <w:rFonts w:ascii="AppleSystemUIFont" w:hAnsi="AppleSystemUIFont"/>
          <w:color w:val="000000"/>
          <w:sz w:val="21"/>
          <w:szCs w:val="21"/>
        </w:rPr>
        <w:t>余数</w:t>
      </w:r>
      <w:r w:rsidRPr="00E66F9F">
        <w:rPr>
          <w:rFonts w:ascii="AppleSystemUIFont" w:hAnsi="AppleSystemUIFont"/>
          <w:color w:val="000000"/>
          <w:sz w:val="21"/>
          <w:szCs w:val="21"/>
        </w:rPr>
        <w:t>2</w:t>
      </w:r>
      <w:r w:rsidRPr="00E66F9F">
        <w:rPr>
          <w:rFonts w:ascii="AppleSystemUIFont" w:hAnsi="AppleSystemUIFont"/>
          <w:color w:val="000000"/>
          <w:sz w:val="21"/>
          <w:szCs w:val="21"/>
        </w:rPr>
        <w:t>，对应最后一列加数为</w:t>
      </w:r>
      <w:r w:rsidRPr="00E66F9F">
        <w:rPr>
          <w:rFonts w:ascii="AppleSystemUIFont" w:hAnsi="AppleSystemUIFont"/>
          <w:color w:val="00B050"/>
          <w:sz w:val="21"/>
          <w:szCs w:val="21"/>
        </w:rPr>
        <w:t>10</w:t>
      </w:r>
      <w:r w:rsidRPr="00E66F9F">
        <w:rPr>
          <w:rFonts w:ascii="AppleSystemUIFont" w:hAnsi="AppleSystemUIFont" w:hint="eastAsia"/>
          <w:color w:val="00B050"/>
          <w:sz w:val="21"/>
          <w:szCs w:val="21"/>
        </w:rPr>
        <w:t>，乘数为</w:t>
      </w:r>
      <w:r w:rsidRPr="00E66F9F">
        <w:rPr>
          <w:rFonts w:ascii="AppleSystemUIFont" w:hAnsi="AppleSystemUIFont" w:hint="eastAsia"/>
          <w:color w:val="00B050"/>
          <w:sz w:val="21"/>
          <w:szCs w:val="21"/>
        </w:rPr>
        <w:t>5</w:t>
      </w:r>
    </w:p>
    <w:p w:rsidR="00470C2C" w:rsidRPr="00E66F9F" w:rsidRDefault="00470C2C" w:rsidP="00470C2C">
      <w:pPr>
        <w:pStyle w:val="paragraph"/>
        <w:spacing w:before="0" w:beforeAutospacing="0" w:after="0" w:afterAutospacing="0"/>
        <w:jc w:val="both"/>
        <w:rPr>
          <w:sz w:val="21"/>
          <w:szCs w:val="21"/>
        </w:rPr>
      </w:pPr>
      <w:r w:rsidRPr="00E66F9F">
        <w:rPr>
          <w:rFonts w:ascii="AppleSystemUIFont" w:hAnsi="AppleSystemUIFont"/>
          <w:color w:val="000000"/>
          <w:sz w:val="21"/>
          <w:szCs w:val="21"/>
        </w:rPr>
        <w:t>2</w:t>
      </w:r>
      <w:r w:rsidRPr="00E66F9F">
        <w:rPr>
          <w:rFonts w:ascii="AppleSystemUIFont" w:hAnsi="AppleSystemUIFont"/>
          <w:color w:val="000000"/>
          <w:sz w:val="21"/>
          <w:szCs w:val="21"/>
        </w:rPr>
        <w:t>对应的下一个行第</w:t>
      </w:r>
      <w:r w:rsidRPr="00E66F9F">
        <w:rPr>
          <w:rFonts w:ascii="AppleSystemUIFont" w:hAnsi="AppleSystemUIFont"/>
          <w:color w:val="000000"/>
          <w:sz w:val="21"/>
          <w:szCs w:val="21"/>
        </w:rPr>
        <w:t>1</w:t>
      </w:r>
      <w:r w:rsidRPr="00E66F9F">
        <w:rPr>
          <w:rFonts w:ascii="AppleSystemUIFont" w:hAnsi="AppleSystemUIFont"/>
          <w:color w:val="000000"/>
          <w:sz w:val="21"/>
          <w:szCs w:val="21"/>
        </w:rPr>
        <w:t>列为</w:t>
      </w:r>
      <w:r w:rsidRPr="00E66F9F">
        <w:rPr>
          <w:rFonts w:ascii="AppleSystemUIFont" w:hAnsi="AppleSystemUIFont"/>
          <w:color w:val="00B050"/>
          <w:sz w:val="21"/>
          <w:szCs w:val="21"/>
        </w:rPr>
        <w:t>5</w:t>
      </w:r>
      <w:r w:rsidRPr="00E66F9F">
        <w:rPr>
          <w:rFonts w:ascii="AppleSystemUIFont" w:hAnsi="AppleSystemUIFont"/>
          <w:color w:val="000000"/>
          <w:sz w:val="21"/>
          <w:szCs w:val="21"/>
        </w:rPr>
        <w:t>，故</w:t>
      </w:r>
      <w:r w:rsidRPr="00E66F9F">
        <w:rPr>
          <w:rFonts w:ascii="AppleSystemUIFont" w:hAnsi="AppleSystemUIFont"/>
          <w:color w:val="000000"/>
          <w:sz w:val="21"/>
          <w:szCs w:val="21"/>
          <w:shd w:val="clear" w:color="auto" w:fill="00FF00"/>
        </w:rPr>
        <w:t>qiaxi</w:t>
      </w:r>
      <w:r w:rsidRPr="00E66F9F">
        <w:rPr>
          <w:rFonts w:ascii="AppleSystemUIFont" w:hAnsi="AppleSystemUIFont"/>
          <w:color w:val="000000"/>
          <w:sz w:val="21"/>
          <w:szCs w:val="21"/>
        </w:rPr>
        <w:t>*5, </w:t>
      </w:r>
      <w:r w:rsidRPr="00E66F9F">
        <w:rPr>
          <w:rFonts w:ascii="AppleSystemUIFont" w:hAnsi="AppleSystemUIFont"/>
          <w:color w:val="000000"/>
          <w:sz w:val="21"/>
          <w:szCs w:val="21"/>
        </w:rPr>
        <w:t>即</w:t>
      </w:r>
      <w:r w:rsidRPr="00E66F9F">
        <w:rPr>
          <w:rFonts w:ascii="AppleSystemUIFont" w:hAnsi="AppleSystemUIFont"/>
          <w:color w:val="000000"/>
          <w:sz w:val="21"/>
          <w:szCs w:val="21"/>
          <w:shd w:val="clear" w:color="auto" w:fill="00FF00"/>
        </w:rPr>
        <w:t>43</w:t>
      </w:r>
      <w:r w:rsidRPr="00E66F9F">
        <w:rPr>
          <w:rFonts w:ascii="AppleSystemUIFont" w:hAnsi="AppleSystemUIFont"/>
          <w:color w:val="000000"/>
          <w:sz w:val="21"/>
          <w:szCs w:val="21"/>
        </w:rPr>
        <w:t>*5=215</w:t>
      </w:r>
    </w:p>
    <w:p w:rsidR="00941482" w:rsidRPr="00941482" w:rsidRDefault="00941482" w:rsidP="00941482">
      <w:pPr>
        <w:rPr>
          <w:sz w:val="21"/>
          <w:szCs w:val="21"/>
        </w:rPr>
      </w:pPr>
    </w:p>
    <w:p w:rsidR="00941482" w:rsidRPr="00B1074B" w:rsidRDefault="00941482" w:rsidP="00B1074B">
      <w:pPr>
        <w:rPr>
          <w:b/>
        </w:rPr>
      </w:pPr>
      <w:r w:rsidRPr="00B1074B">
        <w:rPr>
          <w:b/>
        </w:rPr>
        <w:t>2. 太阳（日离）的步数表：除以 135</w:t>
      </w:r>
    </w:p>
    <w:p w:rsidR="00941482" w:rsidRPr="00941482" w:rsidRDefault="00941482" w:rsidP="00BC2EA6">
      <w:pPr>
        <w:numPr>
          <w:ilvl w:val="0"/>
          <w:numId w:val="97"/>
        </w:numPr>
        <w:rPr>
          <w:sz w:val="21"/>
          <w:szCs w:val="21"/>
        </w:rPr>
      </w:pPr>
      <w:r w:rsidRPr="00941482">
        <w:rPr>
          <w:b/>
          <w:bCs/>
          <w:sz w:val="21"/>
          <w:szCs w:val="21"/>
        </w:rPr>
        <w:t>太阳修正</w:t>
      </w:r>
      <w:r w:rsidRPr="00941482">
        <w:rPr>
          <w:sz w:val="21"/>
          <w:szCs w:val="21"/>
        </w:rPr>
        <w:t>（经度差）更精细。</w:t>
      </w:r>
    </w:p>
    <w:p w:rsidR="00941482" w:rsidRPr="00941482" w:rsidRDefault="00941482" w:rsidP="00BC2EA6">
      <w:pPr>
        <w:numPr>
          <w:ilvl w:val="0"/>
          <w:numId w:val="97"/>
        </w:numPr>
        <w:rPr>
          <w:sz w:val="21"/>
          <w:szCs w:val="21"/>
        </w:rPr>
      </w:pPr>
      <w:r w:rsidRPr="00941482">
        <w:rPr>
          <w:sz w:val="21"/>
          <w:szCs w:val="21"/>
        </w:rPr>
        <w:t xml:space="preserve">把一个 </w:t>
      </w:r>
      <w:r w:rsidRPr="00941482">
        <w:rPr>
          <w:b/>
          <w:bCs/>
          <w:sz w:val="21"/>
          <w:szCs w:val="21"/>
        </w:rPr>
        <w:t>宫（= 1/12 圆 = 30°）</w:t>
      </w:r>
      <w:r w:rsidRPr="00941482">
        <w:rPr>
          <w:sz w:val="21"/>
          <w:szCs w:val="21"/>
        </w:rPr>
        <w:t xml:space="preserve"> 再分为 135 等分，每份大约 13.3′（就是一那迪的角度）。</w:t>
      </w:r>
    </w:p>
    <w:p w:rsidR="00941482" w:rsidRPr="00941482" w:rsidRDefault="00941482" w:rsidP="00BC2EA6">
      <w:pPr>
        <w:numPr>
          <w:ilvl w:val="0"/>
          <w:numId w:val="97"/>
        </w:numPr>
        <w:rPr>
          <w:sz w:val="21"/>
          <w:szCs w:val="21"/>
        </w:rPr>
      </w:pPr>
      <w:r w:rsidRPr="00941482">
        <w:rPr>
          <w:sz w:val="21"/>
          <w:szCs w:val="21"/>
        </w:rPr>
        <w:t>所以在太阳经度修正时：</w:t>
      </w:r>
    </w:p>
    <w:p w:rsidR="00941482" w:rsidRPr="00941482" w:rsidRDefault="00941482" w:rsidP="00BC2EA6">
      <w:pPr>
        <w:numPr>
          <w:ilvl w:val="1"/>
          <w:numId w:val="97"/>
        </w:numPr>
        <w:rPr>
          <w:sz w:val="21"/>
          <w:szCs w:val="21"/>
        </w:rPr>
      </w:pPr>
      <w:r w:rsidRPr="00941482">
        <w:rPr>
          <w:sz w:val="21"/>
          <w:szCs w:val="21"/>
        </w:rPr>
        <w:t>先用「经度 ÷ 135」</w:t>
      </w:r>
    </w:p>
    <w:p w:rsidR="00941482" w:rsidRPr="00941482" w:rsidRDefault="00941482" w:rsidP="00BC2EA6">
      <w:pPr>
        <w:numPr>
          <w:ilvl w:val="1"/>
          <w:numId w:val="97"/>
        </w:numPr>
        <w:rPr>
          <w:sz w:val="21"/>
          <w:szCs w:val="21"/>
        </w:rPr>
      </w:pPr>
      <w:r w:rsidRPr="00941482">
        <w:rPr>
          <w:sz w:val="21"/>
          <w:szCs w:val="21"/>
        </w:rPr>
        <w:t>商 = 落在哪个“步数区间”（查表序号）</w:t>
      </w:r>
    </w:p>
    <w:p w:rsidR="00941482" w:rsidRPr="00941482" w:rsidRDefault="00941482" w:rsidP="00BC2EA6">
      <w:pPr>
        <w:numPr>
          <w:ilvl w:val="1"/>
          <w:numId w:val="97"/>
        </w:numPr>
        <w:rPr>
          <w:sz w:val="21"/>
          <w:szCs w:val="21"/>
        </w:rPr>
      </w:pPr>
      <w:r w:rsidRPr="00941482">
        <w:rPr>
          <w:sz w:val="21"/>
          <w:szCs w:val="21"/>
        </w:rPr>
        <w:t>余数 = 区间内的剩余量（做插值用）</w:t>
      </w:r>
    </w:p>
    <w:p w:rsidR="00941482" w:rsidRPr="00941482" w:rsidRDefault="00941482" w:rsidP="002C7F0C">
      <w:pPr>
        <w:rPr>
          <w:sz w:val="21"/>
          <w:szCs w:val="21"/>
        </w:rPr>
      </w:pPr>
      <w:r w:rsidRPr="00941482">
        <w:rPr>
          <w:rFonts w:ascii="Apple Color Emoji" w:hAnsi="Apple Color Emoji" w:cs="Apple Color Emoji"/>
          <w:sz w:val="21"/>
          <w:szCs w:val="21"/>
        </w:rPr>
        <w:t>👉</w:t>
      </w:r>
      <w:r w:rsidRPr="00941482">
        <w:rPr>
          <w:sz w:val="21"/>
          <w:szCs w:val="21"/>
        </w:rPr>
        <w:t xml:space="preserve"> 这里 135 = 每宫的等分数。</w:t>
      </w:r>
      <w:r w:rsidRPr="00941482">
        <w:rPr>
          <w:sz w:val="21"/>
          <w:szCs w:val="21"/>
        </w:rPr>
        <w:br/>
      </w:r>
      <w:r w:rsidRPr="00941482">
        <w:rPr>
          <w:b/>
          <w:bCs/>
          <w:sz w:val="21"/>
          <w:szCs w:val="21"/>
        </w:rPr>
        <w:t>所以日离表用的是“除以 135 的商”来查表，而余数部分进入插值。</w:t>
      </w:r>
    </w:p>
    <w:p w:rsidR="00941482" w:rsidRPr="00941482" w:rsidRDefault="008309FD" w:rsidP="00941482">
      <w:pPr>
        <w:rPr>
          <w:sz w:val="21"/>
          <w:szCs w:val="21"/>
        </w:rPr>
      </w:pPr>
      <w:r w:rsidRPr="008309FD">
        <w:rPr>
          <w:noProof/>
          <w:sz w:val="21"/>
          <w:szCs w:val="21"/>
        </w:rPr>
        <w:pict>
          <v:rect id="_x0000_i1026" alt="" style="width:415pt;height:.05pt;mso-width-percent:0;mso-height-percent:0;mso-width-percent:0;mso-height-percent:0" o:hralign="center" o:hrstd="t" o:hr="t" fillcolor="#a0a0a0" stroked="f"/>
        </w:pict>
      </w:r>
    </w:p>
    <w:p w:rsidR="00941482" w:rsidRPr="00941482" w:rsidRDefault="00941482" w:rsidP="00B1074B">
      <w:pPr>
        <w:rPr>
          <w:b/>
        </w:rPr>
      </w:pPr>
      <w:r w:rsidRPr="00941482">
        <w:rPr>
          <w:b/>
        </w:rPr>
        <w:t>4. 核心差异总结</w:t>
      </w:r>
    </w:p>
    <w:p w:rsidR="00941482" w:rsidRPr="00941482" w:rsidRDefault="00941482" w:rsidP="00BC2EA6">
      <w:pPr>
        <w:numPr>
          <w:ilvl w:val="0"/>
          <w:numId w:val="98"/>
        </w:numPr>
        <w:rPr>
          <w:sz w:val="21"/>
          <w:szCs w:val="21"/>
        </w:rPr>
      </w:pPr>
      <w:r w:rsidRPr="00941482">
        <w:rPr>
          <w:b/>
          <w:bCs/>
          <w:sz w:val="21"/>
          <w:szCs w:val="21"/>
        </w:rPr>
        <w:t>曜（近点角）</w:t>
      </w:r>
      <w:r w:rsidRPr="00941482">
        <w:rPr>
          <w:sz w:val="21"/>
          <w:szCs w:val="21"/>
        </w:rPr>
        <w:t>：用除以 14 来确定大区间（半个正弦波的 14 步）。余数决定插值。</w:t>
      </w:r>
    </w:p>
    <w:p w:rsidR="00941482" w:rsidRPr="00941482" w:rsidRDefault="00941482" w:rsidP="00BC2EA6">
      <w:pPr>
        <w:numPr>
          <w:ilvl w:val="0"/>
          <w:numId w:val="98"/>
        </w:numPr>
        <w:rPr>
          <w:sz w:val="21"/>
          <w:szCs w:val="21"/>
        </w:rPr>
      </w:pPr>
      <w:r w:rsidRPr="00941482">
        <w:rPr>
          <w:b/>
          <w:bCs/>
          <w:sz w:val="21"/>
          <w:szCs w:val="21"/>
        </w:rPr>
        <w:t>太阳经度</w:t>
      </w:r>
      <w:r w:rsidRPr="00941482">
        <w:rPr>
          <w:sz w:val="21"/>
          <w:szCs w:val="21"/>
        </w:rPr>
        <w:t>：用除以 135 来确定大区间（一个宫被分成 135 步）。余数决定插值。</w:t>
      </w:r>
    </w:p>
    <w:p w:rsidR="00941482" w:rsidRPr="00941482" w:rsidRDefault="008309FD" w:rsidP="00941482">
      <w:pPr>
        <w:rPr>
          <w:sz w:val="21"/>
          <w:szCs w:val="21"/>
        </w:rPr>
      </w:pPr>
      <w:r w:rsidRPr="008309FD">
        <w:rPr>
          <w:noProof/>
          <w:sz w:val="21"/>
          <w:szCs w:val="21"/>
        </w:rPr>
        <w:pict>
          <v:rect id="_x0000_i1025" alt="" style="width:415pt;height:.05pt;mso-width-percent:0;mso-height-percent:0;mso-width-percent:0;mso-height-percent:0" o:hralign="center" o:hrstd="t" o:hr="t" fillcolor="#a0a0a0" stroked="f"/>
        </w:pict>
      </w:r>
    </w:p>
    <w:p w:rsidR="00941482" w:rsidRPr="00941482" w:rsidRDefault="00941482" w:rsidP="00941482">
      <w:pPr>
        <w:rPr>
          <w:sz w:val="21"/>
          <w:szCs w:val="21"/>
        </w:rPr>
      </w:pPr>
      <w:r w:rsidRPr="00941482">
        <w:rPr>
          <w:rFonts w:ascii="Apple Color Emoji" w:hAnsi="Apple Color Emoji" w:cs="Apple Color Emoji"/>
          <w:sz w:val="21"/>
          <w:szCs w:val="21"/>
        </w:rPr>
        <w:t>✅</w:t>
      </w:r>
      <w:r w:rsidRPr="00941482">
        <w:rPr>
          <w:sz w:val="21"/>
          <w:szCs w:val="21"/>
        </w:rPr>
        <w:t xml:space="preserve"> 所以你可以这样理解：</w:t>
      </w:r>
    </w:p>
    <w:p w:rsidR="00941482" w:rsidRPr="00941482" w:rsidRDefault="00941482" w:rsidP="00BC2EA6">
      <w:pPr>
        <w:numPr>
          <w:ilvl w:val="0"/>
          <w:numId w:val="99"/>
        </w:numPr>
        <w:rPr>
          <w:sz w:val="21"/>
          <w:szCs w:val="21"/>
        </w:rPr>
      </w:pPr>
      <w:r w:rsidRPr="00941482">
        <w:rPr>
          <w:sz w:val="21"/>
          <w:szCs w:val="21"/>
        </w:rPr>
        <w:t>「14」是粗粒度 → 把正弦波切段。</w:t>
      </w:r>
    </w:p>
    <w:p w:rsidR="00941482" w:rsidRPr="00941482" w:rsidRDefault="00941482" w:rsidP="00BC2EA6">
      <w:pPr>
        <w:numPr>
          <w:ilvl w:val="0"/>
          <w:numId w:val="99"/>
        </w:numPr>
        <w:rPr>
          <w:sz w:val="21"/>
          <w:szCs w:val="21"/>
        </w:rPr>
      </w:pPr>
      <w:r w:rsidRPr="00941482">
        <w:rPr>
          <w:sz w:val="21"/>
          <w:szCs w:val="21"/>
        </w:rPr>
        <w:t>「135」是细粒度 → 把一个宫切成细分。</w:t>
      </w:r>
    </w:p>
    <w:p w:rsidR="00941482" w:rsidRPr="00941482" w:rsidRDefault="00941482" w:rsidP="00BC2EA6">
      <w:pPr>
        <w:numPr>
          <w:ilvl w:val="0"/>
          <w:numId w:val="99"/>
        </w:numPr>
        <w:rPr>
          <w:sz w:val="21"/>
          <w:szCs w:val="21"/>
        </w:rPr>
      </w:pPr>
      <w:r w:rsidRPr="00941482">
        <w:rPr>
          <w:sz w:val="21"/>
          <w:szCs w:val="21"/>
        </w:rPr>
        <w:t>两者都是</w:t>
      </w:r>
      <w:r w:rsidRPr="00941482">
        <w:rPr>
          <w:b/>
          <w:bCs/>
          <w:sz w:val="21"/>
          <w:szCs w:val="21"/>
        </w:rPr>
        <w:t>分段查表 + 插值</w:t>
      </w:r>
      <w:r w:rsidRPr="00941482">
        <w:rPr>
          <w:sz w:val="21"/>
          <w:szCs w:val="21"/>
        </w:rPr>
        <w:t>，只是粒度不同：曜修正比较粗，太阳修正比较精。</w:t>
      </w:r>
    </w:p>
    <w:p w:rsidR="00941482" w:rsidRDefault="00941482" w:rsidP="00D90C94">
      <w:pPr>
        <w:rPr>
          <w:sz w:val="21"/>
          <w:szCs w:val="21"/>
        </w:rPr>
      </w:pPr>
    </w:p>
    <w:p w:rsidR="00433DF7" w:rsidRPr="00757D0B" w:rsidRDefault="00433DF7" w:rsidP="00D90C94">
      <w:pPr>
        <w:rPr>
          <w:sz w:val="21"/>
          <w:szCs w:val="21"/>
        </w:rPr>
      </w:pPr>
      <w:r>
        <w:rPr>
          <w:rFonts w:hint="eastAsia"/>
          <w:sz w:val="21"/>
          <w:szCs w:val="21"/>
        </w:rPr>
        <w:t>】</w:t>
      </w:r>
    </w:p>
    <w:p w:rsidR="005214B3" w:rsidRPr="00111C51" w:rsidRDefault="005214B3" w:rsidP="005214B3">
      <w:pPr>
        <w:jc w:val="center"/>
        <w:rPr>
          <w:sz w:val="21"/>
          <w:szCs w:val="21"/>
        </w:rPr>
      </w:pPr>
      <w:r>
        <w:rPr>
          <w:rFonts w:hint="eastAsia"/>
          <w:sz w:val="21"/>
          <w:szCs w:val="21"/>
        </w:rPr>
        <w:t>日离步数表</w:t>
      </w:r>
    </w:p>
    <w:tbl>
      <w:tblPr>
        <w:tblW w:w="231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772"/>
        <w:gridCol w:w="775"/>
        <w:gridCol w:w="772"/>
      </w:tblGrid>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序数</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E2048F" w:rsidRDefault="00F13DC7" w:rsidP="00D90C94">
            <w:pPr>
              <w:rPr>
                <w:b/>
                <w:color w:val="0432FF"/>
                <w:sz w:val="21"/>
                <w:szCs w:val="21"/>
              </w:rPr>
            </w:pPr>
            <w:r w:rsidRPr="00E2048F">
              <w:rPr>
                <w:rFonts w:hint="eastAsia"/>
                <w:b/>
                <w:color w:val="0432FF"/>
                <w:sz w:val="21"/>
                <w:szCs w:val="21"/>
              </w:rPr>
              <w:t>系数</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总数</w:t>
            </w:r>
          </w:p>
        </w:tc>
      </w:tr>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D57791">
              <w:rPr>
                <w:rFonts w:hint="eastAsia"/>
                <w:color w:val="0432FF"/>
                <w:sz w:val="21"/>
                <w:szCs w:val="21"/>
              </w:rPr>
              <w:lastRenderedPageBreak/>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E2048F" w:rsidRDefault="00F13DC7" w:rsidP="00D90C94">
            <w:pPr>
              <w:rPr>
                <w:color w:val="0432FF"/>
                <w:sz w:val="21"/>
                <w:szCs w:val="21"/>
              </w:rPr>
            </w:pPr>
            <w:r w:rsidRPr="00D57791">
              <w:rPr>
                <w:rFonts w:hint="eastAsia"/>
                <w:color w:val="000000" w:themeColor="text1"/>
                <w:sz w:val="21"/>
                <w:szCs w:val="21"/>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E2048F" w:rsidRDefault="00F13DC7" w:rsidP="00D90C94">
            <w:pPr>
              <w:rPr>
                <w:color w:val="0432FF"/>
                <w:sz w:val="21"/>
                <w:szCs w:val="21"/>
              </w:rPr>
            </w:pPr>
            <w:r w:rsidRPr="00E2048F">
              <w:rPr>
                <w:rFonts w:hint="eastAsia"/>
                <w:color w:val="0432FF"/>
                <w:sz w:val="21"/>
                <w:szCs w:val="21"/>
              </w:rPr>
              <w:t>6</w:t>
            </w:r>
          </w:p>
        </w:tc>
      </w:tr>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2</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E2048F">
              <w:rPr>
                <w:rFonts w:hint="eastAsia"/>
                <w:color w:val="0432FF"/>
                <w:sz w:val="21"/>
                <w:szCs w:val="21"/>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10</w:t>
            </w:r>
          </w:p>
        </w:tc>
      </w:tr>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11</w:t>
            </w:r>
          </w:p>
        </w:tc>
      </w:tr>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10</w:t>
            </w:r>
          </w:p>
        </w:tc>
      </w:tr>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5</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4</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6</w:t>
            </w:r>
          </w:p>
        </w:tc>
      </w:tr>
      <w:tr w:rsidR="00F13DC7" w:rsidRPr="00111C51" w:rsidTr="00E2048F">
        <w:trPr>
          <w:trHeight w:val="3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0</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6</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0</w:t>
            </w:r>
          </w:p>
        </w:tc>
      </w:tr>
    </w:tbl>
    <w:p w:rsidR="00AE67EE" w:rsidRDefault="00AE67EE" w:rsidP="00AE67EE">
      <w:pPr>
        <w:pStyle w:val="a3"/>
        <w:spacing w:before="0" w:beforeAutospacing="0" w:after="0" w:afterAutospacing="0"/>
        <w:ind w:left="360"/>
      </w:pPr>
      <w:r>
        <w:rPr>
          <w:rFonts w:hint="eastAsia"/>
          <w:sz w:val="21"/>
          <w:szCs w:val="21"/>
        </w:rPr>
        <w:t>【</w:t>
      </w:r>
      <w:r>
        <w:t xml:space="preserve">藏历把黄道分成 </w:t>
      </w:r>
      <w:r>
        <w:rPr>
          <w:rStyle w:val="a4"/>
        </w:rPr>
        <w:t>12 宫</w:t>
      </w:r>
      <w:r>
        <w:t>（每宫 30°）。</w:t>
      </w:r>
    </w:p>
    <w:p w:rsidR="00AE67EE" w:rsidRDefault="00AE67EE" w:rsidP="00AE67EE">
      <w:pPr>
        <w:pStyle w:val="a3"/>
        <w:spacing w:before="0" w:beforeAutospacing="0" w:after="0" w:afterAutospacing="0"/>
        <w:ind w:left="360"/>
      </w:pPr>
      <w:r>
        <w:t xml:space="preserve">太阳修正的核心是 </w:t>
      </w:r>
      <w:r>
        <w:rPr>
          <w:rStyle w:val="a4"/>
        </w:rPr>
        <w:t>方程中心 (equation of center)</w:t>
      </w:r>
      <w:r>
        <w:t>，这是个近似正弦曲线：</w:t>
      </w:r>
    </w:p>
    <w:p w:rsidR="00AE67EE" w:rsidRDefault="00AE67EE" w:rsidP="00AE67EE">
      <w:pPr>
        <w:ind w:left="720"/>
      </w:pPr>
      <w:r>
        <w:rPr>
          <w:rStyle w:val="katex-mathml"/>
        </w:rPr>
        <w:t>C≈Ksin</w:t>
      </w:r>
      <w:r>
        <w:t xml:space="preserve"> </w:t>
      </w:r>
    </w:p>
    <w:p w:rsidR="00AE67EE" w:rsidRDefault="00AE67EE" w:rsidP="00AE67EE">
      <w:pPr>
        <w:pStyle w:val="a3"/>
        <w:spacing w:before="0" w:beforeAutospacing="0" w:after="0" w:afterAutospacing="0"/>
        <w:ind w:left="720"/>
      </w:pPr>
      <w:r>
        <w:t xml:space="preserve">其中 </w:t>
      </w:r>
      <w:r>
        <w:rPr>
          <w:rStyle w:val="katex-mathml"/>
        </w:rPr>
        <w:t>M</w:t>
      </w:r>
      <w:r>
        <w:t xml:space="preserve"> = 平近点角。</w:t>
      </w:r>
    </w:p>
    <w:p w:rsidR="00AE67EE" w:rsidRDefault="00AE67EE" w:rsidP="00AE67EE">
      <w:pPr>
        <w:pStyle w:val="a3"/>
        <w:spacing w:before="0" w:beforeAutospacing="0" w:after="0" w:afterAutospacing="0"/>
        <w:ind w:left="360"/>
      </w:pPr>
      <w:r>
        <w:rPr>
          <w:rStyle w:val="a4"/>
        </w:rPr>
        <w:t>sin 函数半周期 = 180°</w:t>
      </w:r>
      <w:r>
        <w:t xml:space="preserve">，因此只需要在 </w:t>
      </w:r>
      <w:r>
        <w:rPr>
          <w:rStyle w:val="a4"/>
        </w:rPr>
        <w:t>6 宫（=180°）</w:t>
      </w:r>
      <w:r>
        <w:t xml:space="preserve"> 内做一次查表，其余 6 宫由对称性决定。</w:t>
      </w:r>
    </w:p>
    <w:p w:rsidR="00AE67EE" w:rsidRDefault="00AE67EE" w:rsidP="00AE67EE">
      <w:pPr>
        <w:pStyle w:val="a3"/>
        <w:spacing w:before="0" w:beforeAutospacing="0" w:after="0" w:afterAutospacing="0"/>
      </w:pPr>
      <w:r>
        <w:rPr>
          <w:rFonts w:ascii="Apple Color Emoji" w:hAnsi="Apple Color Emoji" w:cs="Apple Color Emoji"/>
        </w:rPr>
        <w:t>👉</w:t>
      </w:r>
      <w:r>
        <w:t xml:space="preserve"> 所以，日离表“周期是 6”</w:t>
      </w:r>
      <w:r>
        <w:rPr>
          <w:rFonts w:hint="eastAsia"/>
        </w:rPr>
        <w:t>，</w:t>
      </w:r>
      <w:r>
        <w:t xml:space="preserve">只存储了 </w:t>
      </w:r>
      <w:r>
        <w:rPr>
          <w:rStyle w:val="a4"/>
        </w:rPr>
        <w:t>0°–180°（6宫）</w:t>
      </w:r>
      <w:r>
        <w:t xml:space="preserve"> 的修正值，</w:t>
      </w:r>
      <w:r>
        <w:rPr>
          <w:rFonts w:hint="eastAsia"/>
        </w:rPr>
        <w:t>而</w:t>
      </w:r>
      <w:r>
        <w:t>180°–360° 的修正由对称性翻转（正负号取反）。</w:t>
      </w:r>
    </w:p>
    <w:p w:rsidR="00AE67EE" w:rsidRDefault="00AE67EE" w:rsidP="00AE67EE">
      <w:pPr>
        <w:pStyle w:val="a3"/>
        <w:spacing w:before="0" w:beforeAutospacing="0" w:after="0" w:afterAutospacing="0"/>
      </w:pPr>
      <w:r>
        <w:t>这和“曜表除以 14 得到半周期”的逻辑是完全平行的。</w:t>
      </w:r>
    </w:p>
    <w:p w:rsidR="00AE67EE" w:rsidRDefault="00AE67EE" w:rsidP="00D90C94">
      <w:pPr>
        <w:rPr>
          <w:sz w:val="21"/>
          <w:szCs w:val="21"/>
        </w:rPr>
      </w:pPr>
      <w:r>
        <w:rPr>
          <w:rFonts w:hint="eastAsia"/>
          <w:sz w:val="21"/>
          <w:szCs w:val="21"/>
        </w:rPr>
        <w:t>】</w:t>
      </w:r>
    </w:p>
    <w:p w:rsidR="00F13DC7" w:rsidRPr="00111C51" w:rsidRDefault="00F13DC7" w:rsidP="00D90C94">
      <w:pPr>
        <w:rPr>
          <w:sz w:val="21"/>
          <w:szCs w:val="21"/>
        </w:rPr>
      </w:pPr>
      <w:r w:rsidRPr="00111C51">
        <w:rPr>
          <w:rFonts w:hint="eastAsia"/>
          <w:sz w:val="21"/>
          <w:szCs w:val="21"/>
        </w:rPr>
        <w:t>商是</w:t>
      </w:r>
      <w:r w:rsidRPr="00111C51">
        <w:rPr>
          <w:rFonts w:ascii="Calibri" w:hAnsi="Calibri" w:cs="Calibri"/>
          <w:b/>
          <w:bCs/>
          <w:sz w:val="21"/>
          <w:szCs w:val="21"/>
        </w:rPr>
        <w:t>1</w:t>
      </w:r>
      <w:r w:rsidRPr="00111C51">
        <w:rPr>
          <w:rFonts w:hint="eastAsia"/>
          <w:sz w:val="21"/>
          <w:szCs w:val="21"/>
        </w:rPr>
        <w:t>，这是指第一行。作为</w:t>
      </w:r>
      <w:r w:rsidRPr="00E2048F">
        <w:rPr>
          <w:rFonts w:hint="eastAsia"/>
          <w:b/>
          <w:color w:val="0432FF"/>
          <w:sz w:val="21"/>
          <w:szCs w:val="21"/>
        </w:rPr>
        <w:t>系数</w:t>
      </w:r>
      <w:r w:rsidRPr="00111C51">
        <w:rPr>
          <w:rFonts w:hint="eastAsia"/>
          <w:sz w:val="21"/>
          <w:szCs w:val="21"/>
        </w:rPr>
        <w:t>，取下一行，在这种情况下是第二行，然后找到系数</w:t>
      </w:r>
      <w:r w:rsidRPr="00111C51">
        <w:rPr>
          <w:rFonts w:ascii="Calibri" w:hAnsi="Calibri" w:cs="Calibri"/>
          <w:b/>
          <w:bCs/>
          <w:sz w:val="21"/>
          <w:szCs w:val="21"/>
        </w:rPr>
        <w:t>4</w:t>
      </w:r>
      <w:r w:rsidRPr="00111C51">
        <w:rPr>
          <w:rFonts w:hint="eastAsia"/>
          <w:sz w:val="21"/>
          <w:szCs w:val="21"/>
        </w:rPr>
        <w:t>。现在将其乘以刚刚获得的数字</w:t>
      </w:r>
      <w:r w:rsidR="00790BE7">
        <w:rPr>
          <w:rFonts w:hint="eastAsia"/>
          <w:sz w:val="21"/>
          <w:szCs w:val="21"/>
        </w:rPr>
        <w:t>：</w:t>
      </w:r>
    </w:p>
    <w:p w:rsidR="00F13DC7" w:rsidRPr="00111C51" w:rsidRDefault="00F13DC7" w:rsidP="00D90C94">
      <w:pPr>
        <w:rPr>
          <w:rFonts w:ascii="Calibri" w:hAnsi="Calibri" w:cs="Calibri"/>
          <w:b/>
          <w:bCs/>
          <w:sz w:val="21"/>
          <w:szCs w:val="21"/>
        </w:rPr>
      </w:pPr>
      <w:r w:rsidRPr="00111C51">
        <w:rPr>
          <w:rFonts w:ascii="Calibri" w:hAnsi="Calibri" w:cs="Calibri"/>
          <w:b/>
          <w:bCs/>
          <w:sz w:val="21"/>
          <w:szCs w:val="21"/>
        </w:rPr>
        <w:t>340200</w:t>
      </w:r>
      <w:r w:rsidRPr="00111C51">
        <w:rPr>
          <w:rFonts w:ascii="Calibri" w:hAnsi="Calibri" w:cs="Calibri" w:hint="eastAsia"/>
          <w:b/>
          <w:bCs/>
          <w:sz w:val="21"/>
          <w:szCs w:val="21"/>
        </w:rPr>
        <w:t>×</w:t>
      </w:r>
      <w:r w:rsidRPr="00111C51">
        <w:rPr>
          <w:rFonts w:ascii="Calibri" w:hAnsi="Calibri" w:cs="Calibri"/>
          <w:b/>
          <w:bCs/>
          <w:sz w:val="21"/>
          <w:szCs w:val="21"/>
        </w:rPr>
        <w:t>4=1360800</w:t>
      </w:r>
    </w:p>
    <w:p w:rsidR="00F13DC7" w:rsidRPr="00111C51" w:rsidRDefault="00F13DC7" w:rsidP="00D9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sidRPr="00111C51">
        <w:rPr>
          <w:rFonts w:hint="eastAsia"/>
          <w:sz w:val="21"/>
          <w:szCs w:val="21"/>
        </w:rPr>
        <w:t>现在(从底部开始)除以各自的分数部分，直到那迪单位。</w:t>
      </w:r>
    </w:p>
    <w:p w:rsidR="00546605" w:rsidRPr="00111C51" w:rsidRDefault="00F13DC7" w:rsidP="00D90C94">
      <w:pPr>
        <w:rPr>
          <w:rFonts w:ascii="Calibri" w:hAnsi="Calibri" w:cs="Calibri"/>
          <w:b/>
          <w:bCs/>
          <w:sz w:val="21"/>
          <w:szCs w:val="21"/>
        </w:rPr>
      </w:pPr>
      <w:r w:rsidRPr="00111C51">
        <w:rPr>
          <w:rFonts w:ascii="Calibri" w:hAnsi="Calibri" w:cs="Calibri"/>
          <w:b/>
          <w:bCs/>
          <w:sz w:val="21"/>
          <w:szCs w:val="21"/>
        </w:rPr>
        <w:t>56</w:t>
      </w:r>
      <w:r w:rsidRPr="00111C51">
        <w:rPr>
          <w:rFonts w:ascii="Calibri" w:hAnsi="Calibri" w:cs="Calibri"/>
          <w:b/>
          <w:bCs/>
          <w:sz w:val="21"/>
          <w:szCs w:val="21"/>
        </w:rPr>
        <w:br/>
        <w:t>3385</w:t>
      </w:r>
      <w:r w:rsidRPr="00111C51">
        <w:rPr>
          <w:rFonts w:ascii="Calibri" w:hAnsi="Calibri" w:cs="Calibri" w:hint="eastAsia"/>
          <w:b/>
          <w:bCs/>
          <w:sz w:val="21"/>
          <w:szCs w:val="21"/>
        </w:rPr>
        <w:t>÷</w:t>
      </w:r>
      <w:r w:rsidRPr="00111C51">
        <w:rPr>
          <w:rFonts w:ascii="Calibri" w:hAnsi="Calibri" w:cs="Calibri"/>
          <w:b/>
          <w:bCs/>
          <w:sz w:val="21"/>
          <w:szCs w:val="21"/>
        </w:rPr>
        <w:t>60=56rem.25</w:t>
      </w:r>
    </w:p>
    <w:p w:rsidR="00546605" w:rsidRPr="00111C51" w:rsidRDefault="00F13DC7" w:rsidP="00D90C94">
      <w:pPr>
        <w:rPr>
          <w:rFonts w:ascii="Calibri" w:hAnsi="Calibri" w:cs="Calibri"/>
          <w:b/>
          <w:bCs/>
          <w:sz w:val="21"/>
          <w:szCs w:val="21"/>
        </w:rPr>
      </w:pPr>
      <w:r w:rsidRPr="00111C51">
        <w:rPr>
          <w:rFonts w:ascii="Calibri" w:hAnsi="Calibri" w:cs="Calibri"/>
          <w:b/>
          <w:bCs/>
          <w:sz w:val="21"/>
          <w:szCs w:val="21"/>
        </w:rPr>
        <w:t>20310</w:t>
      </w:r>
      <w:r w:rsidRPr="00111C51">
        <w:rPr>
          <w:rFonts w:ascii="Calibri" w:hAnsi="Calibri" w:cs="Calibri" w:hint="eastAsia"/>
          <w:b/>
          <w:bCs/>
          <w:sz w:val="21"/>
          <w:szCs w:val="21"/>
        </w:rPr>
        <w:t>÷</w:t>
      </w:r>
      <w:r w:rsidRPr="00111C51">
        <w:rPr>
          <w:rFonts w:ascii="Calibri" w:hAnsi="Calibri" w:cs="Calibri"/>
          <w:b/>
          <w:bCs/>
          <w:sz w:val="21"/>
          <w:szCs w:val="21"/>
        </w:rPr>
        <w:t>6=3385rem.0</w:t>
      </w:r>
    </w:p>
    <w:p w:rsidR="00F13DC7" w:rsidRPr="00111C51" w:rsidRDefault="00F13DC7" w:rsidP="00D90C94">
      <w:pPr>
        <w:rPr>
          <w:rFonts w:ascii="Calibri" w:hAnsi="Calibri" w:cs="Calibri"/>
          <w:b/>
          <w:bCs/>
          <w:sz w:val="21"/>
          <w:szCs w:val="21"/>
        </w:rPr>
      </w:pPr>
      <w:r w:rsidRPr="00111C51">
        <w:rPr>
          <w:rFonts w:ascii="Calibri" w:hAnsi="Calibri" w:cs="Calibri"/>
          <w:b/>
          <w:bCs/>
          <w:sz w:val="21"/>
          <w:szCs w:val="21"/>
        </w:rPr>
        <w:t>1360800</w:t>
      </w:r>
      <w:r w:rsidRPr="00111C51">
        <w:rPr>
          <w:rFonts w:ascii="Calibri" w:hAnsi="Calibri" w:cs="Calibri" w:hint="eastAsia"/>
          <w:b/>
          <w:bCs/>
          <w:sz w:val="21"/>
          <w:szCs w:val="21"/>
        </w:rPr>
        <w:t>÷</w:t>
      </w:r>
      <w:r w:rsidRPr="00111C51">
        <w:rPr>
          <w:rFonts w:ascii="Calibri" w:hAnsi="Calibri" w:cs="Calibri"/>
          <w:b/>
          <w:bCs/>
          <w:sz w:val="21"/>
          <w:szCs w:val="21"/>
        </w:rPr>
        <w:t>67=20310rem.30</w:t>
      </w:r>
    </w:p>
    <w:p w:rsidR="00E2048F" w:rsidRDefault="00F13DC7" w:rsidP="00D90C94">
      <w:pPr>
        <w:rPr>
          <w:sz w:val="21"/>
          <w:szCs w:val="21"/>
        </w:rPr>
      </w:pPr>
      <w:r w:rsidRPr="00111C51">
        <w:rPr>
          <w:rFonts w:hint="eastAsia"/>
          <w:sz w:val="21"/>
          <w:szCs w:val="21"/>
        </w:rPr>
        <w:t>这给出了</w:t>
      </w:r>
      <w:r w:rsidRPr="00111C51">
        <w:rPr>
          <w:rFonts w:ascii="Calibri" w:hAnsi="Calibri" w:cs="Calibri"/>
          <w:b/>
          <w:bCs/>
          <w:sz w:val="21"/>
          <w:szCs w:val="21"/>
        </w:rPr>
        <w:t>56,25,0,30</w:t>
      </w:r>
      <w:r w:rsidRPr="00111C51">
        <w:rPr>
          <w:rFonts w:hint="eastAsia"/>
          <w:sz w:val="21"/>
          <w:szCs w:val="21"/>
        </w:rPr>
        <w:t>的结果。</w:t>
      </w:r>
    </w:p>
    <w:p w:rsidR="00F13DC7" w:rsidRPr="00111C51" w:rsidRDefault="00F13DC7" w:rsidP="00D90C94">
      <w:pPr>
        <w:rPr>
          <w:sz w:val="21"/>
          <w:szCs w:val="21"/>
        </w:rPr>
      </w:pPr>
      <w:r w:rsidRPr="00111C51">
        <w:rPr>
          <w:rFonts w:hint="eastAsia"/>
          <w:sz w:val="21"/>
          <w:szCs w:val="21"/>
        </w:rPr>
        <w:t>向下计算，从那迪的数值开始，每次除以</w:t>
      </w:r>
      <w:r w:rsidRPr="00111C51">
        <w:rPr>
          <w:rFonts w:ascii="Calibri" w:hAnsi="Calibri" w:cs="Calibri"/>
          <w:b/>
          <w:bCs/>
          <w:sz w:val="21"/>
          <w:szCs w:val="21"/>
        </w:rPr>
        <w:t>135</w:t>
      </w:r>
      <w:r w:rsidRPr="00111C51">
        <w:rPr>
          <w:rFonts w:hint="eastAsia"/>
          <w:sz w:val="21"/>
          <w:szCs w:val="21"/>
        </w:rPr>
        <w:t>，将余数带到下一行，乘以各自的小数部分</w:t>
      </w:r>
      <w:r w:rsidR="00790BE7">
        <w:rPr>
          <w:rFonts w:hint="eastAsia"/>
          <w:sz w:val="21"/>
          <w:szCs w:val="21"/>
        </w:rPr>
        <w:t>：</w:t>
      </w:r>
    </w:p>
    <w:p w:rsidR="00546605" w:rsidRPr="00111C51" w:rsidRDefault="00F13DC7" w:rsidP="00D90C94">
      <w:pPr>
        <w:rPr>
          <w:rFonts w:ascii="Calibri" w:hAnsi="Calibri" w:cs="Calibri"/>
          <w:b/>
          <w:bCs/>
          <w:sz w:val="21"/>
          <w:szCs w:val="21"/>
        </w:rPr>
      </w:pPr>
      <w:r w:rsidRPr="00111C51">
        <w:rPr>
          <w:rFonts w:ascii="Calibri" w:hAnsi="Calibri" w:cs="Calibri"/>
          <w:b/>
          <w:bCs/>
          <w:sz w:val="21"/>
          <w:szCs w:val="21"/>
        </w:rPr>
        <w:t>56</w:t>
      </w:r>
      <w:r w:rsidRPr="00111C51">
        <w:rPr>
          <w:rFonts w:ascii="Calibri" w:hAnsi="Calibri" w:cs="Calibri" w:hint="eastAsia"/>
          <w:b/>
          <w:bCs/>
          <w:sz w:val="21"/>
          <w:szCs w:val="21"/>
        </w:rPr>
        <w:t>÷</w:t>
      </w:r>
      <w:r w:rsidRPr="00111C51">
        <w:rPr>
          <w:rFonts w:ascii="Calibri" w:hAnsi="Calibri" w:cs="Calibri"/>
          <w:b/>
          <w:bCs/>
          <w:sz w:val="21"/>
          <w:szCs w:val="21"/>
        </w:rPr>
        <w:t>135=</w:t>
      </w:r>
      <w:r w:rsidRPr="00E2048F">
        <w:rPr>
          <w:rFonts w:ascii="Calibri" w:hAnsi="Calibri" w:cs="Calibri"/>
          <w:b/>
          <w:bCs/>
          <w:color w:val="0432FF"/>
          <w:sz w:val="21"/>
          <w:szCs w:val="21"/>
        </w:rPr>
        <w:t>0</w:t>
      </w:r>
      <w:r w:rsidRPr="00111C51">
        <w:rPr>
          <w:rFonts w:ascii="Calibri" w:hAnsi="Calibri" w:cs="Calibri"/>
          <w:b/>
          <w:bCs/>
          <w:sz w:val="21"/>
          <w:szCs w:val="21"/>
        </w:rPr>
        <w:t>rem.56</w:t>
      </w:r>
      <w:r w:rsidRPr="00111C51">
        <w:rPr>
          <w:rFonts w:ascii="Calibri" w:hAnsi="Calibri" w:cs="Calibri"/>
          <w:b/>
          <w:bCs/>
          <w:sz w:val="21"/>
          <w:szCs w:val="21"/>
        </w:rPr>
        <w:br/>
        <w:t>25+56</w:t>
      </w:r>
      <w:r w:rsidRPr="00111C51">
        <w:rPr>
          <w:rFonts w:ascii="Calibri" w:hAnsi="Calibri" w:cs="Calibri" w:hint="eastAsia"/>
          <w:b/>
          <w:bCs/>
          <w:sz w:val="21"/>
          <w:szCs w:val="21"/>
        </w:rPr>
        <w:t>×</w:t>
      </w:r>
      <w:r w:rsidRPr="00111C51">
        <w:rPr>
          <w:rFonts w:ascii="Calibri" w:hAnsi="Calibri" w:cs="Calibri"/>
          <w:b/>
          <w:bCs/>
          <w:sz w:val="21"/>
          <w:szCs w:val="21"/>
        </w:rPr>
        <w:t>60=3385</w:t>
      </w:r>
      <w:r w:rsidRPr="00111C51">
        <w:rPr>
          <w:rFonts w:ascii="Calibri" w:hAnsi="Calibri" w:cs="Calibri" w:hint="eastAsia"/>
          <w:b/>
          <w:bCs/>
          <w:sz w:val="21"/>
          <w:szCs w:val="21"/>
        </w:rPr>
        <w:t>÷</w:t>
      </w:r>
      <w:r w:rsidRPr="00111C51">
        <w:rPr>
          <w:rFonts w:ascii="Calibri" w:hAnsi="Calibri" w:cs="Calibri"/>
          <w:b/>
          <w:bCs/>
          <w:sz w:val="21"/>
          <w:szCs w:val="21"/>
        </w:rPr>
        <w:t>135=</w:t>
      </w:r>
      <w:r w:rsidRPr="00E2048F">
        <w:rPr>
          <w:rFonts w:ascii="Calibri" w:hAnsi="Calibri" w:cs="Calibri"/>
          <w:b/>
          <w:bCs/>
          <w:color w:val="0432FF"/>
          <w:sz w:val="21"/>
          <w:szCs w:val="21"/>
        </w:rPr>
        <w:t>25</w:t>
      </w:r>
      <w:r w:rsidRPr="00111C51">
        <w:rPr>
          <w:rFonts w:ascii="Calibri" w:hAnsi="Calibri" w:cs="Calibri"/>
          <w:b/>
          <w:bCs/>
          <w:sz w:val="21"/>
          <w:szCs w:val="21"/>
        </w:rPr>
        <w:t>rem.10</w:t>
      </w:r>
    </w:p>
    <w:p w:rsidR="00546605" w:rsidRPr="00111C51" w:rsidRDefault="00F13DC7" w:rsidP="00D90C94">
      <w:pPr>
        <w:rPr>
          <w:rFonts w:ascii="Calibri" w:hAnsi="Calibri" w:cs="Calibri"/>
          <w:b/>
          <w:bCs/>
          <w:sz w:val="21"/>
          <w:szCs w:val="21"/>
        </w:rPr>
      </w:pPr>
      <w:r w:rsidRPr="00111C51">
        <w:rPr>
          <w:rFonts w:ascii="Calibri" w:hAnsi="Calibri" w:cs="Calibri"/>
          <w:b/>
          <w:bCs/>
          <w:sz w:val="21"/>
          <w:szCs w:val="21"/>
        </w:rPr>
        <w:t>0+10</w:t>
      </w:r>
      <w:r w:rsidRPr="00111C51">
        <w:rPr>
          <w:rFonts w:ascii="Calibri" w:hAnsi="Calibri" w:cs="Calibri" w:hint="eastAsia"/>
          <w:b/>
          <w:bCs/>
          <w:sz w:val="21"/>
          <w:szCs w:val="21"/>
        </w:rPr>
        <w:t>×</w:t>
      </w:r>
      <w:r w:rsidRPr="00111C51">
        <w:rPr>
          <w:rFonts w:ascii="Calibri" w:hAnsi="Calibri" w:cs="Calibri"/>
          <w:b/>
          <w:bCs/>
          <w:sz w:val="21"/>
          <w:szCs w:val="21"/>
        </w:rPr>
        <w:t>6=60</w:t>
      </w:r>
      <w:r w:rsidRPr="00111C51">
        <w:rPr>
          <w:rFonts w:ascii="Calibri" w:hAnsi="Calibri" w:cs="Calibri" w:hint="eastAsia"/>
          <w:b/>
          <w:bCs/>
          <w:sz w:val="21"/>
          <w:szCs w:val="21"/>
        </w:rPr>
        <w:t>÷</w:t>
      </w:r>
      <w:r w:rsidRPr="00111C51">
        <w:rPr>
          <w:rFonts w:ascii="Calibri" w:hAnsi="Calibri" w:cs="Calibri"/>
          <w:b/>
          <w:bCs/>
          <w:sz w:val="21"/>
          <w:szCs w:val="21"/>
        </w:rPr>
        <w:t>135=</w:t>
      </w:r>
      <w:r w:rsidRPr="00E2048F">
        <w:rPr>
          <w:rFonts w:ascii="Calibri" w:hAnsi="Calibri" w:cs="Calibri"/>
          <w:b/>
          <w:bCs/>
          <w:color w:val="0432FF"/>
          <w:sz w:val="21"/>
          <w:szCs w:val="21"/>
        </w:rPr>
        <w:t>0</w:t>
      </w:r>
      <w:r w:rsidRPr="00111C51">
        <w:rPr>
          <w:rFonts w:ascii="Calibri" w:hAnsi="Calibri" w:cs="Calibri"/>
          <w:b/>
          <w:bCs/>
          <w:sz w:val="21"/>
          <w:szCs w:val="21"/>
        </w:rPr>
        <w:t>rem.60</w:t>
      </w:r>
    </w:p>
    <w:p w:rsidR="00F13DC7" w:rsidRPr="00111C51" w:rsidRDefault="00F13DC7" w:rsidP="00D90C94">
      <w:pPr>
        <w:rPr>
          <w:rFonts w:ascii="Calibri" w:hAnsi="Calibri" w:cs="Calibri"/>
          <w:b/>
          <w:bCs/>
          <w:sz w:val="21"/>
          <w:szCs w:val="21"/>
        </w:rPr>
      </w:pPr>
      <w:r w:rsidRPr="00111C51">
        <w:rPr>
          <w:rFonts w:ascii="Calibri" w:hAnsi="Calibri" w:cs="Calibri"/>
          <w:b/>
          <w:bCs/>
          <w:sz w:val="21"/>
          <w:szCs w:val="21"/>
        </w:rPr>
        <w:t>30+60</w:t>
      </w:r>
      <w:r w:rsidRPr="00111C51">
        <w:rPr>
          <w:rFonts w:ascii="Calibri" w:hAnsi="Calibri" w:cs="Calibri" w:hint="eastAsia"/>
          <w:b/>
          <w:bCs/>
          <w:sz w:val="21"/>
          <w:szCs w:val="21"/>
        </w:rPr>
        <w:t>×</w:t>
      </w:r>
      <w:r w:rsidRPr="00111C51">
        <w:rPr>
          <w:rFonts w:ascii="Calibri" w:hAnsi="Calibri" w:cs="Calibri"/>
          <w:b/>
          <w:bCs/>
          <w:sz w:val="21"/>
          <w:szCs w:val="21"/>
        </w:rPr>
        <w:t>67=4050</w:t>
      </w:r>
      <w:r w:rsidRPr="00111C51">
        <w:rPr>
          <w:rFonts w:ascii="Calibri" w:hAnsi="Calibri" w:cs="Calibri" w:hint="eastAsia"/>
          <w:b/>
          <w:bCs/>
          <w:sz w:val="21"/>
          <w:szCs w:val="21"/>
        </w:rPr>
        <w:t>÷</w:t>
      </w:r>
      <w:r w:rsidRPr="00111C51">
        <w:rPr>
          <w:rFonts w:ascii="Calibri" w:hAnsi="Calibri" w:cs="Calibri"/>
          <w:b/>
          <w:bCs/>
          <w:sz w:val="21"/>
          <w:szCs w:val="21"/>
        </w:rPr>
        <w:t>135=</w:t>
      </w:r>
      <w:r w:rsidRPr="00E2048F">
        <w:rPr>
          <w:rFonts w:ascii="Calibri" w:hAnsi="Calibri" w:cs="Calibri"/>
          <w:b/>
          <w:bCs/>
          <w:color w:val="0432FF"/>
          <w:sz w:val="21"/>
          <w:szCs w:val="21"/>
        </w:rPr>
        <w:t>30</w:t>
      </w:r>
    </w:p>
    <w:p w:rsidR="00F13DC7" w:rsidRPr="00E2048F" w:rsidRDefault="00F13DC7" w:rsidP="00D90C94">
      <w:pPr>
        <w:rPr>
          <w:color w:val="0432FF"/>
          <w:sz w:val="21"/>
          <w:szCs w:val="21"/>
        </w:rPr>
      </w:pPr>
      <w:r w:rsidRPr="00111C51">
        <w:rPr>
          <w:rFonts w:hint="eastAsia"/>
          <w:sz w:val="21"/>
          <w:szCs w:val="21"/>
        </w:rPr>
        <w:t>这给出</w:t>
      </w:r>
      <w:r w:rsidRPr="00120407">
        <w:rPr>
          <w:rFonts w:hint="eastAsia"/>
          <w:color w:val="FF0000"/>
          <w:sz w:val="21"/>
          <w:szCs w:val="21"/>
        </w:rPr>
        <w:t>中间校正值</w:t>
      </w:r>
      <w:r w:rsidRPr="00E2048F">
        <w:rPr>
          <w:rFonts w:ascii="Calibri" w:hAnsi="Calibri" w:cs="Calibri"/>
          <w:b/>
          <w:bCs/>
          <w:color w:val="0432FF"/>
          <w:sz w:val="21"/>
          <w:szCs w:val="21"/>
        </w:rPr>
        <w:t>0</w:t>
      </w:r>
      <w:r w:rsidRPr="00E2048F">
        <w:rPr>
          <w:rFonts w:hint="eastAsia"/>
          <w:color w:val="0432FF"/>
          <w:sz w:val="21"/>
          <w:szCs w:val="21"/>
        </w:rPr>
        <w:t>;</w:t>
      </w:r>
      <w:r w:rsidRPr="00E2048F">
        <w:rPr>
          <w:rFonts w:ascii="Calibri" w:hAnsi="Calibri" w:cs="Calibri"/>
          <w:b/>
          <w:bCs/>
          <w:color w:val="0432FF"/>
          <w:sz w:val="21"/>
          <w:szCs w:val="21"/>
        </w:rPr>
        <w:t>0,25,0,30</w:t>
      </w:r>
      <w:r w:rsidRPr="00E2048F">
        <w:rPr>
          <w:rFonts w:hint="eastAsia"/>
          <w:color w:val="0432FF"/>
          <w:sz w:val="21"/>
          <w:szCs w:val="21"/>
        </w:rPr>
        <w:t>。</w:t>
      </w:r>
    </w:p>
    <w:p w:rsidR="00F13DC7" w:rsidRPr="00111C51" w:rsidRDefault="00F13DC7" w:rsidP="00D90C94">
      <w:pPr>
        <w:rPr>
          <w:sz w:val="21"/>
          <w:szCs w:val="21"/>
        </w:rPr>
      </w:pPr>
      <w:r w:rsidRPr="00111C51">
        <w:rPr>
          <w:rFonts w:hint="eastAsia"/>
          <w:sz w:val="21"/>
          <w:szCs w:val="21"/>
        </w:rPr>
        <w:t>如前所述，序数行的总值(示例中为</w:t>
      </w:r>
      <w:r w:rsidRPr="00111C51">
        <w:rPr>
          <w:rFonts w:ascii="Calibri" w:hAnsi="Calibri" w:cs="Calibri"/>
          <w:b/>
          <w:bCs/>
          <w:sz w:val="21"/>
          <w:szCs w:val="21"/>
        </w:rPr>
        <w:t>6</w:t>
      </w:r>
      <w:r w:rsidRPr="00111C51">
        <w:rPr>
          <w:rFonts w:hint="eastAsia"/>
          <w:sz w:val="21"/>
          <w:szCs w:val="21"/>
        </w:rPr>
        <w:t>)用作那迪值，</w:t>
      </w:r>
      <w:r w:rsidRPr="00120407">
        <w:rPr>
          <w:rFonts w:hint="eastAsia"/>
          <w:color w:val="FF0000"/>
          <w:sz w:val="21"/>
          <w:szCs w:val="21"/>
        </w:rPr>
        <w:t>中间校正值被增加或减去。</w:t>
      </w:r>
    </w:p>
    <w:p w:rsidR="00120407" w:rsidRDefault="00F13DC7" w:rsidP="00D90C94">
      <w:pPr>
        <w:rPr>
          <w:sz w:val="21"/>
          <w:szCs w:val="21"/>
        </w:rPr>
      </w:pPr>
      <w:r w:rsidRPr="00111C51">
        <w:rPr>
          <w:rFonts w:hint="eastAsia"/>
          <w:sz w:val="21"/>
          <w:szCs w:val="21"/>
        </w:rPr>
        <w:t>就像之前的</w:t>
      </w:r>
      <w:r w:rsidRPr="00120407">
        <w:rPr>
          <w:rFonts w:hint="eastAsia"/>
          <w:color w:val="7030A0"/>
          <w:sz w:val="21"/>
          <w:szCs w:val="21"/>
        </w:rPr>
        <w:t>曜计算一样，如果序数为</w:t>
      </w:r>
      <w:r w:rsidRPr="00120407">
        <w:rPr>
          <w:rFonts w:ascii="Calibri" w:hAnsi="Calibri" w:cs="Calibri"/>
          <w:b/>
          <w:bCs/>
          <w:color w:val="7030A0"/>
          <w:sz w:val="21"/>
          <w:szCs w:val="21"/>
        </w:rPr>
        <w:t>0</w:t>
      </w:r>
      <w:r w:rsidRPr="00120407">
        <w:rPr>
          <w:rFonts w:hint="eastAsia"/>
          <w:color w:val="7030A0"/>
          <w:sz w:val="21"/>
          <w:szCs w:val="21"/>
        </w:rPr>
        <w:t>，</w:t>
      </w:r>
      <w:r w:rsidRPr="00120407">
        <w:rPr>
          <w:rFonts w:ascii="Calibri" w:hAnsi="Calibri" w:cs="Calibri"/>
          <w:b/>
          <w:bCs/>
          <w:color w:val="7030A0"/>
          <w:sz w:val="21"/>
          <w:szCs w:val="21"/>
        </w:rPr>
        <w:t>1</w:t>
      </w:r>
      <w:r w:rsidRPr="00120407">
        <w:rPr>
          <w:rFonts w:hint="eastAsia"/>
          <w:color w:val="7030A0"/>
          <w:sz w:val="21"/>
          <w:szCs w:val="21"/>
        </w:rPr>
        <w:t>或</w:t>
      </w:r>
      <w:r w:rsidRPr="00120407">
        <w:rPr>
          <w:rFonts w:ascii="Calibri" w:hAnsi="Calibri" w:cs="Calibri"/>
          <w:b/>
          <w:bCs/>
          <w:color w:val="7030A0"/>
          <w:sz w:val="21"/>
          <w:szCs w:val="21"/>
        </w:rPr>
        <w:t>2</w:t>
      </w:r>
      <w:r w:rsidRPr="00120407">
        <w:rPr>
          <w:rFonts w:hint="eastAsia"/>
          <w:color w:val="7030A0"/>
          <w:sz w:val="21"/>
          <w:szCs w:val="21"/>
        </w:rPr>
        <w:t>，则该值</w:t>
      </w:r>
      <w:r w:rsidRPr="00120407">
        <w:rPr>
          <w:rFonts w:ascii="Calibri" w:hAnsi="Calibri" w:cs="Calibri"/>
          <w:b/>
          <w:bCs/>
          <w:color w:val="7030A0"/>
          <w:sz w:val="21"/>
          <w:szCs w:val="21"/>
        </w:rPr>
        <w:t>0</w:t>
      </w:r>
      <w:r w:rsidRPr="00120407">
        <w:rPr>
          <w:rFonts w:hint="eastAsia"/>
          <w:color w:val="7030A0"/>
          <w:sz w:val="21"/>
          <w:szCs w:val="21"/>
        </w:rPr>
        <w:t>;</w:t>
      </w:r>
      <w:r w:rsidRPr="00120407">
        <w:rPr>
          <w:rFonts w:ascii="Calibri" w:hAnsi="Calibri" w:cs="Calibri"/>
          <w:b/>
          <w:bCs/>
          <w:color w:val="7030A0"/>
          <w:sz w:val="21"/>
          <w:szCs w:val="21"/>
        </w:rPr>
        <w:t>0,25,0,30</w:t>
      </w:r>
      <w:r w:rsidRPr="00120407">
        <w:rPr>
          <w:rFonts w:hint="eastAsia"/>
          <w:color w:val="7030A0"/>
          <w:sz w:val="21"/>
          <w:szCs w:val="21"/>
        </w:rPr>
        <w:t>加到那迪值，取自总列。如果序数是</w:t>
      </w:r>
      <w:r w:rsidRPr="00120407">
        <w:rPr>
          <w:rFonts w:ascii="Calibri" w:hAnsi="Calibri" w:cs="Calibri"/>
          <w:b/>
          <w:bCs/>
          <w:color w:val="7030A0"/>
          <w:sz w:val="21"/>
          <w:szCs w:val="21"/>
        </w:rPr>
        <w:t>3</w:t>
      </w:r>
      <w:r w:rsidRPr="00120407">
        <w:rPr>
          <w:rFonts w:hint="eastAsia"/>
          <w:color w:val="7030A0"/>
          <w:sz w:val="21"/>
          <w:szCs w:val="21"/>
        </w:rPr>
        <w:t>，</w:t>
      </w:r>
      <w:r w:rsidRPr="00120407">
        <w:rPr>
          <w:rFonts w:ascii="Calibri" w:hAnsi="Calibri" w:cs="Calibri"/>
          <w:b/>
          <w:bCs/>
          <w:color w:val="7030A0"/>
          <w:sz w:val="21"/>
          <w:szCs w:val="21"/>
        </w:rPr>
        <w:t>4</w:t>
      </w:r>
      <w:r w:rsidRPr="00120407">
        <w:rPr>
          <w:rFonts w:hint="eastAsia"/>
          <w:color w:val="7030A0"/>
          <w:sz w:val="21"/>
          <w:szCs w:val="21"/>
        </w:rPr>
        <w:t>或</w:t>
      </w:r>
      <w:r w:rsidRPr="00120407">
        <w:rPr>
          <w:rFonts w:ascii="Calibri" w:hAnsi="Calibri" w:cs="Calibri"/>
          <w:b/>
          <w:bCs/>
          <w:color w:val="7030A0"/>
          <w:sz w:val="21"/>
          <w:szCs w:val="21"/>
        </w:rPr>
        <w:t>5</w:t>
      </w:r>
      <w:r w:rsidRPr="00120407">
        <w:rPr>
          <w:rFonts w:hint="eastAsia"/>
          <w:color w:val="7030A0"/>
          <w:sz w:val="21"/>
          <w:szCs w:val="21"/>
        </w:rPr>
        <w:t>，则减去</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在这个例子中，序数是</w:t>
      </w:r>
      <w:r w:rsidRPr="00111C51">
        <w:rPr>
          <w:rFonts w:ascii="Calibri" w:hAnsi="Calibri" w:cs="Calibri"/>
          <w:b/>
          <w:bCs/>
          <w:sz w:val="21"/>
          <w:szCs w:val="21"/>
        </w:rPr>
        <w:t>1</w:t>
      </w:r>
      <w:r w:rsidRPr="00111C51">
        <w:rPr>
          <w:rFonts w:hint="eastAsia"/>
          <w:sz w:val="21"/>
          <w:szCs w:val="21"/>
        </w:rPr>
        <w:t>，所以加上。它加在一起的总数是</w:t>
      </w:r>
      <w:r w:rsidRPr="00111C51">
        <w:rPr>
          <w:rFonts w:ascii="Calibri" w:hAnsi="Calibri" w:cs="Calibri"/>
          <w:b/>
          <w:bCs/>
          <w:sz w:val="21"/>
          <w:szCs w:val="21"/>
        </w:rPr>
        <w:t>6</w:t>
      </w:r>
      <w:r w:rsidRPr="00111C51">
        <w:rPr>
          <w:rFonts w:hint="eastAsia"/>
          <w:sz w:val="21"/>
          <w:szCs w:val="21"/>
        </w:rPr>
        <w:t>，因此校正的最终值是</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6,25,0,30</w:t>
      </w:r>
      <w:r w:rsidRPr="00111C51">
        <w:rPr>
          <w:rFonts w:hint="eastAsia"/>
          <w:sz w:val="21"/>
          <w:szCs w:val="21"/>
        </w:rPr>
        <w:t>。</w:t>
      </w:r>
    </w:p>
    <w:p w:rsidR="00120407" w:rsidRDefault="00F13DC7" w:rsidP="00D90C94">
      <w:pPr>
        <w:rPr>
          <w:color w:val="FF0000"/>
          <w:sz w:val="21"/>
          <w:szCs w:val="21"/>
        </w:rPr>
      </w:pPr>
      <w:r w:rsidRPr="00120407">
        <w:rPr>
          <w:rFonts w:hint="eastAsia"/>
          <w:color w:val="FF0000"/>
          <w:sz w:val="21"/>
          <w:szCs w:val="21"/>
        </w:rPr>
        <w:t>这种校正既适用于半真曜，也适用于平均太阳经度。</w:t>
      </w:r>
    </w:p>
    <w:p w:rsidR="00F13DC7" w:rsidRPr="00111C51" w:rsidRDefault="00F13DC7" w:rsidP="00D90C94">
      <w:pPr>
        <w:rPr>
          <w:sz w:val="21"/>
          <w:szCs w:val="21"/>
        </w:rPr>
      </w:pPr>
      <w:r w:rsidRPr="00111C51">
        <w:rPr>
          <w:rFonts w:hint="eastAsia"/>
          <w:sz w:val="21"/>
          <w:szCs w:val="21"/>
        </w:rPr>
        <w:t>首先，必须在开始校正计算时，确定是否需要减去半圆。</w:t>
      </w:r>
      <w:r w:rsidRPr="00120407">
        <w:rPr>
          <w:rFonts w:hint="eastAsia"/>
          <w:color w:val="FF0000"/>
          <w:sz w:val="21"/>
          <w:szCs w:val="21"/>
        </w:rPr>
        <w:t>如果需要减法运算，则把矫正值加到半真曜和平均太阳经度值。如果不需要减法，则减去校正值</w:t>
      </w:r>
      <w:r w:rsidRPr="00111C51">
        <w:rPr>
          <w:rFonts w:hint="eastAsia"/>
          <w:sz w:val="21"/>
          <w:szCs w:val="21"/>
        </w:rPr>
        <w:t>。</w:t>
      </w:r>
    </w:p>
    <w:p w:rsidR="0026738C" w:rsidRDefault="00F13DC7" w:rsidP="00D90C94">
      <w:pPr>
        <w:rPr>
          <w:sz w:val="21"/>
          <w:szCs w:val="21"/>
        </w:rPr>
      </w:pPr>
      <w:r w:rsidRPr="00111C51">
        <w:rPr>
          <w:rFonts w:hint="eastAsia"/>
          <w:sz w:val="21"/>
          <w:szCs w:val="21"/>
        </w:rPr>
        <w:t>在该示例中，需要进行减法运算，因此添加了校正值。因此，真曜变成</w:t>
      </w:r>
      <w:r w:rsidR="00790BE7">
        <w:rPr>
          <w:rFonts w:hint="eastAsia"/>
          <w:sz w:val="21"/>
          <w:szCs w:val="21"/>
        </w:rPr>
        <w:t>：</w:t>
      </w:r>
    </w:p>
    <w:p w:rsidR="00F13DC7" w:rsidRPr="00111C51" w:rsidRDefault="00F13DC7" w:rsidP="00D90C94">
      <w:pPr>
        <w:rPr>
          <w:sz w:val="21"/>
          <w:szCs w:val="21"/>
        </w:rPr>
      </w:pPr>
      <w:r w:rsidRPr="00111C51">
        <w:rPr>
          <w:rFonts w:ascii="Calibri" w:hAnsi="Calibri" w:cs="Calibri"/>
          <w:b/>
          <w:bCs/>
          <w:sz w:val="21"/>
          <w:szCs w:val="21"/>
        </w:rPr>
        <w:t>4</w:t>
      </w:r>
      <w:r w:rsidRPr="00111C51">
        <w:rPr>
          <w:rFonts w:hint="eastAsia"/>
          <w:sz w:val="21"/>
          <w:szCs w:val="21"/>
        </w:rPr>
        <w:t>;</w:t>
      </w:r>
      <w:r w:rsidRPr="00111C51">
        <w:rPr>
          <w:rFonts w:ascii="Calibri" w:hAnsi="Calibri" w:cs="Calibri"/>
          <w:b/>
          <w:bCs/>
          <w:sz w:val="21"/>
          <w:szCs w:val="21"/>
        </w:rPr>
        <w:t>14,59,2,2+0</w:t>
      </w:r>
      <w:r w:rsidRPr="00111C51">
        <w:rPr>
          <w:rFonts w:hint="eastAsia"/>
          <w:sz w:val="21"/>
          <w:szCs w:val="21"/>
        </w:rPr>
        <w:t>;</w:t>
      </w:r>
      <w:r w:rsidRPr="00111C51">
        <w:rPr>
          <w:rFonts w:ascii="Calibri" w:hAnsi="Calibri" w:cs="Calibri"/>
          <w:b/>
          <w:bCs/>
          <w:sz w:val="21"/>
          <w:szCs w:val="21"/>
        </w:rPr>
        <w:t>6,25,0,30=4</w:t>
      </w:r>
      <w:r w:rsidRPr="00111C51">
        <w:rPr>
          <w:rFonts w:hint="eastAsia"/>
          <w:sz w:val="21"/>
          <w:szCs w:val="21"/>
        </w:rPr>
        <w:t>;</w:t>
      </w:r>
      <w:r w:rsidRPr="00111C51">
        <w:rPr>
          <w:rFonts w:ascii="Calibri" w:hAnsi="Calibri" w:cs="Calibri"/>
          <w:b/>
          <w:bCs/>
          <w:sz w:val="21"/>
          <w:szCs w:val="21"/>
        </w:rPr>
        <w:t>21,24,2,32</w:t>
      </w:r>
      <w:r w:rsidRPr="00111C51">
        <w:rPr>
          <w:rFonts w:hint="eastAsia"/>
          <w:sz w:val="21"/>
          <w:szCs w:val="21"/>
        </w:rPr>
        <w:t>(</w:t>
      </w:r>
      <w:r w:rsidRPr="00111C51">
        <w:rPr>
          <w:rFonts w:ascii="Calibri" w:hAnsi="Calibri" w:cs="Calibri"/>
          <w:b/>
          <w:bCs/>
          <w:sz w:val="21"/>
          <w:szCs w:val="21"/>
        </w:rPr>
        <w:t>7,60,60,6,67</w:t>
      </w:r>
      <w:r w:rsidRPr="00111C51">
        <w:rPr>
          <w:rFonts w:hint="eastAsia"/>
          <w:sz w:val="21"/>
          <w:szCs w:val="21"/>
        </w:rPr>
        <w:t>)</w:t>
      </w:r>
    </w:p>
    <w:p w:rsidR="0026738C" w:rsidRDefault="00F13DC7" w:rsidP="00D90C94">
      <w:pPr>
        <w:rPr>
          <w:sz w:val="21"/>
          <w:szCs w:val="21"/>
        </w:rPr>
      </w:pPr>
      <w:r w:rsidRPr="00111C51">
        <w:rPr>
          <w:rFonts w:hint="eastAsia"/>
          <w:sz w:val="21"/>
          <w:szCs w:val="21"/>
        </w:rPr>
        <w:t>在该计算中，忽略先前导出的(</w:t>
      </w:r>
      <w:r w:rsidRPr="00111C51">
        <w:rPr>
          <w:rFonts w:ascii="Calibri" w:hAnsi="Calibri" w:cs="Calibri"/>
          <w:b/>
          <w:bCs/>
          <w:sz w:val="21"/>
          <w:szCs w:val="21"/>
        </w:rPr>
        <w:t>707</w:t>
      </w:r>
      <w:r w:rsidRPr="00111C51">
        <w:rPr>
          <w:rFonts w:hint="eastAsia"/>
          <w:sz w:val="21"/>
          <w:szCs w:val="21"/>
        </w:rPr>
        <w:t>)最后分数部分。真太阳经度变为</w:t>
      </w:r>
      <w:r w:rsidR="00790BE7">
        <w:rPr>
          <w:rFonts w:hint="eastAsia"/>
          <w:sz w:val="21"/>
          <w:szCs w:val="21"/>
        </w:rPr>
        <w:t>：</w:t>
      </w:r>
    </w:p>
    <w:p w:rsidR="00F13DC7" w:rsidRPr="00111C51" w:rsidRDefault="00F13DC7" w:rsidP="00D90C94">
      <w:pPr>
        <w:rPr>
          <w:sz w:val="21"/>
          <w:szCs w:val="21"/>
        </w:rPr>
      </w:pPr>
      <w:r w:rsidRPr="00111C51">
        <w:rPr>
          <w:rFonts w:ascii="Calibri" w:hAnsi="Calibri" w:cs="Calibri"/>
          <w:b/>
          <w:bCs/>
          <w:sz w:val="21"/>
          <w:szCs w:val="21"/>
        </w:rPr>
        <w:t>22</w:t>
      </w:r>
      <w:r w:rsidRPr="00111C51">
        <w:rPr>
          <w:rFonts w:hint="eastAsia"/>
          <w:sz w:val="21"/>
          <w:szCs w:val="21"/>
        </w:rPr>
        <w:t>;</w:t>
      </w:r>
      <w:r w:rsidRPr="00111C51">
        <w:rPr>
          <w:rFonts w:ascii="Calibri" w:hAnsi="Calibri" w:cs="Calibri"/>
          <w:b/>
          <w:bCs/>
          <w:sz w:val="21"/>
          <w:szCs w:val="21"/>
        </w:rPr>
        <w:t>44,6,1,41+0</w:t>
      </w:r>
      <w:r w:rsidRPr="00111C51">
        <w:rPr>
          <w:rFonts w:hint="eastAsia"/>
          <w:sz w:val="21"/>
          <w:szCs w:val="21"/>
        </w:rPr>
        <w:t>;</w:t>
      </w:r>
      <w:r w:rsidRPr="00111C51">
        <w:rPr>
          <w:rFonts w:ascii="Calibri" w:hAnsi="Calibri" w:cs="Calibri"/>
          <w:b/>
          <w:bCs/>
          <w:sz w:val="21"/>
          <w:szCs w:val="21"/>
        </w:rPr>
        <w:t>6,25,0,30=22</w:t>
      </w:r>
      <w:r w:rsidRPr="00111C51">
        <w:rPr>
          <w:rFonts w:hint="eastAsia"/>
          <w:sz w:val="21"/>
          <w:szCs w:val="21"/>
        </w:rPr>
        <w:t>;</w:t>
      </w:r>
      <w:r w:rsidRPr="00111C51">
        <w:rPr>
          <w:rFonts w:ascii="Calibri" w:hAnsi="Calibri" w:cs="Calibri"/>
          <w:b/>
          <w:bCs/>
          <w:sz w:val="21"/>
          <w:szCs w:val="21"/>
        </w:rPr>
        <w:t>50,31,2,4</w:t>
      </w:r>
      <w:r w:rsidRPr="00111C51">
        <w:rPr>
          <w:rFonts w:hint="eastAsia"/>
          <w:sz w:val="21"/>
          <w:szCs w:val="21"/>
        </w:rPr>
        <w:t>(</w:t>
      </w:r>
      <w:r w:rsidRPr="00111C51">
        <w:rPr>
          <w:rFonts w:ascii="Calibri" w:hAnsi="Calibri" w:cs="Calibri"/>
          <w:b/>
          <w:bCs/>
          <w:sz w:val="21"/>
          <w:szCs w:val="21"/>
        </w:rPr>
        <w:t>27,60,60,6,67</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lastRenderedPageBreak/>
        <w:t>这里的要点是，在太阳经过远地点后的半圆中，必须从平均经度中减去校正值，而在近地点后的半圆形中，必须加上校正值。有一个非常相似的计算，稍后将用于行星的运动。</w:t>
      </w:r>
    </w:p>
    <w:p w:rsidR="00F13DC7" w:rsidRPr="00111C51" w:rsidRDefault="00F13DC7" w:rsidP="00D90C94">
      <w:pPr>
        <w:rPr>
          <w:sz w:val="21"/>
          <w:szCs w:val="21"/>
        </w:rPr>
      </w:pPr>
      <w:r w:rsidRPr="00111C51">
        <w:rPr>
          <w:rFonts w:hint="eastAsia"/>
          <w:sz w:val="21"/>
          <w:szCs w:val="21"/>
        </w:rPr>
        <w:t>这里需要回答的一个问题是</w:t>
      </w:r>
      <w:r w:rsidR="00790BE7">
        <w:rPr>
          <w:rFonts w:hint="eastAsia"/>
          <w:sz w:val="21"/>
          <w:szCs w:val="21"/>
        </w:rPr>
        <w:t>：</w:t>
      </w:r>
      <w:r w:rsidRPr="00111C51">
        <w:rPr>
          <w:rFonts w:hint="eastAsia"/>
          <w:sz w:val="21"/>
          <w:szCs w:val="21"/>
        </w:rPr>
        <w:t>为什么曜和太阳经度都采用相同的校正值?一个是时间的测量，另一个是黄道周围的角位(</w:t>
      </w:r>
      <w:r w:rsidRPr="00111C51">
        <w:rPr>
          <w:rFonts w:ascii="Calibri" w:hAnsi="Calibri" w:cs="Calibri"/>
          <w:b/>
          <w:bCs/>
          <w:sz w:val="21"/>
          <w:szCs w:val="21"/>
        </w:rPr>
        <w:t>angularposition</w:t>
      </w:r>
      <w:r w:rsidRPr="00111C51">
        <w:rPr>
          <w:rFonts w:hint="eastAsia"/>
          <w:sz w:val="21"/>
          <w:szCs w:val="21"/>
        </w:rPr>
        <w:t>)测量。</w:t>
      </w:r>
    </w:p>
    <w:p w:rsidR="00F13DC7" w:rsidRPr="00111C51" w:rsidRDefault="00F13DC7" w:rsidP="00D90C94">
      <w:pPr>
        <w:rPr>
          <w:sz w:val="21"/>
          <w:szCs w:val="21"/>
        </w:rPr>
      </w:pPr>
      <w:r w:rsidRPr="00111C51">
        <w:rPr>
          <w:rFonts w:hint="eastAsia"/>
          <w:sz w:val="21"/>
          <w:szCs w:val="21"/>
        </w:rPr>
        <w:t>这最好用西方术语来描述。我们使用的两个表格，都是基于月球和太阳不在圆形轨道，而在椭圆轨道上移动这一事实进行的矫正。第一个表用于推导半真曜，仅根据月球轨道的椭圆率进行调整。由于曜需要根据太阳和月球的相对位置进行计算，因此需要对太阳的位置进行额外的校正。</w:t>
      </w:r>
    </w:p>
    <w:p w:rsidR="00F13DC7" w:rsidRPr="00111C51" w:rsidRDefault="00F13DC7" w:rsidP="00D90C94">
      <w:pPr>
        <w:rPr>
          <w:sz w:val="21"/>
          <w:szCs w:val="21"/>
        </w:rPr>
      </w:pPr>
      <w:r w:rsidRPr="00111C51">
        <w:rPr>
          <w:rFonts w:hint="eastAsia"/>
          <w:sz w:val="21"/>
          <w:szCs w:val="21"/>
        </w:rPr>
        <w:t>第二个表根据太阳轨道(表面上看)的椭圆率进行了调整。为了说明这一点，假设我们正在为新月进行计算，所应用的校正意味着太阳实际上比平均位置(</w:t>
      </w:r>
      <w:r w:rsidRPr="00111C51">
        <w:rPr>
          <w:rFonts w:ascii="Calibri" w:hAnsi="Calibri" w:cs="Calibri"/>
          <w:b/>
          <w:bCs/>
          <w:sz w:val="21"/>
          <w:szCs w:val="21"/>
        </w:rPr>
        <w:t>Meanpositon</w:t>
      </w:r>
      <w:r w:rsidRPr="00111C51">
        <w:rPr>
          <w:rFonts w:hint="eastAsia"/>
          <w:sz w:val="21"/>
          <w:szCs w:val="21"/>
        </w:rPr>
        <w:t>)多处一那迪(</w:t>
      </w:r>
      <w:r w:rsidRPr="00111C51">
        <w:rPr>
          <w:rFonts w:ascii="Calibri" w:hAnsi="Calibri" w:cs="Calibri"/>
          <w:b/>
          <w:bCs/>
          <w:sz w:val="21"/>
          <w:szCs w:val="21"/>
        </w:rPr>
        <w:t>nadi</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这一那迪，实际上是星宿的六十分之一，是</w:t>
      </w:r>
      <w:r w:rsidRPr="00111C51">
        <w:rPr>
          <w:rFonts w:ascii="Calibri" w:hAnsi="Calibri" w:cs="Calibri"/>
          <w:b/>
          <w:bCs/>
          <w:sz w:val="21"/>
          <w:szCs w:val="21"/>
        </w:rPr>
        <w:t>131/3</w:t>
      </w:r>
      <w:r w:rsidRPr="00111C51">
        <w:rPr>
          <w:rFonts w:hint="eastAsia"/>
          <w:sz w:val="21"/>
          <w:szCs w:val="21"/>
        </w:rPr>
        <w:t>(</w:t>
      </w:r>
      <w:r w:rsidRPr="00111C51">
        <w:rPr>
          <w:rFonts w:ascii="Calibri" w:hAnsi="Calibri" w:cs="Calibri"/>
          <w:b/>
          <w:bCs/>
          <w:sz w:val="21"/>
          <w:szCs w:val="21"/>
        </w:rPr>
        <w:t>13.33333...</w:t>
      </w:r>
      <w:r w:rsidRPr="00111C51">
        <w:rPr>
          <w:rFonts w:hint="eastAsia"/>
          <w:sz w:val="21"/>
          <w:szCs w:val="21"/>
        </w:rPr>
        <w:t>)角分。这一那迪是矫正值，需要加到平均值上，以计算出真正的太阳经度。</w:t>
      </w:r>
    </w:p>
    <w:p w:rsidR="00F13DC7" w:rsidRPr="00111C51" w:rsidRDefault="00F13DC7" w:rsidP="00D90C94">
      <w:pPr>
        <w:rPr>
          <w:sz w:val="21"/>
          <w:szCs w:val="21"/>
        </w:rPr>
      </w:pPr>
      <w:r w:rsidRPr="00111C51">
        <w:rPr>
          <w:rFonts w:hint="eastAsia"/>
          <w:sz w:val="21"/>
          <w:szCs w:val="21"/>
        </w:rPr>
        <w:t>如果太阳在平均位置的前面，就不再有新月，因为月亮在太阳后面一那迪。一那迪依然角位的测量。月球必须赶上太阳，需要多长时间才能到达呢?</w:t>
      </w:r>
    </w:p>
    <w:p w:rsidR="00F13DC7" w:rsidRPr="00111C51" w:rsidRDefault="00F13DC7" w:rsidP="00D90C94">
      <w:pPr>
        <w:rPr>
          <w:sz w:val="21"/>
          <w:szCs w:val="21"/>
        </w:rPr>
      </w:pPr>
      <w:r w:rsidRPr="00111C51">
        <w:rPr>
          <w:rFonts w:hint="eastAsia"/>
          <w:sz w:val="21"/>
          <w:szCs w:val="21"/>
        </w:rPr>
        <w:t>如前所述，月球每天大约经过一星宿，由于它必须经过星宿的六十分之一，因此需要一天的六十分一才能完成。一天的六十分之一是一那迪，作为时间单位。因此，一那迪也需要加到曜值。</w:t>
      </w:r>
    </w:p>
    <w:p w:rsidR="00F13DC7" w:rsidRDefault="00F13DC7" w:rsidP="00D90C94">
      <w:pPr>
        <w:rPr>
          <w:sz w:val="21"/>
          <w:szCs w:val="21"/>
        </w:rPr>
      </w:pPr>
      <w:r w:rsidRPr="00111C51">
        <w:rPr>
          <w:rFonts w:hint="eastAsia"/>
          <w:sz w:val="21"/>
          <w:szCs w:val="21"/>
        </w:rPr>
        <w:t>这就清楚了为什么对曜和太阳经度都应用相同的校正，也清楚了为什么以前对曜的计算被称为</w:t>
      </w:r>
      <w:r w:rsidRPr="00111C51">
        <w:rPr>
          <w:rFonts w:ascii="Calibri" w:hAnsi="Calibri" w:cs="Calibri"/>
          <w:b/>
          <w:bCs/>
          <w:sz w:val="21"/>
          <w:szCs w:val="21"/>
        </w:rPr>
        <w:t>“</w:t>
      </w:r>
      <w:r w:rsidRPr="00111C51">
        <w:rPr>
          <w:rFonts w:hint="eastAsia"/>
          <w:sz w:val="21"/>
          <w:szCs w:val="21"/>
        </w:rPr>
        <w:t>半真</w:t>
      </w:r>
      <w:r w:rsidRPr="00111C51">
        <w:rPr>
          <w:rFonts w:ascii="Calibri" w:hAnsi="Calibri" w:cs="Calibri"/>
          <w:b/>
          <w:bCs/>
          <w:sz w:val="21"/>
          <w:szCs w:val="21"/>
        </w:rPr>
        <w:t>”</w:t>
      </w:r>
      <w:r w:rsidRPr="00111C51">
        <w:rPr>
          <w:rFonts w:hint="eastAsia"/>
          <w:sz w:val="21"/>
          <w:szCs w:val="21"/>
        </w:rPr>
        <w:t>(</w:t>
      </w:r>
      <w:r w:rsidRPr="00111C51">
        <w:rPr>
          <w:rFonts w:ascii="Calibri" w:hAnsi="Calibri" w:cs="Calibri"/>
          <w:b/>
          <w:bCs/>
          <w:sz w:val="21"/>
          <w:szCs w:val="21"/>
        </w:rPr>
        <w:t>semi-true</w:t>
      </w:r>
      <w:r w:rsidRPr="00111C51">
        <w:rPr>
          <w:rFonts w:hint="eastAsia"/>
          <w:sz w:val="21"/>
          <w:szCs w:val="21"/>
        </w:rPr>
        <w:t>)。这种计算只针对月周期(</w:t>
      </w:r>
      <w:r w:rsidRPr="00111C51">
        <w:rPr>
          <w:rFonts w:ascii="Calibri" w:hAnsi="Calibri" w:cs="Calibri"/>
          <w:b/>
          <w:bCs/>
          <w:sz w:val="21"/>
          <w:szCs w:val="21"/>
        </w:rPr>
        <w:t>lunarcycle</w:t>
      </w:r>
      <w:r w:rsidRPr="00111C51">
        <w:rPr>
          <w:rFonts w:hint="eastAsia"/>
          <w:sz w:val="21"/>
          <w:szCs w:val="21"/>
        </w:rPr>
        <w:t>)进行调整，而不针对太阳经度平均值的变化。</w:t>
      </w:r>
    </w:p>
    <w:p w:rsidR="00E67DFE" w:rsidRDefault="00E67DFE" w:rsidP="008B02EC">
      <w:r>
        <w:rPr>
          <w:rFonts w:hint="eastAsia"/>
        </w:rPr>
        <w:t>【</w:t>
      </w:r>
    </w:p>
    <w:p w:rsidR="00E67DFE" w:rsidRPr="00E67DFE" w:rsidRDefault="00E67DFE" w:rsidP="00B518A8">
      <w:r w:rsidRPr="00E67DFE">
        <w:t>1. 太阳修正与曜修正的“共同点”</w:t>
      </w:r>
    </w:p>
    <w:p w:rsidR="00E67DFE" w:rsidRPr="00E67DFE" w:rsidRDefault="00E67DFE" w:rsidP="00B518A8">
      <w:r w:rsidRPr="00E67DFE">
        <w:t>太阳：平均太阳经度（假设圆轨道、匀速）和真实太阳经度（椭圆轨道、变速）有差。修正就是把平均值加上一个校正量。</w:t>
      </w:r>
    </w:p>
    <w:p w:rsidR="00E67DFE" w:rsidRPr="00E67DFE" w:rsidRDefault="00E67DFE" w:rsidP="00B518A8">
      <w:r w:rsidRPr="00E67DFE">
        <w:t>曜：曜本质上是“近点角 mod 7”的整数化单位，但要算“真曜”，也必须考虑月亮在椭圆轨道上的速度变化。于是也需要加上和太阳类似的校正。</w:t>
      </w:r>
    </w:p>
    <w:p w:rsidR="00E67DFE" w:rsidRPr="00E67DFE" w:rsidRDefault="00E67DFE" w:rsidP="00B518A8">
      <w:r w:rsidRPr="00E67DFE">
        <w:t>关键：</w:t>
      </w:r>
      <w:r w:rsidRPr="00E67DFE">
        <w:br/>
        <w:t>→ 这两个修正表，数学本质是同一类椭圆轨道修正，只是应用在不同的量上：</w:t>
      </w:r>
    </w:p>
    <w:p w:rsidR="00E67DFE" w:rsidRPr="00E67DFE" w:rsidRDefault="00E67DFE" w:rsidP="00B518A8">
      <w:r w:rsidRPr="00E67DFE">
        <w:t>太阳修正 → 经度角度的矫正。</w:t>
      </w:r>
    </w:p>
    <w:p w:rsidR="00E67DFE" w:rsidRPr="00E67DFE" w:rsidRDefault="00E67DFE" w:rsidP="00B518A8">
      <w:r w:rsidRPr="00E67DFE">
        <w:t>曜修正 → 时间序列（以太阴日为步长的值日曜）的矫正。</w:t>
      </w:r>
    </w:p>
    <w:p w:rsidR="00E67DFE" w:rsidRPr="00E67DFE" w:rsidRDefault="00E67DFE" w:rsidP="00B518A8">
      <w:r w:rsidRPr="00E67DFE">
        <w:t>2. 为什么“渐进”和“回归”要分半个周期？</w:t>
      </w:r>
    </w:p>
    <w:p w:rsidR="00E67DFE" w:rsidRPr="00E67DFE" w:rsidRDefault="00E67DFE" w:rsidP="00B518A8">
      <w:r w:rsidRPr="00E67DFE">
        <w:t>太阳在远日点附近速度最慢，所以平均太阳经度比真实值“超前”。→ 必须减去修正。</w:t>
      </w:r>
    </w:p>
    <w:p w:rsidR="00E67DFE" w:rsidRPr="00E67DFE" w:rsidRDefault="00E67DFE" w:rsidP="00B518A8">
      <w:r w:rsidRPr="00E67DFE">
        <w:t>太阳在近日点附近速度最快，所以平均太阳经度比真实值“落后”。→ 必须加上修正。</w:t>
      </w:r>
    </w:p>
    <w:p w:rsidR="00E67DFE" w:rsidRPr="00E67DFE" w:rsidRDefault="00E67DFE" w:rsidP="00B518A8">
      <w:r w:rsidRPr="00E67DFE">
        <w:t>同理：</w:t>
      </w:r>
    </w:p>
    <w:p w:rsidR="00E67DFE" w:rsidRPr="00E67DFE" w:rsidRDefault="00E67DFE" w:rsidP="00B518A8">
      <w:r w:rsidRPr="00E67DFE">
        <w:t>月亮在近地点 → 速度最快，曜的“增长最慢”；</w:t>
      </w:r>
    </w:p>
    <w:p w:rsidR="00E67DFE" w:rsidRPr="00E67DFE" w:rsidRDefault="00E67DFE" w:rsidP="00B518A8">
      <w:r w:rsidRPr="00E67DFE">
        <w:t>月亮在远地点 → 速度最慢，曜的“增长最快”。</w:t>
      </w:r>
      <w:r w:rsidRPr="00E67DFE">
        <w:br/>
        <w:t>于是曜也要分半周期“加/减”修正。</w:t>
      </w:r>
    </w:p>
    <w:p w:rsidR="00E67DFE" w:rsidRDefault="00E67DFE" w:rsidP="00B518A8">
      <w:r w:rsidRPr="00E67DFE">
        <w:t>所以文本里说的：“整个渐进半个周期都在加速，回归半个周期都在减速”，正是 Kepler 第二定律在传统历算中的语言化表述。</w:t>
      </w:r>
    </w:p>
    <w:p w:rsidR="00E67DFE" w:rsidRPr="00E67DFE" w:rsidRDefault="00E67DFE" w:rsidP="00B518A8">
      <w:r>
        <w:t>3</w:t>
      </w:r>
      <w:r w:rsidRPr="00E67DFE">
        <w:t>. 为什么“曜和太阳经度都采用相同的校正值”？</w:t>
      </w:r>
    </w:p>
    <w:p w:rsidR="00E67DFE" w:rsidRPr="00E67DFE" w:rsidRDefault="00E67DFE" w:rsidP="00B518A8">
      <w:r w:rsidRPr="00E67DFE">
        <w:t>这一段其实说的是 椭圆修正表（equation of center）。</w:t>
      </w:r>
    </w:p>
    <w:p w:rsidR="00E67DFE" w:rsidRPr="00E67DFE" w:rsidRDefault="00E67DFE" w:rsidP="00B518A8">
      <w:r w:rsidRPr="00E67DFE">
        <w:t>太阳的平均位置 → 加/减这个校正值 → 得到真太阳经度。</w:t>
      </w:r>
    </w:p>
    <w:p w:rsidR="00E67DFE" w:rsidRPr="00E67DFE" w:rsidRDefault="00E67DFE" w:rsidP="00B518A8">
      <w:r w:rsidRPr="00E67DFE">
        <w:t>曜的平均序列 → 也加/减相同的校正值 → 得到真曜。</w:t>
      </w:r>
    </w:p>
    <w:p w:rsidR="00E67DFE" w:rsidRPr="00E67DFE" w:rsidRDefault="00E67DFE" w:rsidP="00B518A8">
      <w:r w:rsidRPr="00E67DFE">
        <w:lastRenderedPageBreak/>
        <w:t>原因在于：</w:t>
      </w:r>
    </w:p>
    <w:p w:rsidR="00E67DFE" w:rsidRPr="00E67DFE" w:rsidRDefault="00E67DFE" w:rsidP="00B518A8">
      <w:r w:rsidRPr="00E67DFE">
        <w:t>椭圆轨道的修正值，本质上和近点角有关。</w:t>
      </w:r>
    </w:p>
    <w:p w:rsidR="00E67DFE" w:rsidRPr="00E67DFE" w:rsidRDefault="00E67DFE" w:rsidP="00B518A8">
      <w:r w:rsidRPr="00E67DFE">
        <w:t>太阳与月亮都受同样的椭圆率影响（只是轨道不同）。</w:t>
      </w:r>
    </w:p>
    <w:p w:rsidR="00E67DFE" w:rsidRPr="00E67DFE" w:rsidRDefault="00E67DFE" w:rsidP="00B518A8">
      <w:r w:rsidRPr="00E67DFE">
        <w:t>在藏历计算中，曜是通过“太阳—月亮相对位置”推导出来的，因此必须引入与太阳相同的修正。</w:t>
      </w:r>
    </w:p>
    <w:p w:rsidR="00E67DFE" w:rsidRDefault="00E67DFE" w:rsidP="008B02EC">
      <w:r w:rsidRPr="00E67DFE">
        <w:t>所以这里强调：“一个是时间测量（曜），一个是角度测量（太阳经度），但校正表是同一个，因为根源都是椭圆轨道的速度变化。”</w:t>
      </w:r>
    </w:p>
    <w:p w:rsidR="00E67DFE" w:rsidRPr="008B02EC" w:rsidRDefault="00E67DFE" w:rsidP="008B02EC">
      <w:pPr>
        <w:rPr>
          <w:b/>
        </w:rPr>
      </w:pPr>
      <w:r w:rsidRPr="008B02EC">
        <w:rPr>
          <w:rFonts w:hint="eastAsia"/>
          <w:b/>
        </w:rPr>
        <w:t>4</w:t>
      </w:r>
      <w:r w:rsidRPr="008B02EC">
        <w:rPr>
          <w:b/>
        </w:rPr>
        <w:t>.太阳修正 vs. 曜修正的根本差别</w:t>
      </w:r>
    </w:p>
    <w:p w:rsidR="00E67DFE" w:rsidRPr="008B0F75" w:rsidRDefault="00E67DFE" w:rsidP="00BC2EA6">
      <w:pPr>
        <w:numPr>
          <w:ilvl w:val="0"/>
          <w:numId w:val="94"/>
        </w:numPr>
        <w:rPr>
          <w:sz w:val="21"/>
          <w:szCs w:val="21"/>
        </w:rPr>
      </w:pPr>
      <w:r w:rsidRPr="008B0F75">
        <w:rPr>
          <w:b/>
          <w:bCs/>
          <w:sz w:val="21"/>
          <w:szCs w:val="21"/>
        </w:rPr>
        <w:t>太阳修正</w:t>
      </w:r>
      <w:r w:rsidRPr="008B0F75">
        <w:rPr>
          <w:sz w:val="21"/>
          <w:szCs w:val="21"/>
        </w:rPr>
        <w:t xml:space="preserve">：修正的是 </w:t>
      </w:r>
      <w:r w:rsidRPr="008B0F75">
        <w:rPr>
          <w:b/>
          <w:bCs/>
          <w:sz w:val="21"/>
          <w:szCs w:val="21"/>
        </w:rPr>
        <w:t>角度位置</w:t>
      </w:r>
      <w:r w:rsidRPr="008B0F75">
        <w:rPr>
          <w:sz w:val="21"/>
          <w:szCs w:val="21"/>
        </w:rPr>
        <w:t>（真实太阳经度）。</w:t>
      </w:r>
    </w:p>
    <w:p w:rsidR="00E67DFE" w:rsidRPr="008B0F75" w:rsidRDefault="00E67DFE" w:rsidP="00BC2EA6">
      <w:pPr>
        <w:numPr>
          <w:ilvl w:val="0"/>
          <w:numId w:val="94"/>
        </w:numPr>
        <w:rPr>
          <w:sz w:val="21"/>
          <w:szCs w:val="21"/>
        </w:rPr>
      </w:pPr>
      <w:r w:rsidRPr="008B0F75">
        <w:rPr>
          <w:b/>
          <w:bCs/>
          <w:sz w:val="21"/>
          <w:szCs w:val="21"/>
        </w:rPr>
        <w:t>曜修正</w:t>
      </w:r>
      <w:r w:rsidRPr="008B0F75">
        <w:rPr>
          <w:sz w:val="21"/>
          <w:szCs w:val="21"/>
        </w:rPr>
        <w:t xml:space="preserve">：修正的是 </w:t>
      </w:r>
      <w:r w:rsidRPr="008B0F75">
        <w:rPr>
          <w:b/>
          <w:bCs/>
          <w:sz w:val="21"/>
          <w:szCs w:val="21"/>
        </w:rPr>
        <w:t>时间节律</w:t>
      </w:r>
      <w:r w:rsidRPr="008B0F75">
        <w:rPr>
          <w:sz w:val="21"/>
          <w:szCs w:val="21"/>
        </w:rPr>
        <w:t>（值日曜的推进速度）。</w:t>
      </w:r>
    </w:p>
    <w:p w:rsidR="00E67DFE" w:rsidRPr="008B0F75" w:rsidRDefault="00E67DFE" w:rsidP="00E67DFE">
      <w:pPr>
        <w:rPr>
          <w:sz w:val="21"/>
          <w:szCs w:val="21"/>
        </w:rPr>
      </w:pPr>
      <w:r w:rsidRPr="008B0F75">
        <w:rPr>
          <w:sz w:val="21"/>
          <w:szCs w:val="21"/>
        </w:rPr>
        <w:t>但它们用的修正表是同一类椭圆修正，因此看起来“校正值相同”。</w:t>
      </w:r>
    </w:p>
    <w:p w:rsidR="00E67DFE" w:rsidRPr="008B0F75" w:rsidRDefault="00E67DFE" w:rsidP="00E67DFE">
      <w:pPr>
        <w:rPr>
          <w:sz w:val="21"/>
          <w:szCs w:val="21"/>
        </w:rPr>
      </w:pPr>
      <w:r w:rsidRPr="008B0F75">
        <w:rPr>
          <w:rFonts w:ascii="Apple Color Emoji" w:hAnsi="Apple Color Emoji" w:cs="Apple Color Emoji"/>
          <w:sz w:val="21"/>
          <w:szCs w:val="21"/>
        </w:rPr>
        <w:t>🔑</w:t>
      </w:r>
      <w:r w:rsidRPr="008B0F75">
        <w:rPr>
          <w:sz w:val="21"/>
          <w:szCs w:val="21"/>
        </w:rPr>
        <w:t xml:space="preserve"> 你可以这样记：</w:t>
      </w:r>
    </w:p>
    <w:p w:rsidR="00E67DFE" w:rsidRPr="008B0F75" w:rsidRDefault="00E67DFE" w:rsidP="00BC2EA6">
      <w:pPr>
        <w:numPr>
          <w:ilvl w:val="0"/>
          <w:numId w:val="95"/>
        </w:numPr>
        <w:rPr>
          <w:sz w:val="21"/>
          <w:szCs w:val="21"/>
        </w:rPr>
      </w:pPr>
      <w:r w:rsidRPr="008B0F75">
        <w:rPr>
          <w:b/>
          <w:bCs/>
          <w:sz w:val="21"/>
          <w:szCs w:val="21"/>
        </w:rPr>
        <w:t>太阳修正</w:t>
      </w:r>
      <w:r w:rsidRPr="008B0F75">
        <w:rPr>
          <w:sz w:val="21"/>
          <w:szCs w:val="21"/>
        </w:rPr>
        <w:t xml:space="preserve"> → 把“走过的路”修正到真实路径。</w:t>
      </w:r>
    </w:p>
    <w:p w:rsidR="00E67DFE" w:rsidRPr="008B0F75" w:rsidRDefault="00E67DFE" w:rsidP="00BC2EA6">
      <w:pPr>
        <w:numPr>
          <w:ilvl w:val="0"/>
          <w:numId w:val="95"/>
        </w:numPr>
        <w:rPr>
          <w:sz w:val="21"/>
          <w:szCs w:val="21"/>
        </w:rPr>
      </w:pPr>
      <w:r w:rsidRPr="008B0F75">
        <w:rPr>
          <w:b/>
          <w:bCs/>
          <w:sz w:val="21"/>
          <w:szCs w:val="21"/>
        </w:rPr>
        <w:t>曜修正</w:t>
      </w:r>
      <w:r w:rsidRPr="008B0F75">
        <w:rPr>
          <w:sz w:val="21"/>
          <w:szCs w:val="21"/>
        </w:rPr>
        <w:t xml:space="preserve"> → 把“走路的节拍”修正到真实速度。</w:t>
      </w:r>
    </w:p>
    <w:p w:rsidR="008D07C8" w:rsidRDefault="00E67DFE" w:rsidP="00E67DFE">
      <w:pPr>
        <w:rPr>
          <w:sz w:val="21"/>
          <w:szCs w:val="21"/>
        </w:rPr>
      </w:pPr>
      <w:r w:rsidRPr="008B0F75">
        <w:rPr>
          <w:sz w:val="21"/>
          <w:szCs w:val="21"/>
        </w:rPr>
        <w:t>二者背后的数学根源相同：</w:t>
      </w:r>
      <w:r w:rsidRPr="008B0F75">
        <w:rPr>
          <w:b/>
          <w:bCs/>
          <w:sz w:val="21"/>
          <w:szCs w:val="21"/>
        </w:rPr>
        <w:t>Kepler 椭圆运动 + 近点角</w:t>
      </w:r>
      <w:r w:rsidRPr="008B0F75">
        <w:rPr>
          <w:sz w:val="21"/>
          <w:szCs w:val="21"/>
        </w:rPr>
        <w:t>。</w:t>
      </w:r>
    </w:p>
    <w:p w:rsidR="00E67DFE" w:rsidRPr="00111C51" w:rsidRDefault="00E67DFE" w:rsidP="00E67DFE">
      <w:pPr>
        <w:rPr>
          <w:sz w:val="21"/>
          <w:szCs w:val="21"/>
        </w:rPr>
      </w:pPr>
      <w:r>
        <w:rPr>
          <w:rFonts w:hint="eastAsia"/>
          <w:sz w:val="21"/>
          <w:szCs w:val="21"/>
        </w:rPr>
        <w:t>】</w:t>
      </w:r>
    </w:p>
    <w:p w:rsidR="009E2703" w:rsidRDefault="00F13DC7" w:rsidP="00D90C94">
      <w:pPr>
        <w:rPr>
          <w:sz w:val="21"/>
          <w:szCs w:val="21"/>
        </w:rPr>
      </w:pPr>
      <w:r w:rsidRPr="00111C51">
        <w:rPr>
          <w:rFonts w:hint="eastAsia"/>
          <w:sz w:val="21"/>
          <w:szCs w:val="21"/>
        </w:rPr>
        <w:t>我们现在应考虑太阳经度计算的准确性以及对其进行的校正。首先要考虑的是太阳年</w:t>
      </w:r>
      <w:r w:rsidR="00EC6F94">
        <w:rPr>
          <w:rFonts w:hint="eastAsia"/>
          <w:sz w:val="21"/>
          <w:szCs w:val="21"/>
        </w:rPr>
        <w:t>（其实是宫年）</w:t>
      </w:r>
      <w:r w:rsidRPr="00111C51">
        <w:rPr>
          <w:rFonts w:hint="eastAsia"/>
          <w:sz w:val="21"/>
          <w:szCs w:val="21"/>
        </w:rPr>
        <w:t>的长度，即平均太阳完成黄道带一整圈的时间。</w:t>
      </w:r>
      <w:r w:rsidRPr="009E2703">
        <w:rPr>
          <w:rFonts w:hint="eastAsia"/>
          <w:color w:val="0432FF"/>
          <w:sz w:val="21"/>
          <w:szCs w:val="21"/>
        </w:rPr>
        <w:t>太阳在一太阴日的平均运动为</w:t>
      </w:r>
      <w:r w:rsidRPr="009E2703">
        <w:rPr>
          <w:rFonts w:ascii="Calibri" w:hAnsi="Calibri" w:cs="Calibri"/>
          <w:b/>
          <w:bCs/>
          <w:color w:val="0432FF"/>
          <w:sz w:val="21"/>
          <w:szCs w:val="21"/>
        </w:rPr>
        <w:t>0</w:t>
      </w:r>
      <w:r w:rsidRPr="009E2703">
        <w:rPr>
          <w:rFonts w:hint="eastAsia"/>
          <w:color w:val="0432FF"/>
          <w:sz w:val="21"/>
          <w:szCs w:val="21"/>
        </w:rPr>
        <w:t>;</w:t>
      </w:r>
      <w:r w:rsidRPr="009E2703">
        <w:rPr>
          <w:rFonts w:ascii="Calibri" w:hAnsi="Calibri" w:cs="Calibri"/>
          <w:b/>
          <w:bCs/>
          <w:color w:val="0432FF"/>
          <w:sz w:val="21"/>
          <w:szCs w:val="21"/>
        </w:rPr>
        <w:t>4,21,5,43</w:t>
      </w:r>
      <w:r w:rsidRPr="009E2703">
        <w:rPr>
          <w:rFonts w:hint="eastAsia"/>
          <w:color w:val="0432FF"/>
          <w:sz w:val="21"/>
          <w:szCs w:val="21"/>
        </w:rPr>
        <w:t>(</w:t>
      </w:r>
      <w:r w:rsidRPr="009E2703">
        <w:rPr>
          <w:rFonts w:ascii="Calibri" w:hAnsi="Calibri" w:cs="Calibri"/>
          <w:b/>
          <w:bCs/>
          <w:color w:val="0432FF"/>
          <w:sz w:val="21"/>
          <w:szCs w:val="21"/>
        </w:rPr>
        <w:t>67</w:t>
      </w:r>
      <w:r w:rsidRPr="009E2703">
        <w:rPr>
          <w:rFonts w:hint="eastAsia"/>
          <w:color w:val="0432FF"/>
          <w:sz w:val="21"/>
          <w:szCs w:val="21"/>
        </w:rPr>
        <w:t>)。</w:t>
      </w:r>
      <w:r w:rsidRPr="00111C51">
        <w:rPr>
          <w:rFonts w:hint="eastAsia"/>
          <w:sz w:val="21"/>
          <w:szCs w:val="21"/>
        </w:rPr>
        <w:t>将该值降低到其最低分数部分得出</w:t>
      </w:r>
      <w:r w:rsidR="00790BE7">
        <w:rPr>
          <w:rFonts w:hint="eastAsia"/>
          <w:sz w:val="21"/>
          <w:szCs w:val="21"/>
        </w:rPr>
        <w:t>：</w:t>
      </w:r>
      <w:r w:rsidRPr="00111C51">
        <w:rPr>
          <w:rFonts w:ascii="Calibri" w:hAnsi="Calibri" w:cs="Calibri"/>
          <w:b/>
          <w:bCs/>
          <w:sz w:val="21"/>
          <w:szCs w:val="21"/>
        </w:rPr>
        <w:t>105300</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黄道十二宫一整圈，分数最低部分的总数是</w:t>
      </w:r>
      <w:r w:rsidR="00790BE7">
        <w:rPr>
          <w:rFonts w:hint="eastAsia"/>
          <w:sz w:val="21"/>
          <w:szCs w:val="21"/>
        </w:rPr>
        <w:t>：</w:t>
      </w:r>
    </w:p>
    <w:p w:rsidR="00F8185C" w:rsidRDefault="00F13DC7" w:rsidP="00D90C94">
      <w:pPr>
        <w:rPr>
          <w:rFonts w:ascii="Calibri" w:hAnsi="Calibri" w:cs="Calibri"/>
          <w:b/>
          <w:bCs/>
          <w:sz w:val="21"/>
          <w:szCs w:val="21"/>
        </w:rPr>
      </w:pPr>
      <w:r w:rsidRPr="00111C51">
        <w:rPr>
          <w:rFonts w:ascii="Calibri" w:hAnsi="Calibri" w:cs="Calibri"/>
          <w:b/>
          <w:bCs/>
          <w:sz w:val="21"/>
          <w:szCs w:val="21"/>
        </w:rPr>
        <w:t>27</w:t>
      </w:r>
      <w:r w:rsidRPr="00111C51">
        <w:rPr>
          <w:rFonts w:hint="eastAsia"/>
          <w:sz w:val="21"/>
          <w:szCs w:val="21"/>
        </w:rPr>
        <w:t>×</w:t>
      </w:r>
      <w:r w:rsidRPr="00111C51">
        <w:rPr>
          <w:rFonts w:ascii="Calibri" w:hAnsi="Calibri" w:cs="Calibri"/>
          <w:b/>
          <w:bCs/>
          <w:sz w:val="21"/>
          <w:szCs w:val="21"/>
        </w:rPr>
        <w:t>60</w:t>
      </w:r>
      <w:r w:rsidRPr="00111C51">
        <w:rPr>
          <w:rFonts w:hint="eastAsia"/>
          <w:sz w:val="21"/>
          <w:szCs w:val="21"/>
        </w:rPr>
        <w:t>×</w:t>
      </w:r>
      <w:r w:rsidRPr="00111C51">
        <w:rPr>
          <w:rFonts w:ascii="Calibri" w:hAnsi="Calibri" w:cs="Calibri"/>
          <w:b/>
          <w:bCs/>
          <w:sz w:val="21"/>
          <w:szCs w:val="21"/>
        </w:rPr>
        <w:t>60</w:t>
      </w:r>
      <w:r w:rsidRPr="00111C51">
        <w:rPr>
          <w:rFonts w:hint="eastAsia"/>
          <w:sz w:val="21"/>
          <w:szCs w:val="21"/>
        </w:rPr>
        <w:t>×</w:t>
      </w:r>
      <w:r w:rsidRPr="00111C51">
        <w:rPr>
          <w:rFonts w:ascii="Calibri" w:hAnsi="Calibri" w:cs="Calibri"/>
          <w:b/>
          <w:bCs/>
          <w:sz w:val="21"/>
          <w:szCs w:val="21"/>
        </w:rPr>
        <w:t>6</w:t>
      </w:r>
      <w:r w:rsidRPr="00111C51">
        <w:rPr>
          <w:rFonts w:hint="eastAsia"/>
          <w:sz w:val="21"/>
          <w:szCs w:val="21"/>
        </w:rPr>
        <w:t>×</w:t>
      </w:r>
      <w:r w:rsidRPr="00111C51">
        <w:rPr>
          <w:rFonts w:ascii="Calibri" w:hAnsi="Calibri" w:cs="Calibri"/>
          <w:b/>
          <w:bCs/>
          <w:sz w:val="21"/>
          <w:szCs w:val="21"/>
        </w:rPr>
        <w:t>67=39074400</w:t>
      </w:r>
    </w:p>
    <w:p w:rsidR="00F13DC7" w:rsidRPr="00111C51" w:rsidRDefault="00F13DC7" w:rsidP="00D90C94">
      <w:pPr>
        <w:rPr>
          <w:sz w:val="21"/>
          <w:szCs w:val="21"/>
        </w:rPr>
      </w:pPr>
      <w:r w:rsidRPr="00111C51">
        <w:rPr>
          <w:rFonts w:hint="eastAsia"/>
          <w:sz w:val="21"/>
          <w:szCs w:val="21"/>
        </w:rPr>
        <w:t>太阳在一太阴日的移动，可表示为黄道十二宫</w:t>
      </w:r>
      <w:r w:rsidR="00F8185C">
        <w:rPr>
          <w:rFonts w:hint="eastAsia"/>
          <w:sz w:val="21"/>
          <w:szCs w:val="21"/>
        </w:rPr>
        <w:t>（即1</w:t>
      </w:r>
      <w:r w:rsidR="00EC6F94">
        <w:rPr>
          <w:rFonts w:hint="eastAsia"/>
          <w:sz w:val="21"/>
          <w:szCs w:val="21"/>
        </w:rPr>
        <w:t>宫</w:t>
      </w:r>
      <w:r w:rsidR="00F8185C">
        <w:rPr>
          <w:rFonts w:hint="eastAsia"/>
          <w:sz w:val="21"/>
          <w:szCs w:val="21"/>
        </w:rPr>
        <w:t>年）</w:t>
      </w:r>
      <w:r w:rsidRPr="00111C51">
        <w:rPr>
          <w:rFonts w:hint="eastAsia"/>
          <w:sz w:val="21"/>
          <w:szCs w:val="21"/>
        </w:rPr>
        <w:t>整个圆的一小部分</w:t>
      </w:r>
      <w:r w:rsidR="00790BE7">
        <w:rPr>
          <w:rFonts w:hint="eastAsia"/>
          <w:sz w:val="21"/>
          <w:szCs w:val="21"/>
        </w:rPr>
        <w:t>：</w:t>
      </w:r>
    </w:p>
    <w:p w:rsidR="00F13DC7" w:rsidRPr="00111C51" w:rsidRDefault="00F13DC7" w:rsidP="00D90C94">
      <w:pPr>
        <w:rPr>
          <w:sz w:val="21"/>
          <w:szCs w:val="21"/>
        </w:rPr>
      </w:pPr>
      <w:r w:rsidRPr="00111C51">
        <w:rPr>
          <w:rFonts w:ascii="TimesNewRomanPSMT" w:hAnsi="TimesNewRomanPSMT"/>
          <w:sz w:val="21"/>
          <w:szCs w:val="21"/>
        </w:rPr>
        <w:t>105300</w:t>
      </w:r>
      <w:r w:rsidR="00546605" w:rsidRPr="00111C51">
        <w:rPr>
          <w:rFonts w:ascii="TimesNewRomanPSMT" w:hAnsi="TimesNewRomanPSMT" w:hint="eastAsia"/>
          <w:sz w:val="21"/>
          <w:szCs w:val="21"/>
        </w:rPr>
        <w:t>/</w:t>
      </w:r>
      <w:r w:rsidR="00546605" w:rsidRPr="00111C51">
        <w:rPr>
          <w:rFonts w:ascii="TimesNewRomanPSMT" w:hAnsi="TimesNewRomanPSMT"/>
          <w:sz w:val="21"/>
          <w:szCs w:val="21"/>
        </w:rPr>
        <w:t>39074400=</w:t>
      </w:r>
      <w:r w:rsidRPr="00111C51">
        <w:rPr>
          <w:rFonts w:ascii="TimesNewRomanPSMT" w:hAnsi="TimesNewRomanPSMT"/>
          <w:sz w:val="21"/>
          <w:szCs w:val="21"/>
        </w:rPr>
        <w:t>13</w:t>
      </w:r>
      <w:r w:rsidR="00546605" w:rsidRPr="00111C51">
        <w:rPr>
          <w:rFonts w:ascii="TimesNewRomanPSMT" w:hAnsi="TimesNewRomanPSMT"/>
          <w:sz w:val="21"/>
          <w:szCs w:val="21"/>
        </w:rPr>
        <w:t>/</w:t>
      </w:r>
      <w:r w:rsidRPr="00111C51">
        <w:rPr>
          <w:rFonts w:ascii="TimesNewRomanPSMT" w:hAnsi="TimesNewRomanPSMT"/>
          <w:sz w:val="21"/>
          <w:szCs w:val="21"/>
        </w:rPr>
        <w:t>4824</w:t>
      </w:r>
    </w:p>
    <w:p w:rsidR="00AB2201" w:rsidRDefault="00F13DC7" w:rsidP="00D90C94">
      <w:pPr>
        <w:rPr>
          <w:sz w:val="21"/>
          <w:szCs w:val="21"/>
        </w:rPr>
      </w:pPr>
      <w:r w:rsidRPr="00111C51">
        <w:rPr>
          <w:rFonts w:hint="eastAsia"/>
          <w:sz w:val="21"/>
          <w:szCs w:val="21"/>
        </w:rPr>
        <w:t>通过使用</w:t>
      </w:r>
      <w:r w:rsidRPr="00111C51">
        <w:rPr>
          <w:rFonts w:ascii="Calibri" w:hAnsi="Calibri" w:cs="Calibri"/>
          <w:b/>
          <w:bCs/>
          <w:sz w:val="21"/>
          <w:szCs w:val="21"/>
        </w:rPr>
        <w:t>11135</w:t>
      </w:r>
      <w:r w:rsidRPr="00111C51">
        <w:rPr>
          <w:rFonts w:hint="eastAsia"/>
          <w:sz w:val="21"/>
          <w:szCs w:val="21"/>
        </w:rPr>
        <w:t>个太阳日等于</w:t>
      </w:r>
      <w:r w:rsidRPr="00111C51">
        <w:rPr>
          <w:rFonts w:ascii="Calibri" w:hAnsi="Calibri" w:cs="Calibri"/>
          <w:b/>
          <w:bCs/>
          <w:sz w:val="21"/>
          <w:szCs w:val="21"/>
        </w:rPr>
        <w:t>11312</w:t>
      </w:r>
      <w:r w:rsidRPr="00111C51">
        <w:rPr>
          <w:rFonts w:hint="eastAsia"/>
          <w:sz w:val="21"/>
          <w:szCs w:val="21"/>
        </w:rPr>
        <w:t>个太阴日的关系，将其转换为太阳日，然后划分为一个完整的圆圈，可以得出太阳年的长度</w:t>
      </w:r>
      <w:r w:rsidR="00F8185C">
        <w:rPr>
          <w:rFonts w:hint="eastAsia"/>
          <w:sz w:val="21"/>
          <w:szCs w:val="21"/>
        </w:rPr>
        <w:t>，即</w:t>
      </w:r>
    </w:p>
    <w:p w:rsidR="00F13DC7" w:rsidRPr="00AB2201" w:rsidRDefault="00EC6F94" w:rsidP="00D90C94">
      <w:pPr>
        <w:rPr>
          <w:sz w:val="21"/>
          <w:szCs w:val="21"/>
        </w:rPr>
      </w:pPr>
      <w:r w:rsidRPr="00AB2201">
        <w:rPr>
          <w:color w:val="FF0000"/>
          <w:sz w:val="21"/>
          <w:szCs w:val="21"/>
        </w:rPr>
        <w:t>1</w:t>
      </w:r>
      <w:r w:rsidRPr="00AB2201">
        <w:rPr>
          <w:rFonts w:hint="eastAsia"/>
          <w:color w:val="FF0000"/>
          <w:sz w:val="21"/>
          <w:szCs w:val="21"/>
        </w:rPr>
        <w:t>宫年=</w:t>
      </w:r>
      <w:r w:rsidR="00F13DC7" w:rsidRPr="00AB2201">
        <w:rPr>
          <w:color w:val="FF0000"/>
          <w:sz w:val="21"/>
          <w:szCs w:val="21"/>
        </w:rPr>
        <w:t>4824</w:t>
      </w:r>
      <w:r w:rsidR="00546605" w:rsidRPr="00AB2201">
        <w:rPr>
          <w:color w:val="FF0000"/>
          <w:sz w:val="21"/>
          <w:szCs w:val="21"/>
        </w:rPr>
        <w:t>/13*</w:t>
      </w:r>
      <w:r w:rsidR="00F13DC7" w:rsidRPr="00AB2201">
        <w:rPr>
          <w:color w:val="FF0000"/>
          <w:sz w:val="21"/>
          <w:szCs w:val="21"/>
        </w:rPr>
        <w:t>11135</w:t>
      </w:r>
      <w:r w:rsidR="00546605" w:rsidRPr="00AB2201">
        <w:rPr>
          <w:rFonts w:hint="eastAsia"/>
          <w:color w:val="FF0000"/>
          <w:sz w:val="21"/>
          <w:szCs w:val="21"/>
        </w:rPr>
        <w:t>/</w:t>
      </w:r>
      <w:r w:rsidR="00546605" w:rsidRPr="00AB2201">
        <w:rPr>
          <w:color w:val="FF0000"/>
          <w:sz w:val="21"/>
          <w:szCs w:val="21"/>
        </w:rPr>
        <w:t>11312 =365.270645</w:t>
      </w:r>
      <w:r w:rsidR="00546605" w:rsidRPr="00AB2201">
        <w:rPr>
          <w:rFonts w:hint="eastAsia"/>
          <w:color w:val="FF0000"/>
          <w:sz w:val="21"/>
          <w:szCs w:val="21"/>
        </w:rPr>
        <w:t>太阳日</w:t>
      </w:r>
    </w:p>
    <w:p w:rsidR="009E4605" w:rsidRDefault="00F13DC7" w:rsidP="00D90C94">
      <w:pPr>
        <w:rPr>
          <w:sz w:val="21"/>
          <w:szCs w:val="21"/>
        </w:rPr>
      </w:pPr>
      <w:r w:rsidRPr="00111C51">
        <w:rPr>
          <w:rFonts w:hint="eastAsia"/>
          <w:sz w:val="21"/>
          <w:szCs w:val="21"/>
        </w:rPr>
        <w:t>还有另一种方法可以得出同样的数字。在计算真月时，我发现</w:t>
      </w:r>
      <w:r w:rsidRPr="00111C51">
        <w:rPr>
          <w:rFonts w:ascii="Calibri" w:hAnsi="Calibri" w:cs="Calibri"/>
          <w:b/>
          <w:bCs/>
          <w:sz w:val="21"/>
          <w:szCs w:val="21"/>
        </w:rPr>
        <w:t>65</w:t>
      </w:r>
      <w:r w:rsidRPr="00111C51">
        <w:rPr>
          <w:rFonts w:hint="eastAsia"/>
          <w:sz w:val="21"/>
          <w:szCs w:val="21"/>
        </w:rPr>
        <w:t>年，即太阳周期，正好等于</w:t>
      </w:r>
      <w:r w:rsidRPr="00111C51">
        <w:rPr>
          <w:rFonts w:ascii="Calibri" w:hAnsi="Calibri" w:cs="Calibri"/>
          <w:b/>
          <w:bCs/>
          <w:sz w:val="21"/>
          <w:szCs w:val="21"/>
        </w:rPr>
        <w:t>804</w:t>
      </w:r>
      <w:r w:rsidRPr="00111C51">
        <w:rPr>
          <w:rFonts w:hint="eastAsia"/>
          <w:sz w:val="21"/>
          <w:szCs w:val="21"/>
        </w:rPr>
        <w:t>个太阴月。</w:t>
      </w:r>
    </w:p>
    <w:p w:rsidR="009E4605" w:rsidRDefault="009E4605" w:rsidP="00D90C94">
      <w:pPr>
        <w:rPr>
          <w:rFonts w:ascii="Calibri" w:hAnsi="Calibri" w:cs="Calibri"/>
          <w:b/>
          <w:bCs/>
          <w:sz w:val="21"/>
          <w:szCs w:val="21"/>
        </w:rPr>
      </w:pPr>
      <w:r>
        <w:rPr>
          <w:rFonts w:ascii="Calibri" w:hAnsi="Calibri" w:cs="Calibri" w:hint="eastAsia"/>
          <w:b/>
          <w:bCs/>
          <w:sz w:val="21"/>
          <w:szCs w:val="21"/>
        </w:rPr>
        <w:t>【</w:t>
      </w:r>
      <w:r>
        <w:rPr>
          <w:rFonts w:ascii="Calibri" w:hAnsi="Calibri" w:cs="Calibri" w:hint="eastAsia"/>
          <w:b/>
          <w:bCs/>
          <w:sz w:val="21"/>
          <w:szCs w:val="21"/>
        </w:rPr>
        <w:t>3</w:t>
      </w:r>
      <w:r>
        <w:rPr>
          <w:rFonts w:ascii="Calibri" w:hAnsi="Calibri" w:cs="Calibri"/>
          <w:b/>
          <w:bCs/>
          <w:sz w:val="21"/>
          <w:szCs w:val="21"/>
        </w:rPr>
        <w:t>60  +11 = 371</w:t>
      </w:r>
    </w:p>
    <w:p w:rsidR="009E4605" w:rsidRDefault="009E4605" w:rsidP="00D90C94">
      <w:pPr>
        <w:rPr>
          <w:rFonts w:ascii="Calibri" w:hAnsi="Calibri" w:cs="Calibri"/>
          <w:b/>
          <w:bCs/>
          <w:sz w:val="21"/>
          <w:szCs w:val="21"/>
        </w:rPr>
      </w:pPr>
      <w:r>
        <w:rPr>
          <w:rFonts w:ascii="Calibri" w:hAnsi="Calibri" w:cs="Calibri" w:hint="eastAsia"/>
          <w:b/>
          <w:bCs/>
          <w:sz w:val="21"/>
          <w:szCs w:val="21"/>
        </w:rPr>
        <w:t>3</w:t>
      </w:r>
      <w:r>
        <w:rPr>
          <w:rFonts w:ascii="Calibri" w:hAnsi="Calibri" w:cs="Calibri"/>
          <w:b/>
          <w:bCs/>
          <w:sz w:val="21"/>
          <w:szCs w:val="21"/>
        </w:rPr>
        <w:t>60*2/65=720/65=11..5</w:t>
      </w:r>
      <w:r>
        <w:rPr>
          <w:rFonts w:ascii="Calibri" w:hAnsi="Calibri" w:cs="Calibri" w:hint="eastAsia"/>
          <w:b/>
          <w:bCs/>
          <w:sz w:val="21"/>
          <w:szCs w:val="21"/>
        </w:rPr>
        <w:t>】</w:t>
      </w:r>
    </w:p>
    <w:p w:rsidR="00F13DC7" w:rsidRPr="00111C51" w:rsidRDefault="00F13DC7" w:rsidP="00D90C94">
      <w:pPr>
        <w:rPr>
          <w:sz w:val="21"/>
          <w:szCs w:val="21"/>
        </w:rPr>
      </w:pPr>
      <w:r w:rsidRPr="00111C51">
        <w:rPr>
          <w:rFonts w:ascii="Calibri" w:hAnsi="Calibri" w:cs="Calibri"/>
          <w:b/>
          <w:bCs/>
          <w:sz w:val="21"/>
          <w:szCs w:val="21"/>
        </w:rPr>
        <w:t>804</w:t>
      </w:r>
      <w:r w:rsidRPr="00111C51">
        <w:rPr>
          <w:rFonts w:hint="eastAsia"/>
          <w:sz w:val="21"/>
          <w:szCs w:val="21"/>
        </w:rPr>
        <w:t>个太阴月是</w:t>
      </w:r>
      <w:r w:rsidRPr="00111C51">
        <w:rPr>
          <w:rFonts w:ascii="Calibri" w:hAnsi="Calibri" w:cs="Calibri"/>
          <w:b/>
          <w:bCs/>
          <w:sz w:val="21"/>
          <w:szCs w:val="21"/>
        </w:rPr>
        <w:t>24120</w:t>
      </w:r>
      <w:r w:rsidRPr="00111C51">
        <w:rPr>
          <w:rFonts w:hint="eastAsia"/>
          <w:sz w:val="21"/>
          <w:szCs w:val="21"/>
        </w:rPr>
        <w:t>个太阴日，因此，再次转换为太阳日</w:t>
      </w:r>
      <w:r w:rsidR="00790BE7">
        <w:rPr>
          <w:rFonts w:hint="eastAsia"/>
          <w:sz w:val="21"/>
          <w:szCs w:val="21"/>
        </w:rPr>
        <w:t>：</w:t>
      </w:r>
    </w:p>
    <w:p w:rsidR="00F13DC7" w:rsidRDefault="00F13DC7" w:rsidP="00D90C94">
      <w:pPr>
        <w:rPr>
          <w:sz w:val="21"/>
          <w:szCs w:val="21"/>
        </w:rPr>
      </w:pPr>
      <w:r w:rsidRPr="00111C51">
        <w:rPr>
          <w:rFonts w:ascii="Calibri" w:hAnsi="Calibri" w:cs="Calibri"/>
          <w:b/>
          <w:bCs/>
          <w:sz w:val="21"/>
          <w:szCs w:val="21"/>
        </w:rPr>
        <w:t>24120</w:t>
      </w:r>
      <w:r w:rsidRPr="00111C51">
        <w:rPr>
          <w:rFonts w:hint="eastAsia"/>
          <w:sz w:val="21"/>
          <w:szCs w:val="21"/>
        </w:rPr>
        <w:t>×</w:t>
      </w:r>
      <w:r w:rsidRPr="00111C51">
        <w:rPr>
          <w:rFonts w:ascii="Calibri" w:hAnsi="Calibri" w:cs="Calibri"/>
          <w:b/>
          <w:bCs/>
          <w:sz w:val="21"/>
          <w:szCs w:val="21"/>
        </w:rPr>
        <w:t>11135=65</w:t>
      </w:r>
      <w:r w:rsidRPr="00111C51">
        <w:rPr>
          <w:rFonts w:hint="eastAsia"/>
          <w:sz w:val="21"/>
          <w:szCs w:val="21"/>
        </w:rPr>
        <w:t>×</w:t>
      </w:r>
      <w:r w:rsidRPr="00111C51">
        <w:rPr>
          <w:rFonts w:ascii="Calibri" w:hAnsi="Calibri" w:cs="Calibri"/>
          <w:b/>
          <w:bCs/>
          <w:sz w:val="21"/>
          <w:szCs w:val="21"/>
        </w:rPr>
        <w:t>11312</w:t>
      </w:r>
      <w:r w:rsidRPr="00111C51">
        <w:rPr>
          <w:rFonts w:hint="eastAsia"/>
          <w:sz w:val="21"/>
          <w:szCs w:val="21"/>
        </w:rPr>
        <w:t>太阳周期</w:t>
      </w:r>
      <w:r w:rsidR="00BF674F">
        <w:rPr>
          <w:rFonts w:hint="eastAsia"/>
          <w:sz w:val="21"/>
          <w:szCs w:val="21"/>
        </w:rPr>
        <w:t>由此有</w:t>
      </w:r>
      <w:r w:rsidRPr="00111C51">
        <w:rPr>
          <w:rFonts w:ascii="Calibri" w:hAnsi="Calibri" w:cs="Calibri"/>
          <w:b/>
          <w:bCs/>
          <w:sz w:val="21"/>
          <w:szCs w:val="21"/>
        </w:rPr>
        <w:t>6714405</w:t>
      </w:r>
      <w:r w:rsidRPr="00111C51">
        <w:rPr>
          <w:rFonts w:hint="eastAsia"/>
          <w:sz w:val="21"/>
          <w:szCs w:val="21"/>
        </w:rPr>
        <w:t>太阳日</w:t>
      </w:r>
      <w:r w:rsidRPr="00111C51">
        <w:rPr>
          <w:rFonts w:ascii="Calibri" w:hAnsi="Calibri" w:cs="Calibri"/>
          <w:b/>
          <w:bCs/>
          <w:sz w:val="21"/>
          <w:szCs w:val="21"/>
        </w:rPr>
        <w:t>=18382</w:t>
      </w:r>
      <w:r w:rsidRPr="00111C51">
        <w:rPr>
          <w:rFonts w:hint="eastAsia"/>
          <w:sz w:val="21"/>
          <w:szCs w:val="21"/>
        </w:rPr>
        <w:t>太阳周期</w:t>
      </w:r>
    </w:p>
    <w:p w:rsidR="00775551" w:rsidRDefault="00775551" w:rsidP="00D90C94">
      <w:pPr>
        <w:rPr>
          <w:sz w:val="21"/>
          <w:szCs w:val="21"/>
        </w:rPr>
      </w:pPr>
      <w:r>
        <w:rPr>
          <w:rFonts w:hint="eastAsia"/>
          <w:sz w:val="21"/>
          <w:szCs w:val="21"/>
        </w:rPr>
        <w:t>【6</w:t>
      </w:r>
      <w:r>
        <w:rPr>
          <w:sz w:val="21"/>
          <w:szCs w:val="21"/>
        </w:rPr>
        <w:t>5</w:t>
      </w:r>
      <w:r>
        <w:rPr>
          <w:rFonts w:hint="eastAsia"/>
          <w:sz w:val="21"/>
          <w:szCs w:val="21"/>
        </w:rPr>
        <w:t>宫年=</w:t>
      </w:r>
      <w:r>
        <w:rPr>
          <w:sz w:val="21"/>
          <w:szCs w:val="21"/>
        </w:rPr>
        <w:t>804</w:t>
      </w:r>
      <w:r>
        <w:rPr>
          <w:rFonts w:hint="eastAsia"/>
          <w:sz w:val="21"/>
          <w:szCs w:val="21"/>
        </w:rPr>
        <w:t>太阴日=</w:t>
      </w:r>
      <w:r>
        <w:rPr>
          <w:sz w:val="21"/>
          <w:szCs w:val="21"/>
        </w:rPr>
        <w:t>24120</w:t>
      </w:r>
      <w:r>
        <w:rPr>
          <w:rFonts w:hint="eastAsia"/>
          <w:sz w:val="21"/>
          <w:szCs w:val="21"/>
        </w:rPr>
        <w:t>太阴日</w:t>
      </w:r>
      <w:r>
        <w:rPr>
          <w:sz w:val="21"/>
          <w:szCs w:val="21"/>
        </w:rPr>
        <w:t>=24120*11135/11312</w:t>
      </w:r>
      <w:r>
        <w:rPr>
          <w:rFonts w:hint="eastAsia"/>
          <w:sz w:val="21"/>
          <w:szCs w:val="21"/>
        </w:rPr>
        <w:t>太阳日</w:t>
      </w:r>
    </w:p>
    <w:p w:rsidR="00775551" w:rsidRPr="00111C51" w:rsidRDefault="00775551" w:rsidP="00D90C94">
      <w:pPr>
        <w:rPr>
          <w:sz w:val="21"/>
          <w:szCs w:val="21"/>
        </w:rPr>
      </w:pPr>
      <w:r>
        <w:rPr>
          <w:sz w:val="21"/>
          <w:szCs w:val="21"/>
        </w:rPr>
        <w:t>65*11312</w:t>
      </w:r>
      <w:r w:rsidR="00BF674F">
        <w:rPr>
          <w:rFonts w:hint="eastAsia"/>
          <w:sz w:val="21"/>
          <w:szCs w:val="21"/>
        </w:rPr>
        <w:t>宫年=</w:t>
      </w:r>
      <w:r w:rsidR="00BF674F">
        <w:rPr>
          <w:sz w:val="21"/>
          <w:szCs w:val="21"/>
        </w:rPr>
        <w:t>24120*11135</w:t>
      </w:r>
      <w:r w:rsidR="00BF674F">
        <w:rPr>
          <w:rFonts w:hint="eastAsia"/>
          <w:sz w:val="21"/>
          <w:szCs w:val="21"/>
        </w:rPr>
        <w:t>太阳日，除以公因子4</w:t>
      </w:r>
      <w:r w:rsidR="00BF674F">
        <w:rPr>
          <w:sz w:val="21"/>
          <w:szCs w:val="21"/>
        </w:rPr>
        <w:t>0</w:t>
      </w:r>
      <w:r w:rsidR="00BF674F">
        <w:rPr>
          <w:rFonts w:hint="eastAsia"/>
          <w:sz w:val="21"/>
          <w:szCs w:val="21"/>
        </w:rPr>
        <w:t>，得1</w:t>
      </w:r>
      <w:r w:rsidR="00BF674F">
        <w:rPr>
          <w:sz w:val="21"/>
          <w:szCs w:val="21"/>
        </w:rPr>
        <w:t>8382</w:t>
      </w:r>
      <w:r w:rsidR="00BF674F">
        <w:rPr>
          <w:rFonts w:hint="eastAsia"/>
          <w:sz w:val="21"/>
          <w:szCs w:val="21"/>
        </w:rPr>
        <w:t>宫年=</w:t>
      </w:r>
      <w:r w:rsidR="00BF674F">
        <w:rPr>
          <w:sz w:val="21"/>
          <w:szCs w:val="21"/>
        </w:rPr>
        <w:t>6714405</w:t>
      </w:r>
      <w:r w:rsidR="00BF674F">
        <w:rPr>
          <w:rFonts w:hint="eastAsia"/>
          <w:sz w:val="21"/>
          <w:szCs w:val="21"/>
        </w:rPr>
        <w:t>太阳日</w:t>
      </w:r>
      <w:r>
        <w:rPr>
          <w:rFonts w:hint="eastAsia"/>
          <w:sz w:val="21"/>
          <w:szCs w:val="21"/>
        </w:rPr>
        <w:t>】</w:t>
      </w:r>
    </w:p>
    <w:p w:rsidR="00F13DC7" w:rsidRPr="00111C51" w:rsidRDefault="00F13DC7" w:rsidP="00D90C94">
      <w:pPr>
        <w:rPr>
          <w:sz w:val="21"/>
          <w:szCs w:val="21"/>
        </w:rPr>
      </w:pPr>
      <w:r w:rsidRPr="00111C51">
        <w:rPr>
          <w:rFonts w:hint="eastAsia"/>
          <w:sz w:val="21"/>
          <w:szCs w:val="21"/>
        </w:rPr>
        <w:t>这两个数会用于后面日历的推算。将它们再次划分，得出一年中的长度为</w:t>
      </w:r>
      <w:r w:rsidRPr="00111C51">
        <w:rPr>
          <w:rFonts w:ascii="Calibri" w:hAnsi="Calibri" w:cs="Calibri"/>
          <w:b/>
          <w:bCs/>
          <w:sz w:val="21"/>
          <w:szCs w:val="21"/>
        </w:rPr>
        <w:t>365.270645</w:t>
      </w:r>
      <w:r w:rsidRPr="00111C51">
        <w:rPr>
          <w:rFonts w:hint="eastAsia"/>
          <w:sz w:val="21"/>
          <w:szCs w:val="21"/>
        </w:rPr>
        <w:t>天。</w:t>
      </w:r>
    </w:p>
    <w:p w:rsidR="00616A38" w:rsidRPr="00111C51" w:rsidRDefault="00616A38" w:rsidP="00AB2201">
      <w:pPr>
        <w:jc w:val="center"/>
        <w:rPr>
          <w:sz w:val="21"/>
          <w:szCs w:val="21"/>
        </w:rPr>
      </w:pPr>
      <w:r w:rsidRPr="00111C51">
        <w:rPr>
          <w:sz w:val="21"/>
          <w:szCs w:val="21"/>
        </w:rPr>
        <w:lastRenderedPageBreak/>
        <w:fldChar w:fldCharType="begin"/>
      </w:r>
      <w:r w:rsidRPr="00111C51">
        <w:rPr>
          <w:sz w:val="21"/>
          <w:szCs w:val="21"/>
        </w:rPr>
        <w:instrText xml:space="preserve"> INCLUDEPICTURE "/var/folders/gl/1x3lhvs57l72x96lt82xqx_r0000gp/T/com.microsoft.Word/WebArchiveCopyPasteTempFiles/page28image48738912" \* MERGEFORMATINET </w:instrText>
      </w:r>
      <w:r w:rsidRPr="00111C51">
        <w:rPr>
          <w:sz w:val="21"/>
          <w:szCs w:val="21"/>
        </w:rPr>
        <w:fldChar w:fldCharType="separate"/>
      </w:r>
      <w:r w:rsidRPr="00111C51">
        <w:rPr>
          <w:noProof/>
          <w:sz w:val="21"/>
          <w:szCs w:val="21"/>
        </w:rPr>
        <w:drawing>
          <wp:inline distT="0" distB="0" distL="0" distR="0">
            <wp:extent cx="3913648" cy="2214282"/>
            <wp:effectExtent l="0" t="0" r="0" b="0"/>
            <wp:docPr id="29" name="图片 29" descr="page28image48738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page28image4873891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62176" cy="2241738"/>
                    </a:xfrm>
                    <a:prstGeom prst="rect">
                      <a:avLst/>
                    </a:prstGeom>
                    <a:noFill/>
                    <a:ln>
                      <a:noFill/>
                    </a:ln>
                  </pic:spPr>
                </pic:pic>
              </a:graphicData>
            </a:graphic>
          </wp:inline>
        </w:drawing>
      </w:r>
      <w:r w:rsidRPr="00111C51">
        <w:rPr>
          <w:sz w:val="21"/>
          <w:szCs w:val="21"/>
        </w:rPr>
        <w:fldChar w:fldCharType="end"/>
      </w:r>
    </w:p>
    <w:p w:rsidR="00F13DC7" w:rsidRPr="00111C51" w:rsidRDefault="00F13DC7" w:rsidP="009D0B71">
      <w:pPr>
        <w:spacing w:line="240" w:lineRule="atLeast"/>
        <w:jc w:val="center"/>
        <w:rPr>
          <w:sz w:val="21"/>
          <w:szCs w:val="21"/>
        </w:rPr>
      </w:pPr>
      <w:r w:rsidRPr="00111C51">
        <w:rPr>
          <w:rFonts w:hint="eastAsia"/>
          <w:sz w:val="21"/>
          <w:szCs w:val="21"/>
        </w:rPr>
        <w:t>图</w:t>
      </w:r>
      <w:r w:rsidRPr="00111C51">
        <w:rPr>
          <w:rFonts w:ascii="Calibri" w:hAnsi="Calibri" w:cs="Calibri"/>
          <w:b/>
          <w:bCs/>
          <w:sz w:val="21"/>
          <w:szCs w:val="21"/>
        </w:rPr>
        <w:t>1b</w:t>
      </w:r>
    </w:p>
    <w:p w:rsidR="00F13DC7" w:rsidRPr="009D0B71" w:rsidRDefault="00F13DC7" w:rsidP="009D0B71">
      <w:pPr>
        <w:rPr>
          <w:color w:val="FF0000"/>
          <w:sz w:val="21"/>
          <w:szCs w:val="21"/>
        </w:rPr>
      </w:pPr>
      <w:r w:rsidRPr="00F96BE0">
        <w:rPr>
          <w:rFonts w:hint="eastAsia"/>
          <w:color w:val="000000" w:themeColor="text1"/>
          <w:sz w:val="21"/>
          <w:szCs w:val="21"/>
        </w:rPr>
        <w:t>与现代的平均回归太阳年的数</w:t>
      </w:r>
      <w:r w:rsidR="00F96BE0">
        <w:rPr>
          <w:rFonts w:hint="eastAsia"/>
          <w:color w:val="000000" w:themeColor="text1"/>
          <w:sz w:val="21"/>
          <w:szCs w:val="21"/>
        </w:rPr>
        <w:t>值</w:t>
      </w:r>
      <w:r w:rsidRPr="00F96BE0">
        <w:rPr>
          <w:rFonts w:hint="eastAsia"/>
          <w:color w:val="000000" w:themeColor="text1"/>
          <w:sz w:val="21"/>
          <w:szCs w:val="21"/>
        </w:rPr>
        <w:t>相比，公元</w:t>
      </w:r>
      <w:r w:rsidRPr="00F96BE0">
        <w:rPr>
          <w:rFonts w:ascii="Calibri" w:hAnsi="Calibri" w:cs="Calibri"/>
          <w:b/>
          <w:bCs/>
          <w:color w:val="000000" w:themeColor="text1"/>
          <w:sz w:val="21"/>
          <w:szCs w:val="21"/>
        </w:rPr>
        <w:t>1000</w:t>
      </w:r>
      <w:r w:rsidRPr="00F96BE0">
        <w:rPr>
          <w:rFonts w:hint="eastAsia"/>
          <w:color w:val="000000" w:themeColor="text1"/>
          <w:sz w:val="21"/>
          <w:szCs w:val="21"/>
        </w:rPr>
        <w:t>年为</w:t>
      </w:r>
      <w:r w:rsidRPr="00F96BE0">
        <w:rPr>
          <w:rFonts w:ascii="Calibri" w:hAnsi="Calibri" w:cs="Calibri"/>
          <w:b/>
          <w:bCs/>
          <w:color w:val="000000" w:themeColor="text1"/>
          <w:sz w:val="21"/>
          <w:szCs w:val="21"/>
        </w:rPr>
        <w:t>365.24225087</w:t>
      </w:r>
      <w:r w:rsidRPr="00F96BE0">
        <w:rPr>
          <w:rFonts w:hint="eastAsia"/>
          <w:color w:val="000000" w:themeColor="text1"/>
          <w:sz w:val="21"/>
          <w:szCs w:val="21"/>
        </w:rPr>
        <w:t>天，公元</w:t>
      </w:r>
      <w:r w:rsidRPr="00F96BE0">
        <w:rPr>
          <w:rFonts w:ascii="Calibri" w:hAnsi="Calibri" w:cs="Calibri"/>
          <w:b/>
          <w:bCs/>
          <w:color w:val="000000" w:themeColor="text1"/>
          <w:sz w:val="21"/>
          <w:szCs w:val="21"/>
        </w:rPr>
        <w:t>2000</w:t>
      </w:r>
      <w:r w:rsidRPr="00F96BE0">
        <w:rPr>
          <w:rFonts w:hint="eastAsia"/>
          <w:color w:val="000000" w:themeColor="text1"/>
          <w:sz w:val="21"/>
          <w:szCs w:val="21"/>
        </w:rPr>
        <w:t>年为</w:t>
      </w:r>
      <w:r w:rsidRPr="00F96BE0">
        <w:rPr>
          <w:rFonts w:ascii="Calibri" w:hAnsi="Calibri" w:cs="Calibri"/>
          <w:b/>
          <w:bCs/>
          <w:color w:val="000000" w:themeColor="text1"/>
          <w:sz w:val="21"/>
          <w:szCs w:val="21"/>
        </w:rPr>
        <w:t>365.24218967</w:t>
      </w:r>
      <w:r w:rsidRPr="00F96BE0">
        <w:rPr>
          <w:rFonts w:hint="eastAsia"/>
          <w:color w:val="000000" w:themeColor="text1"/>
          <w:sz w:val="21"/>
          <w:szCs w:val="21"/>
        </w:rPr>
        <w:t>天。</w:t>
      </w:r>
      <w:r w:rsidRPr="00AB2201">
        <w:rPr>
          <w:rFonts w:hint="eastAsia"/>
          <w:color w:val="FF0000"/>
          <w:sz w:val="21"/>
          <w:szCs w:val="21"/>
        </w:rPr>
        <w:t>藏历的年长与这个数字有很大的误</w:t>
      </w:r>
      <w:r w:rsidR="00616A38" w:rsidRPr="00AB2201">
        <w:rPr>
          <w:rFonts w:hint="eastAsia"/>
          <w:color w:val="FF0000"/>
          <w:sz w:val="21"/>
          <w:szCs w:val="21"/>
        </w:rPr>
        <w:t>差。</w:t>
      </w:r>
    </w:p>
    <w:p w:rsidR="00F13DC7" w:rsidRPr="00111C51" w:rsidRDefault="00F13DC7" w:rsidP="00D90C94">
      <w:pPr>
        <w:rPr>
          <w:sz w:val="21"/>
          <w:szCs w:val="21"/>
        </w:rPr>
      </w:pPr>
      <w:r w:rsidRPr="00111C51">
        <w:rPr>
          <w:rFonts w:hint="eastAsia"/>
          <w:sz w:val="21"/>
          <w:szCs w:val="21"/>
        </w:rPr>
        <w:t>相对于固定恒星，藏历的数字更接近恒星太阳年的长度。然而，正如我们稍后将看到的，太阳经度的定义取决于季节点，这只能是回归年。</w:t>
      </w:r>
    </w:p>
    <w:p w:rsidR="009D0B71" w:rsidRDefault="00F13DC7" w:rsidP="00D90C94">
      <w:pPr>
        <w:rPr>
          <w:sz w:val="21"/>
          <w:szCs w:val="21"/>
        </w:rPr>
      </w:pPr>
      <w:r w:rsidRPr="00111C51">
        <w:rPr>
          <w:rFonts w:hint="eastAsia"/>
          <w:sz w:val="21"/>
          <w:szCs w:val="21"/>
        </w:rPr>
        <w:t>关于平均太阳经度的校正精度，与推算月相时间的方式类似</w:t>
      </w:r>
      <w:r w:rsidR="009D0B71">
        <w:rPr>
          <w:rFonts w:hint="eastAsia"/>
          <w:sz w:val="21"/>
          <w:szCs w:val="21"/>
        </w:rPr>
        <w:t>；</w:t>
      </w:r>
    </w:p>
    <w:p w:rsidR="00F13DC7" w:rsidRDefault="00F13DC7" w:rsidP="00D90C94">
      <w:pPr>
        <w:rPr>
          <w:sz w:val="21"/>
          <w:szCs w:val="21"/>
        </w:rPr>
      </w:pPr>
      <w:r w:rsidRPr="00111C51">
        <w:rPr>
          <w:rFonts w:hint="eastAsia"/>
          <w:sz w:val="21"/>
          <w:szCs w:val="21"/>
        </w:rPr>
        <w:t>简化的现代太阳经度计算方法是取平均经度的历元值，加上第二项，其平均运动乘以时间，然后加上第三个三角项，涉及到太阳的近点角。</w:t>
      </w:r>
    </w:p>
    <w:p w:rsidR="009D0B71" w:rsidRPr="00111C51" w:rsidRDefault="009D0B71" w:rsidP="009D0B71">
      <w:pPr>
        <w:ind w:leftChars="300" w:left="600"/>
        <w:rPr>
          <w:sz w:val="21"/>
          <w:szCs w:val="21"/>
        </w:rPr>
      </w:pPr>
      <w:r>
        <w:rPr>
          <w:rFonts w:hint="eastAsia"/>
          <w:color w:val="00B0F0"/>
          <w:sz w:val="21"/>
          <w:szCs w:val="21"/>
        </w:rPr>
        <w:t>【</w:t>
      </w:r>
      <w:r w:rsidRPr="00111C51">
        <w:rPr>
          <w:color w:val="00B0F0"/>
          <w:sz w:val="21"/>
          <w:szCs w:val="21"/>
        </w:rPr>
        <w:t>当偏心率 e 很小时，方程中心定义为：C=ν</w:t>
      </w:r>
      <w:r w:rsidRPr="00111C51">
        <w:rPr>
          <w:rFonts w:ascii="Cambria Math" w:hAnsi="Cambria Math" w:cs="Cambria Math"/>
          <w:color w:val="00B0F0"/>
          <w:sz w:val="21"/>
          <w:szCs w:val="21"/>
        </w:rPr>
        <w:t>−</w:t>
      </w:r>
      <w:r w:rsidRPr="00111C51">
        <w:rPr>
          <w:color w:val="00B0F0"/>
          <w:sz w:val="21"/>
          <w:szCs w:val="21"/>
        </w:rPr>
        <w:t>M可以展开成傅里叶级数：</w:t>
      </w:r>
      <w:r w:rsidRPr="00111C51">
        <w:rPr>
          <w:color w:val="00B0F0"/>
          <w:sz w:val="21"/>
          <w:szCs w:val="21"/>
        </w:rPr>
        <w:tab/>
        <w:t>C≈2esinM+5</w:t>
      </w:r>
      <w:r w:rsidRPr="00111C51">
        <w:rPr>
          <w:rFonts w:hint="eastAsia"/>
          <w:color w:val="00B0F0"/>
          <w:sz w:val="21"/>
          <w:szCs w:val="21"/>
        </w:rPr>
        <w:t>/</w:t>
      </w:r>
      <w:r w:rsidRPr="00111C51">
        <w:rPr>
          <w:color w:val="00B0F0"/>
          <w:sz w:val="21"/>
          <w:szCs w:val="21"/>
        </w:rPr>
        <w:t>4e^2sin(2M)+…</w:t>
      </w:r>
    </w:p>
    <w:p w:rsidR="009D0B71" w:rsidRPr="009D0B71" w:rsidRDefault="009D0B71" w:rsidP="00D90C94">
      <w:pPr>
        <w:numPr>
          <w:ilvl w:val="0"/>
          <w:numId w:val="39"/>
        </w:numPr>
        <w:tabs>
          <w:tab w:val="num" w:pos="1980"/>
        </w:tabs>
        <w:ind w:leftChars="471" w:left="1302"/>
        <w:rPr>
          <w:color w:val="00B0F0"/>
          <w:sz w:val="21"/>
          <w:szCs w:val="21"/>
        </w:rPr>
      </w:pPr>
      <w:r w:rsidRPr="00111C51">
        <w:rPr>
          <w:color w:val="00B0F0"/>
          <w:sz w:val="21"/>
          <w:szCs w:val="21"/>
        </w:rPr>
        <w:t>月球、太阳的运动偏心率较小，取一阶 C≈KsinM 已经很接近。</w:t>
      </w:r>
      <w:r>
        <w:rPr>
          <w:rFonts w:hint="eastAsia"/>
          <w:color w:val="00B0F0"/>
          <w:sz w:val="21"/>
          <w:szCs w:val="21"/>
        </w:rPr>
        <w:t>】</w:t>
      </w:r>
    </w:p>
    <w:p w:rsidR="00F13DC7" w:rsidRPr="009D0B71" w:rsidRDefault="00F13DC7" w:rsidP="00D90C94">
      <w:pPr>
        <w:rPr>
          <w:color w:val="FF0000"/>
          <w:sz w:val="21"/>
          <w:szCs w:val="21"/>
        </w:rPr>
      </w:pPr>
      <w:r w:rsidRPr="009D0B71">
        <w:rPr>
          <w:rFonts w:hint="eastAsia"/>
          <w:color w:val="FF0000"/>
          <w:sz w:val="21"/>
          <w:szCs w:val="21"/>
        </w:rPr>
        <w:t>三角项是一个正弦函数，在正负</w:t>
      </w:r>
      <w:r w:rsidRPr="009D0B71">
        <w:rPr>
          <w:rFonts w:ascii="Calibri" w:hAnsi="Calibri" w:cs="Calibri"/>
          <w:b/>
          <w:bCs/>
          <w:color w:val="FF0000"/>
          <w:sz w:val="21"/>
          <w:szCs w:val="21"/>
        </w:rPr>
        <w:t>1.</w:t>
      </w:r>
      <w:r w:rsidRPr="009D0B71">
        <w:rPr>
          <w:rFonts w:hint="eastAsia"/>
          <w:color w:val="FF0000"/>
          <w:sz w:val="21"/>
          <w:szCs w:val="21"/>
        </w:rPr>
        <w:t>°</w:t>
      </w:r>
      <w:r w:rsidRPr="009D0B71">
        <w:rPr>
          <w:rFonts w:ascii="Calibri" w:hAnsi="Calibri" w:cs="Calibri"/>
          <w:b/>
          <w:bCs/>
          <w:color w:val="FF0000"/>
          <w:sz w:val="21"/>
          <w:szCs w:val="21"/>
        </w:rPr>
        <w:t>9146</w:t>
      </w:r>
      <w:r w:rsidRPr="009D0B71">
        <w:rPr>
          <w:rFonts w:hint="eastAsia"/>
          <w:color w:val="FF0000"/>
          <w:sz w:val="21"/>
          <w:szCs w:val="21"/>
        </w:rPr>
        <w:t>之间变化(</w:t>
      </w:r>
      <w:r w:rsidRPr="009D0B71">
        <w:rPr>
          <w:rFonts w:ascii="Calibri" w:hAnsi="Calibri" w:cs="Calibri"/>
          <w:b/>
          <w:bCs/>
          <w:color w:val="FF0000"/>
          <w:sz w:val="21"/>
          <w:szCs w:val="21"/>
        </w:rPr>
        <w:t>Meeus</w:t>
      </w:r>
      <w:r w:rsidRPr="009D0B71">
        <w:rPr>
          <w:rFonts w:hint="eastAsia"/>
          <w:color w:val="FF0000"/>
          <w:sz w:val="21"/>
          <w:szCs w:val="21"/>
        </w:rPr>
        <w:t>，</w:t>
      </w:r>
      <w:r w:rsidRPr="009D0B71">
        <w:rPr>
          <w:rFonts w:ascii="Calibri" w:hAnsi="Calibri" w:cs="Calibri"/>
          <w:b/>
          <w:bCs/>
          <w:color w:val="FF0000"/>
          <w:sz w:val="21"/>
          <w:szCs w:val="21"/>
        </w:rPr>
        <w:t>p.164</w:t>
      </w:r>
      <w:r w:rsidRPr="009D0B71">
        <w:rPr>
          <w:rFonts w:hint="eastAsia"/>
          <w:color w:val="FF0000"/>
          <w:sz w:val="21"/>
          <w:szCs w:val="21"/>
        </w:rPr>
        <w:t>)。而藏历的矫正值在正负</w:t>
      </w:r>
      <w:r w:rsidRPr="009D0B71">
        <w:rPr>
          <w:rFonts w:ascii="Calibri" w:hAnsi="Calibri" w:cs="Calibri"/>
          <w:b/>
          <w:bCs/>
          <w:color w:val="FF0000"/>
          <w:sz w:val="21"/>
          <w:szCs w:val="21"/>
        </w:rPr>
        <w:t>11</w:t>
      </w:r>
      <w:r w:rsidRPr="009D0B71">
        <w:rPr>
          <w:rFonts w:hint="eastAsia"/>
          <w:color w:val="FF0000"/>
          <w:sz w:val="21"/>
          <w:szCs w:val="21"/>
        </w:rPr>
        <w:t>那迪之间变化。与之前一样，</w:t>
      </w:r>
      <w:r w:rsidRPr="009D0B71">
        <w:rPr>
          <w:rFonts w:ascii="Calibri" w:hAnsi="Calibri" w:cs="Calibri"/>
          <w:b/>
          <w:bCs/>
          <w:color w:val="FF0000"/>
          <w:sz w:val="21"/>
          <w:szCs w:val="21"/>
        </w:rPr>
        <w:t>Meeus</w:t>
      </w:r>
      <w:r w:rsidRPr="009D0B71">
        <w:rPr>
          <w:rFonts w:hint="eastAsia"/>
          <w:color w:val="FF0000"/>
          <w:sz w:val="21"/>
          <w:szCs w:val="21"/>
        </w:rPr>
        <w:t>的数字可以转换为那迪。除以</w:t>
      </w:r>
      <w:r w:rsidRPr="009D0B71">
        <w:rPr>
          <w:rFonts w:ascii="Calibri" w:hAnsi="Calibri" w:cs="Calibri"/>
          <w:b/>
          <w:bCs/>
          <w:color w:val="FF0000"/>
          <w:sz w:val="21"/>
          <w:szCs w:val="21"/>
        </w:rPr>
        <w:t>360</w:t>
      </w:r>
      <w:r w:rsidRPr="009D0B71">
        <w:rPr>
          <w:rFonts w:hint="eastAsia"/>
          <w:color w:val="FF0000"/>
          <w:sz w:val="21"/>
          <w:szCs w:val="21"/>
        </w:rPr>
        <w:t>，然后乘以</w:t>
      </w:r>
      <w:r w:rsidRPr="009D0B71">
        <w:rPr>
          <w:rFonts w:ascii="Calibri" w:hAnsi="Calibri" w:cs="Calibri"/>
          <w:b/>
          <w:bCs/>
          <w:color w:val="FF0000"/>
          <w:sz w:val="21"/>
          <w:szCs w:val="21"/>
        </w:rPr>
        <w:t>1620</w:t>
      </w:r>
      <w:r w:rsidRPr="009D0B71">
        <w:rPr>
          <w:rFonts w:hint="eastAsia"/>
          <w:color w:val="FF0000"/>
          <w:sz w:val="21"/>
          <w:szCs w:val="21"/>
        </w:rPr>
        <w:t>(</w:t>
      </w:r>
      <w:r w:rsidRPr="009D0B71">
        <w:rPr>
          <w:rFonts w:ascii="Calibri" w:hAnsi="Calibri" w:cs="Calibri"/>
          <w:b/>
          <w:bCs/>
          <w:color w:val="FF0000"/>
          <w:sz w:val="21"/>
          <w:szCs w:val="21"/>
        </w:rPr>
        <w:t>27x60</w:t>
      </w:r>
      <w:r w:rsidRPr="009D0B71">
        <w:rPr>
          <w:rFonts w:hint="eastAsia"/>
          <w:color w:val="FF0000"/>
          <w:sz w:val="21"/>
          <w:szCs w:val="21"/>
        </w:rPr>
        <w:t>)。这给出了</w:t>
      </w:r>
      <w:r w:rsidRPr="009D0B71">
        <w:rPr>
          <w:rFonts w:ascii="Calibri" w:hAnsi="Calibri" w:cs="Calibri"/>
          <w:b/>
          <w:bCs/>
          <w:color w:val="FF0000"/>
          <w:sz w:val="21"/>
          <w:szCs w:val="21"/>
        </w:rPr>
        <w:t>8.62</w:t>
      </w:r>
      <w:r w:rsidRPr="009D0B71">
        <w:rPr>
          <w:rFonts w:hint="eastAsia"/>
          <w:color w:val="FF0000"/>
          <w:sz w:val="21"/>
          <w:szCs w:val="21"/>
        </w:rPr>
        <w:t>那迪的结果</w:t>
      </w:r>
      <w:r w:rsidR="009D0B71" w:rsidRPr="009D0B71">
        <w:rPr>
          <w:rFonts w:hint="eastAsia"/>
          <w:color w:val="FF0000"/>
          <w:sz w:val="21"/>
          <w:szCs w:val="21"/>
        </w:rPr>
        <w:t>；</w:t>
      </w:r>
      <w:r w:rsidRPr="009D0B71">
        <w:rPr>
          <w:rFonts w:hint="eastAsia"/>
          <w:color w:val="FF0000"/>
          <w:sz w:val="21"/>
          <w:szCs w:val="21"/>
        </w:rPr>
        <w:t>因此，藏历的矫正数不是特别准确。</w:t>
      </w:r>
    </w:p>
    <w:p w:rsidR="00F13DC7" w:rsidRPr="00111C51" w:rsidRDefault="00F13DC7" w:rsidP="00D90C94">
      <w:pPr>
        <w:rPr>
          <w:sz w:val="21"/>
          <w:szCs w:val="21"/>
        </w:rPr>
      </w:pPr>
      <w:r w:rsidRPr="00111C51">
        <w:rPr>
          <w:rFonts w:hint="eastAsia"/>
          <w:sz w:val="21"/>
          <w:szCs w:val="21"/>
        </w:rPr>
        <w:t>如前所述，图</w:t>
      </w:r>
      <w:r w:rsidRPr="00111C51">
        <w:rPr>
          <w:rFonts w:ascii="Calibri" w:hAnsi="Calibri" w:cs="Calibri"/>
          <w:b/>
          <w:bCs/>
          <w:sz w:val="21"/>
          <w:szCs w:val="21"/>
        </w:rPr>
        <w:t>1b</w:t>
      </w:r>
      <w:r w:rsidRPr="00111C51">
        <w:rPr>
          <w:rFonts w:hint="eastAsia"/>
          <w:sz w:val="21"/>
          <w:szCs w:val="21"/>
        </w:rPr>
        <w:t>以相同的比例，比较了该藏历的阶跃函数(实线)和</w:t>
      </w:r>
      <w:r w:rsidRPr="00111C51">
        <w:rPr>
          <w:rFonts w:ascii="Calibri" w:hAnsi="Calibri" w:cs="Calibri"/>
          <w:b/>
          <w:bCs/>
          <w:sz w:val="21"/>
          <w:szCs w:val="21"/>
        </w:rPr>
        <w:t>Meeus</w:t>
      </w:r>
      <w:r w:rsidRPr="00111C51">
        <w:rPr>
          <w:rFonts w:hint="eastAsia"/>
          <w:sz w:val="21"/>
          <w:szCs w:val="21"/>
        </w:rPr>
        <w:t>的数据计算(虚线)。</w:t>
      </w:r>
    </w:p>
    <w:p w:rsidR="00F13DC7" w:rsidRPr="00111C51" w:rsidRDefault="00F13DC7" w:rsidP="00D90C94">
      <w:pPr>
        <w:rPr>
          <w:sz w:val="21"/>
          <w:szCs w:val="21"/>
        </w:rPr>
      </w:pPr>
      <w:r w:rsidRPr="00111C51">
        <w:rPr>
          <w:rFonts w:hint="eastAsia"/>
          <w:sz w:val="21"/>
          <w:szCs w:val="21"/>
        </w:rPr>
        <w:t>我之前说过，</w:t>
      </w:r>
      <w:r w:rsidRPr="009D0B71">
        <w:rPr>
          <w:rFonts w:hint="eastAsia"/>
          <w:color w:val="0432FF"/>
          <w:sz w:val="21"/>
          <w:szCs w:val="21"/>
        </w:rPr>
        <w:t>测量藏历测量月亮的近角点是从远地点测量。而月亮的远地点位置随着时间移动。</w:t>
      </w:r>
    </w:p>
    <w:p w:rsidR="00F13DC7" w:rsidRPr="009D0B71" w:rsidRDefault="00F13DC7" w:rsidP="00411C80">
      <w:pPr>
        <w:rPr>
          <w:color w:val="FF0000"/>
          <w:sz w:val="21"/>
          <w:szCs w:val="21"/>
        </w:rPr>
      </w:pPr>
      <w:r w:rsidRPr="009D0B71">
        <w:rPr>
          <w:rFonts w:hint="eastAsia"/>
          <w:color w:val="FF0000"/>
          <w:sz w:val="21"/>
          <w:szCs w:val="21"/>
        </w:rPr>
        <w:t>月球的远地点位置，每年通过黄道带向前移动不到</w:t>
      </w:r>
      <w:r w:rsidRPr="009D0B71">
        <w:rPr>
          <w:rFonts w:ascii="Calibri" w:hAnsi="Calibri" w:cs="Calibri"/>
          <w:b/>
          <w:bCs/>
          <w:color w:val="FF0000"/>
          <w:sz w:val="21"/>
          <w:szCs w:val="21"/>
        </w:rPr>
        <w:t>41°</w:t>
      </w:r>
      <w:r w:rsidRPr="009D0B71">
        <w:rPr>
          <w:rFonts w:hint="eastAsia"/>
          <w:color w:val="FF0000"/>
          <w:sz w:val="21"/>
          <w:szCs w:val="21"/>
        </w:rPr>
        <w:t>。藏历的数字一定接近这个数字，由于藏历近</w:t>
      </w:r>
      <w:r w:rsidR="00411C80">
        <w:rPr>
          <w:rFonts w:hint="eastAsia"/>
          <w:color w:val="FF0000"/>
          <w:sz w:val="21"/>
          <w:szCs w:val="21"/>
        </w:rPr>
        <w:t>点</w:t>
      </w:r>
      <w:r w:rsidRPr="009D0B71">
        <w:rPr>
          <w:rFonts w:hint="eastAsia"/>
          <w:color w:val="FF0000"/>
          <w:sz w:val="21"/>
          <w:szCs w:val="21"/>
        </w:rPr>
        <w:t>月</w:t>
      </w:r>
      <w:r w:rsidR="00411C80" w:rsidRPr="004C098B">
        <w:rPr>
          <w:rFonts w:hint="eastAsia"/>
          <w:color w:val="0432FF"/>
          <w:sz w:val="21"/>
          <w:szCs w:val="21"/>
        </w:rPr>
        <w:t>（藏历近点月为</w:t>
      </w:r>
      <w:r w:rsidR="00411C80" w:rsidRPr="004C098B">
        <w:rPr>
          <w:rFonts w:ascii="SymbolMT" w:hAnsi="SymbolMT"/>
          <w:color w:val="0432FF"/>
          <w:sz w:val="21"/>
          <w:szCs w:val="21"/>
        </w:rPr>
        <w:t>27.55459</w:t>
      </w:r>
      <w:r w:rsidR="00411C80" w:rsidRPr="004C098B">
        <w:rPr>
          <w:rFonts w:ascii="SymbolMT" w:hAnsi="SymbolMT" w:hint="eastAsia"/>
          <w:color w:val="0432FF"/>
          <w:sz w:val="21"/>
          <w:szCs w:val="21"/>
        </w:rPr>
        <w:t>太阳日，</w:t>
      </w:r>
      <w:r w:rsidR="00411C80" w:rsidRPr="004C098B">
        <w:rPr>
          <w:rFonts w:hint="eastAsia"/>
          <w:color w:val="0432FF"/>
          <w:sz w:val="21"/>
          <w:szCs w:val="21"/>
        </w:rPr>
        <w:t>现代的近点月长度是</w:t>
      </w:r>
      <w:r w:rsidR="00411C80" w:rsidRPr="004C098B">
        <w:rPr>
          <w:rFonts w:ascii="Calibri" w:hAnsi="Calibri" w:cs="Calibri"/>
          <w:b/>
          <w:bCs/>
          <w:color w:val="0432FF"/>
          <w:sz w:val="21"/>
          <w:szCs w:val="21"/>
        </w:rPr>
        <w:t>27.55455</w:t>
      </w:r>
      <w:r w:rsidR="00411C80" w:rsidRPr="004C098B">
        <w:rPr>
          <w:rFonts w:hint="eastAsia"/>
          <w:color w:val="0432FF"/>
          <w:sz w:val="21"/>
          <w:szCs w:val="21"/>
        </w:rPr>
        <w:t>天）</w:t>
      </w:r>
      <w:r w:rsidRPr="009D0B71">
        <w:rPr>
          <w:rFonts w:hint="eastAsia"/>
          <w:color w:val="FF0000"/>
          <w:sz w:val="21"/>
          <w:szCs w:val="21"/>
        </w:rPr>
        <w:t>的准确性。比较简单的方法是在近</w:t>
      </w:r>
      <w:r w:rsidR="009D0B71" w:rsidRPr="009D0B71">
        <w:rPr>
          <w:rFonts w:hint="eastAsia"/>
          <w:color w:val="FF0000"/>
          <w:sz w:val="21"/>
          <w:szCs w:val="21"/>
        </w:rPr>
        <w:t>点</w:t>
      </w:r>
      <w:r w:rsidRPr="009D0B71">
        <w:rPr>
          <w:rFonts w:hint="eastAsia"/>
          <w:color w:val="FF0000"/>
          <w:sz w:val="21"/>
          <w:szCs w:val="21"/>
        </w:rPr>
        <w:t>角为</w:t>
      </w:r>
      <w:r w:rsidRPr="009D0B71">
        <w:rPr>
          <w:rFonts w:ascii="Calibri" w:hAnsi="Calibri" w:cs="Calibri"/>
          <w:b/>
          <w:bCs/>
          <w:color w:val="FF0000"/>
          <w:sz w:val="21"/>
          <w:szCs w:val="21"/>
        </w:rPr>
        <w:t>0</w:t>
      </w:r>
      <w:r w:rsidRPr="009D0B71">
        <w:rPr>
          <w:rFonts w:hint="eastAsia"/>
          <w:color w:val="FF0000"/>
          <w:sz w:val="21"/>
          <w:szCs w:val="21"/>
        </w:rPr>
        <w:t>时，找到两个新月。</w:t>
      </w:r>
    </w:p>
    <w:p w:rsidR="00F13DC7" w:rsidRPr="00111C51" w:rsidRDefault="00F13DC7" w:rsidP="00D90C94">
      <w:pPr>
        <w:rPr>
          <w:sz w:val="21"/>
          <w:szCs w:val="21"/>
        </w:rPr>
      </w:pPr>
      <w:r w:rsidRPr="00111C51">
        <w:rPr>
          <w:rFonts w:hint="eastAsia"/>
          <w:sz w:val="21"/>
          <w:szCs w:val="21"/>
        </w:rPr>
        <w:t>自浦巴(</w:t>
      </w:r>
      <w:r w:rsidRPr="00111C51">
        <w:rPr>
          <w:rFonts w:ascii="Calibri" w:hAnsi="Calibri" w:cs="Calibri"/>
          <w:b/>
          <w:bCs/>
          <w:sz w:val="21"/>
          <w:szCs w:val="21"/>
        </w:rPr>
        <w:t>Phugpa</w:t>
      </w:r>
      <w:r w:rsidRPr="00111C51">
        <w:rPr>
          <w:rFonts w:hint="eastAsia"/>
          <w:sz w:val="21"/>
          <w:szCs w:val="21"/>
        </w:rPr>
        <w:t>)历法成立以来，这种情况已经发生过两次，分别发生在</w:t>
      </w:r>
      <w:r w:rsidRPr="00111C51">
        <w:rPr>
          <w:rFonts w:ascii="Calibri" w:hAnsi="Calibri" w:cs="Calibri"/>
          <w:b/>
          <w:bCs/>
          <w:sz w:val="21"/>
          <w:szCs w:val="21"/>
        </w:rPr>
        <w:t>1603</w:t>
      </w:r>
      <w:r w:rsidRPr="00111C51">
        <w:rPr>
          <w:rFonts w:hint="eastAsia"/>
          <w:sz w:val="21"/>
          <w:szCs w:val="21"/>
        </w:rPr>
        <w:t>年开始的一年(</w:t>
      </w:r>
      <w:r w:rsidRPr="00111C51">
        <w:rPr>
          <w:rFonts w:ascii="Calibri" w:hAnsi="Calibri" w:cs="Calibri"/>
          <w:b/>
          <w:bCs/>
          <w:sz w:val="21"/>
          <w:szCs w:val="21"/>
        </w:rPr>
        <w:t>2</w:t>
      </w:r>
      <w:r w:rsidRPr="00111C51">
        <w:rPr>
          <w:rFonts w:hint="eastAsia"/>
          <w:sz w:val="21"/>
          <w:szCs w:val="21"/>
        </w:rPr>
        <w:t>月</w:t>
      </w:r>
      <w:r w:rsidRPr="00111C51">
        <w:rPr>
          <w:rFonts w:ascii="Calibri" w:hAnsi="Calibri" w:cs="Calibri"/>
          <w:b/>
          <w:bCs/>
          <w:sz w:val="21"/>
          <w:szCs w:val="21"/>
        </w:rPr>
        <w:t>10</w:t>
      </w:r>
      <w:r w:rsidRPr="00111C51">
        <w:rPr>
          <w:rFonts w:hint="eastAsia"/>
          <w:sz w:val="21"/>
          <w:szCs w:val="21"/>
        </w:rPr>
        <w:t>日星期一)和</w:t>
      </w:r>
      <w:r w:rsidRPr="00111C51">
        <w:rPr>
          <w:rFonts w:ascii="Calibri" w:hAnsi="Calibri" w:cs="Calibri"/>
          <w:b/>
          <w:bCs/>
          <w:sz w:val="21"/>
          <w:szCs w:val="21"/>
        </w:rPr>
        <w:t>1888</w:t>
      </w:r>
      <w:r w:rsidRPr="00111C51">
        <w:rPr>
          <w:rFonts w:hint="eastAsia"/>
          <w:sz w:val="21"/>
          <w:szCs w:val="21"/>
        </w:rPr>
        <w:t>年的第四个月(</w:t>
      </w:r>
      <w:r w:rsidRPr="00111C51">
        <w:rPr>
          <w:rFonts w:ascii="Calibri" w:hAnsi="Calibri" w:cs="Calibri"/>
          <w:b/>
          <w:bCs/>
          <w:sz w:val="21"/>
          <w:szCs w:val="21"/>
        </w:rPr>
        <w:t>5</w:t>
      </w:r>
      <w:r w:rsidRPr="00111C51">
        <w:rPr>
          <w:rFonts w:hint="eastAsia"/>
          <w:sz w:val="21"/>
          <w:szCs w:val="21"/>
        </w:rPr>
        <w:t>月</w:t>
      </w:r>
      <w:r w:rsidRPr="00111C51">
        <w:rPr>
          <w:rFonts w:ascii="Calibri" w:hAnsi="Calibri" w:cs="Calibri"/>
          <w:b/>
          <w:bCs/>
          <w:sz w:val="21"/>
          <w:szCs w:val="21"/>
        </w:rPr>
        <w:t>10</w:t>
      </w:r>
      <w:r w:rsidRPr="00111C51">
        <w:rPr>
          <w:rFonts w:hint="eastAsia"/>
          <w:sz w:val="21"/>
          <w:szCs w:val="21"/>
        </w:rPr>
        <w:t>日周四)的新月。</w:t>
      </w:r>
    </w:p>
    <w:p w:rsidR="00F13DC7" w:rsidRPr="00111C51" w:rsidRDefault="00F13DC7" w:rsidP="00D90C94">
      <w:pPr>
        <w:rPr>
          <w:sz w:val="21"/>
          <w:szCs w:val="21"/>
        </w:rPr>
      </w:pPr>
      <w:r w:rsidRPr="00111C51">
        <w:rPr>
          <w:rFonts w:hint="eastAsia"/>
          <w:sz w:val="21"/>
          <w:szCs w:val="21"/>
        </w:rPr>
        <w:t>在这些时候，</w:t>
      </w:r>
      <w:r w:rsidRPr="004C098B">
        <w:rPr>
          <w:rFonts w:hint="eastAsia"/>
          <w:color w:val="0432FF"/>
          <w:sz w:val="21"/>
          <w:szCs w:val="21"/>
        </w:rPr>
        <w:t>由于近点</w:t>
      </w:r>
      <w:r w:rsidR="004C098B" w:rsidRPr="004C098B">
        <w:rPr>
          <w:rFonts w:hint="eastAsia"/>
          <w:color w:val="0432FF"/>
          <w:sz w:val="21"/>
          <w:szCs w:val="21"/>
        </w:rPr>
        <w:t>角</w:t>
      </w:r>
      <w:r w:rsidRPr="004C098B">
        <w:rPr>
          <w:rFonts w:hint="eastAsia"/>
          <w:color w:val="0432FF"/>
          <w:sz w:val="21"/>
          <w:szCs w:val="21"/>
        </w:rPr>
        <w:t>为零，而且是新月，平均月亮经度和远地点都必须等于平均太阳经度</w:t>
      </w:r>
      <w:r w:rsidRPr="00111C51">
        <w:rPr>
          <w:rFonts w:hint="eastAsia"/>
          <w:sz w:val="21"/>
          <w:szCs w:val="21"/>
        </w:rPr>
        <w:t>。使用浦巴(</w:t>
      </w:r>
      <w:r w:rsidRPr="00111C51">
        <w:rPr>
          <w:rFonts w:ascii="Calibri" w:hAnsi="Calibri" w:cs="Calibri"/>
          <w:b/>
          <w:bCs/>
          <w:sz w:val="21"/>
          <w:szCs w:val="21"/>
        </w:rPr>
        <w:t>Phugpa</w:t>
      </w:r>
      <w:r w:rsidRPr="00111C51">
        <w:rPr>
          <w:rFonts w:hint="eastAsia"/>
          <w:sz w:val="21"/>
          <w:szCs w:val="21"/>
        </w:rPr>
        <w:t>)传统的早期数据，可以很容易地算出相关值，转换为经度，然后与现代数字进行比较</w:t>
      </w:r>
      <w:r w:rsidR="00790BE7">
        <w:rPr>
          <w:rFonts w:hint="eastAsia"/>
          <w:sz w:val="21"/>
          <w:szCs w:val="21"/>
        </w:rPr>
        <w:t>：</w:t>
      </w:r>
    </w:p>
    <w:p w:rsidR="00F13DC7" w:rsidRPr="00411C80" w:rsidRDefault="00F13DC7" w:rsidP="00D90C94">
      <w:pPr>
        <w:rPr>
          <w:color w:val="FF0000"/>
          <w:sz w:val="21"/>
          <w:szCs w:val="21"/>
        </w:rPr>
      </w:pPr>
      <w:r w:rsidRPr="00111C51">
        <w:rPr>
          <w:rFonts w:hint="eastAsia"/>
          <w:sz w:val="21"/>
          <w:szCs w:val="21"/>
        </w:rPr>
        <w:t>虽然我还没有考察藏历的十二宫轮与西方星座的关系，但重要的是数字之间的差异。显然，</w:t>
      </w:r>
      <w:r w:rsidRPr="00411C80">
        <w:rPr>
          <w:rFonts w:hint="eastAsia"/>
          <w:color w:val="FF0000"/>
          <w:sz w:val="21"/>
          <w:szCs w:val="21"/>
        </w:rPr>
        <w:t>藏历对月球近地点位置的估计值，正在缓慢地落后于实际值。</w:t>
      </w:r>
    </w:p>
    <w:p w:rsidR="00F13DC7" w:rsidRPr="00111C51" w:rsidRDefault="00F13DC7" w:rsidP="00D90C94">
      <w:pPr>
        <w:rPr>
          <w:sz w:val="21"/>
          <w:szCs w:val="21"/>
        </w:rPr>
      </w:pPr>
      <w:r w:rsidRPr="004C098B">
        <w:rPr>
          <w:rFonts w:hint="eastAsia"/>
          <w:b/>
          <w:sz w:val="21"/>
          <w:szCs w:val="21"/>
        </w:rPr>
        <w:t>这似乎令人惊讶，因为藏历的近角月长度比现代数字略长。如果月亮每月到达近地点的时间略长，那么相对于现代数字，其经度每月都会略有增加。但事实并非如此，</w:t>
      </w:r>
      <w:r w:rsidRPr="004C098B">
        <w:rPr>
          <w:rFonts w:hint="eastAsia"/>
          <w:sz w:val="21"/>
          <w:szCs w:val="21"/>
        </w:rPr>
        <w:t>原</w:t>
      </w:r>
      <w:r w:rsidRPr="00111C51">
        <w:rPr>
          <w:rFonts w:hint="eastAsia"/>
          <w:sz w:val="21"/>
          <w:szCs w:val="21"/>
        </w:rPr>
        <w:t>因是近角月长度的误差，按比例比太阳年长度的误差小很多。因此</w:t>
      </w:r>
      <w:r w:rsidRPr="004C098B">
        <w:rPr>
          <w:rFonts w:hint="eastAsia"/>
          <w:b/>
          <w:sz w:val="21"/>
          <w:szCs w:val="21"/>
        </w:rPr>
        <w:t>，随着时间的推移，太阳经度</w:t>
      </w:r>
      <w:r w:rsidRPr="004C098B">
        <w:rPr>
          <w:rFonts w:hint="eastAsia"/>
          <w:b/>
          <w:sz w:val="21"/>
          <w:szCs w:val="21"/>
        </w:rPr>
        <w:lastRenderedPageBreak/>
        <w:t>值，和月球及其近地点值，相对于现代数字都在下降</w:t>
      </w:r>
      <w:r w:rsidRPr="00111C51">
        <w:rPr>
          <w:rFonts w:hint="eastAsia"/>
          <w:sz w:val="21"/>
          <w:szCs w:val="21"/>
        </w:rPr>
        <w:t>。这种影响远大于近点月的小误差所造成的影响。</w:t>
      </w:r>
    </w:p>
    <w:tbl>
      <w:tblPr>
        <w:tblW w:w="6658"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846"/>
        <w:gridCol w:w="1559"/>
        <w:gridCol w:w="284"/>
        <w:gridCol w:w="1134"/>
        <w:gridCol w:w="1134"/>
        <w:gridCol w:w="1701"/>
      </w:tblGrid>
      <w:tr w:rsidR="00F13DC7" w:rsidRPr="00111C51" w:rsidTr="00576C9A">
        <w:trPr>
          <w:trHeight w:val="242"/>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jc w:val="center"/>
              <w:rPr>
                <w:sz w:val="21"/>
                <w:szCs w:val="21"/>
              </w:rPr>
            </w:pPr>
            <w:r w:rsidRPr="00111C51">
              <w:rPr>
                <w:rFonts w:hint="eastAsia"/>
                <w:sz w:val="21"/>
                <w:szCs w:val="21"/>
              </w:rPr>
              <w:t>年代</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数值</w:t>
            </w:r>
          </w:p>
        </w:tc>
        <w:tc>
          <w:tcPr>
            <w:tcW w:w="2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远地点</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现代值</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差值</w:t>
            </w:r>
          </w:p>
        </w:tc>
      </w:tr>
      <w:tr w:rsidR="00F13DC7" w:rsidRPr="00111C51" w:rsidTr="00576C9A">
        <w:trPr>
          <w:trHeight w:val="242"/>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1603</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22;9,51,0,18</w:t>
            </w:r>
          </w:p>
        </w:tc>
        <w:tc>
          <w:tcPr>
            <w:tcW w:w="2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295.°522</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314.°058</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-18.°536</w:t>
            </w:r>
          </w:p>
        </w:tc>
      </w:tr>
      <w:tr w:rsidR="00F13DC7" w:rsidRPr="00111C51" w:rsidTr="00576C9A">
        <w:trPr>
          <w:trHeight w:val="242"/>
          <w:jc w:val="center"/>
        </w:trPr>
        <w:tc>
          <w:tcPr>
            <w:tcW w:w="846"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1888</w:t>
            </w:r>
          </w:p>
        </w:tc>
        <w:tc>
          <w:tcPr>
            <w:tcW w:w="1559"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1;12,32,1,29</w:t>
            </w:r>
          </w:p>
        </w:tc>
        <w:tc>
          <w:tcPr>
            <w:tcW w:w="2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16.°119</w:t>
            </w:r>
          </w:p>
        </w:tc>
        <w:tc>
          <w:tcPr>
            <w:tcW w:w="113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40.°662</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sz w:val="21"/>
                <w:szCs w:val="21"/>
              </w:rPr>
              <w:t>-24.°543</w:t>
            </w:r>
          </w:p>
        </w:tc>
      </w:tr>
    </w:tbl>
    <w:p w:rsidR="00F13DC7" w:rsidRDefault="00F13DC7" w:rsidP="00D90C94">
      <w:pPr>
        <w:rPr>
          <w:sz w:val="21"/>
          <w:szCs w:val="21"/>
        </w:rPr>
      </w:pPr>
      <w:r w:rsidRPr="00111C51">
        <w:rPr>
          <w:rFonts w:hint="eastAsia"/>
          <w:sz w:val="21"/>
          <w:szCs w:val="21"/>
        </w:rPr>
        <w:t>稍后，我将描述其它的历算系统。在此总结迄今为止所描述的基本计算将非常有用，因为这些计算是基于钦饶诺布的《具种王精髓》。</w:t>
      </w:r>
    </w:p>
    <w:p w:rsidR="00576C9A" w:rsidRPr="00111C51" w:rsidRDefault="00576C9A" w:rsidP="00D90C94">
      <w:pPr>
        <w:rPr>
          <w:sz w:val="21"/>
          <w:szCs w:val="21"/>
        </w:rPr>
      </w:pPr>
    </w:p>
    <w:p w:rsidR="00F13DC7" w:rsidRPr="00111C51" w:rsidRDefault="00F13DC7" w:rsidP="00D90C94">
      <w:pPr>
        <w:rPr>
          <w:rFonts w:ascii="Calibri" w:hAnsi="Calibri" w:cs="Calibri"/>
          <w:b/>
          <w:bCs/>
          <w:sz w:val="21"/>
          <w:szCs w:val="21"/>
        </w:rPr>
      </w:pPr>
      <w:r w:rsidRPr="008A667F">
        <w:rPr>
          <w:rFonts w:hint="eastAsia"/>
          <w:color w:val="00B0F0"/>
          <w:sz w:val="21"/>
          <w:szCs w:val="21"/>
        </w:rPr>
        <w:t>历元</w:t>
      </w:r>
      <w:r w:rsidR="00576C9A" w:rsidRPr="008A667F">
        <w:rPr>
          <w:rFonts w:hint="eastAsia"/>
          <w:color w:val="00B0F0"/>
          <w:sz w:val="21"/>
          <w:szCs w:val="21"/>
        </w:rPr>
        <w:t>：</w:t>
      </w:r>
      <w:r w:rsidRPr="00111C51">
        <w:rPr>
          <w:rFonts w:hint="eastAsia"/>
          <w:sz w:val="21"/>
          <w:szCs w:val="21"/>
        </w:rPr>
        <w:t>星期五</w:t>
      </w:r>
      <w:r w:rsidRPr="00111C51">
        <w:rPr>
          <w:rFonts w:ascii="Calibri" w:hAnsi="Calibri" w:cs="Calibri"/>
          <w:b/>
          <w:bCs/>
          <w:sz w:val="21"/>
          <w:szCs w:val="21"/>
        </w:rPr>
        <w:t>4</w:t>
      </w:r>
      <w:r w:rsidRPr="00111C51">
        <w:rPr>
          <w:rFonts w:hint="eastAsia"/>
          <w:sz w:val="21"/>
          <w:szCs w:val="21"/>
        </w:rPr>
        <w:t>月</w:t>
      </w:r>
      <w:r w:rsidRPr="00111C51">
        <w:rPr>
          <w:rFonts w:ascii="Calibri" w:hAnsi="Calibri" w:cs="Calibri"/>
          <w:b/>
          <w:bCs/>
          <w:sz w:val="21"/>
          <w:szCs w:val="21"/>
        </w:rPr>
        <w:t>1</w:t>
      </w:r>
      <w:r w:rsidRPr="00111C51">
        <w:rPr>
          <w:rFonts w:hint="eastAsia"/>
          <w:sz w:val="21"/>
          <w:szCs w:val="21"/>
        </w:rPr>
        <w:t>日</w:t>
      </w:r>
      <w:r w:rsidRPr="008A667F">
        <w:rPr>
          <w:rFonts w:ascii="Calibri" w:hAnsi="Calibri" w:cs="Calibri"/>
          <w:b/>
          <w:bCs/>
          <w:color w:val="00B0F0"/>
          <w:sz w:val="21"/>
          <w:szCs w:val="21"/>
        </w:rPr>
        <w:t>1927</w:t>
      </w:r>
      <w:r w:rsidRPr="00111C51">
        <w:rPr>
          <w:rFonts w:hint="eastAsia"/>
          <w:sz w:val="21"/>
          <w:szCs w:val="21"/>
        </w:rPr>
        <w:t>年儒略日</w:t>
      </w:r>
      <w:r w:rsidR="00790BE7">
        <w:rPr>
          <w:rFonts w:hint="eastAsia"/>
          <w:sz w:val="21"/>
          <w:szCs w:val="21"/>
        </w:rPr>
        <w:t>：</w:t>
      </w:r>
      <w:r w:rsidRPr="00111C51">
        <w:rPr>
          <w:rFonts w:ascii="Calibri" w:hAnsi="Calibri" w:cs="Calibri"/>
          <w:b/>
          <w:bCs/>
          <w:sz w:val="21"/>
          <w:szCs w:val="21"/>
        </w:rPr>
        <w:t>2424972</w:t>
      </w:r>
    </w:p>
    <w:tbl>
      <w:tblPr>
        <w:tblW w:w="780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201"/>
        <w:gridCol w:w="3113"/>
        <w:gridCol w:w="3495"/>
      </w:tblGrid>
      <w:tr w:rsidR="00616A38" w:rsidRPr="00111C51" w:rsidTr="00616A38">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真月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m×1;2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rFonts w:hint="eastAsia"/>
                <w:sz w:val="21"/>
                <w:szCs w:val="21"/>
              </w:rPr>
            </w:pPr>
            <w:r w:rsidRPr="00111C51">
              <w:rPr>
                <w:rFonts w:hint="eastAsia"/>
                <w:sz w:val="21"/>
                <w:szCs w:val="21"/>
              </w:rPr>
              <w:t xml:space="preserve">+0;55(1,65) </w:t>
            </w:r>
          </w:p>
        </w:tc>
      </w:tr>
      <w:tr w:rsidR="00616A38" w:rsidRPr="00111C51" w:rsidTr="00616A38">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8A667F" w:rsidRDefault="00616A38" w:rsidP="00D90C94">
            <w:pPr>
              <w:rPr>
                <w:color w:val="00B0F0"/>
                <w:sz w:val="21"/>
                <w:szCs w:val="21"/>
              </w:rPr>
            </w:pPr>
            <w:r w:rsidRPr="008A667F">
              <w:rPr>
                <w:rFonts w:hint="eastAsia"/>
                <w:color w:val="00B0F0"/>
                <w:sz w:val="21"/>
                <w:szCs w:val="21"/>
              </w:rPr>
              <w:t xml:space="preserve">平曜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8A667F" w:rsidRDefault="00616A38" w:rsidP="00D90C94">
            <w:pPr>
              <w:rPr>
                <w:color w:val="00B0F0"/>
                <w:sz w:val="21"/>
                <w:szCs w:val="21"/>
              </w:rPr>
            </w:pPr>
            <w:r w:rsidRPr="008A667F">
              <w:rPr>
                <w:rFonts w:hint="eastAsia"/>
                <w:color w:val="00B0F0"/>
                <w:sz w:val="21"/>
                <w:szCs w:val="21"/>
              </w:rPr>
              <w:t xml:space="preserve">M×1;31,50,0,480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8A667F" w:rsidRDefault="00616A38" w:rsidP="00D90C94">
            <w:pPr>
              <w:rPr>
                <w:color w:val="00B0F0"/>
                <w:sz w:val="21"/>
                <w:szCs w:val="21"/>
              </w:rPr>
            </w:pPr>
            <w:r w:rsidRPr="008A667F">
              <w:rPr>
                <w:rFonts w:hint="eastAsia"/>
                <w:color w:val="00B0F0"/>
                <w:sz w:val="21"/>
                <w:szCs w:val="21"/>
              </w:rPr>
              <w:t xml:space="preserve">+6;57,53,2,20(707) </w:t>
            </w:r>
          </w:p>
        </w:tc>
      </w:tr>
      <w:tr w:rsidR="00616A38" w:rsidRPr="00111C51" w:rsidTr="00616A38">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近点角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M×2;1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+13;103(28,126) </w:t>
            </w:r>
          </w:p>
        </w:tc>
      </w:tr>
      <w:tr w:rsidR="00616A38" w:rsidRPr="00111C51" w:rsidTr="00616A38">
        <w:trPr>
          <w:trHeight w:val="274"/>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平太阳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M×2;10,58,1,17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616A38" w:rsidRPr="00111C51" w:rsidRDefault="00616A38" w:rsidP="00D90C94">
            <w:pPr>
              <w:rPr>
                <w:sz w:val="21"/>
                <w:szCs w:val="21"/>
              </w:rPr>
            </w:pPr>
            <w:r w:rsidRPr="00111C51">
              <w:rPr>
                <w:rFonts w:hint="eastAsia"/>
                <w:sz w:val="21"/>
                <w:szCs w:val="21"/>
              </w:rPr>
              <w:t xml:space="preserve">+25;9,10,4,32(67) </w:t>
            </w:r>
          </w:p>
        </w:tc>
      </w:tr>
    </w:tbl>
    <w:p w:rsidR="00D71C02" w:rsidRDefault="00D71C02" w:rsidP="00D90C94">
      <w:pPr>
        <w:rPr>
          <w:sz w:val="21"/>
          <w:szCs w:val="21"/>
        </w:rPr>
      </w:pPr>
      <w:r>
        <w:rPr>
          <w:rFonts w:hint="eastAsia"/>
          <w:sz w:val="21"/>
          <w:szCs w:val="21"/>
        </w:rPr>
        <w:t>【上述表格的第二列表示每月的平均推进值，第三列则表示对应的历元值</w:t>
      </w:r>
      <w:r w:rsidR="00227F4D">
        <w:rPr>
          <w:rFonts w:hint="eastAsia"/>
          <w:sz w:val="21"/>
          <w:szCs w:val="21"/>
        </w:rPr>
        <w:t>。</w:t>
      </w:r>
    </w:p>
    <w:p w:rsidR="00D71C02" w:rsidRDefault="00D71C02" w:rsidP="00D71C02">
      <w:pPr>
        <w:rPr>
          <w:sz w:val="21"/>
          <w:szCs w:val="21"/>
        </w:rPr>
      </w:pPr>
      <w:r>
        <w:rPr>
          <w:rFonts w:hint="eastAsia"/>
          <w:sz w:val="21"/>
          <w:szCs w:val="21"/>
        </w:rPr>
        <w:t>真月：当月的月亮的</w:t>
      </w:r>
      <w:r w:rsidRPr="00D71C02">
        <w:rPr>
          <w:sz w:val="21"/>
          <w:szCs w:val="21"/>
        </w:rPr>
        <w:t>平位置，经修正后才能得到真实位置</w:t>
      </w:r>
      <w:r>
        <w:rPr>
          <w:rFonts w:hint="eastAsia"/>
          <w:sz w:val="21"/>
          <w:szCs w:val="21"/>
        </w:rPr>
        <w:t>；</w:t>
      </w:r>
    </w:p>
    <w:p w:rsidR="00D71C02" w:rsidRDefault="00D71C02" w:rsidP="00D71C02">
      <w:pPr>
        <w:rPr>
          <w:sz w:val="21"/>
          <w:szCs w:val="21"/>
        </w:rPr>
      </w:pPr>
      <w:r w:rsidRPr="00D71C02">
        <w:rPr>
          <w:sz w:val="21"/>
          <w:szCs w:val="21"/>
        </w:rPr>
        <w:t>平曜 (Mean Weekday)</w:t>
      </w:r>
      <w:r>
        <w:rPr>
          <w:rFonts w:hint="eastAsia"/>
          <w:sz w:val="21"/>
          <w:szCs w:val="21"/>
        </w:rPr>
        <w:t>：当月的平均曜-</w:t>
      </w:r>
      <w:r>
        <w:rPr>
          <w:sz w:val="21"/>
          <w:szCs w:val="21"/>
        </w:rPr>
        <w:t>-</w:t>
      </w:r>
      <w:r>
        <w:rPr>
          <w:rFonts w:hint="eastAsia"/>
          <w:sz w:val="21"/>
          <w:szCs w:val="21"/>
        </w:rPr>
        <w:t>星期几+内部小数进度；</w:t>
      </w:r>
    </w:p>
    <w:p w:rsidR="00D71C02" w:rsidRPr="00D71C02" w:rsidRDefault="00D71C02" w:rsidP="00D71C02">
      <w:pPr>
        <w:rPr>
          <w:sz w:val="21"/>
          <w:szCs w:val="21"/>
        </w:rPr>
      </w:pPr>
      <w:r w:rsidRPr="00D71C02">
        <w:rPr>
          <w:sz w:val="21"/>
          <w:szCs w:val="21"/>
        </w:rPr>
        <w:t>近点角</w:t>
      </w:r>
      <w:r>
        <w:rPr>
          <w:rFonts w:hint="eastAsia"/>
          <w:sz w:val="21"/>
          <w:szCs w:val="21"/>
        </w:rPr>
        <w:t>：当月</w:t>
      </w:r>
      <w:r w:rsidRPr="00D71C02">
        <w:rPr>
          <w:sz w:val="21"/>
          <w:szCs w:val="21"/>
        </w:rPr>
        <w:t>月亮相对近地点的角度，是月亮修正的重要参数。</w:t>
      </w:r>
    </w:p>
    <w:p w:rsidR="00D71C02" w:rsidRPr="00D71C02" w:rsidRDefault="00D71C02" w:rsidP="00D71C02">
      <w:pPr>
        <w:rPr>
          <w:rFonts w:hint="eastAsia"/>
          <w:sz w:val="21"/>
          <w:szCs w:val="21"/>
        </w:rPr>
      </w:pPr>
      <w:r w:rsidRPr="00D71C02">
        <w:rPr>
          <w:b/>
          <w:bCs/>
          <w:sz w:val="21"/>
          <w:szCs w:val="21"/>
        </w:rPr>
        <w:t>平太阳 (Mean Sun / 平太阳经度)</w:t>
      </w:r>
      <w:r w:rsidRPr="00D71C02">
        <w:rPr>
          <w:sz w:val="21"/>
          <w:szCs w:val="21"/>
        </w:rPr>
        <w:t>：这是太阳平均经度。</w:t>
      </w:r>
    </w:p>
    <w:p w:rsidR="00DB4749" w:rsidRPr="00227F4D" w:rsidRDefault="00DB4749" w:rsidP="00DB4749">
      <w:pPr>
        <w:rPr>
          <w:rFonts w:hint="eastAsia"/>
          <w:sz w:val="21"/>
          <w:szCs w:val="21"/>
        </w:rPr>
      </w:pPr>
      <w:r w:rsidRPr="00227F4D">
        <w:rPr>
          <w:sz w:val="21"/>
          <w:szCs w:val="21"/>
        </w:rPr>
        <w:t xml:space="preserve">这些数值都是 </w:t>
      </w:r>
      <w:r w:rsidRPr="00227F4D">
        <w:rPr>
          <w:b/>
          <w:bCs/>
          <w:sz w:val="21"/>
          <w:szCs w:val="21"/>
        </w:rPr>
        <w:t>历元点的基准常数</w:t>
      </w:r>
      <w:r w:rsidRPr="00227F4D">
        <w:rPr>
          <w:sz w:val="21"/>
          <w:szCs w:val="21"/>
        </w:rPr>
        <w:t>，往后每月、每日的推算都要在此基础上递推。</w:t>
      </w:r>
    </w:p>
    <w:p w:rsidR="00D71C02" w:rsidRDefault="00D71C02" w:rsidP="00D90C94">
      <w:pPr>
        <w:rPr>
          <w:sz w:val="21"/>
          <w:szCs w:val="21"/>
        </w:rPr>
      </w:pPr>
      <w:bookmarkStart w:id="4" w:name="_GoBack"/>
      <w:bookmarkEnd w:id="4"/>
      <w:r>
        <w:rPr>
          <w:rFonts w:hint="eastAsia"/>
          <w:sz w:val="21"/>
          <w:szCs w:val="21"/>
        </w:rPr>
        <w:t>】</w:t>
      </w:r>
    </w:p>
    <w:p w:rsidR="00F13DC7" w:rsidRPr="00111C51" w:rsidRDefault="00F13DC7" w:rsidP="00D90C94">
      <w:pPr>
        <w:rPr>
          <w:sz w:val="21"/>
          <w:szCs w:val="21"/>
        </w:rPr>
      </w:pPr>
      <w:r w:rsidRPr="00111C51">
        <w:rPr>
          <w:rFonts w:hint="eastAsia"/>
          <w:sz w:val="21"/>
          <w:szCs w:val="21"/>
        </w:rPr>
        <w:t>在上文中，</w:t>
      </w:r>
      <w:r w:rsidRPr="00111C51">
        <w:rPr>
          <w:rFonts w:ascii="Calibri" w:hAnsi="Calibri" w:cs="Calibri"/>
          <w:b/>
          <w:bCs/>
          <w:sz w:val="21"/>
          <w:szCs w:val="21"/>
        </w:rPr>
        <w:t>“m”</w:t>
      </w:r>
      <w:r w:rsidRPr="00111C51">
        <w:rPr>
          <w:rFonts w:hint="eastAsia"/>
          <w:sz w:val="21"/>
          <w:szCs w:val="21"/>
        </w:rPr>
        <w:t>是该月第一次计算的结果，将年计数乘以</w:t>
      </w:r>
      <w:r w:rsidRPr="00111C51">
        <w:rPr>
          <w:rFonts w:ascii="Calibri" w:hAnsi="Calibri" w:cs="Calibri"/>
          <w:b/>
          <w:bCs/>
          <w:sz w:val="21"/>
          <w:szCs w:val="21"/>
        </w:rPr>
        <w:t>12</w:t>
      </w:r>
      <w:r w:rsidRPr="00111C51">
        <w:rPr>
          <w:rFonts w:hint="eastAsia"/>
          <w:sz w:val="21"/>
          <w:szCs w:val="21"/>
        </w:rPr>
        <w:t>，再加上从柴特拉(梵</w:t>
      </w:r>
      <w:r w:rsidRPr="00111C51">
        <w:rPr>
          <w:rFonts w:ascii="Calibri" w:hAnsi="Calibri" w:cs="Calibri"/>
          <w:b/>
          <w:bCs/>
          <w:sz w:val="21"/>
          <w:szCs w:val="21"/>
        </w:rPr>
        <w:t>Caitra</w:t>
      </w:r>
      <w:r w:rsidRPr="00111C51">
        <w:rPr>
          <w:rFonts w:hint="eastAsia"/>
          <w:sz w:val="21"/>
          <w:szCs w:val="21"/>
        </w:rPr>
        <w:t>)开始的月份数。这里没有必要表达这种计算，因为它对每个系统都是一样的。</w:t>
      </w:r>
      <w:r w:rsidRPr="00111C51">
        <w:rPr>
          <w:rFonts w:ascii="Calibri" w:hAnsi="Calibri" w:cs="Calibri"/>
          <w:b/>
          <w:bCs/>
          <w:sz w:val="21"/>
          <w:szCs w:val="21"/>
        </w:rPr>
        <w:t>“M”</w:t>
      </w:r>
      <w:r w:rsidRPr="00111C51">
        <w:rPr>
          <w:rFonts w:hint="eastAsia"/>
          <w:sz w:val="21"/>
          <w:szCs w:val="21"/>
        </w:rPr>
        <w:t>是经过差值矫正后的真实月份数。儒略日数是西方天文学中使用的一种天数。在比较不同的日历及其时代时，它是一个有用的共同参考点。</w:t>
      </w:r>
    </w:p>
    <w:p w:rsidR="00F13DC7" w:rsidRPr="00111C51" w:rsidRDefault="00F13DC7" w:rsidP="00D90C94">
      <w:pPr>
        <w:rPr>
          <w:sz w:val="21"/>
          <w:szCs w:val="21"/>
        </w:rPr>
      </w:pPr>
      <w:r w:rsidRPr="00576C9A">
        <w:rPr>
          <w:rFonts w:hint="eastAsia"/>
          <w:color w:val="0432FF"/>
          <w:sz w:val="21"/>
          <w:szCs w:val="21"/>
        </w:rPr>
        <w:t>在过去几年中出版的现代文本(例如，</w:t>
      </w:r>
      <w:r w:rsidRPr="00576C9A">
        <w:rPr>
          <w:rFonts w:ascii="Calibri" w:hAnsi="Calibri" w:cs="Calibri"/>
          <w:b/>
          <w:bCs/>
          <w:color w:val="0432FF"/>
          <w:sz w:val="21"/>
          <w:szCs w:val="21"/>
        </w:rPr>
        <w:t>Kunnor1</w:t>
      </w:r>
      <w:r w:rsidRPr="00576C9A">
        <w:rPr>
          <w:rFonts w:hint="eastAsia"/>
          <w:color w:val="0432FF"/>
          <w:sz w:val="21"/>
          <w:szCs w:val="21"/>
        </w:rPr>
        <w:t>，第</w:t>
      </w:r>
      <w:r w:rsidRPr="00576C9A">
        <w:rPr>
          <w:rFonts w:ascii="Calibri" w:hAnsi="Calibri" w:cs="Calibri"/>
          <w:b/>
          <w:bCs/>
          <w:color w:val="0432FF"/>
          <w:sz w:val="21"/>
          <w:szCs w:val="21"/>
        </w:rPr>
        <w:t>58</w:t>
      </w:r>
      <w:r w:rsidRPr="00576C9A">
        <w:rPr>
          <w:rFonts w:hint="eastAsia"/>
          <w:color w:val="0432FF"/>
          <w:sz w:val="21"/>
          <w:szCs w:val="21"/>
        </w:rPr>
        <w:t>页)已经开始使用</w:t>
      </w:r>
      <w:r w:rsidRPr="00576C9A">
        <w:rPr>
          <w:rFonts w:hint="eastAsia"/>
          <w:b/>
          <w:color w:val="FF0000"/>
          <w:sz w:val="21"/>
          <w:szCs w:val="21"/>
        </w:rPr>
        <w:t>更近的历元</w:t>
      </w:r>
      <w:r w:rsidRPr="00576C9A">
        <w:rPr>
          <w:rFonts w:hint="eastAsia"/>
          <w:color w:val="0432FF"/>
          <w:sz w:val="21"/>
          <w:szCs w:val="21"/>
        </w:rPr>
        <w:t>，如</w:t>
      </w:r>
      <w:r w:rsidRPr="008A667F">
        <w:rPr>
          <w:rFonts w:ascii="Calibri" w:hAnsi="Calibri" w:cs="Calibri"/>
          <w:b/>
          <w:bCs/>
          <w:color w:val="FF0000"/>
          <w:sz w:val="21"/>
          <w:szCs w:val="21"/>
        </w:rPr>
        <w:t>1987</w:t>
      </w:r>
      <w:r w:rsidRPr="00576C9A">
        <w:rPr>
          <w:rFonts w:hint="eastAsia"/>
          <w:color w:val="0432FF"/>
          <w:sz w:val="21"/>
          <w:szCs w:val="21"/>
        </w:rPr>
        <w:t>年开始的饶迥纪年，也就是《具种王精髓》之后正好</w:t>
      </w:r>
      <w:r w:rsidRPr="00576C9A">
        <w:rPr>
          <w:rFonts w:ascii="Calibri" w:hAnsi="Calibri" w:cs="Calibri"/>
          <w:b/>
          <w:bCs/>
          <w:color w:val="0432FF"/>
          <w:sz w:val="21"/>
          <w:szCs w:val="21"/>
        </w:rPr>
        <w:t>60</w:t>
      </w:r>
      <w:r w:rsidRPr="00576C9A">
        <w:rPr>
          <w:rFonts w:hint="eastAsia"/>
          <w:color w:val="0432FF"/>
          <w:sz w:val="21"/>
          <w:szCs w:val="21"/>
        </w:rPr>
        <w:t>年</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这个历元是《具种王精髓》之后的</w:t>
      </w:r>
      <w:r w:rsidRPr="00111C51">
        <w:rPr>
          <w:rFonts w:ascii="Calibri" w:hAnsi="Calibri" w:cs="Calibri"/>
          <w:b/>
          <w:bCs/>
          <w:sz w:val="21"/>
          <w:szCs w:val="21"/>
        </w:rPr>
        <w:t>743</w:t>
      </w:r>
      <w:r w:rsidRPr="00111C51">
        <w:rPr>
          <w:rFonts w:hint="eastAsia"/>
          <w:sz w:val="21"/>
          <w:szCs w:val="21"/>
        </w:rPr>
        <w:t>个月，其历元值很容易计算</w:t>
      </w:r>
      <w:r w:rsidR="00790BE7">
        <w:rPr>
          <w:rFonts w:hint="eastAsia"/>
          <w:sz w:val="21"/>
          <w:szCs w:val="21"/>
        </w:rPr>
        <w:t>：</w:t>
      </w:r>
    </w:p>
    <w:tbl>
      <w:tblPr>
        <w:tblW w:w="7749"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1164"/>
        <w:gridCol w:w="3015"/>
        <w:gridCol w:w="3570"/>
      </w:tblGrid>
      <w:tr w:rsidR="00405695" w:rsidRPr="00111C51" w:rsidTr="00576C9A">
        <w:trPr>
          <w:trHeight w:val="2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真月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M×1;2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+0;0(1,65) </w:t>
            </w:r>
          </w:p>
        </w:tc>
      </w:tr>
      <w:tr w:rsidR="00405695" w:rsidRPr="00111C51" w:rsidTr="00576C9A">
        <w:trPr>
          <w:trHeight w:val="2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8A667F" w:rsidRDefault="00405695" w:rsidP="00D90C94">
            <w:pPr>
              <w:rPr>
                <w:color w:val="FF0000"/>
                <w:sz w:val="21"/>
                <w:szCs w:val="21"/>
              </w:rPr>
            </w:pPr>
            <w:r w:rsidRPr="008A667F">
              <w:rPr>
                <w:rFonts w:hint="eastAsia"/>
                <w:color w:val="FF0000"/>
                <w:sz w:val="21"/>
                <w:szCs w:val="21"/>
              </w:rPr>
              <w:t xml:space="preserve">平曜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8A667F" w:rsidRDefault="00405695" w:rsidP="00D90C94">
            <w:pPr>
              <w:rPr>
                <w:color w:val="FF0000"/>
                <w:sz w:val="21"/>
                <w:szCs w:val="21"/>
              </w:rPr>
            </w:pPr>
            <w:r w:rsidRPr="008A667F">
              <w:rPr>
                <w:rFonts w:hint="eastAsia"/>
                <w:color w:val="FF0000"/>
                <w:sz w:val="21"/>
                <w:szCs w:val="21"/>
              </w:rPr>
              <w:t xml:space="preserve">M×1;31,50,0,480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8A667F" w:rsidRDefault="00405695" w:rsidP="00D90C94">
            <w:pPr>
              <w:rPr>
                <w:color w:val="FF0000"/>
                <w:sz w:val="21"/>
                <w:szCs w:val="21"/>
              </w:rPr>
            </w:pPr>
            <w:r w:rsidRPr="008A667F">
              <w:rPr>
                <w:rFonts w:hint="eastAsia"/>
                <w:color w:val="FF0000"/>
                <w:sz w:val="21"/>
                <w:szCs w:val="21"/>
              </w:rPr>
              <w:t>+3;11</w:t>
            </w:r>
            <w:r w:rsidR="00576C9A" w:rsidRPr="008A667F">
              <w:rPr>
                <w:rFonts w:hint="eastAsia"/>
                <w:color w:val="FF0000"/>
                <w:sz w:val="21"/>
                <w:szCs w:val="21"/>
              </w:rPr>
              <w:t>,</w:t>
            </w:r>
            <w:r w:rsidRPr="008A667F">
              <w:rPr>
                <w:rFonts w:hint="eastAsia"/>
                <w:color w:val="FF0000"/>
                <w:sz w:val="21"/>
                <w:szCs w:val="21"/>
              </w:rPr>
              <w:t xml:space="preserve">27,2,332(707) </w:t>
            </w:r>
          </w:p>
        </w:tc>
      </w:tr>
      <w:tr w:rsidR="00405695" w:rsidRPr="00111C51" w:rsidTr="00576C9A">
        <w:trPr>
          <w:trHeight w:val="2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近点角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M×2;1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+21;90(28,126) </w:t>
            </w:r>
          </w:p>
        </w:tc>
      </w:tr>
      <w:tr w:rsidR="00405695" w:rsidRPr="00111C51" w:rsidTr="00576C9A">
        <w:trPr>
          <w:trHeight w:val="26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平太阳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M×2;10,58,1,17 </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405695" w:rsidRPr="00111C51" w:rsidRDefault="00405695" w:rsidP="00D90C94">
            <w:pPr>
              <w:rPr>
                <w:sz w:val="21"/>
                <w:szCs w:val="21"/>
              </w:rPr>
            </w:pPr>
            <w:r w:rsidRPr="00111C51">
              <w:rPr>
                <w:rFonts w:hint="eastAsia"/>
                <w:sz w:val="21"/>
                <w:szCs w:val="21"/>
              </w:rPr>
              <w:t xml:space="preserve">+0;0,0,0,0(67) </w:t>
            </w:r>
          </w:p>
        </w:tc>
      </w:tr>
    </w:tbl>
    <w:p w:rsidR="00F13DC7" w:rsidRPr="00111C51" w:rsidRDefault="00F13DC7" w:rsidP="00D90C94">
      <w:pPr>
        <w:rPr>
          <w:sz w:val="21"/>
          <w:szCs w:val="21"/>
        </w:rPr>
      </w:pPr>
      <w:r w:rsidRPr="009D194D">
        <w:rPr>
          <w:rFonts w:hint="eastAsia"/>
          <w:b/>
          <w:sz w:val="21"/>
          <w:szCs w:val="21"/>
        </w:rPr>
        <w:t>补充解释</w:t>
      </w:r>
      <w:r w:rsidR="00790BE7">
        <w:rPr>
          <w:rFonts w:hint="eastAsia"/>
          <w:b/>
          <w:sz w:val="21"/>
          <w:szCs w:val="21"/>
        </w:rPr>
        <w:t>：</w:t>
      </w:r>
      <w:r w:rsidRPr="00111C51">
        <w:rPr>
          <w:rFonts w:hint="eastAsia"/>
          <w:sz w:val="21"/>
          <w:szCs w:val="21"/>
        </w:rPr>
        <w:br/>
      </w:r>
      <w:r w:rsidRPr="009D194D">
        <w:rPr>
          <w:rFonts w:hint="eastAsia"/>
          <w:color w:val="0432FF"/>
          <w:sz w:val="21"/>
          <w:szCs w:val="21"/>
        </w:rPr>
        <w:t>儒略日数(</w:t>
      </w:r>
      <w:r w:rsidRPr="009D194D">
        <w:rPr>
          <w:rFonts w:ascii="Calibri" w:hAnsi="Calibri" w:cs="Calibri"/>
          <w:color w:val="0432FF"/>
          <w:sz w:val="21"/>
          <w:szCs w:val="21"/>
        </w:rPr>
        <w:t>JulianDayNumber</w:t>
      </w:r>
      <w:r w:rsidRPr="009D194D">
        <w:rPr>
          <w:rFonts w:hint="eastAsia"/>
          <w:color w:val="0432FF"/>
          <w:sz w:val="21"/>
          <w:szCs w:val="21"/>
        </w:rPr>
        <w:t>，</w:t>
      </w:r>
      <w:r w:rsidRPr="009D194D">
        <w:rPr>
          <w:rFonts w:ascii="Calibri" w:hAnsi="Calibri" w:cs="Calibri"/>
          <w:color w:val="0432FF"/>
          <w:sz w:val="21"/>
          <w:szCs w:val="21"/>
        </w:rPr>
        <w:t>JDN</w:t>
      </w:r>
      <w:r w:rsidRPr="009D194D">
        <w:rPr>
          <w:rFonts w:hint="eastAsia"/>
          <w:color w:val="0432FF"/>
          <w:sz w:val="21"/>
          <w:szCs w:val="21"/>
        </w:rPr>
        <w:t>)的计算是从格林威治标准时间的中午开始，包含一个整天的时间，起点的时间(</w:t>
      </w:r>
      <w:r w:rsidRPr="009D194D">
        <w:rPr>
          <w:rFonts w:ascii="Calibri" w:hAnsi="Calibri" w:cs="Calibri"/>
          <w:color w:val="0432FF"/>
          <w:sz w:val="21"/>
          <w:szCs w:val="21"/>
        </w:rPr>
        <w:t>0</w:t>
      </w:r>
      <w:r w:rsidRPr="009D194D">
        <w:rPr>
          <w:rFonts w:hint="eastAsia"/>
          <w:color w:val="0432FF"/>
          <w:sz w:val="21"/>
          <w:szCs w:val="21"/>
        </w:rPr>
        <w:t>日)回溯至儒略历的公元前</w:t>
      </w:r>
      <w:r w:rsidRPr="009D194D">
        <w:rPr>
          <w:rFonts w:ascii="Calibri" w:hAnsi="Calibri" w:cs="Calibri"/>
          <w:color w:val="0432FF"/>
          <w:sz w:val="21"/>
          <w:szCs w:val="21"/>
        </w:rPr>
        <w:t>4713</w:t>
      </w:r>
      <w:r w:rsidRPr="009D194D">
        <w:rPr>
          <w:rFonts w:hint="eastAsia"/>
          <w:color w:val="0432FF"/>
          <w:sz w:val="21"/>
          <w:szCs w:val="21"/>
        </w:rPr>
        <w:t>年</w:t>
      </w:r>
      <w:r w:rsidRPr="009D194D">
        <w:rPr>
          <w:rFonts w:ascii="Calibri" w:hAnsi="Calibri" w:cs="Calibri"/>
          <w:color w:val="0432FF"/>
          <w:sz w:val="21"/>
          <w:szCs w:val="21"/>
        </w:rPr>
        <w:t>1</w:t>
      </w:r>
      <w:r w:rsidRPr="009D194D">
        <w:rPr>
          <w:rFonts w:hint="eastAsia"/>
          <w:color w:val="0432FF"/>
          <w:sz w:val="21"/>
          <w:szCs w:val="21"/>
        </w:rPr>
        <w:t>月</w:t>
      </w:r>
      <w:r w:rsidRPr="009D194D">
        <w:rPr>
          <w:rFonts w:ascii="Calibri" w:hAnsi="Calibri" w:cs="Calibri"/>
          <w:color w:val="0432FF"/>
          <w:sz w:val="21"/>
          <w:szCs w:val="21"/>
        </w:rPr>
        <w:t>1</w:t>
      </w:r>
      <w:r w:rsidRPr="009D194D">
        <w:rPr>
          <w:rFonts w:hint="eastAsia"/>
          <w:color w:val="0432FF"/>
          <w:sz w:val="21"/>
          <w:szCs w:val="21"/>
        </w:rPr>
        <w:t>日中午</w:t>
      </w:r>
      <w:r w:rsidRPr="009D194D">
        <w:rPr>
          <w:rFonts w:ascii="Calibri" w:hAnsi="Calibri" w:cs="Calibri"/>
          <w:color w:val="0432FF"/>
          <w:sz w:val="21"/>
          <w:szCs w:val="21"/>
        </w:rPr>
        <w:t>12</w:t>
      </w:r>
      <w:r w:rsidRPr="009D194D">
        <w:rPr>
          <w:rFonts w:hint="eastAsia"/>
          <w:color w:val="0432FF"/>
          <w:sz w:val="21"/>
          <w:szCs w:val="21"/>
        </w:rPr>
        <w:t>点</w:t>
      </w:r>
      <w:r w:rsidRPr="00111C51">
        <w:rPr>
          <w:rFonts w:hint="eastAsia"/>
          <w:sz w:val="21"/>
          <w:szCs w:val="21"/>
        </w:rPr>
        <w:t>(在格里历是公元前</w:t>
      </w:r>
      <w:r w:rsidRPr="00111C51">
        <w:rPr>
          <w:rFonts w:ascii="Calibri" w:hAnsi="Calibri" w:cs="Calibri"/>
          <w:sz w:val="21"/>
          <w:szCs w:val="21"/>
        </w:rPr>
        <w:t>4714</w:t>
      </w:r>
      <w:r w:rsidRPr="00111C51">
        <w:rPr>
          <w:rFonts w:hint="eastAsia"/>
          <w:sz w:val="21"/>
          <w:szCs w:val="21"/>
        </w:rPr>
        <w:t>年</w:t>
      </w:r>
      <w:r w:rsidRPr="00111C51">
        <w:rPr>
          <w:rFonts w:ascii="Calibri" w:hAnsi="Calibri" w:cs="Calibri"/>
          <w:sz w:val="21"/>
          <w:szCs w:val="21"/>
        </w:rPr>
        <w:t>11</w:t>
      </w:r>
      <w:r w:rsidRPr="00111C51">
        <w:rPr>
          <w:rFonts w:hint="eastAsia"/>
          <w:sz w:val="21"/>
          <w:szCs w:val="21"/>
        </w:rPr>
        <w:t>月</w:t>
      </w:r>
      <w:r w:rsidRPr="00111C51">
        <w:rPr>
          <w:rFonts w:ascii="Calibri" w:hAnsi="Calibri" w:cs="Calibri"/>
          <w:sz w:val="21"/>
          <w:szCs w:val="21"/>
        </w:rPr>
        <w:t>24</w:t>
      </w:r>
      <w:r w:rsidRPr="00111C51">
        <w:rPr>
          <w:rFonts w:hint="eastAsia"/>
          <w:sz w:val="21"/>
          <w:szCs w:val="21"/>
        </w:rPr>
        <w:t>日)，</w:t>
      </w:r>
      <w:r w:rsidRPr="009D194D">
        <w:rPr>
          <w:rFonts w:hint="eastAsia"/>
          <w:color w:val="0432FF"/>
          <w:sz w:val="21"/>
          <w:szCs w:val="21"/>
        </w:rPr>
        <w:t>这个日期是三种多年周期的共同起点，且是历史上最接近现代的一个起点</w:t>
      </w:r>
      <w:r w:rsidRPr="00111C51">
        <w:rPr>
          <w:rFonts w:hint="eastAsia"/>
          <w:sz w:val="21"/>
          <w:szCs w:val="21"/>
        </w:rPr>
        <w:t>。例如，</w:t>
      </w:r>
      <w:r w:rsidRPr="00111C51">
        <w:rPr>
          <w:rFonts w:ascii="Calibri" w:hAnsi="Calibri" w:cs="Calibri"/>
          <w:sz w:val="21"/>
          <w:szCs w:val="21"/>
        </w:rPr>
        <w:t>2000</w:t>
      </w:r>
      <w:r w:rsidRPr="00111C51">
        <w:rPr>
          <w:rFonts w:hint="eastAsia"/>
          <w:sz w:val="21"/>
          <w:szCs w:val="21"/>
        </w:rPr>
        <w:t>年</w:t>
      </w:r>
      <w:r w:rsidRPr="00111C51">
        <w:rPr>
          <w:rFonts w:ascii="Calibri" w:hAnsi="Calibri" w:cs="Calibri"/>
          <w:sz w:val="21"/>
          <w:szCs w:val="21"/>
        </w:rPr>
        <w:t>1</w:t>
      </w:r>
      <w:r w:rsidRPr="00111C51">
        <w:rPr>
          <w:rFonts w:hint="eastAsia"/>
          <w:sz w:val="21"/>
          <w:szCs w:val="21"/>
        </w:rPr>
        <w:t>月</w:t>
      </w:r>
      <w:r w:rsidRPr="00111C51">
        <w:rPr>
          <w:rFonts w:ascii="Calibri" w:hAnsi="Calibri" w:cs="Calibri"/>
          <w:sz w:val="21"/>
          <w:szCs w:val="21"/>
        </w:rPr>
        <w:t>1</w:t>
      </w:r>
      <w:r w:rsidRPr="00111C51">
        <w:rPr>
          <w:rFonts w:hint="eastAsia"/>
          <w:sz w:val="21"/>
          <w:szCs w:val="21"/>
        </w:rPr>
        <w:t>日的</w:t>
      </w:r>
      <w:r w:rsidRPr="00111C51">
        <w:rPr>
          <w:rFonts w:ascii="Calibri" w:hAnsi="Calibri" w:cs="Calibri"/>
          <w:sz w:val="21"/>
          <w:szCs w:val="21"/>
        </w:rPr>
        <w:t>UT12</w:t>
      </w:r>
      <w:r w:rsidR="00790BE7">
        <w:rPr>
          <w:rFonts w:ascii="Calibri" w:hAnsi="Calibri" w:cs="Calibri"/>
          <w:sz w:val="21"/>
          <w:szCs w:val="21"/>
        </w:rPr>
        <w:t>：</w:t>
      </w:r>
      <w:r w:rsidRPr="00111C51">
        <w:rPr>
          <w:rFonts w:ascii="Calibri" w:hAnsi="Calibri" w:cs="Calibri"/>
          <w:sz w:val="21"/>
          <w:szCs w:val="21"/>
        </w:rPr>
        <w:t>00</w:t>
      </w:r>
      <w:r w:rsidRPr="00111C51">
        <w:rPr>
          <w:rFonts w:hint="eastAsia"/>
          <w:sz w:val="21"/>
          <w:szCs w:val="21"/>
        </w:rPr>
        <w:t>是儒略日</w:t>
      </w:r>
      <w:r w:rsidRPr="00111C51">
        <w:rPr>
          <w:rFonts w:ascii="Calibri" w:hAnsi="Calibri" w:cs="Calibri"/>
          <w:sz w:val="21"/>
          <w:szCs w:val="21"/>
        </w:rPr>
        <w:t>2,451,545</w:t>
      </w:r>
      <w:r w:rsidRPr="00111C51">
        <w:rPr>
          <w:rFonts w:hint="eastAsia"/>
          <w:sz w:val="21"/>
          <w:szCs w:val="21"/>
        </w:rPr>
        <w:t>。</w:t>
      </w:r>
    </w:p>
    <w:p w:rsidR="00F13DC7" w:rsidRPr="00111C51" w:rsidRDefault="00F13DC7" w:rsidP="00D90C94">
      <w:pPr>
        <w:pStyle w:val="6"/>
        <w:spacing w:before="0" w:after="0" w:line="240" w:lineRule="auto"/>
        <w:rPr>
          <w:color w:val="7030A0"/>
          <w:sz w:val="21"/>
          <w:szCs w:val="21"/>
        </w:rPr>
      </w:pPr>
      <w:r w:rsidRPr="00111C51">
        <w:rPr>
          <w:rFonts w:hint="eastAsia"/>
          <w:color w:val="7030A0"/>
          <w:sz w:val="21"/>
          <w:szCs w:val="21"/>
        </w:rPr>
        <w:t>历法五要素</w:t>
      </w:r>
    </w:p>
    <w:p w:rsidR="0097724C" w:rsidRDefault="00F13DC7" w:rsidP="00D90C94">
      <w:pPr>
        <w:rPr>
          <w:color w:val="C00000"/>
          <w:sz w:val="21"/>
          <w:szCs w:val="21"/>
        </w:rPr>
      </w:pPr>
      <w:r w:rsidRPr="0097724C">
        <w:rPr>
          <w:rFonts w:hint="eastAsia"/>
          <w:color w:val="C00000"/>
          <w:sz w:val="21"/>
          <w:szCs w:val="21"/>
        </w:rPr>
        <w:t>上述计算提供了推导日历所需的基本要素。</w:t>
      </w:r>
    </w:p>
    <w:p w:rsidR="0097724C" w:rsidRDefault="00F13DC7" w:rsidP="00D90C94">
      <w:pPr>
        <w:rPr>
          <w:sz w:val="21"/>
          <w:szCs w:val="21"/>
        </w:rPr>
      </w:pPr>
      <w:r w:rsidRPr="00111C51">
        <w:rPr>
          <w:rFonts w:hint="eastAsia"/>
          <w:sz w:val="21"/>
          <w:szCs w:val="21"/>
        </w:rPr>
        <w:t>该日历由五个特定部分组成</w:t>
      </w:r>
      <w:r w:rsidR="0097724C">
        <w:rPr>
          <w:rFonts w:hint="eastAsia"/>
          <w:sz w:val="21"/>
          <w:szCs w:val="21"/>
        </w:rPr>
        <w:t>：</w:t>
      </w:r>
      <w:r w:rsidRPr="00111C51">
        <w:rPr>
          <w:rFonts w:hint="eastAsia"/>
          <w:sz w:val="21"/>
          <w:szCs w:val="21"/>
        </w:rPr>
        <w:t>曜、太阴日、星宿、会合(藏</w:t>
      </w:r>
      <w:r w:rsidRPr="00111C51">
        <w:rPr>
          <w:rFonts w:ascii="Calibri" w:hAnsi="Calibri" w:cs="Calibri"/>
          <w:b/>
          <w:bCs/>
          <w:sz w:val="21"/>
          <w:szCs w:val="21"/>
        </w:rPr>
        <w:t>sbyorba</w:t>
      </w:r>
      <w:r w:rsidRPr="00111C51">
        <w:rPr>
          <w:rFonts w:hint="eastAsia"/>
          <w:sz w:val="21"/>
          <w:szCs w:val="21"/>
        </w:rPr>
        <w:t>梵</w:t>
      </w:r>
      <w:r w:rsidRPr="00111C51">
        <w:rPr>
          <w:rFonts w:ascii="Calibri" w:hAnsi="Calibri" w:cs="Calibri"/>
          <w:b/>
          <w:bCs/>
          <w:sz w:val="21"/>
          <w:szCs w:val="21"/>
        </w:rPr>
        <w:t>yoga</w:t>
      </w:r>
      <w:r w:rsidRPr="00111C51">
        <w:rPr>
          <w:rFonts w:hint="eastAsia"/>
          <w:sz w:val="21"/>
          <w:szCs w:val="21"/>
        </w:rPr>
        <w:t>)和作用。</w:t>
      </w:r>
    </w:p>
    <w:p w:rsidR="00027AAC" w:rsidRPr="00364DE7" w:rsidRDefault="00027AAC" w:rsidP="00027AAC">
      <w:pPr>
        <w:rPr>
          <w:sz w:val="21"/>
          <w:szCs w:val="21"/>
        </w:rPr>
      </w:pPr>
      <w:r>
        <w:rPr>
          <w:rFonts w:hint="eastAsia"/>
          <w:sz w:val="21"/>
          <w:szCs w:val="21"/>
        </w:rPr>
        <w:t>【</w:t>
      </w:r>
      <w:r w:rsidRPr="00364DE7">
        <w:rPr>
          <w:sz w:val="21"/>
          <w:szCs w:val="21"/>
        </w:rPr>
        <w:t>五要素是指曜、日、宿、会合、作用五项时轮历中的重要数值，也称五基数。</w:t>
      </w:r>
    </w:p>
    <w:p w:rsidR="00027AAC" w:rsidRPr="00364DE7" w:rsidRDefault="00027AAC" w:rsidP="008309FD">
      <w:pPr>
        <w:pStyle w:val="a7"/>
        <w:numPr>
          <w:ilvl w:val="0"/>
          <w:numId w:val="100"/>
        </w:numPr>
        <w:ind w:firstLineChars="0" w:firstLine="0"/>
        <w:rPr>
          <w:rFonts w:ascii="宋体" w:eastAsia="宋体" w:hAnsi="宋体" w:cs="Times New Roman"/>
          <w:szCs w:val="21"/>
        </w:rPr>
      </w:pPr>
      <w:r w:rsidRPr="00364DE7">
        <w:rPr>
          <w:rFonts w:ascii="宋体" w:eastAsia="宋体" w:hAnsi="宋体" w:cs="Times New Roman"/>
          <w:b/>
          <w:bCs/>
          <w:szCs w:val="21"/>
        </w:rPr>
        <w:t>曜：</w:t>
      </w:r>
      <w:r w:rsidRPr="00364DE7">
        <w:rPr>
          <w:rFonts w:ascii="宋体" w:eastAsia="宋体" w:hAnsi="宋体" w:cs="Times New Roman" w:hint="eastAsia"/>
          <w:szCs w:val="21"/>
        </w:rPr>
        <w:t>从平均黎明到黎明的平日，用七颗行星命名。</w:t>
      </w:r>
    </w:p>
    <w:p w:rsidR="00027AAC" w:rsidRPr="00364DE7" w:rsidRDefault="00027AAC" w:rsidP="008309FD">
      <w:pPr>
        <w:pStyle w:val="a7"/>
        <w:numPr>
          <w:ilvl w:val="0"/>
          <w:numId w:val="100"/>
        </w:numPr>
        <w:ind w:firstLineChars="0" w:firstLine="0"/>
        <w:rPr>
          <w:rFonts w:ascii="宋体" w:eastAsia="宋体" w:hAnsi="宋体" w:cs="Times New Roman"/>
          <w:szCs w:val="21"/>
        </w:rPr>
      </w:pPr>
      <w:r w:rsidRPr="00364DE7">
        <w:rPr>
          <w:rFonts w:ascii="宋体" w:eastAsia="宋体" w:hAnsi="宋体" w:cs="Times New Roman"/>
          <w:b/>
          <w:bCs/>
          <w:szCs w:val="21"/>
        </w:rPr>
        <w:t>日序（</w:t>
      </w:r>
      <w:r w:rsidRPr="00364DE7">
        <w:rPr>
          <w:rFonts w:ascii="宋体" w:eastAsia="宋体" w:hAnsi="宋体" w:cs="Times New Roman"/>
          <w:b/>
          <w:color w:val="000000" w:themeColor="text1"/>
          <w:szCs w:val="21"/>
        </w:rPr>
        <w:t>或日期</w:t>
      </w:r>
      <w:r w:rsidRPr="00364DE7">
        <w:rPr>
          <w:rFonts w:ascii="宋体" w:eastAsia="宋体" w:hAnsi="宋体" w:cs="Times New Roman"/>
          <w:b/>
          <w:bCs/>
          <w:szCs w:val="21"/>
        </w:rPr>
        <w:t>）：</w:t>
      </w:r>
      <w:r w:rsidRPr="00364DE7">
        <w:rPr>
          <w:rFonts w:ascii="宋体" w:eastAsia="宋体" w:hAnsi="宋体" w:cs="Times New Roman"/>
          <w:szCs w:val="21"/>
        </w:rPr>
        <w:t>日期与喜、善、胜、空、满五名称的轮流配合；</w:t>
      </w:r>
    </w:p>
    <w:p w:rsidR="00027AAC" w:rsidRPr="00364DE7" w:rsidRDefault="00027AAC" w:rsidP="008309FD">
      <w:pPr>
        <w:pStyle w:val="a7"/>
        <w:numPr>
          <w:ilvl w:val="0"/>
          <w:numId w:val="100"/>
        </w:numPr>
        <w:ind w:firstLineChars="0" w:firstLine="0"/>
        <w:rPr>
          <w:rFonts w:ascii="宋体" w:eastAsia="宋体" w:hAnsi="宋体" w:cs="Times New Roman"/>
          <w:szCs w:val="21"/>
        </w:rPr>
      </w:pPr>
      <w:r w:rsidRPr="00364DE7">
        <w:rPr>
          <w:rFonts w:ascii="宋体" w:eastAsia="宋体" w:hAnsi="宋体" w:cs="Times New Roman"/>
          <w:b/>
          <w:bCs/>
          <w:szCs w:val="21"/>
        </w:rPr>
        <w:t>星宿：</w:t>
      </w:r>
      <w:r w:rsidRPr="00364DE7">
        <w:rPr>
          <w:rFonts w:ascii="宋体" w:eastAsia="宋体" w:hAnsi="宋体" w:cs="Times New Roman"/>
          <w:szCs w:val="21"/>
        </w:rPr>
        <w:t>曜伴月宿(</w:t>
      </w:r>
      <w:r w:rsidRPr="00364DE7">
        <w:rPr>
          <w:rFonts w:ascii="宋体" w:eastAsia="宋体" w:hAnsi="宋体" w:cs="Times New Roman"/>
          <w:color w:val="00B0F0"/>
          <w:szCs w:val="21"/>
        </w:rPr>
        <w:t>太阳日</w:t>
      </w:r>
      <w:r w:rsidRPr="00364DE7">
        <w:rPr>
          <w:rFonts w:ascii="宋体" w:eastAsia="宋体" w:hAnsi="宋体" w:cs="Times New Roman"/>
          <w:color w:val="00B050"/>
          <w:szCs w:val="21"/>
        </w:rPr>
        <w:t>月宿</w:t>
      </w:r>
      <w:r w:rsidRPr="00364DE7">
        <w:rPr>
          <w:rFonts w:ascii="宋体" w:eastAsia="宋体" w:hAnsi="宋体" w:cs="Times New Roman"/>
          <w:szCs w:val="21"/>
        </w:rPr>
        <w:t>)，也就是</w:t>
      </w:r>
      <w:r w:rsidRPr="00364DE7">
        <w:rPr>
          <w:rFonts w:ascii="宋体" w:eastAsia="宋体" w:hAnsi="宋体" w:cs="Times New Roman"/>
          <w:szCs w:val="21"/>
          <w:u w:val="single"/>
        </w:rPr>
        <w:t>当天太阳日开始时月亮所在之宿；</w:t>
      </w:r>
    </w:p>
    <w:p w:rsidR="00027AAC" w:rsidRPr="00364DE7" w:rsidRDefault="00027AAC" w:rsidP="008309FD">
      <w:pPr>
        <w:pStyle w:val="a7"/>
        <w:numPr>
          <w:ilvl w:val="0"/>
          <w:numId w:val="100"/>
        </w:numPr>
        <w:ind w:firstLineChars="0" w:firstLine="0"/>
        <w:rPr>
          <w:rFonts w:ascii="宋体" w:eastAsia="宋体" w:hAnsi="宋体" w:cs="Times New Roman"/>
          <w:szCs w:val="21"/>
        </w:rPr>
      </w:pPr>
      <w:r w:rsidRPr="00364DE7">
        <w:rPr>
          <w:rFonts w:ascii="宋体" w:eastAsia="宋体" w:hAnsi="宋体" w:cs="Times New Roman"/>
          <w:b/>
          <w:bCs/>
          <w:szCs w:val="21"/>
        </w:rPr>
        <w:lastRenderedPageBreak/>
        <w:t>会合：</w:t>
      </w:r>
      <w:r w:rsidRPr="00364DE7">
        <w:rPr>
          <w:rFonts w:ascii="宋体" w:eastAsia="宋体" w:hAnsi="宋体" w:cs="Times New Roman"/>
          <w:szCs w:val="21"/>
        </w:rPr>
        <w:t>由定日与轮伴月宿相加而得的27个会合；</w:t>
      </w:r>
    </w:p>
    <w:p w:rsidR="00027AAC" w:rsidRPr="00364DE7" w:rsidRDefault="00027AAC" w:rsidP="008309FD">
      <w:pPr>
        <w:pStyle w:val="a7"/>
        <w:numPr>
          <w:ilvl w:val="0"/>
          <w:numId w:val="100"/>
        </w:numPr>
        <w:ind w:firstLineChars="0" w:firstLine="0"/>
        <w:rPr>
          <w:rFonts w:ascii="宋体" w:eastAsia="宋体" w:hAnsi="宋体" w:cs="Times New Roman"/>
          <w:szCs w:val="21"/>
        </w:rPr>
      </w:pPr>
      <w:r w:rsidRPr="00364DE7">
        <w:rPr>
          <w:rFonts w:ascii="宋体" w:eastAsia="宋体" w:hAnsi="宋体" w:cs="Times New Roman"/>
          <w:b/>
          <w:bCs/>
          <w:szCs w:val="21"/>
        </w:rPr>
        <w:t>作用：</w:t>
      </w:r>
      <w:r w:rsidRPr="00364DE7">
        <w:rPr>
          <w:rFonts w:ascii="宋体" w:eastAsia="宋体" w:hAnsi="宋体" w:cs="Times New Roman"/>
          <w:szCs w:val="21"/>
        </w:rPr>
        <w:t>将一个月分成前后两半而求得的11作用</w:t>
      </w:r>
      <w:r w:rsidRPr="00364DE7">
        <w:rPr>
          <w:rFonts w:ascii="宋体" w:eastAsia="宋体" w:hAnsi="宋体" w:cs="Times New Roman"/>
          <w:color w:val="0432FF"/>
          <w:szCs w:val="21"/>
        </w:rPr>
        <w:t>，</w:t>
      </w:r>
      <w:r w:rsidRPr="00364DE7">
        <w:rPr>
          <w:rFonts w:ascii="宋体" w:eastAsia="宋体" w:hAnsi="宋体" w:cs="Times New Roman"/>
          <w:szCs w:val="21"/>
        </w:rPr>
        <w:t>包括四个固定和七个轮流的作用。</w:t>
      </w:r>
    </w:p>
    <w:p w:rsidR="00027AAC" w:rsidRDefault="00027AAC" w:rsidP="00D90C94">
      <w:pPr>
        <w:rPr>
          <w:sz w:val="21"/>
          <w:szCs w:val="21"/>
        </w:rPr>
      </w:pPr>
      <w:r>
        <w:rPr>
          <w:rFonts w:hint="eastAsia"/>
          <w:sz w:val="21"/>
          <w:szCs w:val="21"/>
        </w:rPr>
        <w:t>】</w:t>
      </w:r>
    </w:p>
    <w:p w:rsidR="00F13DC7" w:rsidRPr="00790BE7" w:rsidRDefault="00F13DC7" w:rsidP="00D90C94">
      <w:pPr>
        <w:rPr>
          <w:color w:val="0432FF"/>
          <w:sz w:val="21"/>
          <w:szCs w:val="21"/>
        </w:rPr>
      </w:pPr>
      <w:r w:rsidRPr="00790BE7">
        <w:rPr>
          <w:rFonts w:hint="eastAsia"/>
          <w:b/>
          <w:sz w:val="21"/>
          <w:szCs w:val="21"/>
        </w:rPr>
        <w:t>曜</w:t>
      </w:r>
      <w:r w:rsidRPr="00111C51">
        <w:rPr>
          <w:rFonts w:hint="eastAsia"/>
          <w:sz w:val="21"/>
          <w:szCs w:val="21"/>
        </w:rPr>
        <w:t>是从平均黎明到黎明的平日，用七颗行星命名</w:t>
      </w:r>
      <w:r w:rsidR="00790BE7">
        <w:rPr>
          <w:rFonts w:hint="eastAsia"/>
          <w:sz w:val="21"/>
          <w:szCs w:val="21"/>
        </w:rPr>
        <w:t>：</w:t>
      </w:r>
      <w:r w:rsidRPr="00111C51">
        <w:rPr>
          <w:rFonts w:hint="eastAsia"/>
          <w:sz w:val="21"/>
          <w:szCs w:val="21"/>
        </w:rPr>
        <w:t>周日代表太阳、周一代表月亮等。如前所述，</w:t>
      </w:r>
      <w:r w:rsidRPr="00790BE7">
        <w:rPr>
          <w:rFonts w:hint="eastAsia"/>
          <w:color w:val="0432FF"/>
          <w:sz w:val="21"/>
          <w:szCs w:val="21"/>
        </w:rPr>
        <w:t>每一曜的开始，最好描述为当地平均太阳时间上午</w:t>
      </w:r>
      <w:r w:rsidRPr="00790BE7">
        <w:rPr>
          <w:rFonts w:ascii="Calibri" w:hAnsi="Calibri" w:cs="Calibri"/>
          <w:b/>
          <w:bCs/>
          <w:color w:val="0432FF"/>
          <w:sz w:val="21"/>
          <w:szCs w:val="21"/>
        </w:rPr>
        <w:t>5</w:t>
      </w:r>
      <w:r w:rsidRPr="00790BE7">
        <w:rPr>
          <w:rFonts w:hint="eastAsia"/>
          <w:color w:val="0432FF"/>
          <w:sz w:val="21"/>
          <w:szCs w:val="21"/>
        </w:rPr>
        <w:t>点。</w:t>
      </w:r>
    </w:p>
    <w:p w:rsidR="00F6342F" w:rsidRPr="00111C51" w:rsidRDefault="00F13DC7" w:rsidP="00D90C94">
      <w:pPr>
        <w:rPr>
          <w:sz w:val="21"/>
          <w:szCs w:val="21"/>
        </w:rPr>
      </w:pPr>
      <w:r w:rsidRPr="00790BE7">
        <w:rPr>
          <w:rFonts w:hint="eastAsia"/>
          <w:b/>
          <w:sz w:val="21"/>
          <w:szCs w:val="21"/>
        </w:rPr>
        <w:t>太阴日</w:t>
      </w:r>
      <w:r w:rsidRPr="00111C51">
        <w:rPr>
          <w:rFonts w:hint="eastAsia"/>
          <w:sz w:val="21"/>
          <w:szCs w:val="21"/>
        </w:rPr>
        <w:t>也在早些时候描述过，是</w:t>
      </w:r>
      <w:r w:rsidRPr="00790BE7">
        <w:rPr>
          <w:rFonts w:hint="eastAsia"/>
          <w:color w:val="0432FF"/>
          <w:sz w:val="21"/>
          <w:szCs w:val="21"/>
        </w:rPr>
        <w:t>从新月开始，太阳和月球精确分离</w:t>
      </w:r>
      <w:r w:rsidRPr="00790BE7">
        <w:rPr>
          <w:rFonts w:ascii="Calibri" w:hAnsi="Calibri" w:cs="Calibri"/>
          <w:b/>
          <w:bCs/>
          <w:color w:val="0432FF"/>
          <w:sz w:val="21"/>
          <w:szCs w:val="21"/>
        </w:rPr>
        <w:t>12</w:t>
      </w:r>
      <w:r w:rsidRPr="00790BE7">
        <w:rPr>
          <w:rFonts w:hint="eastAsia"/>
          <w:color w:val="0432FF"/>
          <w:sz w:val="21"/>
          <w:szCs w:val="21"/>
        </w:rPr>
        <w:t>°倍数的时间段。</w:t>
      </w:r>
      <w:r w:rsidR="00790BE7">
        <w:rPr>
          <w:rFonts w:hint="eastAsia"/>
          <w:color w:val="0432FF"/>
          <w:sz w:val="21"/>
          <w:szCs w:val="21"/>
        </w:rPr>
        <w:t>【</w:t>
      </w:r>
      <w:r w:rsidR="00B94356">
        <w:rPr>
          <w:rFonts w:hint="eastAsia"/>
          <w:color w:val="0432FF"/>
          <w:sz w:val="21"/>
          <w:szCs w:val="21"/>
        </w:rPr>
        <w:t>即</w:t>
      </w:r>
      <w:r w:rsidR="00B94356" w:rsidRPr="00B94356">
        <w:rPr>
          <w:rFonts w:hint="eastAsia"/>
          <w:b/>
          <w:color w:val="0432FF"/>
          <w:sz w:val="21"/>
          <w:szCs w:val="21"/>
        </w:rPr>
        <w:t>每个太阴日中月亮所行弧长是相等</w:t>
      </w:r>
      <w:r w:rsidR="00790BE7">
        <w:rPr>
          <w:rFonts w:hint="eastAsia"/>
          <w:color w:val="0432FF"/>
          <w:sz w:val="21"/>
          <w:szCs w:val="21"/>
        </w:rPr>
        <w:t>】</w:t>
      </w:r>
    </w:p>
    <w:p w:rsidR="00F13DC7" w:rsidRPr="00111C51" w:rsidRDefault="00F13DC7" w:rsidP="00D90C94">
      <w:pPr>
        <w:rPr>
          <w:sz w:val="21"/>
          <w:szCs w:val="21"/>
        </w:rPr>
      </w:pPr>
      <w:r w:rsidRPr="00544EA6">
        <w:rPr>
          <w:rFonts w:hint="eastAsia"/>
          <w:b/>
          <w:color w:val="0432FF"/>
          <w:sz w:val="21"/>
          <w:szCs w:val="21"/>
        </w:rPr>
        <w:t>星宿</w:t>
      </w:r>
      <w:r w:rsidRPr="00544EA6">
        <w:rPr>
          <w:rFonts w:hint="eastAsia"/>
          <w:color w:val="0432FF"/>
          <w:sz w:val="21"/>
          <w:szCs w:val="21"/>
        </w:rPr>
        <w:t>或植宿是</w:t>
      </w:r>
      <w:r w:rsidR="00544EA6" w:rsidRPr="00544EA6">
        <w:rPr>
          <w:rFonts w:hint="eastAsia"/>
          <w:color w:val="0432FF"/>
          <w:sz w:val="21"/>
          <w:szCs w:val="21"/>
        </w:rPr>
        <w:t>指</w:t>
      </w:r>
      <w:r w:rsidRPr="00544EA6">
        <w:rPr>
          <w:rFonts w:hint="eastAsia"/>
          <w:color w:val="0432FF"/>
          <w:sz w:val="21"/>
          <w:szCs w:val="21"/>
        </w:rPr>
        <w:t>月球在黄道上的位置</w:t>
      </w:r>
      <w:r w:rsidRPr="00111C51">
        <w:rPr>
          <w:rFonts w:hint="eastAsia"/>
          <w:sz w:val="21"/>
          <w:szCs w:val="21"/>
        </w:rPr>
        <w:t>。这与会合和作用会在后面解释。</w:t>
      </w:r>
    </w:p>
    <w:p w:rsidR="00F13DC7" w:rsidRPr="0063653A" w:rsidRDefault="00F13DC7" w:rsidP="00D90C94">
      <w:pPr>
        <w:rPr>
          <w:b/>
          <w:sz w:val="21"/>
          <w:szCs w:val="21"/>
        </w:rPr>
      </w:pPr>
      <w:r w:rsidRPr="0063653A">
        <w:rPr>
          <w:rFonts w:hint="eastAsia"/>
          <w:color w:val="FF0000"/>
          <w:sz w:val="21"/>
          <w:szCs w:val="21"/>
        </w:rPr>
        <w:t>日历的基础是太阳日，每个太阳日都分配到一个曜。</w:t>
      </w:r>
      <w:r w:rsidRPr="0063653A">
        <w:rPr>
          <w:rFonts w:hint="eastAsia"/>
          <w:b/>
          <w:sz w:val="21"/>
          <w:szCs w:val="21"/>
        </w:rPr>
        <w:t>在每一太阳日开始时，日历的其他四大部分也随之生效。</w:t>
      </w:r>
    </w:p>
    <w:p w:rsidR="00F13DC7" w:rsidRPr="00111C51" w:rsidRDefault="00F13DC7" w:rsidP="00D90C94">
      <w:pPr>
        <w:rPr>
          <w:sz w:val="21"/>
          <w:szCs w:val="21"/>
        </w:rPr>
      </w:pPr>
      <w:r w:rsidRPr="00111C51">
        <w:rPr>
          <w:rFonts w:hint="eastAsia"/>
          <w:sz w:val="21"/>
          <w:szCs w:val="21"/>
        </w:rPr>
        <w:t>例如，如果新月发生在周三下午晚些时候，那么太阳和月亮相距</w:t>
      </w:r>
      <w:r w:rsidRPr="00111C51">
        <w:rPr>
          <w:rFonts w:ascii="Calibri" w:hAnsi="Calibri" w:cs="Calibri"/>
          <w:b/>
          <w:bCs/>
          <w:sz w:val="21"/>
          <w:szCs w:val="21"/>
        </w:rPr>
        <w:t>12°</w:t>
      </w:r>
      <w:r w:rsidRPr="00111C51">
        <w:rPr>
          <w:rFonts w:hint="eastAsia"/>
          <w:sz w:val="21"/>
          <w:szCs w:val="21"/>
        </w:rPr>
        <w:t>的新月第一天的结束时间将是第二天，即周四下午晚些时。因此，</w:t>
      </w:r>
      <w:r w:rsidRPr="00AE31A2">
        <w:rPr>
          <w:rFonts w:hint="eastAsia"/>
          <w:color w:val="0432FF"/>
          <w:sz w:val="21"/>
          <w:szCs w:val="21"/>
        </w:rPr>
        <w:t>在星期四的黎明，第一太阴日将进行。</w:t>
      </w:r>
      <w:r w:rsidRPr="00111C51">
        <w:rPr>
          <w:rFonts w:hint="eastAsia"/>
          <w:sz w:val="21"/>
          <w:szCs w:val="21"/>
        </w:rPr>
        <w:t>因此从黎明到星期五开始的下一个黎明的整个星期四都将被赋予太阴日的数字，我们可以称之为</w:t>
      </w:r>
      <w:r w:rsidRPr="00AE31A2">
        <w:rPr>
          <w:rFonts w:hint="eastAsia"/>
          <w:color w:val="0432FF"/>
          <w:sz w:val="21"/>
          <w:szCs w:val="21"/>
        </w:rPr>
        <w:t>太阴日期，数值为</w:t>
      </w:r>
      <w:r w:rsidRPr="00AE31A2">
        <w:rPr>
          <w:rFonts w:ascii="Calibri" w:hAnsi="Calibri" w:cs="Calibri"/>
          <w:b/>
          <w:bCs/>
          <w:color w:val="0432FF"/>
          <w:sz w:val="21"/>
          <w:szCs w:val="21"/>
        </w:rPr>
        <w:t>1</w:t>
      </w:r>
      <w:r w:rsidRPr="00111C51">
        <w:rPr>
          <w:rFonts w:hint="eastAsia"/>
          <w:sz w:val="21"/>
          <w:szCs w:val="21"/>
        </w:rPr>
        <w:t>。因此，星期四是新的一个月的第一天。</w:t>
      </w:r>
    </w:p>
    <w:p w:rsidR="00AE31A2" w:rsidRDefault="00F13DC7" w:rsidP="00D90C94">
      <w:pPr>
        <w:rPr>
          <w:sz w:val="21"/>
          <w:szCs w:val="21"/>
        </w:rPr>
      </w:pPr>
      <w:r w:rsidRPr="00636B30">
        <w:rPr>
          <w:rFonts w:hint="eastAsia"/>
          <w:color w:val="0432FF"/>
          <w:sz w:val="21"/>
          <w:szCs w:val="21"/>
        </w:rPr>
        <w:t>前一天，星期三，是前一个月的新月日。</w:t>
      </w:r>
      <w:r w:rsidRPr="00111C51">
        <w:rPr>
          <w:rFonts w:hint="eastAsia"/>
          <w:sz w:val="21"/>
          <w:szCs w:val="21"/>
        </w:rPr>
        <w:t>在它的黎明，正在进行的太阴日将是周期中的</w:t>
      </w:r>
      <w:r w:rsidRPr="00A8753C">
        <w:rPr>
          <w:rFonts w:hint="eastAsia"/>
          <w:color w:val="0432FF"/>
          <w:sz w:val="21"/>
          <w:szCs w:val="21"/>
        </w:rPr>
        <w:t>最后一天，即第</w:t>
      </w:r>
      <w:r w:rsidRPr="00A8753C">
        <w:rPr>
          <w:rFonts w:ascii="Calibri" w:hAnsi="Calibri" w:cs="Calibri"/>
          <w:b/>
          <w:bCs/>
          <w:color w:val="0432FF"/>
          <w:sz w:val="21"/>
          <w:szCs w:val="21"/>
        </w:rPr>
        <w:t>30</w:t>
      </w:r>
      <w:r w:rsidRPr="00A8753C">
        <w:rPr>
          <w:rFonts w:hint="eastAsia"/>
          <w:color w:val="0432FF"/>
          <w:sz w:val="21"/>
          <w:szCs w:val="21"/>
        </w:rPr>
        <w:t>天</w:t>
      </w:r>
      <w:r w:rsidRPr="00111C51">
        <w:rPr>
          <w:rFonts w:hint="eastAsia"/>
          <w:sz w:val="21"/>
          <w:szCs w:val="21"/>
        </w:rPr>
        <w:t>。因此，星期三的太阴日期是</w:t>
      </w:r>
      <w:r w:rsidRPr="00111C51">
        <w:rPr>
          <w:rFonts w:ascii="Calibri" w:hAnsi="Calibri" w:cs="Calibri"/>
          <w:b/>
          <w:bCs/>
          <w:sz w:val="21"/>
          <w:szCs w:val="21"/>
        </w:rPr>
        <w:t>30</w:t>
      </w:r>
      <w:r w:rsidRPr="00111C51">
        <w:rPr>
          <w:rFonts w:hint="eastAsia"/>
          <w:sz w:val="21"/>
          <w:szCs w:val="21"/>
        </w:rPr>
        <w:t>。这个数字适用于整个周三，就像下个月的第一个数字</w:t>
      </w:r>
      <w:r w:rsidRPr="00111C51">
        <w:rPr>
          <w:rFonts w:ascii="Calibri" w:hAnsi="Calibri" w:cs="Calibri"/>
          <w:b/>
          <w:bCs/>
          <w:sz w:val="21"/>
          <w:szCs w:val="21"/>
        </w:rPr>
        <w:t>1</w:t>
      </w:r>
      <w:r w:rsidRPr="00111C51">
        <w:rPr>
          <w:rFonts w:hint="eastAsia"/>
          <w:sz w:val="21"/>
          <w:szCs w:val="21"/>
        </w:rPr>
        <w:t>将适用于整个周四一样。</w:t>
      </w:r>
    </w:p>
    <w:p w:rsidR="00F1482A" w:rsidRDefault="00F13DC7" w:rsidP="00F1482A">
      <w:pPr>
        <w:rPr>
          <w:sz w:val="21"/>
          <w:szCs w:val="21"/>
        </w:rPr>
      </w:pPr>
      <w:r w:rsidRPr="00111C51">
        <w:rPr>
          <w:rFonts w:hint="eastAsia"/>
          <w:sz w:val="21"/>
          <w:szCs w:val="21"/>
        </w:rPr>
        <w:t>我们使用曜，计算出了特定曜的时间，即太阳和月亮相距</w:t>
      </w:r>
      <w:r w:rsidRPr="00111C51">
        <w:rPr>
          <w:rFonts w:ascii="Calibri" w:hAnsi="Calibri" w:cs="Calibri"/>
          <w:b/>
          <w:bCs/>
          <w:sz w:val="21"/>
          <w:szCs w:val="21"/>
        </w:rPr>
        <w:t>12°</w:t>
      </w:r>
      <w:r w:rsidRPr="00111C51">
        <w:rPr>
          <w:rFonts w:hint="eastAsia"/>
          <w:sz w:val="21"/>
          <w:szCs w:val="21"/>
        </w:rPr>
        <w:t>的精确倍数。当制定日历时，只需检查曜的计算结果，就可以将这些太阴日期分配给太阳日。</w:t>
      </w:r>
    </w:p>
    <w:p w:rsidR="00F1482A" w:rsidRDefault="00F1482A" w:rsidP="00F1482A">
      <w:pPr>
        <w:rPr>
          <w:color w:val="FF0000"/>
          <w:sz w:val="21"/>
          <w:szCs w:val="21"/>
        </w:rPr>
      </w:pPr>
      <w:r w:rsidRPr="00C96318">
        <w:rPr>
          <w:rFonts w:hint="eastAsia"/>
          <w:b/>
          <w:sz w:val="21"/>
          <w:szCs w:val="21"/>
        </w:rPr>
        <w:t>时轮历规定，</w:t>
      </w:r>
      <w:r w:rsidRPr="00F1482A">
        <w:rPr>
          <w:rFonts w:hint="eastAsia"/>
          <w:b/>
          <w:color w:val="FF0000"/>
          <w:sz w:val="21"/>
          <w:szCs w:val="21"/>
        </w:rPr>
        <w:t>每个太阴日的结束时刻所在太阳日的日序，等于该太阴日的日序</w:t>
      </w:r>
      <w:r w:rsidRPr="00F1482A">
        <w:rPr>
          <w:rFonts w:hint="eastAsia"/>
          <w:color w:val="FF0000"/>
          <w:sz w:val="21"/>
          <w:szCs w:val="21"/>
        </w:rPr>
        <w:t>。</w:t>
      </w:r>
    </w:p>
    <w:p w:rsidR="001E1C64" w:rsidRPr="00AE31A2" w:rsidRDefault="003E6936" w:rsidP="00F1482A">
      <w:pPr>
        <w:rPr>
          <w:color w:val="0432FF"/>
          <w:sz w:val="21"/>
          <w:szCs w:val="21"/>
        </w:rPr>
      </w:pPr>
      <w:r>
        <w:rPr>
          <w:rFonts w:hint="eastAsia"/>
          <w:noProof/>
          <w:color w:val="0432FF"/>
          <w:sz w:val="21"/>
          <w:szCs w:val="21"/>
          <w:lang w:val="zh-CN"/>
        </w:rPr>
        <w:drawing>
          <wp:inline distT="0" distB="0" distL="0" distR="0" wp14:anchorId="3A8377CB" wp14:editId="60976EAD">
            <wp:extent cx="5270500" cy="2969260"/>
            <wp:effectExtent l="0" t="0" r="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截屏2025-08-28 21.49.05.png"/>
                    <pic:cNvPicPr/>
                  </pic:nvPicPr>
                  <pic:blipFill>
                    <a:blip r:embed="rId21">
                      <a:extLst>
                        <a:ext uri="{28A0092B-C50C-407E-A947-70E740481C1C}">
                          <a14:useLocalDpi xmlns:a14="http://schemas.microsoft.com/office/drawing/2010/main" val="0"/>
                        </a:ext>
                      </a:extLst>
                    </a:blip>
                    <a:stretch>
                      <a:fillRect/>
                    </a:stretch>
                  </pic:blipFill>
                  <pic:spPr>
                    <a:xfrm>
                      <a:off x="0" y="0"/>
                      <a:ext cx="5270500" cy="2969260"/>
                    </a:xfrm>
                    <a:prstGeom prst="rect">
                      <a:avLst/>
                    </a:prstGeom>
                  </pic:spPr>
                </pic:pic>
              </a:graphicData>
            </a:graphic>
          </wp:inline>
        </w:drawing>
      </w:r>
    </w:p>
    <w:p w:rsidR="00F13DC7" w:rsidRDefault="00F13DC7" w:rsidP="00D90C94">
      <w:pPr>
        <w:rPr>
          <w:color w:val="0432FF"/>
          <w:sz w:val="21"/>
          <w:szCs w:val="21"/>
        </w:rPr>
      </w:pPr>
      <w:r w:rsidRPr="00111C51">
        <w:rPr>
          <w:rFonts w:hint="eastAsia"/>
          <w:sz w:val="21"/>
          <w:szCs w:val="21"/>
        </w:rPr>
        <w:t>然而，</w:t>
      </w:r>
      <w:r w:rsidRPr="00AE31A2">
        <w:rPr>
          <w:rFonts w:hint="eastAsia"/>
          <w:color w:val="0432FF"/>
          <w:sz w:val="21"/>
          <w:szCs w:val="21"/>
        </w:rPr>
        <w:t>有时连续太阴日的计算会导致跳过一个曜，或一个数值出现两次。</w:t>
      </w:r>
    </w:p>
    <w:p w:rsidR="00F13DC7" w:rsidRPr="00111C51" w:rsidRDefault="00F13DC7" w:rsidP="00D90C94">
      <w:pPr>
        <w:rPr>
          <w:sz w:val="21"/>
          <w:szCs w:val="21"/>
        </w:rPr>
      </w:pPr>
      <w:r w:rsidRPr="00111C51">
        <w:rPr>
          <w:rFonts w:hint="eastAsia"/>
          <w:sz w:val="21"/>
          <w:szCs w:val="21"/>
        </w:rPr>
        <w:t>例如，如果对上述示例计算中使用的月份之前的月份进行计算，则第</w:t>
      </w:r>
      <w:r w:rsidRPr="00111C51">
        <w:rPr>
          <w:rFonts w:ascii="Calibri" w:hAnsi="Calibri" w:cs="Calibri"/>
          <w:b/>
          <w:bCs/>
          <w:sz w:val="21"/>
          <w:szCs w:val="21"/>
        </w:rPr>
        <w:t>9</w:t>
      </w:r>
      <w:r w:rsidRPr="00111C51">
        <w:rPr>
          <w:rFonts w:hint="eastAsia"/>
          <w:sz w:val="21"/>
          <w:szCs w:val="21"/>
        </w:rPr>
        <w:t>太阴日和第</w:t>
      </w:r>
      <w:r w:rsidRPr="00111C51">
        <w:rPr>
          <w:rFonts w:ascii="Calibri" w:hAnsi="Calibri" w:cs="Calibri"/>
          <w:b/>
          <w:bCs/>
          <w:sz w:val="21"/>
          <w:szCs w:val="21"/>
        </w:rPr>
        <w:t>10</w:t>
      </w:r>
      <w:r w:rsidRPr="00111C51">
        <w:rPr>
          <w:rFonts w:hint="eastAsia"/>
          <w:sz w:val="21"/>
          <w:szCs w:val="21"/>
        </w:rPr>
        <w:t>太阴日的真曜为</w:t>
      </w:r>
      <w:r w:rsidR="00790BE7">
        <w:rPr>
          <w:rFonts w:hint="eastAsia"/>
          <w:sz w:val="21"/>
          <w:szCs w:val="21"/>
        </w:rPr>
        <w:t>：</w:t>
      </w:r>
    </w:p>
    <w:p w:rsidR="00F6342F" w:rsidRPr="00111C51" w:rsidRDefault="00F13DC7" w:rsidP="00D90C94">
      <w:pPr>
        <w:rPr>
          <w:rFonts w:ascii="Calibri" w:hAnsi="Calibri" w:cs="Calibri"/>
          <w:b/>
          <w:bCs/>
          <w:sz w:val="21"/>
          <w:szCs w:val="21"/>
        </w:rPr>
      </w:pPr>
      <w:r w:rsidRPr="00111C51">
        <w:rPr>
          <w:rFonts w:ascii="Calibri" w:hAnsi="Calibri" w:cs="Calibri" w:hint="eastAsia"/>
          <w:b/>
          <w:bCs/>
          <w:sz w:val="21"/>
          <w:szCs w:val="21"/>
        </w:rPr>
        <w:t>第</w:t>
      </w:r>
      <w:r w:rsidRPr="00111C51">
        <w:rPr>
          <w:rFonts w:ascii="Calibri" w:hAnsi="Calibri" w:cs="Calibri"/>
          <w:b/>
          <w:bCs/>
          <w:sz w:val="21"/>
          <w:szCs w:val="21"/>
        </w:rPr>
        <w:t>9</w:t>
      </w:r>
      <w:r w:rsidRPr="00111C51">
        <w:rPr>
          <w:rFonts w:ascii="Calibri" w:hAnsi="Calibri" w:cs="Calibri" w:hint="eastAsia"/>
          <w:b/>
          <w:bCs/>
          <w:sz w:val="21"/>
          <w:szCs w:val="21"/>
        </w:rPr>
        <w:t>太阴日</w:t>
      </w:r>
      <w:r w:rsidRPr="00111C51">
        <w:rPr>
          <w:rFonts w:ascii="Calibri" w:hAnsi="Calibri" w:cs="Calibri"/>
          <w:b/>
          <w:bCs/>
          <w:sz w:val="21"/>
          <w:szCs w:val="21"/>
        </w:rPr>
        <w:t>4</w:t>
      </w:r>
      <w:r w:rsidRPr="00111C51">
        <w:rPr>
          <w:rFonts w:ascii="Calibri" w:hAnsi="Calibri" w:cs="Calibri" w:hint="eastAsia"/>
          <w:b/>
          <w:bCs/>
          <w:sz w:val="21"/>
          <w:szCs w:val="21"/>
        </w:rPr>
        <w:t>;</w:t>
      </w:r>
      <w:r w:rsidRPr="00111C51">
        <w:rPr>
          <w:rFonts w:ascii="Calibri" w:hAnsi="Calibri" w:cs="Calibri"/>
          <w:b/>
          <w:bCs/>
          <w:sz w:val="21"/>
          <w:szCs w:val="21"/>
        </w:rPr>
        <w:t>59,8,0,5</w:t>
      </w:r>
    </w:p>
    <w:p w:rsidR="00F13DC7" w:rsidRPr="00111C51" w:rsidRDefault="00F13DC7" w:rsidP="00D90C94">
      <w:pPr>
        <w:rPr>
          <w:rFonts w:ascii="Calibri" w:hAnsi="Calibri" w:cs="Calibri"/>
          <w:b/>
          <w:bCs/>
          <w:sz w:val="21"/>
          <w:szCs w:val="21"/>
        </w:rPr>
      </w:pPr>
      <w:r w:rsidRPr="00111C51">
        <w:rPr>
          <w:rFonts w:ascii="Calibri" w:hAnsi="Calibri" w:cs="Calibri" w:hint="eastAsia"/>
          <w:b/>
          <w:bCs/>
          <w:sz w:val="21"/>
          <w:szCs w:val="21"/>
        </w:rPr>
        <w:t>第</w:t>
      </w:r>
      <w:r w:rsidRPr="00111C51">
        <w:rPr>
          <w:rFonts w:ascii="Calibri" w:hAnsi="Calibri" w:cs="Calibri"/>
          <w:b/>
          <w:bCs/>
          <w:sz w:val="21"/>
          <w:szCs w:val="21"/>
        </w:rPr>
        <w:t>10</w:t>
      </w:r>
      <w:r w:rsidRPr="00111C51">
        <w:rPr>
          <w:rFonts w:ascii="Calibri" w:hAnsi="Calibri" w:cs="Calibri" w:hint="eastAsia"/>
          <w:b/>
          <w:bCs/>
          <w:sz w:val="21"/>
          <w:szCs w:val="21"/>
        </w:rPr>
        <w:t>太阴日</w:t>
      </w:r>
      <w:r w:rsidRPr="00111C51">
        <w:rPr>
          <w:rFonts w:ascii="Calibri" w:hAnsi="Calibri" w:cs="Calibri"/>
          <w:b/>
          <w:bCs/>
          <w:sz w:val="21"/>
          <w:szCs w:val="21"/>
        </w:rPr>
        <w:t>6</w:t>
      </w:r>
      <w:r w:rsidRPr="00111C51">
        <w:rPr>
          <w:rFonts w:ascii="Calibri" w:hAnsi="Calibri" w:cs="Calibri" w:hint="eastAsia"/>
          <w:b/>
          <w:bCs/>
          <w:sz w:val="21"/>
          <w:szCs w:val="21"/>
        </w:rPr>
        <w:t>;</w:t>
      </w:r>
      <w:r w:rsidRPr="00111C51">
        <w:rPr>
          <w:rFonts w:ascii="Calibri" w:hAnsi="Calibri" w:cs="Calibri"/>
          <w:b/>
          <w:bCs/>
          <w:sz w:val="21"/>
          <w:szCs w:val="21"/>
        </w:rPr>
        <w:t>3,23,2,29</w:t>
      </w:r>
    </w:p>
    <w:p w:rsidR="00F13DC7" w:rsidRPr="00AE31A2" w:rsidRDefault="00F13DC7" w:rsidP="00D90C94">
      <w:pPr>
        <w:rPr>
          <w:color w:val="0432FF"/>
          <w:sz w:val="21"/>
          <w:szCs w:val="21"/>
        </w:rPr>
      </w:pPr>
      <w:r w:rsidRPr="00111C51">
        <w:rPr>
          <w:rFonts w:hint="eastAsia"/>
          <w:sz w:val="21"/>
          <w:szCs w:val="21"/>
        </w:rPr>
        <w:t>第一个是星期三(</w:t>
      </w:r>
      <w:r w:rsidRPr="00111C51">
        <w:rPr>
          <w:rFonts w:ascii="Calibri" w:hAnsi="Calibri" w:cs="Calibri"/>
          <w:b/>
          <w:bCs/>
          <w:sz w:val="21"/>
          <w:szCs w:val="21"/>
        </w:rPr>
        <w:t>2</w:t>
      </w:r>
      <w:r w:rsidRPr="00111C51">
        <w:rPr>
          <w:rFonts w:hint="eastAsia"/>
          <w:sz w:val="21"/>
          <w:szCs w:val="21"/>
        </w:rPr>
        <w:t>月</w:t>
      </w:r>
      <w:r w:rsidRPr="00111C51">
        <w:rPr>
          <w:rFonts w:ascii="Calibri" w:hAnsi="Calibri" w:cs="Calibri"/>
          <w:b/>
          <w:bCs/>
          <w:sz w:val="21"/>
          <w:szCs w:val="21"/>
        </w:rPr>
        <w:t>8</w:t>
      </w:r>
      <w:r w:rsidRPr="00111C51">
        <w:rPr>
          <w:rFonts w:hint="eastAsia"/>
          <w:sz w:val="21"/>
          <w:szCs w:val="21"/>
        </w:rPr>
        <w:t>日)，第二个是星期五(</w:t>
      </w:r>
      <w:r w:rsidRPr="00111C51">
        <w:rPr>
          <w:rFonts w:ascii="Calibri" w:hAnsi="Calibri" w:cs="Calibri"/>
          <w:b/>
          <w:bCs/>
          <w:sz w:val="21"/>
          <w:szCs w:val="21"/>
        </w:rPr>
        <w:t>2</w:t>
      </w:r>
      <w:r w:rsidRPr="00111C51">
        <w:rPr>
          <w:rFonts w:hint="eastAsia"/>
          <w:sz w:val="21"/>
          <w:szCs w:val="21"/>
        </w:rPr>
        <w:t>月</w:t>
      </w:r>
      <w:r w:rsidRPr="00111C51">
        <w:rPr>
          <w:rFonts w:ascii="Calibri" w:hAnsi="Calibri" w:cs="Calibri"/>
          <w:b/>
          <w:bCs/>
          <w:sz w:val="21"/>
          <w:szCs w:val="21"/>
        </w:rPr>
        <w:t>10</w:t>
      </w:r>
      <w:r w:rsidRPr="00111C51">
        <w:rPr>
          <w:rFonts w:hint="eastAsia"/>
          <w:sz w:val="21"/>
          <w:szCs w:val="21"/>
        </w:rPr>
        <w:t>日)。第一个值表示第九太阴日结束，第十天开始，就在星期三的最后。第十太阴日直到星期五很早才结束，所以在星期四</w:t>
      </w:r>
      <w:r w:rsidRPr="00111C51">
        <w:rPr>
          <w:rFonts w:hint="eastAsia"/>
          <w:sz w:val="21"/>
          <w:szCs w:val="21"/>
        </w:rPr>
        <w:lastRenderedPageBreak/>
        <w:t>和星期五的黎明时分，正在进行的太阴日是第</w:t>
      </w:r>
      <w:r w:rsidRPr="00111C51">
        <w:rPr>
          <w:rFonts w:ascii="Calibri" w:hAnsi="Calibri" w:cs="Calibri"/>
          <w:b/>
          <w:bCs/>
          <w:sz w:val="21"/>
          <w:szCs w:val="21"/>
        </w:rPr>
        <w:t>10</w:t>
      </w:r>
      <w:r w:rsidRPr="00111C51">
        <w:rPr>
          <w:rFonts w:hint="eastAsia"/>
          <w:sz w:val="21"/>
          <w:szCs w:val="21"/>
        </w:rPr>
        <w:t>天。</w:t>
      </w:r>
      <w:r w:rsidRPr="00AE31A2">
        <w:rPr>
          <w:rFonts w:hint="eastAsia"/>
          <w:color w:val="0432FF"/>
          <w:sz w:val="21"/>
          <w:szCs w:val="21"/>
        </w:rPr>
        <w:t>这意味着有一个额外或重复的太阴日期，数字</w:t>
      </w:r>
      <w:r w:rsidRPr="00AE31A2">
        <w:rPr>
          <w:rFonts w:ascii="Calibri" w:hAnsi="Calibri" w:cs="Calibri"/>
          <w:b/>
          <w:bCs/>
          <w:color w:val="0432FF"/>
          <w:sz w:val="21"/>
          <w:szCs w:val="21"/>
        </w:rPr>
        <w:t>10</w:t>
      </w:r>
      <w:r w:rsidRPr="00AE31A2">
        <w:rPr>
          <w:rFonts w:hint="eastAsia"/>
          <w:color w:val="0432FF"/>
          <w:sz w:val="21"/>
          <w:szCs w:val="21"/>
        </w:rPr>
        <w:t>与星期四和星期五都相关</w:t>
      </w:r>
      <w:bookmarkStart w:id="5" w:name="OLE_LINK3"/>
      <w:bookmarkStart w:id="6" w:name="OLE_LINK4"/>
      <w:r w:rsidR="00AE31A2">
        <w:rPr>
          <w:rFonts w:hint="eastAsia"/>
          <w:color w:val="0432FF"/>
          <w:sz w:val="21"/>
          <w:szCs w:val="21"/>
        </w:rPr>
        <w:t>-</w:t>
      </w:r>
      <w:r w:rsidR="00AE31A2">
        <w:rPr>
          <w:color w:val="0432FF"/>
          <w:sz w:val="21"/>
          <w:szCs w:val="21"/>
        </w:rPr>
        <w:t>--</w:t>
      </w:r>
      <w:r w:rsidR="00AE31A2">
        <w:rPr>
          <w:rFonts w:hint="eastAsia"/>
          <w:color w:val="0432FF"/>
          <w:sz w:val="21"/>
          <w:szCs w:val="21"/>
        </w:rPr>
        <w:t>重日</w:t>
      </w:r>
      <w:bookmarkEnd w:id="5"/>
      <w:bookmarkEnd w:id="6"/>
    </w:p>
    <w:p w:rsidR="00F13DC7" w:rsidRPr="00111C51" w:rsidRDefault="00F13DC7" w:rsidP="00D90C94">
      <w:pPr>
        <w:rPr>
          <w:sz w:val="21"/>
          <w:szCs w:val="21"/>
        </w:rPr>
      </w:pPr>
      <w:r w:rsidRPr="00111C51">
        <w:rPr>
          <w:rFonts w:hint="eastAsia"/>
          <w:sz w:val="21"/>
          <w:szCs w:val="21"/>
        </w:rPr>
        <w:t>在同一个月晚些时候，情况正好相反。</w:t>
      </w:r>
      <w:r w:rsidRPr="00111C51">
        <w:rPr>
          <w:rFonts w:hint="eastAsia"/>
          <w:sz w:val="21"/>
          <w:szCs w:val="21"/>
        </w:rPr>
        <w:br/>
        <w:t>第</w:t>
      </w:r>
      <w:r w:rsidRPr="00111C51">
        <w:rPr>
          <w:rFonts w:ascii="Calibri" w:hAnsi="Calibri" w:cs="Calibri"/>
          <w:b/>
          <w:bCs/>
          <w:sz w:val="21"/>
          <w:szCs w:val="21"/>
        </w:rPr>
        <w:t>21</w:t>
      </w:r>
      <w:r w:rsidRPr="00111C51">
        <w:rPr>
          <w:rFonts w:hint="eastAsia"/>
          <w:sz w:val="21"/>
          <w:szCs w:val="21"/>
        </w:rPr>
        <w:t>、</w:t>
      </w:r>
      <w:r w:rsidRPr="00111C51">
        <w:rPr>
          <w:rFonts w:ascii="Calibri" w:hAnsi="Calibri" w:cs="Calibri"/>
          <w:b/>
          <w:bCs/>
          <w:sz w:val="21"/>
          <w:szCs w:val="21"/>
        </w:rPr>
        <w:t>22</w:t>
      </w:r>
      <w:r w:rsidRPr="00111C51">
        <w:rPr>
          <w:rFonts w:hint="eastAsia"/>
          <w:sz w:val="21"/>
          <w:szCs w:val="21"/>
        </w:rPr>
        <w:t>和</w:t>
      </w:r>
      <w:r w:rsidRPr="00111C51">
        <w:rPr>
          <w:rFonts w:ascii="Calibri" w:hAnsi="Calibri" w:cs="Calibri"/>
          <w:b/>
          <w:bCs/>
          <w:sz w:val="21"/>
          <w:szCs w:val="21"/>
        </w:rPr>
        <w:t>23</w:t>
      </w:r>
      <w:r w:rsidRPr="00111C51">
        <w:rPr>
          <w:rFonts w:hint="eastAsia"/>
          <w:sz w:val="21"/>
          <w:szCs w:val="21"/>
        </w:rPr>
        <w:t>太阴日的真曜的计算得出</w:t>
      </w:r>
      <w:r w:rsidR="00790BE7">
        <w:rPr>
          <w:rFonts w:hint="eastAsia"/>
          <w:sz w:val="21"/>
          <w:szCs w:val="21"/>
        </w:rPr>
        <w:t>：</w:t>
      </w:r>
    </w:p>
    <w:p w:rsidR="00F6342F" w:rsidRPr="00111C51" w:rsidRDefault="00F13DC7" w:rsidP="00D90C94">
      <w:pPr>
        <w:rPr>
          <w:rFonts w:ascii="Calibri" w:hAnsi="Calibri" w:cs="Calibri"/>
          <w:b/>
          <w:bCs/>
          <w:sz w:val="21"/>
          <w:szCs w:val="21"/>
        </w:rPr>
      </w:pPr>
      <w:r w:rsidRPr="00111C51">
        <w:rPr>
          <w:rFonts w:ascii="Calibri" w:hAnsi="Calibri" w:cs="Calibri" w:hint="eastAsia"/>
          <w:b/>
          <w:bCs/>
          <w:sz w:val="21"/>
          <w:szCs w:val="21"/>
        </w:rPr>
        <w:t>第</w:t>
      </w:r>
      <w:r w:rsidRPr="00111C51">
        <w:rPr>
          <w:rFonts w:ascii="Calibri" w:hAnsi="Calibri" w:cs="Calibri"/>
          <w:b/>
          <w:bCs/>
          <w:sz w:val="21"/>
          <w:szCs w:val="21"/>
        </w:rPr>
        <w:t>21</w:t>
      </w:r>
      <w:r w:rsidRPr="00111C51">
        <w:rPr>
          <w:rFonts w:ascii="Calibri" w:hAnsi="Calibri" w:cs="Calibri" w:hint="eastAsia"/>
          <w:b/>
          <w:bCs/>
          <w:sz w:val="21"/>
          <w:szCs w:val="21"/>
        </w:rPr>
        <w:t>太阴日</w:t>
      </w:r>
      <w:r w:rsidRPr="00111C51">
        <w:rPr>
          <w:rFonts w:ascii="Calibri" w:hAnsi="Calibri" w:cs="Calibri"/>
          <w:b/>
          <w:bCs/>
          <w:sz w:val="21"/>
          <w:szCs w:val="21"/>
        </w:rPr>
        <w:t>3</w:t>
      </w:r>
      <w:r w:rsidRPr="00111C51">
        <w:rPr>
          <w:rFonts w:ascii="Calibri" w:hAnsi="Calibri" w:cs="Calibri" w:hint="eastAsia"/>
          <w:b/>
          <w:bCs/>
          <w:sz w:val="21"/>
          <w:szCs w:val="21"/>
        </w:rPr>
        <w:t>;</w:t>
      </w:r>
      <w:r w:rsidRPr="00111C51">
        <w:rPr>
          <w:rFonts w:ascii="Calibri" w:hAnsi="Calibri" w:cs="Calibri"/>
          <w:b/>
          <w:bCs/>
          <w:sz w:val="21"/>
          <w:szCs w:val="21"/>
        </w:rPr>
        <w:t>5,23,3,66</w:t>
      </w:r>
    </w:p>
    <w:p w:rsidR="00F6342F" w:rsidRPr="00111C51" w:rsidRDefault="00F13DC7" w:rsidP="00D90C94">
      <w:pPr>
        <w:rPr>
          <w:rFonts w:ascii="Calibri" w:hAnsi="Calibri" w:cs="Calibri"/>
          <w:b/>
          <w:bCs/>
          <w:sz w:val="21"/>
          <w:szCs w:val="21"/>
        </w:rPr>
      </w:pPr>
      <w:r w:rsidRPr="00111C51">
        <w:rPr>
          <w:rFonts w:ascii="Calibri" w:hAnsi="Calibri" w:cs="Calibri" w:hint="eastAsia"/>
          <w:b/>
          <w:bCs/>
          <w:sz w:val="21"/>
          <w:szCs w:val="21"/>
        </w:rPr>
        <w:t>第</w:t>
      </w:r>
      <w:r w:rsidRPr="00111C51">
        <w:rPr>
          <w:rFonts w:ascii="Calibri" w:hAnsi="Calibri" w:cs="Calibri"/>
          <w:b/>
          <w:bCs/>
          <w:sz w:val="21"/>
          <w:szCs w:val="21"/>
        </w:rPr>
        <w:t>22</w:t>
      </w:r>
      <w:r w:rsidRPr="00111C51">
        <w:rPr>
          <w:rFonts w:ascii="Calibri" w:hAnsi="Calibri" w:cs="Calibri" w:hint="eastAsia"/>
          <w:b/>
          <w:bCs/>
          <w:sz w:val="21"/>
          <w:szCs w:val="21"/>
        </w:rPr>
        <w:t>太阴日</w:t>
      </w:r>
      <w:r w:rsidRPr="00111C51">
        <w:rPr>
          <w:rFonts w:ascii="Calibri" w:hAnsi="Calibri" w:cs="Calibri"/>
          <w:b/>
          <w:bCs/>
          <w:sz w:val="21"/>
          <w:szCs w:val="21"/>
        </w:rPr>
        <w:t>3</w:t>
      </w:r>
      <w:r w:rsidRPr="00111C51">
        <w:rPr>
          <w:rFonts w:ascii="Calibri" w:hAnsi="Calibri" w:cs="Calibri" w:hint="eastAsia"/>
          <w:b/>
          <w:bCs/>
          <w:sz w:val="21"/>
          <w:szCs w:val="21"/>
        </w:rPr>
        <w:t>;</w:t>
      </w:r>
      <w:r w:rsidRPr="00111C51">
        <w:rPr>
          <w:rFonts w:ascii="Calibri" w:hAnsi="Calibri" w:cs="Calibri"/>
          <w:b/>
          <w:bCs/>
          <w:sz w:val="21"/>
          <w:szCs w:val="21"/>
        </w:rPr>
        <w:t>59,38,5,26</w:t>
      </w:r>
    </w:p>
    <w:p w:rsidR="00F13DC7" w:rsidRPr="00111C51" w:rsidRDefault="00F13DC7" w:rsidP="00D90C94">
      <w:pPr>
        <w:rPr>
          <w:rFonts w:ascii="Calibri" w:hAnsi="Calibri" w:cs="Calibri"/>
          <w:b/>
          <w:bCs/>
          <w:sz w:val="21"/>
          <w:szCs w:val="21"/>
        </w:rPr>
      </w:pPr>
      <w:r w:rsidRPr="00111C51">
        <w:rPr>
          <w:rFonts w:ascii="Calibri" w:hAnsi="Calibri" w:cs="Calibri" w:hint="eastAsia"/>
          <w:b/>
          <w:bCs/>
          <w:sz w:val="21"/>
          <w:szCs w:val="21"/>
        </w:rPr>
        <w:t>第</w:t>
      </w:r>
      <w:r w:rsidRPr="00111C51">
        <w:rPr>
          <w:rFonts w:ascii="Calibri" w:hAnsi="Calibri" w:cs="Calibri"/>
          <w:b/>
          <w:bCs/>
          <w:sz w:val="21"/>
          <w:szCs w:val="21"/>
        </w:rPr>
        <w:t>23</w:t>
      </w:r>
      <w:r w:rsidRPr="00111C51">
        <w:rPr>
          <w:rFonts w:ascii="Calibri" w:hAnsi="Calibri" w:cs="Calibri" w:hint="eastAsia"/>
          <w:b/>
          <w:bCs/>
          <w:sz w:val="21"/>
          <w:szCs w:val="21"/>
        </w:rPr>
        <w:t>太阴日</w:t>
      </w:r>
      <w:r w:rsidRPr="00111C51">
        <w:rPr>
          <w:rFonts w:ascii="Calibri" w:hAnsi="Calibri" w:cs="Calibri"/>
          <w:b/>
          <w:bCs/>
          <w:sz w:val="21"/>
          <w:szCs w:val="21"/>
        </w:rPr>
        <w:t>4</w:t>
      </w:r>
      <w:r w:rsidRPr="00111C51">
        <w:rPr>
          <w:rFonts w:ascii="Calibri" w:hAnsi="Calibri" w:cs="Calibri" w:hint="eastAsia"/>
          <w:b/>
          <w:bCs/>
          <w:sz w:val="21"/>
          <w:szCs w:val="21"/>
        </w:rPr>
        <w:t>;</w:t>
      </w:r>
      <w:r w:rsidRPr="00111C51">
        <w:rPr>
          <w:rFonts w:ascii="Calibri" w:hAnsi="Calibri" w:cs="Calibri"/>
          <w:b/>
          <w:bCs/>
          <w:sz w:val="21"/>
          <w:szCs w:val="21"/>
        </w:rPr>
        <w:t>53,54,0,52</w:t>
      </w:r>
    </w:p>
    <w:p w:rsidR="00F13DC7" w:rsidRPr="00111C51" w:rsidRDefault="00F13DC7" w:rsidP="00D90C94">
      <w:pPr>
        <w:rPr>
          <w:sz w:val="21"/>
          <w:szCs w:val="21"/>
        </w:rPr>
      </w:pPr>
      <w:r w:rsidRPr="00111C51">
        <w:rPr>
          <w:rFonts w:hint="eastAsia"/>
          <w:sz w:val="21"/>
          <w:szCs w:val="21"/>
        </w:rPr>
        <w:t>前两次都是星期二(</w:t>
      </w:r>
      <w:r w:rsidRPr="00111C51">
        <w:rPr>
          <w:rFonts w:ascii="Calibri" w:hAnsi="Calibri" w:cs="Calibri"/>
          <w:b/>
          <w:bCs/>
          <w:sz w:val="21"/>
          <w:szCs w:val="21"/>
        </w:rPr>
        <w:t>2</w:t>
      </w:r>
      <w:r w:rsidRPr="00111C51">
        <w:rPr>
          <w:rFonts w:hint="eastAsia"/>
          <w:sz w:val="21"/>
          <w:szCs w:val="21"/>
        </w:rPr>
        <w:t>月</w:t>
      </w:r>
      <w:r w:rsidRPr="00111C51">
        <w:rPr>
          <w:rFonts w:ascii="Calibri" w:hAnsi="Calibri" w:cs="Calibri"/>
          <w:b/>
          <w:bCs/>
          <w:sz w:val="21"/>
          <w:szCs w:val="21"/>
        </w:rPr>
        <w:t>21</w:t>
      </w:r>
      <w:r w:rsidRPr="00111C51">
        <w:rPr>
          <w:rFonts w:hint="eastAsia"/>
          <w:sz w:val="21"/>
          <w:szCs w:val="21"/>
        </w:rPr>
        <w:t>日)，第三次是星期三(</w:t>
      </w:r>
      <w:r w:rsidRPr="00111C51">
        <w:rPr>
          <w:rFonts w:ascii="Calibri" w:hAnsi="Calibri" w:cs="Calibri"/>
          <w:b/>
          <w:bCs/>
          <w:sz w:val="21"/>
          <w:szCs w:val="21"/>
        </w:rPr>
        <w:t>2</w:t>
      </w:r>
      <w:r w:rsidRPr="00111C51">
        <w:rPr>
          <w:rFonts w:hint="eastAsia"/>
          <w:sz w:val="21"/>
          <w:szCs w:val="21"/>
        </w:rPr>
        <w:t>月</w:t>
      </w:r>
      <w:r w:rsidRPr="00111C51">
        <w:rPr>
          <w:rFonts w:ascii="Calibri" w:hAnsi="Calibri" w:cs="Calibri"/>
          <w:b/>
          <w:bCs/>
          <w:sz w:val="21"/>
          <w:szCs w:val="21"/>
        </w:rPr>
        <w:t>22</w:t>
      </w:r>
      <w:r w:rsidRPr="00111C51">
        <w:rPr>
          <w:rFonts w:hint="eastAsia"/>
          <w:sz w:val="21"/>
          <w:szCs w:val="21"/>
        </w:rPr>
        <w:t>日)。这意味着第</w:t>
      </w:r>
      <w:r w:rsidRPr="00111C51">
        <w:rPr>
          <w:rFonts w:ascii="Calibri" w:hAnsi="Calibri" w:cs="Calibri"/>
          <w:b/>
          <w:bCs/>
          <w:sz w:val="21"/>
          <w:szCs w:val="21"/>
        </w:rPr>
        <w:t>22</w:t>
      </w:r>
      <w:r w:rsidRPr="00111C51">
        <w:rPr>
          <w:rFonts w:hint="eastAsia"/>
          <w:sz w:val="21"/>
          <w:szCs w:val="21"/>
        </w:rPr>
        <w:t>太阴日在星期二很早就开始了，就在天亮后，在同一天很晚才结束。因此，在星期二的黎明，正在进行的太阴日期是</w:t>
      </w:r>
      <w:r w:rsidRPr="00111C51">
        <w:rPr>
          <w:rFonts w:ascii="Calibri" w:hAnsi="Calibri" w:cs="Calibri"/>
          <w:b/>
          <w:bCs/>
          <w:sz w:val="21"/>
          <w:szCs w:val="21"/>
        </w:rPr>
        <w:t>21</w:t>
      </w:r>
      <w:r w:rsidRPr="00111C51">
        <w:rPr>
          <w:rFonts w:hint="eastAsia"/>
          <w:sz w:val="21"/>
          <w:szCs w:val="21"/>
        </w:rPr>
        <w:t>日，而在星期三的黎明，太阴日期是</w:t>
      </w:r>
      <w:r w:rsidRPr="00111C51">
        <w:rPr>
          <w:rFonts w:ascii="Calibri" w:hAnsi="Calibri" w:cs="Calibri"/>
          <w:b/>
          <w:bCs/>
          <w:sz w:val="21"/>
          <w:szCs w:val="21"/>
        </w:rPr>
        <w:t>23</w:t>
      </w:r>
      <w:r w:rsidRPr="00111C51">
        <w:rPr>
          <w:rFonts w:hint="eastAsia"/>
          <w:sz w:val="21"/>
          <w:szCs w:val="21"/>
        </w:rPr>
        <w:t>日</w:t>
      </w:r>
      <w:r w:rsidR="009353D6">
        <w:rPr>
          <w:rFonts w:hint="eastAsia"/>
          <w:color w:val="0432FF"/>
          <w:sz w:val="21"/>
          <w:szCs w:val="21"/>
        </w:rPr>
        <w:t>-</w:t>
      </w:r>
      <w:r w:rsidR="009353D6">
        <w:rPr>
          <w:color w:val="0432FF"/>
          <w:sz w:val="21"/>
          <w:szCs w:val="21"/>
        </w:rPr>
        <w:t>--</w:t>
      </w:r>
      <w:r w:rsidR="009353D6">
        <w:rPr>
          <w:rFonts w:hint="eastAsia"/>
          <w:color w:val="0432FF"/>
          <w:sz w:val="21"/>
          <w:szCs w:val="21"/>
        </w:rPr>
        <w:t>缺日</w:t>
      </w:r>
    </w:p>
    <w:p w:rsidR="00F13DC7" w:rsidRPr="00111C51" w:rsidRDefault="00F13DC7" w:rsidP="00D90C94">
      <w:pPr>
        <w:rPr>
          <w:sz w:val="21"/>
          <w:szCs w:val="21"/>
        </w:rPr>
      </w:pPr>
      <w:r w:rsidRPr="00111C51">
        <w:rPr>
          <w:rFonts w:hint="eastAsia"/>
          <w:sz w:val="21"/>
          <w:szCs w:val="21"/>
        </w:rPr>
        <w:t>这些数字与这两个连续曜有关。</w:t>
      </w:r>
      <w:r w:rsidRPr="00111C51">
        <w:rPr>
          <w:rFonts w:ascii="Calibri" w:hAnsi="Calibri" w:cs="Calibri"/>
          <w:b/>
          <w:bCs/>
          <w:sz w:val="21"/>
          <w:szCs w:val="21"/>
        </w:rPr>
        <w:t>22</w:t>
      </w:r>
      <w:r w:rsidRPr="00111C51">
        <w:rPr>
          <w:rFonts w:hint="eastAsia"/>
          <w:sz w:val="21"/>
          <w:szCs w:val="21"/>
        </w:rPr>
        <w:t>号被省略了。正如我在本章开头提到的，人们常说，藏人之所以增加或省略某些日期，是因为迷信有些日期是幸运的，有些日期是不幸的。从这里可以看出，事实并非如此。严格的数学公式会产生这些变化。</w:t>
      </w:r>
    </w:p>
    <w:p w:rsidR="00761210" w:rsidRDefault="00F13DC7" w:rsidP="00D90C94">
      <w:pPr>
        <w:rPr>
          <w:sz w:val="21"/>
          <w:szCs w:val="21"/>
        </w:rPr>
      </w:pPr>
      <w:r w:rsidRPr="00111C51">
        <w:rPr>
          <w:rFonts w:hint="eastAsia"/>
          <w:sz w:val="21"/>
          <w:szCs w:val="21"/>
        </w:rPr>
        <w:t>补充解释</w:t>
      </w:r>
      <w:r w:rsidR="00790BE7">
        <w:rPr>
          <w:rFonts w:hint="eastAsia"/>
          <w:sz w:val="21"/>
          <w:szCs w:val="21"/>
        </w:rPr>
        <w:t>：</w:t>
      </w:r>
      <w:r w:rsidRPr="004E36F7">
        <w:rPr>
          <w:rFonts w:hint="eastAsia"/>
          <w:b/>
          <w:sz w:val="21"/>
          <w:szCs w:val="21"/>
        </w:rPr>
        <w:t>日期数字重复叫做“重日”，跳过日期数字叫做“缺日”。</w:t>
      </w:r>
      <w:r w:rsidRPr="00111C51">
        <w:rPr>
          <w:rFonts w:hint="eastAsia"/>
          <w:sz w:val="21"/>
          <w:szCs w:val="21"/>
        </w:rPr>
        <w:t>藏历与汉历不同，有其独特的系统，重日和缺日的安排就是其特点之一。在《时轮派历算精要》一书中就说得很清楚。藏族</w:t>
      </w:r>
      <w:r w:rsidR="00531048">
        <w:rPr>
          <w:rFonts w:hint="eastAsia"/>
          <w:sz w:val="21"/>
          <w:szCs w:val="21"/>
        </w:rPr>
        <w:t>时轮</w:t>
      </w:r>
      <w:r w:rsidRPr="00111C51">
        <w:rPr>
          <w:rFonts w:hint="eastAsia"/>
          <w:sz w:val="21"/>
          <w:szCs w:val="21"/>
        </w:rPr>
        <w:t>历有三种不同的日的慨念。</w:t>
      </w:r>
      <w:r w:rsidRPr="00257A1E">
        <w:rPr>
          <w:rFonts w:hint="eastAsia"/>
          <w:color w:val="0432FF"/>
          <w:sz w:val="21"/>
          <w:szCs w:val="21"/>
        </w:rPr>
        <w:t>从日出至次日日出之间的时间间隔称为一太阳日。又将一个朔望月的时间中月亮所引弧长的三十分之一的时间长称为一太阴日</w:t>
      </w:r>
      <w:r w:rsidRPr="00111C51">
        <w:rPr>
          <w:rFonts w:hint="eastAsia"/>
          <w:sz w:val="21"/>
          <w:szCs w:val="21"/>
        </w:rPr>
        <w:t>。每个回归年中，包含有</w:t>
      </w:r>
      <w:r w:rsidRPr="00111C51">
        <w:rPr>
          <w:rFonts w:ascii="Calibri" w:hAnsi="Calibri" w:cs="Calibri"/>
          <w:sz w:val="21"/>
          <w:szCs w:val="21"/>
        </w:rPr>
        <w:t>365</w:t>
      </w:r>
      <w:r w:rsidRPr="00111C51">
        <w:rPr>
          <w:rFonts w:hint="eastAsia"/>
          <w:sz w:val="21"/>
          <w:szCs w:val="21"/>
        </w:rPr>
        <w:t>个太阳日，</w:t>
      </w:r>
      <w:r w:rsidRPr="00111C51">
        <w:rPr>
          <w:rFonts w:ascii="Calibri" w:hAnsi="Calibri" w:cs="Calibri"/>
          <w:sz w:val="21"/>
          <w:szCs w:val="21"/>
        </w:rPr>
        <w:t>371</w:t>
      </w:r>
      <w:r w:rsidRPr="00111C51">
        <w:rPr>
          <w:rFonts w:hint="eastAsia"/>
          <w:sz w:val="21"/>
          <w:szCs w:val="21"/>
        </w:rPr>
        <w:t>个太阴日。</w:t>
      </w:r>
    </w:p>
    <w:p w:rsidR="00761210" w:rsidRDefault="00761210" w:rsidP="00D90C94">
      <w:pPr>
        <w:rPr>
          <w:sz w:val="21"/>
          <w:szCs w:val="21"/>
        </w:rPr>
      </w:pPr>
      <w:r>
        <w:rPr>
          <w:rFonts w:hint="eastAsia"/>
          <w:sz w:val="21"/>
          <w:szCs w:val="21"/>
        </w:rPr>
        <w:t>【3</w:t>
      </w:r>
      <w:r>
        <w:rPr>
          <w:sz w:val="21"/>
          <w:szCs w:val="21"/>
        </w:rPr>
        <w:t>60  +11 =371</w:t>
      </w:r>
    </w:p>
    <w:p w:rsidR="00761210" w:rsidRDefault="00761210" w:rsidP="00D90C94">
      <w:pPr>
        <w:rPr>
          <w:sz w:val="21"/>
          <w:szCs w:val="21"/>
        </w:rPr>
      </w:pPr>
      <w:r>
        <w:rPr>
          <w:rFonts w:hint="eastAsia"/>
          <w:sz w:val="21"/>
          <w:szCs w:val="21"/>
        </w:rPr>
        <w:t>3</w:t>
      </w:r>
      <w:r>
        <w:rPr>
          <w:sz w:val="21"/>
          <w:szCs w:val="21"/>
        </w:rPr>
        <w:t>60*2</w:t>
      </w:r>
      <w:r>
        <w:rPr>
          <w:rFonts w:hint="eastAsia"/>
          <w:sz w:val="21"/>
          <w:szCs w:val="21"/>
        </w:rPr>
        <w:t>/</w:t>
      </w:r>
      <w:r>
        <w:rPr>
          <w:sz w:val="21"/>
          <w:szCs w:val="21"/>
        </w:rPr>
        <w:t>65=720</w:t>
      </w:r>
      <w:r>
        <w:rPr>
          <w:rFonts w:hint="eastAsia"/>
          <w:sz w:val="21"/>
          <w:szCs w:val="21"/>
        </w:rPr>
        <w:t>/</w:t>
      </w:r>
      <w:r>
        <w:rPr>
          <w:sz w:val="21"/>
          <w:szCs w:val="21"/>
        </w:rPr>
        <w:t>65=11.</w:t>
      </w:r>
      <w:r>
        <w:rPr>
          <w:rFonts w:hint="eastAsia"/>
          <w:sz w:val="21"/>
          <w:szCs w:val="21"/>
        </w:rPr>
        <w:t>.</w:t>
      </w:r>
      <w:r>
        <w:rPr>
          <w:sz w:val="21"/>
          <w:szCs w:val="21"/>
        </w:rPr>
        <w:t>5</w:t>
      </w:r>
      <w:r>
        <w:rPr>
          <w:rFonts w:hint="eastAsia"/>
          <w:sz w:val="21"/>
          <w:szCs w:val="21"/>
        </w:rPr>
        <w:t>】</w:t>
      </w:r>
    </w:p>
    <w:p w:rsidR="00F13DC7" w:rsidRPr="00111C51" w:rsidRDefault="00F13DC7" w:rsidP="00D90C94">
      <w:pPr>
        <w:rPr>
          <w:sz w:val="21"/>
          <w:szCs w:val="21"/>
        </w:rPr>
      </w:pPr>
      <w:r w:rsidRPr="00111C51">
        <w:rPr>
          <w:rFonts w:hint="eastAsia"/>
          <w:sz w:val="21"/>
          <w:szCs w:val="21"/>
        </w:rPr>
        <w:t>根据太阴日的定义，</w:t>
      </w:r>
      <w:r w:rsidRPr="00B94356">
        <w:rPr>
          <w:rFonts w:hint="eastAsia"/>
          <w:b/>
          <w:sz w:val="21"/>
          <w:szCs w:val="21"/>
        </w:rPr>
        <w:t>在每个太阴日中，月亮所行弧长是相等</w:t>
      </w:r>
      <w:r w:rsidRPr="00111C51">
        <w:rPr>
          <w:rFonts w:hint="eastAsia"/>
          <w:sz w:val="21"/>
          <w:szCs w:val="21"/>
        </w:rPr>
        <w:t>的。由于月行有快慢，则每个太阴日的时间是不等的。</w:t>
      </w:r>
    </w:p>
    <w:p w:rsidR="00D77B00" w:rsidRDefault="00F13DC7" w:rsidP="00D90C94">
      <w:pPr>
        <w:rPr>
          <w:sz w:val="21"/>
          <w:szCs w:val="21"/>
        </w:rPr>
      </w:pPr>
      <w:r w:rsidRPr="00111C51">
        <w:rPr>
          <w:rFonts w:hint="eastAsia"/>
          <w:sz w:val="21"/>
          <w:szCs w:val="21"/>
        </w:rPr>
        <w:t>为了对应起见，</w:t>
      </w:r>
      <w:r w:rsidRPr="00C96318">
        <w:rPr>
          <w:rFonts w:hint="eastAsia"/>
          <w:b/>
          <w:sz w:val="21"/>
          <w:szCs w:val="21"/>
        </w:rPr>
        <w:t>时轮历规定，</w:t>
      </w:r>
      <w:r w:rsidRPr="00F1482A">
        <w:rPr>
          <w:rFonts w:hint="eastAsia"/>
          <w:b/>
          <w:color w:val="FF0000"/>
          <w:sz w:val="21"/>
          <w:szCs w:val="21"/>
        </w:rPr>
        <w:t>每个太阴日的结束时刻所在太阳日的日序，等于该太阴日的日序</w:t>
      </w:r>
      <w:r w:rsidRPr="00F1482A">
        <w:rPr>
          <w:rFonts w:hint="eastAsia"/>
          <w:color w:val="FF0000"/>
          <w:sz w:val="21"/>
          <w:szCs w:val="21"/>
        </w:rPr>
        <w:t>。</w:t>
      </w:r>
      <w:r w:rsidRPr="00111C51">
        <w:rPr>
          <w:rFonts w:hint="eastAsia"/>
          <w:sz w:val="21"/>
          <w:szCs w:val="21"/>
        </w:rPr>
        <w:t>由于太阳日比太阴日大，有时会有相邻的两个太阴日的结束时刻都落在同一太阳日内，则该太阳日的序数只能依前一个太阴日的序数来命名，也就缺少了与后一个太阴日相对的太阳日序数。这缺掉的一个太阳日序数就称为缺日。又因为太阴日有时可能比太阳日长，造成某个太阳日内没有一个太阴日的结束时刻落在其内。也就是说，该太阳日缺少了与它相对应的太阴日，则该太阳日就称为重日，并以前一个太阳日日序命名。</w:t>
      </w:r>
    </w:p>
    <w:p w:rsidR="00F13DC7" w:rsidRPr="00111C51" w:rsidRDefault="00F13DC7" w:rsidP="00D90C94">
      <w:pPr>
        <w:rPr>
          <w:sz w:val="21"/>
          <w:szCs w:val="21"/>
        </w:rPr>
      </w:pPr>
      <w:r w:rsidRPr="00111C51">
        <w:rPr>
          <w:rFonts w:hint="eastAsia"/>
          <w:sz w:val="21"/>
          <w:szCs w:val="21"/>
        </w:rPr>
        <w:t>由此可知，重日是由于月亮的近点运动而产生的。重日肯定发生在月亮的远地点附近。缺日则大都发生在月亮的近点附近。当然，缺日是由月亮的近点运动和太阴日比太阳日小的双重原因产生的，即使月亮没有近点运动，也会出现缺日的现象。</w:t>
      </w:r>
    </w:p>
    <w:p w:rsidR="00F13DC7" w:rsidRPr="00111C51" w:rsidRDefault="00F13DC7" w:rsidP="00D90C94">
      <w:pPr>
        <w:rPr>
          <w:sz w:val="21"/>
          <w:szCs w:val="21"/>
        </w:rPr>
      </w:pPr>
      <w:r w:rsidRPr="00111C51">
        <w:rPr>
          <w:rFonts w:hint="eastAsia"/>
          <w:sz w:val="21"/>
          <w:szCs w:val="21"/>
        </w:rPr>
        <w:t>一般地说，初一、十五、三十日不会是缺日的。看某个月实际是</w:t>
      </w:r>
      <w:r w:rsidRPr="00111C51">
        <w:rPr>
          <w:rFonts w:ascii="Calibri" w:hAnsi="Calibri" w:cs="Calibri"/>
          <w:sz w:val="21"/>
          <w:szCs w:val="21"/>
        </w:rPr>
        <w:t>30</w:t>
      </w:r>
      <w:r w:rsidRPr="00111C51">
        <w:rPr>
          <w:rFonts w:hint="eastAsia"/>
          <w:sz w:val="21"/>
          <w:szCs w:val="21"/>
        </w:rPr>
        <w:t>天还是</w:t>
      </w:r>
      <w:r w:rsidRPr="00111C51">
        <w:rPr>
          <w:rFonts w:ascii="Calibri" w:hAnsi="Calibri" w:cs="Calibri"/>
          <w:sz w:val="21"/>
          <w:szCs w:val="21"/>
        </w:rPr>
        <w:t>29</w:t>
      </w:r>
      <w:r w:rsidRPr="00111C51">
        <w:rPr>
          <w:rFonts w:hint="eastAsia"/>
          <w:sz w:val="21"/>
          <w:szCs w:val="21"/>
        </w:rPr>
        <w:t>天，主要是决定于平日、重日、缺日的累计之和。如嘉定六年二月为二缺一重，所以该月应为</w:t>
      </w:r>
      <w:r w:rsidRPr="00111C51">
        <w:rPr>
          <w:rFonts w:ascii="Calibri" w:hAnsi="Calibri" w:cs="Calibri"/>
          <w:sz w:val="21"/>
          <w:szCs w:val="21"/>
        </w:rPr>
        <w:t>29</w:t>
      </w:r>
      <w:r w:rsidRPr="00111C51">
        <w:rPr>
          <w:rFonts w:hint="eastAsia"/>
          <w:sz w:val="21"/>
          <w:szCs w:val="21"/>
        </w:rPr>
        <w:t>天。由于太阴日平均比太阳日小，重日出现的次数比缺日要少一些。</w:t>
      </w:r>
    </w:p>
    <w:p w:rsidR="00F13DC7" w:rsidRPr="00111C51" w:rsidRDefault="00F13DC7" w:rsidP="00D90C94">
      <w:pPr>
        <w:rPr>
          <w:sz w:val="21"/>
          <w:szCs w:val="21"/>
        </w:rPr>
      </w:pPr>
      <w:r w:rsidRPr="00111C51">
        <w:rPr>
          <w:rFonts w:hint="eastAsia"/>
          <w:sz w:val="21"/>
          <w:szCs w:val="21"/>
        </w:rPr>
        <w:t>由此可见，藏历中的重日和缺日是为了将太阳日、太阴日的日序对应地配置起来而产生的，是建立在科学的基础之上的。</w:t>
      </w:r>
    </w:p>
    <w:p w:rsidR="00F13DC7" w:rsidRPr="00D77B00" w:rsidRDefault="00F13DC7" w:rsidP="00D90C94">
      <w:pPr>
        <w:rPr>
          <w:color w:val="0432FF"/>
          <w:sz w:val="21"/>
          <w:szCs w:val="21"/>
        </w:rPr>
      </w:pPr>
      <w:r w:rsidRPr="00D77B00">
        <w:rPr>
          <w:rFonts w:hint="eastAsia"/>
          <w:color w:val="FF0000"/>
          <w:sz w:val="21"/>
          <w:szCs w:val="21"/>
        </w:rPr>
        <w:t>关于曜的计算。另一点值得一提的是，日历对地理经度较为敏感</w:t>
      </w:r>
      <w:r w:rsidRPr="00C96318">
        <w:rPr>
          <w:rFonts w:hint="eastAsia"/>
          <w:color w:val="0432FF"/>
          <w:sz w:val="21"/>
          <w:szCs w:val="21"/>
        </w:rPr>
        <w:t>。</w:t>
      </w:r>
      <w:r w:rsidRPr="00111C51">
        <w:rPr>
          <w:rFonts w:hint="eastAsia"/>
          <w:sz w:val="21"/>
          <w:szCs w:val="21"/>
        </w:rPr>
        <w:t>如果在地球表面的某个点，一个太阴日在黎明前结束，则再往东一点，同一太阴日将在黎明后结束，从而导致太阴日和太阳日的分配不同。(</w:t>
      </w:r>
      <w:r w:rsidRPr="00D77B00">
        <w:rPr>
          <w:rFonts w:hint="eastAsia"/>
          <w:color w:val="0432FF"/>
          <w:sz w:val="21"/>
          <w:szCs w:val="21"/>
        </w:rPr>
        <w:t>这两个地方，太阴日都在同一时间结束，但在更东部的地方，黎明发生得更早。)</w:t>
      </w:r>
    </w:p>
    <w:p w:rsidR="00027AAC" w:rsidRDefault="00F13DC7" w:rsidP="00D90C94">
      <w:pPr>
        <w:rPr>
          <w:color w:val="0432FF"/>
          <w:sz w:val="21"/>
          <w:szCs w:val="21"/>
        </w:rPr>
      </w:pPr>
      <w:r w:rsidRPr="00111C51">
        <w:rPr>
          <w:rFonts w:hint="eastAsia"/>
          <w:sz w:val="21"/>
          <w:szCs w:val="21"/>
        </w:rPr>
        <w:t>在后面的一章，我将更仔细地探讨这个问题，并考虑原始藏历的经度计算。与太阴日类似，日历的其他组成部分通常被认为适用于整个曜，这取决于哪一个在黎明时生效。那么，</w:t>
      </w:r>
      <w:r w:rsidRPr="00D77B00">
        <w:rPr>
          <w:rFonts w:hint="eastAsia"/>
          <w:color w:val="0432FF"/>
          <w:sz w:val="21"/>
          <w:szCs w:val="21"/>
        </w:rPr>
        <w:t>计算历法的下一步，就是推导出星宿。这是第三要素。</w:t>
      </w:r>
    </w:p>
    <w:p w:rsidR="00027AAC" w:rsidRDefault="00027AAC" w:rsidP="00D90C94">
      <w:pPr>
        <w:rPr>
          <w:sz w:val="21"/>
          <w:szCs w:val="21"/>
        </w:rPr>
      </w:pPr>
      <w:r>
        <w:rPr>
          <w:rFonts w:hint="eastAsia"/>
          <w:sz w:val="21"/>
          <w:szCs w:val="21"/>
        </w:rPr>
        <w:t>【</w:t>
      </w:r>
      <w:r w:rsidRPr="00364DE7">
        <w:rPr>
          <w:rFonts w:cs="Times New Roman"/>
          <w:b/>
          <w:bCs/>
          <w:szCs w:val="21"/>
        </w:rPr>
        <w:t>星宿：</w:t>
      </w:r>
      <w:r w:rsidRPr="00364DE7">
        <w:rPr>
          <w:rFonts w:cs="Times New Roman"/>
          <w:szCs w:val="21"/>
        </w:rPr>
        <w:t>曜伴月宿(</w:t>
      </w:r>
      <w:r w:rsidRPr="00364DE7">
        <w:rPr>
          <w:rFonts w:cs="Times New Roman"/>
          <w:color w:val="00B0F0"/>
          <w:szCs w:val="21"/>
        </w:rPr>
        <w:t>太阳日</w:t>
      </w:r>
      <w:r w:rsidRPr="00364DE7">
        <w:rPr>
          <w:rFonts w:cs="Times New Roman"/>
          <w:color w:val="00B050"/>
          <w:szCs w:val="21"/>
        </w:rPr>
        <w:t>月宿</w:t>
      </w:r>
      <w:r w:rsidRPr="00364DE7">
        <w:rPr>
          <w:rFonts w:cs="Times New Roman"/>
          <w:szCs w:val="21"/>
        </w:rPr>
        <w:t>)，也就是</w:t>
      </w:r>
      <w:r w:rsidRPr="00364DE7">
        <w:rPr>
          <w:rFonts w:cs="Times New Roman"/>
          <w:szCs w:val="21"/>
          <w:u w:val="single"/>
        </w:rPr>
        <w:t>当天太阳日开始时月亮所在之宿</w:t>
      </w:r>
      <w:r>
        <w:rPr>
          <w:rFonts w:hint="eastAsia"/>
          <w:sz w:val="21"/>
          <w:szCs w:val="21"/>
        </w:rPr>
        <w:t>】</w:t>
      </w:r>
    </w:p>
    <w:p w:rsidR="00F13DC7" w:rsidRPr="00111C51" w:rsidRDefault="00F13DC7" w:rsidP="00D90C94">
      <w:pPr>
        <w:rPr>
          <w:sz w:val="21"/>
          <w:szCs w:val="21"/>
        </w:rPr>
      </w:pPr>
      <w:r w:rsidRPr="00111C51">
        <w:rPr>
          <w:rFonts w:hint="eastAsia"/>
          <w:sz w:val="21"/>
          <w:szCs w:val="21"/>
        </w:rPr>
        <w:lastRenderedPageBreak/>
        <w:t>我在</w:t>
      </w:r>
      <w:r w:rsidR="00D77B00">
        <w:rPr>
          <w:rFonts w:hint="eastAsia"/>
          <w:sz w:val="21"/>
          <w:szCs w:val="21"/>
        </w:rPr>
        <w:t>前面</w:t>
      </w:r>
      <w:r w:rsidRPr="00111C51">
        <w:rPr>
          <w:rFonts w:hint="eastAsia"/>
          <w:sz w:val="21"/>
          <w:szCs w:val="21"/>
        </w:rPr>
        <w:t>计算中使用的例子太简单了，就是新月本身，所以我将用另外一个日期来说明计算。</w:t>
      </w:r>
    </w:p>
    <w:p w:rsidR="00F13DC7" w:rsidRDefault="00F13DC7" w:rsidP="00D90C94">
      <w:pPr>
        <w:rPr>
          <w:sz w:val="21"/>
          <w:szCs w:val="21"/>
        </w:rPr>
      </w:pPr>
      <w:r w:rsidRPr="00111C51">
        <w:rPr>
          <w:rFonts w:hint="eastAsia"/>
          <w:sz w:val="21"/>
          <w:szCs w:val="21"/>
        </w:rPr>
        <w:t>这是之前计算中使用的同一个月的第</w:t>
      </w:r>
      <w:r w:rsidRPr="00111C51">
        <w:rPr>
          <w:rFonts w:ascii="Calibri" w:hAnsi="Calibri" w:cs="Calibri"/>
          <w:b/>
          <w:bCs/>
          <w:sz w:val="21"/>
          <w:szCs w:val="21"/>
        </w:rPr>
        <w:t>10</w:t>
      </w:r>
      <w:r w:rsidRPr="00111C51">
        <w:rPr>
          <w:rFonts w:hint="eastAsia"/>
          <w:sz w:val="21"/>
          <w:szCs w:val="21"/>
        </w:rPr>
        <w:t>天。对于这一天，真曜的计算为</w:t>
      </w:r>
      <w:r w:rsidR="00790BE7">
        <w:rPr>
          <w:rFonts w:hint="eastAsia"/>
          <w:sz w:val="21"/>
          <w:szCs w:val="21"/>
        </w:rPr>
        <w:t>：</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50,13,4,57</w:t>
      </w:r>
      <w:r w:rsidRPr="00111C51">
        <w:rPr>
          <w:rFonts w:hint="eastAsia"/>
          <w:sz w:val="21"/>
          <w:szCs w:val="21"/>
        </w:rPr>
        <w:t>。真太阳经度为</w:t>
      </w:r>
      <w:r w:rsidRPr="00111C51">
        <w:rPr>
          <w:rFonts w:ascii="Calibri" w:hAnsi="Calibri" w:cs="Calibri"/>
          <w:b/>
          <w:bCs/>
          <w:sz w:val="21"/>
          <w:szCs w:val="21"/>
        </w:rPr>
        <w:t>23</w:t>
      </w:r>
      <w:r w:rsidRPr="00111C51">
        <w:rPr>
          <w:rFonts w:hint="eastAsia"/>
          <w:sz w:val="21"/>
          <w:szCs w:val="21"/>
        </w:rPr>
        <w:t>;</w:t>
      </w:r>
      <w:r w:rsidRPr="00111C51">
        <w:rPr>
          <w:rFonts w:ascii="Calibri" w:hAnsi="Calibri" w:cs="Calibri"/>
          <w:b/>
          <w:bCs/>
          <w:sz w:val="21"/>
          <w:szCs w:val="21"/>
        </w:rPr>
        <w:t>35,28,2,10</w:t>
      </w:r>
      <w:r w:rsidRPr="00111C51">
        <w:rPr>
          <w:rFonts w:hint="eastAsia"/>
          <w:sz w:val="21"/>
          <w:szCs w:val="21"/>
        </w:rPr>
        <w:t>。</w:t>
      </w:r>
    </w:p>
    <w:p w:rsidR="00B46A2A" w:rsidRPr="00B46A2A" w:rsidRDefault="00B46A2A" w:rsidP="00B46A2A">
      <w:pPr>
        <w:pStyle w:val="a3"/>
        <w:spacing w:before="0" w:beforeAutospacing="0" w:after="0" w:afterAutospacing="0"/>
        <w:ind w:left="360"/>
      </w:pPr>
      <w:r>
        <w:rPr>
          <w:rFonts w:hint="eastAsia"/>
          <w:sz w:val="21"/>
          <w:szCs w:val="21"/>
        </w:rPr>
        <w:t>【</w:t>
      </w:r>
      <w:r w:rsidRPr="00B46A2A">
        <w:t>太阳在黄道上的位置角度，从春分点起算，0°–360°</w:t>
      </w:r>
      <w:r>
        <w:rPr>
          <w:rFonts w:hint="eastAsia"/>
        </w:rPr>
        <w:t>，</w:t>
      </w:r>
      <w:r w:rsidRPr="00B46A2A">
        <w:t xml:space="preserve">可以理解为 </w:t>
      </w:r>
      <w:r w:rsidRPr="00B46A2A">
        <w:rPr>
          <w:b/>
          <w:bCs/>
        </w:rPr>
        <w:t>太阳在天球上“走到哪儿”</w:t>
      </w:r>
      <w:r w:rsidRPr="00B46A2A">
        <w:t>。</w:t>
      </w:r>
    </w:p>
    <w:p w:rsidR="00B46A2A" w:rsidRPr="00111C51" w:rsidRDefault="00B46A2A" w:rsidP="00D90C94">
      <w:pPr>
        <w:rPr>
          <w:sz w:val="21"/>
          <w:szCs w:val="21"/>
        </w:rPr>
      </w:pPr>
      <w:r>
        <w:rPr>
          <w:rFonts w:hint="eastAsia"/>
          <w:sz w:val="21"/>
          <w:szCs w:val="21"/>
        </w:rPr>
        <w:t>】</w:t>
      </w:r>
    </w:p>
    <w:p w:rsidR="00F13DC7" w:rsidRDefault="00F13DC7" w:rsidP="00D90C94">
      <w:pPr>
        <w:rPr>
          <w:sz w:val="21"/>
          <w:szCs w:val="21"/>
        </w:rPr>
      </w:pPr>
      <w:r w:rsidRPr="00111C51">
        <w:rPr>
          <w:rFonts w:hint="eastAsia"/>
          <w:sz w:val="21"/>
          <w:szCs w:val="21"/>
        </w:rPr>
        <w:t>由于太阳经度恰好指的是一个太阴日的结束，当太阳和月球相距</w:t>
      </w:r>
      <w:r w:rsidRPr="00111C51">
        <w:rPr>
          <w:rFonts w:ascii="Calibri" w:hAnsi="Calibri" w:cs="Calibri"/>
          <w:b/>
          <w:bCs/>
          <w:sz w:val="21"/>
          <w:szCs w:val="21"/>
        </w:rPr>
        <w:t>12°</w:t>
      </w:r>
      <w:r w:rsidRPr="00111C51">
        <w:rPr>
          <w:rFonts w:hint="eastAsia"/>
          <w:sz w:val="21"/>
          <w:szCs w:val="21"/>
        </w:rPr>
        <w:t>的倍数时，要同时找到月球的经度</w:t>
      </w:r>
      <w:r w:rsidR="00B46A2A">
        <w:rPr>
          <w:rFonts w:hint="eastAsia"/>
          <w:sz w:val="21"/>
          <w:szCs w:val="21"/>
        </w:rPr>
        <w:t>【类似于太阳和月亮】</w:t>
      </w:r>
      <w:r w:rsidRPr="00111C51">
        <w:rPr>
          <w:rFonts w:hint="eastAsia"/>
          <w:sz w:val="21"/>
          <w:szCs w:val="21"/>
        </w:rPr>
        <w:t>，只需计算太阳和月球之间的距离，并将其加到太阳经度中。</w:t>
      </w:r>
    </w:p>
    <w:p w:rsidR="00786CB0" w:rsidRPr="00111C51" w:rsidRDefault="00786CB0" w:rsidP="00D90C94">
      <w:pPr>
        <w:rPr>
          <w:sz w:val="21"/>
          <w:szCs w:val="21"/>
        </w:rPr>
      </w:pPr>
      <w:r>
        <w:rPr>
          <w:rFonts w:hint="eastAsia"/>
          <w:sz w:val="21"/>
          <w:szCs w:val="21"/>
        </w:rPr>
        <w:t>【是不是类似于矢量几何中，向量v</w:t>
      </w:r>
      <w:r>
        <w:rPr>
          <w:sz w:val="21"/>
          <w:szCs w:val="21"/>
        </w:rPr>
        <w:t xml:space="preserve"> = w+(v-w)</w:t>
      </w:r>
      <w:r>
        <w:rPr>
          <w:rFonts w:hint="eastAsia"/>
          <w:sz w:val="21"/>
          <w:szCs w:val="21"/>
        </w:rPr>
        <w:t>的计算，其中太阳经度类似于月亮关于太阳的相对运动-</w:t>
      </w:r>
      <w:r>
        <w:rPr>
          <w:sz w:val="21"/>
          <w:szCs w:val="21"/>
        </w:rPr>
        <w:t>--</w:t>
      </w:r>
      <w:r>
        <w:rPr>
          <w:rFonts w:hint="eastAsia"/>
          <w:sz w:val="21"/>
          <w:szCs w:val="21"/>
        </w:rPr>
        <w:t>太阴日本身就是刻画月亮关于太阳的相对运动】</w:t>
      </w:r>
    </w:p>
    <w:p w:rsidR="00921A48" w:rsidRPr="00921A48" w:rsidRDefault="00F13DC7" w:rsidP="00D90C94">
      <w:r w:rsidRPr="00111C51">
        <w:rPr>
          <w:rFonts w:ascii="Calibri" w:hAnsi="Calibri" w:cs="Calibri"/>
          <w:b/>
          <w:bCs/>
          <w:sz w:val="21"/>
          <w:szCs w:val="21"/>
        </w:rPr>
        <w:t>12°</w:t>
      </w:r>
      <w:r w:rsidRPr="00111C51">
        <w:rPr>
          <w:rFonts w:hint="eastAsia"/>
          <w:sz w:val="21"/>
          <w:szCs w:val="21"/>
        </w:rPr>
        <w:t>为</w:t>
      </w:r>
      <w:r w:rsidRPr="00111C51">
        <w:rPr>
          <w:rFonts w:ascii="Calibri" w:hAnsi="Calibri" w:cs="Calibri"/>
          <w:b/>
          <w:bCs/>
          <w:sz w:val="21"/>
          <w:szCs w:val="21"/>
        </w:rPr>
        <w:t>54</w:t>
      </w:r>
      <w:r w:rsidRPr="00111C51">
        <w:rPr>
          <w:rFonts w:hint="eastAsia"/>
          <w:sz w:val="21"/>
          <w:szCs w:val="21"/>
        </w:rPr>
        <w:t>那迪经度。</w:t>
      </w:r>
      <w:r w:rsidR="00921A48">
        <w:rPr>
          <w:rFonts w:hint="eastAsia"/>
          <w:sz w:val="21"/>
          <w:szCs w:val="21"/>
        </w:rPr>
        <w:t>【因为</w:t>
      </w:r>
      <w:r w:rsidR="00921A48" w:rsidRPr="00811C3A">
        <w:t>一周天360°</w:t>
      </w:r>
      <w:r w:rsidR="00921A48">
        <w:rPr>
          <w:rFonts w:hint="eastAsia"/>
        </w:rPr>
        <w:t>等于1</w:t>
      </w:r>
      <w:r w:rsidR="00921A48">
        <w:t>620</w:t>
      </w:r>
      <w:r w:rsidR="00921A48">
        <w:rPr>
          <w:rFonts w:hint="eastAsia"/>
        </w:rPr>
        <w:t>弧刻，则</w:t>
      </w:r>
      <w:r w:rsidR="00921A48" w:rsidRPr="00811C3A">
        <w:t>1°=4.5弧刻。</w:t>
      </w:r>
      <w:r w:rsidR="00921A48">
        <w:rPr>
          <w:rFonts w:hint="eastAsia"/>
          <w:sz w:val="21"/>
          <w:szCs w:val="21"/>
        </w:rPr>
        <w:t>】</w:t>
      </w:r>
    </w:p>
    <w:p w:rsidR="00F13DC7" w:rsidRPr="00111C51" w:rsidRDefault="00F13DC7" w:rsidP="00D90C94">
      <w:pPr>
        <w:rPr>
          <w:sz w:val="21"/>
          <w:szCs w:val="21"/>
        </w:rPr>
      </w:pPr>
      <w:r w:rsidRPr="00111C51">
        <w:rPr>
          <w:rFonts w:hint="eastAsia"/>
          <w:sz w:val="21"/>
          <w:szCs w:val="21"/>
        </w:rPr>
        <w:t>因此，太阴日数乘以</w:t>
      </w:r>
      <w:r w:rsidRPr="00111C51">
        <w:rPr>
          <w:rFonts w:ascii="Calibri" w:hAnsi="Calibri" w:cs="Calibri"/>
          <w:b/>
          <w:bCs/>
          <w:sz w:val="21"/>
          <w:szCs w:val="21"/>
        </w:rPr>
        <w:t>54</w:t>
      </w:r>
      <w:r w:rsidRPr="00111C51">
        <w:rPr>
          <w:rFonts w:hint="eastAsia"/>
          <w:sz w:val="21"/>
          <w:szCs w:val="21"/>
        </w:rPr>
        <w:t>，得出</w:t>
      </w:r>
      <w:r w:rsidRPr="00111C51">
        <w:rPr>
          <w:rFonts w:ascii="Calibri" w:hAnsi="Calibri" w:cs="Calibri"/>
          <w:b/>
          <w:bCs/>
          <w:sz w:val="21"/>
          <w:szCs w:val="21"/>
        </w:rPr>
        <w:t>540</w:t>
      </w:r>
      <w:r w:rsidRPr="00111C51">
        <w:rPr>
          <w:rFonts w:hint="eastAsia"/>
          <w:sz w:val="21"/>
          <w:szCs w:val="21"/>
        </w:rPr>
        <w:t>。这是那迪数，除以</w:t>
      </w:r>
      <w:r w:rsidRPr="00111C51">
        <w:rPr>
          <w:rFonts w:ascii="Calibri" w:hAnsi="Calibri" w:cs="Calibri"/>
          <w:b/>
          <w:bCs/>
          <w:sz w:val="21"/>
          <w:szCs w:val="21"/>
        </w:rPr>
        <w:t>60</w:t>
      </w:r>
      <w:r w:rsidRPr="00111C51">
        <w:rPr>
          <w:rFonts w:hint="eastAsia"/>
          <w:sz w:val="21"/>
          <w:szCs w:val="21"/>
        </w:rPr>
        <w:t>得出根据星宿和那迪的分离。商就是星宿的数，余数就是那迪的数。</w:t>
      </w:r>
    </w:p>
    <w:p w:rsidR="004C126F" w:rsidRDefault="00F13DC7" w:rsidP="00D90C94">
      <w:pPr>
        <w:rPr>
          <w:sz w:val="21"/>
          <w:szCs w:val="21"/>
        </w:rPr>
      </w:pPr>
      <w:r w:rsidRPr="00111C51">
        <w:rPr>
          <w:rFonts w:hint="eastAsia"/>
          <w:sz w:val="21"/>
          <w:szCs w:val="21"/>
        </w:rPr>
        <w:t>结果是</w:t>
      </w:r>
      <w:r w:rsidRPr="00111C51">
        <w:rPr>
          <w:rFonts w:ascii="Calibri" w:hAnsi="Calibri" w:cs="Calibri"/>
          <w:b/>
          <w:bCs/>
          <w:sz w:val="21"/>
          <w:szCs w:val="21"/>
        </w:rPr>
        <w:t>9</w:t>
      </w:r>
      <w:r w:rsidRPr="00111C51">
        <w:rPr>
          <w:rFonts w:hint="eastAsia"/>
          <w:sz w:val="21"/>
          <w:szCs w:val="21"/>
        </w:rPr>
        <w:t>;</w:t>
      </w:r>
      <w:r w:rsidRPr="00111C51">
        <w:rPr>
          <w:rFonts w:ascii="Calibri" w:hAnsi="Calibri" w:cs="Calibri"/>
          <w:b/>
          <w:bCs/>
          <w:sz w:val="21"/>
          <w:szCs w:val="21"/>
        </w:rPr>
        <w:t>0</w:t>
      </w:r>
      <w:r w:rsidRPr="00111C51">
        <w:rPr>
          <w:rFonts w:hint="eastAsia"/>
          <w:sz w:val="21"/>
          <w:szCs w:val="21"/>
        </w:rPr>
        <w:t>。这是太阳和月球之间的角距。</w:t>
      </w:r>
    </w:p>
    <w:p w:rsidR="004C126F" w:rsidRPr="004C126F" w:rsidRDefault="004C126F" w:rsidP="004C126F">
      <w:pPr>
        <w:rPr>
          <w:b/>
          <w:bCs/>
          <w:sz w:val="21"/>
          <w:szCs w:val="21"/>
        </w:rPr>
      </w:pPr>
      <w:r>
        <w:rPr>
          <w:rFonts w:hint="eastAsia"/>
          <w:sz w:val="21"/>
          <w:szCs w:val="21"/>
        </w:rPr>
        <w:t>【</w:t>
      </w:r>
      <w:r w:rsidRPr="004C126F">
        <w:rPr>
          <w:b/>
          <w:bCs/>
          <w:sz w:val="21"/>
          <w:szCs w:val="21"/>
        </w:rPr>
        <w:t>太阴日角距</w:t>
      </w:r>
    </w:p>
    <w:p w:rsidR="004C126F" w:rsidRPr="004C126F" w:rsidRDefault="004C126F" w:rsidP="008309FD">
      <w:pPr>
        <w:numPr>
          <w:ilvl w:val="0"/>
          <w:numId w:val="101"/>
        </w:numPr>
        <w:rPr>
          <w:sz w:val="21"/>
          <w:szCs w:val="21"/>
        </w:rPr>
      </w:pPr>
      <w:r w:rsidRPr="004C126F">
        <w:rPr>
          <w:b/>
          <w:bCs/>
          <w:sz w:val="21"/>
          <w:szCs w:val="21"/>
        </w:rPr>
        <w:t>定义</w:t>
      </w:r>
      <w:r w:rsidRPr="004C126F">
        <w:rPr>
          <w:sz w:val="21"/>
          <w:szCs w:val="21"/>
        </w:rPr>
        <w:t>：一个太阴日就是太阳和月亮黄经差增加 12° 的时间。1 太阴日 = 12° = 54 那迪</w:t>
      </w:r>
      <w:r w:rsidRPr="004C126F">
        <w:rPr>
          <w:rFonts w:hint="eastAsia"/>
          <w:sz w:val="21"/>
          <w:szCs w:val="21"/>
        </w:rPr>
        <w:t>，</w:t>
      </w:r>
      <w:r w:rsidRPr="004C126F">
        <w:rPr>
          <w:sz w:val="21"/>
          <w:szCs w:val="21"/>
        </w:rPr>
        <w:t>所以“太阴日角距” = 太阴日序数 × 54 那迪</w:t>
      </w:r>
    </w:p>
    <w:p w:rsidR="004C126F" w:rsidRPr="004C126F" w:rsidRDefault="004C126F" w:rsidP="008309FD">
      <w:pPr>
        <w:numPr>
          <w:ilvl w:val="0"/>
          <w:numId w:val="101"/>
        </w:numPr>
        <w:rPr>
          <w:sz w:val="21"/>
          <w:szCs w:val="21"/>
        </w:rPr>
      </w:pPr>
      <w:r w:rsidRPr="004C126F">
        <w:rPr>
          <w:sz w:val="21"/>
          <w:szCs w:val="21"/>
        </w:rPr>
        <w:t>是一个</w:t>
      </w:r>
      <w:r w:rsidRPr="004C126F">
        <w:rPr>
          <w:b/>
          <w:bCs/>
          <w:sz w:val="21"/>
          <w:szCs w:val="21"/>
        </w:rPr>
        <w:t>相对角度</w:t>
      </w:r>
      <w:r w:rsidRPr="004C126F">
        <w:rPr>
          <w:sz w:val="21"/>
          <w:szCs w:val="21"/>
        </w:rPr>
        <w:t xml:space="preserve"> → 描述“月亮相对太阳领先多少”。它不是绝对位置，而是太阳与月亮之间的夹角。</w:t>
      </w:r>
    </w:p>
    <w:p w:rsidR="004C126F" w:rsidRPr="004C126F" w:rsidRDefault="004C126F" w:rsidP="004C126F">
      <w:pPr>
        <w:rPr>
          <w:sz w:val="21"/>
          <w:szCs w:val="21"/>
        </w:rPr>
      </w:pPr>
      <w:r w:rsidRPr="004C126F">
        <w:rPr>
          <w:rFonts w:ascii="Apple Color Emoji" w:hAnsi="Apple Color Emoji" w:cs="Apple Color Emoji"/>
          <w:sz w:val="21"/>
          <w:szCs w:val="21"/>
        </w:rPr>
        <w:t>👉</w:t>
      </w:r>
      <w:r w:rsidRPr="004C126F">
        <w:rPr>
          <w:sz w:val="21"/>
          <w:szCs w:val="21"/>
        </w:rPr>
        <w:t xml:space="preserve"> 可以理解为 </w:t>
      </w:r>
      <w:r w:rsidRPr="004C126F">
        <w:rPr>
          <w:b/>
          <w:bCs/>
          <w:sz w:val="21"/>
          <w:szCs w:val="21"/>
        </w:rPr>
        <w:t>月亮比太阳“超前了多少”</w:t>
      </w:r>
      <w:r w:rsidRPr="004C126F">
        <w:rPr>
          <w:sz w:val="21"/>
          <w:szCs w:val="21"/>
        </w:rPr>
        <w:t>。</w:t>
      </w:r>
    </w:p>
    <w:p w:rsidR="004C126F" w:rsidRDefault="004C126F" w:rsidP="00D90C94">
      <w:pPr>
        <w:rPr>
          <w:sz w:val="21"/>
          <w:szCs w:val="21"/>
        </w:rPr>
      </w:pPr>
      <w:r>
        <w:rPr>
          <w:rFonts w:hint="eastAsia"/>
          <w:sz w:val="21"/>
          <w:szCs w:val="21"/>
        </w:rPr>
        <w:t>】</w:t>
      </w:r>
    </w:p>
    <w:p w:rsidR="0012280A" w:rsidRDefault="00F13DC7" w:rsidP="00D90C94">
      <w:pPr>
        <w:rPr>
          <w:sz w:val="21"/>
          <w:szCs w:val="21"/>
        </w:rPr>
      </w:pPr>
      <w:r w:rsidRPr="00111C51">
        <w:rPr>
          <w:rFonts w:hint="eastAsia"/>
          <w:sz w:val="21"/>
          <w:szCs w:val="21"/>
        </w:rPr>
        <w:t>月球在太阳前面移动，所以这是月球的经度减去太阳的经度。因此，这加到真太阳经度，得出月亮经度</w:t>
      </w:r>
      <w:r w:rsidR="004C126F" w:rsidRPr="00111C51">
        <w:rPr>
          <w:rFonts w:hint="eastAsia"/>
          <w:sz w:val="21"/>
          <w:szCs w:val="21"/>
        </w:rPr>
        <w:t>。</w:t>
      </w:r>
    </w:p>
    <w:p w:rsidR="0012280A" w:rsidRDefault="00786CB0" w:rsidP="0012280A">
      <w:pPr>
        <w:rPr>
          <w:sz w:val="21"/>
          <w:szCs w:val="21"/>
        </w:rPr>
      </w:pPr>
      <w:r>
        <w:rPr>
          <w:rFonts w:hint="eastAsia"/>
          <w:sz w:val="21"/>
          <w:szCs w:val="21"/>
        </w:rPr>
        <w:t>【</w:t>
      </w:r>
      <w:r w:rsidR="0012280A" w:rsidRPr="0012280A">
        <w:rPr>
          <w:b/>
          <w:bCs/>
          <w:sz w:val="21"/>
          <w:szCs w:val="21"/>
        </w:rPr>
        <w:t>太阳经度</w:t>
      </w:r>
      <w:r w:rsidR="0012280A" w:rsidRPr="0012280A">
        <w:rPr>
          <w:sz w:val="21"/>
          <w:szCs w:val="21"/>
        </w:rPr>
        <w:t>：绝对角度，太阳在黄道上的坐标。</w:t>
      </w:r>
    </w:p>
    <w:p w:rsidR="0012280A" w:rsidRPr="0012280A" w:rsidRDefault="0012280A" w:rsidP="0012280A">
      <w:pPr>
        <w:rPr>
          <w:sz w:val="21"/>
          <w:szCs w:val="21"/>
        </w:rPr>
      </w:pPr>
      <w:r>
        <w:rPr>
          <w:rFonts w:hint="eastAsia"/>
          <w:b/>
          <w:bCs/>
          <w:sz w:val="21"/>
          <w:szCs w:val="21"/>
        </w:rPr>
        <w:t xml:space="preserve"> </w:t>
      </w:r>
      <w:r>
        <w:rPr>
          <w:b/>
          <w:bCs/>
          <w:sz w:val="21"/>
          <w:szCs w:val="21"/>
        </w:rPr>
        <w:t xml:space="preserve"> </w:t>
      </w:r>
      <w:r w:rsidRPr="0012280A">
        <w:rPr>
          <w:b/>
          <w:bCs/>
          <w:sz w:val="21"/>
          <w:szCs w:val="21"/>
        </w:rPr>
        <w:t>太阴日角距</w:t>
      </w:r>
      <w:r w:rsidRPr="0012280A">
        <w:rPr>
          <w:sz w:val="21"/>
          <w:szCs w:val="21"/>
        </w:rPr>
        <w:t>：相对角度，月亮比太阳超前的量。</w:t>
      </w:r>
    </w:p>
    <w:p w:rsidR="00F13DC7" w:rsidRPr="00111C51" w:rsidRDefault="0012280A" w:rsidP="00D90C94">
      <w:pPr>
        <w:rPr>
          <w:sz w:val="21"/>
          <w:szCs w:val="21"/>
        </w:rPr>
      </w:pPr>
      <w:r w:rsidRPr="0012280A">
        <w:rPr>
          <w:sz w:val="21"/>
          <w:szCs w:val="21"/>
        </w:rPr>
        <w:t>二者联系在于：月亮经度=太阳经度+太阴日角距</w:t>
      </w:r>
      <w:r>
        <w:rPr>
          <w:rFonts w:hint="eastAsia"/>
          <w:sz w:val="21"/>
          <w:szCs w:val="21"/>
        </w:rPr>
        <w:t>，即</w:t>
      </w:r>
      <w:r w:rsidR="004C126F">
        <w:rPr>
          <w:rFonts w:hint="eastAsia"/>
          <w:sz w:val="21"/>
          <w:szCs w:val="21"/>
        </w:rPr>
        <w:t>太阴日月宿=太阳日月宿+定曜</w:t>
      </w:r>
      <w:r w:rsidR="00786CB0">
        <w:rPr>
          <w:rFonts w:hint="eastAsia"/>
          <w:sz w:val="21"/>
          <w:szCs w:val="21"/>
        </w:rPr>
        <w:t>】</w:t>
      </w:r>
    </w:p>
    <w:p w:rsidR="00F13DC7" w:rsidRPr="00111C51" w:rsidRDefault="00F13DC7" w:rsidP="00D90C94">
      <w:pPr>
        <w:rPr>
          <w:sz w:val="21"/>
          <w:szCs w:val="21"/>
        </w:rPr>
      </w:pPr>
      <w:r w:rsidRPr="00111C51">
        <w:rPr>
          <w:rFonts w:ascii="Calibri" w:hAnsi="Calibri" w:cs="Calibri"/>
          <w:b/>
          <w:bCs/>
          <w:sz w:val="21"/>
          <w:szCs w:val="21"/>
        </w:rPr>
        <w:t>23</w:t>
      </w:r>
      <w:r w:rsidRPr="00111C51">
        <w:rPr>
          <w:rFonts w:hint="eastAsia"/>
          <w:sz w:val="21"/>
          <w:szCs w:val="21"/>
        </w:rPr>
        <w:t>;</w:t>
      </w:r>
      <w:r w:rsidRPr="00111C51">
        <w:rPr>
          <w:rFonts w:ascii="Calibri" w:hAnsi="Calibri" w:cs="Calibri"/>
          <w:b/>
          <w:bCs/>
          <w:sz w:val="21"/>
          <w:szCs w:val="21"/>
        </w:rPr>
        <w:t>35,28,2,10+9</w:t>
      </w:r>
      <w:r w:rsidRPr="00111C51">
        <w:rPr>
          <w:rFonts w:hint="eastAsia"/>
          <w:sz w:val="21"/>
          <w:szCs w:val="21"/>
        </w:rPr>
        <w:t>;</w:t>
      </w:r>
      <w:r w:rsidRPr="00111C51">
        <w:rPr>
          <w:rFonts w:ascii="Calibri" w:hAnsi="Calibri" w:cs="Calibri"/>
          <w:b/>
          <w:bCs/>
          <w:sz w:val="21"/>
          <w:szCs w:val="21"/>
        </w:rPr>
        <w:t>0,0,0,0=5</w:t>
      </w:r>
      <w:r w:rsidRPr="00111C51">
        <w:rPr>
          <w:rFonts w:hint="eastAsia"/>
          <w:sz w:val="21"/>
          <w:szCs w:val="21"/>
        </w:rPr>
        <w:t>;</w:t>
      </w:r>
      <w:r w:rsidRPr="00111C51">
        <w:rPr>
          <w:rFonts w:ascii="Calibri" w:hAnsi="Calibri" w:cs="Calibri"/>
          <w:b/>
          <w:bCs/>
          <w:sz w:val="21"/>
          <w:szCs w:val="21"/>
        </w:rPr>
        <w:t>35,28,2,10</w:t>
      </w:r>
      <w:r w:rsidRPr="00111C51">
        <w:rPr>
          <w:rFonts w:ascii="Calibri" w:hAnsi="Calibri" w:cs="Calibri"/>
          <w:b/>
          <w:bCs/>
          <w:sz w:val="21"/>
          <w:szCs w:val="21"/>
        </w:rPr>
        <w:br/>
      </w:r>
      <w:r w:rsidRPr="00111C51">
        <w:rPr>
          <w:rFonts w:hint="eastAsia"/>
          <w:sz w:val="21"/>
          <w:szCs w:val="21"/>
        </w:rPr>
        <w:t>在这个例子中，添加星宿的结果是</w:t>
      </w:r>
      <w:r w:rsidRPr="00111C51">
        <w:rPr>
          <w:rFonts w:ascii="Calibri" w:hAnsi="Calibri" w:cs="Calibri"/>
          <w:b/>
          <w:bCs/>
          <w:sz w:val="21"/>
          <w:szCs w:val="21"/>
        </w:rPr>
        <w:t>32</w:t>
      </w:r>
      <w:r w:rsidRPr="00111C51">
        <w:rPr>
          <w:rFonts w:hint="eastAsia"/>
          <w:sz w:val="21"/>
          <w:szCs w:val="21"/>
        </w:rPr>
        <w:t>，但由于总共有</w:t>
      </w:r>
      <w:r w:rsidRPr="00111C51">
        <w:rPr>
          <w:rFonts w:ascii="Calibri" w:hAnsi="Calibri" w:cs="Calibri"/>
          <w:b/>
          <w:bCs/>
          <w:sz w:val="21"/>
          <w:szCs w:val="21"/>
        </w:rPr>
        <w:t>27</w:t>
      </w:r>
      <w:r w:rsidRPr="00111C51">
        <w:rPr>
          <w:rFonts w:hint="eastAsia"/>
          <w:sz w:val="21"/>
          <w:szCs w:val="21"/>
        </w:rPr>
        <w:t>个星宿，因此减去</w:t>
      </w:r>
      <w:r w:rsidRPr="00111C51">
        <w:rPr>
          <w:rFonts w:ascii="Calibri" w:hAnsi="Calibri" w:cs="Calibri"/>
          <w:b/>
          <w:bCs/>
          <w:sz w:val="21"/>
          <w:szCs w:val="21"/>
        </w:rPr>
        <w:t>27</w:t>
      </w:r>
      <w:r w:rsidRPr="00111C51">
        <w:rPr>
          <w:rFonts w:hint="eastAsia"/>
          <w:sz w:val="21"/>
          <w:szCs w:val="21"/>
        </w:rPr>
        <w:t>个，留</w:t>
      </w:r>
    </w:p>
    <w:p w:rsidR="00F13DC7" w:rsidRPr="002F4B5F" w:rsidRDefault="00F13DC7" w:rsidP="00C70A1F">
      <w:pPr>
        <w:rPr>
          <w:u w:val="single"/>
        </w:rPr>
      </w:pPr>
      <w:r w:rsidRPr="00111C51">
        <w:rPr>
          <w:rFonts w:hint="eastAsia"/>
          <w:sz w:val="21"/>
          <w:szCs w:val="21"/>
        </w:rPr>
        <w:t>下</w:t>
      </w:r>
      <w:r w:rsidRPr="00111C51">
        <w:rPr>
          <w:rFonts w:ascii="Calibri" w:hAnsi="Calibri" w:cs="Calibri"/>
          <w:b/>
          <w:bCs/>
          <w:sz w:val="21"/>
          <w:szCs w:val="21"/>
        </w:rPr>
        <w:t>5</w:t>
      </w:r>
      <w:r w:rsidRPr="00111C51">
        <w:rPr>
          <w:rFonts w:hint="eastAsia"/>
          <w:sz w:val="21"/>
          <w:szCs w:val="21"/>
        </w:rPr>
        <w:t>个</w:t>
      </w:r>
      <w:r w:rsidR="00786CB0">
        <w:rPr>
          <w:rFonts w:hint="eastAsia"/>
          <w:sz w:val="21"/>
          <w:szCs w:val="21"/>
        </w:rPr>
        <w:t>【</w:t>
      </w:r>
      <w:r w:rsidR="00786CB0">
        <w:t xml:space="preserve">→ 月亮在第 </w:t>
      </w:r>
      <w:r w:rsidR="00786CB0">
        <w:rPr>
          <w:rStyle w:val="a4"/>
        </w:rPr>
        <w:t>5 星宿</w:t>
      </w:r>
      <w:r w:rsidR="00786CB0">
        <w:rPr>
          <w:rFonts w:hint="eastAsia"/>
          <w:sz w:val="21"/>
          <w:szCs w:val="21"/>
        </w:rPr>
        <w:t>】</w:t>
      </w:r>
      <w:r w:rsidRPr="00111C51">
        <w:rPr>
          <w:rFonts w:hint="eastAsia"/>
          <w:sz w:val="21"/>
          <w:szCs w:val="21"/>
        </w:rPr>
        <w:t>。这</w:t>
      </w:r>
      <w:r w:rsidRPr="00786CB0">
        <w:rPr>
          <w:rFonts w:hint="eastAsia"/>
          <w:color w:val="0432FF"/>
          <w:sz w:val="21"/>
          <w:szCs w:val="21"/>
        </w:rPr>
        <w:t>是月球经度的值，但不在黎明时。这个值适用于第十太阴日的末尾。</w:t>
      </w:r>
      <w:r w:rsidRPr="002F4B5F">
        <w:rPr>
          <w:rFonts w:hint="eastAsia"/>
          <w:sz w:val="21"/>
          <w:szCs w:val="21"/>
          <w:u w:val="single"/>
        </w:rPr>
        <w:t>当月球，在每那迪时间，移动大约一经度那迪。可以进行简单的计算，来确定黎明时月球的位置。</w:t>
      </w:r>
    </w:p>
    <w:p w:rsidR="00F13DC7" w:rsidRPr="00FD7FCF" w:rsidRDefault="00F13DC7" w:rsidP="00D90C94">
      <w:pPr>
        <w:rPr>
          <w:sz w:val="21"/>
          <w:szCs w:val="21"/>
          <w:u w:val="single"/>
        </w:rPr>
      </w:pPr>
      <w:r w:rsidRPr="00FD7FCF">
        <w:rPr>
          <w:rFonts w:hint="eastAsia"/>
          <w:sz w:val="21"/>
          <w:szCs w:val="21"/>
          <w:u w:val="single"/>
        </w:rPr>
        <w:t>真曜是</w:t>
      </w:r>
      <w:r w:rsidRPr="00FD7FCF">
        <w:rPr>
          <w:rFonts w:ascii="Calibri" w:hAnsi="Calibri" w:cs="Calibri"/>
          <w:b/>
          <w:bCs/>
          <w:sz w:val="21"/>
          <w:szCs w:val="21"/>
          <w:u w:val="single"/>
        </w:rPr>
        <w:t>0</w:t>
      </w:r>
      <w:r w:rsidRPr="00FD7FCF">
        <w:rPr>
          <w:rFonts w:hint="eastAsia"/>
          <w:sz w:val="21"/>
          <w:szCs w:val="21"/>
          <w:u w:val="single"/>
        </w:rPr>
        <w:t>;</w:t>
      </w:r>
      <w:r w:rsidRPr="00FD7FCF">
        <w:rPr>
          <w:rFonts w:ascii="Calibri" w:hAnsi="Calibri" w:cs="Calibri"/>
          <w:b/>
          <w:bCs/>
          <w:sz w:val="21"/>
          <w:szCs w:val="21"/>
          <w:u w:val="single"/>
        </w:rPr>
        <w:t>50,13,4,57</w:t>
      </w:r>
      <w:r w:rsidRPr="00FD7FCF">
        <w:rPr>
          <w:rFonts w:hint="eastAsia"/>
          <w:sz w:val="21"/>
          <w:szCs w:val="21"/>
          <w:u w:val="single"/>
        </w:rPr>
        <w:t>，意味着曜，在第十太阴日的结尾点是</w:t>
      </w:r>
      <w:r w:rsidRPr="00FD7FCF">
        <w:rPr>
          <w:rFonts w:ascii="Calibri" w:hAnsi="Calibri" w:cs="Calibri"/>
          <w:b/>
          <w:bCs/>
          <w:sz w:val="21"/>
          <w:szCs w:val="21"/>
          <w:u w:val="single"/>
        </w:rPr>
        <w:t>50</w:t>
      </w:r>
      <w:r w:rsidRPr="00FD7FCF">
        <w:rPr>
          <w:rFonts w:hint="eastAsia"/>
          <w:sz w:val="21"/>
          <w:szCs w:val="21"/>
          <w:u w:val="single"/>
        </w:rPr>
        <w:t>那迪，</w:t>
      </w:r>
      <w:r w:rsidRPr="00FD7FCF">
        <w:rPr>
          <w:rFonts w:ascii="Calibri" w:hAnsi="Calibri" w:cs="Calibri"/>
          <w:b/>
          <w:bCs/>
          <w:sz w:val="21"/>
          <w:szCs w:val="21"/>
          <w:u w:val="single"/>
        </w:rPr>
        <w:t>13</w:t>
      </w:r>
      <w:r w:rsidRPr="00FD7FCF">
        <w:rPr>
          <w:rFonts w:hint="eastAsia"/>
          <w:sz w:val="21"/>
          <w:szCs w:val="21"/>
          <w:u w:val="single"/>
        </w:rPr>
        <w:t>帕拉等。这是第十太阴日结束的时间点，从黎明开始算。因此，有必要从刚得出的月球经度中减去这一时间</w:t>
      </w:r>
      <w:r w:rsidR="00790BE7" w:rsidRPr="00FD7FCF">
        <w:rPr>
          <w:rFonts w:hint="eastAsia"/>
          <w:sz w:val="21"/>
          <w:szCs w:val="21"/>
          <w:u w:val="single"/>
        </w:rPr>
        <w:t>：</w:t>
      </w:r>
      <w:r w:rsidRPr="00FD7FCF">
        <w:rPr>
          <w:rFonts w:ascii="Calibri" w:hAnsi="Calibri" w:cs="Calibri"/>
          <w:b/>
          <w:bCs/>
          <w:sz w:val="21"/>
          <w:szCs w:val="21"/>
          <w:u w:val="single"/>
        </w:rPr>
        <w:t>50,13,4,57</w:t>
      </w:r>
      <w:r w:rsidRPr="00FD7FCF">
        <w:rPr>
          <w:rFonts w:hint="eastAsia"/>
          <w:sz w:val="21"/>
          <w:szCs w:val="21"/>
          <w:u w:val="single"/>
        </w:rPr>
        <w:t>。</w:t>
      </w:r>
    </w:p>
    <w:p w:rsidR="00F13DC7" w:rsidRPr="00FD7FCF" w:rsidRDefault="00F13DC7" w:rsidP="00D90C94">
      <w:pPr>
        <w:rPr>
          <w:sz w:val="21"/>
          <w:szCs w:val="21"/>
          <w:u w:val="single"/>
        </w:rPr>
      </w:pPr>
      <w:r w:rsidRPr="00FD7FCF">
        <w:rPr>
          <w:rFonts w:ascii="Calibri" w:hAnsi="Calibri" w:cs="Calibri"/>
          <w:b/>
          <w:bCs/>
          <w:sz w:val="21"/>
          <w:szCs w:val="21"/>
          <w:u w:val="single"/>
        </w:rPr>
        <w:t>5</w:t>
      </w:r>
      <w:r w:rsidRPr="00FD7FCF">
        <w:rPr>
          <w:rFonts w:hint="eastAsia"/>
          <w:sz w:val="21"/>
          <w:szCs w:val="21"/>
          <w:u w:val="single"/>
        </w:rPr>
        <w:t>;</w:t>
      </w:r>
      <w:r w:rsidRPr="00FD7FCF">
        <w:rPr>
          <w:rFonts w:ascii="Calibri" w:hAnsi="Calibri" w:cs="Calibri"/>
          <w:b/>
          <w:bCs/>
          <w:sz w:val="21"/>
          <w:szCs w:val="21"/>
          <w:u w:val="single"/>
        </w:rPr>
        <w:t>35,28,2,10-0</w:t>
      </w:r>
      <w:r w:rsidRPr="00FD7FCF">
        <w:rPr>
          <w:rFonts w:hint="eastAsia"/>
          <w:sz w:val="21"/>
          <w:szCs w:val="21"/>
          <w:u w:val="single"/>
        </w:rPr>
        <w:t>;</w:t>
      </w:r>
      <w:r w:rsidRPr="00FD7FCF">
        <w:rPr>
          <w:rFonts w:ascii="Calibri" w:hAnsi="Calibri" w:cs="Calibri"/>
          <w:b/>
          <w:bCs/>
          <w:sz w:val="21"/>
          <w:szCs w:val="21"/>
          <w:u w:val="single"/>
        </w:rPr>
        <w:t>50,13,4,57=4</w:t>
      </w:r>
      <w:r w:rsidRPr="00FD7FCF">
        <w:rPr>
          <w:rFonts w:hint="eastAsia"/>
          <w:sz w:val="21"/>
          <w:szCs w:val="21"/>
          <w:u w:val="single"/>
        </w:rPr>
        <w:t>;</w:t>
      </w:r>
      <w:r w:rsidRPr="00FD7FCF">
        <w:rPr>
          <w:rFonts w:ascii="Calibri" w:hAnsi="Calibri" w:cs="Calibri"/>
          <w:b/>
          <w:bCs/>
          <w:sz w:val="21"/>
          <w:szCs w:val="21"/>
          <w:u w:val="single"/>
        </w:rPr>
        <w:t>45,14,3,20</w:t>
      </w:r>
    </w:p>
    <w:p w:rsidR="00F13DC7" w:rsidRPr="00111C51" w:rsidRDefault="00F13DC7" w:rsidP="00D90C94">
      <w:pPr>
        <w:rPr>
          <w:sz w:val="21"/>
          <w:szCs w:val="21"/>
        </w:rPr>
      </w:pPr>
      <w:r w:rsidRPr="00111C51">
        <w:rPr>
          <w:rFonts w:hint="eastAsia"/>
          <w:sz w:val="21"/>
          <w:szCs w:val="21"/>
        </w:rPr>
        <w:t>当有多余的一天时，这种方法不能在两天中第一天开始时给出月球的位置。我没有在藏文中找到如何做到这一点的描述。显而易见的假设是，人们会把今天开始前不久的太阴日的结尾，将该特定曜的剩余时间加到月球经度中。同样值得指出的是，通常做法并不意味着对太阳经度进行类似的校正。推导出的值也适用于太阴日确切结束的时间。因此要推导出黎明时的经度，需要减去一定的量。</w:t>
      </w:r>
    </w:p>
    <w:p w:rsidR="00F6342F" w:rsidRPr="00111C51" w:rsidRDefault="00F13DC7" w:rsidP="00D90C94">
      <w:pPr>
        <w:rPr>
          <w:sz w:val="21"/>
          <w:szCs w:val="21"/>
        </w:rPr>
      </w:pPr>
      <w:r w:rsidRPr="00CB6A52">
        <w:rPr>
          <w:rFonts w:hint="eastAsia"/>
          <w:color w:val="0432FF"/>
          <w:sz w:val="21"/>
          <w:szCs w:val="21"/>
        </w:rPr>
        <w:t>日历的下一个组要素</w:t>
      </w:r>
      <w:r w:rsidRPr="00111C51">
        <w:rPr>
          <w:rFonts w:hint="eastAsia"/>
          <w:sz w:val="21"/>
          <w:szCs w:val="21"/>
        </w:rPr>
        <w:t>很容易计算。</w:t>
      </w:r>
      <w:r w:rsidRPr="00CB6A52">
        <w:rPr>
          <w:rFonts w:hint="eastAsia"/>
          <w:color w:val="0432FF"/>
          <w:sz w:val="21"/>
          <w:szCs w:val="21"/>
        </w:rPr>
        <w:t>会合(</w:t>
      </w:r>
      <w:r w:rsidRPr="00CB6A52">
        <w:rPr>
          <w:rFonts w:ascii="Calibri" w:hAnsi="Calibri" w:cs="Calibri"/>
          <w:b/>
          <w:bCs/>
          <w:color w:val="0432FF"/>
          <w:sz w:val="21"/>
          <w:szCs w:val="21"/>
        </w:rPr>
        <w:t>yoga</w:t>
      </w:r>
      <w:r w:rsidRPr="00CB6A52">
        <w:rPr>
          <w:rFonts w:hint="eastAsia"/>
          <w:color w:val="0432FF"/>
          <w:sz w:val="21"/>
          <w:szCs w:val="21"/>
        </w:rPr>
        <w:t>)只是太阳和月球经度的总和，如果总和大于</w:t>
      </w:r>
      <w:r w:rsidRPr="00CB6A52">
        <w:rPr>
          <w:rFonts w:ascii="Calibri" w:hAnsi="Calibri" w:cs="Calibri"/>
          <w:b/>
          <w:bCs/>
          <w:color w:val="0432FF"/>
          <w:sz w:val="21"/>
          <w:szCs w:val="21"/>
        </w:rPr>
        <w:t>26</w:t>
      </w:r>
      <w:r w:rsidRPr="00CB6A52">
        <w:rPr>
          <w:rFonts w:hint="eastAsia"/>
          <w:color w:val="0432FF"/>
          <w:sz w:val="21"/>
          <w:szCs w:val="21"/>
        </w:rPr>
        <w:t>，则减去</w:t>
      </w:r>
      <w:r w:rsidRPr="00CB6A52">
        <w:rPr>
          <w:rFonts w:ascii="Calibri" w:hAnsi="Calibri" w:cs="Calibri"/>
          <w:b/>
          <w:bCs/>
          <w:color w:val="0432FF"/>
          <w:sz w:val="21"/>
          <w:szCs w:val="21"/>
        </w:rPr>
        <w:t>27</w:t>
      </w:r>
      <w:r w:rsidRPr="00CB6A52">
        <w:rPr>
          <w:rFonts w:hint="eastAsia"/>
          <w:color w:val="0432FF"/>
          <w:sz w:val="21"/>
          <w:szCs w:val="21"/>
        </w:rPr>
        <w:t>。</w:t>
      </w:r>
      <w:r w:rsidRPr="00111C51">
        <w:rPr>
          <w:rFonts w:hint="eastAsia"/>
          <w:sz w:val="21"/>
          <w:szCs w:val="21"/>
        </w:rPr>
        <w:t>在本例中，太阳和月亮的经度为</w:t>
      </w:r>
      <w:r w:rsidR="00790BE7">
        <w:rPr>
          <w:rFonts w:hint="eastAsia"/>
          <w:sz w:val="21"/>
          <w:szCs w:val="21"/>
        </w:rPr>
        <w:t>：</w:t>
      </w:r>
    </w:p>
    <w:p w:rsidR="00F13DC7" w:rsidRPr="00111C51" w:rsidRDefault="00F13DC7" w:rsidP="00D90C94">
      <w:pPr>
        <w:rPr>
          <w:rFonts w:ascii="Calibri" w:hAnsi="Calibri" w:cs="Calibri"/>
          <w:b/>
          <w:bCs/>
          <w:sz w:val="21"/>
          <w:szCs w:val="21"/>
        </w:rPr>
      </w:pPr>
      <w:r w:rsidRPr="00111C51">
        <w:rPr>
          <w:rFonts w:ascii="Calibri" w:hAnsi="Calibri" w:cs="Calibri" w:hint="eastAsia"/>
          <w:b/>
          <w:bCs/>
          <w:sz w:val="21"/>
          <w:szCs w:val="21"/>
        </w:rPr>
        <w:lastRenderedPageBreak/>
        <w:t>太阳</w:t>
      </w:r>
      <w:r w:rsidR="00D8362F">
        <w:rPr>
          <w:rFonts w:hint="eastAsia"/>
          <w:color w:val="0432FF"/>
          <w:sz w:val="21"/>
          <w:szCs w:val="21"/>
        </w:rPr>
        <w:t>【定日</w:t>
      </w:r>
      <w:r w:rsidR="00EE22B6">
        <w:rPr>
          <w:rFonts w:hint="eastAsia"/>
          <w:color w:val="0432FF"/>
          <w:sz w:val="21"/>
          <w:szCs w:val="21"/>
        </w:rPr>
        <w:t>-</w:t>
      </w:r>
      <w:r w:rsidR="00EE22B6">
        <w:rPr>
          <w:color w:val="0432FF"/>
          <w:sz w:val="21"/>
          <w:szCs w:val="21"/>
        </w:rPr>
        <w:t>--</w:t>
      </w:r>
      <w:r w:rsidR="00EE22B6" w:rsidRPr="00364DE7">
        <w:rPr>
          <w:color w:val="0432FF"/>
          <w:sz w:val="21"/>
          <w:szCs w:val="21"/>
        </w:rPr>
        <w:t>太阴日结束时太阳的真黄经</w:t>
      </w:r>
      <w:r w:rsidR="00D8362F">
        <w:rPr>
          <w:rFonts w:hint="eastAsia"/>
          <w:color w:val="0432FF"/>
          <w:sz w:val="21"/>
          <w:szCs w:val="21"/>
        </w:rPr>
        <w:t>】</w:t>
      </w:r>
      <w:r w:rsidR="00790BE7">
        <w:rPr>
          <w:rFonts w:ascii="Calibri" w:hAnsi="Calibri" w:cs="Calibri" w:hint="eastAsia"/>
          <w:b/>
          <w:bCs/>
          <w:sz w:val="21"/>
          <w:szCs w:val="21"/>
        </w:rPr>
        <w:t>：</w:t>
      </w:r>
      <w:r w:rsidRPr="00111C51">
        <w:rPr>
          <w:rFonts w:ascii="Calibri" w:hAnsi="Calibri" w:cs="Calibri"/>
          <w:b/>
          <w:bCs/>
          <w:sz w:val="21"/>
          <w:szCs w:val="21"/>
        </w:rPr>
        <w:t>23</w:t>
      </w:r>
      <w:r w:rsidRPr="00111C51">
        <w:rPr>
          <w:rFonts w:ascii="Calibri" w:hAnsi="Calibri" w:cs="Calibri" w:hint="eastAsia"/>
          <w:b/>
          <w:bCs/>
          <w:sz w:val="21"/>
          <w:szCs w:val="21"/>
        </w:rPr>
        <w:t>;</w:t>
      </w:r>
      <w:r w:rsidRPr="00111C51">
        <w:rPr>
          <w:rFonts w:ascii="Calibri" w:hAnsi="Calibri" w:cs="Calibri"/>
          <w:b/>
          <w:bCs/>
          <w:sz w:val="21"/>
          <w:szCs w:val="21"/>
        </w:rPr>
        <w:t>35,28,2,10</w:t>
      </w:r>
    </w:p>
    <w:p w:rsidR="00F13DC7" w:rsidRPr="00111C51" w:rsidRDefault="00F13DC7" w:rsidP="00D90C94">
      <w:pPr>
        <w:rPr>
          <w:rFonts w:ascii="Calibri" w:hAnsi="Calibri" w:cs="Calibri"/>
          <w:b/>
          <w:bCs/>
          <w:sz w:val="21"/>
          <w:szCs w:val="21"/>
        </w:rPr>
      </w:pPr>
      <w:r w:rsidRPr="00111C51">
        <w:rPr>
          <w:rFonts w:ascii="Calibri" w:hAnsi="Calibri" w:cs="Calibri" w:hint="eastAsia"/>
          <w:b/>
          <w:bCs/>
          <w:sz w:val="21"/>
          <w:szCs w:val="21"/>
        </w:rPr>
        <w:t>月亮</w:t>
      </w:r>
      <w:r w:rsidR="00D8362F">
        <w:rPr>
          <w:rFonts w:hint="eastAsia"/>
          <w:color w:val="0432FF"/>
          <w:sz w:val="21"/>
          <w:szCs w:val="21"/>
        </w:rPr>
        <w:t>【太阳日月宿</w:t>
      </w:r>
      <w:r w:rsidR="00EE22B6">
        <w:rPr>
          <w:rFonts w:hint="eastAsia"/>
          <w:color w:val="0432FF"/>
          <w:sz w:val="21"/>
          <w:szCs w:val="21"/>
        </w:rPr>
        <w:t>-</w:t>
      </w:r>
      <w:r w:rsidR="00EE22B6">
        <w:rPr>
          <w:color w:val="0432FF"/>
          <w:sz w:val="21"/>
          <w:szCs w:val="21"/>
        </w:rPr>
        <w:t>--</w:t>
      </w:r>
      <w:r w:rsidR="00EE22B6" w:rsidRPr="00EE22B6">
        <w:rPr>
          <w:color w:val="0432FF"/>
          <w:sz w:val="21"/>
          <w:szCs w:val="21"/>
        </w:rPr>
        <w:t>太阳日开始时月亮所在的</w:t>
      </w:r>
      <w:r w:rsidR="00EE22B6" w:rsidRPr="00EE22B6">
        <w:rPr>
          <w:rFonts w:hint="eastAsia"/>
          <w:color w:val="0432FF"/>
          <w:sz w:val="21"/>
          <w:szCs w:val="21"/>
        </w:rPr>
        <w:t>星宿</w:t>
      </w:r>
      <w:r w:rsidR="00EE22B6" w:rsidRPr="00EE22B6">
        <w:rPr>
          <w:color w:val="0432FF"/>
          <w:sz w:val="21"/>
          <w:szCs w:val="21"/>
        </w:rPr>
        <w:t>位置</w:t>
      </w:r>
      <w:r w:rsidR="00EE22B6">
        <w:rPr>
          <w:rFonts w:hint="eastAsia"/>
          <w:color w:val="0432FF"/>
          <w:sz w:val="21"/>
          <w:szCs w:val="21"/>
        </w:rPr>
        <w:t>，</w:t>
      </w:r>
      <w:r w:rsidR="00EE22B6" w:rsidRPr="00EE22B6">
        <w:rPr>
          <w:color w:val="0432FF"/>
          <w:sz w:val="21"/>
          <w:szCs w:val="21"/>
        </w:rPr>
        <w:t>即月亮的真黄经</w:t>
      </w:r>
      <w:r w:rsidR="00D8362F">
        <w:rPr>
          <w:rFonts w:hint="eastAsia"/>
          <w:color w:val="0432FF"/>
          <w:sz w:val="21"/>
          <w:szCs w:val="21"/>
        </w:rPr>
        <w:t>】</w:t>
      </w:r>
      <w:r w:rsidR="00790BE7">
        <w:rPr>
          <w:rFonts w:ascii="Calibri" w:hAnsi="Calibri" w:cs="Calibri" w:hint="eastAsia"/>
          <w:b/>
          <w:bCs/>
          <w:sz w:val="21"/>
          <w:szCs w:val="21"/>
        </w:rPr>
        <w:t>：</w:t>
      </w:r>
      <w:r w:rsidRPr="00111C51">
        <w:rPr>
          <w:rFonts w:ascii="Calibri" w:hAnsi="Calibri" w:cs="Calibri"/>
          <w:b/>
          <w:bCs/>
          <w:sz w:val="21"/>
          <w:szCs w:val="21"/>
        </w:rPr>
        <w:t>4</w:t>
      </w:r>
      <w:r w:rsidRPr="00111C51">
        <w:rPr>
          <w:rFonts w:ascii="Calibri" w:hAnsi="Calibri" w:cs="Calibri" w:hint="eastAsia"/>
          <w:b/>
          <w:bCs/>
          <w:sz w:val="21"/>
          <w:szCs w:val="21"/>
        </w:rPr>
        <w:t>;</w:t>
      </w:r>
      <w:r w:rsidRPr="00111C51">
        <w:rPr>
          <w:rFonts w:ascii="Calibri" w:hAnsi="Calibri" w:cs="Calibri"/>
          <w:b/>
          <w:bCs/>
          <w:sz w:val="21"/>
          <w:szCs w:val="21"/>
        </w:rPr>
        <w:t>45,14,3,20</w:t>
      </w:r>
    </w:p>
    <w:p w:rsidR="00F13DC7" w:rsidRPr="00111C51" w:rsidRDefault="00F13DC7" w:rsidP="00D90C94">
      <w:pPr>
        <w:rPr>
          <w:sz w:val="21"/>
          <w:szCs w:val="21"/>
        </w:rPr>
      </w:pPr>
      <w:r w:rsidRPr="00111C51">
        <w:rPr>
          <w:rFonts w:hint="eastAsia"/>
          <w:sz w:val="21"/>
          <w:szCs w:val="21"/>
        </w:rPr>
        <w:t>这里使用的</w:t>
      </w:r>
      <w:r w:rsidRPr="00EE22B6">
        <w:rPr>
          <w:rFonts w:hint="eastAsia"/>
          <w:sz w:val="21"/>
          <w:szCs w:val="21"/>
          <w:u w:val="single"/>
        </w:rPr>
        <w:t>月球经度是为黎明计算的</w:t>
      </w:r>
      <w:r w:rsidRPr="00111C51">
        <w:rPr>
          <w:rFonts w:hint="eastAsia"/>
          <w:sz w:val="21"/>
          <w:szCs w:val="21"/>
        </w:rPr>
        <w:t>，由于没有对黎明时的太阳经度进行校正，因此出现了一种奇怪的情况</w:t>
      </w:r>
      <w:r w:rsidR="00790BE7">
        <w:rPr>
          <w:rFonts w:hint="eastAsia"/>
          <w:sz w:val="21"/>
          <w:szCs w:val="21"/>
        </w:rPr>
        <w:t>：</w:t>
      </w:r>
      <w:r w:rsidRPr="00B94277">
        <w:rPr>
          <w:rFonts w:hint="eastAsia"/>
          <w:sz w:val="21"/>
          <w:szCs w:val="21"/>
          <w:u w:val="single"/>
        </w:rPr>
        <w:t>太阳在太阴日结束时的经度，</w:t>
      </w:r>
      <w:r w:rsidRPr="00111C51">
        <w:rPr>
          <w:rFonts w:hint="eastAsia"/>
          <w:sz w:val="21"/>
          <w:szCs w:val="21"/>
        </w:rPr>
        <w:t>应加到黎明时的月亮，在曜的开头。</w:t>
      </w:r>
      <w:r w:rsidRPr="00B94277">
        <w:rPr>
          <w:rFonts w:hint="eastAsia"/>
          <w:sz w:val="21"/>
          <w:szCs w:val="21"/>
          <w:u w:val="single"/>
        </w:rPr>
        <w:t>这里有一明显的不一致之处，</w:t>
      </w:r>
      <w:r w:rsidRPr="00111C51">
        <w:rPr>
          <w:rFonts w:hint="eastAsia"/>
          <w:sz w:val="21"/>
          <w:szCs w:val="21"/>
        </w:rPr>
        <w:t>可以纠正，但通常不会。</w:t>
      </w:r>
    </w:p>
    <w:p w:rsidR="00F13DC7" w:rsidRPr="00111C51" w:rsidRDefault="00F13DC7" w:rsidP="00D90C94">
      <w:pPr>
        <w:rPr>
          <w:sz w:val="21"/>
          <w:szCs w:val="21"/>
        </w:rPr>
      </w:pPr>
      <w:r w:rsidRPr="00111C51">
        <w:rPr>
          <w:rFonts w:hint="eastAsia"/>
          <w:sz w:val="21"/>
          <w:szCs w:val="21"/>
        </w:rPr>
        <w:t>班达格勒(</w:t>
      </w:r>
      <w:r w:rsidRPr="00111C51">
        <w:rPr>
          <w:rFonts w:ascii="Calibri" w:hAnsi="Calibri" w:cs="Calibri"/>
          <w:b/>
          <w:bCs/>
          <w:sz w:val="21"/>
          <w:szCs w:val="21"/>
        </w:rPr>
        <w:t>BandaGelek</w:t>
      </w:r>
      <w:r w:rsidRPr="00111C51">
        <w:rPr>
          <w:rFonts w:hint="eastAsia"/>
          <w:sz w:val="21"/>
          <w:szCs w:val="21"/>
        </w:rPr>
        <w:t>，</w:t>
      </w:r>
      <w:r w:rsidRPr="00111C51">
        <w:rPr>
          <w:rFonts w:ascii="Calibri" w:hAnsi="Calibri" w:cs="Calibri"/>
          <w:b/>
          <w:bCs/>
          <w:sz w:val="21"/>
          <w:szCs w:val="21"/>
        </w:rPr>
        <w:t>Bgbumrin</w:t>
      </w:r>
      <w:r w:rsidRPr="00111C51">
        <w:rPr>
          <w:rFonts w:hint="eastAsia"/>
          <w:sz w:val="21"/>
          <w:szCs w:val="21"/>
        </w:rPr>
        <w:t>，第</w:t>
      </w:r>
      <w:r w:rsidRPr="00111C51">
        <w:rPr>
          <w:rFonts w:ascii="Calibri" w:hAnsi="Calibri" w:cs="Calibri"/>
          <w:b/>
          <w:bCs/>
          <w:sz w:val="21"/>
          <w:szCs w:val="21"/>
        </w:rPr>
        <w:t>45</w:t>
      </w:r>
      <w:r w:rsidRPr="00111C51">
        <w:rPr>
          <w:rFonts w:hint="eastAsia"/>
          <w:sz w:val="21"/>
          <w:szCs w:val="21"/>
        </w:rPr>
        <w:t>页)指出，月亮经度是在黎明时测量的，因为会合将适用于太阳日，所以在那个时刻需要会合，但不幸的是，与其他作家一样，他没有解释为什么没有对太阳经度进行校正。</w:t>
      </w:r>
    </w:p>
    <w:p w:rsidR="00F13DC7" w:rsidRPr="00111C51" w:rsidRDefault="00F13DC7" w:rsidP="00D90C94">
      <w:pPr>
        <w:rPr>
          <w:sz w:val="21"/>
          <w:szCs w:val="21"/>
        </w:rPr>
      </w:pPr>
      <w:r w:rsidRPr="00111C51">
        <w:rPr>
          <w:rFonts w:hint="eastAsia"/>
          <w:sz w:val="21"/>
          <w:szCs w:val="21"/>
        </w:rPr>
        <w:t>会合的计算是</w:t>
      </w:r>
      <w:r w:rsidR="00790BE7">
        <w:rPr>
          <w:rFonts w:hint="eastAsia"/>
          <w:sz w:val="21"/>
          <w:szCs w:val="21"/>
        </w:rPr>
        <w:t>：</w:t>
      </w:r>
      <w:r w:rsidRPr="00111C51">
        <w:rPr>
          <w:rFonts w:hint="eastAsia"/>
          <w:sz w:val="21"/>
          <w:szCs w:val="21"/>
        </w:rPr>
        <w:br/>
      </w:r>
      <w:r w:rsidRPr="00111C51">
        <w:rPr>
          <w:rFonts w:ascii="Calibri" w:hAnsi="Calibri" w:cs="Calibri"/>
          <w:b/>
          <w:bCs/>
          <w:sz w:val="21"/>
          <w:szCs w:val="21"/>
        </w:rPr>
        <w:t>23</w:t>
      </w:r>
      <w:r w:rsidRPr="00111C51">
        <w:rPr>
          <w:rFonts w:hint="eastAsia"/>
          <w:sz w:val="21"/>
          <w:szCs w:val="21"/>
        </w:rPr>
        <w:t>;</w:t>
      </w:r>
      <w:r w:rsidRPr="00111C51">
        <w:rPr>
          <w:rFonts w:ascii="Calibri" w:hAnsi="Calibri" w:cs="Calibri"/>
          <w:b/>
          <w:bCs/>
          <w:sz w:val="21"/>
          <w:szCs w:val="21"/>
        </w:rPr>
        <w:t>35,28,2,10+4</w:t>
      </w:r>
      <w:r w:rsidRPr="00111C51">
        <w:rPr>
          <w:rFonts w:hint="eastAsia"/>
          <w:sz w:val="21"/>
          <w:szCs w:val="21"/>
        </w:rPr>
        <w:t>;</w:t>
      </w:r>
      <w:r w:rsidRPr="00111C51">
        <w:rPr>
          <w:rFonts w:ascii="Calibri" w:hAnsi="Calibri" w:cs="Calibri"/>
          <w:b/>
          <w:bCs/>
          <w:sz w:val="21"/>
          <w:szCs w:val="21"/>
        </w:rPr>
        <w:t>45,14,3,20=1</w:t>
      </w:r>
      <w:r w:rsidRPr="00111C51">
        <w:rPr>
          <w:rFonts w:hint="eastAsia"/>
          <w:sz w:val="21"/>
          <w:szCs w:val="21"/>
        </w:rPr>
        <w:t>;</w:t>
      </w:r>
      <w:r w:rsidRPr="00111C51">
        <w:rPr>
          <w:rFonts w:ascii="Calibri" w:hAnsi="Calibri" w:cs="Calibri"/>
          <w:b/>
          <w:bCs/>
          <w:sz w:val="21"/>
          <w:szCs w:val="21"/>
        </w:rPr>
        <w:t>20,42,5,30</w:t>
      </w:r>
      <w:r w:rsidRPr="00111C51">
        <w:rPr>
          <w:rFonts w:ascii="Calibri" w:hAnsi="Calibri" w:cs="Calibri"/>
          <w:b/>
          <w:bCs/>
          <w:sz w:val="21"/>
          <w:szCs w:val="21"/>
        </w:rPr>
        <w:br/>
      </w:r>
      <w:r w:rsidRPr="00111C51">
        <w:rPr>
          <w:rFonts w:hint="eastAsia"/>
          <w:sz w:val="21"/>
          <w:szCs w:val="21"/>
        </w:rPr>
        <w:t>会合的计数方式与星宿类似，从</w:t>
      </w:r>
      <w:r w:rsidRPr="00111C51">
        <w:rPr>
          <w:rFonts w:ascii="Calibri" w:hAnsi="Calibri" w:cs="Calibri"/>
          <w:b/>
          <w:bCs/>
          <w:sz w:val="21"/>
          <w:szCs w:val="21"/>
        </w:rPr>
        <w:t>0</w:t>
      </w:r>
      <w:r w:rsidRPr="00111C51">
        <w:rPr>
          <w:rFonts w:hint="eastAsia"/>
          <w:sz w:val="21"/>
          <w:szCs w:val="21"/>
        </w:rPr>
        <w:t>到</w:t>
      </w:r>
      <w:r w:rsidRPr="00111C51">
        <w:rPr>
          <w:rFonts w:ascii="Calibri" w:hAnsi="Calibri" w:cs="Calibri"/>
          <w:b/>
          <w:bCs/>
          <w:sz w:val="21"/>
          <w:szCs w:val="21"/>
        </w:rPr>
        <w:t>26</w:t>
      </w:r>
      <w:r w:rsidRPr="00111C51">
        <w:rPr>
          <w:rFonts w:hint="eastAsia"/>
          <w:sz w:val="21"/>
          <w:szCs w:val="21"/>
        </w:rPr>
        <w:t>计数。这里计算的是</w:t>
      </w:r>
      <w:r w:rsidRPr="00111C51">
        <w:rPr>
          <w:rFonts w:ascii="Calibri" w:hAnsi="Calibri" w:cs="Calibri"/>
          <w:b/>
          <w:bCs/>
          <w:sz w:val="21"/>
          <w:szCs w:val="21"/>
        </w:rPr>
        <w:t>1</w:t>
      </w:r>
      <w:r w:rsidRPr="00111C51">
        <w:rPr>
          <w:rFonts w:hint="eastAsia"/>
          <w:sz w:val="21"/>
          <w:szCs w:val="21"/>
        </w:rPr>
        <w:t>。完整表格见附录的会合表。</w:t>
      </w:r>
    </w:p>
    <w:p w:rsidR="00F13DC7" w:rsidRPr="00B94277" w:rsidRDefault="00F13DC7" w:rsidP="00D90C94">
      <w:pPr>
        <w:rPr>
          <w:color w:val="0432FF"/>
          <w:sz w:val="21"/>
          <w:szCs w:val="21"/>
        </w:rPr>
      </w:pPr>
      <w:r w:rsidRPr="00111C51">
        <w:rPr>
          <w:rFonts w:hint="eastAsia"/>
          <w:sz w:val="21"/>
          <w:szCs w:val="21"/>
        </w:rPr>
        <w:t>班达格勒是唯一详细考察这两个传统的作者。他</w:t>
      </w:r>
      <w:r w:rsidRPr="00B94277">
        <w:rPr>
          <w:rFonts w:hint="eastAsia"/>
          <w:color w:val="0432FF"/>
          <w:sz w:val="21"/>
          <w:szCs w:val="21"/>
        </w:rPr>
        <w:t>将仇恨作为楚布传统的序号</w:t>
      </w:r>
      <w:r w:rsidRPr="00B94277">
        <w:rPr>
          <w:rFonts w:ascii="Calibri" w:hAnsi="Calibri" w:cs="Calibri"/>
          <w:b/>
          <w:bCs/>
          <w:color w:val="0432FF"/>
          <w:sz w:val="21"/>
          <w:szCs w:val="21"/>
        </w:rPr>
        <w:t>0</w:t>
      </w:r>
      <w:r w:rsidRPr="00B94277">
        <w:rPr>
          <w:rFonts w:hint="eastAsia"/>
          <w:color w:val="0432FF"/>
          <w:sz w:val="21"/>
          <w:szCs w:val="21"/>
        </w:rPr>
        <w:t>，将天除作为浦巴传统的序号</w:t>
      </w:r>
      <w:r w:rsidR="00B94277">
        <w:rPr>
          <w:rFonts w:hint="eastAsia"/>
          <w:color w:val="0432FF"/>
          <w:sz w:val="21"/>
          <w:szCs w:val="21"/>
        </w:rPr>
        <w:t>0</w:t>
      </w:r>
      <w:r w:rsidRPr="00B94277">
        <w:rPr>
          <w:rFonts w:hint="eastAsia"/>
          <w:color w:val="0432FF"/>
          <w:sz w:val="21"/>
          <w:szCs w:val="21"/>
        </w:rPr>
        <w:t>。</w:t>
      </w:r>
    </w:p>
    <w:p w:rsidR="00F13DC7" w:rsidRPr="00111C51" w:rsidRDefault="00F13DC7" w:rsidP="00D90C94">
      <w:pPr>
        <w:rPr>
          <w:sz w:val="21"/>
          <w:szCs w:val="21"/>
        </w:rPr>
      </w:pPr>
      <w:r w:rsidRPr="00027AAC">
        <w:rPr>
          <w:rFonts w:hint="eastAsia"/>
          <w:color w:val="0432FF"/>
          <w:sz w:val="21"/>
          <w:szCs w:val="21"/>
        </w:rPr>
        <w:t>最后一步是计算作用(</w:t>
      </w:r>
      <w:r w:rsidRPr="00027AAC">
        <w:rPr>
          <w:rFonts w:ascii="Calibri" w:hAnsi="Calibri" w:cs="Calibri"/>
          <w:b/>
          <w:bCs/>
          <w:color w:val="0432FF"/>
          <w:sz w:val="21"/>
          <w:szCs w:val="21"/>
        </w:rPr>
        <w:t>karana</w:t>
      </w:r>
      <w:r w:rsidRPr="00027AAC">
        <w:rPr>
          <w:rFonts w:hint="eastAsia"/>
          <w:color w:val="0432FF"/>
          <w:sz w:val="21"/>
          <w:szCs w:val="21"/>
        </w:rPr>
        <w:t>)</w:t>
      </w:r>
      <w:r w:rsidRPr="00111C51">
        <w:rPr>
          <w:rFonts w:hint="eastAsia"/>
          <w:sz w:val="21"/>
          <w:szCs w:val="21"/>
        </w:rPr>
        <w:t>，总共有十一种，其中四种在每月只出现一次，七种在每月周期中重复出现。</w:t>
      </w:r>
      <w:r w:rsidRPr="002620A3">
        <w:rPr>
          <w:rFonts w:hint="eastAsia"/>
          <w:color w:val="FF0000"/>
          <w:sz w:val="21"/>
          <w:szCs w:val="21"/>
        </w:rPr>
        <w:t>作用就像太阴日的一半，每太阴日出现两次。因此，它们以</w:t>
      </w:r>
      <w:r w:rsidRPr="002620A3">
        <w:rPr>
          <w:rFonts w:ascii="Calibri" w:hAnsi="Calibri" w:cs="Calibri"/>
          <w:b/>
          <w:bCs/>
          <w:color w:val="FF0000"/>
          <w:sz w:val="21"/>
          <w:szCs w:val="21"/>
        </w:rPr>
        <w:t>6°</w:t>
      </w:r>
      <w:r w:rsidRPr="002620A3">
        <w:rPr>
          <w:rFonts w:hint="eastAsia"/>
          <w:color w:val="FF0000"/>
          <w:sz w:val="21"/>
          <w:szCs w:val="21"/>
        </w:rPr>
        <w:t>的倍数出现，表示太阳和月球连续分离的时间</w:t>
      </w:r>
      <w:r w:rsidRPr="00111C51">
        <w:rPr>
          <w:rFonts w:hint="eastAsia"/>
          <w:sz w:val="21"/>
          <w:szCs w:val="21"/>
        </w:rPr>
        <w:t>。</w:t>
      </w:r>
    </w:p>
    <w:p w:rsidR="00F13DC7" w:rsidRPr="00BA4151" w:rsidRDefault="00F13DC7" w:rsidP="00D90C94">
      <w:pPr>
        <w:rPr>
          <w:color w:val="FF0000"/>
          <w:sz w:val="21"/>
          <w:szCs w:val="21"/>
        </w:rPr>
      </w:pPr>
      <w:r w:rsidRPr="00111C51">
        <w:rPr>
          <w:rFonts w:hint="eastAsia"/>
          <w:sz w:val="21"/>
          <w:szCs w:val="21"/>
        </w:rPr>
        <w:t>藏文文献很少对半太阴日进行计算，可能是因为它被认为是微不足道的，但班达格勒(</w:t>
      </w:r>
      <w:r w:rsidRPr="00111C51">
        <w:rPr>
          <w:rFonts w:ascii="Calibri" w:hAnsi="Calibri" w:cs="Calibri"/>
          <w:b/>
          <w:bCs/>
          <w:sz w:val="21"/>
          <w:szCs w:val="21"/>
        </w:rPr>
        <w:t>BandaGelek</w:t>
      </w:r>
      <w:r w:rsidRPr="00111C51">
        <w:rPr>
          <w:rFonts w:hint="eastAsia"/>
          <w:sz w:val="21"/>
          <w:szCs w:val="21"/>
        </w:rPr>
        <w:t>，</w:t>
      </w:r>
      <w:r w:rsidR="00C96318" w:rsidRPr="00111C51">
        <w:rPr>
          <w:rFonts w:ascii="Calibri" w:hAnsi="Calibri" w:cs="Calibri"/>
          <w:b/>
          <w:bCs/>
          <w:sz w:val="21"/>
          <w:szCs w:val="21"/>
        </w:rPr>
        <w:t>Bgbumrin</w:t>
      </w:r>
      <w:r w:rsidRPr="00111C51">
        <w:rPr>
          <w:rFonts w:hint="eastAsia"/>
          <w:sz w:val="21"/>
          <w:szCs w:val="21"/>
        </w:rPr>
        <w:t>第</w:t>
      </w:r>
      <w:r w:rsidRPr="00111C51">
        <w:rPr>
          <w:rFonts w:ascii="Calibri" w:hAnsi="Calibri" w:cs="Calibri"/>
          <w:b/>
          <w:bCs/>
          <w:sz w:val="21"/>
          <w:szCs w:val="21"/>
        </w:rPr>
        <w:t>35</w:t>
      </w:r>
      <w:r w:rsidRPr="00111C51">
        <w:rPr>
          <w:rFonts w:hint="eastAsia"/>
          <w:sz w:val="21"/>
          <w:szCs w:val="21"/>
        </w:rPr>
        <w:t>页)做了计算。他指出，</w:t>
      </w:r>
      <w:r w:rsidRPr="00BA4151">
        <w:rPr>
          <w:rFonts w:hint="eastAsia"/>
          <w:color w:val="FF0000"/>
          <w:sz w:val="21"/>
          <w:szCs w:val="21"/>
        </w:rPr>
        <w:t>应将太阴日期乘以</w:t>
      </w:r>
      <w:r w:rsidRPr="00BA4151">
        <w:rPr>
          <w:rFonts w:ascii="Calibri" w:hAnsi="Calibri" w:cs="Calibri"/>
          <w:b/>
          <w:bCs/>
          <w:color w:val="FF0000"/>
          <w:sz w:val="21"/>
          <w:szCs w:val="21"/>
        </w:rPr>
        <w:t>2</w:t>
      </w:r>
      <w:r w:rsidRPr="00BA4151">
        <w:rPr>
          <w:rFonts w:hint="eastAsia"/>
          <w:color w:val="FF0000"/>
          <w:sz w:val="21"/>
          <w:szCs w:val="21"/>
        </w:rPr>
        <w:t>，并将结果写在两个地方。上面的减去</w:t>
      </w:r>
      <w:r w:rsidRPr="00BA4151">
        <w:rPr>
          <w:rFonts w:ascii="Calibri" w:hAnsi="Calibri" w:cs="Calibri"/>
          <w:b/>
          <w:bCs/>
          <w:color w:val="FF0000"/>
          <w:sz w:val="21"/>
          <w:szCs w:val="21"/>
        </w:rPr>
        <w:t>2</w:t>
      </w:r>
      <w:r w:rsidRPr="00BA4151">
        <w:rPr>
          <w:rFonts w:hint="eastAsia"/>
          <w:color w:val="FF0000"/>
          <w:sz w:val="21"/>
          <w:szCs w:val="21"/>
        </w:rPr>
        <w:t>，下面的减去</w:t>
      </w:r>
      <w:r w:rsidRPr="00BA4151">
        <w:rPr>
          <w:rFonts w:ascii="Calibri" w:hAnsi="Calibri" w:cs="Calibri"/>
          <w:b/>
          <w:bCs/>
          <w:color w:val="FF0000"/>
          <w:sz w:val="21"/>
          <w:szCs w:val="21"/>
        </w:rPr>
        <w:t>1</w:t>
      </w:r>
      <w:r w:rsidRPr="00BA4151">
        <w:rPr>
          <w:rFonts w:hint="eastAsia"/>
          <w:color w:val="FF0000"/>
          <w:sz w:val="21"/>
          <w:szCs w:val="21"/>
        </w:rPr>
        <w:t>。除以</w:t>
      </w:r>
      <w:r w:rsidRPr="00BA4151">
        <w:rPr>
          <w:rFonts w:ascii="Calibri" w:hAnsi="Calibri" w:cs="Calibri"/>
          <w:b/>
          <w:bCs/>
          <w:color w:val="FF0000"/>
          <w:sz w:val="21"/>
          <w:szCs w:val="21"/>
        </w:rPr>
        <w:t>7</w:t>
      </w:r>
      <w:r w:rsidRPr="00BA4151">
        <w:rPr>
          <w:rFonts w:hint="eastAsia"/>
          <w:color w:val="FF0000"/>
          <w:sz w:val="21"/>
          <w:szCs w:val="21"/>
        </w:rPr>
        <w:t>，上面的余数表示半太阴日的前半，下面的余数表示后半部分。</w:t>
      </w:r>
    </w:p>
    <w:p w:rsidR="00F13DC7" w:rsidRPr="00111C51" w:rsidRDefault="00F13DC7" w:rsidP="00D90C94">
      <w:pPr>
        <w:rPr>
          <w:sz w:val="21"/>
          <w:szCs w:val="21"/>
        </w:rPr>
      </w:pPr>
      <w:r w:rsidRPr="00111C51">
        <w:rPr>
          <w:rFonts w:ascii="Calibri" w:hAnsi="Calibri" w:cs="Calibri"/>
          <w:b/>
          <w:bCs/>
          <w:sz w:val="21"/>
          <w:szCs w:val="21"/>
        </w:rPr>
        <w:t>1</w:t>
      </w:r>
      <w:r w:rsidRPr="00111C51">
        <w:rPr>
          <w:rFonts w:hint="eastAsia"/>
          <w:sz w:val="21"/>
          <w:szCs w:val="21"/>
        </w:rPr>
        <w:t>的结果为枝梢。</w:t>
      </w:r>
      <w:r w:rsidRPr="00111C51">
        <w:rPr>
          <w:rFonts w:ascii="Calibri" w:hAnsi="Calibri" w:cs="Calibri"/>
          <w:b/>
          <w:bCs/>
          <w:sz w:val="21"/>
          <w:szCs w:val="21"/>
        </w:rPr>
        <w:t>0</w:t>
      </w:r>
      <w:r w:rsidRPr="00111C51">
        <w:rPr>
          <w:rFonts w:hint="eastAsia"/>
          <w:sz w:val="21"/>
          <w:szCs w:val="21"/>
        </w:rPr>
        <w:t>的结果为毗支。以此类推。这些结果是针对七个变动的作用。四个固定作用将通过检查来确定。具体看附录中的作用表。</w:t>
      </w:r>
    </w:p>
    <w:p w:rsidR="00F13DC7" w:rsidRPr="00111C51" w:rsidRDefault="00F13DC7" w:rsidP="00D90C94">
      <w:pPr>
        <w:rPr>
          <w:sz w:val="21"/>
          <w:szCs w:val="21"/>
        </w:rPr>
      </w:pPr>
      <w:r w:rsidRPr="00111C51">
        <w:rPr>
          <w:rFonts w:hint="eastAsia"/>
          <w:sz w:val="21"/>
          <w:szCs w:val="21"/>
        </w:rPr>
        <w:t>现在仍需要确定作用的时间，而我最好通过检查黎明时确切的太阴日时间的左右两侧，来确定哪一半的时间在黎明时生效。半太阴日的时间可以通过将太阴日开始和结束的时间减半来确定。但这些信息通常不会在年鉴中给出。</w:t>
      </w:r>
    </w:p>
    <w:p w:rsidR="00F13DC7" w:rsidRPr="00111C51" w:rsidRDefault="00F13DC7" w:rsidP="00D90C94">
      <w:pPr>
        <w:rPr>
          <w:sz w:val="21"/>
          <w:szCs w:val="21"/>
        </w:rPr>
      </w:pPr>
      <w:r w:rsidRPr="00111C51">
        <w:rPr>
          <w:rFonts w:hint="eastAsia"/>
          <w:sz w:val="21"/>
          <w:szCs w:val="21"/>
        </w:rPr>
        <w:t>在该示例中，真曜值是</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50,13,4,57</w:t>
      </w:r>
      <w:r w:rsidRPr="00111C51">
        <w:rPr>
          <w:rFonts w:hint="eastAsia"/>
          <w:sz w:val="21"/>
          <w:szCs w:val="21"/>
        </w:rPr>
        <w:t>。这意味着第十太阴日的确切结束时间发生在黎明后，</w:t>
      </w:r>
      <w:r w:rsidRPr="00111C51">
        <w:rPr>
          <w:rFonts w:ascii="Calibri" w:hAnsi="Calibri" w:cs="Calibri"/>
          <w:b/>
          <w:bCs/>
          <w:sz w:val="21"/>
          <w:szCs w:val="21"/>
        </w:rPr>
        <w:t>50</w:t>
      </w:r>
      <w:r w:rsidRPr="00111C51">
        <w:rPr>
          <w:rFonts w:hint="eastAsia"/>
          <w:sz w:val="21"/>
          <w:szCs w:val="21"/>
        </w:rPr>
        <w:t>那迪(</w:t>
      </w:r>
      <w:r w:rsidRPr="00111C51">
        <w:rPr>
          <w:rFonts w:ascii="Calibri" w:hAnsi="Calibri" w:cs="Calibri"/>
          <w:b/>
          <w:bCs/>
          <w:sz w:val="21"/>
          <w:szCs w:val="21"/>
        </w:rPr>
        <w:t>nadi</w:t>
      </w:r>
      <w:r w:rsidRPr="00111C51">
        <w:rPr>
          <w:rFonts w:hint="eastAsia"/>
          <w:sz w:val="21"/>
          <w:szCs w:val="21"/>
        </w:rPr>
        <w:t>);</w:t>
      </w:r>
      <w:r w:rsidRPr="00111C51">
        <w:rPr>
          <w:rFonts w:ascii="Calibri" w:hAnsi="Calibri" w:cs="Calibri"/>
          <w:b/>
          <w:bCs/>
          <w:sz w:val="21"/>
          <w:szCs w:val="21"/>
        </w:rPr>
        <w:t>13</w:t>
      </w:r>
      <w:r w:rsidRPr="00111C51">
        <w:rPr>
          <w:rFonts w:hint="eastAsia"/>
          <w:sz w:val="21"/>
          <w:szCs w:val="21"/>
        </w:rPr>
        <w:t>帕拉(</w:t>
      </w:r>
      <w:r w:rsidRPr="00111C51">
        <w:rPr>
          <w:rFonts w:ascii="Calibri" w:hAnsi="Calibri" w:cs="Calibri"/>
          <w:b/>
          <w:bCs/>
          <w:sz w:val="21"/>
          <w:szCs w:val="21"/>
        </w:rPr>
        <w:t>pala</w:t>
      </w:r>
      <w:r w:rsidRPr="00111C51">
        <w:rPr>
          <w:rFonts w:hint="eastAsia"/>
          <w:sz w:val="21"/>
          <w:szCs w:val="21"/>
        </w:rPr>
        <w:t>)等。前一天的真曜值是</w:t>
      </w:r>
      <w:r w:rsidRPr="00111C51">
        <w:rPr>
          <w:rFonts w:ascii="Calibri" w:hAnsi="Calibri" w:cs="Calibri"/>
          <w:b/>
          <w:bCs/>
          <w:sz w:val="21"/>
          <w:szCs w:val="21"/>
        </w:rPr>
        <w:t>6</w:t>
      </w:r>
      <w:r w:rsidRPr="00111C51">
        <w:rPr>
          <w:rFonts w:hint="eastAsia"/>
          <w:sz w:val="21"/>
          <w:szCs w:val="21"/>
        </w:rPr>
        <w:t>;</w:t>
      </w:r>
      <w:r w:rsidRPr="00111C51">
        <w:rPr>
          <w:rFonts w:ascii="Calibri" w:hAnsi="Calibri" w:cs="Calibri"/>
          <w:b/>
          <w:bCs/>
          <w:sz w:val="21"/>
          <w:szCs w:val="21"/>
        </w:rPr>
        <w:t>46,2,1,53</w:t>
      </w:r>
      <w:r w:rsidRPr="00111C51">
        <w:rPr>
          <w:rFonts w:hint="eastAsia"/>
          <w:sz w:val="21"/>
          <w:szCs w:val="21"/>
        </w:rPr>
        <w:t>。忽略曜值，从一整天中减去，我们得到</w:t>
      </w:r>
      <w:r w:rsidR="00790BE7">
        <w:rPr>
          <w:rFonts w:hint="eastAsia"/>
          <w:sz w:val="21"/>
          <w:szCs w:val="21"/>
        </w:rPr>
        <w:t>：</w:t>
      </w:r>
    </w:p>
    <w:p w:rsidR="00F13DC7" w:rsidRPr="00111C51" w:rsidRDefault="00F13DC7" w:rsidP="00D90C94">
      <w:pPr>
        <w:rPr>
          <w:sz w:val="21"/>
          <w:szCs w:val="21"/>
        </w:rPr>
      </w:pPr>
      <w:r w:rsidRPr="00111C51">
        <w:rPr>
          <w:rFonts w:ascii="Calibri" w:hAnsi="Calibri" w:cs="Calibri"/>
          <w:b/>
          <w:bCs/>
          <w:sz w:val="21"/>
          <w:szCs w:val="21"/>
        </w:rPr>
        <w:t>1</w:t>
      </w:r>
      <w:r w:rsidRPr="00111C51">
        <w:rPr>
          <w:rFonts w:hint="eastAsia"/>
          <w:sz w:val="21"/>
          <w:szCs w:val="21"/>
        </w:rPr>
        <w:t>;</w:t>
      </w:r>
      <w:r w:rsidRPr="00111C51">
        <w:rPr>
          <w:rFonts w:ascii="Calibri" w:hAnsi="Calibri" w:cs="Calibri"/>
          <w:b/>
          <w:bCs/>
          <w:sz w:val="21"/>
          <w:szCs w:val="21"/>
        </w:rPr>
        <w:t>0,0,0,0-0</w:t>
      </w:r>
      <w:r w:rsidRPr="00111C51">
        <w:rPr>
          <w:rFonts w:hint="eastAsia"/>
          <w:sz w:val="21"/>
          <w:szCs w:val="21"/>
        </w:rPr>
        <w:t>;</w:t>
      </w:r>
      <w:r w:rsidRPr="00111C51">
        <w:rPr>
          <w:rFonts w:ascii="Calibri" w:hAnsi="Calibri" w:cs="Calibri"/>
          <w:b/>
          <w:bCs/>
          <w:sz w:val="21"/>
          <w:szCs w:val="21"/>
        </w:rPr>
        <w:t>46,2,1,53=0</w:t>
      </w:r>
      <w:r w:rsidRPr="00111C51">
        <w:rPr>
          <w:rFonts w:hint="eastAsia"/>
          <w:sz w:val="21"/>
          <w:szCs w:val="21"/>
        </w:rPr>
        <w:t>;</w:t>
      </w:r>
      <w:r w:rsidRPr="00111C51">
        <w:rPr>
          <w:rFonts w:ascii="Calibri" w:hAnsi="Calibri" w:cs="Calibri"/>
          <w:b/>
          <w:bCs/>
          <w:sz w:val="21"/>
          <w:szCs w:val="21"/>
        </w:rPr>
        <w:t>13,57,4,14</w:t>
      </w:r>
    </w:p>
    <w:p w:rsidR="00F13DC7" w:rsidRPr="00111C51" w:rsidRDefault="00F13DC7" w:rsidP="00D90C94">
      <w:pPr>
        <w:rPr>
          <w:sz w:val="21"/>
          <w:szCs w:val="21"/>
        </w:rPr>
      </w:pPr>
      <w:r w:rsidRPr="00111C51">
        <w:rPr>
          <w:rFonts w:hint="eastAsia"/>
          <w:sz w:val="21"/>
          <w:szCs w:val="21"/>
        </w:rPr>
        <w:t>这意味着，在太阴日的确切时刻(第十太阴日开始)之后，有</w:t>
      </w:r>
      <w:r w:rsidRPr="00111C51">
        <w:rPr>
          <w:rFonts w:ascii="Calibri" w:hAnsi="Calibri" w:cs="Calibri"/>
          <w:b/>
          <w:bCs/>
          <w:sz w:val="21"/>
          <w:szCs w:val="21"/>
        </w:rPr>
        <w:t>13</w:t>
      </w:r>
      <w:r w:rsidRPr="00111C51">
        <w:rPr>
          <w:rFonts w:hint="eastAsia"/>
          <w:sz w:val="21"/>
          <w:szCs w:val="21"/>
        </w:rPr>
        <w:t>那迪;</w:t>
      </w:r>
      <w:r w:rsidRPr="00111C51">
        <w:rPr>
          <w:rFonts w:ascii="Calibri" w:hAnsi="Calibri" w:cs="Calibri"/>
          <w:b/>
          <w:bCs/>
          <w:sz w:val="21"/>
          <w:szCs w:val="21"/>
        </w:rPr>
        <w:t>57</w:t>
      </w:r>
      <w:r w:rsidRPr="00111C51">
        <w:rPr>
          <w:rFonts w:hint="eastAsia"/>
          <w:sz w:val="21"/>
          <w:szCs w:val="21"/>
        </w:rPr>
        <w:t>帕拉等，直到下一曜的开始。很明显，距离第十太阴日的开始，比它的结束更近，因此作用(</w:t>
      </w:r>
      <w:r w:rsidRPr="00111C51">
        <w:rPr>
          <w:rFonts w:ascii="Calibri" w:hAnsi="Calibri" w:cs="Calibri"/>
          <w:b/>
          <w:bCs/>
          <w:sz w:val="21"/>
          <w:szCs w:val="21"/>
        </w:rPr>
        <w:t>karana</w:t>
      </w:r>
      <w:r w:rsidRPr="00111C51">
        <w:rPr>
          <w:rFonts w:hint="eastAsia"/>
          <w:sz w:val="21"/>
          <w:szCs w:val="21"/>
        </w:rPr>
        <w:t>)占第十太阴日前半部分，是太提拉或榨油(藏</w:t>
      </w:r>
      <w:r w:rsidRPr="00111C51">
        <w:rPr>
          <w:rFonts w:ascii="Calibri" w:hAnsi="Calibri" w:cs="Calibri"/>
          <w:b/>
          <w:bCs/>
          <w:sz w:val="21"/>
          <w:szCs w:val="21"/>
        </w:rPr>
        <w:t>tilrdung</w:t>
      </w:r>
      <w:r w:rsidRPr="00111C51">
        <w:rPr>
          <w:rFonts w:hint="eastAsia"/>
          <w:sz w:val="21"/>
          <w:szCs w:val="21"/>
        </w:rPr>
        <w:t>梵</w:t>
      </w:r>
      <w:r w:rsidRPr="00111C51">
        <w:rPr>
          <w:rFonts w:ascii="Calibri" w:hAnsi="Calibri" w:cs="Calibri"/>
          <w:b/>
          <w:bCs/>
          <w:sz w:val="21"/>
          <w:szCs w:val="21"/>
        </w:rPr>
        <w:t>Taitila</w:t>
      </w:r>
      <w:r w:rsidRPr="00111C51">
        <w:rPr>
          <w:rFonts w:hint="eastAsia"/>
          <w:sz w:val="21"/>
          <w:szCs w:val="21"/>
        </w:rPr>
        <w:t>)</w:t>
      </w:r>
    </w:p>
    <w:p w:rsidR="00F13DC7" w:rsidRPr="00111C51" w:rsidRDefault="00F13DC7" w:rsidP="00D90C94">
      <w:pPr>
        <w:rPr>
          <w:sz w:val="21"/>
          <w:szCs w:val="21"/>
        </w:rPr>
      </w:pPr>
      <w:r w:rsidRPr="00154D14">
        <w:rPr>
          <w:rFonts w:hint="eastAsia"/>
          <w:color w:val="0432FF"/>
          <w:sz w:val="21"/>
          <w:szCs w:val="21"/>
        </w:rPr>
        <w:t>作用不适用于太阳日</w:t>
      </w:r>
      <w:r w:rsidRPr="00111C51">
        <w:rPr>
          <w:rFonts w:hint="eastAsia"/>
          <w:sz w:val="21"/>
          <w:szCs w:val="21"/>
        </w:rPr>
        <w:t>，但有相关的太阴日和半太阴日时会开始生效。</w:t>
      </w:r>
    </w:p>
    <w:p w:rsidR="00F13DC7" w:rsidRPr="00111C51" w:rsidRDefault="00F13DC7" w:rsidP="00D90C94">
      <w:pPr>
        <w:pStyle w:val="6"/>
        <w:spacing w:before="0" w:after="0" w:line="240" w:lineRule="auto"/>
        <w:rPr>
          <w:color w:val="00B050"/>
          <w:sz w:val="21"/>
          <w:szCs w:val="21"/>
        </w:rPr>
      </w:pPr>
      <w:r w:rsidRPr="00111C51">
        <w:rPr>
          <w:rFonts w:hint="eastAsia"/>
          <w:color w:val="00B050"/>
          <w:sz w:val="21"/>
          <w:szCs w:val="21"/>
        </w:rPr>
        <w:t>与西方日期的相关性</w:t>
      </w:r>
    </w:p>
    <w:p w:rsidR="00F13DC7" w:rsidRPr="00111C51" w:rsidRDefault="00F13DC7" w:rsidP="00D90C94">
      <w:pPr>
        <w:rPr>
          <w:sz w:val="21"/>
          <w:szCs w:val="21"/>
        </w:rPr>
      </w:pPr>
      <w:r w:rsidRPr="00111C51">
        <w:rPr>
          <w:rFonts w:hint="eastAsia"/>
          <w:sz w:val="21"/>
          <w:szCs w:val="21"/>
        </w:rPr>
        <w:t>我在开始计算日历的五要素时指出，</w:t>
      </w:r>
      <w:r w:rsidRPr="00F51D95">
        <w:rPr>
          <w:rFonts w:ascii="Calibri" w:hAnsi="Calibri" w:cs="Calibri"/>
          <w:b/>
          <w:bCs/>
          <w:sz w:val="21"/>
          <w:szCs w:val="21"/>
          <w:u w:val="single"/>
        </w:rPr>
        <w:t>1927</w:t>
      </w:r>
      <w:r w:rsidRPr="00F51D95">
        <w:rPr>
          <w:rFonts w:hint="eastAsia"/>
          <w:sz w:val="21"/>
          <w:szCs w:val="21"/>
          <w:u w:val="single"/>
        </w:rPr>
        <w:t>年与西方日期的相关性很容易计算。我只是简单地给出了</w:t>
      </w:r>
      <w:r w:rsidRPr="00F51D95">
        <w:rPr>
          <w:rFonts w:ascii="Calibri" w:hAnsi="Calibri" w:cs="Calibri"/>
          <w:b/>
          <w:bCs/>
          <w:sz w:val="21"/>
          <w:szCs w:val="21"/>
          <w:u w:val="single"/>
        </w:rPr>
        <w:t>1927</w:t>
      </w:r>
      <w:r w:rsidRPr="00F51D95">
        <w:rPr>
          <w:rFonts w:hint="eastAsia"/>
          <w:sz w:val="21"/>
          <w:szCs w:val="21"/>
          <w:u w:val="single"/>
        </w:rPr>
        <w:t>年</w:t>
      </w:r>
      <w:r w:rsidRPr="00F51D95">
        <w:rPr>
          <w:rFonts w:ascii="Calibri" w:hAnsi="Calibri" w:cs="Calibri"/>
          <w:b/>
          <w:bCs/>
          <w:sz w:val="21"/>
          <w:szCs w:val="21"/>
          <w:u w:val="single"/>
        </w:rPr>
        <w:t>4</w:t>
      </w:r>
      <w:r w:rsidRPr="00F51D95">
        <w:rPr>
          <w:rFonts w:hint="eastAsia"/>
          <w:sz w:val="21"/>
          <w:szCs w:val="21"/>
          <w:u w:val="single"/>
        </w:rPr>
        <w:t>月</w:t>
      </w:r>
      <w:r w:rsidRPr="00F51D95">
        <w:rPr>
          <w:rFonts w:ascii="Calibri" w:hAnsi="Calibri" w:cs="Calibri"/>
          <w:b/>
          <w:bCs/>
          <w:sz w:val="21"/>
          <w:szCs w:val="21"/>
          <w:u w:val="single"/>
        </w:rPr>
        <w:t>1</w:t>
      </w:r>
      <w:r w:rsidRPr="00F51D95">
        <w:rPr>
          <w:rFonts w:hint="eastAsia"/>
          <w:sz w:val="21"/>
          <w:szCs w:val="21"/>
          <w:u w:val="single"/>
        </w:rPr>
        <w:t>日星期五。现在我将描述这是如何确定的。</w:t>
      </w:r>
      <w:r w:rsidRPr="00111C51">
        <w:rPr>
          <w:rFonts w:hint="eastAsia"/>
          <w:sz w:val="21"/>
          <w:szCs w:val="21"/>
        </w:rPr>
        <w:t>如果需要的话，可以使用类似的方法将西藏和西方的日期联系起来。</w:t>
      </w:r>
    </w:p>
    <w:p w:rsidR="00F13DC7" w:rsidRPr="00E957F9" w:rsidRDefault="00F13DC7" w:rsidP="00D90C94">
      <w:pPr>
        <w:rPr>
          <w:color w:val="FF0000"/>
          <w:sz w:val="21"/>
          <w:szCs w:val="21"/>
        </w:rPr>
      </w:pPr>
      <w:r w:rsidRPr="00111C51">
        <w:rPr>
          <w:rFonts w:hint="eastAsia"/>
          <w:sz w:val="21"/>
          <w:szCs w:val="21"/>
        </w:rPr>
        <w:t>要做到这一点，需要</w:t>
      </w:r>
      <w:r w:rsidRPr="00E957F9">
        <w:rPr>
          <w:rFonts w:hint="eastAsia"/>
          <w:color w:val="FF0000"/>
          <w:sz w:val="21"/>
          <w:szCs w:val="21"/>
        </w:rPr>
        <w:t>在下一章中计算五颗行星的位置。这决定了自这个时代以来所经过的太阳日的总数，一旦确定了这一数字，阴历就可以很容易地与熟悉的西方历法相匹配。</w:t>
      </w:r>
    </w:p>
    <w:p w:rsidR="00F13DC7" w:rsidRPr="00111C51" w:rsidRDefault="00F13DC7" w:rsidP="00D90C94">
      <w:pPr>
        <w:rPr>
          <w:sz w:val="21"/>
          <w:szCs w:val="21"/>
        </w:rPr>
      </w:pPr>
      <w:r w:rsidRPr="00111C51">
        <w:rPr>
          <w:rFonts w:hint="eastAsia"/>
          <w:sz w:val="21"/>
          <w:szCs w:val="21"/>
        </w:rPr>
        <w:t>取真实太阴月份的值，乘以</w:t>
      </w:r>
      <w:r w:rsidRPr="00111C51">
        <w:rPr>
          <w:rFonts w:ascii="Calibri" w:hAnsi="Calibri" w:cs="Calibri"/>
          <w:b/>
          <w:bCs/>
          <w:sz w:val="21"/>
          <w:szCs w:val="21"/>
        </w:rPr>
        <w:t>30</w:t>
      </w:r>
      <w:r w:rsidRPr="00111C51">
        <w:rPr>
          <w:rFonts w:hint="eastAsia"/>
          <w:sz w:val="21"/>
          <w:szCs w:val="21"/>
        </w:rPr>
        <w:t>，然后加上所考虑的太阴天数。与</w:t>
      </w:r>
      <w:r w:rsidRPr="00111C51">
        <w:rPr>
          <w:rFonts w:ascii="Calibri" w:hAnsi="Calibri" w:cs="Calibri"/>
          <w:b/>
          <w:bCs/>
          <w:sz w:val="21"/>
          <w:szCs w:val="21"/>
        </w:rPr>
        <w:t>1995</w:t>
      </w:r>
      <w:r w:rsidRPr="00111C51">
        <w:rPr>
          <w:rFonts w:hint="eastAsia"/>
          <w:sz w:val="21"/>
          <w:szCs w:val="21"/>
        </w:rPr>
        <w:t>年新年的新月日保持一致</w:t>
      </w:r>
      <w:r w:rsidR="00790BE7">
        <w:rPr>
          <w:rFonts w:hint="eastAsia"/>
          <w:sz w:val="21"/>
          <w:szCs w:val="21"/>
        </w:rPr>
        <w:t>：</w:t>
      </w:r>
    </w:p>
    <w:p w:rsidR="00F51D95" w:rsidRDefault="00F13DC7" w:rsidP="007D7743">
      <w:pPr>
        <w:tabs>
          <w:tab w:val="left" w:pos="4838"/>
        </w:tabs>
        <w:rPr>
          <w:sz w:val="21"/>
          <w:szCs w:val="21"/>
        </w:rPr>
      </w:pPr>
      <w:r w:rsidRPr="00111C51">
        <w:rPr>
          <w:rFonts w:ascii="Calibri" w:hAnsi="Calibri" w:cs="Calibri"/>
          <w:b/>
          <w:bCs/>
          <w:sz w:val="21"/>
          <w:szCs w:val="21"/>
        </w:rPr>
        <w:lastRenderedPageBreak/>
        <w:t>840</w:t>
      </w:r>
      <w:r w:rsidRPr="00111C51">
        <w:rPr>
          <w:rFonts w:hint="eastAsia"/>
          <w:sz w:val="21"/>
          <w:szCs w:val="21"/>
        </w:rPr>
        <w:t>×</w:t>
      </w:r>
      <w:r w:rsidRPr="00111C51">
        <w:rPr>
          <w:rFonts w:ascii="Calibri" w:hAnsi="Calibri" w:cs="Calibri"/>
          <w:b/>
          <w:bCs/>
          <w:sz w:val="21"/>
          <w:szCs w:val="21"/>
        </w:rPr>
        <w:t>30=25200</w:t>
      </w:r>
      <w:r w:rsidR="007D7743">
        <w:rPr>
          <w:rFonts w:ascii="Calibri" w:hAnsi="Calibri" w:cs="Calibri"/>
          <w:b/>
          <w:bCs/>
          <w:sz w:val="21"/>
          <w:szCs w:val="21"/>
        </w:rPr>
        <w:tab/>
      </w:r>
      <w:r w:rsidRPr="00111C51">
        <w:rPr>
          <w:rFonts w:ascii="Calibri" w:hAnsi="Calibri" w:cs="Calibri"/>
          <w:b/>
          <w:bCs/>
          <w:sz w:val="21"/>
          <w:szCs w:val="21"/>
        </w:rPr>
        <w:br/>
      </w:r>
      <w:r w:rsidRPr="00111C51">
        <w:rPr>
          <w:rFonts w:hint="eastAsia"/>
          <w:sz w:val="21"/>
          <w:szCs w:val="21"/>
        </w:rPr>
        <w:t>这是自那个时代以来已经过去的太阴日天数。</w:t>
      </w:r>
    </w:p>
    <w:p w:rsidR="00825915" w:rsidRPr="0055147E" w:rsidRDefault="00F51D95" w:rsidP="005168B2">
      <w:pPr>
        <w:pStyle w:val="a3"/>
        <w:spacing w:before="0" w:beforeAutospacing="0" w:after="0" w:afterAutospacing="0"/>
        <w:rPr>
          <w:sz w:val="21"/>
          <w:szCs w:val="21"/>
        </w:rPr>
      </w:pPr>
      <w:r>
        <w:rPr>
          <w:rFonts w:hint="eastAsia"/>
          <w:sz w:val="21"/>
          <w:szCs w:val="21"/>
        </w:rPr>
        <w:t>【</w:t>
      </w:r>
      <w:r w:rsidRPr="00111C51">
        <w:rPr>
          <w:rFonts w:hint="eastAsia"/>
          <w:sz w:val="21"/>
          <w:szCs w:val="21"/>
        </w:rPr>
        <w:t>以</w:t>
      </w:r>
      <w:r w:rsidRPr="00111C51">
        <w:rPr>
          <w:rFonts w:ascii="Calibri" w:hAnsi="Calibri" w:cs="Calibri"/>
          <w:b/>
          <w:bCs/>
          <w:sz w:val="21"/>
          <w:szCs w:val="21"/>
        </w:rPr>
        <w:t>1995</w:t>
      </w:r>
      <w:r w:rsidRPr="00111C51">
        <w:rPr>
          <w:rFonts w:hint="eastAsia"/>
          <w:sz w:val="21"/>
          <w:szCs w:val="21"/>
        </w:rPr>
        <w:t>年为例，由于一年中的第一个月，是在第三个月(即柴特拉月)之前，因此如果将其视为前一年的第</w:t>
      </w:r>
      <w:r w:rsidRPr="00111C51">
        <w:rPr>
          <w:rFonts w:ascii="Calibri" w:hAnsi="Calibri" w:cs="Calibri"/>
          <w:b/>
          <w:bCs/>
          <w:sz w:val="21"/>
          <w:szCs w:val="21"/>
        </w:rPr>
        <w:t>13</w:t>
      </w:r>
      <w:r w:rsidRPr="00111C51">
        <w:rPr>
          <w:rFonts w:hint="eastAsia"/>
          <w:sz w:val="21"/>
          <w:szCs w:val="21"/>
        </w:rPr>
        <w:t>个月，则更容易计算。从</w:t>
      </w:r>
      <w:r w:rsidRPr="00111C51">
        <w:rPr>
          <w:rFonts w:ascii="Calibri" w:hAnsi="Calibri" w:cs="Calibri"/>
          <w:b/>
          <w:bCs/>
          <w:sz w:val="21"/>
          <w:szCs w:val="21"/>
        </w:rPr>
        <w:t>1927</w:t>
      </w:r>
      <w:r w:rsidRPr="00111C51">
        <w:rPr>
          <w:rFonts w:hint="eastAsia"/>
          <w:sz w:val="21"/>
          <w:szCs w:val="21"/>
        </w:rPr>
        <w:t>到</w:t>
      </w:r>
      <w:r w:rsidRPr="00111C51">
        <w:rPr>
          <w:rFonts w:ascii="Calibri" w:hAnsi="Calibri" w:cs="Calibri"/>
          <w:b/>
          <w:bCs/>
          <w:sz w:val="21"/>
          <w:szCs w:val="21"/>
        </w:rPr>
        <w:t>1994</w:t>
      </w:r>
      <w:r w:rsidRPr="00111C51">
        <w:rPr>
          <w:rFonts w:hint="eastAsia"/>
          <w:sz w:val="21"/>
          <w:szCs w:val="21"/>
        </w:rPr>
        <w:t>年，间隔为</w:t>
      </w:r>
      <w:r w:rsidRPr="00111C51">
        <w:rPr>
          <w:rFonts w:ascii="Calibri" w:hAnsi="Calibri" w:cs="Calibri"/>
          <w:b/>
          <w:bCs/>
          <w:sz w:val="21"/>
          <w:szCs w:val="21"/>
        </w:rPr>
        <w:t>67</w:t>
      </w:r>
      <w:r w:rsidRPr="00111C51">
        <w:rPr>
          <w:rFonts w:hint="eastAsia"/>
          <w:sz w:val="21"/>
          <w:szCs w:val="21"/>
        </w:rPr>
        <w:t>年。从</w:t>
      </w:r>
      <w:r w:rsidRPr="00111C51">
        <w:rPr>
          <w:rFonts w:ascii="Calibri" w:hAnsi="Calibri" w:cs="Calibri"/>
          <w:b/>
          <w:bCs/>
          <w:sz w:val="21"/>
          <w:szCs w:val="21"/>
        </w:rPr>
        <w:t>3</w:t>
      </w:r>
      <w:r w:rsidRPr="00111C51">
        <w:rPr>
          <w:rFonts w:hint="eastAsia"/>
          <w:sz w:val="21"/>
          <w:szCs w:val="21"/>
        </w:rPr>
        <w:t>月到</w:t>
      </w:r>
      <w:r w:rsidRPr="00111C51">
        <w:rPr>
          <w:rFonts w:ascii="Calibri" w:hAnsi="Calibri" w:cs="Calibri"/>
          <w:b/>
          <w:bCs/>
          <w:sz w:val="21"/>
          <w:szCs w:val="21"/>
        </w:rPr>
        <w:t>13</w:t>
      </w:r>
      <w:r w:rsidRPr="00111C51">
        <w:rPr>
          <w:rFonts w:hint="eastAsia"/>
          <w:sz w:val="21"/>
          <w:szCs w:val="21"/>
        </w:rPr>
        <w:t>月间隔为</w:t>
      </w:r>
      <w:r w:rsidRPr="00111C51">
        <w:rPr>
          <w:rFonts w:ascii="Calibri" w:hAnsi="Calibri" w:cs="Calibri"/>
          <w:b/>
          <w:bCs/>
          <w:sz w:val="21"/>
          <w:szCs w:val="21"/>
        </w:rPr>
        <w:t>10</w:t>
      </w:r>
      <w:r w:rsidRPr="00111C51">
        <w:rPr>
          <w:rFonts w:hint="eastAsia"/>
          <w:sz w:val="21"/>
          <w:szCs w:val="21"/>
        </w:rPr>
        <w:t>个月。因此，计算的第一步是</w:t>
      </w:r>
      <w:r>
        <w:rPr>
          <w:rFonts w:hint="eastAsia"/>
          <w:sz w:val="21"/>
          <w:szCs w:val="21"/>
        </w:rPr>
        <w:t>：</w:t>
      </w:r>
      <w:r w:rsidRPr="00111C51">
        <w:rPr>
          <w:rFonts w:ascii="Calibri" w:hAnsi="Calibri" w:cs="Calibri"/>
          <w:b/>
          <w:bCs/>
          <w:sz w:val="21"/>
          <w:szCs w:val="21"/>
        </w:rPr>
        <w:t>67</w:t>
      </w:r>
      <w:r w:rsidRPr="00111C51">
        <w:rPr>
          <w:rFonts w:hint="eastAsia"/>
          <w:sz w:val="21"/>
          <w:szCs w:val="21"/>
        </w:rPr>
        <w:t>×</w:t>
      </w:r>
      <w:r w:rsidRPr="00111C51">
        <w:rPr>
          <w:rFonts w:ascii="Calibri" w:hAnsi="Calibri" w:cs="Calibri"/>
          <w:b/>
          <w:bCs/>
          <w:sz w:val="21"/>
          <w:szCs w:val="21"/>
        </w:rPr>
        <w:t>12+10=814</w:t>
      </w:r>
      <w:r w:rsidR="0055147E">
        <w:rPr>
          <w:rFonts w:ascii="Calibri" w:hAnsi="Calibri" w:cs="Calibri" w:hint="eastAsia"/>
          <w:b/>
          <w:bCs/>
          <w:sz w:val="21"/>
          <w:szCs w:val="21"/>
        </w:rPr>
        <w:t>。</w:t>
      </w:r>
    </w:p>
    <w:p w:rsidR="00825915" w:rsidRPr="00111C51" w:rsidRDefault="00825915" w:rsidP="00825915">
      <w:pPr>
        <w:pStyle w:val="a3"/>
        <w:spacing w:before="0" w:beforeAutospacing="0" w:after="0" w:afterAutospacing="0"/>
        <w:rPr>
          <w:sz w:val="21"/>
          <w:szCs w:val="21"/>
        </w:rPr>
      </w:pPr>
      <w:r w:rsidRPr="00111C51">
        <w:rPr>
          <w:rFonts w:hint="eastAsia"/>
          <w:sz w:val="21"/>
          <w:szCs w:val="21"/>
        </w:rPr>
        <w:t>假设</w:t>
      </w:r>
      <w:r>
        <w:rPr>
          <w:rFonts w:hint="eastAsia"/>
          <w:sz w:val="21"/>
          <w:szCs w:val="21"/>
        </w:rPr>
        <w:t>：</w:t>
      </w:r>
      <w:r w:rsidRPr="00111C51">
        <w:rPr>
          <w:rFonts w:ascii="Calibri" w:hAnsi="Calibri" w:cs="Calibri"/>
          <w:b/>
          <w:bCs/>
          <w:sz w:val="21"/>
          <w:szCs w:val="21"/>
        </w:rPr>
        <w:t>M</w:t>
      </w:r>
      <w:r w:rsidRPr="00111C51">
        <w:rPr>
          <w:rFonts w:hint="eastAsia"/>
          <w:sz w:val="21"/>
          <w:szCs w:val="21"/>
        </w:rPr>
        <w:t>是真实月份的中间值</w:t>
      </w:r>
    </w:p>
    <w:p w:rsidR="00825915" w:rsidRPr="00262C2F" w:rsidRDefault="00825915" w:rsidP="00825915">
      <w:pPr>
        <w:rPr>
          <w:b/>
          <w:color w:val="FF0000"/>
        </w:rPr>
      </w:pPr>
      <w:r w:rsidRPr="00262C2F">
        <w:rPr>
          <w:rFonts w:asciiTheme="majorHAnsi" w:hAnsiTheme="majorHAnsi" w:cstheme="majorBidi"/>
          <w:b/>
          <w:color w:val="FF0000"/>
        </w:rPr>
        <w:t>M</w:t>
      </w:r>
      <w:r w:rsidRPr="00262C2F">
        <w:rPr>
          <w:rFonts w:hint="eastAsia"/>
          <w:b/>
          <w:color w:val="FF0000"/>
        </w:rPr>
        <w:t>×</w:t>
      </w:r>
      <w:r w:rsidRPr="00262C2F">
        <w:rPr>
          <w:rFonts w:asciiTheme="majorHAnsi" w:hAnsiTheme="majorHAnsi" w:cstheme="majorBidi"/>
          <w:b/>
          <w:color w:val="FF0000"/>
        </w:rPr>
        <w:t>1</w:t>
      </w:r>
      <w:r w:rsidRPr="00262C2F">
        <w:rPr>
          <w:rFonts w:hint="eastAsia"/>
          <w:b/>
          <w:color w:val="FF0000"/>
        </w:rPr>
        <w:t>;</w:t>
      </w:r>
      <w:r w:rsidRPr="00262C2F">
        <w:rPr>
          <w:rFonts w:asciiTheme="majorHAnsi" w:hAnsiTheme="majorHAnsi" w:cstheme="majorBidi"/>
          <w:b/>
          <w:color w:val="FF0000"/>
        </w:rPr>
        <w:t>2+0</w:t>
      </w:r>
      <w:r w:rsidRPr="00262C2F">
        <w:rPr>
          <w:rFonts w:hint="eastAsia"/>
          <w:b/>
          <w:color w:val="FF0000"/>
        </w:rPr>
        <w:t>;</w:t>
      </w:r>
      <w:r w:rsidRPr="00262C2F">
        <w:rPr>
          <w:rFonts w:asciiTheme="majorHAnsi" w:hAnsiTheme="majorHAnsi" w:cstheme="majorBidi"/>
          <w:b/>
          <w:color w:val="FF0000"/>
        </w:rPr>
        <w:t>55</w:t>
      </w:r>
      <w:r w:rsidRPr="00262C2F">
        <w:rPr>
          <w:rFonts w:hint="eastAsia"/>
          <w:b/>
          <w:color w:val="FF0000"/>
        </w:rPr>
        <w:t>(</w:t>
      </w:r>
      <w:r w:rsidRPr="00262C2F">
        <w:rPr>
          <w:rFonts w:asciiTheme="majorHAnsi" w:hAnsiTheme="majorHAnsi" w:cstheme="majorBidi"/>
          <w:b/>
          <w:color w:val="FF0000"/>
        </w:rPr>
        <w:t>65</w:t>
      </w:r>
      <w:r w:rsidRPr="00262C2F">
        <w:rPr>
          <w:rFonts w:hint="eastAsia"/>
          <w:b/>
          <w:color w:val="FF0000"/>
        </w:rPr>
        <w:t>)</w:t>
      </w:r>
      <w:r w:rsidRPr="00262C2F">
        <w:rPr>
          <w:b/>
          <w:color w:val="FF0000"/>
        </w:rPr>
        <w:t xml:space="preserve">  </w:t>
      </w:r>
      <w:r w:rsidRPr="00262C2F">
        <w:rPr>
          <w:rFonts w:hint="eastAsia"/>
          <w:b/>
          <w:color w:val="FF0000"/>
        </w:rPr>
        <w:t>（原理是为了根据M个月计算需要增加的闰月，从而得到的太阴月约数，另一个版本从1</w:t>
      </w:r>
      <w:r w:rsidRPr="00262C2F">
        <w:rPr>
          <w:b/>
          <w:color w:val="FF0000"/>
        </w:rPr>
        <w:t>027</w:t>
      </w:r>
      <w:r w:rsidRPr="00262C2F">
        <w:rPr>
          <w:rFonts w:hint="eastAsia"/>
          <w:b/>
          <w:color w:val="FF0000"/>
        </w:rPr>
        <w:t>年开始计算起来的不需要加0</w:t>
      </w:r>
      <w:r w:rsidRPr="00262C2F">
        <w:rPr>
          <w:b/>
          <w:color w:val="FF0000"/>
        </w:rPr>
        <w:t>;55</w:t>
      </w:r>
      <w:r w:rsidRPr="00262C2F">
        <w:rPr>
          <w:rFonts w:hint="eastAsia"/>
          <w:b/>
          <w:color w:val="FF0000"/>
        </w:rPr>
        <w:t>，应该是历元的选择不同造成的）</w:t>
      </w:r>
    </w:p>
    <w:p w:rsidR="00825915" w:rsidRPr="00111C51" w:rsidRDefault="00825915" w:rsidP="00825915">
      <w:pPr>
        <w:pStyle w:val="a3"/>
        <w:spacing w:before="0" w:beforeAutospacing="0" w:after="0" w:afterAutospacing="0"/>
        <w:rPr>
          <w:sz w:val="21"/>
          <w:szCs w:val="21"/>
        </w:rPr>
      </w:pPr>
      <w:r w:rsidRPr="00111C51">
        <w:rPr>
          <w:rFonts w:ascii="Calibri" w:hAnsi="Calibri" w:cs="Calibri"/>
          <w:b/>
          <w:bCs/>
          <w:sz w:val="21"/>
          <w:szCs w:val="21"/>
        </w:rPr>
        <w:t>814</w:t>
      </w:r>
      <w:r w:rsidR="00E61A3F">
        <w:rPr>
          <w:rFonts w:ascii="Calibri" w:hAnsi="Calibri" w:cs="Calibri"/>
          <w:b/>
          <w:bCs/>
          <w:sz w:val="21"/>
          <w:szCs w:val="21"/>
        </w:rPr>
        <w:t xml:space="preserve">  + 25 =839</w:t>
      </w:r>
      <w:r w:rsidRPr="00111C51">
        <w:rPr>
          <w:rFonts w:ascii="Calibri" w:hAnsi="Calibri" w:cs="Calibri"/>
          <w:b/>
          <w:bCs/>
          <w:sz w:val="21"/>
          <w:szCs w:val="21"/>
        </w:rPr>
        <w:br/>
        <w:t>814</w:t>
      </w:r>
      <w:r w:rsidRPr="00111C51">
        <w:rPr>
          <w:rFonts w:hint="eastAsia"/>
          <w:sz w:val="21"/>
          <w:szCs w:val="21"/>
        </w:rPr>
        <w:t>×</w:t>
      </w:r>
      <w:r w:rsidRPr="00111C51">
        <w:rPr>
          <w:rFonts w:ascii="Calibri" w:hAnsi="Calibri" w:cs="Calibri"/>
          <w:b/>
          <w:bCs/>
          <w:sz w:val="21"/>
          <w:szCs w:val="21"/>
        </w:rPr>
        <w:t>2+55=1683</w:t>
      </w:r>
      <w:r w:rsidRPr="00111C51">
        <w:rPr>
          <w:rFonts w:hint="eastAsia"/>
          <w:sz w:val="21"/>
          <w:szCs w:val="21"/>
        </w:rPr>
        <w:t>÷</w:t>
      </w:r>
      <w:r w:rsidRPr="00111C51">
        <w:rPr>
          <w:rFonts w:ascii="Calibri" w:hAnsi="Calibri" w:cs="Calibri"/>
          <w:b/>
          <w:bCs/>
          <w:sz w:val="21"/>
          <w:szCs w:val="21"/>
        </w:rPr>
        <w:t>65=25rem.58</w:t>
      </w:r>
    </w:p>
    <w:p w:rsidR="00825915" w:rsidRPr="0055147E" w:rsidRDefault="00825915" w:rsidP="00825915">
      <w:pPr>
        <w:pStyle w:val="a3"/>
        <w:spacing w:before="0" w:beforeAutospacing="0" w:after="0" w:afterAutospacing="0"/>
        <w:rPr>
          <w:color w:val="0432FF"/>
          <w:sz w:val="21"/>
          <w:szCs w:val="21"/>
        </w:rPr>
      </w:pPr>
      <w:r w:rsidRPr="00111C51">
        <w:rPr>
          <w:rFonts w:ascii="Calibri" w:hAnsi="Calibri" w:cs="Calibri"/>
          <w:b/>
          <w:bCs/>
          <w:color w:val="0432FF"/>
          <w:sz w:val="21"/>
          <w:szCs w:val="21"/>
        </w:rPr>
        <w:t>25</w:t>
      </w:r>
      <w:r w:rsidRPr="00111C51">
        <w:rPr>
          <w:rFonts w:hint="eastAsia"/>
          <w:color w:val="0432FF"/>
          <w:sz w:val="21"/>
          <w:szCs w:val="21"/>
        </w:rPr>
        <w:t>的商必须加上中间值的上限，再加上小数部分，即除法的余数，我称之为嵌入序数，原因稍后会清楚，这就是真正的月份。</w:t>
      </w:r>
      <w:r w:rsidRPr="00111C51">
        <w:rPr>
          <w:rFonts w:hint="eastAsia"/>
          <w:sz w:val="21"/>
          <w:szCs w:val="21"/>
        </w:rPr>
        <w:t>这里计算的值必须被认为是上个月、上一年的最后一个月的值，而实际需要的是下一个月年初的值。这意味着必须在一年中的第二个月进行计算</w:t>
      </w:r>
      <w:r w:rsidR="00E61A3F">
        <w:rPr>
          <w:rFonts w:hint="eastAsia"/>
          <w:sz w:val="21"/>
          <w:szCs w:val="21"/>
        </w:rPr>
        <w:t>，因此</w:t>
      </w:r>
      <w:r w:rsidRPr="00111C51">
        <w:rPr>
          <w:rFonts w:hint="eastAsia"/>
          <w:sz w:val="21"/>
          <w:szCs w:val="21"/>
        </w:rPr>
        <w:t>真正月份变成</w:t>
      </w:r>
      <w:r>
        <w:rPr>
          <w:rFonts w:hint="eastAsia"/>
          <w:sz w:val="21"/>
          <w:szCs w:val="21"/>
        </w:rPr>
        <w:t>：</w:t>
      </w:r>
      <w:r w:rsidRPr="00111C51">
        <w:rPr>
          <w:rFonts w:ascii="Calibri" w:hAnsi="Calibri" w:cs="Calibri"/>
          <w:b/>
          <w:bCs/>
          <w:sz w:val="21"/>
          <w:szCs w:val="21"/>
        </w:rPr>
        <w:t>839</w:t>
      </w:r>
      <w:r w:rsidRPr="00111C51">
        <w:rPr>
          <w:rFonts w:hint="eastAsia"/>
          <w:sz w:val="21"/>
          <w:szCs w:val="21"/>
        </w:rPr>
        <w:t>;</w:t>
      </w:r>
      <w:r w:rsidRPr="00111C51">
        <w:rPr>
          <w:rFonts w:ascii="Calibri" w:hAnsi="Calibri" w:cs="Calibri"/>
          <w:b/>
          <w:bCs/>
          <w:sz w:val="21"/>
          <w:szCs w:val="21"/>
        </w:rPr>
        <w:t>58+1</w:t>
      </w:r>
      <w:r w:rsidRPr="00111C51">
        <w:rPr>
          <w:rFonts w:hint="eastAsia"/>
          <w:sz w:val="21"/>
          <w:szCs w:val="21"/>
        </w:rPr>
        <w:t>;</w:t>
      </w:r>
      <w:r w:rsidRPr="00111C51">
        <w:rPr>
          <w:rFonts w:ascii="Calibri" w:hAnsi="Calibri" w:cs="Calibri"/>
          <w:b/>
          <w:bCs/>
          <w:sz w:val="21"/>
          <w:szCs w:val="21"/>
        </w:rPr>
        <w:t>2=840</w:t>
      </w:r>
      <w:r w:rsidRPr="00111C51">
        <w:rPr>
          <w:rFonts w:hint="eastAsia"/>
          <w:sz w:val="21"/>
          <w:szCs w:val="21"/>
        </w:rPr>
        <w:t>;</w:t>
      </w:r>
      <w:r w:rsidRPr="00111C51">
        <w:rPr>
          <w:rFonts w:ascii="Calibri" w:hAnsi="Calibri" w:cs="Calibri"/>
          <w:b/>
          <w:bCs/>
          <w:sz w:val="21"/>
          <w:szCs w:val="21"/>
        </w:rPr>
        <w:t>60</w:t>
      </w:r>
    </w:p>
    <w:p w:rsidR="00F51D95" w:rsidRDefault="00F51D95" w:rsidP="005168B2">
      <w:pPr>
        <w:pStyle w:val="a3"/>
        <w:spacing w:before="0" w:beforeAutospacing="0" w:after="0" w:afterAutospacing="0"/>
        <w:rPr>
          <w:sz w:val="21"/>
          <w:szCs w:val="21"/>
        </w:rPr>
      </w:pPr>
      <w:r>
        <w:rPr>
          <w:rFonts w:hint="eastAsia"/>
          <w:sz w:val="21"/>
          <w:szCs w:val="21"/>
        </w:rPr>
        <w:t>】</w:t>
      </w:r>
    </w:p>
    <w:p w:rsidR="00F13DC7" w:rsidRPr="00111C51" w:rsidRDefault="00F13DC7" w:rsidP="00D90C94">
      <w:pPr>
        <w:rPr>
          <w:sz w:val="21"/>
          <w:szCs w:val="21"/>
        </w:rPr>
      </w:pPr>
      <w:r w:rsidRPr="00111C51">
        <w:rPr>
          <w:rFonts w:hint="eastAsia"/>
          <w:sz w:val="21"/>
          <w:szCs w:val="21"/>
        </w:rPr>
        <w:t>把这个数字记三次，中间加</w:t>
      </w:r>
      <w:r w:rsidRPr="00111C51">
        <w:rPr>
          <w:rFonts w:ascii="Calibri" w:hAnsi="Calibri" w:cs="Calibri"/>
          <w:b/>
          <w:bCs/>
          <w:sz w:val="21"/>
          <w:szCs w:val="21"/>
        </w:rPr>
        <w:t>2</w:t>
      </w:r>
      <w:r w:rsidRPr="00111C51">
        <w:rPr>
          <w:rFonts w:hint="eastAsia"/>
          <w:sz w:val="21"/>
          <w:szCs w:val="21"/>
        </w:rPr>
        <w:t>，下面加</w:t>
      </w:r>
      <w:r w:rsidRPr="00111C51">
        <w:rPr>
          <w:rFonts w:ascii="Calibri" w:hAnsi="Calibri" w:cs="Calibri"/>
          <w:b/>
          <w:bCs/>
          <w:sz w:val="21"/>
          <w:szCs w:val="21"/>
        </w:rPr>
        <w:t>178</w:t>
      </w:r>
      <w:r w:rsidRPr="00111C51">
        <w:rPr>
          <w:rFonts w:hint="eastAsia"/>
          <w:sz w:val="21"/>
          <w:szCs w:val="21"/>
        </w:rPr>
        <w:t>。</w:t>
      </w:r>
    </w:p>
    <w:p w:rsidR="0064528E" w:rsidRPr="00111C51" w:rsidRDefault="00F13DC7" w:rsidP="00D90C94">
      <w:pPr>
        <w:rPr>
          <w:rFonts w:ascii="Calibri" w:hAnsi="Calibri" w:cs="Calibri"/>
          <w:b/>
          <w:bCs/>
          <w:sz w:val="21"/>
          <w:szCs w:val="21"/>
        </w:rPr>
      </w:pPr>
      <w:r w:rsidRPr="00111C51">
        <w:rPr>
          <w:rFonts w:ascii="Calibri" w:hAnsi="Calibri" w:cs="Calibri"/>
          <w:b/>
          <w:bCs/>
          <w:sz w:val="21"/>
          <w:szCs w:val="21"/>
        </w:rPr>
        <w:t>25200</w:t>
      </w:r>
    </w:p>
    <w:p w:rsidR="0064528E" w:rsidRPr="00111C51" w:rsidRDefault="00F13DC7" w:rsidP="00D90C94">
      <w:pPr>
        <w:rPr>
          <w:rFonts w:ascii="Calibri" w:hAnsi="Calibri" w:cs="Calibri"/>
          <w:b/>
          <w:bCs/>
          <w:sz w:val="21"/>
          <w:szCs w:val="21"/>
        </w:rPr>
      </w:pPr>
      <w:r w:rsidRPr="00111C51">
        <w:rPr>
          <w:rFonts w:ascii="Calibri" w:hAnsi="Calibri" w:cs="Calibri"/>
          <w:b/>
          <w:bCs/>
          <w:sz w:val="21"/>
          <w:szCs w:val="21"/>
        </w:rPr>
        <w:t>25200+2=25202</w:t>
      </w:r>
    </w:p>
    <w:p w:rsidR="00F13DC7" w:rsidRPr="00111C51" w:rsidRDefault="00F13DC7" w:rsidP="00D90C94">
      <w:pPr>
        <w:rPr>
          <w:sz w:val="21"/>
          <w:szCs w:val="21"/>
        </w:rPr>
      </w:pPr>
      <w:r w:rsidRPr="00111C51">
        <w:rPr>
          <w:rFonts w:ascii="Calibri" w:hAnsi="Calibri" w:cs="Calibri"/>
          <w:b/>
          <w:bCs/>
          <w:sz w:val="21"/>
          <w:szCs w:val="21"/>
        </w:rPr>
        <w:t>25200+178=25378</w:t>
      </w:r>
    </w:p>
    <w:p w:rsidR="00F13DC7" w:rsidRPr="00111C51" w:rsidRDefault="00F13DC7" w:rsidP="00D90C94">
      <w:pPr>
        <w:rPr>
          <w:sz w:val="21"/>
          <w:szCs w:val="21"/>
        </w:rPr>
      </w:pPr>
      <w:r w:rsidRPr="00111C51">
        <w:rPr>
          <w:rFonts w:hint="eastAsia"/>
          <w:sz w:val="21"/>
          <w:szCs w:val="21"/>
        </w:rPr>
        <w:t>下面的结果除以</w:t>
      </w:r>
      <w:r w:rsidRPr="00111C51">
        <w:rPr>
          <w:rFonts w:ascii="Calibri" w:hAnsi="Calibri" w:cs="Calibri"/>
          <w:b/>
          <w:bCs/>
          <w:sz w:val="21"/>
          <w:szCs w:val="21"/>
        </w:rPr>
        <w:t>707</w:t>
      </w:r>
      <w:r w:rsidRPr="00111C51">
        <w:rPr>
          <w:rFonts w:hint="eastAsia"/>
          <w:sz w:val="21"/>
          <w:szCs w:val="21"/>
        </w:rPr>
        <w:t>，商加在</w:t>
      </w:r>
      <w:r w:rsidR="00906C0E">
        <w:rPr>
          <w:rFonts w:hint="eastAsia"/>
          <w:sz w:val="21"/>
          <w:szCs w:val="21"/>
        </w:rPr>
        <w:t>第二行</w:t>
      </w:r>
      <w:r w:rsidRPr="00111C51">
        <w:rPr>
          <w:rFonts w:hint="eastAsia"/>
          <w:sz w:val="21"/>
          <w:szCs w:val="21"/>
        </w:rPr>
        <w:t>数字上。然后将其除以</w:t>
      </w:r>
      <w:r w:rsidRPr="00111C51">
        <w:rPr>
          <w:rFonts w:ascii="Calibri" w:hAnsi="Calibri" w:cs="Calibri"/>
          <w:b/>
          <w:bCs/>
          <w:sz w:val="21"/>
          <w:szCs w:val="21"/>
        </w:rPr>
        <w:t>64</w:t>
      </w:r>
      <w:r w:rsidRPr="00111C51">
        <w:rPr>
          <w:rFonts w:hint="eastAsia"/>
          <w:sz w:val="21"/>
          <w:szCs w:val="21"/>
        </w:rPr>
        <w:t>，并从上面中</w:t>
      </w:r>
      <w:r w:rsidR="001B681F">
        <w:rPr>
          <w:rFonts w:hint="eastAsia"/>
          <w:sz w:val="21"/>
          <w:szCs w:val="21"/>
        </w:rPr>
        <w:t>逐行</w:t>
      </w:r>
      <w:r w:rsidRPr="00111C51">
        <w:rPr>
          <w:rFonts w:hint="eastAsia"/>
          <w:sz w:val="21"/>
          <w:szCs w:val="21"/>
        </w:rPr>
        <w:t>减去商</w:t>
      </w:r>
      <w:r w:rsidR="00790BE7">
        <w:rPr>
          <w:rFonts w:hint="eastAsia"/>
          <w:sz w:val="21"/>
          <w:szCs w:val="21"/>
        </w:rPr>
        <w:t>：</w:t>
      </w:r>
    </w:p>
    <w:p w:rsidR="0064528E" w:rsidRPr="00111C51" w:rsidRDefault="00F13DC7" w:rsidP="00D90C94">
      <w:pPr>
        <w:rPr>
          <w:rFonts w:ascii="Calibri" w:hAnsi="Calibri" w:cs="Calibri"/>
          <w:b/>
          <w:bCs/>
          <w:sz w:val="21"/>
          <w:szCs w:val="21"/>
        </w:rPr>
      </w:pPr>
      <w:r w:rsidRPr="00111C51">
        <w:rPr>
          <w:rFonts w:ascii="Calibri" w:hAnsi="Calibri" w:cs="Calibri"/>
          <w:b/>
          <w:bCs/>
          <w:sz w:val="21"/>
          <w:szCs w:val="21"/>
        </w:rPr>
        <w:t>25200</w:t>
      </w:r>
      <w:r w:rsidRPr="00906C0E">
        <w:rPr>
          <w:rFonts w:ascii="Calibri" w:hAnsi="Calibri" w:cs="Calibri"/>
          <w:b/>
          <w:bCs/>
          <w:color w:val="FF0000"/>
          <w:sz w:val="21"/>
          <w:szCs w:val="21"/>
        </w:rPr>
        <w:t>-394</w:t>
      </w:r>
      <w:r w:rsidRPr="00111C51">
        <w:rPr>
          <w:rFonts w:ascii="Calibri" w:hAnsi="Calibri" w:cs="Calibri"/>
          <w:b/>
          <w:bCs/>
          <w:sz w:val="21"/>
          <w:szCs w:val="21"/>
        </w:rPr>
        <w:t>=24806</w:t>
      </w:r>
      <w:r w:rsidRPr="00111C51">
        <w:rPr>
          <w:rFonts w:ascii="Calibri" w:hAnsi="Calibri" w:cs="Calibri"/>
          <w:b/>
          <w:bCs/>
          <w:sz w:val="21"/>
          <w:szCs w:val="21"/>
        </w:rPr>
        <w:br/>
        <w:t>25200+2=25202+35=25237</w:t>
      </w:r>
      <w:r w:rsidRPr="00111C51">
        <w:rPr>
          <w:rFonts w:ascii="Calibri" w:hAnsi="Calibri" w:cs="Calibri" w:hint="eastAsia"/>
          <w:b/>
          <w:bCs/>
          <w:sz w:val="21"/>
          <w:szCs w:val="21"/>
        </w:rPr>
        <w:t>÷</w:t>
      </w:r>
      <w:r w:rsidRPr="00111C51">
        <w:rPr>
          <w:rFonts w:ascii="Calibri" w:hAnsi="Calibri" w:cs="Calibri"/>
          <w:b/>
          <w:bCs/>
          <w:sz w:val="21"/>
          <w:szCs w:val="21"/>
        </w:rPr>
        <w:t>64=394rem.21</w:t>
      </w:r>
    </w:p>
    <w:p w:rsidR="00F13DC7" w:rsidRPr="00111C51" w:rsidRDefault="00F13DC7" w:rsidP="00D90C94">
      <w:pPr>
        <w:rPr>
          <w:rFonts w:ascii="Calibri" w:hAnsi="Calibri" w:cs="Calibri"/>
          <w:b/>
          <w:bCs/>
          <w:sz w:val="21"/>
          <w:szCs w:val="21"/>
        </w:rPr>
      </w:pPr>
      <w:r w:rsidRPr="00111C51">
        <w:rPr>
          <w:rFonts w:ascii="Calibri" w:hAnsi="Calibri" w:cs="Calibri"/>
          <w:b/>
          <w:bCs/>
          <w:sz w:val="21"/>
          <w:szCs w:val="21"/>
        </w:rPr>
        <w:t>25200+178=25378</w:t>
      </w:r>
      <w:r w:rsidRPr="00111C51">
        <w:rPr>
          <w:rFonts w:ascii="Calibri" w:hAnsi="Calibri" w:cs="Calibri" w:hint="eastAsia"/>
          <w:b/>
          <w:bCs/>
          <w:sz w:val="21"/>
          <w:szCs w:val="21"/>
        </w:rPr>
        <w:t>÷</w:t>
      </w:r>
      <w:r w:rsidRPr="00111C51">
        <w:rPr>
          <w:rFonts w:ascii="Calibri" w:hAnsi="Calibri" w:cs="Calibri"/>
          <w:b/>
          <w:bCs/>
          <w:sz w:val="21"/>
          <w:szCs w:val="21"/>
        </w:rPr>
        <w:t>707=35rem.633</w:t>
      </w:r>
    </w:p>
    <w:p w:rsidR="0011365D" w:rsidRDefault="00F13DC7" w:rsidP="005F338E">
      <w:pPr>
        <w:rPr>
          <w:color w:val="FF0000"/>
          <w:sz w:val="21"/>
          <w:szCs w:val="21"/>
        </w:rPr>
      </w:pPr>
      <w:r w:rsidRPr="00906C0E">
        <w:rPr>
          <w:rFonts w:ascii="Calibri" w:hAnsi="Calibri" w:cs="Calibri"/>
          <w:b/>
          <w:bCs/>
          <w:color w:val="FF0000"/>
          <w:sz w:val="21"/>
          <w:szCs w:val="21"/>
        </w:rPr>
        <w:t>24806</w:t>
      </w:r>
      <w:r w:rsidRPr="00906C0E">
        <w:rPr>
          <w:rFonts w:hint="eastAsia"/>
          <w:color w:val="FF0000"/>
          <w:sz w:val="21"/>
          <w:szCs w:val="21"/>
        </w:rPr>
        <w:t>的数值被称为普通日。</w:t>
      </w:r>
      <w:r w:rsidR="005F338E">
        <w:rPr>
          <w:rFonts w:hint="eastAsia"/>
          <w:color w:val="FF0000"/>
          <w:sz w:val="21"/>
          <w:szCs w:val="21"/>
        </w:rPr>
        <w:t>【-</w:t>
      </w:r>
      <w:r w:rsidR="005F338E">
        <w:rPr>
          <w:color w:val="FF0000"/>
          <w:sz w:val="21"/>
          <w:szCs w:val="21"/>
        </w:rPr>
        <w:t>--</w:t>
      </w:r>
      <w:r w:rsidR="005F338E" w:rsidRPr="005F338E">
        <w:rPr>
          <w:color w:val="FF0000"/>
          <w:sz w:val="21"/>
          <w:szCs w:val="21"/>
        </w:rPr>
        <w:t xml:space="preserve">从历元到目标日，过去了 </w:t>
      </w:r>
      <w:r w:rsidR="005F338E" w:rsidRPr="005F338E">
        <w:rPr>
          <w:b/>
          <w:bCs/>
          <w:color w:val="FF0000"/>
          <w:sz w:val="21"/>
          <w:szCs w:val="21"/>
        </w:rPr>
        <w:t>24806 个太阳日</w:t>
      </w:r>
      <w:r w:rsidR="005F338E" w:rsidRPr="005F338E">
        <w:rPr>
          <w:color w:val="FF0000"/>
          <w:sz w:val="21"/>
          <w:szCs w:val="21"/>
        </w:rPr>
        <w:t>。</w:t>
      </w:r>
      <w:r w:rsidR="005F338E">
        <w:rPr>
          <w:rFonts w:hint="eastAsia"/>
          <w:color w:val="FF0000"/>
          <w:sz w:val="21"/>
          <w:szCs w:val="21"/>
        </w:rPr>
        <w:t>】</w:t>
      </w:r>
    </w:p>
    <w:p w:rsidR="0056128A" w:rsidRDefault="0011365D" w:rsidP="005F338E">
      <w:pPr>
        <w:rPr>
          <w:color w:val="FF0000"/>
          <w:sz w:val="21"/>
          <w:szCs w:val="21"/>
        </w:rPr>
      </w:pPr>
      <w:r>
        <w:rPr>
          <w:rFonts w:hint="eastAsia"/>
          <w:color w:val="FF0000"/>
          <w:sz w:val="21"/>
          <w:szCs w:val="21"/>
        </w:rPr>
        <w:t>【2</w:t>
      </w:r>
      <w:r>
        <w:rPr>
          <w:color w:val="FF0000"/>
          <w:sz w:val="21"/>
          <w:szCs w:val="21"/>
        </w:rPr>
        <w:t>5200</w:t>
      </w:r>
      <w:r>
        <w:rPr>
          <w:rFonts w:hint="eastAsia"/>
          <w:color w:val="FF0000"/>
          <w:sz w:val="21"/>
          <w:szCs w:val="21"/>
        </w:rPr>
        <w:t>太阴日=</w:t>
      </w:r>
      <w:r>
        <w:rPr>
          <w:color w:val="FF0000"/>
          <w:sz w:val="21"/>
          <w:szCs w:val="21"/>
        </w:rPr>
        <w:t xml:space="preserve"> 24806</w:t>
      </w:r>
      <w:r>
        <w:rPr>
          <w:rFonts w:hint="eastAsia"/>
          <w:color w:val="FF0000"/>
          <w:sz w:val="21"/>
          <w:szCs w:val="21"/>
        </w:rPr>
        <w:t>太阳日</w:t>
      </w:r>
      <w:r w:rsidR="0056128A">
        <w:rPr>
          <w:rFonts w:hint="eastAsia"/>
          <w:color w:val="FF0000"/>
          <w:sz w:val="21"/>
          <w:szCs w:val="21"/>
        </w:rPr>
        <w:t>-余数</w:t>
      </w:r>
    </w:p>
    <w:p w:rsidR="0056128A" w:rsidRDefault="0056128A" w:rsidP="005F338E">
      <w:pPr>
        <w:rPr>
          <w:color w:val="FF0000"/>
          <w:sz w:val="21"/>
          <w:szCs w:val="21"/>
        </w:rPr>
      </w:pPr>
      <w:r>
        <w:rPr>
          <w:rFonts w:hint="eastAsia"/>
          <w:color w:val="FF0000"/>
          <w:sz w:val="21"/>
          <w:szCs w:val="21"/>
        </w:rPr>
        <w:t>如果粗略从2</w:t>
      </w:r>
      <w:r>
        <w:rPr>
          <w:color w:val="FF0000"/>
          <w:sz w:val="21"/>
          <w:szCs w:val="21"/>
        </w:rPr>
        <w:t>5200</w:t>
      </w:r>
      <w:r>
        <w:rPr>
          <w:rFonts w:hint="eastAsia"/>
          <w:color w:val="FF0000"/>
          <w:sz w:val="21"/>
          <w:szCs w:val="21"/>
        </w:rPr>
        <w:t>太阴日=</w:t>
      </w:r>
      <w:r>
        <w:rPr>
          <w:color w:val="FF0000"/>
          <w:sz w:val="21"/>
          <w:szCs w:val="21"/>
        </w:rPr>
        <w:t>24806</w:t>
      </w:r>
      <w:r>
        <w:rPr>
          <w:rFonts w:hint="eastAsia"/>
          <w:color w:val="FF0000"/>
          <w:sz w:val="21"/>
          <w:szCs w:val="21"/>
        </w:rPr>
        <w:t>太阳日来推导，则有</w:t>
      </w:r>
    </w:p>
    <w:p w:rsidR="0056128A" w:rsidRDefault="0056128A" w:rsidP="005F338E">
      <w:pPr>
        <w:rPr>
          <w:color w:val="FF0000"/>
          <w:sz w:val="21"/>
          <w:szCs w:val="21"/>
        </w:rPr>
      </w:pPr>
      <w:r>
        <w:rPr>
          <w:rFonts w:hint="eastAsia"/>
          <w:color w:val="FF0000"/>
          <w:sz w:val="21"/>
          <w:szCs w:val="21"/>
        </w:rPr>
        <w:t>1太阴日=</w:t>
      </w:r>
      <w:r>
        <w:rPr>
          <w:color w:val="FF0000"/>
          <w:sz w:val="21"/>
          <w:szCs w:val="21"/>
        </w:rPr>
        <w:t>24806</w:t>
      </w:r>
      <w:r>
        <w:rPr>
          <w:rFonts w:hint="eastAsia"/>
          <w:color w:val="FF0000"/>
          <w:sz w:val="21"/>
          <w:szCs w:val="21"/>
        </w:rPr>
        <w:t>/</w:t>
      </w:r>
      <w:r>
        <w:rPr>
          <w:color w:val="FF0000"/>
          <w:sz w:val="21"/>
          <w:szCs w:val="21"/>
        </w:rPr>
        <w:t>25200</w:t>
      </w:r>
      <w:r>
        <w:rPr>
          <w:rFonts w:hint="eastAsia"/>
          <w:color w:val="FF0000"/>
          <w:sz w:val="21"/>
          <w:szCs w:val="21"/>
        </w:rPr>
        <w:t>=</w:t>
      </w:r>
      <w:r>
        <w:rPr>
          <w:color w:val="FF0000"/>
          <w:sz w:val="21"/>
          <w:szCs w:val="21"/>
        </w:rPr>
        <w:t xml:space="preserve"> 12403</w:t>
      </w:r>
      <w:r>
        <w:rPr>
          <w:rFonts w:hint="eastAsia"/>
          <w:color w:val="FF0000"/>
          <w:sz w:val="21"/>
          <w:szCs w:val="21"/>
        </w:rPr>
        <w:t>/1</w:t>
      </w:r>
      <w:r>
        <w:rPr>
          <w:color w:val="FF0000"/>
          <w:sz w:val="21"/>
          <w:szCs w:val="21"/>
        </w:rPr>
        <w:t>2600</w:t>
      </w:r>
      <w:r>
        <w:rPr>
          <w:rFonts w:hint="eastAsia"/>
          <w:color w:val="FF0000"/>
          <w:sz w:val="21"/>
          <w:szCs w:val="21"/>
        </w:rPr>
        <w:t xml:space="preserve"> =</w:t>
      </w:r>
      <w:r>
        <w:rPr>
          <w:color w:val="FF0000"/>
          <w:sz w:val="21"/>
          <w:szCs w:val="21"/>
        </w:rPr>
        <w:t>1-197/126</w:t>
      </w:r>
      <w:r>
        <w:rPr>
          <w:rFonts w:hint="eastAsia"/>
          <w:color w:val="FF0000"/>
          <w:sz w:val="21"/>
          <w:szCs w:val="21"/>
        </w:rPr>
        <w:t>0</w:t>
      </w:r>
      <w:r>
        <w:rPr>
          <w:color w:val="FF0000"/>
          <w:sz w:val="21"/>
          <w:szCs w:val="21"/>
        </w:rPr>
        <w:t>0</w:t>
      </w:r>
      <w:r>
        <w:rPr>
          <w:rFonts w:hint="eastAsia"/>
          <w:color w:val="FF0000"/>
          <w:sz w:val="21"/>
          <w:szCs w:val="21"/>
        </w:rPr>
        <w:t>太阳日</w:t>
      </w:r>
    </w:p>
    <w:p w:rsidR="0056128A" w:rsidRDefault="0056128A" w:rsidP="005F338E">
      <w:pPr>
        <w:rPr>
          <w:color w:val="FF0000"/>
          <w:sz w:val="21"/>
          <w:szCs w:val="21"/>
        </w:rPr>
      </w:pPr>
      <w:r>
        <w:rPr>
          <w:rFonts w:hint="eastAsia"/>
          <w:color w:val="FF0000"/>
          <w:sz w:val="21"/>
          <w:szCs w:val="21"/>
        </w:rPr>
        <w:t>由于1</w:t>
      </w:r>
      <w:r>
        <w:rPr>
          <w:color w:val="FF0000"/>
          <w:sz w:val="21"/>
          <w:szCs w:val="21"/>
        </w:rPr>
        <w:t>2600</w:t>
      </w:r>
      <w:r>
        <w:rPr>
          <w:rFonts w:hint="eastAsia"/>
          <w:color w:val="FF0000"/>
          <w:sz w:val="21"/>
          <w:szCs w:val="21"/>
        </w:rPr>
        <w:t>/</w:t>
      </w:r>
      <w:r>
        <w:rPr>
          <w:color w:val="FF0000"/>
          <w:sz w:val="21"/>
          <w:szCs w:val="21"/>
        </w:rPr>
        <w:t xml:space="preserve">197=63.9... </w:t>
      </w:r>
      <w:r>
        <w:rPr>
          <w:rFonts w:hint="eastAsia"/>
          <w:color w:val="FF0000"/>
          <w:sz w:val="21"/>
          <w:szCs w:val="21"/>
        </w:rPr>
        <w:t>所以可以化简为</w:t>
      </w:r>
    </w:p>
    <w:p w:rsidR="0056128A" w:rsidRDefault="0056128A" w:rsidP="005F338E">
      <w:pPr>
        <w:rPr>
          <w:color w:val="FF0000"/>
          <w:sz w:val="21"/>
          <w:szCs w:val="21"/>
        </w:rPr>
      </w:pPr>
      <w:r>
        <w:rPr>
          <w:rFonts w:hint="eastAsia"/>
          <w:color w:val="FF0000"/>
          <w:sz w:val="21"/>
          <w:szCs w:val="21"/>
        </w:rPr>
        <w:t>1太阴日=</w:t>
      </w:r>
      <w:r>
        <w:rPr>
          <w:color w:val="FF0000"/>
          <w:sz w:val="21"/>
          <w:szCs w:val="21"/>
        </w:rPr>
        <w:t>1-1</w:t>
      </w:r>
      <w:r>
        <w:rPr>
          <w:rFonts w:hint="eastAsia"/>
          <w:color w:val="FF0000"/>
          <w:sz w:val="21"/>
          <w:szCs w:val="21"/>
        </w:rPr>
        <w:t>/</w:t>
      </w:r>
      <w:r>
        <w:rPr>
          <w:color w:val="FF0000"/>
          <w:sz w:val="21"/>
          <w:szCs w:val="21"/>
        </w:rPr>
        <w:t>64-(197/12600-1/64)=1-1/64-1/(64*1575)</w:t>
      </w:r>
      <w:r>
        <w:rPr>
          <w:rFonts w:hint="eastAsia"/>
          <w:color w:val="FF0000"/>
          <w:sz w:val="21"/>
          <w:szCs w:val="21"/>
        </w:rPr>
        <w:t>太阳日</w:t>
      </w:r>
      <w:r w:rsidR="00D047DB">
        <w:rPr>
          <w:color w:val="FF0000"/>
          <w:sz w:val="21"/>
          <w:szCs w:val="21"/>
        </w:rPr>
        <w:t>&gt; 1-1/64-1/(64*707)</w:t>
      </w:r>
      <w:r w:rsidR="00D047DB">
        <w:rPr>
          <w:rFonts w:hint="eastAsia"/>
          <w:color w:val="FF0000"/>
          <w:sz w:val="21"/>
          <w:szCs w:val="21"/>
        </w:rPr>
        <w:t>太阳日-</w:t>
      </w:r>
      <w:r w:rsidR="00D047DB">
        <w:rPr>
          <w:color w:val="FF0000"/>
          <w:sz w:val="21"/>
          <w:szCs w:val="21"/>
        </w:rPr>
        <w:t>--</w:t>
      </w:r>
      <w:r w:rsidR="00D047DB">
        <w:rPr>
          <w:rFonts w:hint="eastAsia"/>
          <w:color w:val="FF0000"/>
          <w:sz w:val="21"/>
          <w:szCs w:val="21"/>
        </w:rPr>
        <w:t>大的原因是因为没有考虑余数</w:t>
      </w:r>
      <w:r w:rsidR="00C72466">
        <w:rPr>
          <w:color w:val="FF0000"/>
          <w:sz w:val="21"/>
          <w:szCs w:val="21"/>
        </w:rPr>
        <w:t xml:space="preserve"> 2/64;633/64/707</w:t>
      </w:r>
    </w:p>
    <w:p w:rsidR="0060541D" w:rsidRPr="0060541D" w:rsidRDefault="0060541D" w:rsidP="005F338E">
      <w:pPr>
        <w:rPr>
          <w:rFonts w:hint="eastAsia"/>
          <w:sz w:val="21"/>
          <w:szCs w:val="21"/>
        </w:rPr>
      </w:pPr>
      <w:r>
        <w:rPr>
          <w:rFonts w:hint="eastAsia"/>
          <w:color w:val="FF0000"/>
          <w:sz w:val="21"/>
          <w:szCs w:val="21"/>
        </w:rPr>
        <w:t xml:space="preserve">准确的结果应该是 </w:t>
      </w:r>
      <w:r>
        <w:rPr>
          <w:color w:val="FF0000"/>
          <w:sz w:val="21"/>
          <w:szCs w:val="21"/>
        </w:rPr>
        <w:t>25200</w:t>
      </w:r>
      <w:r>
        <w:rPr>
          <w:rFonts w:hint="eastAsia"/>
          <w:color w:val="FF0000"/>
          <w:sz w:val="21"/>
          <w:szCs w:val="21"/>
        </w:rPr>
        <w:t xml:space="preserve">太阴日 </w:t>
      </w:r>
      <w:r>
        <w:rPr>
          <w:color w:val="FF0000"/>
          <w:sz w:val="21"/>
          <w:szCs w:val="21"/>
        </w:rPr>
        <w:t xml:space="preserve">= </w:t>
      </w:r>
      <w:r>
        <w:rPr>
          <w:rFonts w:hint="eastAsia"/>
          <w:color w:val="FF0000"/>
          <w:sz w:val="21"/>
          <w:szCs w:val="21"/>
        </w:rPr>
        <w:t>（</w:t>
      </w:r>
      <w:r>
        <w:rPr>
          <w:rFonts w:hint="eastAsia"/>
          <w:sz w:val="21"/>
          <w:szCs w:val="21"/>
        </w:rPr>
        <w:t>2</w:t>
      </w:r>
      <w:r>
        <w:rPr>
          <w:sz w:val="21"/>
          <w:szCs w:val="21"/>
        </w:rPr>
        <w:t>4806-</w:t>
      </w:r>
      <w:r>
        <w:rPr>
          <w:rFonts w:hint="eastAsia"/>
          <w:sz w:val="21"/>
          <w:szCs w:val="21"/>
        </w:rPr>
        <w:t>(</w:t>
      </w:r>
      <w:r>
        <w:rPr>
          <w:sz w:val="21"/>
          <w:szCs w:val="21"/>
        </w:rPr>
        <w:t>21/64+633/(64*707))</w:t>
      </w:r>
      <w:r>
        <w:rPr>
          <w:rFonts w:hint="eastAsia"/>
          <w:color w:val="FF0000"/>
          <w:sz w:val="21"/>
          <w:szCs w:val="21"/>
        </w:rPr>
        <w:t>）</w:t>
      </w:r>
      <w:r>
        <w:rPr>
          <w:rFonts w:hint="eastAsia"/>
          <w:sz w:val="21"/>
          <w:szCs w:val="21"/>
        </w:rPr>
        <w:t>太阳日</w:t>
      </w:r>
    </w:p>
    <w:p w:rsidR="004A7C53" w:rsidRPr="005F338E" w:rsidRDefault="0011365D" w:rsidP="005F338E">
      <w:pPr>
        <w:rPr>
          <w:color w:val="FF0000"/>
          <w:sz w:val="21"/>
          <w:szCs w:val="21"/>
        </w:rPr>
      </w:pPr>
      <w:r>
        <w:rPr>
          <w:rFonts w:hint="eastAsia"/>
          <w:color w:val="FF0000"/>
          <w:sz w:val="21"/>
          <w:szCs w:val="21"/>
        </w:rPr>
        <w:t>】</w:t>
      </w:r>
      <w:r w:rsidR="00F13DC7" w:rsidRPr="00906C0E">
        <w:rPr>
          <w:rFonts w:hint="eastAsia"/>
          <w:color w:val="FF0000"/>
          <w:sz w:val="21"/>
          <w:szCs w:val="21"/>
        </w:rPr>
        <w:br/>
      </w:r>
      <w:r w:rsidR="00F13DC7" w:rsidRPr="00111C51">
        <w:rPr>
          <w:rFonts w:ascii="Calibri" w:hAnsi="Calibri" w:cs="Calibri"/>
          <w:b/>
          <w:bCs/>
          <w:sz w:val="21"/>
          <w:szCs w:val="21"/>
        </w:rPr>
        <w:t>2</w:t>
      </w:r>
      <w:r w:rsidR="00F13DC7" w:rsidRPr="00111C51">
        <w:rPr>
          <w:rFonts w:hint="eastAsia"/>
          <w:sz w:val="21"/>
          <w:szCs w:val="21"/>
        </w:rPr>
        <w:t>和</w:t>
      </w:r>
      <w:r w:rsidR="00F13DC7" w:rsidRPr="00111C51">
        <w:rPr>
          <w:rFonts w:ascii="Calibri" w:hAnsi="Calibri" w:cs="Calibri"/>
          <w:b/>
          <w:bCs/>
          <w:sz w:val="21"/>
          <w:szCs w:val="21"/>
        </w:rPr>
        <w:t>178</w:t>
      </w:r>
      <w:r w:rsidR="00F13DC7" w:rsidRPr="00111C51">
        <w:rPr>
          <w:rFonts w:hint="eastAsia"/>
          <w:sz w:val="21"/>
          <w:szCs w:val="21"/>
        </w:rPr>
        <w:t>这两个值对于历元是特定的，意思很容易理解。</w:t>
      </w:r>
    </w:p>
    <w:p w:rsidR="004A7C53" w:rsidRPr="004A7C53" w:rsidRDefault="004A7C53" w:rsidP="004A7C53">
      <w:pPr>
        <w:rPr>
          <w:sz w:val="21"/>
          <w:szCs w:val="21"/>
        </w:rPr>
      </w:pPr>
      <w:r>
        <w:rPr>
          <w:rFonts w:hint="eastAsia"/>
          <w:sz w:val="21"/>
          <w:szCs w:val="21"/>
        </w:rPr>
        <w:t>【</w:t>
      </w:r>
      <w:r w:rsidRPr="004A7C53">
        <w:rPr>
          <w:sz w:val="21"/>
          <w:szCs w:val="21"/>
        </w:rPr>
        <w:t>在历元点，新月并不是正好对齐在太阳日开始，而是“还剩下”一部分太阳日没走完。</w:t>
      </w:r>
    </w:p>
    <w:p w:rsidR="004A7C53" w:rsidRDefault="004A7C53" w:rsidP="00906C0E">
      <w:pPr>
        <w:rPr>
          <w:sz w:val="21"/>
          <w:szCs w:val="21"/>
        </w:rPr>
      </w:pPr>
      <w:r w:rsidRPr="004A7C53">
        <w:rPr>
          <w:sz w:val="21"/>
          <w:szCs w:val="21"/>
        </w:rPr>
        <w:t>用 2 和 178 表示这部分 → 相当于把计算起点移动到“历元太阳日的结束点”，保证同步。</w:t>
      </w:r>
      <w:r>
        <w:rPr>
          <w:rFonts w:hint="eastAsia"/>
          <w:sz w:val="21"/>
          <w:szCs w:val="21"/>
        </w:rPr>
        <w:t>】</w:t>
      </w:r>
    </w:p>
    <w:p w:rsidR="00F13DC7" w:rsidRPr="00111C51" w:rsidRDefault="00906C0E" w:rsidP="00906C0E">
      <w:pPr>
        <w:rPr>
          <w:sz w:val="21"/>
          <w:szCs w:val="21"/>
        </w:rPr>
      </w:pPr>
      <w:bookmarkStart w:id="7" w:name="OLE_LINK1"/>
      <w:bookmarkStart w:id="8" w:name="OLE_LINK2"/>
      <w:r>
        <w:rPr>
          <w:rFonts w:hint="eastAsia"/>
          <w:sz w:val="21"/>
          <w:szCs w:val="21"/>
        </w:rPr>
        <w:t>上</w:t>
      </w:r>
      <w:r w:rsidR="004A7C53">
        <w:rPr>
          <w:rFonts w:hint="eastAsia"/>
          <w:sz w:val="21"/>
          <w:szCs w:val="21"/>
        </w:rPr>
        <w:t>面</w:t>
      </w:r>
      <w:r w:rsidR="00F13DC7" w:rsidRPr="00111C51">
        <w:rPr>
          <w:rFonts w:hint="eastAsia"/>
          <w:sz w:val="21"/>
          <w:szCs w:val="21"/>
        </w:rPr>
        <w:t>的计算是将太阴日天数乘以一定的比例，从而得出太阳日。这一比例用以下公式表示</w:t>
      </w:r>
      <w:r w:rsidR="00790BE7">
        <w:rPr>
          <w:rFonts w:hint="eastAsia"/>
          <w:sz w:val="21"/>
          <w:szCs w:val="21"/>
        </w:rPr>
        <w:t>：</w:t>
      </w:r>
    </w:p>
    <w:p w:rsidR="007D7743" w:rsidRDefault="00906C0E" w:rsidP="007D7743">
      <w:pPr>
        <w:spacing w:line="360" w:lineRule="auto"/>
        <w:rPr>
          <w:rFonts w:ascii="TimesNewRomanPSMT" w:hAnsi="TimesNewRomanPSMT" w:hint="eastAsia"/>
          <w:position w:val="2"/>
          <w:sz w:val="21"/>
          <w:szCs w:val="21"/>
        </w:rPr>
      </w:pPr>
      <w:r>
        <w:rPr>
          <w:noProof/>
          <w:sz w:val="21"/>
          <w:szCs w:val="21"/>
        </w:rPr>
        <w:drawing>
          <wp:inline distT="0" distB="0" distL="0" distR="0" wp14:anchorId="3611C987" wp14:editId="636D0C8B">
            <wp:extent cx="2117557" cy="491576"/>
            <wp:effectExtent l="0" t="0" r="381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截屏2025-08-31 22.36.47.png"/>
                    <pic:cNvPicPr/>
                  </pic:nvPicPr>
                  <pic:blipFill>
                    <a:blip r:embed="rId22">
                      <a:extLst>
                        <a:ext uri="{28A0092B-C50C-407E-A947-70E740481C1C}">
                          <a14:useLocalDpi xmlns:a14="http://schemas.microsoft.com/office/drawing/2010/main" val="0"/>
                        </a:ext>
                      </a:extLst>
                    </a:blip>
                    <a:stretch>
                      <a:fillRect/>
                    </a:stretch>
                  </pic:blipFill>
                  <pic:spPr>
                    <a:xfrm>
                      <a:off x="0" y="0"/>
                      <a:ext cx="2190727" cy="508562"/>
                    </a:xfrm>
                    <a:prstGeom prst="rect">
                      <a:avLst/>
                    </a:prstGeom>
                  </pic:spPr>
                </pic:pic>
              </a:graphicData>
            </a:graphic>
          </wp:inline>
        </w:drawing>
      </w:r>
    </w:p>
    <w:p w:rsidR="00F13DC7" w:rsidRPr="00111C51" w:rsidRDefault="00F13DC7" w:rsidP="00D90C94">
      <w:pPr>
        <w:rPr>
          <w:sz w:val="21"/>
          <w:szCs w:val="21"/>
        </w:rPr>
      </w:pPr>
      <w:r w:rsidRPr="00111C51">
        <w:rPr>
          <w:rFonts w:ascii="TimesNewRomanPSMT" w:hAnsi="TimesNewRomanPSMT"/>
          <w:position w:val="2"/>
          <w:sz w:val="21"/>
          <w:szCs w:val="21"/>
        </w:rPr>
        <w:t>1</w:t>
      </w:r>
      <w:r w:rsidRPr="00111C51">
        <w:rPr>
          <w:rFonts w:hint="eastAsia"/>
          <w:position w:val="2"/>
          <w:sz w:val="21"/>
          <w:szCs w:val="21"/>
        </w:rPr>
        <w:t>太阴日</w:t>
      </w:r>
      <w:r w:rsidRPr="00111C51">
        <w:rPr>
          <w:rFonts w:ascii="SymbolMT" w:hAnsi="SymbolMT" w:hint="eastAsia"/>
          <w:position w:val="2"/>
          <w:sz w:val="21"/>
          <w:szCs w:val="21"/>
        </w:rPr>
        <w:sym w:font="Symbol" w:char="F03D"/>
      </w:r>
      <w:r w:rsidRPr="00111C51">
        <w:rPr>
          <w:rFonts w:ascii="TimesNewRomanPSMT" w:hAnsi="TimesNewRomanPSMT"/>
          <w:position w:val="2"/>
          <w:sz w:val="21"/>
          <w:szCs w:val="21"/>
        </w:rPr>
        <w:t>1</w:t>
      </w:r>
      <w:r w:rsidR="00E957F9">
        <w:rPr>
          <w:rFonts w:ascii="TimesNewRomanPSMT" w:hAnsi="TimesNewRomanPSMT"/>
          <w:position w:val="2"/>
          <w:sz w:val="21"/>
          <w:szCs w:val="21"/>
        </w:rPr>
        <w:t>-</w:t>
      </w:r>
      <w:r w:rsidR="00E957F9">
        <w:rPr>
          <w:rFonts w:ascii="TimesNewRomanPSMT" w:hAnsi="TimesNewRomanPSMT" w:hint="eastAsia"/>
          <w:position w:val="2"/>
          <w:sz w:val="21"/>
          <w:szCs w:val="21"/>
        </w:rPr>
        <w:t>(</w:t>
      </w:r>
      <w:r w:rsidR="00E957F9">
        <w:rPr>
          <w:rFonts w:ascii="TimesNewRomanPSMT" w:hAnsi="TimesNewRomanPSMT"/>
          <w:position w:val="2"/>
          <w:sz w:val="21"/>
          <w:szCs w:val="21"/>
        </w:rPr>
        <w:t>1/64+1/(64*707))</w:t>
      </w:r>
      <w:r w:rsidRPr="00111C51">
        <w:rPr>
          <w:rFonts w:hint="eastAsia"/>
          <w:position w:val="2"/>
          <w:sz w:val="21"/>
          <w:szCs w:val="21"/>
        </w:rPr>
        <w:t>太阳日</w:t>
      </w:r>
    </w:p>
    <w:p w:rsidR="00F13DC7" w:rsidRDefault="00F13DC7" w:rsidP="00D90C94">
      <w:pPr>
        <w:rPr>
          <w:sz w:val="21"/>
          <w:szCs w:val="21"/>
        </w:rPr>
      </w:pPr>
      <w:r w:rsidRPr="00111C51">
        <w:rPr>
          <w:rFonts w:hint="eastAsia"/>
          <w:sz w:val="21"/>
          <w:szCs w:val="21"/>
        </w:rPr>
        <w:t>这与我们之前计算的比率完全相等，即一太阴日等于</w:t>
      </w:r>
      <w:r w:rsidRPr="00111C51">
        <w:rPr>
          <w:rFonts w:ascii="Calibri" w:hAnsi="Calibri" w:cs="Calibri"/>
          <w:b/>
          <w:bCs/>
          <w:sz w:val="21"/>
          <w:szCs w:val="21"/>
        </w:rPr>
        <w:t>11135/11312</w:t>
      </w:r>
      <w:r w:rsidRPr="00111C51">
        <w:rPr>
          <w:rFonts w:hint="eastAsia"/>
          <w:sz w:val="21"/>
          <w:szCs w:val="21"/>
        </w:rPr>
        <w:t>个太阳日。</w:t>
      </w:r>
    </w:p>
    <w:bookmarkEnd w:id="7"/>
    <w:bookmarkEnd w:id="8"/>
    <w:p w:rsidR="007110AB" w:rsidRDefault="005C263A" w:rsidP="00D90C94">
      <w:pPr>
        <w:rPr>
          <w:sz w:val="21"/>
          <w:szCs w:val="21"/>
        </w:rPr>
      </w:pPr>
      <w:r>
        <w:rPr>
          <w:rFonts w:hint="eastAsia"/>
          <w:sz w:val="21"/>
          <w:szCs w:val="21"/>
        </w:rPr>
        <w:t>【1太阴日=</w:t>
      </w:r>
      <w:r w:rsidRPr="00111C51">
        <w:rPr>
          <w:rFonts w:ascii="Calibri" w:hAnsi="Calibri" w:cs="Calibri"/>
          <w:b/>
          <w:bCs/>
          <w:sz w:val="21"/>
          <w:szCs w:val="21"/>
        </w:rPr>
        <w:t>11135/11312</w:t>
      </w:r>
      <w:r>
        <w:rPr>
          <w:rFonts w:hint="eastAsia"/>
          <w:sz w:val="21"/>
          <w:szCs w:val="21"/>
        </w:rPr>
        <w:t xml:space="preserve"> </w:t>
      </w:r>
      <w:r>
        <w:rPr>
          <w:sz w:val="21"/>
          <w:szCs w:val="21"/>
        </w:rPr>
        <w:t>= 1-177</w:t>
      </w:r>
      <w:r>
        <w:rPr>
          <w:rFonts w:hint="eastAsia"/>
          <w:sz w:val="21"/>
          <w:szCs w:val="21"/>
        </w:rPr>
        <w:t>/</w:t>
      </w:r>
      <w:r>
        <w:rPr>
          <w:sz w:val="21"/>
          <w:szCs w:val="21"/>
        </w:rPr>
        <w:t>11312</w:t>
      </w:r>
      <w:r w:rsidR="007110AB">
        <w:rPr>
          <w:rFonts w:hint="eastAsia"/>
          <w:sz w:val="21"/>
          <w:szCs w:val="21"/>
        </w:rPr>
        <w:t>个</w:t>
      </w:r>
      <w:r w:rsidRPr="00111C51">
        <w:rPr>
          <w:rFonts w:hint="eastAsia"/>
          <w:sz w:val="21"/>
          <w:szCs w:val="21"/>
        </w:rPr>
        <w:t>太阳日</w:t>
      </w:r>
      <w:r w:rsidR="007110AB">
        <w:rPr>
          <w:rFonts w:hint="eastAsia"/>
          <w:sz w:val="21"/>
          <w:szCs w:val="21"/>
        </w:rPr>
        <w:t xml:space="preserve"> </w:t>
      </w:r>
      <w:r w:rsidR="007110AB">
        <w:rPr>
          <w:sz w:val="21"/>
          <w:szCs w:val="21"/>
        </w:rPr>
        <w:t>177/11312</w:t>
      </w:r>
      <w:r w:rsidR="007110AB">
        <w:rPr>
          <w:rFonts w:hint="eastAsia"/>
          <w:sz w:val="21"/>
          <w:szCs w:val="21"/>
        </w:rPr>
        <w:t>近似于1</w:t>
      </w:r>
      <w:r w:rsidR="007110AB">
        <w:rPr>
          <w:sz w:val="21"/>
          <w:szCs w:val="21"/>
        </w:rPr>
        <w:t xml:space="preserve">/63.9... </w:t>
      </w:r>
      <w:r w:rsidR="007110AB">
        <w:rPr>
          <w:rFonts w:hint="eastAsia"/>
          <w:sz w:val="21"/>
          <w:szCs w:val="21"/>
        </w:rPr>
        <w:t>&gt;</w:t>
      </w:r>
      <w:r w:rsidR="007110AB">
        <w:rPr>
          <w:sz w:val="21"/>
          <w:szCs w:val="21"/>
        </w:rPr>
        <w:t>1/64</w:t>
      </w:r>
    </w:p>
    <w:p w:rsidR="00983E35" w:rsidRDefault="007110AB" w:rsidP="00D90C94">
      <w:pPr>
        <w:rPr>
          <w:sz w:val="21"/>
          <w:szCs w:val="21"/>
        </w:rPr>
      </w:pPr>
      <w:r>
        <w:rPr>
          <w:rFonts w:hint="eastAsia"/>
          <w:sz w:val="21"/>
          <w:szCs w:val="21"/>
        </w:rPr>
        <w:lastRenderedPageBreak/>
        <w:t xml:space="preserve">因此 </w:t>
      </w:r>
      <w:r>
        <w:rPr>
          <w:sz w:val="21"/>
          <w:szCs w:val="21"/>
        </w:rPr>
        <w:t>177/11312 =1/64+</w:t>
      </w:r>
      <w:r>
        <w:rPr>
          <w:rFonts w:hint="eastAsia"/>
          <w:sz w:val="21"/>
          <w:szCs w:val="21"/>
        </w:rPr>
        <w:t>.</w:t>
      </w:r>
      <w:r>
        <w:rPr>
          <w:sz w:val="21"/>
          <w:szCs w:val="21"/>
        </w:rPr>
        <w:t xml:space="preserve">.. </w:t>
      </w:r>
      <w:r>
        <w:rPr>
          <w:rFonts w:hint="eastAsia"/>
          <w:sz w:val="21"/>
          <w:szCs w:val="21"/>
        </w:rPr>
        <w:t>又由于1</w:t>
      </w:r>
      <w:r>
        <w:rPr>
          <w:sz w:val="21"/>
          <w:szCs w:val="21"/>
        </w:rPr>
        <w:t>1312 =16</w:t>
      </w:r>
      <w:r>
        <w:rPr>
          <w:rFonts w:hint="eastAsia"/>
          <w:sz w:val="21"/>
          <w:szCs w:val="21"/>
        </w:rPr>
        <w:t>*</w:t>
      </w:r>
      <w:r>
        <w:rPr>
          <w:sz w:val="21"/>
          <w:szCs w:val="21"/>
        </w:rPr>
        <w:t>707</w:t>
      </w:r>
      <w:r>
        <w:rPr>
          <w:rFonts w:hint="eastAsia"/>
          <w:sz w:val="21"/>
          <w:szCs w:val="21"/>
        </w:rPr>
        <w:t>，故</w:t>
      </w:r>
      <w:r>
        <w:rPr>
          <w:sz w:val="21"/>
          <w:szCs w:val="21"/>
        </w:rPr>
        <w:t>177/11312-1</w:t>
      </w:r>
      <w:r>
        <w:rPr>
          <w:rFonts w:hint="eastAsia"/>
          <w:sz w:val="21"/>
          <w:szCs w:val="21"/>
        </w:rPr>
        <w:t>/</w:t>
      </w:r>
      <w:r>
        <w:rPr>
          <w:sz w:val="21"/>
          <w:szCs w:val="21"/>
        </w:rPr>
        <w:t>64 = 177*4</w:t>
      </w:r>
      <w:r>
        <w:rPr>
          <w:rFonts w:hint="eastAsia"/>
          <w:sz w:val="21"/>
          <w:szCs w:val="21"/>
        </w:rPr>
        <w:t>/(</w:t>
      </w:r>
      <w:r>
        <w:rPr>
          <w:sz w:val="21"/>
          <w:szCs w:val="21"/>
        </w:rPr>
        <w:t>707*64)-1/64</w:t>
      </w:r>
      <w:r>
        <w:rPr>
          <w:rFonts w:hint="eastAsia"/>
          <w:sz w:val="21"/>
          <w:szCs w:val="21"/>
        </w:rPr>
        <w:t>=</w:t>
      </w:r>
      <w:r>
        <w:rPr>
          <w:sz w:val="21"/>
          <w:szCs w:val="21"/>
        </w:rPr>
        <w:t>1/64</w:t>
      </w:r>
      <w:r>
        <w:rPr>
          <w:rFonts w:hint="eastAsia"/>
          <w:sz w:val="21"/>
          <w:szCs w:val="21"/>
        </w:rPr>
        <w:t>[</w:t>
      </w:r>
      <w:r>
        <w:rPr>
          <w:sz w:val="21"/>
          <w:szCs w:val="21"/>
        </w:rPr>
        <w:t>708/707-1]=1/64*1/707=1/(64*707</w:t>
      </w:r>
      <w:r>
        <w:rPr>
          <w:rFonts w:hint="eastAsia"/>
          <w:sz w:val="21"/>
          <w:szCs w:val="21"/>
        </w:rPr>
        <w:t>)</w:t>
      </w:r>
    </w:p>
    <w:p w:rsidR="005C263A" w:rsidRPr="00111C51" w:rsidRDefault="00983E35" w:rsidP="00D90C94">
      <w:pPr>
        <w:rPr>
          <w:sz w:val="21"/>
          <w:szCs w:val="21"/>
        </w:rPr>
      </w:pPr>
      <w:r>
        <w:rPr>
          <w:rFonts w:hint="eastAsia"/>
          <w:sz w:val="21"/>
          <w:szCs w:val="21"/>
        </w:rPr>
        <w:t>故</w:t>
      </w:r>
      <w:r>
        <w:rPr>
          <w:sz w:val="21"/>
          <w:szCs w:val="21"/>
        </w:rPr>
        <w:t>177/11312 =1</w:t>
      </w:r>
      <w:r>
        <w:rPr>
          <w:rFonts w:hint="eastAsia"/>
          <w:sz w:val="21"/>
          <w:szCs w:val="21"/>
        </w:rPr>
        <w:t>/</w:t>
      </w:r>
      <w:r>
        <w:rPr>
          <w:sz w:val="21"/>
          <w:szCs w:val="21"/>
        </w:rPr>
        <w:t>64+1/(64*707</w:t>
      </w:r>
      <w:r>
        <w:rPr>
          <w:rFonts w:hint="eastAsia"/>
          <w:sz w:val="21"/>
          <w:szCs w:val="21"/>
        </w:rPr>
        <w:t>)</w:t>
      </w:r>
      <w:r>
        <w:rPr>
          <w:sz w:val="21"/>
          <w:szCs w:val="21"/>
        </w:rPr>
        <w:t>=</w:t>
      </w:r>
      <w:r>
        <w:rPr>
          <w:rFonts w:hint="eastAsia"/>
          <w:sz w:val="21"/>
          <w:szCs w:val="21"/>
        </w:rPr>
        <w:t>1/</w:t>
      </w:r>
      <w:r>
        <w:rPr>
          <w:sz w:val="21"/>
          <w:szCs w:val="21"/>
        </w:rPr>
        <w:t>64</w:t>
      </w:r>
      <w:r>
        <w:rPr>
          <w:rFonts w:hint="eastAsia"/>
          <w:sz w:val="21"/>
          <w:szCs w:val="21"/>
        </w:rPr>
        <w:t>[</w:t>
      </w:r>
      <w:r>
        <w:rPr>
          <w:sz w:val="21"/>
          <w:szCs w:val="21"/>
        </w:rPr>
        <w:t>1+1/707]</w:t>
      </w:r>
      <w:r w:rsidR="005C263A">
        <w:rPr>
          <w:rFonts w:hint="eastAsia"/>
          <w:sz w:val="21"/>
          <w:szCs w:val="21"/>
        </w:rPr>
        <w:t>】</w:t>
      </w:r>
    </w:p>
    <w:p w:rsidR="00B07DED" w:rsidRDefault="00F13DC7" w:rsidP="00B07DED">
      <w:pPr>
        <w:rPr>
          <w:sz w:val="21"/>
          <w:szCs w:val="21"/>
        </w:rPr>
      </w:pPr>
      <w:r w:rsidRPr="00111C51">
        <w:rPr>
          <w:rFonts w:hint="eastAsia"/>
          <w:sz w:val="21"/>
          <w:szCs w:val="21"/>
        </w:rPr>
        <w:t>在这个计算中，减去一太阳日的一小部分。它被减去的事实一开始可能并不明显，因为第一个数字实际上是相加的。然而，它们加在值上，最终得到一个商，该商在顶行中减去。减去的分数可以表示为</w:t>
      </w:r>
      <w:r w:rsidR="00790BE7">
        <w:rPr>
          <w:rFonts w:hint="eastAsia"/>
          <w:sz w:val="21"/>
          <w:szCs w:val="21"/>
        </w:rPr>
        <w:t>：</w:t>
      </w:r>
    </w:p>
    <w:p w:rsidR="00F13DC7" w:rsidRDefault="00B07DED" w:rsidP="00B07DED">
      <w:pPr>
        <w:rPr>
          <w:sz w:val="21"/>
          <w:szCs w:val="21"/>
        </w:rPr>
      </w:pPr>
      <w:r w:rsidRPr="00B07DED">
        <w:rPr>
          <w:sz w:val="21"/>
          <w:szCs w:val="21"/>
        </w:rPr>
        <w:t>2</w:t>
      </w:r>
      <w:r w:rsidRPr="00B07DED">
        <w:rPr>
          <w:rFonts w:hint="eastAsia"/>
          <w:sz w:val="21"/>
          <w:szCs w:val="21"/>
        </w:rPr>
        <w:t>/6</w:t>
      </w:r>
      <w:r w:rsidRPr="00B07DED">
        <w:rPr>
          <w:sz w:val="21"/>
          <w:szCs w:val="21"/>
        </w:rPr>
        <w:t>4+178</w:t>
      </w:r>
      <w:r w:rsidRPr="00B07DED">
        <w:rPr>
          <w:rFonts w:hint="eastAsia"/>
          <w:sz w:val="21"/>
          <w:szCs w:val="21"/>
        </w:rPr>
        <w:t>/</w:t>
      </w:r>
      <w:r w:rsidRPr="00B07DED">
        <w:rPr>
          <w:sz w:val="21"/>
          <w:szCs w:val="21"/>
        </w:rPr>
        <w:t>(</w:t>
      </w:r>
      <w:r w:rsidRPr="00B07DED">
        <w:rPr>
          <w:rFonts w:hint="eastAsia"/>
          <w:sz w:val="21"/>
          <w:szCs w:val="21"/>
        </w:rPr>
        <w:t>6</w:t>
      </w:r>
      <w:r w:rsidRPr="00B07DED">
        <w:rPr>
          <w:sz w:val="21"/>
          <w:szCs w:val="21"/>
        </w:rPr>
        <w:t>4*707</w:t>
      </w:r>
      <w:r w:rsidR="00A12FF0">
        <w:rPr>
          <w:sz w:val="21"/>
          <w:szCs w:val="21"/>
        </w:rPr>
        <w:t>)</w:t>
      </w:r>
      <w:r w:rsidR="00F13DC7" w:rsidRPr="00111C51">
        <w:rPr>
          <w:rFonts w:hint="eastAsia"/>
          <w:sz w:val="21"/>
          <w:szCs w:val="21"/>
        </w:rPr>
        <w:t>太阳日</w:t>
      </w:r>
    </w:p>
    <w:p w:rsidR="002B1114" w:rsidRPr="00111C51" w:rsidRDefault="00983E35" w:rsidP="00B07DED">
      <w:pPr>
        <w:rPr>
          <w:sz w:val="21"/>
          <w:szCs w:val="21"/>
        </w:rPr>
      </w:pPr>
      <w:r>
        <w:rPr>
          <w:rFonts w:hint="eastAsia"/>
          <w:sz w:val="21"/>
          <w:szCs w:val="21"/>
        </w:rPr>
        <w:t>【</w:t>
      </w:r>
      <w:r w:rsidR="00FA1528">
        <w:rPr>
          <w:rFonts w:hint="eastAsia"/>
          <w:sz w:val="21"/>
          <w:szCs w:val="21"/>
        </w:rPr>
        <w:t>不是</w:t>
      </w:r>
      <w:r w:rsidR="00546479">
        <w:rPr>
          <w:rFonts w:hint="eastAsia"/>
          <w:sz w:val="21"/>
          <w:szCs w:val="21"/>
        </w:rPr>
        <w:t>正好减这个数，而是描述分别+</w:t>
      </w:r>
      <w:r w:rsidR="00546479">
        <w:rPr>
          <w:sz w:val="21"/>
          <w:szCs w:val="21"/>
        </w:rPr>
        <w:t>2</w:t>
      </w:r>
      <w:r w:rsidR="00546479">
        <w:rPr>
          <w:rFonts w:hint="eastAsia"/>
          <w:sz w:val="21"/>
          <w:szCs w:val="21"/>
        </w:rPr>
        <w:t>；+</w:t>
      </w:r>
      <w:r w:rsidR="00546479">
        <w:rPr>
          <w:sz w:val="21"/>
          <w:szCs w:val="21"/>
        </w:rPr>
        <w:t>178</w:t>
      </w:r>
      <w:r w:rsidR="00546479">
        <w:rPr>
          <w:rFonts w:hint="eastAsia"/>
          <w:sz w:val="21"/>
          <w:szCs w:val="21"/>
        </w:rPr>
        <w:t>这两行对应的分数</w:t>
      </w:r>
      <w:r>
        <w:rPr>
          <w:rFonts w:hint="eastAsia"/>
          <w:sz w:val="21"/>
          <w:szCs w:val="21"/>
        </w:rPr>
        <w:t>】</w:t>
      </w:r>
    </w:p>
    <w:p w:rsidR="00F13DC7" w:rsidRDefault="00F13DC7" w:rsidP="00D9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sidRPr="00111C51">
        <w:rPr>
          <w:rFonts w:hint="eastAsia"/>
          <w:sz w:val="21"/>
          <w:szCs w:val="21"/>
        </w:rPr>
        <w:t>这个分数可以转换为以那迪、帕拉等为单位的太阳日。</w:t>
      </w:r>
    </w:p>
    <w:p w:rsidR="00A12FF0" w:rsidRDefault="00A12FF0" w:rsidP="00A1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Pr>
          <w:rFonts w:hint="eastAsia"/>
          <w:sz w:val="21"/>
          <w:szCs w:val="21"/>
        </w:rPr>
        <w:t>=</w:t>
      </w:r>
      <w:r>
        <w:rPr>
          <w:sz w:val="21"/>
          <w:szCs w:val="21"/>
        </w:rPr>
        <w:t>((2*707)+178)/</w:t>
      </w:r>
      <w:r w:rsidRPr="00B07DED">
        <w:rPr>
          <w:sz w:val="21"/>
          <w:szCs w:val="21"/>
        </w:rPr>
        <w:t>(</w:t>
      </w:r>
      <w:r w:rsidRPr="00B07DED">
        <w:rPr>
          <w:rFonts w:hint="eastAsia"/>
          <w:sz w:val="21"/>
          <w:szCs w:val="21"/>
        </w:rPr>
        <w:t>6</w:t>
      </w:r>
      <w:r w:rsidRPr="00B07DED">
        <w:rPr>
          <w:sz w:val="21"/>
          <w:szCs w:val="21"/>
        </w:rPr>
        <w:t>4*707</w:t>
      </w:r>
      <w:r>
        <w:rPr>
          <w:sz w:val="21"/>
          <w:szCs w:val="21"/>
        </w:rPr>
        <w:t>)=1592/</w:t>
      </w:r>
      <w:r w:rsidRPr="00B07DED">
        <w:rPr>
          <w:sz w:val="21"/>
          <w:szCs w:val="21"/>
        </w:rPr>
        <w:t>(</w:t>
      </w:r>
      <w:r w:rsidRPr="00B07DED">
        <w:rPr>
          <w:rFonts w:hint="eastAsia"/>
          <w:sz w:val="21"/>
          <w:szCs w:val="21"/>
        </w:rPr>
        <w:t>6</w:t>
      </w:r>
      <w:r w:rsidRPr="00B07DED">
        <w:rPr>
          <w:sz w:val="21"/>
          <w:szCs w:val="21"/>
        </w:rPr>
        <w:t>4*707</w:t>
      </w:r>
      <w:r>
        <w:rPr>
          <w:sz w:val="21"/>
          <w:szCs w:val="21"/>
        </w:rPr>
        <w:t>)=199/</w:t>
      </w:r>
      <w:r w:rsidRPr="00B07DED">
        <w:rPr>
          <w:sz w:val="21"/>
          <w:szCs w:val="21"/>
        </w:rPr>
        <w:t>(</w:t>
      </w:r>
      <w:r>
        <w:rPr>
          <w:sz w:val="21"/>
          <w:szCs w:val="21"/>
        </w:rPr>
        <w:t>8</w:t>
      </w:r>
      <w:r w:rsidRPr="00B07DED">
        <w:rPr>
          <w:sz w:val="21"/>
          <w:szCs w:val="21"/>
        </w:rPr>
        <w:t>*707</w:t>
      </w:r>
      <w:r>
        <w:rPr>
          <w:sz w:val="21"/>
          <w:szCs w:val="21"/>
        </w:rPr>
        <w:t>)</w:t>
      </w:r>
      <w:r>
        <w:rPr>
          <w:rFonts w:hint="eastAsia"/>
          <w:sz w:val="21"/>
          <w:szCs w:val="21"/>
        </w:rPr>
        <w:t>太阳日</w:t>
      </w:r>
    </w:p>
    <w:p w:rsidR="00F13DC7" w:rsidRPr="00111C51" w:rsidRDefault="00A12FF0" w:rsidP="00A12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Pr>
          <w:rFonts w:hint="eastAsia"/>
          <w:sz w:val="21"/>
          <w:szCs w:val="21"/>
        </w:rPr>
        <w:t>=</w:t>
      </w:r>
      <w:r>
        <w:rPr>
          <w:sz w:val="21"/>
          <w:szCs w:val="21"/>
        </w:rPr>
        <w:t>199*15*30*6</w:t>
      </w:r>
      <w:r>
        <w:rPr>
          <w:rFonts w:hint="eastAsia"/>
          <w:sz w:val="21"/>
          <w:szCs w:val="21"/>
        </w:rPr>
        <w:t>/</w:t>
      </w:r>
      <w:r w:rsidRPr="00B07DED">
        <w:rPr>
          <w:sz w:val="21"/>
          <w:szCs w:val="21"/>
        </w:rPr>
        <w:t>(</w:t>
      </w:r>
      <w:r w:rsidRPr="00B07DED">
        <w:rPr>
          <w:rFonts w:hint="eastAsia"/>
          <w:sz w:val="21"/>
          <w:szCs w:val="21"/>
        </w:rPr>
        <w:t>6</w:t>
      </w:r>
      <w:r>
        <w:rPr>
          <w:sz w:val="21"/>
          <w:szCs w:val="21"/>
        </w:rPr>
        <w:t>0</w:t>
      </w:r>
      <w:r w:rsidRPr="00B07DED">
        <w:rPr>
          <w:sz w:val="21"/>
          <w:szCs w:val="21"/>
        </w:rPr>
        <w:t>*</w:t>
      </w:r>
      <w:r>
        <w:rPr>
          <w:sz w:val="21"/>
          <w:szCs w:val="21"/>
        </w:rPr>
        <w:t>60*6*</w:t>
      </w:r>
      <w:r w:rsidRPr="00B07DED">
        <w:rPr>
          <w:sz w:val="21"/>
          <w:szCs w:val="21"/>
        </w:rPr>
        <w:t>707</w:t>
      </w:r>
      <w:r>
        <w:rPr>
          <w:sz w:val="21"/>
          <w:szCs w:val="21"/>
        </w:rPr>
        <w:t>)=537300</w:t>
      </w:r>
      <w:r>
        <w:rPr>
          <w:rFonts w:hint="eastAsia"/>
          <w:sz w:val="21"/>
          <w:szCs w:val="21"/>
        </w:rPr>
        <w:t>/</w:t>
      </w:r>
      <w:r w:rsidRPr="00B07DED">
        <w:rPr>
          <w:sz w:val="21"/>
          <w:szCs w:val="21"/>
        </w:rPr>
        <w:t>(</w:t>
      </w:r>
      <w:r w:rsidRPr="00B07DED">
        <w:rPr>
          <w:rFonts w:hint="eastAsia"/>
          <w:sz w:val="21"/>
          <w:szCs w:val="21"/>
        </w:rPr>
        <w:t>6</w:t>
      </w:r>
      <w:r>
        <w:rPr>
          <w:sz w:val="21"/>
          <w:szCs w:val="21"/>
        </w:rPr>
        <w:t>0</w:t>
      </w:r>
      <w:r w:rsidRPr="00B07DED">
        <w:rPr>
          <w:sz w:val="21"/>
          <w:szCs w:val="21"/>
        </w:rPr>
        <w:t>*</w:t>
      </w:r>
      <w:r>
        <w:rPr>
          <w:sz w:val="21"/>
          <w:szCs w:val="21"/>
        </w:rPr>
        <w:t>60*6*</w:t>
      </w:r>
      <w:r w:rsidRPr="00B07DED">
        <w:rPr>
          <w:sz w:val="21"/>
          <w:szCs w:val="21"/>
        </w:rPr>
        <w:t>707</w:t>
      </w:r>
      <w:r>
        <w:rPr>
          <w:sz w:val="21"/>
          <w:szCs w:val="21"/>
        </w:rPr>
        <w:t>)</w:t>
      </w:r>
      <w:r w:rsidR="00F13DC7" w:rsidRPr="00111C51">
        <w:rPr>
          <w:rFonts w:hint="eastAsia"/>
          <w:sz w:val="21"/>
          <w:szCs w:val="21"/>
        </w:rPr>
        <w:t>太阳日</w:t>
      </w:r>
    </w:p>
    <w:p w:rsidR="00F13DC7" w:rsidRDefault="00F13DC7" w:rsidP="00D90C94">
      <w:pPr>
        <w:rPr>
          <w:sz w:val="21"/>
          <w:szCs w:val="21"/>
        </w:rPr>
      </w:pPr>
      <w:r w:rsidRPr="00111C51">
        <w:rPr>
          <w:rFonts w:hint="eastAsia"/>
          <w:sz w:val="21"/>
          <w:szCs w:val="21"/>
        </w:rPr>
        <w:t>把它从一整天中减去</w:t>
      </w:r>
    </w:p>
    <w:p w:rsidR="00A12FF0" w:rsidRPr="00111C51" w:rsidRDefault="00A12FF0" w:rsidP="00D90C94">
      <w:pPr>
        <w:rPr>
          <w:sz w:val="21"/>
          <w:szCs w:val="21"/>
        </w:rPr>
      </w:pPr>
      <w:r>
        <w:rPr>
          <w:rFonts w:hint="eastAsia"/>
          <w:sz w:val="21"/>
          <w:szCs w:val="21"/>
        </w:rPr>
        <w:t>(</w:t>
      </w:r>
      <w:r>
        <w:rPr>
          <w:sz w:val="21"/>
          <w:szCs w:val="21"/>
        </w:rPr>
        <w:t>60*60*6*707-537300)/</w:t>
      </w:r>
      <w:r w:rsidRPr="00B07DED">
        <w:rPr>
          <w:sz w:val="21"/>
          <w:szCs w:val="21"/>
        </w:rPr>
        <w:t>(</w:t>
      </w:r>
      <w:r w:rsidRPr="00B07DED">
        <w:rPr>
          <w:rFonts w:hint="eastAsia"/>
          <w:sz w:val="21"/>
          <w:szCs w:val="21"/>
        </w:rPr>
        <w:t>6</w:t>
      </w:r>
      <w:r>
        <w:rPr>
          <w:sz w:val="21"/>
          <w:szCs w:val="21"/>
        </w:rPr>
        <w:t>0</w:t>
      </w:r>
      <w:r w:rsidRPr="00B07DED">
        <w:rPr>
          <w:sz w:val="21"/>
          <w:szCs w:val="21"/>
        </w:rPr>
        <w:t>*</w:t>
      </w:r>
      <w:r>
        <w:rPr>
          <w:sz w:val="21"/>
          <w:szCs w:val="21"/>
        </w:rPr>
        <w:t>60*6*</w:t>
      </w:r>
      <w:r w:rsidRPr="00B07DED">
        <w:rPr>
          <w:sz w:val="21"/>
          <w:szCs w:val="21"/>
        </w:rPr>
        <w:t>707</w:t>
      </w:r>
      <w:r>
        <w:rPr>
          <w:sz w:val="21"/>
          <w:szCs w:val="21"/>
        </w:rPr>
        <w:t>)=14733900/</w:t>
      </w:r>
      <w:r w:rsidRPr="00B07DED">
        <w:rPr>
          <w:sz w:val="21"/>
          <w:szCs w:val="21"/>
        </w:rPr>
        <w:t>(</w:t>
      </w:r>
      <w:r w:rsidRPr="00B07DED">
        <w:rPr>
          <w:rFonts w:hint="eastAsia"/>
          <w:sz w:val="21"/>
          <w:szCs w:val="21"/>
        </w:rPr>
        <w:t>6</w:t>
      </w:r>
      <w:r>
        <w:rPr>
          <w:sz w:val="21"/>
          <w:szCs w:val="21"/>
        </w:rPr>
        <w:t>0</w:t>
      </w:r>
      <w:r w:rsidRPr="00B07DED">
        <w:rPr>
          <w:sz w:val="21"/>
          <w:szCs w:val="21"/>
        </w:rPr>
        <w:t>*</w:t>
      </w:r>
      <w:r>
        <w:rPr>
          <w:sz w:val="21"/>
          <w:szCs w:val="21"/>
        </w:rPr>
        <w:t>60*6*</w:t>
      </w:r>
      <w:r w:rsidRPr="00B07DED">
        <w:rPr>
          <w:sz w:val="21"/>
          <w:szCs w:val="21"/>
        </w:rPr>
        <w:t>707</w:t>
      </w:r>
      <w:r>
        <w:rPr>
          <w:sz w:val="21"/>
          <w:szCs w:val="21"/>
        </w:rPr>
        <w:t>)</w:t>
      </w:r>
    </w:p>
    <w:p w:rsidR="00A12FF0" w:rsidRDefault="00F13DC7" w:rsidP="00D90C94">
      <w:pPr>
        <w:rPr>
          <w:sz w:val="21"/>
          <w:szCs w:val="21"/>
        </w:rPr>
      </w:pPr>
      <w:r w:rsidRPr="00111C51">
        <w:rPr>
          <w:rFonts w:hint="eastAsia"/>
          <w:sz w:val="21"/>
          <w:szCs w:val="21"/>
        </w:rPr>
        <w:t>从下放上算</w:t>
      </w:r>
    </w:p>
    <w:p w:rsidR="006D4EFA" w:rsidRDefault="006D4EFA" w:rsidP="00D90C94">
      <w:pPr>
        <w:rPr>
          <w:sz w:val="21"/>
          <w:szCs w:val="21"/>
        </w:rPr>
      </w:pPr>
      <w:r>
        <w:rPr>
          <w:rFonts w:hint="eastAsia"/>
          <w:sz w:val="21"/>
          <w:szCs w:val="21"/>
        </w:rPr>
        <w:t>5</w:t>
      </w:r>
      <w:r>
        <w:rPr>
          <w:sz w:val="21"/>
          <w:szCs w:val="21"/>
        </w:rPr>
        <w:t>7</w:t>
      </w:r>
      <w:r w:rsidRPr="00111C51">
        <w:rPr>
          <w:rFonts w:hint="eastAsia"/>
          <w:sz w:val="21"/>
          <w:szCs w:val="21"/>
        </w:rPr>
        <w:t>÷</w:t>
      </w:r>
      <w:r>
        <w:rPr>
          <w:rFonts w:hint="eastAsia"/>
          <w:sz w:val="21"/>
          <w:szCs w:val="21"/>
        </w:rPr>
        <w:t>6</w:t>
      </w:r>
      <w:r>
        <w:rPr>
          <w:sz w:val="21"/>
          <w:szCs w:val="21"/>
        </w:rPr>
        <w:t>0=0rem57</w:t>
      </w:r>
    </w:p>
    <w:p w:rsidR="00F13DC7" w:rsidRPr="00111C51" w:rsidRDefault="00F13DC7" w:rsidP="00D90C94">
      <w:pPr>
        <w:rPr>
          <w:sz w:val="21"/>
          <w:szCs w:val="21"/>
        </w:rPr>
      </w:pPr>
      <w:r w:rsidRPr="00111C51">
        <w:rPr>
          <w:rFonts w:ascii="Calibri" w:hAnsi="Calibri" w:cs="Calibri"/>
          <w:b/>
          <w:bCs/>
          <w:sz w:val="21"/>
          <w:szCs w:val="21"/>
        </w:rPr>
        <w:t>3473</w:t>
      </w:r>
      <w:r w:rsidRPr="00111C51">
        <w:rPr>
          <w:rFonts w:hint="eastAsia"/>
          <w:sz w:val="21"/>
          <w:szCs w:val="21"/>
        </w:rPr>
        <w:t>÷</w:t>
      </w:r>
      <w:r w:rsidRPr="00111C51">
        <w:rPr>
          <w:rFonts w:ascii="Calibri" w:hAnsi="Calibri" w:cs="Calibri"/>
          <w:b/>
          <w:bCs/>
          <w:sz w:val="21"/>
          <w:szCs w:val="21"/>
        </w:rPr>
        <w:t>60=57rem.53</w:t>
      </w:r>
      <w:r w:rsidRPr="00111C51">
        <w:rPr>
          <w:rFonts w:ascii="Calibri" w:hAnsi="Calibri" w:cs="Calibri"/>
          <w:b/>
          <w:bCs/>
          <w:sz w:val="21"/>
          <w:szCs w:val="21"/>
        </w:rPr>
        <w:br/>
        <w:t>20840</w:t>
      </w:r>
      <w:r w:rsidRPr="00111C51">
        <w:rPr>
          <w:rFonts w:hint="eastAsia"/>
          <w:sz w:val="21"/>
          <w:szCs w:val="21"/>
        </w:rPr>
        <w:t>÷</w:t>
      </w:r>
      <w:r w:rsidRPr="00111C51">
        <w:rPr>
          <w:rFonts w:ascii="Calibri" w:hAnsi="Calibri" w:cs="Calibri"/>
          <w:b/>
          <w:bCs/>
          <w:sz w:val="21"/>
          <w:szCs w:val="21"/>
        </w:rPr>
        <w:t>6=3473rem.2</w:t>
      </w:r>
      <w:r w:rsidRPr="00111C51">
        <w:rPr>
          <w:rFonts w:ascii="Calibri" w:hAnsi="Calibri" w:cs="Calibri"/>
          <w:b/>
          <w:bCs/>
          <w:sz w:val="21"/>
          <w:szCs w:val="21"/>
        </w:rPr>
        <w:br/>
        <w:t>14733900</w:t>
      </w:r>
      <w:r w:rsidRPr="00111C51">
        <w:rPr>
          <w:rFonts w:hint="eastAsia"/>
          <w:sz w:val="21"/>
          <w:szCs w:val="21"/>
        </w:rPr>
        <w:t>÷</w:t>
      </w:r>
      <w:r w:rsidRPr="00111C51">
        <w:rPr>
          <w:rFonts w:ascii="Calibri" w:hAnsi="Calibri" w:cs="Calibri"/>
          <w:b/>
          <w:bCs/>
          <w:sz w:val="21"/>
          <w:szCs w:val="21"/>
        </w:rPr>
        <w:t>707=20840rem.20</w:t>
      </w:r>
      <w:r w:rsidRPr="00111C51">
        <w:rPr>
          <w:rFonts w:ascii="Calibri" w:hAnsi="Calibri" w:cs="Calibri"/>
          <w:b/>
          <w:bCs/>
          <w:sz w:val="21"/>
          <w:szCs w:val="21"/>
        </w:rPr>
        <w:br/>
        <w:t>57,53,2,20</w:t>
      </w:r>
      <w:r w:rsidRPr="00111C51">
        <w:rPr>
          <w:rFonts w:hint="eastAsia"/>
          <w:sz w:val="21"/>
          <w:szCs w:val="21"/>
        </w:rPr>
        <w:t>的结果与历元的平均曜日的分数值完全匹配，即</w:t>
      </w:r>
      <w:r w:rsidRPr="007D7743">
        <w:rPr>
          <w:rFonts w:ascii="Calibri" w:hAnsi="Calibri" w:cs="Calibri"/>
          <w:b/>
          <w:bCs/>
          <w:color w:val="FF0000"/>
          <w:sz w:val="21"/>
          <w:szCs w:val="21"/>
        </w:rPr>
        <w:t>6</w:t>
      </w:r>
      <w:r w:rsidRPr="007D7743">
        <w:rPr>
          <w:rFonts w:hint="eastAsia"/>
          <w:color w:val="FF0000"/>
          <w:sz w:val="21"/>
          <w:szCs w:val="21"/>
        </w:rPr>
        <w:t>;</w:t>
      </w:r>
      <w:r w:rsidRPr="007D7743">
        <w:rPr>
          <w:rFonts w:ascii="Calibri" w:hAnsi="Calibri" w:cs="Calibri"/>
          <w:b/>
          <w:bCs/>
          <w:color w:val="FF0000"/>
          <w:sz w:val="21"/>
          <w:szCs w:val="21"/>
        </w:rPr>
        <w:t>5</w:t>
      </w:r>
      <w:r w:rsidRPr="00111C51">
        <w:rPr>
          <w:rFonts w:ascii="Calibri" w:hAnsi="Calibri" w:cs="Calibri"/>
          <w:b/>
          <w:bCs/>
          <w:sz w:val="21"/>
          <w:szCs w:val="21"/>
        </w:rPr>
        <w:t>7,53,2,20</w:t>
      </w:r>
      <w:r w:rsidRPr="00111C51">
        <w:rPr>
          <w:rFonts w:hint="eastAsia"/>
          <w:sz w:val="21"/>
          <w:szCs w:val="21"/>
        </w:rPr>
        <w:t>。</w:t>
      </w:r>
    </w:p>
    <w:p w:rsidR="005E61D4" w:rsidRDefault="00F13DC7" w:rsidP="00D90C94">
      <w:pPr>
        <w:rPr>
          <w:color w:val="FF0000"/>
          <w:sz w:val="21"/>
          <w:szCs w:val="21"/>
        </w:rPr>
      </w:pPr>
      <w:r w:rsidRPr="00111C51">
        <w:rPr>
          <w:rFonts w:hint="eastAsia"/>
          <w:sz w:val="21"/>
          <w:szCs w:val="21"/>
        </w:rPr>
        <w:t>因此，在一般日期计算中，减去的一个太阳日的分数，</w:t>
      </w:r>
      <w:r w:rsidRPr="007D7743">
        <w:rPr>
          <w:rFonts w:hint="eastAsia"/>
          <w:color w:val="FF0000"/>
          <w:sz w:val="21"/>
          <w:szCs w:val="21"/>
        </w:rPr>
        <w:t>在历元处，用数字</w:t>
      </w:r>
      <w:r w:rsidRPr="007D7743">
        <w:rPr>
          <w:rFonts w:ascii="Calibri" w:hAnsi="Calibri" w:cs="Calibri"/>
          <w:b/>
          <w:bCs/>
          <w:color w:val="FF0000"/>
          <w:sz w:val="21"/>
          <w:szCs w:val="21"/>
        </w:rPr>
        <w:t>2</w:t>
      </w:r>
      <w:r w:rsidRPr="007D7743">
        <w:rPr>
          <w:rFonts w:hint="eastAsia"/>
          <w:color w:val="FF0000"/>
          <w:sz w:val="21"/>
          <w:szCs w:val="21"/>
        </w:rPr>
        <w:t>和</w:t>
      </w:r>
      <w:r w:rsidRPr="007D7743">
        <w:rPr>
          <w:rFonts w:ascii="Calibri" w:hAnsi="Calibri" w:cs="Calibri"/>
          <w:b/>
          <w:bCs/>
          <w:color w:val="FF0000"/>
          <w:sz w:val="21"/>
          <w:szCs w:val="21"/>
        </w:rPr>
        <w:t>178</w:t>
      </w:r>
      <w:r w:rsidRPr="007D7743">
        <w:rPr>
          <w:rFonts w:hint="eastAsia"/>
          <w:color w:val="FF0000"/>
          <w:sz w:val="21"/>
          <w:szCs w:val="21"/>
        </w:rPr>
        <w:t>表示，等于在平均太阴日(本例中为新月)剩余的太阳日分数。</w:t>
      </w:r>
    </w:p>
    <w:p w:rsidR="0060541D" w:rsidRPr="0060541D" w:rsidRDefault="005E61D4" w:rsidP="0060541D">
      <w:pPr>
        <w:rPr>
          <w:color w:val="0432FF"/>
          <w:sz w:val="21"/>
          <w:szCs w:val="21"/>
        </w:rPr>
      </w:pPr>
      <w:r>
        <w:rPr>
          <w:rFonts w:hint="eastAsia"/>
          <w:color w:val="0432FF"/>
          <w:sz w:val="21"/>
          <w:szCs w:val="21"/>
        </w:rPr>
        <w:t>【</w:t>
      </w:r>
      <w:r w:rsidR="0060541D" w:rsidRPr="0060541D">
        <w:rPr>
          <w:color w:val="0432FF"/>
          <w:sz w:val="21"/>
          <w:szCs w:val="21"/>
        </w:rPr>
        <w:t>历元点”就是设定的起始时刻（1927年4月1日的那次新月）。</w:t>
      </w:r>
      <w:r w:rsidR="0060541D" w:rsidRPr="0060541D">
        <w:rPr>
          <w:color w:val="0432FF"/>
          <w:sz w:val="21"/>
          <w:szCs w:val="21"/>
        </w:rPr>
        <w:br/>
        <w:t>理想情况下，我们希望这个时刻</w:t>
      </w:r>
      <w:r w:rsidR="0060541D" w:rsidRPr="0060541D">
        <w:rPr>
          <w:b/>
          <w:bCs/>
          <w:color w:val="0432FF"/>
          <w:sz w:val="21"/>
          <w:szCs w:val="21"/>
        </w:rPr>
        <w:t>同时</w:t>
      </w:r>
      <w:r w:rsidR="0060541D" w:rsidRPr="0060541D">
        <w:rPr>
          <w:color w:val="0432FF"/>
          <w:sz w:val="21"/>
          <w:szCs w:val="21"/>
        </w:rPr>
        <w:t>满足：</w:t>
      </w:r>
    </w:p>
    <w:p w:rsidR="0060541D" w:rsidRPr="0060541D" w:rsidRDefault="0060541D" w:rsidP="008309FD">
      <w:pPr>
        <w:numPr>
          <w:ilvl w:val="0"/>
          <w:numId w:val="104"/>
        </w:numPr>
        <w:rPr>
          <w:color w:val="0432FF"/>
          <w:sz w:val="21"/>
          <w:szCs w:val="21"/>
        </w:rPr>
      </w:pPr>
      <w:r w:rsidRPr="0060541D">
        <w:rPr>
          <w:color w:val="0432FF"/>
          <w:sz w:val="21"/>
          <w:szCs w:val="21"/>
        </w:rPr>
        <w:t>是一个新月（太阴日的开始），</w:t>
      </w:r>
    </w:p>
    <w:p w:rsidR="0060541D" w:rsidRPr="0060541D" w:rsidRDefault="0060541D" w:rsidP="008309FD">
      <w:pPr>
        <w:numPr>
          <w:ilvl w:val="0"/>
          <w:numId w:val="104"/>
        </w:numPr>
        <w:rPr>
          <w:color w:val="0432FF"/>
          <w:sz w:val="21"/>
          <w:szCs w:val="21"/>
        </w:rPr>
      </w:pPr>
      <w:r w:rsidRPr="0060541D">
        <w:rPr>
          <w:color w:val="0432FF"/>
          <w:sz w:val="21"/>
          <w:szCs w:val="21"/>
        </w:rPr>
        <w:t>又是太阳日的开始。</w:t>
      </w:r>
    </w:p>
    <w:p w:rsidR="0060541D" w:rsidRPr="0060541D" w:rsidRDefault="0060541D" w:rsidP="0060541D">
      <w:pPr>
        <w:rPr>
          <w:color w:val="0432FF"/>
          <w:sz w:val="21"/>
          <w:szCs w:val="21"/>
        </w:rPr>
      </w:pPr>
      <w:r w:rsidRPr="0060541D">
        <w:rPr>
          <w:color w:val="0432FF"/>
          <w:sz w:val="21"/>
          <w:szCs w:val="21"/>
        </w:rPr>
        <w:t>但实际情况是：</w:t>
      </w:r>
    </w:p>
    <w:p w:rsidR="0060541D" w:rsidRPr="0060541D" w:rsidRDefault="0060541D" w:rsidP="008309FD">
      <w:pPr>
        <w:numPr>
          <w:ilvl w:val="0"/>
          <w:numId w:val="105"/>
        </w:numPr>
        <w:rPr>
          <w:color w:val="0432FF"/>
          <w:sz w:val="21"/>
          <w:szCs w:val="21"/>
        </w:rPr>
      </w:pPr>
      <w:r w:rsidRPr="0060541D">
        <w:rPr>
          <w:color w:val="0432FF"/>
          <w:sz w:val="21"/>
          <w:szCs w:val="21"/>
        </w:rPr>
        <w:t>新月发生在某个具体的天文时刻（比如午夜后若干小时），</w:t>
      </w:r>
    </w:p>
    <w:p w:rsidR="0060541D" w:rsidRPr="0060541D" w:rsidRDefault="0060541D" w:rsidP="008309FD">
      <w:pPr>
        <w:numPr>
          <w:ilvl w:val="0"/>
          <w:numId w:val="105"/>
        </w:numPr>
        <w:rPr>
          <w:color w:val="0432FF"/>
          <w:sz w:val="21"/>
          <w:szCs w:val="21"/>
        </w:rPr>
      </w:pPr>
      <w:r w:rsidRPr="0060541D">
        <w:rPr>
          <w:color w:val="0432FF"/>
          <w:sz w:val="21"/>
          <w:szCs w:val="21"/>
        </w:rPr>
        <w:t>而太阳日是按照黎明—黎明来算的。</w:t>
      </w:r>
    </w:p>
    <w:p w:rsidR="0060541D" w:rsidRDefault="0060541D" w:rsidP="0060541D">
      <w:pPr>
        <w:rPr>
          <w:color w:val="0432FF"/>
          <w:sz w:val="21"/>
          <w:szCs w:val="21"/>
        </w:rPr>
      </w:pPr>
      <w:r w:rsidRPr="0060541D">
        <w:rPr>
          <w:color w:val="0432FF"/>
          <w:sz w:val="21"/>
          <w:szCs w:val="21"/>
        </w:rPr>
        <w:t>结果：</w:t>
      </w:r>
      <w:r>
        <w:rPr>
          <w:rFonts w:hint="eastAsia"/>
          <w:color w:val="0432FF"/>
          <w:sz w:val="21"/>
          <w:szCs w:val="21"/>
        </w:rPr>
        <w:t>历元</w:t>
      </w:r>
      <w:r w:rsidRPr="0060541D">
        <w:rPr>
          <w:b/>
          <w:bCs/>
          <w:color w:val="0432FF"/>
          <w:sz w:val="21"/>
          <w:szCs w:val="21"/>
        </w:rPr>
        <w:t>新月发生时，当天的太阳日已经进行了一部分</w:t>
      </w:r>
      <w:r>
        <w:rPr>
          <w:rFonts w:hint="eastAsia"/>
          <w:b/>
          <w:bCs/>
          <w:color w:val="0432FF"/>
          <w:sz w:val="21"/>
          <w:szCs w:val="21"/>
        </w:rPr>
        <w:t>，还</w:t>
      </w:r>
      <w:r w:rsidRPr="0060541D">
        <w:rPr>
          <w:color w:val="0432FF"/>
          <w:sz w:val="21"/>
          <w:szCs w:val="21"/>
        </w:rPr>
        <w:t>剩下一</w:t>
      </w:r>
      <w:r>
        <w:rPr>
          <w:rFonts w:hint="eastAsia"/>
          <w:color w:val="0432FF"/>
          <w:sz w:val="21"/>
          <w:szCs w:val="21"/>
        </w:rPr>
        <w:t>部分太阳日</w:t>
      </w:r>
      <w:r w:rsidRPr="0060541D">
        <w:rPr>
          <w:color w:val="0432FF"/>
          <w:sz w:val="21"/>
          <w:szCs w:val="21"/>
        </w:rPr>
        <w:t>没有走完。</w:t>
      </w:r>
    </w:p>
    <w:p w:rsidR="005E61D4" w:rsidRDefault="005E61D4" w:rsidP="00D90C94">
      <w:pPr>
        <w:rPr>
          <w:color w:val="0432FF"/>
          <w:sz w:val="21"/>
          <w:szCs w:val="21"/>
        </w:rPr>
      </w:pPr>
      <w:r w:rsidRPr="004A7C53">
        <w:rPr>
          <w:sz w:val="21"/>
          <w:szCs w:val="21"/>
        </w:rPr>
        <w:t>用 2 和 178 表示这部分 → 相当于把计算起点移动到“历元太阳日的结束点”，保证同步。</w:t>
      </w:r>
      <w:r>
        <w:rPr>
          <w:rFonts w:hint="eastAsia"/>
          <w:color w:val="0432FF"/>
          <w:sz w:val="21"/>
          <w:szCs w:val="21"/>
        </w:rPr>
        <w:t>】</w:t>
      </w:r>
    </w:p>
    <w:p w:rsidR="00F13DC7" w:rsidRPr="005E61D4" w:rsidRDefault="00F13DC7" w:rsidP="00D90C94">
      <w:pPr>
        <w:rPr>
          <w:sz w:val="21"/>
          <w:szCs w:val="21"/>
        </w:rPr>
      </w:pPr>
      <w:r w:rsidRPr="007D7743">
        <w:rPr>
          <w:rFonts w:hint="eastAsia"/>
          <w:color w:val="0432FF"/>
          <w:sz w:val="21"/>
          <w:szCs w:val="21"/>
        </w:rPr>
        <w:t>历元值</w:t>
      </w:r>
      <w:r w:rsidRPr="007D7743">
        <w:rPr>
          <w:rFonts w:ascii="Calibri" w:hAnsi="Calibri" w:cs="Calibri"/>
          <w:b/>
          <w:bCs/>
          <w:color w:val="0432FF"/>
          <w:sz w:val="21"/>
          <w:szCs w:val="21"/>
        </w:rPr>
        <w:t>2</w:t>
      </w:r>
      <w:r w:rsidRPr="007D7743">
        <w:rPr>
          <w:rFonts w:hint="eastAsia"/>
          <w:color w:val="0432FF"/>
          <w:sz w:val="21"/>
          <w:szCs w:val="21"/>
        </w:rPr>
        <w:t>和</w:t>
      </w:r>
      <w:r w:rsidRPr="007D7743">
        <w:rPr>
          <w:rFonts w:ascii="Calibri" w:hAnsi="Calibri" w:cs="Calibri"/>
          <w:b/>
          <w:bCs/>
          <w:color w:val="0432FF"/>
          <w:sz w:val="21"/>
          <w:szCs w:val="21"/>
        </w:rPr>
        <w:t>178</w:t>
      </w:r>
      <w:r w:rsidRPr="007D7743">
        <w:rPr>
          <w:rFonts w:hint="eastAsia"/>
          <w:color w:val="0432FF"/>
          <w:sz w:val="21"/>
          <w:szCs w:val="21"/>
        </w:rPr>
        <w:t>有效地将计算的开始带到历元的太阳日结束，并且从那里确定普通日。</w:t>
      </w:r>
    </w:p>
    <w:p w:rsidR="00087F1B" w:rsidRPr="00111C51" w:rsidRDefault="00F13DC7" w:rsidP="00D90C94">
      <w:pPr>
        <w:rPr>
          <w:sz w:val="21"/>
          <w:szCs w:val="21"/>
        </w:rPr>
      </w:pPr>
      <w:r w:rsidRPr="00111C51">
        <w:rPr>
          <w:rFonts w:hint="eastAsia"/>
          <w:sz w:val="21"/>
          <w:szCs w:val="21"/>
        </w:rPr>
        <w:t>计算得到两个余数</w:t>
      </w:r>
      <w:r w:rsidR="00790BE7">
        <w:rPr>
          <w:rFonts w:hint="eastAsia"/>
          <w:sz w:val="21"/>
          <w:szCs w:val="21"/>
        </w:rPr>
        <w:t>：</w:t>
      </w:r>
      <w:r w:rsidRPr="00111C51">
        <w:rPr>
          <w:rFonts w:ascii="Calibri" w:hAnsi="Calibri" w:cs="Calibri"/>
          <w:b/>
          <w:bCs/>
          <w:sz w:val="21"/>
          <w:szCs w:val="21"/>
        </w:rPr>
        <w:t>21</w:t>
      </w:r>
      <w:r w:rsidRPr="00111C51">
        <w:rPr>
          <w:rFonts w:hint="eastAsia"/>
          <w:sz w:val="21"/>
          <w:szCs w:val="21"/>
        </w:rPr>
        <w:t>和</w:t>
      </w:r>
      <w:r w:rsidRPr="00111C51">
        <w:rPr>
          <w:rFonts w:ascii="Calibri" w:hAnsi="Calibri" w:cs="Calibri"/>
          <w:b/>
          <w:bCs/>
          <w:sz w:val="21"/>
          <w:szCs w:val="21"/>
        </w:rPr>
        <w:t>633</w:t>
      </w:r>
      <w:r w:rsidRPr="00111C51">
        <w:rPr>
          <w:rFonts w:hint="eastAsia"/>
          <w:sz w:val="21"/>
          <w:szCs w:val="21"/>
        </w:rPr>
        <w:t>。这些实际上是负的(商在顶行减去)，因此计算结果可以表示为</w:t>
      </w:r>
      <w:r w:rsidR="00790BE7">
        <w:rPr>
          <w:rFonts w:hint="eastAsia"/>
          <w:sz w:val="21"/>
          <w:szCs w:val="21"/>
        </w:rPr>
        <w:t>：</w:t>
      </w:r>
      <w:r w:rsidR="00087F1B">
        <w:rPr>
          <w:rFonts w:hint="eastAsia"/>
          <w:sz w:val="21"/>
          <w:szCs w:val="21"/>
        </w:rPr>
        <w:t>2</w:t>
      </w:r>
      <w:r w:rsidR="00087F1B">
        <w:rPr>
          <w:sz w:val="21"/>
          <w:szCs w:val="21"/>
        </w:rPr>
        <w:t>4806-</w:t>
      </w:r>
      <w:r w:rsidR="00087F1B">
        <w:rPr>
          <w:rFonts w:hint="eastAsia"/>
          <w:sz w:val="21"/>
          <w:szCs w:val="21"/>
        </w:rPr>
        <w:t>(</w:t>
      </w:r>
      <w:r w:rsidR="00087F1B">
        <w:rPr>
          <w:sz w:val="21"/>
          <w:szCs w:val="21"/>
        </w:rPr>
        <w:t>21/64+633/(64*707))</w:t>
      </w:r>
    </w:p>
    <w:p w:rsidR="00F13DC7" w:rsidRPr="007D7743" w:rsidRDefault="00F13DC7" w:rsidP="00D90C94">
      <w:pPr>
        <w:rPr>
          <w:color w:val="0432FF"/>
          <w:sz w:val="21"/>
          <w:szCs w:val="21"/>
        </w:rPr>
      </w:pPr>
      <w:r w:rsidRPr="00111C51">
        <w:rPr>
          <w:rFonts w:hint="eastAsia"/>
          <w:sz w:val="21"/>
          <w:szCs w:val="21"/>
        </w:rPr>
        <w:t>如果分数部分减去，另一种表达最终结果的方式是</w:t>
      </w:r>
      <w:r w:rsidR="00790BE7" w:rsidRPr="007D7743">
        <w:rPr>
          <w:rFonts w:hint="eastAsia"/>
          <w:color w:val="0432FF"/>
          <w:sz w:val="21"/>
          <w:szCs w:val="21"/>
        </w:rPr>
        <w:t>：</w:t>
      </w:r>
      <w:r w:rsidRPr="007D7743">
        <w:rPr>
          <w:rFonts w:ascii="TimesNewRomanPSMT" w:hAnsi="TimesNewRomanPSMT"/>
          <w:color w:val="0432FF"/>
          <w:sz w:val="21"/>
          <w:szCs w:val="21"/>
        </w:rPr>
        <w:t>24805</w:t>
      </w:r>
      <w:r w:rsidR="00087F1B" w:rsidRPr="007D7743">
        <w:rPr>
          <w:rFonts w:ascii="SymbolMT" w:hAnsi="SymbolMT"/>
          <w:color w:val="0432FF"/>
          <w:sz w:val="21"/>
          <w:szCs w:val="21"/>
        </w:rPr>
        <w:t>+42</w:t>
      </w:r>
      <w:r w:rsidR="00087F1B" w:rsidRPr="007D7743">
        <w:rPr>
          <w:rFonts w:ascii="SymbolMT" w:hAnsi="SymbolMT" w:hint="eastAsia"/>
          <w:color w:val="0432FF"/>
          <w:sz w:val="21"/>
          <w:szCs w:val="21"/>
        </w:rPr>
        <w:t>/6</w:t>
      </w:r>
      <w:r w:rsidR="00087F1B" w:rsidRPr="007D7743">
        <w:rPr>
          <w:rFonts w:ascii="SymbolMT" w:hAnsi="SymbolMT"/>
          <w:color w:val="0432FF"/>
          <w:sz w:val="21"/>
          <w:szCs w:val="21"/>
        </w:rPr>
        <w:t>4+74/(64*707)</w:t>
      </w:r>
      <w:r w:rsidRPr="007D7743">
        <w:rPr>
          <w:rFonts w:hint="eastAsia"/>
          <w:color w:val="0432FF"/>
          <w:sz w:val="21"/>
          <w:szCs w:val="21"/>
        </w:rPr>
        <w:t>太阳日</w:t>
      </w:r>
    </w:p>
    <w:p w:rsidR="00F13DC7" w:rsidRDefault="00F13DC7" w:rsidP="00D90C94">
      <w:pPr>
        <w:rPr>
          <w:color w:val="FF0000"/>
          <w:sz w:val="21"/>
          <w:szCs w:val="21"/>
        </w:rPr>
      </w:pPr>
      <w:r w:rsidRPr="007D7743">
        <w:rPr>
          <w:rFonts w:hint="eastAsia"/>
          <w:color w:val="0432FF"/>
          <w:sz w:val="21"/>
          <w:szCs w:val="21"/>
        </w:rPr>
        <w:t>这个分数部分，分子</w:t>
      </w:r>
      <w:r w:rsidRPr="007D7743">
        <w:rPr>
          <w:rFonts w:ascii="Calibri" w:hAnsi="Calibri" w:cs="Calibri"/>
          <w:b/>
          <w:bCs/>
          <w:color w:val="0432FF"/>
          <w:sz w:val="21"/>
          <w:szCs w:val="21"/>
        </w:rPr>
        <w:t>42</w:t>
      </w:r>
      <w:r w:rsidRPr="007D7743">
        <w:rPr>
          <w:rFonts w:hint="eastAsia"/>
          <w:color w:val="0432FF"/>
          <w:sz w:val="21"/>
          <w:szCs w:val="21"/>
        </w:rPr>
        <w:t>和</w:t>
      </w:r>
      <w:r w:rsidRPr="007D7743">
        <w:rPr>
          <w:rFonts w:ascii="Calibri" w:hAnsi="Calibri" w:cs="Calibri"/>
          <w:b/>
          <w:bCs/>
          <w:color w:val="0432FF"/>
          <w:sz w:val="21"/>
          <w:szCs w:val="21"/>
        </w:rPr>
        <w:t>74</w:t>
      </w:r>
      <w:r w:rsidRPr="007D7743">
        <w:rPr>
          <w:rFonts w:hint="eastAsia"/>
          <w:color w:val="0432FF"/>
          <w:sz w:val="21"/>
          <w:szCs w:val="21"/>
        </w:rPr>
        <w:t>，代表当前准确的平均太阴日时间。如果将其转换为那迪等单位，结果是</w:t>
      </w:r>
      <w:r w:rsidRPr="007D7743">
        <w:rPr>
          <w:rFonts w:ascii="Calibri" w:hAnsi="Calibri" w:cs="Calibri"/>
          <w:b/>
          <w:bCs/>
          <w:color w:val="0432FF"/>
          <w:sz w:val="21"/>
          <w:szCs w:val="21"/>
        </w:rPr>
        <w:t>39</w:t>
      </w:r>
      <w:r w:rsidRPr="007D7743">
        <w:rPr>
          <w:rFonts w:hint="eastAsia"/>
          <w:color w:val="0432FF"/>
          <w:sz w:val="21"/>
          <w:szCs w:val="21"/>
        </w:rPr>
        <w:t>，</w:t>
      </w:r>
      <w:r w:rsidRPr="007D7743">
        <w:rPr>
          <w:rFonts w:ascii="Calibri" w:hAnsi="Calibri" w:cs="Calibri"/>
          <w:b/>
          <w:bCs/>
          <w:color w:val="0432FF"/>
          <w:sz w:val="21"/>
          <w:szCs w:val="21"/>
        </w:rPr>
        <w:t>28</w:t>
      </w:r>
      <w:r w:rsidRPr="007D7743">
        <w:rPr>
          <w:rFonts w:hint="eastAsia"/>
          <w:color w:val="0432FF"/>
          <w:sz w:val="21"/>
          <w:szCs w:val="21"/>
        </w:rPr>
        <w:t>，</w:t>
      </w:r>
      <w:r w:rsidRPr="007D7743">
        <w:rPr>
          <w:rFonts w:ascii="Calibri" w:hAnsi="Calibri" w:cs="Calibri"/>
          <w:b/>
          <w:bCs/>
          <w:color w:val="0432FF"/>
          <w:sz w:val="21"/>
          <w:szCs w:val="21"/>
        </w:rPr>
        <w:t>2</w:t>
      </w:r>
      <w:r w:rsidR="006755E0" w:rsidRPr="007D7743">
        <w:rPr>
          <w:rFonts w:ascii="Calibri" w:hAnsi="Calibri" w:cs="Calibri" w:hint="eastAsia"/>
          <w:b/>
          <w:bCs/>
          <w:color w:val="0432FF"/>
          <w:sz w:val="21"/>
          <w:szCs w:val="21"/>
        </w:rPr>
        <w:t>,</w:t>
      </w:r>
      <w:r w:rsidRPr="007D7743">
        <w:rPr>
          <w:rFonts w:ascii="Calibri" w:hAnsi="Calibri" w:cs="Calibri"/>
          <w:b/>
          <w:bCs/>
          <w:color w:val="0432FF"/>
          <w:sz w:val="21"/>
          <w:szCs w:val="21"/>
        </w:rPr>
        <w:t>230</w:t>
      </w:r>
      <w:r w:rsidR="007710D7">
        <w:rPr>
          <w:rFonts w:hint="eastAsia"/>
          <w:color w:val="0432FF"/>
          <w:sz w:val="21"/>
          <w:szCs w:val="21"/>
        </w:rPr>
        <w:t>。</w:t>
      </w:r>
      <w:r w:rsidR="007710D7" w:rsidRPr="007710D7">
        <w:rPr>
          <w:rFonts w:hint="eastAsia"/>
          <w:color w:val="0432FF"/>
          <w:sz w:val="21"/>
          <w:szCs w:val="21"/>
        </w:rPr>
        <w:t>该月的平均曜</w:t>
      </w:r>
      <w:r w:rsidRPr="007D7743">
        <w:rPr>
          <w:rFonts w:hint="eastAsia"/>
          <w:color w:val="0432FF"/>
          <w:sz w:val="21"/>
          <w:szCs w:val="21"/>
        </w:rPr>
        <w:t>值为</w:t>
      </w:r>
      <w:r w:rsidRPr="007D7743">
        <w:rPr>
          <w:rFonts w:ascii="Calibri" w:hAnsi="Calibri" w:cs="Calibri"/>
          <w:b/>
          <w:bCs/>
          <w:color w:val="0432FF"/>
          <w:sz w:val="21"/>
          <w:szCs w:val="21"/>
        </w:rPr>
        <w:t>4</w:t>
      </w:r>
      <w:r w:rsidRPr="007D7743">
        <w:rPr>
          <w:rFonts w:hint="eastAsia"/>
          <w:color w:val="0432FF"/>
          <w:sz w:val="21"/>
          <w:szCs w:val="21"/>
        </w:rPr>
        <w:t>;</w:t>
      </w:r>
      <w:r w:rsidRPr="007D7743">
        <w:rPr>
          <w:rFonts w:ascii="Calibri" w:hAnsi="Calibri" w:cs="Calibri"/>
          <w:b/>
          <w:bCs/>
          <w:color w:val="0432FF"/>
          <w:sz w:val="21"/>
          <w:szCs w:val="21"/>
        </w:rPr>
        <w:t>39,28,2,230</w:t>
      </w:r>
      <w:r w:rsidRPr="007D7743">
        <w:rPr>
          <w:rFonts w:hint="eastAsia"/>
          <w:color w:val="0432FF"/>
          <w:sz w:val="21"/>
          <w:szCs w:val="21"/>
        </w:rPr>
        <w:t>，</w:t>
      </w:r>
      <w:r w:rsidRPr="00111C51">
        <w:rPr>
          <w:rFonts w:hint="eastAsia"/>
          <w:sz w:val="21"/>
          <w:szCs w:val="21"/>
        </w:rPr>
        <w:t>因此，</w:t>
      </w:r>
      <w:r w:rsidRPr="007D7743">
        <w:rPr>
          <w:rFonts w:hint="eastAsia"/>
          <w:color w:val="FF0000"/>
          <w:sz w:val="21"/>
          <w:szCs w:val="21"/>
        </w:rPr>
        <w:t>普通日计算的余数(</w:t>
      </w:r>
      <w:r w:rsidRPr="007D7743">
        <w:rPr>
          <w:rFonts w:ascii="Calibri" w:hAnsi="Calibri" w:cs="Calibri"/>
          <w:b/>
          <w:bCs/>
          <w:color w:val="FF0000"/>
          <w:sz w:val="21"/>
          <w:szCs w:val="21"/>
        </w:rPr>
        <w:t>21</w:t>
      </w:r>
      <w:r w:rsidRPr="007D7743">
        <w:rPr>
          <w:rFonts w:hint="eastAsia"/>
          <w:color w:val="FF0000"/>
          <w:sz w:val="21"/>
          <w:szCs w:val="21"/>
        </w:rPr>
        <w:t>和</w:t>
      </w:r>
      <w:r w:rsidRPr="007D7743">
        <w:rPr>
          <w:rFonts w:ascii="Calibri" w:hAnsi="Calibri" w:cs="Calibri"/>
          <w:b/>
          <w:bCs/>
          <w:color w:val="FF0000"/>
          <w:sz w:val="21"/>
          <w:szCs w:val="21"/>
        </w:rPr>
        <w:t>633</w:t>
      </w:r>
      <w:r w:rsidRPr="007D7743">
        <w:rPr>
          <w:rFonts w:hint="eastAsia"/>
          <w:color w:val="FF0000"/>
          <w:sz w:val="21"/>
          <w:szCs w:val="21"/>
        </w:rPr>
        <w:t>)表示平均新月与太阳日结尾之间的时间。</w:t>
      </w:r>
    </w:p>
    <w:p w:rsidR="00A40B49" w:rsidRPr="00032019" w:rsidRDefault="00095ECD" w:rsidP="00A40B49">
      <w:pPr>
        <w:rPr>
          <w:color w:val="FF0000"/>
          <w:sz w:val="21"/>
          <w:szCs w:val="21"/>
        </w:rPr>
      </w:pPr>
      <w:r>
        <w:rPr>
          <w:rFonts w:hint="eastAsia"/>
          <w:color w:val="FF0000"/>
          <w:sz w:val="21"/>
          <w:szCs w:val="21"/>
        </w:rPr>
        <w:t>【</w:t>
      </w:r>
      <w:r w:rsidRPr="00095ECD">
        <w:rPr>
          <w:rFonts w:hint="eastAsia"/>
          <w:color w:val="FF0000"/>
          <w:sz w:val="21"/>
          <w:szCs w:val="21"/>
        </w:rPr>
        <w:t>平均太阴日时间</w:t>
      </w:r>
      <w:r>
        <w:rPr>
          <w:rFonts w:hint="eastAsia"/>
          <w:color w:val="FF0000"/>
          <w:sz w:val="21"/>
          <w:szCs w:val="21"/>
        </w:rPr>
        <w:t>和</w:t>
      </w:r>
      <w:r w:rsidRPr="00095ECD">
        <w:rPr>
          <w:b/>
          <w:bCs/>
          <w:color w:val="FF0000"/>
          <w:sz w:val="21"/>
          <w:szCs w:val="21"/>
        </w:rPr>
        <w:t>平均新月与太阳日结尾之间的时间</w:t>
      </w:r>
      <w:r w:rsidR="00A40B49" w:rsidRPr="00032019">
        <w:rPr>
          <w:color w:val="FF0000"/>
          <w:sz w:val="21"/>
          <w:szCs w:val="21"/>
        </w:rPr>
        <w:t>是同一个时间差的两种表达方式：</w:t>
      </w:r>
    </w:p>
    <w:p w:rsidR="00A40B49" w:rsidRPr="00A40B49" w:rsidRDefault="00A40B49" w:rsidP="00095ECD">
      <w:pPr>
        <w:rPr>
          <w:rFonts w:hint="eastAsia"/>
          <w:color w:val="FF0000"/>
          <w:sz w:val="21"/>
          <w:szCs w:val="21"/>
        </w:rPr>
      </w:pPr>
      <w:r w:rsidRPr="00095ECD">
        <w:rPr>
          <w:color w:val="FF0000"/>
          <w:sz w:val="21"/>
          <w:szCs w:val="21"/>
        </w:rPr>
        <w:t>当天长度=已走的部分（平均太阴日时间）+还剩的部分（距太阳日结尾的差）</w:t>
      </w:r>
    </w:p>
    <w:p w:rsidR="00095ECD" w:rsidRPr="00032019" w:rsidRDefault="00095ECD" w:rsidP="00032019">
      <w:pPr>
        <w:rPr>
          <w:b/>
          <w:bCs/>
          <w:color w:val="FF0000"/>
          <w:sz w:val="21"/>
          <w:szCs w:val="21"/>
        </w:rPr>
      </w:pPr>
      <w:r w:rsidRPr="00095ECD">
        <w:rPr>
          <w:b/>
          <w:bCs/>
          <w:color w:val="FF0000"/>
          <w:sz w:val="21"/>
          <w:szCs w:val="21"/>
        </w:rPr>
        <w:t>1. 平均太阴日时间</w:t>
      </w:r>
      <w:r w:rsidR="00032019">
        <w:rPr>
          <w:b/>
          <w:bCs/>
          <w:color w:val="FF0000"/>
          <w:sz w:val="21"/>
          <w:szCs w:val="21"/>
        </w:rPr>
        <w:t>---</w:t>
      </w:r>
      <w:r w:rsidR="00032019" w:rsidRPr="00032019">
        <w:rPr>
          <w:b/>
          <w:bCs/>
          <w:color w:val="FF0000"/>
          <w:sz w:val="21"/>
          <w:szCs w:val="21"/>
        </w:rPr>
        <w:t>“在今天的太阳日中，平均新月发生的具体时刻”（相当于当天进度）。</w:t>
      </w:r>
    </w:p>
    <w:p w:rsidR="00095ECD" w:rsidRPr="00095ECD" w:rsidRDefault="00095ECD" w:rsidP="008309FD">
      <w:pPr>
        <w:numPr>
          <w:ilvl w:val="0"/>
          <w:numId w:val="106"/>
        </w:numPr>
        <w:rPr>
          <w:color w:val="FF0000"/>
          <w:sz w:val="21"/>
          <w:szCs w:val="21"/>
        </w:rPr>
      </w:pPr>
      <w:r w:rsidRPr="00095ECD">
        <w:rPr>
          <w:color w:val="FF0000"/>
          <w:sz w:val="21"/>
          <w:szCs w:val="21"/>
        </w:rPr>
        <w:t>我们在算的是「从历元到目标日，经历了多少个太阳日」。</w:t>
      </w:r>
    </w:p>
    <w:p w:rsidR="00095ECD" w:rsidRPr="00B76C3F" w:rsidRDefault="00095ECD" w:rsidP="008309FD">
      <w:pPr>
        <w:numPr>
          <w:ilvl w:val="0"/>
          <w:numId w:val="106"/>
        </w:numPr>
        <w:rPr>
          <w:color w:val="FF0000"/>
          <w:sz w:val="21"/>
          <w:szCs w:val="21"/>
        </w:rPr>
      </w:pPr>
      <w:r w:rsidRPr="00095ECD">
        <w:rPr>
          <w:color w:val="FF0000"/>
          <w:sz w:val="21"/>
          <w:szCs w:val="21"/>
        </w:rPr>
        <w:lastRenderedPageBreak/>
        <w:t>结果不是整数，而是：</w:t>
      </w:r>
      <w:r w:rsidRPr="00B76C3F">
        <w:rPr>
          <w:color w:val="FF0000"/>
          <w:sz w:val="21"/>
          <w:szCs w:val="21"/>
        </w:rPr>
        <w:t>24805+42</w:t>
      </w:r>
      <w:r w:rsidR="00B76C3F" w:rsidRPr="00B76C3F">
        <w:rPr>
          <w:color w:val="FF0000"/>
          <w:sz w:val="21"/>
          <w:szCs w:val="21"/>
        </w:rPr>
        <w:t>/</w:t>
      </w:r>
      <w:r w:rsidRPr="00B76C3F">
        <w:rPr>
          <w:color w:val="FF0000"/>
          <w:sz w:val="21"/>
          <w:szCs w:val="21"/>
        </w:rPr>
        <w:t>64+74</w:t>
      </w:r>
      <w:r w:rsidR="00B76C3F" w:rsidRPr="00B76C3F">
        <w:rPr>
          <w:color w:val="FF0000"/>
          <w:sz w:val="21"/>
          <w:szCs w:val="21"/>
        </w:rPr>
        <w:t>/(</w:t>
      </w:r>
      <w:r w:rsidRPr="00B76C3F">
        <w:rPr>
          <w:color w:val="FF0000"/>
          <w:sz w:val="21"/>
          <w:szCs w:val="21"/>
        </w:rPr>
        <w:t>64</w:t>
      </w:r>
      <w:r w:rsidRPr="00B76C3F">
        <w:rPr>
          <w:rFonts w:ascii="Cambria Math" w:hAnsi="Cambria Math" w:cs="Cambria Math"/>
          <w:color w:val="FF0000"/>
          <w:sz w:val="21"/>
          <w:szCs w:val="21"/>
        </w:rPr>
        <w:t>⋅</w:t>
      </w:r>
      <w:r w:rsidRPr="00B76C3F">
        <w:rPr>
          <w:color w:val="FF0000"/>
          <w:sz w:val="21"/>
          <w:szCs w:val="21"/>
        </w:rPr>
        <w:t>707</w:t>
      </w:r>
      <w:r w:rsidR="00B76C3F" w:rsidRPr="00B76C3F">
        <w:rPr>
          <w:color w:val="FF0000"/>
          <w:sz w:val="21"/>
          <w:szCs w:val="21"/>
        </w:rPr>
        <w:t>)</w:t>
      </w:r>
      <w:r w:rsidRPr="00B76C3F">
        <w:rPr>
          <w:color w:val="FF0000"/>
          <w:sz w:val="21"/>
          <w:szCs w:val="21"/>
        </w:rPr>
        <w:t xml:space="preserve"> 太阳日. </w:t>
      </w:r>
    </w:p>
    <w:p w:rsidR="00095ECD" w:rsidRPr="00095ECD" w:rsidRDefault="00095ECD" w:rsidP="008309FD">
      <w:pPr>
        <w:numPr>
          <w:ilvl w:val="0"/>
          <w:numId w:val="106"/>
        </w:numPr>
        <w:rPr>
          <w:color w:val="FF0000"/>
          <w:sz w:val="21"/>
          <w:szCs w:val="21"/>
        </w:rPr>
      </w:pPr>
      <w:r w:rsidRPr="00095ECD">
        <w:rPr>
          <w:color w:val="FF0000"/>
          <w:sz w:val="21"/>
          <w:szCs w:val="21"/>
        </w:rPr>
        <w:t>这里的小数部分 42</w:t>
      </w:r>
      <w:r w:rsidR="00B76C3F">
        <w:rPr>
          <w:color w:val="FF0000"/>
          <w:sz w:val="21"/>
          <w:szCs w:val="21"/>
        </w:rPr>
        <w:t>/</w:t>
      </w:r>
      <w:r w:rsidRPr="00095ECD">
        <w:rPr>
          <w:color w:val="FF0000"/>
          <w:sz w:val="21"/>
          <w:szCs w:val="21"/>
        </w:rPr>
        <w:t>64+74</w:t>
      </w:r>
      <w:r w:rsidR="00B76C3F">
        <w:rPr>
          <w:color w:val="FF0000"/>
          <w:sz w:val="21"/>
          <w:szCs w:val="21"/>
        </w:rPr>
        <w:t>/(</w:t>
      </w:r>
      <w:r w:rsidRPr="00095ECD">
        <w:rPr>
          <w:color w:val="FF0000"/>
          <w:sz w:val="21"/>
          <w:szCs w:val="21"/>
        </w:rPr>
        <w:t>64</w:t>
      </w:r>
      <w:r w:rsidRPr="00095ECD">
        <w:rPr>
          <w:rFonts w:ascii="Cambria Math" w:hAnsi="Cambria Math" w:cs="Cambria Math"/>
          <w:color w:val="FF0000"/>
          <w:sz w:val="21"/>
          <w:szCs w:val="21"/>
        </w:rPr>
        <w:t>⋅</w:t>
      </w:r>
      <w:r w:rsidRPr="00095ECD">
        <w:rPr>
          <w:color w:val="FF0000"/>
          <w:sz w:val="21"/>
          <w:szCs w:val="21"/>
        </w:rPr>
        <w:t>707</w:t>
      </w:r>
      <w:r w:rsidR="00B76C3F">
        <w:rPr>
          <w:color w:val="FF0000"/>
          <w:sz w:val="21"/>
          <w:szCs w:val="21"/>
        </w:rPr>
        <w:t>)</w:t>
      </w:r>
      <w:r w:rsidRPr="00095ECD">
        <w:rPr>
          <w:color w:val="FF0000"/>
          <w:sz w:val="21"/>
          <w:szCs w:val="21"/>
        </w:rPr>
        <w:t>，就是在第 24805 个整太阳日之后，当下时刻所处的“当天的进度”。</w:t>
      </w:r>
    </w:p>
    <w:p w:rsidR="004D30F3" w:rsidRPr="004D30F3" w:rsidRDefault="00095ECD" w:rsidP="004D30F3">
      <w:pPr>
        <w:rPr>
          <w:color w:val="FF0000"/>
          <w:sz w:val="21"/>
          <w:szCs w:val="21"/>
        </w:rPr>
      </w:pPr>
      <w:r w:rsidRPr="00095ECD">
        <w:rPr>
          <w:rFonts w:ascii="Apple Color Emoji" w:hAnsi="Apple Color Emoji" w:cs="Apple Color Emoji"/>
          <w:color w:val="FF0000"/>
          <w:sz w:val="21"/>
          <w:szCs w:val="21"/>
        </w:rPr>
        <w:t>👉</w:t>
      </w:r>
      <w:r w:rsidRPr="00095ECD">
        <w:rPr>
          <w:color w:val="FF0000"/>
          <w:sz w:val="21"/>
          <w:szCs w:val="21"/>
        </w:rPr>
        <w:t xml:space="preserve"> 这部分就叫 </w:t>
      </w:r>
      <w:r w:rsidRPr="00095ECD">
        <w:rPr>
          <w:b/>
          <w:bCs/>
          <w:color w:val="FF0000"/>
          <w:sz w:val="21"/>
          <w:szCs w:val="21"/>
        </w:rPr>
        <w:t>“平均太阴日时间”</w:t>
      </w:r>
      <w:r w:rsidRPr="00095ECD">
        <w:rPr>
          <w:color w:val="FF0000"/>
          <w:sz w:val="21"/>
          <w:szCs w:val="21"/>
        </w:rPr>
        <w:t xml:space="preserve"> ——即当天平均太阴日（平均新月）的确切时刻，用六十进制单位换算出来就是 </w:t>
      </w:r>
      <w:r w:rsidRPr="00095ECD">
        <w:rPr>
          <w:b/>
          <w:bCs/>
          <w:color w:val="FF0000"/>
          <w:sz w:val="21"/>
          <w:szCs w:val="21"/>
        </w:rPr>
        <w:t>39,28,2,230</w:t>
      </w:r>
      <w:r w:rsidRPr="00095ECD">
        <w:rPr>
          <w:color w:val="FF0000"/>
          <w:sz w:val="21"/>
          <w:szCs w:val="21"/>
        </w:rPr>
        <w:t>。</w:t>
      </w:r>
      <w:r w:rsidRPr="00095ECD">
        <w:rPr>
          <w:color w:val="FF0000"/>
          <w:sz w:val="21"/>
          <w:szCs w:val="21"/>
        </w:rPr>
        <w:br/>
        <w:t>它可以和之前用「平均曜」公式算出来的 4;39,28,2,230对应，说明结果一致。</w:t>
      </w:r>
      <w:r w:rsidR="004D30F3">
        <w:rPr>
          <w:rFonts w:hint="eastAsia"/>
          <w:color w:val="FF0000"/>
          <w:sz w:val="21"/>
          <w:szCs w:val="21"/>
        </w:rPr>
        <w:t>注意，</w:t>
      </w:r>
      <w:r w:rsidR="004D30F3" w:rsidRPr="004D30F3">
        <w:rPr>
          <w:color w:val="FF0000"/>
          <w:sz w:val="21"/>
          <w:szCs w:val="21"/>
        </w:rPr>
        <w:t>藏历五要素里</w:t>
      </w:r>
      <w:r w:rsidR="004D30F3">
        <w:rPr>
          <w:rFonts w:hint="eastAsia"/>
          <w:color w:val="FF0000"/>
          <w:sz w:val="21"/>
          <w:szCs w:val="21"/>
        </w:rPr>
        <w:t>的</w:t>
      </w:r>
      <w:r w:rsidR="004D30F3" w:rsidRPr="004D30F3">
        <w:rPr>
          <w:b/>
          <w:bCs/>
          <w:color w:val="FF0000"/>
          <w:sz w:val="21"/>
          <w:szCs w:val="21"/>
        </w:rPr>
        <w:t>曜</w:t>
      </w:r>
      <w:r w:rsidR="004D30F3">
        <w:rPr>
          <w:rFonts w:hint="eastAsia"/>
          <w:color w:val="FF0000"/>
          <w:sz w:val="21"/>
          <w:szCs w:val="21"/>
        </w:rPr>
        <w:t>只</w:t>
      </w:r>
      <w:r w:rsidR="004D30F3" w:rsidRPr="004D30F3">
        <w:rPr>
          <w:color w:val="FF0000"/>
          <w:sz w:val="21"/>
          <w:szCs w:val="21"/>
        </w:rPr>
        <w:t xml:space="preserve">是一个 </w:t>
      </w:r>
      <w:r w:rsidR="004D30F3" w:rsidRPr="004D30F3">
        <w:rPr>
          <w:b/>
          <w:bCs/>
          <w:color w:val="FF0000"/>
          <w:sz w:val="21"/>
          <w:szCs w:val="21"/>
        </w:rPr>
        <w:t>七日循环的序号</w:t>
      </w:r>
      <w:r w:rsidR="004D30F3" w:rsidRPr="004D30F3">
        <w:rPr>
          <w:color w:val="FF0000"/>
          <w:sz w:val="21"/>
          <w:szCs w:val="21"/>
        </w:rPr>
        <w:t>，和行星曜（日月火水木金土）相配。</w:t>
      </w:r>
    </w:p>
    <w:p w:rsidR="00095ECD" w:rsidRPr="00095ECD" w:rsidRDefault="004D30F3" w:rsidP="00095ECD">
      <w:pPr>
        <w:rPr>
          <w:rFonts w:hint="eastAsia"/>
          <w:color w:val="FF0000"/>
          <w:sz w:val="21"/>
          <w:szCs w:val="21"/>
        </w:rPr>
      </w:pPr>
      <w:r w:rsidRPr="004D30F3">
        <w:rPr>
          <w:color w:val="FF0000"/>
          <w:sz w:val="21"/>
          <w:szCs w:val="21"/>
        </w:rPr>
        <w:t>平均曜=曜序号 (星期几)+平均太阴日时间</w:t>
      </w:r>
      <w:r w:rsidR="00943CC8">
        <w:rPr>
          <w:rFonts w:hint="eastAsia"/>
          <w:color w:val="FF0000"/>
          <w:sz w:val="21"/>
          <w:szCs w:val="21"/>
        </w:rPr>
        <w:t>。这里的序号4表示星期三。</w:t>
      </w:r>
    </w:p>
    <w:p w:rsidR="00095ECD" w:rsidRPr="00032019" w:rsidRDefault="00095ECD" w:rsidP="00032019">
      <w:pPr>
        <w:rPr>
          <w:b/>
          <w:bCs/>
          <w:color w:val="FF0000"/>
          <w:sz w:val="21"/>
          <w:szCs w:val="21"/>
        </w:rPr>
      </w:pPr>
      <w:r w:rsidRPr="00095ECD">
        <w:rPr>
          <w:b/>
          <w:bCs/>
          <w:color w:val="FF0000"/>
          <w:sz w:val="21"/>
          <w:szCs w:val="21"/>
        </w:rPr>
        <w:t>2. 平均新月与太阳日结尾之间的时间</w:t>
      </w:r>
      <w:r w:rsidR="00032019">
        <w:rPr>
          <w:rFonts w:hint="eastAsia"/>
          <w:b/>
          <w:bCs/>
          <w:color w:val="FF0000"/>
          <w:sz w:val="21"/>
          <w:szCs w:val="21"/>
        </w:rPr>
        <w:t>-</w:t>
      </w:r>
      <w:r w:rsidR="00032019">
        <w:rPr>
          <w:b/>
          <w:bCs/>
          <w:color w:val="FF0000"/>
          <w:sz w:val="21"/>
          <w:szCs w:val="21"/>
        </w:rPr>
        <w:t>--</w:t>
      </w:r>
      <w:r w:rsidR="00032019" w:rsidRPr="00032019">
        <w:rPr>
          <w:b/>
          <w:bCs/>
          <w:color w:val="FF0000"/>
          <w:sz w:val="21"/>
          <w:szCs w:val="21"/>
        </w:rPr>
        <w:t>“从平均新月到这一天太阳日结束，还差多少”</w:t>
      </w:r>
    </w:p>
    <w:p w:rsidR="00095ECD" w:rsidRPr="00B76C3F" w:rsidRDefault="00095ECD" w:rsidP="008309FD">
      <w:pPr>
        <w:numPr>
          <w:ilvl w:val="0"/>
          <w:numId w:val="107"/>
        </w:numPr>
        <w:rPr>
          <w:color w:val="FF0000"/>
          <w:sz w:val="21"/>
          <w:szCs w:val="21"/>
        </w:rPr>
      </w:pPr>
      <w:r w:rsidRPr="00095ECD">
        <w:rPr>
          <w:color w:val="FF0000"/>
          <w:sz w:val="21"/>
          <w:szCs w:val="21"/>
        </w:rPr>
        <w:t>在前一种表达里，结果写成：</w:t>
      </w:r>
      <w:r w:rsidRPr="00B76C3F">
        <w:rPr>
          <w:color w:val="FF0000"/>
          <w:sz w:val="21"/>
          <w:szCs w:val="21"/>
        </w:rPr>
        <w:t>24806</w:t>
      </w:r>
      <w:r w:rsidRPr="00B76C3F">
        <w:rPr>
          <w:rFonts w:ascii="Cambria Math" w:hAnsi="Cambria Math" w:cs="Cambria Math"/>
          <w:color w:val="FF0000"/>
          <w:sz w:val="21"/>
          <w:szCs w:val="21"/>
        </w:rPr>
        <w:t>−</w:t>
      </w:r>
      <w:r w:rsidRPr="00B76C3F">
        <w:rPr>
          <w:color w:val="FF0000"/>
          <w:sz w:val="21"/>
          <w:szCs w:val="21"/>
        </w:rPr>
        <w:t>(21</w:t>
      </w:r>
      <w:r w:rsidR="00B76C3F" w:rsidRPr="00B76C3F">
        <w:rPr>
          <w:rFonts w:hint="eastAsia"/>
          <w:color w:val="FF0000"/>
          <w:sz w:val="21"/>
          <w:szCs w:val="21"/>
        </w:rPr>
        <w:t>/</w:t>
      </w:r>
      <w:r w:rsidRPr="00B76C3F">
        <w:rPr>
          <w:color w:val="FF0000"/>
          <w:sz w:val="21"/>
          <w:szCs w:val="21"/>
        </w:rPr>
        <w:t>64+633</w:t>
      </w:r>
      <w:r w:rsidR="00B76C3F" w:rsidRPr="00B76C3F">
        <w:rPr>
          <w:color w:val="FF0000"/>
          <w:sz w:val="21"/>
          <w:szCs w:val="21"/>
        </w:rPr>
        <w:t>/(</w:t>
      </w:r>
      <w:r w:rsidRPr="00B76C3F">
        <w:rPr>
          <w:color w:val="FF0000"/>
          <w:sz w:val="21"/>
          <w:szCs w:val="21"/>
        </w:rPr>
        <w:t>64</w:t>
      </w:r>
      <w:r w:rsidRPr="00B76C3F">
        <w:rPr>
          <w:rFonts w:ascii="Cambria Math" w:hAnsi="Cambria Math" w:cs="Cambria Math"/>
          <w:color w:val="FF0000"/>
          <w:sz w:val="21"/>
          <w:szCs w:val="21"/>
        </w:rPr>
        <w:t>⋅</w:t>
      </w:r>
      <w:r w:rsidRPr="00B76C3F">
        <w:rPr>
          <w:color w:val="FF0000"/>
          <w:sz w:val="21"/>
          <w:szCs w:val="21"/>
        </w:rPr>
        <w:t>707)</w:t>
      </w:r>
      <w:r w:rsidR="00B76C3F" w:rsidRPr="00B76C3F">
        <w:rPr>
          <w:color w:val="FF0000"/>
          <w:sz w:val="21"/>
          <w:szCs w:val="21"/>
        </w:rPr>
        <w:t>)</w:t>
      </w:r>
      <w:r w:rsidRPr="00B76C3F">
        <w:rPr>
          <w:color w:val="FF0000"/>
          <w:sz w:val="21"/>
          <w:szCs w:val="21"/>
        </w:rPr>
        <w:t xml:space="preserve"> </w:t>
      </w:r>
    </w:p>
    <w:p w:rsidR="00095ECD" w:rsidRPr="00B76C3F" w:rsidRDefault="00095ECD" w:rsidP="008309FD">
      <w:pPr>
        <w:numPr>
          <w:ilvl w:val="0"/>
          <w:numId w:val="107"/>
        </w:numPr>
        <w:rPr>
          <w:color w:val="FF0000"/>
          <w:sz w:val="21"/>
          <w:szCs w:val="21"/>
        </w:rPr>
      </w:pPr>
      <w:r w:rsidRPr="00B76C3F">
        <w:rPr>
          <w:color w:val="FF0000"/>
          <w:sz w:val="21"/>
          <w:szCs w:val="21"/>
        </w:rPr>
        <w:t>这意味着：</w:t>
      </w:r>
      <w:r w:rsidR="00B76C3F" w:rsidRPr="00B76C3F">
        <w:rPr>
          <w:color w:val="FF0000"/>
          <w:sz w:val="21"/>
          <w:szCs w:val="21"/>
        </w:rPr>
        <w:t>(21</w:t>
      </w:r>
      <w:r w:rsidR="00B76C3F" w:rsidRPr="00B76C3F">
        <w:rPr>
          <w:rFonts w:hint="eastAsia"/>
          <w:color w:val="FF0000"/>
          <w:sz w:val="21"/>
          <w:szCs w:val="21"/>
        </w:rPr>
        <w:t>/</w:t>
      </w:r>
      <w:r w:rsidR="00B76C3F" w:rsidRPr="00B76C3F">
        <w:rPr>
          <w:color w:val="FF0000"/>
          <w:sz w:val="21"/>
          <w:szCs w:val="21"/>
        </w:rPr>
        <w:t>64+633/(64</w:t>
      </w:r>
      <w:r w:rsidR="00B76C3F" w:rsidRPr="00B76C3F">
        <w:rPr>
          <w:rFonts w:ascii="Cambria Math" w:hAnsi="Cambria Math" w:cs="Cambria Math"/>
          <w:color w:val="FF0000"/>
          <w:sz w:val="21"/>
          <w:szCs w:val="21"/>
        </w:rPr>
        <w:t>⋅</w:t>
      </w:r>
      <w:r w:rsidR="00B76C3F" w:rsidRPr="00B76C3F">
        <w:rPr>
          <w:color w:val="FF0000"/>
          <w:sz w:val="21"/>
          <w:szCs w:val="21"/>
        </w:rPr>
        <w:t>707))</w:t>
      </w:r>
      <w:r w:rsidRPr="00B76C3F">
        <w:rPr>
          <w:color w:val="FF0000"/>
          <w:sz w:val="21"/>
          <w:szCs w:val="21"/>
        </w:rPr>
        <w:t>就表示：</w:t>
      </w:r>
      <w:r w:rsidRPr="00B76C3F">
        <w:rPr>
          <w:b/>
          <w:bCs/>
          <w:color w:val="FF0000"/>
          <w:sz w:val="21"/>
          <w:szCs w:val="21"/>
        </w:rPr>
        <w:t>平均新月距离当天太阳日结束还有多少时间没走完</w:t>
      </w:r>
      <w:r w:rsidRPr="00B76C3F">
        <w:rPr>
          <w:color w:val="FF0000"/>
          <w:sz w:val="21"/>
          <w:szCs w:val="21"/>
        </w:rPr>
        <w:t>。</w:t>
      </w:r>
    </w:p>
    <w:p w:rsidR="00095ECD" w:rsidRPr="00095ECD" w:rsidRDefault="00095ECD" w:rsidP="00095ECD">
      <w:pPr>
        <w:rPr>
          <w:color w:val="FF0000"/>
          <w:sz w:val="21"/>
          <w:szCs w:val="21"/>
        </w:rPr>
      </w:pPr>
      <w:r w:rsidRPr="00095ECD">
        <w:rPr>
          <w:rFonts w:ascii="Apple Color Emoji" w:hAnsi="Apple Color Emoji" w:cs="Apple Color Emoji"/>
          <w:color w:val="FF0000"/>
          <w:sz w:val="21"/>
          <w:szCs w:val="21"/>
        </w:rPr>
        <w:t>👉</w:t>
      </w:r>
      <w:r w:rsidRPr="00095ECD">
        <w:rPr>
          <w:color w:val="FF0000"/>
          <w:sz w:val="21"/>
          <w:szCs w:val="21"/>
        </w:rPr>
        <w:t xml:space="preserve"> 也就是说：</w:t>
      </w:r>
    </w:p>
    <w:p w:rsidR="00095ECD" w:rsidRPr="00095ECD" w:rsidRDefault="00095ECD" w:rsidP="008309FD">
      <w:pPr>
        <w:numPr>
          <w:ilvl w:val="0"/>
          <w:numId w:val="108"/>
        </w:numPr>
        <w:rPr>
          <w:color w:val="FF0000"/>
          <w:sz w:val="21"/>
          <w:szCs w:val="21"/>
        </w:rPr>
      </w:pPr>
      <w:r w:rsidRPr="00095ECD">
        <w:rPr>
          <w:b/>
          <w:bCs/>
          <w:color w:val="FF0000"/>
          <w:sz w:val="21"/>
          <w:szCs w:val="21"/>
        </w:rPr>
        <w:t>负余数 (21,633)</w:t>
      </w:r>
      <w:r w:rsidRPr="00095ECD">
        <w:rPr>
          <w:color w:val="FF0000"/>
          <w:sz w:val="21"/>
          <w:szCs w:val="21"/>
        </w:rPr>
        <w:t xml:space="preserve"> = 太阳日还剩下的尾巴。</w:t>
      </w:r>
    </w:p>
    <w:p w:rsidR="00095ECD" w:rsidRPr="00032019" w:rsidRDefault="00095ECD" w:rsidP="008309FD">
      <w:pPr>
        <w:numPr>
          <w:ilvl w:val="0"/>
          <w:numId w:val="108"/>
        </w:numPr>
        <w:rPr>
          <w:rFonts w:hint="eastAsia"/>
          <w:color w:val="FF0000"/>
          <w:sz w:val="21"/>
          <w:szCs w:val="21"/>
        </w:rPr>
      </w:pPr>
      <w:r w:rsidRPr="00095ECD">
        <w:rPr>
          <w:b/>
          <w:bCs/>
          <w:color w:val="FF0000"/>
          <w:sz w:val="21"/>
          <w:szCs w:val="21"/>
        </w:rPr>
        <w:t>正余数 (42,74)</w:t>
      </w:r>
      <w:r w:rsidRPr="00095ECD">
        <w:rPr>
          <w:color w:val="FF0000"/>
          <w:sz w:val="21"/>
          <w:szCs w:val="21"/>
        </w:rPr>
        <w:t xml:space="preserve"> = 已经走过的当天太阴日进度。</w:t>
      </w:r>
      <w:r w:rsidRPr="00095ECD">
        <w:rPr>
          <w:color w:val="FF0000"/>
          <w:sz w:val="21"/>
          <w:szCs w:val="21"/>
        </w:rPr>
        <w:br/>
        <w:t>二者是互补关系，只是看你从“太阳日结尾”往回量，还是从“太阳日开头”往后量。</w:t>
      </w:r>
    </w:p>
    <w:p w:rsidR="00095ECD" w:rsidRPr="00A40B49" w:rsidRDefault="00095ECD" w:rsidP="00D90C94">
      <w:pPr>
        <w:rPr>
          <w:rFonts w:hint="eastAsia"/>
          <w:b/>
          <w:bCs/>
          <w:color w:val="FF0000"/>
          <w:sz w:val="21"/>
          <w:szCs w:val="21"/>
        </w:rPr>
      </w:pPr>
      <w:r>
        <w:rPr>
          <w:rFonts w:hint="eastAsia"/>
          <w:color w:val="FF0000"/>
          <w:sz w:val="21"/>
          <w:szCs w:val="21"/>
        </w:rPr>
        <w:t>】</w:t>
      </w:r>
    </w:p>
    <w:p w:rsidR="00F13DC7" w:rsidRPr="00111C51" w:rsidRDefault="00F13DC7" w:rsidP="00D90C94">
      <w:pPr>
        <w:rPr>
          <w:sz w:val="21"/>
          <w:szCs w:val="21"/>
        </w:rPr>
      </w:pPr>
      <w:r w:rsidRPr="00111C51">
        <w:rPr>
          <w:rFonts w:hint="eastAsia"/>
          <w:sz w:val="21"/>
          <w:szCs w:val="21"/>
        </w:rPr>
        <w:t>从该时代的太阳日结束，到新月太阳日的开始，已经过去了</w:t>
      </w:r>
      <w:r w:rsidRPr="00111C51">
        <w:rPr>
          <w:rFonts w:ascii="Calibri" w:hAnsi="Calibri" w:cs="Calibri"/>
          <w:b/>
          <w:bCs/>
          <w:sz w:val="21"/>
          <w:szCs w:val="21"/>
        </w:rPr>
        <w:t>24805</w:t>
      </w:r>
      <w:r w:rsidRPr="00111C51">
        <w:rPr>
          <w:rFonts w:hint="eastAsia"/>
          <w:sz w:val="21"/>
          <w:szCs w:val="21"/>
        </w:rPr>
        <w:t>个完整的太阳日，剩下的这一部分太阳日直到当前的平均太阴日(在本例中，是平均新月)。</w:t>
      </w:r>
    </w:p>
    <w:p w:rsidR="00F13DC7" w:rsidRPr="00111C51" w:rsidRDefault="00F13DC7" w:rsidP="00D90C94">
      <w:pPr>
        <w:rPr>
          <w:sz w:val="21"/>
          <w:szCs w:val="21"/>
        </w:rPr>
      </w:pPr>
      <w:r w:rsidRPr="00111C51">
        <w:rPr>
          <w:rFonts w:hint="eastAsia"/>
          <w:sz w:val="21"/>
          <w:szCs w:val="21"/>
        </w:rPr>
        <w:t>因此，从该纪元的太阳日结束到现在讨论的太阳日结束之间，已经过去了</w:t>
      </w:r>
      <w:r w:rsidRPr="00111C51">
        <w:rPr>
          <w:rFonts w:ascii="Calibri" w:hAnsi="Calibri" w:cs="Calibri"/>
          <w:b/>
          <w:bCs/>
          <w:sz w:val="21"/>
          <w:szCs w:val="21"/>
        </w:rPr>
        <w:t>24806</w:t>
      </w:r>
      <w:r w:rsidRPr="00111C51">
        <w:rPr>
          <w:rFonts w:hint="eastAsia"/>
          <w:sz w:val="21"/>
          <w:szCs w:val="21"/>
        </w:rPr>
        <w:t>个太阳日。</w:t>
      </w:r>
    </w:p>
    <w:p w:rsidR="008A667F" w:rsidRDefault="00F13DC7" w:rsidP="00D90C94">
      <w:pPr>
        <w:rPr>
          <w:sz w:val="21"/>
          <w:szCs w:val="21"/>
        </w:rPr>
      </w:pPr>
      <w:r w:rsidRPr="00111C51">
        <w:rPr>
          <w:rFonts w:hint="eastAsia"/>
          <w:sz w:val="21"/>
          <w:szCs w:val="21"/>
        </w:rPr>
        <w:t>这个计算还有一个步骤。由于真曜可以等于平均曜，也可以比平曜大一或少一，</w:t>
      </w:r>
    </w:p>
    <w:p w:rsidR="008A667F" w:rsidRDefault="008A667F" w:rsidP="00D90C94">
      <w:pPr>
        <w:rPr>
          <w:sz w:val="21"/>
          <w:szCs w:val="21"/>
        </w:rPr>
      </w:pPr>
      <w:r>
        <w:rPr>
          <w:rFonts w:hint="eastAsia"/>
          <w:sz w:val="21"/>
          <w:szCs w:val="21"/>
        </w:rPr>
        <w:t xml:space="preserve">【定曜 </w:t>
      </w:r>
      <w:r>
        <w:rPr>
          <w:sz w:val="21"/>
          <w:szCs w:val="21"/>
        </w:rPr>
        <w:t xml:space="preserve">= </w:t>
      </w:r>
      <w:r>
        <w:rPr>
          <w:rFonts w:hint="eastAsia"/>
          <w:sz w:val="21"/>
          <w:szCs w:val="21"/>
        </w:rPr>
        <w:t>半定曜六数+</w:t>
      </w:r>
      <w:r>
        <w:rPr>
          <w:sz w:val="21"/>
          <w:szCs w:val="21"/>
        </w:rPr>
        <w:t>(0;*,...*)</w:t>
      </w:r>
      <w:r>
        <w:rPr>
          <w:rFonts w:hint="eastAsia"/>
          <w:sz w:val="21"/>
          <w:szCs w:val="21"/>
        </w:rPr>
        <w:t xml:space="preserve">或定曜 </w:t>
      </w:r>
      <w:r>
        <w:rPr>
          <w:sz w:val="21"/>
          <w:szCs w:val="21"/>
        </w:rPr>
        <w:t xml:space="preserve">= </w:t>
      </w:r>
      <w:r>
        <w:rPr>
          <w:rFonts w:hint="eastAsia"/>
          <w:sz w:val="21"/>
          <w:szCs w:val="21"/>
        </w:rPr>
        <w:t>半定曜六数</w:t>
      </w:r>
      <w:r>
        <w:rPr>
          <w:sz w:val="21"/>
          <w:szCs w:val="21"/>
        </w:rPr>
        <w:t>-(0;*,...*)</w:t>
      </w:r>
      <w:r>
        <w:rPr>
          <w:rFonts w:hint="eastAsia"/>
          <w:sz w:val="21"/>
          <w:szCs w:val="21"/>
        </w:rPr>
        <w:t>】</w:t>
      </w:r>
    </w:p>
    <w:p w:rsidR="00F13DC7" w:rsidRPr="00111C51" w:rsidRDefault="00F13DC7" w:rsidP="00D90C94">
      <w:pPr>
        <w:rPr>
          <w:sz w:val="21"/>
          <w:szCs w:val="21"/>
        </w:rPr>
      </w:pPr>
      <w:r w:rsidRPr="00111C51">
        <w:rPr>
          <w:rFonts w:hint="eastAsia"/>
          <w:sz w:val="21"/>
          <w:szCs w:val="21"/>
        </w:rPr>
        <w:t>所以现在所要做的就是检查是否需要校正。历元所处的曜值为</w:t>
      </w:r>
      <w:r w:rsidRPr="00111C51">
        <w:rPr>
          <w:rFonts w:ascii="Calibri" w:hAnsi="Calibri" w:cs="Calibri"/>
          <w:b/>
          <w:bCs/>
          <w:sz w:val="21"/>
          <w:szCs w:val="21"/>
        </w:rPr>
        <w:t>6</w:t>
      </w:r>
      <w:r w:rsidRPr="00111C51">
        <w:rPr>
          <w:rFonts w:hint="eastAsia"/>
          <w:sz w:val="21"/>
          <w:szCs w:val="21"/>
        </w:rPr>
        <w:t>，因此</w:t>
      </w:r>
      <w:r w:rsidRPr="00111C51">
        <w:rPr>
          <w:rFonts w:ascii="Calibri" w:hAnsi="Calibri" w:cs="Calibri"/>
          <w:b/>
          <w:bCs/>
          <w:sz w:val="21"/>
          <w:szCs w:val="21"/>
        </w:rPr>
        <w:t>24806</w:t>
      </w:r>
      <w:r w:rsidRPr="00111C51">
        <w:rPr>
          <w:rFonts w:hint="eastAsia"/>
          <w:sz w:val="21"/>
          <w:szCs w:val="21"/>
        </w:rPr>
        <w:t>加上</w:t>
      </w:r>
      <w:r w:rsidRPr="00111C51">
        <w:rPr>
          <w:rFonts w:ascii="Calibri" w:hAnsi="Calibri" w:cs="Calibri"/>
          <w:b/>
          <w:bCs/>
          <w:sz w:val="21"/>
          <w:szCs w:val="21"/>
        </w:rPr>
        <w:t>6</w:t>
      </w:r>
      <w:r w:rsidRPr="00111C51">
        <w:rPr>
          <w:rFonts w:hint="eastAsia"/>
          <w:sz w:val="21"/>
          <w:szCs w:val="21"/>
        </w:rPr>
        <w:t>，然后将结果除以</w:t>
      </w:r>
      <w:r w:rsidRPr="00111C51">
        <w:rPr>
          <w:rFonts w:ascii="Calibri" w:hAnsi="Calibri" w:cs="Calibri"/>
          <w:b/>
          <w:bCs/>
          <w:sz w:val="21"/>
          <w:szCs w:val="21"/>
        </w:rPr>
        <w:t>7</w:t>
      </w:r>
      <w:r w:rsidR="00790BE7">
        <w:rPr>
          <w:rFonts w:hint="eastAsia"/>
          <w:sz w:val="21"/>
          <w:szCs w:val="21"/>
        </w:rPr>
        <w:t>：</w:t>
      </w:r>
    </w:p>
    <w:p w:rsidR="00F13DC7" w:rsidRPr="00111C51" w:rsidRDefault="00F13DC7" w:rsidP="00D90C94">
      <w:pPr>
        <w:rPr>
          <w:sz w:val="21"/>
          <w:szCs w:val="21"/>
        </w:rPr>
      </w:pPr>
      <w:r w:rsidRPr="00111C51">
        <w:rPr>
          <w:rFonts w:ascii="Calibri" w:hAnsi="Calibri" w:cs="Calibri"/>
          <w:b/>
          <w:bCs/>
          <w:sz w:val="21"/>
          <w:szCs w:val="21"/>
        </w:rPr>
        <w:t>24806+6=24812</w:t>
      </w:r>
      <w:r w:rsidRPr="00111C51">
        <w:rPr>
          <w:rFonts w:hint="eastAsia"/>
          <w:sz w:val="21"/>
          <w:szCs w:val="21"/>
        </w:rPr>
        <w:t>÷</w:t>
      </w:r>
      <w:r w:rsidRPr="00111C51">
        <w:rPr>
          <w:rFonts w:ascii="Calibri" w:hAnsi="Calibri" w:cs="Calibri"/>
          <w:b/>
          <w:bCs/>
          <w:sz w:val="21"/>
          <w:szCs w:val="21"/>
        </w:rPr>
        <w:t>7=3544rem.4</w:t>
      </w:r>
    </w:p>
    <w:p w:rsidR="002C223D" w:rsidRDefault="00F13DC7" w:rsidP="00D90C94">
      <w:pPr>
        <w:rPr>
          <w:sz w:val="21"/>
          <w:szCs w:val="21"/>
        </w:rPr>
      </w:pPr>
      <w:r w:rsidRPr="00111C51">
        <w:rPr>
          <w:rFonts w:hint="eastAsia"/>
          <w:sz w:val="21"/>
          <w:szCs w:val="21"/>
        </w:rPr>
        <w:t>现在必须将剩余时间与之前确定的真曜进行比较。这是</w:t>
      </w:r>
      <w:r w:rsidRPr="00111C51">
        <w:rPr>
          <w:rFonts w:ascii="Calibri" w:hAnsi="Calibri" w:cs="Calibri"/>
          <w:b/>
          <w:bCs/>
          <w:sz w:val="21"/>
          <w:szCs w:val="21"/>
        </w:rPr>
        <w:t>4</w:t>
      </w:r>
      <w:r w:rsidRPr="00111C51">
        <w:rPr>
          <w:rFonts w:hint="eastAsia"/>
          <w:sz w:val="21"/>
          <w:szCs w:val="21"/>
        </w:rPr>
        <w:t>;</w:t>
      </w:r>
      <w:r w:rsidRPr="00111C51">
        <w:rPr>
          <w:rFonts w:ascii="Calibri" w:hAnsi="Calibri" w:cs="Calibri"/>
          <w:b/>
          <w:bCs/>
          <w:sz w:val="21"/>
          <w:szCs w:val="21"/>
        </w:rPr>
        <w:t>21,24,2,32,</w:t>
      </w:r>
      <w:r w:rsidRPr="00111C51">
        <w:rPr>
          <w:rFonts w:hint="eastAsia"/>
          <w:sz w:val="21"/>
          <w:szCs w:val="21"/>
        </w:rPr>
        <w:t>星期三。余数是</w:t>
      </w:r>
      <w:r w:rsidRPr="00111C51">
        <w:rPr>
          <w:rFonts w:ascii="Calibri" w:hAnsi="Calibri" w:cs="Calibri"/>
          <w:b/>
          <w:bCs/>
          <w:sz w:val="21"/>
          <w:szCs w:val="21"/>
        </w:rPr>
        <w:t>4</w:t>
      </w:r>
      <w:r w:rsidRPr="00111C51">
        <w:rPr>
          <w:rFonts w:hint="eastAsia"/>
          <w:sz w:val="21"/>
          <w:szCs w:val="21"/>
        </w:rPr>
        <w:t>，也是星期三。这意味着普通日的值是正确的。如果余数与真曜值不同，并且只相差正负</w:t>
      </w:r>
      <w:r w:rsidRPr="00111C51">
        <w:rPr>
          <w:rFonts w:ascii="Calibri" w:hAnsi="Calibri" w:cs="Calibri"/>
          <w:b/>
          <w:bCs/>
          <w:sz w:val="21"/>
          <w:szCs w:val="21"/>
        </w:rPr>
        <w:t>1</w:t>
      </w:r>
      <w:r w:rsidRPr="00111C51">
        <w:rPr>
          <w:rFonts w:hint="eastAsia"/>
          <w:sz w:val="21"/>
          <w:szCs w:val="21"/>
        </w:rPr>
        <w:t>，那么应对其进行调整，使其与真曜值一致。</w:t>
      </w:r>
    </w:p>
    <w:p w:rsidR="002C223D" w:rsidRDefault="002C223D" w:rsidP="002C223D">
      <w:pPr>
        <w:rPr>
          <w:sz w:val="21"/>
          <w:szCs w:val="21"/>
        </w:rPr>
      </w:pPr>
      <w:r>
        <w:rPr>
          <w:rFonts w:hint="eastAsia"/>
          <w:sz w:val="21"/>
          <w:szCs w:val="21"/>
        </w:rPr>
        <w:t>【</w:t>
      </w:r>
      <w:r w:rsidRPr="002C223D">
        <w:rPr>
          <w:b/>
          <w:bCs/>
          <w:sz w:val="21"/>
          <w:szCs w:val="21"/>
        </w:rPr>
        <w:t>校正与真曜</w:t>
      </w:r>
      <w:r>
        <w:rPr>
          <w:rFonts w:hint="eastAsia"/>
          <w:b/>
          <w:bCs/>
          <w:sz w:val="21"/>
          <w:szCs w:val="21"/>
        </w:rPr>
        <w:t>：</w:t>
      </w:r>
      <w:r w:rsidRPr="002C223D">
        <w:rPr>
          <w:sz w:val="21"/>
          <w:szCs w:val="21"/>
        </w:rPr>
        <w:t>因为平均太阳与真实太阳有差 → 需要检查真曜（真太阳经度）</w:t>
      </w:r>
    </w:p>
    <w:p w:rsidR="002C223D" w:rsidRPr="002C223D" w:rsidRDefault="002C223D" w:rsidP="002C223D">
      <w:pPr>
        <w:rPr>
          <w:b/>
          <w:bCs/>
          <w:sz w:val="21"/>
          <w:szCs w:val="21"/>
        </w:rPr>
      </w:pPr>
      <w:r w:rsidRPr="002C223D">
        <w:rPr>
          <w:sz w:val="21"/>
          <w:szCs w:val="21"/>
        </w:rPr>
        <w:t>方法：</w:t>
      </w:r>
    </w:p>
    <w:p w:rsidR="002C223D" w:rsidRPr="002C223D" w:rsidRDefault="002C223D" w:rsidP="008309FD">
      <w:pPr>
        <w:numPr>
          <w:ilvl w:val="0"/>
          <w:numId w:val="102"/>
        </w:numPr>
        <w:rPr>
          <w:sz w:val="21"/>
          <w:szCs w:val="21"/>
        </w:rPr>
      </w:pPr>
      <w:r w:rsidRPr="002C223D">
        <w:rPr>
          <w:sz w:val="21"/>
          <w:szCs w:val="21"/>
        </w:rPr>
        <w:t>把 24806 + 平曜值（6）除以 7，取余数。</w:t>
      </w:r>
    </w:p>
    <w:p w:rsidR="002C223D" w:rsidRPr="002C223D" w:rsidRDefault="002C223D" w:rsidP="008309FD">
      <w:pPr>
        <w:numPr>
          <w:ilvl w:val="0"/>
          <w:numId w:val="102"/>
        </w:numPr>
        <w:rPr>
          <w:sz w:val="21"/>
          <w:szCs w:val="21"/>
        </w:rPr>
      </w:pPr>
      <w:r w:rsidRPr="002C223D">
        <w:rPr>
          <w:sz w:val="21"/>
          <w:szCs w:val="21"/>
        </w:rPr>
        <w:t>看余数是否和真曜吻合（差不超过 1）。</w:t>
      </w:r>
    </w:p>
    <w:p w:rsidR="002C223D" w:rsidRDefault="002C223D" w:rsidP="008309FD">
      <w:pPr>
        <w:numPr>
          <w:ilvl w:val="0"/>
          <w:numId w:val="102"/>
        </w:numPr>
        <w:rPr>
          <w:sz w:val="21"/>
          <w:szCs w:val="21"/>
        </w:rPr>
      </w:pPr>
      <w:r w:rsidRPr="002C223D">
        <w:rPr>
          <w:sz w:val="21"/>
          <w:szCs w:val="21"/>
        </w:rPr>
        <w:t>若差 1，则调整。</w:t>
      </w:r>
    </w:p>
    <w:p w:rsidR="002C223D" w:rsidRPr="002C223D" w:rsidRDefault="002C223D" w:rsidP="002C223D">
      <w:pPr>
        <w:ind w:left="360"/>
        <w:rPr>
          <w:sz w:val="21"/>
          <w:szCs w:val="21"/>
        </w:rPr>
      </w:pPr>
      <w:r w:rsidRPr="002C223D">
        <w:rPr>
          <w:sz w:val="21"/>
          <w:szCs w:val="21"/>
        </w:rPr>
        <w:t>在例子中，余数一致（= 星期三），说明普通日计算是正确的。</w:t>
      </w:r>
    </w:p>
    <w:p w:rsidR="002C223D" w:rsidRPr="00111C51" w:rsidRDefault="002C223D" w:rsidP="00D90C94">
      <w:pPr>
        <w:rPr>
          <w:sz w:val="21"/>
          <w:szCs w:val="21"/>
        </w:rPr>
      </w:pPr>
      <w:r>
        <w:rPr>
          <w:rFonts w:hint="eastAsia"/>
          <w:sz w:val="21"/>
          <w:szCs w:val="21"/>
        </w:rPr>
        <w:t>】</w:t>
      </w:r>
    </w:p>
    <w:p w:rsidR="00F13DC7" w:rsidRPr="008A667F" w:rsidRDefault="00F13DC7" w:rsidP="00D90C94">
      <w:pPr>
        <w:rPr>
          <w:sz w:val="21"/>
          <w:szCs w:val="21"/>
          <w:u w:val="single"/>
        </w:rPr>
      </w:pPr>
      <w:r w:rsidRPr="00111C51">
        <w:rPr>
          <w:rFonts w:hint="eastAsia"/>
          <w:sz w:val="21"/>
          <w:szCs w:val="21"/>
        </w:rPr>
        <w:t>现在，</w:t>
      </w:r>
      <w:r w:rsidRPr="008A667F">
        <w:rPr>
          <w:rFonts w:hint="eastAsia"/>
          <w:color w:val="FF0000"/>
          <w:sz w:val="21"/>
          <w:szCs w:val="21"/>
        </w:rPr>
        <w:t>纪元是在</w:t>
      </w:r>
      <w:r w:rsidRPr="008A667F">
        <w:rPr>
          <w:rFonts w:ascii="Calibri" w:hAnsi="Calibri" w:cs="Calibri"/>
          <w:b/>
          <w:bCs/>
          <w:color w:val="FF0000"/>
          <w:sz w:val="21"/>
          <w:szCs w:val="21"/>
        </w:rPr>
        <w:t>1927</w:t>
      </w:r>
      <w:r w:rsidRPr="008A667F">
        <w:rPr>
          <w:rFonts w:hint="eastAsia"/>
          <w:color w:val="FF0000"/>
          <w:sz w:val="21"/>
          <w:szCs w:val="21"/>
        </w:rPr>
        <w:t>年</w:t>
      </w:r>
      <w:r w:rsidRPr="008A667F">
        <w:rPr>
          <w:rFonts w:ascii="Calibri" w:hAnsi="Calibri" w:cs="Calibri"/>
          <w:b/>
          <w:bCs/>
          <w:color w:val="FF0000"/>
          <w:sz w:val="21"/>
          <w:szCs w:val="21"/>
        </w:rPr>
        <w:t>4</w:t>
      </w:r>
      <w:r w:rsidRPr="008A667F">
        <w:rPr>
          <w:rFonts w:hint="eastAsia"/>
          <w:color w:val="FF0000"/>
          <w:sz w:val="21"/>
          <w:szCs w:val="21"/>
        </w:rPr>
        <w:t>月</w:t>
      </w:r>
      <w:r w:rsidRPr="008A667F">
        <w:rPr>
          <w:rFonts w:ascii="Calibri" w:hAnsi="Calibri" w:cs="Calibri"/>
          <w:b/>
          <w:bCs/>
          <w:color w:val="FF0000"/>
          <w:sz w:val="21"/>
          <w:szCs w:val="21"/>
        </w:rPr>
        <w:t>1</w:t>
      </w:r>
      <w:r w:rsidRPr="008A667F">
        <w:rPr>
          <w:rFonts w:hint="eastAsia"/>
          <w:color w:val="FF0000"/>
          <w:sz w:val="21"/>
          <w:szCs w:val="21"/>
        </w:rPr>
        <w:t>日星期五。</w:t>
      </w:r>
      <w:r w:rsidRPr="00111C51">
        <w:rPr>
          <w:rFonts w:hint="eastAsia"/>
          <w:sz w:val="21"/>
          <w:szCs w:val="21"/>
        </w:rPr>
        <w:t>这里有一个小困难</w:t>
      </w:r>
      <w:r w:rsidRPr="008A667F">
        <w:rPr>
          <w:rFonts w:hint="eastAsia"/>
          <w:sz w:val="21"/>
          <w:szCs w:val="21"/>
          <w:u w:val="single"/>
        </w:rPr>
        <w:t>，因为藏历的算法似乎使用了新月的前一天。在上面的计算中，为了校正一般的一天，添加了一个</w:t>
      </w:r>
      <w:r w:rsidRPr="008A667F">
        <w:rPr>
          <w:rFonts w:ascii="Calibri" w:hAnsi="Calibri" w:cs="Calibri"/>
          <w:b/>
          <w:bCs/>
          <w:sz w:val="21"/>
          <w:szCs w:val="21"/>
          <w:u w:val="single"/>
        </w:rPr>
        <w:t>6</w:t>
      </w:r>
      <w:r w:rsidRPr="008A667F">
        <w:rPr>
          <w:rFonts w:hint="eastAsia"/>
          <w:sz w:val="21"/>
          <w:szCs w:val="21"/>
          <w:u w:val="single"/>
        </w:rPr>
        <w:t>。这是星期五的值，事实上，历元的平均曜值是</w:t>
      </w:r>
      <w:r w:rsidRPr="008A667F">
        <w:rPr>
          <w:rFonts w:ascii="Calibri" w:hAnsi="Calibri" w:cs="Calibri"/>
          <w:b/>
          <w:bCs/>
          <w:sz w:val="21"/>
          <w:szCs w:val="21"/>
          <w:u w:val="single"/>
        </w:rPr>
        <w:t>6</w:t>
      </w:r>
      <w:r w:rsidRPr="008A667F">
        <w:rPr>
          <w:rFonts w:hint="eastAsia"/>
          <w:sz w:val="21"/>
          <w:szCs w:val="21"/>
          <w:u w:val="single"/>
        </w:rPr>
        <w:t>;</w:t>
      </w:r>
      <w:r w:rsidRPr="008A667F">
        <w:rPr>
          <w:rFonts w:ascii="Calibri" w:hAnsi="Calibri" w:cs="Calibri"/>
          <w:b/>
          <w:bCs/>
          <w:sz w:val="21"/>
          <w:szCs w:val="21"/>
          <w:u w:val="single"/>
        </w:rPr>
        <w:t>57,53,2,20</w:t>
      </w:r>
      <w:r w:rsidRPr="008A667F">
        <w:rPr>
          <w:rFonts w:hint="eastAsia"/>
          <w:sz w:val="21"/>
          <w:szCs w:val="21"/>
          <w:u w:val="single"/>
        </w:rPr>
        <w:t>。</w:t>
      </w:r>
    </w:p>
    <w:p w:rsidR="00F13DC7" w:rsidRPr="00111C51" w:rsidRDefault="00F13DC7" w:rsidP="00D90C94">
      <w:pPr>
        <w:rPr>
          <w:sz w:val="21"/>
          <w:szCs w:val="21"/>
        </w:rPr>
      </w:pPr>
      <w:r w:rsidRPr="00111C51">
        <w:rPr>
          <w:rFonts w:hint="eastAsia"/>
          <w:sz w:val="21"/>
          <w:szCs w:val="21"/>
        </w:rPr>
        <w:t>然而，在这个时代，真曜是星期六</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8,58,4,40</w:t>
      </w:r>
      <w:r w:rsidRPr="00111C51">
        <w:rPr>
          <w:rFonts w:hint="eastAsia"/>
          <w:sz w:val="21"/>
          <w:szCs w:val="21"/>
        </w:rPr>
        <w:t>。因此，很明显，计算实际上使用的是曜的平均值，即为校正而添加的</w:t>
      </w:r>
      <w:r w:rsidRPr="00111C51">
        <w:rPr>
          <w:rFonts w:ascii="Calibri" w:hAnsi="Calibri" w:cs="Calibri"/>
          <w:b/>
          <w:bCs/>
          <w:sz w:val="21"/>
          <w:szCs w:val="21"/>
        </w:rPr>
        <w:t>6</w:t>
      </w:r>
      <w:r w:rsidRPr="00111C51">
        <w:rPr>
          <w:rFonts w:hint="eastAsia"/>
          <w:sz w:val="21"/>
          <w:szCs w:val="21"/>
        </w:rPr>
        <w:t>。使用这些数据与西方日历进行关联的最佳方法是使用儒略日数字。尽管有一些人(例如</w:t>
      </w:r>
      <w:r w:rsidRPr="00111C51">
        <w:rPr>
          <w:rFonts w:ascii="Calibri" w:hAnsi="Calibri" w:cs="Calibri"/>
          <w:b/>
          <w:bCs/>
          <w:sz w:val="21"/>
          <w:szCs w:val="21"/>
        </w:rPr>
        <w:t>Meeus</w:t>
      </w:r>
      <w:r w:rsidRPr="00111C51">
        <w:rPr>
          <w:rFonts w:hint="eastAsia"/>
          <w:sz w:val="21"/>
          <w:szCs w:val="21"/>
        </w:rPr>
        <w:t>，第</w:t>
      </w:r>
      <w:r w:rsidRPr="00111C51">
        <w:rPr>
          <w:rFonts w:ascii="Calibri" w:hAnsi="Calibri" w:cs="Calibri"/>
          <w:b/>
          <w:bCs/>
          <w:sz w:val="21"/>
          <w:szCs w:val="21"/>
        </w:rPr>
        <w:t>59</w:t>
      </w:r>
      <w:r w:rsidRPr="00111C51">
        <w:rPr>
          <w:rFonts w:hint="eastAsia"/>
          <w:sz w:val="21"/>
          <w:szCs w:val="21"/>
        </w:rPr>
        <w:t>页)不同意这一点，但他们发现遵循《天文年</w:t>
      </w:r>
      <w:r w:rsidRPr="00111C51">
        <w:rPr>
          <w:rFonts w:hint="eastAsia"/>
          <w:sz w:val="21"/>
          <w:szCs w:val="21"/>
        </w:rPr>
        <w:lastRenderedPageBreak/>
        <w:t>鉴解释性补充》的惯例是有用的(</w:t>
      </w:r>
      <w:r w:rsidRPr="00111C51">
        <w:rPr>
          <w:rFonts w:ascii="Calibri" w:hAnsi="Calibri" w:cs="Calibri"/>
          <w:b/>
          <w:bCs/>
          <w:sz w:val="21"/>
          <w:szCs w:val="21"/>
        </w:rPr>
        <w:t>ESAA</w:t>
      </w:r>
      <w:r w:rsidRPr="00111C51">
        <w:rPr>
          <w:rFonts w:hint="eastAsia"/>
          <w:sz w:val="21"/>
          <w:szCs w:val="21"/>
        </w:rPr>
        <w:t>，第</w:t>
      </w:r>
      <w:r w:rsidRPr="00111C51">
        <w:rPr>
          <w:rFonts w:ascii="Calibri" w:hAnsi="Calibri" w:cs="Calibri"/>
          <w:b/>
          <w:bCs/>
          <w:sz w:val="21"/>
          <w:szCs w:val="21"/>
        </w:rPr>
        <w:t>600</w:t>
      </w:r>
      <w:r w:rsidRPr="00111C51">
        <w:rPr>
          <w:rFonts w:hint="eastAsia"/>
          <w:sz w:val="21"/>
          <w:szCs w:val="21"/>
        </w:rPr>
        <w:t>页)，区分儒略日数字(或简称儒略日)和儒略日期。</w:t>
      </w:r>
    </w:p>
    <w:p w:rsidR="00F13DC7" w:rsidRPr="00111C51" w:rsidRDefault="00F13DC7" w:rsidP="00D90C94">
      <w:pPr>
        <w:rPr>
          <w:sz w:val="21"/>
          <w:szCs w:val="21"/>
        </w:rPr>
      </w:pPr>
      <w:r w:rsidRPr="00111C51">
        <w:rPr>
          <w:rFonts w:hint="eastAsia"/>
          <w:sz w:val="21"/>
          <w:szCs w:val="21"/>
        </w:rPr>
        <w:t>这种计数系统始于公元前</w:t>
      </w:r>
      <w:r w:rsidRPr="00111C51">
        <w:rPr>
          <w:rFonts w:ascii="Calibri" w:hAnsi="Calibri" w:cs="Calibri"/>
          <w:b/>
          <w:bCs/>
          <w:sz w:val="21"/>
          <w:szCs w:val="21"/>
        </w:rPr>
        <w:t>4713</w:t>
      </w:r>
      <w:r w:rsidRPr="00111C51">
        <w:rPr>
          <w:rFonts w:hint="eastAsia"/>
          <w:sz w:val="21"/>
          <w:szCs w:val="21"/>
        </w:rPr>
        <w:t>年</w:t>
      </w:r>
      <w:r w:rsidRPr="00111C51">
        <w:rPr>
          <w:rFonts w:ascii="Calibri" w:hAnsi="Calibri" w:cs="Calibri"/>
          <w:b/>
          <w:bCs/>
          <w:sz w:val="21"/>
          <w:szCs w:val="21"/>
        </w:rPr>
        <w:t>1</w:t>
      </w:r>
      <w:r w:rsidRPr="00111C51">
        <w:rPr>
          <w:rFonts w:hint="eastAsia"/>
          <w:sz w:val="21"/>
          <w:szCs w:val="21"/>
        </w:rPr>
        <w:t>月</w:t>
      </w:r>
      <w:r w:rsidRPr="00111C51">
        <w:rPr>
          <w:rFonts w:ascii="Calibri" w:hAnsi="Calibri" w:cs="Calibri"/>
          <w:b/>
          <w:bCs/>
          <w:sz w:val="21"/>
          <w:szCs w:val="21"/>
        </w:rPr>
        <w:t>1</w:t>
      </w:r>
      <w:r w:rsidRPr="00111C51">
        <w:rPr>
          <w:rFonts w:hint="eastAsia"/>
          <w:sz w:val="21"/>
          <w:szCs w:val="21"/>
        </w:rPr>
        <w:t>日。(这个日期是根据公元前</w:t>
      </w:r>
      <w:r w:rsidRPr="00111C51">
        <w:rPr>
          <w:rFonts w:ascii="Calibri" w:hAnsi="Calibri" w:cs="Calibri"/>
          <w:b/>
          <w:bCs/>
          <w:sz w:val="21"/>
          <w:szCs w:val="21"/>
        </w:rPr>
        <w:t>45</w:t>
      </w:r>
      <w:r w:rsidRPr="00111C51">
        <w:rPr>
          <w:rFonts w:hint="eastAsia"/>
          <w:sz w:val="21"/>
          <w:szCs w:val="21"/>
        </w:rPr>
        <w:t>年尤利乌斯</w:t>
      </w:r>
      <w:r w:rsidRPr="00111C51">
        <w:rPr>
          <w:rFonts w:ascii="Calibri" w:hAnsi="Calibri" w:cs="Calibri"/>
          <w:b/>
          <w:bCs/>
          <w:sz w:val="21"/>
          <w:szCs w:val="21"/>
        </w:rPr>
        <w:t>·</w:t>
      </w:r>
      <w:r w:rsidRPr="00111C51">
        <w:rPr>
          <w:rFonts w:hint="eastAsia"/>
          <w:sz w:val="21"/>
          <w:szCs w:val="21"/>
        </w:rPr>
        <w:t>凯撒改革历法之前使用的儒略历。)这一天是儒略历的第</w:t>
      </w:r>
      <w:r w:rsidRPr="00111C51">
        <w:rPr>
          <w:rFonts w:ascii="Calibri" w:hAnsi="Calibri" w:cs="Calibri"/>
          <w:b/>
          <w:bCs/>
          <w:sz w:val="21"/>
          <w:szCs w:val="21"/>
        </w:rPr>
        <w:t>0</w:t>
      </w:r>
      <w:r w:rsidRPr="00111C51">
        <w:rPr>
          <w:rFonts w:hint="eastAsia"/>
          <w:sz w:val="21"/>
          <w:szCs w:val="21"/>
        </w:rPr>
        <w:t>天，连续每一天的数字都会增加</w:t>
      </w:r>
      <w:r w:rsidRPr="00111C51">
        <w:rPr>
          <w:rFonts w:ascii="Calibri" w:hAnsi="Calibri" w:cs="Calibri"/>
          <w:b/>
          <w:bCs/>
          <w:sz w:val="21"/>
          <w:szCs w:val="21"/>
        </w:rPr>
        <w:t>1</w:t>
      </w:r>
      <w:r w:rsidRPr="00111C51">
        <w:rPr>
          <w:rFonts w:hint="eastAsia"/>
          <w:sz w:val="21"/>
          <w:szCs w:val="21"/>
        </w:rPr>
        <w:t>。儒略日期包括一天的小数部分，因此是时间的统一度量。这项测量从公元前</w:t>
      </w:r>
      <w:r w:rsidRPr="00111C51">
        <w:rPr>
          <w:rFonts w:ascii="Calibri" w:hAnsi="Calibri" w:cs="Calibri"/>
          <w:b/>
          <w:bCs/>
          <w:sz w:val="21"/>
          <w:szCs w:val="21"/>
        </w:rPr>
        <w:t>4713</w:t>
      </w:r>
      <w:r w:rsidRPr="00111C51">
        <w:rPr>
          <w:rFonts w:hint="eastAsia"/>
          <w:sz w:val="21"/>
          <w:szCs w:val="21"/>
        </w:rPr>
        <w:t>年</w:t>
      </w:r>
      <w:r w:rsidRPr="00111C51">
        <w:rPr>
          <w:rFonts w:ascii="Calibri" w:hAnsi="Calibri" w:cs="Calibri"/>
          <w:b/>
          <w:bCs/>
          <w:sz w:val="21"/>
          <w:szCs w:val="21"/>
        </w:rPr>
        <w:t>1</w:t>
      </w:r>
      <w:r w:rsidRPr="00111C51">
        <w:rPr>
          <w:rFonts w:hint="eastAsia"/>
          <w:sz w:val="21"/>
          <w:szCs w:val="21"/>
        </w:rPr>
        <w:t>月</w:t>
      </w:r>
      <w:r w:rsidRPr="00111C51">
        <w:rPr>
          <w:rFonts w:ascii="Calibri" w:hAnsi="Calibri" w:cs="Calibri"/>
          <w:b/>
          <w:bCs/>
          <w:sz w:val="21"/>
          <w:szCs w:val="21"/>
        </w:rPr>
        <w:t>1</w:t>
      </w:r>
      <w:r w:rsidRPr="00111C51">
        <w:rPr>
          <w:rFonts w:hint="eastAsia"/>
          <w:sz w:val="21"/>
          <w:szCs w:val="21"/>
        </w:rPr>
        <w:t>日格林尼治中午开始。比如，</w:t>
      </w:r>
      <w:r w:rsidRPr="00111C51">
        <w:rPr>
          <w:rFonts w:ascii="Calibri" w:hAnsi="Calibri" w:cs="Calibri"/>
          <w:b/>
          <w:bCs/>
          <w:sz w:val="21"/>
          <w:szCs w:val="21"/>
        </w:rPr>
        <w:t>1</w:t>
      </w:r>
      <w:r w:rsidRPr="00111C51">
        <w:rPr>
          <w:rFonts w:hint="eastAsia"/>
          <w:sz w:val="21"/>
          <w:szCs w:val="21"/>
        </w:rPr>
        <w:t>月</w:t>
      </w:r>
      <w:r w:rsidRPr="00111C51">
        <w:rPr>
          <w:rFonts w:ascii="Calibri" w:hAnsi="Calibri" w:cs="Calibri"/>
          <w:b/>
          <w:bCs/>
          <w:sz w:val="21"/>
          <w:szCs w:val="21"/>
        </w:rPr>
        <w:t>2</w:t>
      </w:r>
      <w:r w:rsidRPr="00111C51">
        <w:rPr>
          <w:rFonts w:hint="eastAsia"/>
          <w:sz w:val="21"/>
          <w:szCs w:val="21"/>
        </w:rPr>
        <w:t>日第二天下午</w:t>
      </w:r>
      <w:r w:rsidRPr="00111C51">
        <w:rPr>
          <w:rFonts w:ascii="Calibri" w:hAnsi="Calibri" w:cs="Calibri"/>
          <w:b/>
          <w:bCs/>
          <w:sz w:val="21"/>
          <w:szCs w:val="21"/>
        </w:rPr>
        <w:t>6</w:t>
      </w:r>
      <w:r w:rsidRPr="00111C51">
        <w:rPr>
          <w:rFonts w:hint="eastAsia"/>
          <w:sz w:val="21"/>
          <w:szCs w:val="21"/>
        </w:rPr>
        <w:t>点的儒略节日期为</w:t>
      </w:r>
      <w:r w:rsidRPr="00111C51">
        <w:rPr>
          <w:rFonts w:ascii="Calibri" w:hAnsi="Calibri" w:cs="Calibri"/>
          <w:b/>
          <w:bCs/>
          <w:sz w:val="21"/>
          <w:szCs w:val="21"/>
        </w:rPr>
        <w:t>1.25</w:t>
      </w:r>
      <w:r w:rsidRPr="00111C51">
        <w:rPr>
          <w:rFonts w:hint="eastAsia"/>
          <w:sz w:val="21"/>
          <w:szCs w:val="21"/>
        </w:rPr>
        <w:t>。那天的儒略日数字是</w:t>
      </w:r>
      <w:r w:rsidRPr="00111C51">
        <w:rPr>
          <w:rFonts w:ascii="Calibri" w:hAnsi="Calibri" w:cs="Calibri"/>
          <w:b/>
          <w:bCs/>
          <w:sz w:val="21"/>
          <w:szCs w:val="21"/>
        </w:rPr>
        <w:t>1</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关于本例的日期，</w:t>
      </w:r>
      <w:r w:rsidRPr="00111C51">
        <w:rPr>
          <w:rFonts w:ascii="Calibri" w:hAnsi="Calibri" w:cs="Calibri"/>
          <w:b/>
          <w:bCs/>
          <w:sz w:val="21"/>
          <w:szCs w:val="21"/>
        </w:rPr>
        <w:t>1995</w:t>
      </w:r>
      <w:r w:rsidRPr="00111C51">
        <w:rPr>
          <w:rFonts w:hint="eastAsia"/>
          <w:sz w:val="21"/>
          <w:szCs w:val="21"/>
        </w:rPr>
        <w:t>年</w:t>
      </w:r>
      <w:r w:rsidRPr="00111C51">
        <w:rPr>
          <w:rFonts w:ascii="Calibri" w:hAnsi="Calibri" w:cs="Calibri"/>
          <w:b/>
          <w:bCs/>
          <w:sz w:val="21"/>
          <w:szCs w:val="21"/>
        </w:rPr>
        <w:t>3</w:t>
      </w:r>
      <w:r w:rsidRPr="00111C51">
        <w:rPr>
          <w:rFonts w:hint="eastAsia"/>
          <w:sz w:val="21"/>
          <w:szCs w:val="21"/>
        </w:rPr>
        <w:t>月</w:t>
      </w:r>
      <w:r w:rsidRPr="00111C51">
        <w:rPr>
          <w:rFonts w:ascii="Calibri" w:hAnsi="Calibri" w:cs="Calibri"/>
          <w:b/>
          <w:bCs/>
          <w:sz w:val="21"/>
          <w:szCs w:val="21"/>
        </w:rPr>
        <w:t>1</w:t>
      </w:r>
      <w:r w:rsidRPr="00111C51">
        <w:rPr>
          <w:rFonts w:hint="eastAsia"/>
          <w:sz w:val="21"/>
          <w:szCs w:val="21"/>
        </w:rPr>
        <w:t>日星期三，当天开始时的午夜，儒略日期为</w:t>
      </w:r>
      <w:r w:rsidRPr="00111C51">
        <w:rPr>
          <w:rFonts w:ascii="Calibri" w:hAnsi="Calibri" w:cs="Calibri"/>
          <w:b/>
          <w:bCs/>
          <w:sz w:val="21"/>
          <w:szCs w:val="21"/>
        </w:rPr>
        <w:t>2449777.5</w:t>
      </w:r>
      <w:r w:rsidRPr="00111C51">
        <w:rPr>
          <w:rFonts w:hint="eastAsia"/>
          <w:sz w:val="21"/>
          <w:szCs w:val="21"/>
        </w:rPr>
        <w:t>，当天结束时的午夜为</w:t>
      </w:r>
      <w:r w:rsidRPr="00111C51">
        <w:rPr>
          <w:rFonts w:ascii="Calibri" w:hAnsi="Calibri" w:cs="Calibri"/>
          <w:b/>
          <w:bCs/>
          <w:sz w:val="21"/>
          <w:szCs w:val="21"/>
        </w:rPr>
        <w:t>2449778.5</w:t>
      </w:r>
      <w:r w:rsidRPr="00111C51">
        <w:rPr>
          <w:rFonts w:hint="eastAsia"/>
          <w:sz w:val="21"/>
          <w:szCs w:val="21"/>
        </w:rPr>
        <w:t>。然而，这一天的儒略日数字是</w:t>
      </w:r>
      <w:r w:rsidRPr="00111C51">
        <w:rPr>
          <w:rFonts w:ascii="Calibri" w:hAnsi="Calibri" w:cs="Calibri"/>
          <w:b/>
          <w:bCs/>
          <w:sz w:val="21"/>
          <w:szCs w:val="21"/>
        </w:rPr>
        <w:t>2449778</w:t>
      </w:r>
      <w:r w:rsidRPr="00111C51">
        <w:rPr>
          <w:rFonts w:hint="eastAsia"/>
          <w:sz w:val="21"/>
          <w:szCs w:val="21"/>
        </w:rPr>
        <w:t>，对于处理日历的大多数目的来说，处理儒略日的数字是最容易的。然而，重要的是要记住儒略日计数的这两种不同用法。要找到纪元的日期，只需要从儒略日减去一般的天数即可。</w:t>
      </w:r>
    </w:p>
    <w:p w:rsidR="006039C9" w:rsidRDefault="00F13DC7" w:rsidP="00D90C94">
      <w:pPr>
        <w:rPr>
          <w:rFonts w:ascii="Calibri" w:hAnsi="Calibri" w:cs="Calibri"/>
          <w:b/>
          <w:bCs/>
          <w:sz w:val="21"/>
          <w:szCs w:val="21"/>
        </w:rPr>
      </w:pPr>
      <w:r w:rsidRPr="00111C51">
        <w:rPr>
          <w:rFonts w:ascii="Calibri" w:hAnsi="Calibri" w:cs="Calibri"/>
          <w:b/>
          <w:bCs/>
          <w:sz w:val="21"/>
          <w:szCs w:val="21"/>
        </w:rPr>
        <w:t>2449778-24806=2424972</w:t>
      </w:r>
    </w:p>
    <w:p w:rsidR="006039C9" w:rsidRPr="006039C9" w:rsidRDefault="006039C9" w:rsidP="006039C9">
      <w:pPr>
        <w:rPr>
          <w:rFonts w:ascii="Calibri" w:hAnsi="Calibri" w:cs="Calibri"/>
          <w:b/>
          <w:bCs/>
          <w:sz w:val="21"/>
          <w:szCs w:val="21"/>
        </w:rPr>
      </w:pPr>
      <w:r>
        <w:rPr>
          <w:rFonts w:ascii="Calibri" w:hAnsi="Calibri" w:cs="Calibri" w:hint="eastAsia"/>
          <w:b/>
          <w:bCs/>
          <w:sz w:val="21"/>
          <w:szCs w:val="21"/>
        </w:rPr>
        <w:t>【</w:t>
      </w:r>
      <w:r w:rsidRPr="006039C9">
        <w:rPr>
          <w:rFonts w:ascii="Calibri" w:hAnsi="Calibri" w:cs="Calibri"/>
          <w:b/>
          <w:bCs/>
          <w:sz w:val="21"/>
          <w:szCs w:val="21"/>
        </w:rPr>
        <w:t>现在知道从历元到目标日期走了</w:t>
      </w:r>
      <w:r w:rsidRPr="006039C9">
        <w:rPr>
          <w:rFonts w:ascii="Calibri" w:hAnsi="Calibri" w:cs="Calibri"/>
          <w:b/>
          <w:bCs/>
          <w:sz w:val="21"/>
          <w:szCs w:val="21"/>
        </w:rPr>
        <w:t xml:space="preserve"> 24806 </w:t>
      </w:r>
      <w:r w:rsidRPr="006039C9">
        <w:rPr>
          <w:rFonts w:ascii="Calibri" w:hAnsi="Calibri" w:cs="Calibri"/>
          <w:b/>
          <w:bCs/>
          <w:sz w:val="21"/>
          <w:szCs w:val="21"/>
        </w:rPr>
        <w:t>个太阳日。把儒略日法引入：</w:t>
      </w:r>
    </w:p>
    <w:p w:rsidR="006039C9" w:rsidRPr="006039C9" w:rsidRDefault="006039C9" w:rsidP="008309FD">
      <w:pPr>
        <w:numPr>
          <w:ilvl w:val="0"/>
          <w:numId w:val="103"/>
        </w:numPr>
        <w:rPr>
          <w:rFonts w:ascii="Calibri" w:hAnsi="Calibri" w:cs="Calibri"/>
          <w:b/>
          <w:bCs/>
          <w:sz w:val="21"/>
          <w:szCs w:val="21"/>
        </w:rPr>
      </w:pPr>
      <w:r w:rsidRPr="006039C9">
        <w:rPr>
          <w:rFonts w:ascii="Calibri" w:hAnsi="Calibri" w:cs="Calibri"/>
          <w:b/>
          <w:bCs/>
          <w:sz w:val="21"/>
          <w:szCs w:val="21"/>
        </w:rPr>
        <w:t>1995</w:t>
      </w:r>
      <w:r w:rsidRPr="006039C9">
        <w:rPr>
          <w:rFonts w:ascii="Calibri" w:hAnsi="Calibri" w:cs="Calibri"/>
          <w:b/>
          <w:bCs/>
          <w:sz w:val="21"/>
          <w:szCs w:val="21"/>
        </w:rPr>
        <w:t>年</w:t>
      </w:r>
      <w:r w:rsidRPr="006039C9">
        <w:rPr>
          <w:rFonts w:ascii="Calibri" w:hAnsi="Calibri" w:cs="Calibri"/>
          <w:b/>
          <w:bCs/>
          <w:sz w:val="21"/>
          <w:szCs w:val="21"/>
        </w:rPr>
        <w:t>3</w:t>
      </w:r>
      <w:r w:rsidRPr="006039C9">
        <w:rPr>
          <w:rFonts w:ascii="Calibri" w:hAnsi="Calibri" w:cs="Calibri"/>
          <w:b/>
          <w:bCs/>
          <w:sz w:val="21"/>
          <w:szCs w:val="21"/>
        </w:rPr>
        <w:t>月</w:t>
      </w:r>
      <w:r w:rsidRPr="006039C9">
        <w:rPr>
          <w:rFonts w:ascii="Calibri" w:hAnsi="Calibri" w:cs="Calibri"/>
          <w:b/>
          <w:bCs/>
          <w:sz w:val="21"/>
          <w:szCs w:val="21"/>
        </w:rPr>
        <w:t>1</w:t>
      </w:r>
      <w:r w:rsidRPr="006039C9">
        <w:rPr>
          <w:rFonts w:ascii="Calibri" w:hAnsi="Calibri" w:cs="Calibri"/>
          <w:b/>
          <w:bCs/>
          <w:sz w:val="21"/>
          <w:szCs w:val="21"/>
        </w:rPr>
        <w:t>日午夜的儒略日数</w:t>
      </w:r>
      <w:r w:rsidRPr="006039C9">
        <w:rPr>
          <w:rFonts w:ascii="Calibri" w:hAnsi="Calibri" w:cs="Calibri"/>
          <w:b/>
          <w:bCs/>
          <w:sz w:val="21"/>
          <w:szCs w:val="21"/>
        </w:rPr>
        <w:t xml:space="preserve"> = 2449778</w:t>
      </w:r>
      <w:r w:rsidRPr="006039C9">
        <w:rPr>
          <w:rFonts w:ascii="Calibri" w:hAnsi="Calibri" w:cs="Calibri"/>
          <w:b/>
          <w:bCs/>
          <w:sz w:val="21"/>
          <w:szCs w:val="21"/>
        </w:rPr>
        <w:t>。</w:t>
      </w:r>
    </w:p>
    <w:p w:rsidR="006039C9" w:rsidRPr="006039C9" w:rsidRDefault="006039C9" w:rsidP="008309FD">
      <w:pPr>
        <w:numPr>
          <w:ilvl w:val="0"/>
          <w:numId w:val="103"/>
        </w:numPr>
        <w:rPr>
          <w:rFonts w:ascii="Calibri" w:hAnsi="Calibri" w:cs="Calibri"/>
          <w:b/>
          <w:bCs/>
          <w:sz w:val="21"/>
          <w:szCs w:val="21"/>
        </w:rPr>
      </w:pPr>
      <w:r w:rsidRPr="006039C9">
        <w:rPr>
          <w:rFonts w:ascii="Calibri" w:hAnsi="Calibri" w:cs="Calibri"/>
          <w:b/>
          <w:bCs/>
          <w:sz w:val="21"/>
          <w:szCs w:val="21"/>
        </w:rPr>
        <w:t>减去</w:t>
      </w:r>
      <w:r w:rsidRPr="006039C9">
        <w:rPr>
          <w:rFonts w:ascii="Calibri" w:hAnsi="Calibri" w:cs="Calibri"/>
          <w:b/>
          <w:bCs/>
          <w:sz w:val="21"/>
          <w:szCs w:val="21"/>
        </w:rPr>
        <w:t xml:space="preserve"> 24806 → </w:t>
      </w:r>
      <w:r w:rsidRPr="006039C9">
        <w:rPr>
          <w:rFonts w:ascii="Calibri" w:hAnsi="Calibri" w:cs="Calibri"/>
          <w:b/>
          <w:bCs/>
          <w:sz w:val="21"/>
          <w:szCs w:val="21"/>
        </w:rPr>
        <w:t>得到历元的儒略日数</w:t>
      </w:r>
      <w:r w:rsidRPr="006039C9">
        <w:rPr>
          <w:rFonts w:ascii="Calibri" w:hAnsi="Calibri" w:cs="Calibri"/>
          <w:b/>
          <w:bCs/>
          <w:sz w:val="21"/>
          <w:szCs w:val="21"/>
        </w:rPr>
        <w:t xml:space="preserve"> 2424972</w:t>
      </w:r>
      <w:r w:rsidRPr="006039C9">
        <w:rPr>
          <w:rFonts w:ascii="Calibri" w:hAnsi="Calibri" w:cs="Calibri"/>
          <w:b/>
          <w:bCs/>
          <w:sz w:val="21"/>
          <w:szCs w:val="21"/>
        </w:rPr>
        <w:t>。</w:t>
      </w:r>
    </w:p>
    <w:p w:rsidR="00F13DC7" w:rsidRPr="00111C51" w:rsidRDefault="006039C9" w:rsidP="00D90C94">
      <w:pPr>
        <w:rPr>
          <w:sz w:val="21"/>
          <w:szCs w:val="21"/>
        </w:rPr>
      </w:pPr>
      <w:r>
        <w:rPr>
          <w:rFonts w:ascii="Calibri" w:hAnsi="Calibri" w:cs="Calibri" w:hint="eastAsia"/>
          <w:b/>
          <w:bCs/>
          <w:sz w:val="21"/>
          <w:szCs w:val="21"/>
        </w:rPr>
        <w:t>】</w:t>
      </w:r>
      <w:r w:rsidR="00F13DC7" w:rsidRPr="00111C51">
        <w:rPr>
          <w:rFonts w:ascii="Calibri" w:hAnsi="Calibri" w:cs="Calibri"/>
          <w:b/>
          <w:bCs/>
          <w:sz w:val="21"/>
          <w:szCs w:val="21"/>
        </w:rPr>
        <w:br/>
      </w:r>
      <w:r w:rsidR="00F13DC7" w:rsidRPr="00111C51">
        <w:rPr>
          <w:rFonts w:hint="eastAsia"/>
          <w:sz w:val="21"/>
          <w:szCs w:val="21"/>
        </w:rPr>
        <w:t>这是</w:t>
      </w:r>
      <w:r w:rsidR="00F13DC7" w:rsidRPr="00111C51">
        <w:rPr>
          <w:rFonts w:ascii="Calibri" w:hAnsi="Calibri" w:cs="Calibri"/>
          <w:b/>
          <w:bCs/>
          <w:sz w:val="21"/>
          <w:szCs w:val="21"/>
        </w:rPr>
        <w:t>1927</w:t>
      </w:r>
      <w:r w:rsidR="00F13DC7" w:rsidRPr="00111C51">
        <w:rPr>
          <w:rFonts w:hint="eastAsia"/>
          <w:sz w:val="21"/>
          <w:szCs w:val="21"/>
        </w:rPr>
        <w:t>年</w:t>
      </w:r>
      <w:r w:rsidR="00F13DC7" w:rsidRPr="00111C51">
        <w:rPr>
          <w:rFonts w:ascii="Calibri" w:hAnsi="Calibri" w:cs="Calibri"/>
          <w:b/>
          <w:bCs/>
          <w:sz w:val="21"/>
          <w:szCs w:val="21"/>
        </w:rPr>
        <w:t>4</w:t>
      </w:r>
      <w:r w:rsidR="00F13DC7" w:rsidRPr="00111C51">
        <w:rPr>
          <w:rFonts w:hint="eastAsia"/>
          <w:sz w:val="21"/>
          <w:szCs w:val="21"/>
        </w:rPr>
        <w:t>月</w:t>
      </w:r>
      <w:r w:rsidR="00F13DC7" w:rsidRPr="00111C51">
        <w:rPr>
          <w:rFonts w:ascii="Calibri" w:hAnsi="Calibri" w:cs="Calibri"/>
          <w:b/>
          <w:bCs/>
          <w:sz w:val="21"/>
          <w:szCs w:val="21"/>
        </w:rPr>
        <w:t>1</w:t>
      </w:r>
      <w:r w:rsidR="00F13DC7" w:rsidRPr="00111C51">
        <w:rPr>
          <w:rFonts w:hint="eastAsia"/>
          <w:sz w:val="21"/>
          <w:szCs w:val="21"/>
        </w:rPr>
        <w:t>日星期五的儒略节数字，我最初将这一天作为《具种王精髓》的历元时间。</w:t>
      </w:r>
    </w:p>
    <w:p w:rsidR="00F13DC7" w:rsidRPr="00111C51" w:rsidRDefault="00F13DC7" w:rsidP="00D90C94">
      <w:pPr>
        <w:pStyle w:val="6"/>
        <w:spacing w:before="0" w:after="0" w:line="240" w:lineRule="auto"/>
        <w:rPr>
          <w:color w:val="00B050"/>
          <w:sz w:val="21"/>
          <w:szCs w:val="21"/>
        </w:rPr>
      </w:pPr>
      <w:r w:rsidRPr="00111C51">
        <w:rPr>
          <w:rFonts w:hint="eastAsia"/>
          <w:color w:val="00B050"/>
          <w:sz w:val="21"/>
          <w:szCs w:val="21"/>
        </w:rPr>
        <w:t>矫正闰月</w:t>
      </w:r>
    </w:p>
    <w:p w:rsidR="00F13DC7" w:rsidRPr="00111C51" w:rsidRDefault="00F13DC7" w:rsidP="00D90C94">
      <w:pPr>
        <w:rPr>
          <w:sz w:val="21"/>
          <w:szCs w:val="21"/>
        </w:rPr>
      </w:pPr>
      <w:r w:rsidRPr="00111C51">
        <w:rPr>
          <w:rFonts w:hint="eastAsia"/>
          <w:sz w:val="21"/>
          <w:szCs w:val="21"/>
        </w:rPr>
        <w:t>首先要确定月份的编号。从</w:t>
      </w:r>
      <w:r w:rsidRPr="00111C51">
        <w:rPr>
          <w:rFonts w:ascii="Calibri" w:hAnsi="Calibri" w:cs="Calibri"/>
          <w:b/>
          <w:bCs/>
          <w:sz w:val="21"/>
          <w:szCs w:val="21"/>
        </w:rPr>
        <w:t>1995</w:t>
      </w:r>
      <w:r w:rsidRPr="00111C51">
        <w:rPr>
          <w:rFonts w:hint="eastAsia"/>
          <w:sz w:val="21"/>
          <w:szCs w:val="21"/>
        </w:rPr>
        <w:t>年开始，对今年第一个月的计算得出的月数为</w:t>
      </w:r>
      <w:r w:rsidRPr="00111C51">
        <w:rPr>
          <w:rFonts w:ascii="Calibri" w:hAnsi="Calibri" w:cs="Calibri"/>
          <w:b/>
          <w:bCs/>
          <w:sz w:val="21"/>
          <w:szCs w:val="21"/>
        </w:rPr>
        <w:t>839</w:t>
      </w:r>
      <w:r w:rsidRPr="00111C51">
        <w:rPr>
          <w:rFonts w:hint="eastAsia"/>
          <w:sz w:val="21"/>
          <w:szCs w:val="21"/>
        </w:rPr>
        <w:t>，但增加到</w:t>
      </w:r>
      <w:r w:rsidRPr="00111C51">
        <w:rPr>
          <w:rFonts w:ascii="Calibri" w:hAnsi="Calibri" w:cs="Calibri"/>
          <w:b/>
          <w:bCs/>
          <w:sz w:val="21"/>
          <w:szCs w:val="21"/>
        </w:rPr>
        <w:t>840</w:t>
      </w:r>
      <w:r w:rsidRPr="00111C51">
        <w:rPr>
          <w:rFonts w:hint="eastAsia"/>
          <w:sz w:val="21"/>
          <w:szCs w:val="21"/>
        </w:rPr>
        <w:t>。造成这种情况的原因在于几个月的间隔。它们的编号、名称等，如藏历第三个月(</w:t>
      </w:r>
      <w:r w:rsidRPr="00111C51">
        <w:rPr>
          <w:rFonts w:ascii="Calibri" w:hAnsi="Calibri" w:cs="Calibri"/>
          <w:b/>
          <w:bCs/>
          <w:sz w:val="21"/>
          <w:szCs w:val="21"/>
        </w:rPr>
        <w:t>Caitra</w:t>
      </w:r>
      <w:r w:rsidRPr="00111C51">
        <w:rPr>
          <w:rFonts w:hint="eastAsia"/>
          <w:sz w:val="21"/>
          <w:szCs w:val="21"/>
        </w:rPr>
        <w:t>)，都是重复的。</w:t>
      </w:r>
    </w:p>
    <w:p w:rsidR="00F13DC7" w:rsidRPr="00111C51" w:rsidRDefault="00F13DC7" w:rsidP="00D90C94">
      <w:pPr>
        <w:rPr>
          <w:sz w:val="21"/>
          <w:szCs w:val="21"/>
        </w:rPr>
      </w:pPr>
      <w:r w:rsidRPr="00111C51">
        <w:rPr>
          <w:rFonts w:hint="eastAsia"/>
          <w:sz w:val="21"/>
          <w:szCs w:val="21"/>
        </w:rPr>
        <w:t>这种校正取决于连续新月的太阳经度，藏人不使用真太阳经度，而是使用平均值。这里使用的数字在不同的日历传统之间是不同的，并且与本文中的其他计算保持一致。</w:t>
      </w:r>
    </w:p>
    <w:p w:rsidR="00F13DC7" w:rsidRPr="004439C9" w:rsidRDefault="00F13DC7" w:rsidP="00D90C94">
      <w:pPr>
        <w:rPr>
          <w:color w:val="FF0000"/>
          <w:sz w:val="21"/>
          <w:szCs w:val="21"/>
        </w:rPr>
      </w:pPr>
      <w:r w:rsidRPr="004439C9">
        <w:rPr>
          <w:rFonts w:hint="eastAsia"/>
          <w:color w:val="FF0000"/>
          <w:sz w:val="21"/>
          <w:szCs w:val="21"/>
        </w:rPr>
        <w:t>第二章是关于浦巴传统的描述。不幸的是，浦巴派使用了最复杂的计算系统，尽管其原理非常简单。</w:t>
      </w:r>
    </w:p>
    <w:p w:rsidR="00F13DC7" w:rsidRPr="00111C51" w:rsidRDefault="00F13DC7" w:rsidP="00D90C94">
      <w:pPr>
        <w:rPr>
          <w:sz w:val="21"/>
          <w:szCs w:val="21"/>
        </w:rPr>
      </w:pPr>
      <w:r w:rsidRPr="00111C51">
        <w:rPr>
          <w:rFonts w:hint="eastAsia"/>
          <w:sz w:val="21"/>
          <w:szCs w:val="21"/>
        </w:rPr>
        <w:t>月份是通过平均太阳经过黄道十二宫十二个点中的一个来确定。然而，这些术语来源于中国天文学，而不是印度天文学，它也可能是等效于汉语中的“中气”。中表示中央、中间。气表示风、呼吸。在</w:t>
      </w:r>
      <w:r w:rsidRPr="004439C9">
        <w:rPr>
          <w:rFonts w:hint="eastAsia"/>
          <w:color w:val="FF0000"/>
          <w:sz w:val="21"/>
          <w:szCs w:val="21"/>
        </w:rPr>
        <w:t>中国的天文学体系，黄道带中的这些点，是回归黄道中宫位的起始点，正如时轮那样。</w:t>
      </w:r>
      <w:r w:rsidRPr="00111C51">
        <w:rPr>
          <w:rFonts w:hint="eastAsia"/>
          <w:sz w:val="21"/>
          <w:szCs w:val="21"/>
        </w:rPr>
        <w:t>月份是通过太阳经过这些宫位来确定的。</w:t>
      </w:r>
    </w:p>
    <w:p w:rsidR="00F13DC7" w:rsidRPr="00111C51" w:rsidRDefault="00F13DC7" w:rsidP="00D90C94">
      <w:pPr>
        <w:rPr>
          <w:sz w:val="21"/>
          <w:szCs w:val="21"/>
        </w:rPr>
      </w:pPr>
      <w:r w:rsidRPr="00111C51">
        <w:rPr>
          <w:rFonts w:hint="eastAsia"/>
          <w:sz w:val="21"/>
          <w:szCs w:val="21"/>
        </w:rPr>
        <w:t>此外，</w:t>
      </w:r>
      <w:r w:rsidRPr="004439C9">
        <w:rPr>
          <w:rFonts w:hint="eastAsia"/>
          <w:color w:val="FF0000"/>
          <w:sz w:val="21"/>
          <w:szCs w:val="21"/>
        </w:rPr>
        <w:t>在每一个宫，</w:t>
      </w:r>
      <w:r w:rsidRPr="004439C9">
        <w:rPr>
          <w:rFonts w:ascii="Calibri" w:hAnsi="Calibri" w:cs="Calibri"/>
          <w:b/>
          <w:bCs/>
          <w:color w:val="FF0000"/>
          <w:sz w:val="21"/>
          <w:szCs w:val="21"/>
        </w:rPr>
        <w:t>15</w:t>
      </w:r>
      <w:r w:rsidRPr="004439C9">
        <w:rPr>
          <w:rFonts w:hint="eastAsia"/>
          <w:color w:val="FF0000"/>
          <w:sz w:val="21"/>
          <w:szCs w:val="21"/>
        </w:rPr>
        <w:t>度点处有一节气</w:t>
      </w:r>
      <w:r w:rsidRPr="00111C51">
        <w:rPr>
          <w:rFonts w:hint="eastAsia"/>
          <w:sz w:val="21"/>
          <w:szCs w:val="21"/>
        </w:rPr>
        <w:t>，</w:t>
      </w:r>
      <w:r w:rsidRPr="00111C51">
        <w:rPr>
          <w:rFonts w:ascii="Calibri" w:hAnsi="Calibri" w:cs="Calibri"/>
          <w:b/>
          <w:bCs/>
          <w:sz w:val="21"/>
          <w:szCs w:val="21"/>
        </w:rPr>
        <w:t>Needham</w:t>
      </w:r>
      <w:r w:rsidRPr="00111C51">
        <w:rPr>
          <w:rFonts w:hint="eastAsia"/>
          <w:sz w:val="21"/>
          <w:szCs w:val="21"/>
        </w:rPr>
        <w:t>(</w:t>
      </w:r>
      <w:r w:rsidRPr="00111C51">
        <w:rPr>
          <w:rFonts w:ascii="Calibri" w:hAnsi="Calibri" w:cs="Calibri"/>
          <w:b/>
          <w:bCs/>
          <w:sz w:val="21"/>
          <w:szCs w:val="21"/>
        </w:rPr>
        <w:t>Needham3</w:t>
      </w:r>
      <w:r w:rsidRPr="00111C51">
        <w:rPr>
          <w:rFonts w:hint="eastAsia"/>
          <w:sz w:val="21"/>
          <w:szCs w:val="21"/>
        </w:rPr>
        <w:t>，第</w:t>
      </w:r>
      <w:r w:rsidRPr="00111C51">
        <w:rPr>
          <w:rFonts w:ascii="Calibri" w:hAnsi="Calibri" w:cs="Calibri"/>
          <w:b/>
          <w:bCs/>
          <w:sz w:val="21"/>
          <w:szCs w:val="21"/>
        </w:rPr>
        <w:t>404</w:t>
      </w:r>
      <w:r w:rsidRPr="00111C51">
        <w:rPr>
          <w:rFonts w:hint="eastAsia"/>
          <w:sz w:val="21"/>
          <w:szCs w:val="21"/>
        </w:rPr>
        <w:t>页)将其翻译为“</w:t>
      </w:r>
      <w:r w:rsidRPr="00111C51">
        <w:rPr>
          <w:rFonts w:ascii="Calibri" w:hAnsi="Calibri" w:cs="Calibri"/>
          <w:b/>
          <w:bCs/>
          <w:sz w:val="21"/>
          <w:szCs w:val="21"/>
        </w:rPr>
        <w:t>chhi-nodes</w:t>
      </w:r>
      <w:r w:rsidRPr="00111C51">
        <w:rPr>
          <w:rFonts w:hint="eastAsia"/>
          <w:sz w:val="21"/>
          <w:szCs w:val="21"/>
        </w:rPr>
        <w:t>”。这些节气在藏文中称为</w:t>
      </w:r>
      <w:r w:rsidRPr="00111C51">
        <w:rPr>
          <w:rFonts w:ascii="Calibri" w:hAnsi="Calibri" w:cs="Calibri"/>
          <w:b/>
          <w:bCs/>
          <w:sz w:val="21"/>
          <w:szCs w:val="21"/>
        </w:rPr>
        <w:t>dbugs-thob</w:t>
      </w:r>
      <w:r w:rsidRPr="00111C51">
        <w:rPr>
          <w:rFonts w:hint="eastAsia"/>
          <w:sz w:val="21"/>
          <w:szCs w:val="21"/>
        </w:rPr>
        <w:t>，字面翻译为“获得呼吸”，表示某个周期或阶段的开始。</w:t>
      </w:r>
      <w:r w:rsidRPr="004439C9">
        <w:rPr>
          <w:rFonts w:hint="eastAsia"/>
          <w:color w:val="FF0000"/>
          <w:sz w:val="21"/>
          <w:szCs w:val="21"/>
        </w:rPr>
        <w:t>这</w:t>
      </w:r>
      <w:r w:rsidRPr="004439C9">
        <w:rPr>
          <w:rFonts w:ascii="Calibri" w:hAnsi="Calibri" w:cs="Calibri"/>
          <w:b/>
          <w:bCs/>
          <w:color w:val="FF0000"/>
          <w:sz w:val="21"/>
          <w:szCs w:val="21"/>
        </w:rPr>
        <w:t>24</w:t>
      </w:r>
      <w:r w:rsidRPr="004439C9">
        <w:rPr>
          <w:rFonts w:hint="eastAsia"/>
          <w:color w:val="FF0000"/>
          <w:sz w:val="21"/>
          <w:szCs w:val="21"/>
        </w:rPr>
        <w:t>个节点用来划分季节</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“中”表示中央，意思是周期到达峰值或中心。藏文的</w:t>
      </w:r>
      <w:r w:rsidRPr="00111C51">
        <w:rPr>
          <w:rFonts w:ascii="Calibri" w:hAnsi="Calibri" w:cs="Calibri"/>
          <w:b/>
          <w:bCs/>
          <w:sz w:val="21"/>
          <w:szCs w:val="21"/>
        </w:rPr>
        <w:t>dbugssgang</w:t>
      </w:r>
      <w:r w:rsidRPr="00111C51">
        <w:rPr>
          <w:rFonts w:hint="eastAsia"/>
          <w:sz w:val="21"/>
          <w:szCs w:val="21"/>
        </w:rPr>
        <w:t>翻译为“中央呼吸”或“最大呼吸”。</w:t>
      </w:r>
    </w:p>
    <w:p w:rsidR="00F13DC7" w:rsidRPr="00111C51" w:rsidRDefault="004439C9" w:rsidP="00D90C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1"/>
          <w:szCs w:val="21"/>
        </w:rPr>
      </w:pPr>
      <w:r>
        <w:rPr>
          <w:rFonts w:hint="eastAsia"/>
          <w:sz w:val="21"/>
          <w:szCs w:val="21"/>
        </w:rPr>
        <w:t>下表</w:t>
      </w:r>
      <w:r w:rsidR="00F13DC7" w:rsidRPr="00111C51">
        <w:rPr>
          <w:rFonts w:hint="eastAsia"/>
          <w:sz w:val="21"/>
          <w:szCs w:val="21"/>
        </w:rPr>
        <w:t>中的“节令”是次要节气，“中气”是主要节气。</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660"/>
        <w:gridCol w:w="870"/>
        <w:gridCol w:w="870"/>
      </w:tblGrid>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7F7F7"/>
            <w:vAlign w:val="center"/>
            <w:hideMark/>
          </w:tcPr>
          <w:p w:rsidR="00F13DC7" w:rsidRPr="00111C51" w:rsidRDefault="00F13DC7" w:rsidP="00D90C94">
            <w:pPr>
              <w:rPr>
                <w:sz w:val="21"/>
                <w:szCs w:val="21"/>
              </w:rPr>
            </w:pPr>
            <w:r w:rsidRPr="00111C51">
              <w:rPr>
                <w:rFonts w:hint="eastAsia"/>
                <w:color w:val="333333"/>
                <w:sz w:val="21"/>
                <w:szCs w:val="21"/>
              </w:rPr>
              <w:t>月份</w:t>
            </w:r>
          </w:p>
        </w:tc>
        <w:tc>
          <w:tcPr>
            <w:tcW w:w="0" w:type="auto"/>
            <w:tcBorders>
              <w:top w:val="single" w:sz="4" w:space="0" w:color="000000"/>
              <w:left w:val="single" w:sz="4" w:space="0" w:color="000000"/>
              <w:bottom w:val="single" w:sz="4" w:space="0" w:color="000000"/>
              <w:right w:val="single" w:sz="4" w:space="0" w:color="000000"/>
            </w:tcBorders>
            <w:shd w:val="clear" w:color="auto" w:fill="F7F7F7"/>
            <w:vAlign w:val="center"/>
            <w:hideMark/>
          </w:tcPr>
          <w:p w:rsidR="00F13DC7" w:rsidRPr="00111C51" w:rsidRDefault="00F13DC7" w:rsidP="00D90C94">
            <w:pPr>
              <w:rPr>
                <w:sz w:val="21"/>
                <w:szCs w:val="21"/>
              </w:rPr>
            </w:pPr>
            <w:r w:rsidRPr="00111C51">
              <w:rPr>
                <w:rFonts w:hint="eastAsia"/>
                <w:color w:val="333333"/>
                <w:sz w:val="21"/>
                <w:szCs w:val="21"/>
              </w:rPr>
              <w:t>节令(节)</w:t>
            </w:r>
          </w:p>
        </w:tc>
        <w:tc>
          <w:tcPr>
            <w:tcW w:w="0" w:type="auto"/>
            <w:tcBorders>
              <w:top w:val="single" w:sz="4" w:space="0" w:color="000000"/>
              <w:left w:val="single" w:sz="4" w:space="0" w:color="000000"/>
              <w:bottom w:val="single" w:sz="4" w:space="0" w:color="000000"/>
              <w:right w:val="single" w:sz="4" w:space="0" w:color="000000"/>
            </w:tcBorders>
            <w:shd w:val="clear" w:color="auto" w:fill="F7F7F7"/>
            <w:vAlign w:val="center"/>
            <w:hideMark/>
          </w:tcPr>
          <w:p w:rsidR="00F13DC7" w:rsidRPr="00111C51" w:rsidRDefault="00F13DC7" w:rsidP="00D90C94">
            <w:pPr>
              <w:rPr>
                <w:sz w:val="21"/>
                <w:szCs w:val="21"/>
              </w:rPr>
            </w:pPr>
            <w:r w:rsidRPr="00111C51">
              <w:rPr>
                <w:rFonts w:hint="eastAsia"/>
                <w:color w:val="333333"/>
                <w:sz w:val="21"/>
                <w:szCs w:val="21"/>
              </w:rPr>
              <w:t>中气(气)</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正月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立春</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雨水</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二月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惊蛰</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春分</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三月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清明</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谷雨</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四月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立夏</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小满</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五月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芒种</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夏至</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六月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小暑</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大暑</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lastRenderedPageBreak/>
              <w:t>七月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立秋</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处暑</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八月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白露</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秋分</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九月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寒露</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霜降</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十月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立冬</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小雪</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十一月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大雪</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冬至</w:t>
            </w:r>
          </w:p>
        </w:tc>
      </w:tr>
      <w:tr w:rsidR="00F13DC7" w:rsidRPr="00111C51" w:rsidTr="00F13DC7">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十二月</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小寒</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rsidR="00F13DC7" w:rsidRPr="00111C51" w:rsidRDefault="00F13DC7" w:rsidP="00D90C94">
            <w:pPr>
              <w:rPr>
                <w:sz w:val="21"/>
                <w:szCs w:val="21"/>
              </w:rPr>
            </w:pPr>
            <w:r w:rsidRPr="00111C51">
              <w:rPr>
                <w:rFonts w:hint="eastAsia"/>
                <w:color w:val="333333"/>
                <w:sz w:val="21"/>
                <w:szCs w:val="21"/>
              </w:rPr>
              <w:t>大寒</w:t>
            </w:r>
          </w:p>
        </w:tc>
      </w:tr>
    </w:tbl>
    <w:p w:rsidR="00F13DC7" w:rsidRPr="00111C51" w:rsidRDefault="00F13DC7" w:rsidP="00D90C94">
      <w:pPr>
        <w:rPr>
          <w:sz w:val="21"/>
          <w:szCs w:val="21"/>
        </w:rPr>
      </w:pPr>
      <w:r w:rsidRPr="00111C51">
        <w:rPr>
          <w:rFonts w:hint="eastAsia"/>
          <w:sz w:val="21"/>
          <w:szCs w:val="21"/>
        </w:rPr>
        <w:t>我决定使用“定义点”(</w:t>
      </w:r>
      <w:r w:rsidRPr="00111C51">
        <w:rPr>
          <w:rFonts w:ascii="Calibri" w:hAnsi="Calibri" w:cs="Calibri"/>
          <w:b/>
          <w:bCs/>
          <w:sz w:val="21"/>
          <w:szCs w:val="21"/>
        </w:rPr>
        <w:t>definitionpoint</w:t>
      </w:r>
      <w:r w:rsidRPr="00111C51">
        <w:rPr>
          <w:rFonts w:hint="eastAsia"/>
          <w:sz w:val="21"/>
          <w:szCs w:val="21"/>
        </w:rPr>
        <w:t>)一词，因为</w:t>
      </w:r>
      <w:r w:rsidRPr="004439C9">
        <w:rPr>
          <w:rFonts w:hint="eastAsia"/>
          <w:color w:val="FF0000"/>
          <w:sz w:val="21"/>
          <w:szCs w:val="21"/>
        </w:rPr>
        <w:t>大多数藏历使用的点的实际位置与中国天文或最初时轮体系(</w:t>
      </w:r>
      <w:r w:rsidRPr="004439C9">
        <w:rPr>
          <w:rFonts w:ascii="Calibri" w:hAnsi="Calibri" w:cs="Calibri"/>
          <w:b/>
          <w:bCs/>
          <w:color w:val="FF0000"/>
          <w:sz w:val="21"/>
          <w:szCs w:val="21"/>
        </w:rPr>
        <w:t>Kalacakra</w:t>
      </w:r>
      <w:r w:rsidRPr="004439C9">
        <w:rPr>
          <w:rFonts w:hint="eastAsia"/>
          <w:color w:val="FF0000"/>
          <w:sz w:val="21"/>
          <w:szCs w:val="21"/>
        </w:rPr>
        <w:t>)中的不匹配</w:t>
      </w:r>
      <w:r w:rsidRPr="00111C51">
        <w:rPr>
          <w:rFonts w:hint="eastAsia"/>
          <w:sz w:val="21"/>
          <w:szCs w:val="21"/>
        </w:rPr>
        <w:t>。第六章会讨论造成这种情况的原因。</w:t>
      </w:r>
    </w:p>
    <w:p w:rsidR="00F13DC7" w:rsidRPr="00111C51" w:rsidRDefault="00F13DC7" w:rsidP="00D90C94">
      <w:pPr>
        <w:rPr>
          <w:sz w:val="21"/>
          <w:szCs w:val="21"/>
        </w:rPr>
      </w:pPr>
      <w:r w:rsidRPr="00111C51">
        <w:rPr>
          <w:rFonts w:hint="eastAsia"/>
          <w:sz w:val="21"/>
          <w:szCs w:val="21"/>
        </w:rPr>
        <w:t>浦巴派对一年中第一个月定义是</w:t>
      </w:r>
      <w:r w:rsidR="00790BE7">
        <w:rPr>
          <w:rFonts w:hint="eastAsia"/>
          <w:sz w:val="21"/>
          <w:szCs w:val="21"/>
        </w:rPr>
        <w:t>：</w:t>
      </w:r>
      <w:r w:rsidRPr="00111C51">
        <w:rPr>
          <w:rFonts w:hint="eastAsia"/>
          <w:sz w:val="21"/>
          <w:szCs w:val="21"/>
        </w:rPr>
        <w:t>在两个新月之间，平均太阳经过经度</w:t>
      </w:r>
      <w:r w:rsidRPr="00111C51">
        <w:rPr>
          <w:rFonts w:ascii="Calibri" w:hAnsi="Calibri" w:cs="Calibri"/>
          <w:b/>
          <w:bCs/>
          <w:sz w:val="21"/>
          <w:szCs w:val="21"/>
        </w:rPr>
        <w:t>23</w:t>
      </w:r>
      <w:r w:rsidRPr="00111C51">
        <w:rPr>
          <w:rFonts w:hint="eastAsia"/>
          <w:sz w:val="21"/>
          <w:szCs w:val="21"/>
        </w:rPr>
        <w:t>;</w:t>
      </w:r>
      <w:r w:rsidRPr="00111C51">
        <w:rPr>
          <w:rFonts w:ascii="Calibri" w:hAnsi="Calibri" w:cs="Calibri"/>
          <w:b/>
          <w:bCs/>
          <w:sz w:val="21"/>
          <w:szCs w:val="21"/>
        </w:rPr>
        <w:t>6</w:t>
      </w:r>
      <w:r w:rsidRPr="00111C51">
        <w:rPr>
          <w:rFonts w:hint="eastAsia"/>
          <w:sz w:val="21"/>
          <w:szCs w:val="21"/>
        </w:rPr>
        <w:t>的定位点。这相当于</w:t>
      </w:r>
      <w:r w:rsidRPr="00111C51">
        <w:rPr>
          <w:rFonts w:ascii="Calibri" w:hAnsi="Calibri" w:cs="Calibri"/>
          <w:b/>
          <w:bCs/>
          <w:sz w:val="21"/>
          <w:szCs w:val="21"/>
        </w:rPr>
        <w:t>8</w:t>
      </w:r>
      <w:r w:rsidRPr="00111C51">
        <w:rPr>
          <w:rFonts w:hint="eastAsia"/>
          <w:sz w:val="21"/>
          <w:szCs w:val="21"/>
        </w:rPr>
        <w:t>°宝瓶。第二个月是太阳经过</w:t>
      </w:r>
      <w:r w:rsidRPr="00111C51">
        <w:rPr>
          <w:rFonts w:ascii="Calibri" w:hAnsi="Calibri" w:cs="Calibri"/>
          <w:b/>
          <w:bCs/>
          <w:sz w:val="21"/>
          <w:szCs w:val="21"/>
        </w:rPr>
        <w:t>8</w:t>
      </w:r>
      <w:r w:rsidRPr="00111C51">
        <w:rPr>
          <w:rFonts w:hint="eastAsia"/>
          <w:sz w:val="21"/>
          <w:szCs w:val="21"/>
        </w:rPr>
        <w:t>°双鱼(</w:t>
      </w:r>
      <w:r w:rsidRPr="00111C51">
        <w:rPr>
          <w:rFonts w:ascii="Calibri" w:hAnsi="Calibri" w:cs="Calibri"/>
          <w:b/>
          <w:bCs/>
          <w:sz w:val="21"/>
          <w:szCs w:val="21"/>
        </w:rPr>
        <w:t>25</w:t>
      </w:r>
      <w:r w:rsidRPr="00111C51">
        <w:rPr>
          <w:rFonts w:hint="eastAsia"/>
          <w:sz w:val="21"/>
          <w:szCs w:val="21"/>
        </w:rPr>
        <w:t>;</w:t>
      </w:r>
      <w:r w:rsidRPr="00111C51">
        <w:rPr>
          <w:rFonts w:ascii="Calibri" w:hAnsi="Calibri" w:cs="Calibri"/>
          <w:b/>
          <w:bCs/>
          <w:sz w:val="21"/>
          <w:szCs w:val="21"/>
        </w:rPr>
        <w:t>210</w:t>
      </w:r>
      <w:r w:rsidRPr="00111C51">
        <w:rPr>
          <w:rFonts w:hint="eastAsia"/>
          <w:sz w:val="21"/>
          <w:szCs w:val="21"/>
        </w:rPr>
        <w:t>)。第三个月是经过</w:t>
      </w:r>
      <w:r w:rsidRPr="00111C51">
        <w:rPr>
          <w:rFonts w:ascii="Calibri" w:hAnsi="Calibri" w:cs="Calibri"/>
          <w:b/>
          <w:bCs/>
          <w:sz w:val="21"/>
          <w:szCs w:val="21"/>
        </w:rPr>
        <w:t>8</w:t>
      </w:r>
      <w:r w:rsidRPr="00111C51">
        <w:rPr>
          <w:rFonts w:hint="eastAsia"/>
          <w:sz w:val="21"/>
          <w:szCs w:val="21"/>
        </w:rPr>
        <w:t>°白羊(</w:t>
      </w:r>
      <w:r w:rsidRPr="00111C51">
        <w:rPr>
          <w:rFonts w:ascii="Calibri" w:hAnsi="Calibri" w:cs="Calibri"/>
          <w:b/>
          <w:bCs/>
          <w:sz w:val="21"/>
          <w:szCs w:val="21"/>
        </w:rPr>
        <w:t>0</w:t>
      </w:r>
      <w:r w:rsidRPr="00111C51">
        <w:rPr>
          <w:rFonts w:hint="eastAsia"/>
          <w:sz w:val="21"/>
          <w:szCs w:val="21"/>
        </w:rPr>
        <w:t>;</w:t>
      </w:r>
      <w:r w:rsidRPr="00111C51">
        <w:rPr>
          <w:rFonts w:ascii="Calibri" w:hAnsi="Calibri" w:cs="Calibri"/>
          <w:b/>
          <w:bCs/>
          <w:sz w:val="21"/>
          <w:szCs w:val="21"/>
        </w:rPr>
        <w:t>36</w:t>
      </w:r>
      <w:r w:rsidRPr="00111C51">
        <w:rPr>
          <w:rFonts w:hint="eastAsia"/>
          <w:sz w:val="21"/>
          <w:szCs w:val="21"/>
        </w:rPr>
        <w:t>)，以此类推。连续值之间的差异是黄道十二宫的长度，以星宿和那迪为单位，</w:t>
      </w:r>
      <w:r w:rsidRPr="00111C51">
        <w:rPr>
          <w:rFonts w:ascii="Calibri" w:hAnsi="Calibri" w:cs="Calibri"/>
          <w:b/>
          <w:bCs/>
          <w:sz w:val="21"/>
          <w:szCs w:val="21"/>
        </w:rPr>
        <w:t>2</w:t>
      </w:r>
      <w:r w:rsidRPr="00111C51">
        <w:rPr>
          <w:rFonts w:hint="eastAsia"/>
          <w:sz w:val="21"/>
          <w:szCs w:val="21"/>
        </w:rPr>
        <w:t>;</w:t>
      </w:r>
      <w:r w:rsidRPr="00111C51">
        <w:rPr>
          <w:rFonts w:ascii="Calibri" w:hAnsi="Calibri" w:cs="Calibri"/>
          <w:b/>
          <w:bCs/>
          <w:sz w:val="21"/>
          <w:szCs w:val="21"/>
        </w:rPr>
        <w:t>15</w:t>
      </w:r>
      <w:r w:rsidRPr="00111C51">
        <w:rPr>
          <w:rFonts w:hint="eastAsia"/>
          <w:sz w:val="21"/>
          <w:szCs w:val="21"/>
        </w:rPr>
        <w:t>。</w:t>
      </w:r>
    </w:p>
    <w:p w:rsidR="00F13DC7" w:rsidRPr="004439C9" w:rsidRDefault="00F13DC7" w:rsidP="00D90C94">
      <w:pPr>
        <w:rPr>
          <w:color w:val="FF0000"/>
          <w:sz w:val="21"/>
          <w:szCs w:val="21"/>
        </w:rPr>
      </w:pPr>
      <w:r w:rsidRPr="00111C51">
        <w:rPr>
          <w:rFonts w:hint="eastAsia"/>
          <w:sz w:val="21"/>
          <w:szCs w:val="21"/>
        </w:rPr>
        <w:t>藏历每一宫有</w:t>
      </w:r>
      <w:r w:rsidRPr="00111C51">
        <w:rPr>
          <w:rFonts w:ascii="Calibri" w:hAnsi="Calibri" w:cs="Calibri"/>
          <w:b/>
          <w:bCs/>
          <w:sz w:val="21"/>
          <w:szCs w:val="21"/>
        </w:rPr>
        <w:t>8</w:t>
      </w:r>
      <w:r w:rsidRPr="00111C51">
        <w:rPr>
          <w:rFonts w:hint="eastAsia"/>
          <w:sz w:val="21"/>
          <w:szCs w:val="21"/>
        </w:rPr>
        <w:t>°的原因会在第六章解释。钦饶诺布和其他作者指出，</w:t>
      </w:r>
      <w:r w:rsidRPr="004439C9">
        <w:rPr>
          <w:rFonts w:hint="eastAsia"/>
          <w:color w:val="FF0000"/>
          <w:sz w:val="21"/>
          <w:szCs w:val="21"/>
        </w:rPr>
        <w:t>序数值</w:t>
      </w:r>
      <w:r w:rsidRPr="004439C9">
        <w:rPr>
          <w:rFonts w:ascii="Calibri" w:hAnsi="Calibri" w:cs="Calibri"/>
          <w:b/>
          <w:bCs/>
          <w:color w:val="FF0000"/>
          <w:sz w:val="21"/>
          <w:szCs w:val="21"/>
        </w:rPr>
        <w:t>48</w:t>
      </w:r>
      <w:r w:rsidRPr="004439C9">
        <w:rPr>
          <w:rFonts w:hint="eastAsia"/>
          <w:color w:val="FF0000"/>
          <w:sz w:val="21"/>
          <w:szCs w:val="21"/>
        </w:rPr>
        <w:t>和</w:t>
      </w:r>
      <w:r w:rsidRPr="004439C9">
        <w:rPr>
          <w:rFonts w:ascii="Calibri" w:hAnsi="Calibri" w:cs="Calibri"/>
          <w:b/>
          <w:bCs/>
          <w:color w:val="FF0000"/>
          <w:sz w:val="21"/>
          <w:szCs w:val="21"/>
        </w:rPr>
        <w:t>49</w:t>
      </w:r>
      <w:r w:rsidR="004439C9">
        <w:rPr>
          <w:rFonts w:ascii="Calibri" w:hAnsi="Calibri" w:cs="Calibri" w:hint="eastAsia"/>
          <w:b/>
          <w:bCs/>
          <w:color w:val="FF0000"/>
          <w:sz w:val="21"/>
          <w:szCs w:val="21"/>
        </w:rPr>
        <w:t>【闰余】</w:t>
      </w:r>
      <w:r w:rsidRPr="004439C9">
        <w:rPr>
          <w:rFonts w:hint="eastAsia"/>
          <w:color w:val="FF0000"/>
          <w:sz w:val="21"/>
          <w:szCs w:val="21"/>
        </w:rPr>
        <w:t>表示一个闰月，而</w:t>
      </w:r>
      <w:r w:rsidRPr="004439C9">
        <w:rPr>
          <w:rFonts w:ascii="Calibri" w:hAnsi="Calibri" w:cs="Calibri"/>
          <w:b/>
          <w:bCs/>
          <w:color w:val="FF0000"/>
          <w:sz w:val="21"/>
          <w:szCs w:val="21"/>
        </w:rPr>
        <w:t>50</w:t>
      </w:r>
      <w:r w:rsidRPr="004439C9">
        <w:rPr>
          <w:rFonts w:hint="eastAsia"/>
          <w:color w:val="FF0000"/>
          <w:sz w:val="21"/>
          <w:szCs w:val="21"/>
        </w:rPr>
        <w:t>和</w:t>
      </w:r>
      <w:r w:rsidRPr="004439C9">
        <w:rPr>
          <w:rFonts w:ascii="Calibri" w:hAnsi="Calibri" w:cs="Calibri"/>
          <w:b/>
          <w:bCs/>
          <w:color w:val="FF0000"/>
          <w:sz w:val="21"/>
          <w:szCs w:val="21"/>
        </w:rPr>
        <w:t>51</w:t>
      </w:r>
      <w:r w:rsidRPr="004439C9">
        <w:rPr>
          <w:rFonts w:hint="eastAsia"/>
          <w:color w:val="FF0000"/>
          <w:sz w:val="21"/>
          <w:szCs w:val="21"/>
        </w:rPr>
        <w:t>表示一个月内没有一个定义点，但日历实际上并不是这样工作的。</w:t>
      </w:r>
    </w:p>
    <w:p w:rsidR="00F13DC7" w:rsidRPr="00111C51" w:rsidRDefault="00F13DC7" w:rsidP="00D90C94">
      <w:pPr>
        <w:rPr>
          <w:sz w:val="21"/>
          <w:szCs w:val="21"/>
        </w:rPr>
      </w:pPr>
      <w:r w:rsidRPr="00111C51">
        <w:rPr>
          <w:rFonts w:hint="eastAsia"/>
          <w:sz w:val="21"/>
          <w:szCs w:val="21"/>
        </w:rPr>
        <w:t>值得记住的是，月份只能增加，永远不能像太阴日一样被省略。然而，如果日历曾使用果真太阳定义月份，就像在中国发生的那样，那么偶尔会出现一个包含其中两个定义点的月份，这表明一个月份应该被省略。</w:t>
      </w:r>
    </w:p>
    <w:p w:rsidR="00F13DC7" w:rsidRPr="008634F6" w:rsidRDefault="00F13DC7" w:rsidP="00D90C94">
      <w:pPr>
        <w:rPr>
          <w:color w:val="FF0000"/>
          <w:sz w:val="21"/>
          <w:szCs w:val="21"/>
        </w:rPr>
      </w:pPr>
      <w:r w:rsidRPr="00111C51">
        <w:rPr>
          <w:rFonts w:hint="eastAsia"/>
          <w:sz w:val="21"/>
          <w:szCs w:val="21"/>
        </w:rPr>
        <w:t>月份的插入和对计算的真实月份的任何调整，取决于真实月份计算的小数部分。在藏文中没有这个值的具体名称，所以我把它称为嵌入序数。</w:t>
      </w:r>
      <w:r w:rsidRPr="008634F6">
        <w:rPr>
          <w:rFonts w:hint="eastAsia"/>
          <w:color w:val="FF0000"/>
          <w:sz w:val="21"/>
          <w:szCs w:val="21"/>
        </w:rPr>
        <w:t>浦巴算法中指出，当嵌入序数的值为</w:t>
      </w:r>
      <w:r w:rsidRPr="008634F6">
        <w:rPr>
          <w:rFonts w:ascii="Calibri" w:hAnsi="Calibri" w:cs="Calibri"/>
          <w:b/>
          <w:bCs/>
          <w:color w:val="FF0000"/>
          <w:sz w:val="21"/>
          <w:szCs w:val="21"/>
        </w:rPr>
        <w:t>48</w:t>
      </w:r>
      <w:r w:rsidRPr="008634F6">
        <w:rPr>
          <w:rFonts w:hint="eastAsia"/>
          <w:color w:val="FF0000"/>
          <w:sz w:val="21"/>
          <w:szCs w:val="21"/>
        </w:rPr>
        <w:t>或</w:t>
      </w:r>
      <w:r w:rsidRPr="008634F6">
        <w:rPr>
          <w:rFonts w:ascii="Calibri" w:hAnsi="Calibri" w:cs="Calibri"/>
          <w:b/>
          <w:bCs/>
          <w:color w:val="FF0000"/>
          <w:sz w:val="21"/>
          <w:szCs w:val="21"/>
        </w:rPr>
        <w:t>49</w:t>
      </w:r>
      <w:r w:rsidRPr="008634F6">
        <w:rPr>
          <w:rFonts w:hint="eastAsia"/>
          <w:color w:val="FF0000"/>
          <w:sz w:val="21"/>
          <w:szCs w:val="21"/>
        </w:rPr>
        <w:t>时，需要一个闰月。接下来的几个月需要进行调整，直到小数部分等于或大于</w:t>
      </w:r>
      <w:r w:rsidRPr="008634F6">
        <w:rPr>
          <w:rFonts w:ascii="Calibri" w:hAnsi="Calibri" w:cs="Calibri"/>
          <w:b/>
          <w:bCs/>
          <w:color w:val="FF0000"/>
          <w:sz w:val="21"/>
          <w:szCs w:val="21"/>
        </w:rPr>
        <w:t>65</w:t>
      </w:r>
      <w:r w:rsidRPr="008634F6">
        <w:rPr>
          <w:rFonts w:hint="eastAsia"/>
          <w:color w:val="FF0000"/>
          <w:sz w:val="21"/>
          <w:szCs w:val="21"/>
        </w:rPr>
        <w:t>，然后带到真正的月份数字，此时序数再次从</w:t>
      </w:r>
      <w:r w:rsidR="008634F6">
        <w:rPr>
          <w:rFonts w:ascii="Calibri" w:hAnsi="Calibri" w:cs="Calibri"/>
          <w:b/>
          <w:bCs/>
          <w:color w:val="FF0000"/>
          <w:sz w:val="21"/>
          <w:szCs w:val="21"/>
        </w:rPr>
        <w:t>0</w:t>
      </w:r>
      <w:r w:rsidRPr="008634F6">
        <w:rPr>
          <w:rFonts w:hint="eastAsia"/>
          <w:color w:val="FF0000"/>
          <w:sz w:val="21"/>
          <w:szCs w:val="21"/>
        </w:rPr>
        <w:t>或</w:t>
      </w:r>
      <w:r w:rsidRPr="008634F6">
        <w:rPr>
          <w:rFonts w:ascii="Calibri" w:hAnsi="Calibri" w:cs="Calibri"/>
          <w:b/>
          <w:bCs/>
          <w:color w:val="FF0000"/>
          <w:sz w:val="21"/>
          <w:szCs w:val="21"/>
        </w:rPr>
        <w:t>1</w:t>
      </w:r>
      <w:r w:rsidRPr="008634F6">
        <w:rPr>
          <w:rFonts w:hint="eastAsia"/>
          <w:color w:val="FF0000"/>
          <w:sz w:val="21"/>
          <w:szCs w:val="21"/>
        </w:rPr>
        <w:t>开始。</w:t>
      </w:r>
    </w:p>
    <w:p w:rsidR="00F13DC7" w:rsidRPr="00111C51" w:rsidRDefault="00F13DC7" w:rsidP="00D90C94">
      <w:pPr>
        <w:rPr>
          <w:sz w:val="21"/>
          <w:szCs w:val="21"/>
        </w:rPr>
      </w:pPr>
      <w:r w:rsidRPr="008634F6">
        <w:rPr>
          <w:rFonts w:hint="eastAsia"/>
          <w:sz w:val="21"/>
          <w:szCs w:val="21"/>
          <w:u w:val="single"/>
        </w:rPr>
        <w:t>在以</w:t>
      </w:r>
      <w:r w:rsidRPr="008634F6">
        <w:rPr>
          <w:rFonts w:ascii="Calibri" w:hAnsi="Calibri" w:cs="Calibri"/>
          <w:b/>
          <w:bCs/>
          <w:sz w:val="21"/>
          <w:szCs w:val="21"/>
          <w:u w:val="single"/>
        </w:rPr>
        <w:t>1995</w:t>
      </w:r>
      <w:r w:rsidRPr="008634F6">
        <w:rPr>
          <w:rFonts w:hint="eastAsia"/>
          <w:sz w:val="21"/>
          <w:szCs w:val="21"/>
          <w:u w:val="single"/>
        </w:rPr>
        <w:t>年开始的第一个月的计算中，由于嵌入序数大于</w:t>
      </w:r>
      <w:r w:rsidRPr="008634F6">
        <w:rPr>
          <w:rFonts w:ascii="Calibri" w:hAnsi="Calibri" w:cs="Calibri"/>
          <w:b/>
          <w:bCs/>
          <w:sz w:val="21"/>
          <w:szCs w:val="21"/>
          <w:u w:val="single"/>
        </w:rPr>
        <w:t>49</w:t>
      </w:r>
      <w:r w:rsidRPr="008634F6">
        <w:rPr>
          <w:rFonts w:hint="eastAsia"/>
          <w:sz w:val="21"/>
          <w:szCs w:val="21"/>
          <w:u w:val="single"/>
        </w:rPr>
        <w:t>，因此需要进行调整。嵌入序数是</w:t>
      </w:r>
      <w:r w:rsidRPr="008634F6">
        <w:rPr>
          <w:rFonts w:ascii="Calibri" w:hAnsi="Calibri" w:cs="Calibri"/>
          <w:b/>
          <w:bCs/>
          <w:sz w:val="21"/>
          <w:szCs w:val="21"/>
          <w:u w:val="single"/>
        </w:rPr>
        <w:t>58</w:t>
      </w:r>
      <w:r w:rsidRPr="008634F6">
        <w:rPr>
          <w:rFonts w:hint="eastAsia"/>
          <w:sz w:val="21"/>
          <w:szCs w:val="21"/>
          <w:u w:val="single"/>
        </w:rPr>
        <w:t>。将月数从</w:t>
      </w:r>
      <w:r w:rsidRPr="008634F6">
        <w:rPr>
          <w:rFonts w:ascii="Calibri" w:hAnsi="Calibri" w:cs="Calibri"/>
          <w:b/>
          <w:bCs/>
          <w:sz w:val="21"/>
          <w:szCs w:val="21"/>
          <w:u w:val="single"/>
        </w:rPr>
        <w:t>839</w:t>
      </w:r>
      <w:r w:rsidRPr="008634F6">
        <w:rPr>
          <w:rFonts w:hint="eastAsia"/>
          <w:sz w:val="21"/>
          <w:szCs w:val="21"/>
          <w:u w:val="single"/>
        </w:rPr>
        <w:t>增加到</w:t>
      </w:r>
      <w:r w:rsidRPr="008634F6">
        <w:rPr>
          <w:rFonts w:ascii="Calibri" w:hAnsi="Calibri" w:cs="Calibri"/>
          <w:b/>
          <w:bCs/>
          <w:sz w:val="21"/>
          <w:szCs w:val="21"/>
          <w:u w:val="single"/>
        </w:rPr>
        <w:t>840</w:t>
      </w:r>
      <w:r w:rsidRPr="008634F6">
        <w:rPr>
          <w:rFonts w:hint="eastAsia"/>
          <w:sz w:val="21"/>
          <w:szCs w:val="21"/>
          <w:u w:val="single"/>
        </w:rPr>
        <w:t>。由</w:t>
      </w:r>
      <w:r w:rsidRPr="00111C51">
        <w:rPr>
          <w:rFonts w:hint="eastAsia"/>
          <w:sz w:val="21"/>
          <w:szCs w:val="21"/>
        </w:rPr>
        <w:t>于分数部分大于</w:t>
      </w:r>
      <w:r w:rsidRPr="00111C51">
        <w:rPr>
          <w:rFonts w:ascii="Calibri" w:hAnsi="Calibri" w:cs="Calibri"/>
          <w:b/>
          <w:bCs/>
          <w:sz w:val="21"/>
          <w:szCs w:val="21"/>
        </w:rPr>
        <w:t>49</w:t>
      </w:r>
      <w:r w:rsidRPr="00111C51">
        <w:rPr>
          <w:rFonts w:hint="eastAsia"/>
          <w:sz w:val="21"/>
          <w:szCs w:val="21"/>
        </w:rPr>
        <w:t>，插入一个闰月，因此月份“跟着移动”一个月。</w:t>
      </w:r>
    </w:p>
    <w:p w:rsidR="00F13DC7" w:rsidRPr="00111C51" w:rsidRDefault="00F13DC7" w:rsidP="00D90C94">
      <w:pPr>
        <w:rPr>
          <w:sz w:val="21"/>
          <w:szCs w:val="21"/>
        </w:rPr>
      </w:pPr>
      <w:r w:rsidRPr="00DC089E">
        <w:rPr>
          <w:rFonts w:hint="eastAsia"/>
          <w:color w:val="C00000"/>
          <w:sz w:val="21"/>
          <w:szCs w:val="21"/>
        </w:rPr>
        <w:t>闰月的要求有两个</w:t>
      </w:r>
      <w:r w:rsidR="00790BE7" w:rsidRPr="00DC089E">
        <w:rPr>
          <w:rFonts w:hint="eastAsia"/>
          <w:color w:val="C00000"/>
          <w:sz w:val="21"/>
          <w:szCs w:val="21"/>
        </w:rPr>
        <w:t>：</w:t>
      </w:r>
      <w:r w:rsidRPr="00DC089E">
        <w:rPr>
          <w:rFonts w:hint="eastAsia"/>
          <w:color w:val="C00000"/>
          <w:sz w:val="21"/>
          <w:szCs w:val="21"/>
        </w:rPr>
        <w:t>一个直接取决于平均太阳经度，另一个取决于真实月份的小数部分。第一个要求似乎是日历理论的主要意图，但通常使用的是月份的小数部分</w:t>
      </w:r>
      <w:r w:rsidRPr="00111C51">
        <w:rPr>
          <w:rFonts w:hint="eastAsia"/>
          <w:sz w:val="21"/>
          <w:szCs w:val="21"/>
        </w:rPr>
        <w:t>。在示例计算中，如果没有进行调整，如果没有添加额外的月份，则会得出的主要数据为</w:t>
      </w:r>
      <w:r w:rsidR="00790BE7">
        <w:rPr>
          <w:rFonts w:hint="eastAsia"/>
          <w:sz w:val="21"/>
          <w:szCs w:val="21"/>
        </w:rPr>
        <w:t>：</w:t>
      </w:r>
    </w:p>
    <w:p w:rsidR="00F13DC7" w:rsidRPr="00111C51" w:rsidRDefault="00F13DC7" w:rsidP="00D90C94">
      <w:pPr>
        <w:rPr>
          <w:sz w:val="21"/>
          <w:szCs w:val="21"/>
        </w:rPr>
      </w:pPr>
      <w:r w:rsidRPr="00111C51">
        <w:rPr>
          <w:rFonts w:hint="eastAsia"/>
          <w:sz w:val="21"/>
          <w:szCs w:val="21"/>
        </w:rPr>
        <w:t>真月</w:t>
      </w:r>
      <w:r w:rsidR="00790BE7">
        <w:rPr>
          <w:rFonts w:hint="eastAsia"/>
          <w:sz w:val="21"/>
          <w:szCs w:val="21"/>
        </w:rPr>
        <w:t>：</w:t>
      </w:r>
      <w:r w:rsidRPr="00111C51">
        <w:rPr>
          <w:rFonts w:ascii="Calibri" w:hAnsi="Calibri" w:cs="Calibri"/>
          <w:b/>
          <w:bCs/>
          <w:sz w:val="21"/>
          <w:szCs w:val="21"/>
        </w:rPr>
        <w:t>839</w:t>
      </w:r>
      <w:r w:rsidRPr="00111C51">
        <w:rPr>
          <w:rFonts w:hint="eastAsia"/>
          <w:sz w:val="21"/>
          <w:szCs w:val="21"/>
        </w:rPr>
        <w:t>;</w:t>
      </w:r>
      <w:r w:rsidRPr="00111C51">
        <w:rPr>
          <w:rFonts w:ascii="Calibri" w:hAnsi="Calibri" w:cs="Calibri"/>
          <w:b/>
          <w:bCs/>
          <w:sz w:val="21"/>
          <w:szCs w:val="21"/>
        </w:rPr>
        <w:t>58</w:t>
      </w:r>
      <w:r w:rsidRPr="00111C51">
        <w:rPr>
          <w:rFonts w:ascii="Calibri" w:hAnsi="Calibri" w:cs="Calibri"/>
          <w:b/>
          <w:bCs/>
          <w:sz w:val="21"/>
          <w:szCs w:val="21"/>
        </w:rPr>
        <w:br/>
      </w:r>
      <w:r w:rsidRPr="00111C51">
        <w:rPr>
          <w:rFonts w:hint="eastAsia"/>
          <w:sz w:val="21"/>
          <w:szCs w:val="21"/>
        </w:rPr>
        <w:t>真曜</w:t>
      </w:r>
      <w:r w:rsidR="00790BE7">
        <w:rPr>
          <w:rFonts w:hint="eastAsia"/>
          <w:sz w:val="21"/>
          <w:szCs w:val="21"/>
        </w:rPr>
        <w:t>：</w:t>
      </w:r>
      <w:r w:rsidRPr="00111C51">
        <w:rPr>
          <w:rFonts w:ascii="Calibri" w:hAnsi="Calibri" w:cs="Calibri"/>
          <w:b/>
          <w:bCs/>
          <w:sz w:val="21"/>
          <w:szCs w:val="21"/>
        </w:rPr>
        <w:t>2</w:t>
      </w:r>
      <w:r w:rsidRPr="00111C51">
        <w:rPr>
          <w:rFonts w:hint="eastAsia"/>
          <w:sz w:val="21"/>
          <w:szCs w:val="21"/>
        </w:rPr>
        <w:t>;</w:t>
      </w:r>
      <w:r w:rsidRPr="00111C51">
        <w:rPr>
          <w:rFonts w:ascii="Calibri" w:hAnsi="Calibri" w:cs="Calibri"/>
          <w:b/>
          <w:bCs/>
          <w:sz w:val="21"/>
          <w:szCs w:val="21"/>
        </w:rPr>
        <w:t>48,0,5,34</w:t>
      </w:r>
      <w:r w:rsidRPr="00111C51">
        <w:rPr>
          <w:rFonts w:hint="eastAsia"/>
          <w:sz w:val="21"/>
          <w:szCs w:val="21"/>
        </w:rPr>
        <w:t>(星期一</w:t>
      </w:r>
      <w:r w:rsidRPr="00111C51">
        <w:rPr>
          <w:rFonts w:ascii="Calibri" w:hAnsi="Calibri" w:cs="Calibri"/>
          <w:b/>
          <w:bCs/>
          <w:sz w:val="21"/>
          <w:szCs w:val="21"/>
        </w:rPr>
        <w:t>30</w:t>
      </w:r>
      <w:r w:rsidRPr="00111C51">
        <w:rPr>
          <w:rFonts w:hint="eastAsia"/>
          <w:sz w:val="21"/>
          <w:szCs w:val="21"/>
        </w:rPr>
        <w:t>日</w:t>
      </w:r>
      <w:r w:rsidRPr="00111C51">
        <w:rPr>
          <w:rFonts w:ascii="Calibri" w:hAnsi="Calibri" w:cs="Calibri"/>
          <w:b/>
          <w:bCs/>
          <w:sz w:val="21"/>
          <w:szCs w:val="21"/>
        </w:rPr>
        <w:t>1</w:t>
      </w:r>
      <w:r w:rsidRPr="00111C51">
        <w:rPr>
          <w:rFonts w:hint="eastAsia"/>
          <w:sz w:val="21"/>
          <w:szCs w:val="21"/>
        </w:rPr>
        <w:t>月</w:t>
      </w:r>
      <w:r w:rsidRPr="00111C51">
        <w:rPr>
          <w:rFonts w:ascii="Calibri" w:hAnsi="Calibri" w:cs="Calibri"/>
          <w:b/>
          <w:bCs/>
          <w:sz w:val="21"/>
          <w:szCs w:val="21"/>
        </w:rPr>
        <w:t>1995</w:t>
      </w:r>
      <w:r w:rsidRPr="00111C51">
        <w:rPr>
          <w:rFonts w:hint="eastAsia"/>
          <w:sz w:val="21"/>
          <w:szCs w:val="21"/>
        </w:rPr>
        <w:t>年)平均太阳经度</w:t>
      </w:r>
      <w:r w:rsidR="00790BE7">
        <w:rPr>
          <w:rFonts w:hint="eastAsia"/>
          <w:sz w:val="21"/>
          <w:szCs w:val="21"/>
        </w:rPr>
        <w:t>：</w:t>
      </w:r>
      <w:r w:rsidRPr="00111C51">
        <w:rPr>
          <w:rFonts w:ascii="Calibri" w:hAnsi="Calibri" w:cs="Calibri"/>
          <w:b/>
          <w:bCs/>
          <w:sz w:val="21"/>
          <w:szCs w:val="21"/>
        </w:rPr>
        <w:t>20</w:t>
      </w:r>
      <w:r w:rsidRPr="00111C51">
        <w:rPr>
          <w:rFonts w:hint="eastAsia"/>
          <w:sz w:val="21"/>
          <w:szCs w:val="21"/>
        </w:rPr>
        <w:t>;</w:t>
      </w:r>
      <w:r w:rsidRPr="00111C51">
        <w:rPr>
          <w:rFonts w:ascii="Calibri" w:hAnsi="Calibri" w:cs="Calibri"/>
          <w:b/>
          <w:bCs/>
          <w:sz w:val="21"/>
          <w:szCs w:val="21"/>
        </w:rPr>
        <w:t>33,8,0,24</w:t>
      </w:r>
    </w:p>
    <w:p w:rsidR="00F13DC7" w:rsidRPr="00111C51" w:rsidRDefault="00F13DC7" w:rsidP="00D90C94">
      <w:pPr>
        <w:rPr>
          <w:sz w:val="21"/>
          <w:szCs w:val="21"/>
        </w:rPr>
      </w:pPr>
      <w:r w:rsidRPr="00111C51">
        <w:rPr>
          <w:rFonts w:hint="eastAsia"/>
          <w:sz w:val="21"/>
          <w:szCs w:val="21"/>
        </w:rPr>
        <w:t>真月的小数部分大于</w:t>
      </w:r>
      <w:r w:rsidRPr="00111C51">
        <w:rPr>
          <w:rFonts w:ascii="Calibri" w:hAnsi="Calibri" w:cs="Calibri"/>
          <w:b/>
          <w:bCs/>
          <w:sz w:val="21"/>
          <w:szCs w:val="21"/>
        </w:rPr>
        <w:t>49</w:t>
      </w:r>
      <w:r w:rsidRPr="00111C51">
        <w:rPr>
          <w:rFonts w:hint="eastAsia"/>
          <w:sz w:val="21"/>
          <w:szCs w:val="21"/>
        </w:rPr>
        <w:t>，太阳经度刚好小于第</w:t>
      </w:r>
      <w:r w:rsidRPr="00111C51">
        <w:rPr>
          <w:rFonts w:ascii="Calibri" w:hAnsi="Calibri" w:cs="Calibri"/>
          <w:b/>
          <w:bCs/>
          <w:sz w:val="21"/>
          <w:szCs w:val="21"/>
        </w:rPr>
        <w:t>12</w:t>
      </w:r>
      <w:r w:rsidRPr="00111C51">
        <w:rPr>
          <w:rFonts w:hint="eastAsia"/>
          <w:sz w:val="21"/>
          <w:szCs w:val="21"/>
        </w:rPr>
        <w:t>个月的定位</w:t>
      </w:r>
      <w:r w:rsidR="00790BE7">
        <w:rPr>
          <w:rFonts w:hint="eastAsia"/>
          <w:sz w:val="21"/>
          <w:szCs w:val="21"/>
        </w:rPr>
        <w:t>：</w:t>
      </w:r>
      <w:r w:rsidRPr="00111C51">
        <w:rPr>
          <w:rFonts w:ascii="Calibri" w:hAnsi="Calibri" w:cs="Calibri"/>
          <w:b/>
          <w:bCs/>
          <w:sz w:val="21"/>
          <w:szCs w:val="21"/>
        </w:rPr>
        <w:t>20</w:t>
      </w:r>
      <w:r w:rsidRPr="00111C51">
        <w:rPr>
          <w:rFonts w:hint="eastAsia"/>
          <w:sz w:val="21"/>
          <w:szCs w:val="21"/>
        </w:rPr>
        <w:t>;</w:t>
      </w:r>
      <w:r w:rsidRPr="00111C51">
        <w:rPr>
          <w:rFonts w:ascii="Calibri" w:hAnsi="Calibri" w:cs="Calibri"/>
          <w:b/>
          <w:bCs/>
          <w:sz w:val="21"/>
          <w:szCs w:val="21"/>
        </w:rPr>
        <w:t>51</w:t>
      </w:r>
      <w:r w:rsidRPr="00111C51">
        <w:rPr>
          <w:rFonts w:hint="eastAsia"/>
          <w:sz w:val="21"/>
          <w:szCs w:val="21"/>
        </w:rPr>
        <w:t>显然，平均太阳经过</w:t>
      </w:r>
      <w:r w:rsidRPr="00111C51">
        <w:rPr>
          <w:rFonts w:ascii="Calibri" w:hAnsi="Calibri" w:cs="Calibri"/>
          <w:b/>
          <w:bCs/>
          <w:sz w:val="21"/>
          <w:szCs w:val="21"/>
        </w:rPr>
        <w:t>20</w:t>
      </w:r>
      <w:r w:rsidRPr="00111C51">
        <w:rPr>
          <w:rFonts w:hint="eastAsia"/>
          <w:sz w:val="21"/>
          <w:szCs w:val="21"/>
        </w:rPr>
        <w:t>;</w:t>
      </w:r>
      <w:r w:rsidRPr="00111C51">
        <w:rPr>
          <w:rFonts w:ascii="Calibri" w:hAnsi="Calibri" w:cs="Calibri"/>
          <w:b/>
          <w:bCs/>
          <w:sz w:val="21"/>
          <w:szCs w:val="21"/>
        </w:rPr>
        <w:t>51</w:t>
      </w:r>
      <w:r w:rsidRPr="00111C51">
        <w:rPr>
          <w:rFonts w:hint="eastAsia"/>
          <w:sz w:val="21"/>
          <w:szCs w:val="21"/>
        </w:rPr>
        <w:t>，所以这不是正月，而是前一年的第十二个月。这符合嵌入序数的调整规则。接下来的两个新月，主要数据是</w:t>
      </w:r>
      <w:r w:rsidR="00790BE7">
        <w:rPr>
          <w:rFonts w:hint="eastAsia"/>
          <w:sz w:val="21"/>
          <w:szCs w:val="21"/>
        </w:rPr>
        <w:t>：</w:t>
      </w:r>
    </w:p>
    <w:p w:rsidR="00F13DC7" w:rsidRPr="00111C51" w:rsidRDefault="00F13DC7" w:rsidP="00D90C94">
      <w:pPr>
        <w:rPr>
          <w:sz w:val="21"/>
          <w:szCs w:val="21"/>
        </w:rPr>
      </w:pPr>
      <w:r w:rsidRPr="00111C51">
        <w:rPr>
          <w:rFonts w:hint="eastAsia"/>
          <w:sz w:val="21"/>
          <w:szCs w:val="21"/>
        </w:rPr>
        <w:t>真月</w:t>
      </w:r>
      <w:r w:rsidR="00790BE7">
        <w:rPr>
          <w:rFonts w:hint="eastAsia"/>
          <w:sz w:val="21"/>
          <w:szCs w:val="21"/>
        </w:rPr>
        <w:t>：</w:t>
      </w:r>
      <w:r w:rsidRPr="00111C51">
        <w:rPr>
          <w:rFonts w:ascii="Calibri" w:hAnsi="Calibri" w:cs="Calibri"/>
          <w:b/>
          <w:bCs/>
          <w:sz w:val="21"/>
          <w:szCs w:val="21"/>
        </w:rPr>
        <w:t>840</w:t>
      </w:r>
      <w:r w:rsidRPr="00111C51">
        <w:rPr>
          <w:rFonts w:hint="eastAsia"/>
          <w:sz w:val="21"/>
          <w:szCs w:val="21"/>
        </w:rPr>
        <w:t>;</w:t>
      </w:r>
      <w:r w:rsidRPr="00111C51">
        <w:rPr>
          <w:rFonts w:ascii="Calibri" w:hAnsi="Calibri" w:cs="Calibri"/>
          <w:b/>
          <w:bCs/>
          <w:sz w:val="21"/>
          <w:szCs w:val="21"/>
        </w:rPr>
        <w:t>60</w:t>
      </w:r>
      <w:r w:rsidRPr="00111C51">
        <w:rPr>
          <w:rFonts w:ascii="Calibri" w:hAnsi="Calibri" w:cs="Calibri"/>
          <w:b/>
          <w:bCs/>
          <w:sz w:val="21"/>
          <w:szCs w:val="21"/>
        </w:rPr>
        <w:br/>
      </w:r>
      <w:r w:rsidRPr="00111C51">
        <w:rPr>
          <w:rFonts w:hint="eastAsia"/>
          <w:sz w:val="21"/>
          <w:szCs w:val="21"/>
        </w:rPr>
        <w:t>真曜</w:t>
      </w:r>
      <w:r w:rsidR="00790BE7">
        <w:rPr>
          <w:rFonts w:hint="eastAsia"/>
          <w:sz w:val="21"/>
          <w:szCs w:val="21"/>
        </w:rPr>
        <w:t>：</w:t>
      </w:r>
      <w:r w:rsidRPr="00111C51">
        <w:rPr>
          <w:rFonts w:ascii="Calibri" w:hAnsi="Calibri" w:cs="Calibri"/>
          <w:b/>
          <w:bCs/>
          <w:sz w:val="21"/>
          <w:szCs w:val="21"/>
        </w:rPr>
        <w:t>4</w:t>
      </w:r>
      <w:r w:rsidRPr="00111C51">
        <w:rPr>
          <w:rFonts w:hint="eastAsia"/>
          <w:sz w:val="21"/>
          <w:szCs w:val="21"/>
        </w:rPr>
        <w:t>;</w:t>
      </w:r>
      <w:r w:rsidRPr="00111C51">
        <w:rPr>
          <w:rFonts w:ascii="Calibri" w:hAnsi="Calibri" w:cs="Calibri"/>
          <w:b/>
          <w:bCs/>
          <w:sz w:val="21"/>
          <w:szCs w:val="21"/>
        </w:rPr>
        <w:t>21,24,2,32</w:t>
      </w:r>
      <w:r w:rsidRPr="00111C51">
        <w:rPr>
          <w:rFonts w:hint="eastAsia"/>
          <w:sz w:val="21"/>
          <w:szCs w:val="21"/>
        </w:rPr>
        <w:t>(星期三</w:t>
      </w:r>
      <w:r w:rsidRPr="00111C51">
        <w:rPr>
          <w:rFonts w:ascii="Calibri" w:hAnsi="Calibri" w:cs="Calibri"/>
          <w:b/>
          <w:bCs/>
          <w:sz w:val="21"/>
          <w:szCs w:val="21"/>
        </w:rPr>
        <w:t>1</w:t>
      </w:r>
      <w:r w:rsidRPr="00111C51">
        <w:rPr>
          <w:rFonts w:hint="eastAsia"/>
          <w:sz w:val="21"/>
          <w:szCs w:val="21"/>
        </w:rPr>
        <w:t>日</w:t>
      </w:r>
      <w:r w:rsidRPr="00111C51">
        <w:rPr>
          <w:rFonts w:ascii="Calibri" w:hAnsi="Calibri" w:cs="Calibri"/>
          <w:b/>
          <w:bCs/>
          <w:sz w:val="21"/>
          <w:szCs w:val="21"/>
        </w:rPr>
        <w:t>3</w:t>
      </w:r>
      <w:r w:rsidRPr="00111C51">
        <w:rPr>
          <w:rFonts w:hint="eastAsia"/>
          <w:sz w:val="21"/>
          <w:szCs w:val="21"/>
        </w:rPr>
        <w:t>月</w:t>
      </w:r>
      <w:r w:rsidRPr="00111C51">
        <w:rPr>
          <w:rFonts w:ascii="Calibri" w:hAnsi="Calibri" w:cs="Calibri"/>
          <w:b/>
          <w:bCs/>
          <w:sz w:val="21"/>
          <w:szCs w:val="21"/>
        </w:rPr>
        <w:t>1995</w:t>
      </w:r>
      <w:r w:rsidRPr="00111C51">
        <w:rPr>
          <w:rFonts w:hint="eastAsia"/>
          <w:sz w:val="21"/>
          <w:szCs w:val="21"/>
        </w:rPr>
        <w:t>年)平均太阳经度</w:t>
      </w:r>
      <w:r w:rsidR="00790BE7">
        <w:rPr>
          <w:rFonts w:hint="eastAsia"/>
          <w:sz w:val="21"/>
          <w:szCs w:val="21"/>
        </w:rPr>
        <w:t>：</w:t>
      </w:r>
      <w:r w:rsidRPr="00111C51">
        <w:rPr>
          <w:rFonts w:ascii="Calibri" w:hAnsi="Calibri" w:cs="Calibri"/>
          <w:b/>
          <w:bCs/>
          <w:sz w:val="21"/>
          <w:szCs w:val="21"/>
        </w:rPr>
        <w:t>22</w:t>
      </w:r>
      <w:r w:rsidRPr="00111C51">
        <w:rPr>
          <w:rFonts w:hint="eastAsia"/>
          <w:sz w:val="21"/>
          <w:szCs w:val="21"/>
        </w:rPr>
        <w:t>;</w:t>
      </w:r>
      <w:r w:rsidRPr="00111C51">
        <w:rPr>
          <w:rFonts w:ascii="Calibri" w:hAnsi="Calibri" w:cs="Calibri"/>
          <w:b/>
          <w:bCs/>
          <w:sz w:val="21"/>
          <w:szCs w:val="21"/>
        </w:rPr>
        <w:t>44,6,1,41</w:t>
      </w:r>
    </w:p>
    <w:p w:rsidR="00F13DC7" w:rsidRPr="00111C51" w:rsidRDefault="00F13DC7" w:rsidP="00D90C94">
      <w:pPr>
        <w:rPr>
          <w:sz w:val="21"/>
          <w:szCs w:val="21"/>
        </w:rPr>
      </w:pPr>
      <w:r w:rsidRPr="00111C51">
        <w:rPr>
          <w:rFonts w:hint="eastAsia"/>
          <w:sz w:val="21"/>
          <w:szCs w:val="21"/>
        </w:rPr>
        <w:t>真月</w:t>
      </w:r>
      <w:r w:rsidR="00790BE7">
        <w:rPr>
          <w:rFonts w:hint="eastAsia"/>
          <w:sz w:val="21"/>
          <w:szCs w:val="21"/>
        </w:rPr>
        <w:t>：</w:t>
      </w:r>
      <w:r w:rsidRPr="00111C51">
        <w:rPr>
          <w:rFonts w:ascii="Calibri" w:hAnsi="Calibri" w:cs="Calibri"/>
          <w:b/>
          <w:bCs/>
          <w:sz w:val="21"/>
          <w:szCs w:val="21"/>
        </w:rPr>
        <w:t>841</w:t>
      </w:r>
      <w:r w:rsidRPr="00111C51">
        <w:rPr>
          <w:rFonts w:hint="eastAsia"/>
          <w:sz w:val="21"/>
          <w:szCs w:val="21"/>
        </w:rPr>
        <w:t>;</w:t>
      </w:r>
      <w:r w:rsidRPr="00111C51">
        <w:rPr>
          <w:rFonts w:ascii="Calibri" w:hAnsi="Calibri" w:cs="Calibri"/>
          <w:b/>
          <w:bCs/>
          <w:sz w:val="21"/>
          <w:szCs w:val="21"/>
        </w:rPr>
        <w:t>62</w:t>
      </w:r>
      <w:r w:rsidRPr="00111C51">
        <w:rPr>
          <w:rFonts w:ascii="Calibri" w:hAnsi="Calibri" w:cs="Calibri"/>
          <w:b/>
          <w:bCs/>
          <w:sz w:val="21"/>
          <w:szCs w:val="21"/>
        </w:rPr>
        <w:br/>
      </w:r>
      <w:r w:rsidRPr="00111C51">
        <w:rPr>
          <w:rFonts w:hint="eastAsia"/>
          <w:sz w:val="21"/>
          <w:szCs w:val="21"/>
        </w:rPr>
        <w:t>真曜</w:t>
      </w:r>
      <w:r w:rsidR="00790BE7">
        <w:rPr>
          <w:rFonts w:hint="eastAsia"/>
          <w:sz w:val="21"/>
          <w:szCs w:val="21"/>
        </w:rPr>
        <w:t>：</w:t>
      </w:r>
      <w:r w:rsidRPr="00111C51">
        <w:rPr>
          <w:rFonts w:ascii="Calibri" w:hAnsi="Calibri" w:cs="Calibri"/>
          <w:b/>
          <w:bCs/>
          <w:sz w:val="21"/>
          <w:szCs w:val="21"/>
        </w:rPr>
        <w:t>5</w:t>
      </w:r>
      <w:r w:rsidRPr="00111C51">
        <w:rPr>
          <w:rFonts w:hint="eastAsia"/>
          <w:sz w:val="21"/>
          <w:szCs w:val="21"/>
        </w:rPr>
        <w:t>;</w:t>
      </w:r>
      <w:r w:rsidRPr="00111C51">
        <w:rPr>
          <w:rFonts w:ascii="Calibri" w:hAnsi="Calibri" w:cs="Calibri"/>
          <w:b/>
          <w:bCs/>
          <w:sz w:val="21"/>
          <w:szCs w:val="21"/>
        </w:rPr>
        <w:t>58,22,0,10</w:t>
      </w:r>
      <w:r w:rsidRPr="00111C51">
        <w:rPr>
          <w:rFonts w:hint="eastAsia"/>
          <w:sz w:val="21"/>
          <w:szCs w:val="21"/>
        </w:rPr>
        <w:t>(星期四</w:t>
      </w:r>
      <w:r w:rsidRPr="00111C51">
        <w:rPr>
          <w:rFonts w:ascii="Calibri" w:hAnsi="Calibri" w:cs="Calibri"/>
          <w:b/>
          <w:bCs/>
          <w:sz w:val="21"/>
          <w:szCs w:val="21"/>
        </w:rPr>
        <w:t>30</w:t>
      </w:r>
      <w:r w:rsidRPr="00111C51">
        <w:rPr>
          <w:rFonts w:hint="eastAsia"/>
          <w:sz w:val="21"/>
          <w:szCs w:val="21"/>
        </w:rPr>
        <w:t>日</w:t>
      </w:r>
      <w:r w:rsidRPr="00111C51">
        <w:rPr>
          <w:rFonts w:ascii="Calibri" w:hAnsi="Calibri" w:cs="Calibri"/>
          <w:b/>
          <w:bCs/>
          <w:sz w:val="21"/>
          <w:szCs w:val="21"/>
        </w:rPr>
        <w:t>3</w:t>
      </w:r>
      <w:r w:rsidRPr="00111C51">
        <w:rPr>
          <w:rFonts w:hint="eastAsia"/>
          <w:sz w:val="21"/>
          <w:szCs w:val="21"/>
        </w:rPr>
        <w:t>月</w:t>
      </w:r>
      <w:r w:rsidRPr="00111C51">
        <w:rPr>
          <w:rFonts w:ascii="Calibri" w:hAnsi="Calibri" w:cs="Calibri"/>
          <w:b/>
          <w:bCs/>
          <w:sz w:val="21"/>
          <w:szCs w:val="21"/>
        </w:rPr>
        <w:t>1995</w:t>
      </w:r>
      <w:r w:rsidRPr="00111C51">
        <w:rPr>
          <w:rFonts w:hint="eastAsia"/>
          <w:sz w:val="21"/>
          <w:szCs w:val="21"/>
        </w:rPr>
        <w:t>年)平均太阳经度</w:t>
      </w:r>
      <w:r w:rsidR="00790BE7">
        <w:rPr>
          <w:rFonts w:hint="eastAsia"/>
          <w:sz w:val="21"/>
          <w:szCs w:val="21"/>
        </w:rPr>
        <w:t>：</w:t>
      </w:r>
      <w:r w:rsidRPr="00111C51">
        <w:rPr>
          <w:rFonts w:ascii="Calibri" w:hAnsi="Calibri" w:cs="Calibri"/>
          <w:b/>
          <w:bCs/>
          <w:sz w:val="21"/>
          <w:szCs w:val="21"/>
        </w:rPr>
        <w:t>24</w:t>
      </w:r>
      <w:r w:rsidRPr="00111C51">
        <w:rPr>
          <w:rFonts w:hint="eastAsia"/>
          <w:sz w:val="21"/>
          <w:szCs w:val="21"/>
        </w:rPr>
        <w:t>;</w:t>
      </w:r>
      <w:r w:rsidRPr="00111C51">
        <w:rPr>
          <w:rFonts w:ascii="Calibri" w:hAnsi="Calibri" w:cs="Calibri"/>
          <w:b/>
          <w:bCs/>
          <w:sz w:val="21"/>
          <w:szCs w:val="21"/>
        </w:rPr>
        <w:t>55,4,2,58</w:t>
      </w:r>
    </w:p>
    <w:p w:rsidR="00F13DC7" w:rsidRPr="00111C51" w:rsidRDefault="00F13DC7" w:rsidP="00D90C94">
      <w:pPr>
        <w:rPr>
          <w:sz w:val="21"/>
          <w:szCs w:val="21"/>
        </w:rPr>
      </w:pPr>
      <w:r w:rsidRPr="00111C51">
        <w:rPr>
          <w:rFonts w:hint="eastAsia"/>
          <w:sz w:val="21"/>
          <w:szCs w:val="21"/>
        </w:rPr>
        <w:t>显然，平均太阳在两个新月之间穿过点</w:t>
      </w:r>
      <w:r w:rsidRPr="00111C51">
        <w:rPr>
          <w:rFonts w:ascii="Calibri" w:hAnsi="Calibri" w:cs="Calibri"/>
          <w:b/>
          <w:bCs/>
          <w:sz w:val="21"/>
          <w:szCs w:val="21"/>
        </w:rPr>
        <w:t>23</w:t>
      </w:r>
      <w:r w:rsidRPr="00111C51">
        <w:rPr>
          <w:rFonts w:hint="eastAsia"/>
          <w:sz w:val="21"/>
          <w:szCs w:val="21"/>
        </w:rPr>
        <w:t>;</w:t>
      </w:r>
      <w:r w:rsidRPr="00111C51">
        <w:rPr>
          <w:rFonts w:ascii="Calibri" w:hAnsi="Calibri" w:cs="Calibri"/>
          <w:b/>
          <w:bCs/>
          <w:sz w:val="21"/>
          <w:szCs w:val="21"/>
        </w:rPr>
        <w:t>6</w:t>
      </w:r>
      <w:r w:rsidRPr="00111C51">
        <w:rPr>
          <w:rFonts w:hint="eastAsia"/>
          <w:sz w:val="21"/>
          <w:szCs w:val="21"/>
        </w:rPr>
        <w:t>，因此新年的第一个月是从</w:t>
      </w:r>
      <w:r w:rsidRPr="00111C51">
        <w:rPr>
          <w:rFonts w:ascii="Calibri" w:hAnsi="Calibri" w:cs="Calibri"/>
          <w:b/>
          <w:bCs/>
          <w:sz w:val="21"/>
          <w:szCs w:val="21"/>
        </w:rPr>
        <w:t>3</w:t>
      </w:r>
      <w:r w:rsidRPr="00111C51">
        <w:rPr>
          <w:rFonts w:hint="eastAsia"/>
          <w:sz w:val="21"/>
          <w:szCs w:val="21"/>
        </w:rPr>
        <w:t>月的新月开始，新年的第一天是从</w:t>
      </w:r>
      <w:r w:rsidRPr="00111C51">
        <w:rPr>
          <w:rFonts w:ascii="Calibri" w:hAnsi="Calibri" w:cs="Calibri"/>
          <w:b/>
          <w:bCs/>
          <w:sz w:val="21"/>
          <w:szCs w:val="21"/>
        </w:rPr>
        <w:t>1995</w:t>
      </w:r>
      <w:r w:rsidRPr="00111C51">
        <w:rPr>
          <w:rFonts w:hint="eastAsia"/>
          <w:sz w:val="21"/>
          <w:szCs w:val="21"/>
        </w:rPr>
        <w:t>年</w:t>
      </w:r>
      <w:r w:rsidRPr="00111C51">
        <w:rPr>
          <w:rFonts w:ascii="Calibri" w:hAnsi="Calibri" w:cs="Calibri"/>
          <w:b/>
          <w:bCs/>
          <w:sz w:val="21"/>
          <w:szCs w:val="21"/>
        </w:rPr>
        <w:t>3</w:t>
      </w:r>
      <w:r w:rsidRPr="00111C51">
        <w:rPr>
          <w:rFonts w:hint="eastAsia"/>
          <w:sz w:val="21"/>
          <w:szCs w:val="21"/>
        </w:rPr>
        <w:t>月</w:t>
      </w:r>
      <w:r w:rsidRPr="00111C51">
        <w:rPr>
          <w:rFonts w:ascii="Calibri" w:hAnsi="Calibri" w:cs="Calibri"/>
          <w:b/>
          <w:bCs/>
          <w:sz w:val="21"/>
          <w:szCs w:val="21"/>
        </w:rPr>
        <w:t>2</w:t>
      </w:r>
      <w:r w:rsidRPr="00111C51">
        <w:rPr>
          <w:rFonts w:hint="eastAsia"/>
          <w:sz w:val="21"/>
          <w:szCs w:val="21"/>
        </w:rPr>
        <w:t>日开始。</w:t>
      </w:r>
    </w:p>
    <w:p w:rsidR="00F13DC7" w:rsidRPr="00111C51" w:rsidRDefault="00F13DC7" w:rsidP="00D90C94">
      <w:pPr>
        <w:rPr>
          <w:sz w:val="21"/>
          <w:szCs w:val="21"/>
        </w:rPr>
      </w:pPr>
      <w:r w:rsidRPr="00111C51">
        <w:rPr>
          <w:rFonts w:hint="eastAsia"/>
          <w:sz w:val="21"/>
          <w:szCs w:val="21"/>
        </w:rPr>
        <w:t>这很符合理论，但西藏人实际上用真月小数部分的</w:t>
      </w:r>
      <w:r w:rsidRPr="00111C51">
        <w:rPr>
          <w:rFonts w:ascii="Calibri" w:hAnsi="Calibri" w:cs="Calibri"/>
          <w:b/>
          <w:bCs/>
          <w:sz w:val="21"/>
          <w:szCs w:val="21"/>
        </w:rPr>
        <w:t>48</w:t>
      </w:r>
      <w:r w:rsidRPr="00111C51">
        <w:rPr>
          <w:rFonts w:hint="eastAsia"/>
          <w:sz w:val="21"/>
          <w:szCs w:val="21"/>
        </w:rPr>
        <w:t>或</w:t>
      </w:r>
      <w:r w:rsidRPr="00111C51">
        <w:rPr>
          <w:rFonts w:ascii="Calibri" w:hAnsi="Calibri" w:cs="Calibri"/>
          <w:b/>
          <w:bCs/>
          <w:sz w:val="21"/>
          <w:szCs w:val="21"/>
        </w:rPr>
        <w:t>49</w:t>
      </w:r>
      <w:r w:rsidRPr="00111C51">
        <w:rPr>
          <w:rFonts w:hint="eastAsia"/>
          <w:sz w:val="21"/>
          <w:szCs w:val="21"/>
        </w:rPr>
        <w:t>来确定闰月，下一个月的数字相同。</w:t>
      </w:r>
    </w:p>
    <w:p w:rsidR="00F13DC7" w:rsidRPr="00111C51" w:rsidRDefault="00F13DC7" w:rsidP="00D90C94">
      <w:pPr>
        <w:rPr>
          <w:sz w:val="21"/>
          <w:szCs w:val="21"/>
        </w:rPr>
      </w:pPr>
      <w:r w:rsidRPr="00111C51">
        <w:rPr>
          <w:rFonts w:hint="eastAsia"/>
          <w:sz w:val="21"/>
          <w:szCs w:val="21"/>
        </w:rPr>
        <w:t>与此相关的闰月，实际上发生在</w:t>
      </w:r>
      <w:r w:rsidRPr="00111C51">
        <w:rPr>
          <w:rFonts w:ascii="Calibri" w:hAnsi="Calibri" w:cs="Calibri"/>
          <w:b/>
          <w:bCs/>
          <w:sz w:val="21"/>
          <w:szCs w:val="21"/>
        </w:rPr>
        <w:t>1994</w:t>
      </w:r>
      <w:r w:rsidRPr="00111C51">
        <w:rPr>
          <w:rFonts w:hint="eastAsia"/>
          <w:sz w:val="21"/>
          <w:szCs w:val="21"/>
        </w:rPr>
        <w:t>年的几个月前。当年的第</w:t>
      </w:r>
      <w:r w:rsidRPr="00111C51">
        <w:rPr>
          <w:rFonts w:ascii="Calibri" w:hAnsi="Calibri" w:cs="Calibri"/>
          <w:b/>
          <w:bCs/>
          <w:sz w:val="21"/>
          <w:szCs w:val="21"/>
        </w:rPr>
        <w:t>8</w:t>
      </w:r>
      <w:r w:rsidRPr="00111C51">
        <w:rPr>
          <w:rFonts w:hint="eastAsia"/>
          <w:sz w:val="21"/>
          <w:szCs w:val="21"/>
        </w:rPr>
        <w:t>个月、第</w:t>
      </w:r>
      <w:r w:rsidRPr="00111C51">
        <w:rPr>
          <w:rFonts w:ascii="Calibri" w:hAnsi="Calibri" w:cs="Calibri"/>
          <w:b/>
          <w:bCs/>
          <w:sz w:val="21"/>
          <w:szCs w:val="21"/>
        </w:rPr>
        <w:t>9</w:t>
      </w:r>
      <w:r w:rsidRPr="00111C51">
        <w:rPr>
          <w:rFonts w:hint="eastAsia"/>
          <w:sz w:val="21"/>
          <w:szCs w:val="21"/>
        </w:rPr>
        <w:t>个月和第</w:t>
      </w:r>
      <w:r w:rsidRPr="00111C51">
        <w:rPr>
          <w:rFonts w:ascii="Calibri" w:hAnsi="Calibri" w:cs="Calibri"/>
          <w:b/>
          <w:bCs/>
          <w:sz w:val="21"/>
          <w:szCs w:val="21"/>
        </w:rPr>
        <w:t>10</w:t>
      </w:r>
      <w:r w:rsidRPr="00111C51">
        <w:rPr>
          <w:rFonts w:hint="eastAsia"/>
          <w:sz w:val="21"/>
          <w:szCs w:val="21"/>
        </w:rPr>
        <w:t>个月开始的数据(根据真实月份计算)为</w:t>
      </w:r>
      <w:r w:rsidR="00790BE7">
        <w:rPr>
          <w:rFonts w:hint="eastAsia"/>
          <w:sz w:val="21"/>
          <w:szCs w:val="21"/>
        </w:rPr>
        <w:t>：</w:t>
      </w:r>
    </w:p>
    <w:p w:rsidR="00F13DC7" w:rsidRPr="00111C51" w:rsidRDefault="00F13DC7" w:rsidP="00D90C94">
      <w:pPr>
        <w:rPr>
          <w:sz w:val="21"/>
          <w:szCs w:val="21"/>
        </w:rPr>
      </w:pPr>
      <w:r w:rsidRPr="00111C51">
        <w:rPr>
          <w:rFonts w:hint="eastAsia"/>
          <w:sz w:val="21"/>
          <w:szCs w:val="21"/>
        </w:rPr>
        <w:lastRenderedPageBreak/>
        <w:t>真月</w:t>
      </w:r>
      <w:r w:rsidR="00790BE7">
        <w:rPr>
          <w:rFonts w:hint="eastAsia"/>
          <w:sz w:val="21"/>
          <w:szCs w:val="21"/>
        </w:rPr>
        <w:t>：</w:t>
      </w:r>
      <w:r w:rsidRPr="00111C51">
        <w:rPr>
          <w:rFonts w:ascii="Calibri" w:hAnsi="Calibri" w:cs="Calibri"/>
          <w:b/>
          <w:bCs/>
          <w:sz w:val="21"/>
          <w:szCs w:val="21"/>
        </w:rPr>
        <w:t>834</w:t>
      </w:r>
      <w:r w:rsidRPr="00111C51">
        <w:rPr>
          <w:rFonts w:hint="eastAsia"/>
          <w:sz w:val="21"/>
          <w:szCs w:val="21"/>
        </w:rPr>
        <w:t>;</w:t>
      </w:r>
      <w:r w:rsidRPr="00111C51">
        <w:rPr>
          <w:rFonts w:ascii="Calibri" w:hAnsi="Calibri" w:cs="Calibri"/>
          <w:b/>
          <w:bCs/>
          <w:sz w:val="21"/>
          <w:szCs w:val="21"/>
        </w:rPr>
        <w:t>48</w:t>
      </w:r>
      <w:r w:rsidRPr="00111C51">
        <w:rPr>
          <w:rFonts w:ascii="Calibri" w:hAnsi="Calibri" w:cs="Calibri"/>
          <w:b/>
          <w:bCs/>
          <w:sz w:val="21"/>
          <w:szCs w:val="21"/>
        </w:rPr>
        <w:br/>
      </w:r>
      <w:r w:rsidRPr="00111C51">
        <w:rPr>
          <w:rFonts w:hint="eastAsia"/>
          <w:sz w:val="21"/>
          <w:szCs w:val="21"/>
        </w:rPr>
        <w:t>真曜</w:t>
      </w:r>
      <w:r w:rsidR="00790BE7">
        <w:rPr>
          <w:rFonts w:hint="eastAsia"/>
          <w:sz w:val="21"/>
          <w:szCs w:val="21"/>
        </w:rPr>
        <w:t>：</w:t>
      </w:r>
      <w:r w:rsidRPr="00111C51">
        <w:rPr>
          <w:rFonts w:ascii="Calibri" w:hAnsi="Calibri" w:cs="Calibri"/>
          <w:b/>
          <w:bCs/>
          <w:sz w:val="21"/>
          <w:szCs w:val="21"/>
        </w:rPr>
        <w:t>2</w:t>
      </w:r>
      <w:r w:rsidRPr="00111C51">
        <w:rPr>
          <w:rFonts w:hint="eastAsia"/>
          <w:sz w:val="21"/>
          <w:szCs w:val="21"/>
        </w:rPr>
        <w:t>;</w:t>
      </w:r>
      <w:r w:rsidRPr="00111C51">
        <w:rPr>
          <w:rFonts w:ascii="Calibri" w:hAnsi="Calibri" w:cs="Calibri"/>
          <w:b/>
          <w:bCs/>
          <w:sz w:val="21"/>
          <w:szCs w:val="21"/>
        </w:rPr>
        <w:t>44,27,1,40</w:t>
      </w:r>
      <w:r w:rsidRPr="00111C51">
        <w:rPr>
          <w:rFonts w:hint="eastAsia"/>
          <w:sz w:val="21"/>
          <w:szCs w:val="21"/>
        </w:rPr>
        <w:t>(</w:t>
      </w:r>
      <w:r w:rsidRPr="00111C51">
        <w:rPr>
          <w:rFonts w:ascii="Calibri" w:hAnsi="Calibri" w:cs="Calibri"/>
          <w:b/>
          <w:bCs/>
          <w:sz w:val="21"/>
          <w:szCs w:val="21"/>
        </w:rPr>
        <w:t>5</w:t>
      </w:r>
      <w:r w:rsidRPr="00111C51">
        <w:rPr>
          <w:rFonts w:hint="eastAsia"/>
          <w:sz w:val="21"/>
          <w:szCs w:val="21"/>
        </w:rPr>
        <w:t>日</w:t>
      </w:r>
      <w:r w:rsidRPr="00111C51">
        <w:rPr>
          <w:rFonts w:ascii="Calibri" w:hAnsi="Calibri" w:cs="Calibri"/>
          <w:b/>
          <w:bCs/>
          <w:sz w:val="21"/>
          <w:szCs w:val="21"/>
        </w:rPr>
        <w:t>9</w:t>
      </w:r>
      <w:r w:rsidRPr="00111C51">
        <w:rPr>
          <w:rFonts w:hint="eastAsia"/>
          <w:sz w:val="21"/>
          <w:szCs w:val="21"/>
        </w:rPr>
        <w:t>月</w:t>
      </w:r>
      <w:r w:rsidRPr="00111C51">
        <w:rPr>
          <w:rFonts w:ascii="Calibri" w:hAnsi="Calibri" w:cs="Calibri"/>
          <w:b/>
          <w:bCs/>
          <w:sz w:val="21"/>
          <w:szCs w:val="21"/>
        </w:rPr>
        <w:t>1994</w:t>
      </w:r>
      <w:r w:rsidRPr="00111C51">
        <w:rPr>
          <w:rFonts w:hint="eastAsia"/>
          <w:sz w:val="21"/>
          <w:szCs w:val="21"/>
        </w:rPr>
        <w:t>年)平均太阳经度</w:t>
      </w:r>
      <w:r w:rsidR="00790BE7">
        <w:rPr>
          <w:rFonts w:hint="eastAsia"/>
          <w:sz w:val="21"/>
          <w:szCs w:val="21"/>
        </w:rPr>
        <w:t>：</w:t>
      </w:r>
      <w:r w:rsidRPr="00111C51">
        <w:rPr>
          <w:rFonts w:ascii="Calibri" w:hAnsi="Calibri" w:cs="Calibri"/>
          <w:b/>
          <w:bCs/>
          <w:sz w:val="21"/>
          <w:szCs w:val="21"/>
        </w:rPr>
        <w:t>9</w:t>
      </w:r>
      <w:r w:rsidRPr="00111C51">
        <w:rPr>
          <w:rFonts w:hint="eastAsia"/>
          <w:sz w:val="21"/>
          <w:szCs w:val="21"/>
        </w:rPr>
        <w:t>;</w:t>
      </w:r>
      <w:r w:rsidRPr="00111C51">
        <w:rPr>
          <w:rFonts w:ascii="Calibri" w:hAnsi="Calibri" w:cs="Calibri"/>
          <w:b/>
          <w:bCs/>
          <w:sz w:val="21"/>
          <w:szCs w:val="21"/>
        </w:rPr>
        <w:t>38,17,0,6</w:t>
      </w:r>
    </w:p>
    <w:p w:rsidR="00F13DC7" w:rsidRPr="00111C51" w:rsidRDefault="00F13DC7" w:rsidP="00D90C94">
      <w:pPr>
        <w:rPr>
          <w:sz w:val="21"/>
          <w:szCs w:val="21"/>
        </w:rPr>
      </w:pPr>
      <w:r w:rsidRPr="00111C51">
        <w:rPr>
          <w:rFonts w:hint="eastAsia"/>
          <w:sz w:val="21"/>
          <w:szCs w:val="21"/>
        </w:rPr>
        <w:t>真月</w:t>
      </w:r>
      <w:r w:rsidR="00790BE7">
        <w:rPr>
          <w:rFonts w:hint="eastAsia"/>
          <w:sz w:val="21"/>
          <w:szCs w:val="21"/>
        </w:rPr>
        <w:t>：</w:t>
      </w:r>
      <w:r w:rsidRPr="00111C51">
        <w:rPr>
          <w:rFonts w:ascii="Calibri" w:hAnsi="Calibri" w:cs="Calibri"/>
          <w:b/>
          <w:bCs/>
          <w:sz w:val="21"/>
          <w:szCs w:val="21"/>
        </w:rPr>
        <w:t>835</w:t>
      </w:r>
      <w:r w:rsidRPr="00111C51">
        <w:rPr>
          <w:rFonts w:hint="eastAsia"/>
          <w:sz w:val="21"/>
          <w:szCs w:val="21"/>
        </w:rPr>
        <w:t>;</w:t>
      </w:r>
      <w:r w:rsidRPr="00111C51">
        <w:rPr>
          <w:rFonts w:ascii="Calibri" w:hAnsi="Calibri" w:cs="Calibri"/>
          <w:b/>
          <w:bCs/>
          <w:sz w:val="21"/>
          <w:szCs w:val="21"/>
        </w:rPr>
        <w:t>50</w:t>
      </w:r>
      <w:r w:rsidRPr="00111C51">
        <w:rPr>
          <w:rFonts w:ascii="Calibri" w:hAnsi="Calibri" w:cs="Calibri"/>
          <w:b/>
          <w:bCs/>
          <w:sz w:val="21"/>
          <w:szCs w:val="21"/>
        </w:rPr>
        <w:br/>
      </w:r>
      <w:r w:rsidRPr="00111C51">
        <w:rPr>
          <w:rFonts w:hint="eastAsia"/>
          <w:sz w:val="21"/>
          <w:szCs w:val="21"/>
        </w:rPr>
        <w:t>真曜</w:t>
      </w:r>
      <w:r w:rsidR="00790BE7">
        <w:rPr>
          <w:rFonts w:hint="eastAsia"/>
          <w:sz w:val="21"/>
          <w:szCs w:val="21"/>
        </w:rPr>
        <w:t>：</w:t>
      </w:r>
      <w:r w:rsidRPr="00111C51">
        <w:rPr>
          <w:rFonts w:ascii="Calibri" w:hAnsi="Calibri" w:cs="Calibri"/>
          <w:b/>
          <w:bCs/>
          <w:sz w:val="21"/>
          <w:szCs w:val="21"/>
        </w:rPr>
        <w:t>4</w:t>
      </w:r>
      <w:r w:rsidRPr="00111C51">
        <w:rPr>
          <w:rFonts w:hint="eastAsia"/>
          <w:sz w:val="21"/>
          <w:szCs w:val="21"/>
        </w:rPr>
        <w:t>;</w:t>
      </w:r>
      <w:r w:rsidRPr="00111C51">
        <w:rPr>
          <w:rFonts w:ascii="Calibri" w:hAnsi="Calibri" w:cs="Calibri"/>
          <w:b/>
          <w:bCs/>
          <w:sz w:val="21"/>
          <w:szCs w:val="21"/>
        </w:rPr>
        <w:t>7,15,5,39</w:t>
      </w:r>
      <w:r w:rsidRPr="00111C51">
        <w:rPr>
          <w:rFonts w:hint="eastAsia"/>
          <w:sz w:val="21"/>
          <w:szCs w:val="21"/>
        </w:rPr>
        <w:t>(</w:t>
      </w:r>
      <w:r w:rsidRPr="00111C51">
        <w:rPr>
          <w:rFonts w:ascii="Calibri" w:hAnsi="Calibri" w:cs="Calibri"/>
          <w:b/>
          <w:bCs/>
          <w:sz w:val="21"/>
          <w:szCs w:val="21"/>
        </w:rPr>
        <w:t>5</w:t>
      </w:r>
      <w:r w:rsidRPr="00111C51">
        <w:rPr>
          <w:rFonts w:hint="eastAsia"/>
          <w:sz w:val="21"/>
          <w:szCs w:val="21"/>
        </w:rPr>
        <w:t>日</w:t>
      </w:r>
      <w:r w:rsidRPr="00111C51">
        <w:rPr>
          <w:rFonts w:ascii="Calibri" w:hAnsi="Calibri" w:cs="Calibri"/>
          <w:b/>
          <w:bCs/>
          <w:sz w:val="21"/>
          <w:szCs w:val="21"/>
        </w:rPr>
        <w:t>10</w:t>
      </w:r>
      <w:r w:rsidRPr="00111C51">
        <w:rPr>
          <w:rFonts w:hint="eastAsia"/>
          <w:sz w:val="21"/>
          <w:szCs w:val="21"/>
        </w:rPr>
        <w:t>月</w:t>
      </w:r>
      <w:r w:rsidRPr="00111C51">
        <w:rPr>
          <w:rFonts w:ascii="Calibri" w:hAnsi="Calibri" w:cs="Calibri"/>
          <w:b/>
          <w:bCs/>
          <w:sz w:val="21"/>
          <w:szCs w:val="21"/>
        </w:rPr>
        <w:t>1994</w:t>
      </w:r>
      <w:r w:rsidRPr="00111C51">
        <w:rPr>
          <w:rFonts w:hint="eastAsia"/>
          <w:sz w:val="21"/>
          <w:szCs w:val="21"/>
        </w:rPr>
        <w:t>年)平均太阳经度</w:t>
      </w:r>
      <w:r w:rsidR="00790BE7">
        <w:rPr>
          <w:rFonts w:hint="eastAsia"/>
          <w:sz w:val="21"/>
          <w:szCs w:val="21"/>
        </w:rPr>
        <w:t>：</w:t>
      </w:r>
      <w:r w:rsidRPr="00111C51">
        <w:rPr>
          <w:rFonts w:ascii="Calibri" w:hAnsi="Calibri" w:cs="Calibri"/>
          <w:b/>
          <w:bCs/>
          <w:sz w:val="21"/>
          <w:szCs w:val="21"/>
        </w:rPr>
        <w:t>11</w:t>
      </w:r>
      <w:r w:rsidRPr="00111C51">
        <w:rPr>
          <w:rFonts w:hint="eastAsia"/>
          <w:sz w:val="21"/>
          <w:szCs w:val="21"/>
        </w:rPr>
        <w:t>;</w:t>
      </w:r>
      <w:r w:rsidRPr="00111C51">
        <w:rPr>
          <w:rFonts w:ascii="Calibri" w:hAnsi="Calibri" w:cs="Calibri"/>
          <w:b/>
          <w:bCs/>
          <w:sz w:val="21"/>
          <w:szCs w:val="21"/>
        </w:rPr>
        <w:t>49,15,1,23</w:t>
      </w:r>
    </w:p>
    <w:p w:rsidR="00F13DC7" w:rsidRPr="00111C51" w:rsidRDefault="00F13DC7" w:rsidP="00D90C94">
      <w:pPr>
        <w:rPr>
          <w:sz w:val="21"/>
          <w:szCs w:val="21"/>
        </w:rPr>
      </w:pPr>
      <w:r w:rsidRPr="00111C51">
        <w:rPr>
          <w:rFonts w:hint="eastAsia"/>
          <w:sz w:val="21"/>
          <w:szCs w:val="21"/>
        </w:rPr>
        <w:t>真月</w:t>
      </w:r>
      <w:r w:rsidR="00790BE7">
        <w:rPr>
          <w:rFonts w:hint="eastAsia"/>
          <w:sz w:val="21"/>
          <w:szCs w:val="21"/>
        </w:rPr>
        <w:t>：</w:t>
      </w:r>
      <w:r w:rsidRPr="00111C51">
        <w:rPr>
          <w:rFonts w:ascii="Calibri" w:hAnsi="Calibri" w:cs="Calibri"/>
          <w:b/>
          <w:bCs/>
          <w:sz w:val="21"/>
          <w:szCs w:val="21"/>
        </w:rPr>
        <w:t>836</w:t>
      </w:r>
      <w:r w:rsidRPr="00111C51">
        <w:rPr>
          <w:rFonts w:hint="eastAsia"/>
          <w:sz w:val="21"/>
          <w:szCs w:val="21"/>
        </w:rPr>
        <w:t>;</w:t>
      </w:r>
      <w:r w:rsidRPr="00111C51">
        <w:rPr>
          <w:rFonts w:ascii="Calibri" w:hAnsi="Calibri" w:cs="Calibri"/>
          <w:b/>
          <w:bCs/>
          <w:sz w:val="21"/>
          <w:szCs w:val="21"/>
        </w:rPr>
        <w:t>52</w:t>
      </w:r>
      <w:r w:rsidRPr="00111C51">
        <w:rPr>
          <w:rFonts w:ascii="Calibri" w:hAnsi="Calibri" w:cs="Calibri"/>
          <w:b/>
          <w:bCs/>
          <w:sz w:val="21"/>
          <w:szCs w:val="21"/>
        </w:rPr>
        <w:br/>
      </w:r>
      <w:r w:rsidRPr="00111C51">
        <w:rPr>
          <w:rFonts w:hint="eastAsia"/>
          <w:sz w:val="21"/>
          <w:szCs w:val="21"/>
        </w:rPr>
        <w:t>真曜</w:t>
      </w:r>
      <w:r w:rsidR="00790BE7">
        <w:rPr>
          <w:rFonts w:hint="eastAsia"/>
          <w:sz w:val="21"/>
          <w:szCs w:val="21"/>
        </w:rPr>
        <w:t>：</w:t>
      </w:r>
      <w:r w:rsidRPr="00111C51">
        <w:rPr>
          <w:rFonts w:ascii="Calibri" w:hAnsi="Calibri" w:cs="Calibri"/>
          <w:b/>
          <w:bCs/>
          <w:sz w:val="21"/>
          <w:szCs w:val="21"/>
        </w:rPr>
        <w:t>5</w:t>
      </w:r>
      <w:r w:rsidRPr="00111C51">
        <w:rPr>
          <w:rFonts w:hint="eastAsia"/>
          <w:sz w:val="21"/>
          <w:szCs w:val="21"/>
        </w:rPr>
        <w:t>;</w:t>
      </w:r>
      <w:r w:rsidRPr="00111C51">
        <w:rPr>
          <w:rFonts w:ascii="Calibri" w:hAnsi="Calibri" w:cs="Calibri"/>
          <w:b/>
          <w:bCs/>
          <w:sz w:val="21"/>
          <w:szCs w:val="21"/>
        </w:rPr>
        <w:t>29,5,3,61</w:t>
      </w:r>
      <w:r w:rsidRPr="00111C51">
        <w:rPr>
          <w:rFonts w:hint="eastAsia"/>
          <w:sz w:val="21"/>
          <w:szCs w:val="21"/>
        </w:rPr>
        <w:t>(</w:t>
      </w:r>
      <w:r w:rsidRPr="00111C51">
        <w:rPr>
          <w:rFonts w:ascii="Calibri" w:hAnsi="Calibri" w:cs="Calibri"/>
          <w:b/>
          <w:bCs/>
          <w:sz w:val="21"/>
          <w:szCs w:val="21"/>
        </w:rPr>
        <w:t>3</w:t>
      </w:r>
      <w:r w:rsidRPr="00111C51">
        <w:rPr>
          <w:rFonts w:hint="eastAsia"/>
          <w:sz w:val="21"/>
          <w:szCs w:val="21"/>
        </w:rPr>
        <w:t>日</w:t>
      </w:r>
      <w:r w:rsidRPr="00111C51">
        <w:rPr>
          <w:rFonts w:ascii="Calibri" w:hAnsi="Calibri" w:cs="Calibri"/>
          <w:b/>
          <w:bCs/>
          <w:sz w:val="21"/>
          <w:szCs w:val="21"/>
        </w:rPr>
        <w:t>11</w:t>
      </w:r>
      <w:r w:rsidRPr="00111C51">
        <w:rPr>
          <w:rFonts w:hint="eastAsia"/>
          <w:sz w:val="21"/>
          <w:szCs w:val="21"/>
        </w:rPr>
        <w:t>月</w:t>
      </w:r>
      <w:r w:rsidRPr="00111C51">
        <w:rPr>
          <w:rFonts w:ascii="Calibri" w:hAnsi="Calibri" w:cs="Calibri"/>
          <w:b/>
          <w:bCs/>
          <w:sz w:val="21"/>
          <w:szCs w:val="21"/>
        </w:rPr>
        <w:t>1994</w:t>
      </w:r>
      <w:r w:rsidRPr="00111C51">
        <w:rPr>
          <w:rFonts w:hint="eastAsia"/>
          <w:sz w:val="21"/>
          <w:szCs w:val="21"/>
        </w:rPr>
        <w:t>年)平均太阳经度</w:t>
      </w:r>
      <w:r w:rsidR="00790BE7">
        <w:rPr>
          <w:rFonts w:hint="eastAsia"/>
          <w:sz w:val="21"/>
          <w:szCs w:val="21"/>
        </w:rPr>
        <w:t>：</w:t>
      </w:r>
      <w:r w:rsidRPr="00111C51">
        <w:rPr>
          <w:rFonts w:ascii="Calibri" w:hAnsi="Calibri" w:cs="Calibri"/>
          <w:b/>
          <w:bCs/>
          <w:sz w:val="21"/>
          <w:szCs w:val="21"/>
        </w:rPr>
        <w:t>14</w:t>
      </w:r>
      <w:r w:rsidRPr="00111C51">
        <w:rPr>
          <w:rFonts w:hint="eastAsia"/>
          <w:sz w:val="21"/>
          <w:szCs w:val="21"/>
        </w:rPr>
        <w:t>;</w:t>
      </w:r>
      <w:r w:rsidRPr="00111C51">
        <w:rPr>
          <w:rFonts w:ascii="Calibri" w:hAnsi="Calibri" w:cs="Calibri"/>
          <w:b/>
          <w:bCs/>
          <w:sz w:val="21"/>
          <w:szCs w:val="21"/>
        </w:rPr>
        <w:t>0,13,2,40</w:t>
      </w:r>
    </w:p>
    <w:p w:rsidR="00F13DC7" w:rsidRPr="00111C51" w:rsidRDefault="00F13DC7" w:rsidP="00D90C94">
      <w:pPr>
        <w:rPr>
          <w:sz w:val="21"/>
          <w:szCs w:val="21"/>
        </w:rPr>
      </w:pPr>
      <w:r w:rsidRPr="00111C51">
        <w:rPr>
          <w:rFonts w:hint="eastAsia"/>
          <w:sz w:val="21"/>
          <w:szCs w:val="21"/>
        </w:rPr>
        <w:t>从</w:t>
      </w:r>
      <w:r w:rsidRPr="00111C51">
        <w:rPr>
          <w:rFonts w:ascii="Calibri" w:hAnsi="Calibri" w:cs="Calibri"/>
          <w:b/>
          <w:bCs/>
          <w:sz w:val="21"/>
          <w:szCs w:val="21"/>
        </w:rPr>
        <w:t>9</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日开始的月份，真实月份的小数部分为</w:t>
      </w:r>
      <w:r w:rsidRPr="00111C51">
        <w:rPr>
          <w:rFonts w:ascii="Calibri" w:hAnsi="Calibri" w:cs="Calibri"/>
          <w:b/>
          <w:bCs/>
          <w:sz w:val="21"/>
          <w:szCs w:val="21"/>
        </w:rPr>
        <w:t>48</w:t>
      </w:r>
      <w:r w:rsidRPr="00111C51">
        <w:rPr>
          <w:rFonts w:hint="eastAsia"/>
          <w:sz w:val="21"/>
          <w:szCs w:val="21"/>
        </w:rPr>
        <w:t>，这表明是一个闰月。第</w:t>
      </w:r>
      <w:r w:rsidRPr="00111C51">
        <w:rPr>
          <w:rFonts w:ascii="Calibri" w:hAnsi="Calibri" w:cs="Calibri"/>
          <w:b/>
          <w:bCs/>
          <w:sz w:val="21"/>
          <w:szCs w:val="21"/>
        </w:rPr>
        <w:t>7</w:t>
      </w:r>
      <w:r w:rsidRPr="00111C51">
        <w:rPr>
          <w:rFonts w:hint="eastAsia"/>
          <w:sz w:val="21"/>
          <w:szCs w:val="21"/>
        </w:rPr>
        <w:t>、</w:t>
      </w:r>
      <w:r w:rsidRPr="00111C51">
        <w:rPr>
          <w:rFonts w:ascii="Calibri" w:hAnsi="Calibri" w:cs="Calibri"/>
          <w:b/>
          <w:bCs/>
          <w:sz w:val="21"/>
          <w:szCs w:val="21"/>
        </w:rPr>
        <w:t>8</w:t>
      </w:r>
      <w:r w:rsidRPr="00111C51">
        <w:rPr>
          <w:rFonts w:hint="eastAsia"/>
          <w:sz w:val="21"/>
          <w:szCs w:val="21"/>
        </w:rPr>
        <w:t>和</w:t>
      </w:r>
      <w:r w:rsidRPr="00111C51">
        <w:rPr>
          <w:rFonts w:ascii="Calibri" w:hAnsi="Calibri" w:cs="Calibri"/>
          <w:b/>
          <w:bCs/>
          <w:sz w:val="21"/>
          <w:szCs w:val="21"/>
        </w:rPr>
        <w:t>9</w:t>
      </w:r>
      <w:r w:rsidRPr="00111C51">
        <w:rPr>
          <w:rFonts w:hint="eastAsia"/>
          <w:sz w:val="21"/>
          <w:szCs w:val="21"/>
        </w:rPr>
        <w:t>个月的太阳经度为</w:t>
      </w:r>
      <w:r w:rsidR="00790BE7">
        <w:rPr>
          <w:rFonts w:hint="eastAsia"/>
          <w:sz w:val="21"/>
          <w:szCs w:val="21"/>
        </w:rPr>
        <w:t>：</w:t>
      </w:r>
      <w:r w:rsidRPr="00111C51">
        <w:rPr>
          <w:rFonts w:ascii="Calibri" w:hAnsi="Calibri" w:cs="Calibri"/>
          <w:b/>
          <w:bCs/>
          <w:sz w:val="21"/>
          <w:szCs w:val="21"/>
        </w:rPr>
        <w:t>9</w:t>
      </w:r>
      <w:r w:rsidRPr="00111C51">
        <w:rPr>
          <w:rFonts w:hint="eastAsia"/>
          <w:sz w:val="21"/>
          <w:szCs w:val="21"/>
        </w:rPr>
        <w:t>;</w:t>
      </w:r>
      <w:r w:rsidRPr="00111C51">
        <w:rPr>
          <w:rFonts w:ascii="Calibri" w:hAnsi="Calibri" w:cs="Calibri"/>
          <w:b/>
          <w:bCs/>
          <w:sz w:val="21"/>
          <w:szCs w:val="21"/>
        </w:rPr>
        <w:t>36</w:t>
      </w:r>
      <w:r w:rsidRPr="00111C51">
        <w:rPr>
          <w:rFonts w:hint="eastAsia"/>
          <w:sz w:val="21"/>
          <w:szCs w:val="21"/>
        </w:rPr>
        <w:t>、</w:t>
      </w:r>
      <w:r w:rsidRPr="00111C51">
        <w:rPr>
          <w:rFonts w:ascii="Calibri" w:hAnsi="Calibri" w:cs="Calibri"/>
          <w:b/>
          <w:bCs/>
          <w:sz w:val="21"/>
          <w:szCs w:val="21"/>
        </w:rPr>
        <w:t>11</w:t>
      </w:r>
      <w:r w:rsidRPr="00111C51">
        <w:rPr>
          <w:rFonts w:hint="eastAsia"/>
          <w:sz w:val="21"/>
          <w:szCs w:val="21"/>
        </w:rPr>
        <w:t>;</w:t>
      </w:r>
      <w:r w:rsidRPr="00111C51">
        <w:rPr>
          <w:rFonts w:ascii="Calibri" w:hAnsi="Calibri" w:cs="Calibri"/>
          <w:b/>
          <w:bCs/>
          <w:sz w:val="21"/>
          <w:szCs w:val="21"/>
        </w:rPr>
        <w:t>51</w:t>
      </w:r>
      <w:r w:rsidRPr="00111C51">
        <w:rPr>
          <w:rFonts w:hint="eastAsia"/>
          <w:sz w:val="21"/>
          <w:szCs w:val="21"/>
        </w:rPr>
        <w:t>和</w:t>
      </w:r>
      <w:r w:rsidRPr="00111C51">
        <w:rPr>
          <w:rFonts w:ascii="Calibri" w:hAnsi="Calibri" w:cs="Calibri"/>
          <w:b/>
          <w:bCs/>
          <w:sz w:val="21"/>
          <w:szCs w:val="21"/>
        </w:rPr>
        <w:t>14</w:t>
      </w:r>
      <w:r w:rsidRPr="00111C51">
        <w:rPr>
          <w:rFonts w:hint="eastAsia"/>
          <w:sz w:val="21"/>
          <w:szCs w:val="21"/>
        </w:rPr>
        <w:t>;</w:t>
      </w:r>
      <w:r w:rsidRPr="00111C51">
        <w:rPr>
          <w:rFonts w:ascii="Calibri" w:hAnsi="Calibri" w:cs="Calibri"/>
          <w:b/>
          <w:bCs/>
          <w:sz w:val="21"/>
          <w:szCs w:val="21"/>
        </w:rPr>
        <w:t>6</w:t>
      </w:r>
      <w:r w:rsidRPr="00111C51">
        <w:rPr>
          <w:rFonts w:hint="eastAsia"/>
          <w:sz w:val="21"/>
          <w:szCs w:val="21"/>
        </w:rPr>
        <w:t>。</w:t>
      </w:r>
      <w:r w:rsidRPr="00111C51">
        <w:rPr>
          <w:rFonts w:ascii="Calibri" w:hAnsi="Calibri" w:cs="Calibri"/>
          <w:b/>
          <w:bCs/>
          <w:sz w:val="21"/>
          <w:szCs w:val="21"/>
        </w:rPr>
        <w:t>9</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日至</w:t>
      </w:r>
      <w:r w:rsidRPr="00111C51">
        <w:rPr>
          <w:rFonts w:ascii="Calibri" w:hAnsi="Calibri" w:cs="Calibri"/>
          <w:b/>
          <w:bCs/>
          <w:sz w:val="21"/>
          <w:szCs w:val="21"/>
        </w:rPr>
        <w:t>10</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日之间的月份不包含这些。</w:t>
      </w:r>
    </w:p>
    <w:p w:rsidR="00F13DC7" w:rsidRPr="00111C51" w:rsidRDefault="00F13DC7" w:rsidP="00D90C94">
      <w:pPr>
        <w:rPr>
          <w:sz w:val="21"/>
          <w:szCs w:val="21"/>
        </w:rPr>
      </w:pPr>
      <w:r w:rsidRPr="00111C51">
        <w:rPr>
          <w:rFonts w:ascii="Calibri" w:hAnsi="Calibri" w:cs="Calibri"/>
          <w:b/>
          <w:bCs/>
          <w:sz w:val="21"/>
          <w:szCs w:val="21"/>
        </w:rPr>
        <w:t>9</w:t>
      </w:r>
      <w:r w:rsidRPr="00111C51">
        <w:rPr>
          <w:rFonts w:hint="eastAsia"/>
          <w:sz w:val="21"/>
          <w:szCs w:val="21"/>
        </w:rPr>
        <w:t>;</w:t>
      </w:r>
      <w:r w:rsidRPr="00111C51">
        <w:rPr>
          <w:rFonts w:ascii="Calibri" w:hAnsi="Calibri" w:cs="Calibri"/>
          <w:b/>
          <w:bCs/>
          <w:sz w:val="21"/>
          <w:szCs w:val="21"/>
        </w:rPr>
        <w:t>36</w:t>
      </w:r>
      <w:r w:rsidRPr="00111C51">
        <w:rPr>
          <w:rFonts w:hint="eastAsia"/>
          <w:sz w:val="21"/>
          <w:szCs w:val="21"/>
        </w:rPr>
        <w:t>发生在</w:t>
      </w:r>
      <w:r w:rsidRPr="00111C51">
        <w:rPr>
          <w:rFonts w:ascii="Calibri" w:hAnsi="Calibri" w:cs="Calibri"/>
          <w:b/>
          <w:bCs/>
          <w:sz w:val="21"/>
          <w:szCs w:val="21"/>
        </w:rPr>
        <w:t>9</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日新月之前。</w:t>
      </w:r>
      <w:r w:rsidRPr="00111C51">
        <w:rPr>
          <w:rFonts w:ascii="Calibri" w:hAnsi="Calibri" w:cs="Calibri"/>
          <w:b/>
          <w:bCs/>
          <w:sz w:val="21"/>
          <w:szCs w:val="21"/>
        </w:rPr>
        <w:t>11</w:t>
      </w:r>
      <w:r w:rsidRPr="00111C51">
        <w:rPr>
          <w:rFonts w:hint="eastAsia"/>
          <w:sz w:val="21"/>
          <w:szCs w:val="21"/>
        </w:rPr>
        <w:t>;</w:t>
      </w:r>
      <w:r w:rsidRPr="00111C51">
        <w:rPr>
          <w:rFonts w:ascii="Calibri" w:hAnsi="Calibri" w:cs="Calibri"/>
          <w:b/>
          <w:bCs/>
          <w:sz w:val="21"/>
          <w:szCs w:val="21"/>
        </w:rPr>
        <w:t>51</w:t>
      </w:r>
      <w:r w:rsidRPr="00111C51">
        <w:rPr>
          <w:rFonts w:hint="eastAsia"/>
          <w:sz w:val="21"/>
          <w:szCs w:val="21"/>
        </w:rPr>
        <w:t>发生在</w:t>
      </w:r>
      <w:r w:rsidRPr="00111C51">
        <w:rPr>
          <w:rFonts w:ascii="Calibri" w:hAnsi="Calibri" w:cs="Calibri"/>
          <w:b/>
          <w:bCs/>
          <w:sz w:val="21"/>
          <w:szCs w:val="21"/>
        </w:rPr>
        <w:t>10</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日至</w:t>
      </w:r>
      <w:r w:rsidRPr="00111C51">
        <w:rPr>
          <w:rFonts w:ascii="Calibri" w:hAnsi="Calibri" w:cs="Calibri"/>
          <w:b/>
          <w:bCs/>
          <w:sz w:val="21"/>
          <w:szCs w:val="21"/>
        </w:rPr>
        <w:t>11</w:t>
      </w:r>
      <w:r w:rsidRPr="00111C51">
        <w:rPr>
          <w:rFonts w:hint="eastAsia"/>
          <w:sz w:val="21"/>
          <w:szCs w:val="21"/>
        </w:rPr>
        <w:t>月</w:t>
      </w:r>
      <w:r w:rsidRPr="00111C51">
        <w:rPr>
          <w:rFonts w:ascii="Calibri" w:hAnsi="Calibri" w:cs="Calibri"/>
          <w:b/>
          <w:bCs/>
          <w:sz w:val="21"/>
          <w:szCs w:val="21"/>
        </w:rPr>
        <w:t>3</w:t>
      </w:r>
      <w:r w:rsidRPr="00111C51">
        <w:rPr>
          <w:rFonts w:hint="eastAsia"/>
          <w:sz w:val="21"/>
          <w:szCs w:val="21"/>
        </w:rPr>
        <w:t>日的下一个新月之后。</w:t>
      </w:r>
      <w:r w:rsidRPr="00111C51">
        <w:rPr>
          <w:rFonts w:ascii="Calibri" w:hAnsi="Calibri" w:cs="Calibri"/>
          <w:b/>
          <w:bCs/>
          <w:sz w:val="21"/>
          <w:szCs w:val="21"/>
        </w:rPr>
        <w:t>14</w:t>
      </w:r>
      <w:r w:rsidRPr="00111C51">
        <w:rPr>
          <w:rFonts w:hint="eastAsia"/>
          <w:sz w:val="21"/>
          <w:szCs w:val="21"/>
        </w:rPr>
        <w:t>;</w:t>
      </w:r>
      <w:r w:rsidRPr="00111C51">
        <w:rPr>
          <w:rFonts w:ascii="Calibri" w:hAnsi="Calibri" w:cs="Calibri"/>
          <w:b/>
          <w:bCs/>
          <w:sz w:val="21"/>
          <w:szCs w:val="21"/>
        </w:rPr>
        <w:t>6</w:t>
      </w:r>
      <w:r w:rsidRPr="00111C51">
        <w:rPr>
          <w:rFonts w:hint="eastAsia"/>
          <w:sz w:val="21"/>
          <w:szCs w:val="21"/>
        </w:rPr>
        <w:t>发生在下个月。</w:t>
      </w:r>
    </w:p>
    <w:p w:rsidR="00F13DC7" w:rsidRPr="00111C51" w:rsidRDefault="00F13DC7" w:rsidP="00D90C94">
      <w:pPr>
        <w:rPr>
          <w:sz w:val="21"/>
          <w:szCs w:val="21"/>
        </w:rPr>
      </w:pPr>
      <w:r w:rsidRPr="00111C51">
        <w:rPr>
          <w:rFonts w:hint="eastAsia"/>
          <w:sz w:val="21"/>
          <w:szCs w:val="21"/>
        </w:rPr>
        <w:t>由于平均太阳在</w:t>
      </w:r>
      <w:r w:rsidRPr="00111C51">
        <w:rPr>
          <w:rFonts w:ascii="Calibri" w:hAnsi="Calibri" w:cs="Calibri"/>
          <w:b/>
          <w:bCs/>
          <w:sz w:val="21"/>
          <w:szCs w:val="21"/>
        </w:rPr>
        <w:t>9</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日开始的一个月内没有通过任何定位点，该月被称为闰月或额外月，并取下一个月。它通常被称为“早第八。”(</w:t>
      </w:r>
      <w:r w:rsidRPr="00111C51">
        <w:rPr>
          <w:rFonts w:ascii="Calibri" w:hAnsi="Calibri" w:cs="Calibri"/>
          <w:b/>
          <w:bCs/>
          <w:sz w:val="21"/>
          <w:szCs w:val="21"/>
        </w:rPr>
        <w:t>earlier</w:t>
      </w:r>
      <w:r w:rsidR="009C3388">
        <w:rPr>
          <w:rFonts w:ascii="Calibri" w:hAnsi="Calibri" w:cs="Calibri"/>
          <w:b/>
          <w:bCs/>
          <w:sz w:val="21"/>
          <w:szCs w:val="21"/>
        </w:rPr>
        <w:t xml:space="preserve"> </w:t>
      </w:r>
      <w:r w:rsidRPr="00111C51">
        <w:rPr>
          <w:rFonts w:ascii="Calibri" w:hAnsi="Calibri" w:cs="Calibri"/>
          <w:b/>
          <w:bCs/>
          <w:sz w:val="21"/>
          <w:szCs w:val="21"/>
        </w:rPr>
        <w:t>eighth</w:t>
      </w:r>
      <w:r w:rsidRPr="00111C51">
        <w:rPr>
          <w:rFonts w:hint="eastAsia"/>
          <w:sz w:val="21"/>
          <w:szCs w:val="21"/>
        </w:rPr>
        <w:t>)</w:t>
      </w:r>
    </w:p>
    <w:p w:rsidR="00F13DC7" w:rsidRPr="00111C51" w:rsidRDefault="00F13DC7" w:rsidP="00D90C94">
      <w:pPr>
        <w:rPr>
          <w:sz w:val="21"/>
          <w:szCs w:val="21"/>
        </w:rPr>
      </w:pPr>
      <w:r w:rsidRPr="00111C51">
        <w:rPr>
          <w:rFonts w:ascii="Calibri" w:hAnsi="Calibri" w:cs="Calibri"/>
          <w:b/>
          <w:bCs/>
          <w:sz w:val="21"/>
          <w:szCs w:val="21"/>
        </w:rPr>
        <w:t>10</w:t>
      </w:r>
      <w:r w:rsidRPr="00111C51">
        <w:rPr>
          <w:rFonts w:hint="eastAsia"/>
          <w:sz w:val="21"/>
          <w:szCs w:val="21"/>
        </w:rPr>
        <w:t>月</w:t>
      </w:r>
      <w:r w:rsidRPr="00111C51">
        <w:rPr>
          <w:rFonts w:ascii="Calibri" w:hAnsi="Calibri" w:cs="Calibri"/>
          <w:b/>
          <w:bCs/>
          <w:sz w:val="21"/>
          <w:szCs w:val="21"/>
        </w:rPr>
        <w:t>5</w:t>
      </w:r>
      <w:r w:rsidRPr="00111C51">
        <w:rPr>
          <w:rFonts w:hint="eastAsia"/>
          <w:sz w:val="21"/>
          <w:szCs w:val="21"/>
        </w:rPr>
        <w:t>日至</w:t>
      </w:r>
      <w:r w:rsidRPr="00111C51">
        <w:rPr>
          <w:rFonts w:ascii="Calibri" w:hAnsi="Calibri" w:cs="Calibri"/>
          <w:b/>
          <w:bCs/>
          <w:sz w:val="21"/>
          <w:szCs w:val="21"/>
        </w:rPr>
        <w:t>11</w:t>
      </w:r>
      <w:r w:rsidRPr="00111C51">
        <w:rPr>
          <w:rFonts w:hint="eastAsia"/>
          <w:sz w:val="21"/>
          <w:szCs w:val="21"/>
        </w:rPr>
        <w:t>月</w:t>
      </w:r>
      <w:r w:rsidRPr="00111C51">
        <w:rPr>
          <w:rFonts w:ascii="Calibri" w:hAnsi="Calibri" w:cs="Calibri"/>
          <w:b/>
          <w:bCs/>
          <w:sz w:val="21"/>
          <w:szCs w:val="21"/>
        </w:rPr>
        <w:t>3</w:t>
      </w:r>
      <w:r w:rsidRPr="00111C51">
        <w:rPr>
          <w:rFonts w:hint="eastAsia"/>
          <w:sz w:val="21"/>
          <w:szCs w:val="21"/>
        </w:rPr>
        <w:t>日新月之间的下一个月被称为“后第八”(</w:t>
      </w:r>
      <w:r w:rsidRPr="00111C51">
        <w:rPr>
          <w:rFonts w:ascii="Calibri" w:hAnsi="Calibri" w:cs="Calibri"/>
          <w:b/>
          <w:bCs/>
          <w:sz w:val="21"/>
          <w:szCs w:val="21"/>
        </w:rPr>
        <w:t>latereighth</w:t>
      </w:r>
      <w:r w:rsidRPr="00111C51">
        <w:rPr>
          <w:rFonts w:hint="eastAsia"/>
          <w:sz w:val="21"/>
          <w:szCs w:val="21"/>
        </w:rPr>
        <w:t>)，并被编号为第八个，因为在新月之间的一段时间内，平均太阳经过了第</w:t>
      </w:r>
      <w:r w:rsidRPr="00111C51">
        <w:rPr>
          <w:rFonts w:ascii="Calibri" w:hAnsi="Calibri" w:cs="Calibri"/>
          <w:b/>
          <w:bCs/>
          <w:sz w:val="21"/>
          <w:szCs w:val="21"/>
        </w:rPr>
        <w:t>8</w:t>
      </w:r>
      <w:r w:rsidRPr="00111C51">
        <w:rPr>
          <w:rFonts w:hint="eastAsia"/>
          <w:sz w:val="21"/>
          <w:szCs w:val="21"/>
        </w:rPr>
        <w:t>个月的点</w:t>
      </w:r>
      <w:r w:rsidRPr="00111C51">
        <w:rPr>
          <w:rFonts w:ascii="Calibri" w:hAnsi="Calibri" w:cs="Calibri"/>
          <w:b/>
          <w:bCs/>
          <w:sz w:val="21"/>
          <w:szCs w:val="21"/>
        </w:rPr>
        <w:t>11</w:t>
      </w:r>
      <w:r w:rsidRPr="00111C51">
        <w:rPr>
          <w:rFonts w:hint="eastAsia"/>
          <w:sz w:val="21"/>
          <w:szCs w:val="21"/>
        </w:rPr>
        <w:t>;</w:t>
      </w:r>
      <w:r w:rsidRPr="00111C51">
        <w:rPr>
          <w:rFonts w:ascii="Calibri" w:hAnsi="Calibri" w:cs="Calibri"/>
          <w:b/>
          <w:bCs/>
          <w:sz w:val="21"/>
          <w:szCs w:val="21"/>
        </w:rPr>
        <w:t>51</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无论使用哪种定位，结果都是相同的，因为定位闰月的两种方法是兼容的。给出由分数部分</w:t>
      </w:r>
      <w:r w:rsidRPr="00111C51">
        <w:rPr>
          <w:rFonts w:ascii="Calibri" w:hAnsi="Calibri" w:cs="Calibri"/>
          <w:b/>
          <w:bCs/>
          <w:sz w:val="21"/>
          <w:szCs w:val="21"/>
        </w:rPr>
        <w:t>48</w:t>
      </w:r>
      <w:r w:rsidRPr="00111C51">
        <w:rPr>
          <w:rFonts w:hint="eastAsia"/>
          <w:sz w:val="21"/>
          <w:szCs w:val="21"/>
        </w:rPr>
        <w:t>或</w:t>
      </w:r>
      <w:r w:rsidRPr="00111C51">
        <w:rPr>
          <w:rFonts w:ascii="Calibri" w:hAnsi="Calibri" w:cs="Calibri"/>
          <w:b/>
          <w:bCs/>
          <w:sz w:val="21"/>
          <w:szCs w:val="21"/>
        </w:rPr>
        <w:t>49</w:t>
      </w:r>
      <w:r w:rsidRPr="00111C51">
        <w:rPr>
          <w:rFonts w:hint="eastAsia"/>
          <w:sz w:val="21"/>
          <w:szCs w:val="21"/>
        </w:rPr>
        <w:t>表示的闰月，平均太阳从未经过两个新月之间的任何定位点。整个闰月周期每</w:t>
      </w:r>
      <w:r w:rsidRPr="00111C51">
        <w:rPr>
          <w:rFonts w:ascii="Calibri" w:hAnsi="Calibri" w:cs="Calibri"/>
          <w:b/>
          <w:bCs/>
          <w:sz w:val="21"/>
          <w:szCs w:val="21"/>
        </w:rPr>
        <w:t>65</w:t>
      </w:r>
      <w:r w:rsidRPr="00111C51">
        <w:rPr>
          <w:rFonts w:hint="eastAsia"/>
          <w:sz w:val="21"/>
          <w:szCs w:val="21"/>
        </w:rPr>
        <w:t>年重复一次，平均太阳经度和嵌入序数完全相同。</w:t>
      </w:r>
    </w:p>
    <w:p w:rsidR="00F13DC7" w:rsidRPr="00111C51" w:rsidRDefault="00F13DC7" w:rsidP="00D90C94">
      <w:pPr>
        <w:rPr>
          <w:sz w:val="21"/>
          <w:szCs w:val="21"/>
        </w:rPr>
      </w:pPr>
      <w:r w:rsidRPr="00111C51">
        <w:rPr>
          <w:rFonts w:hint="eastAsia"/>
          <w:sz w:val="21"/>
          <w:szCs w:val="21"/>
        </w:rPr>
        <w:t>闰月时间依据的理论是通过平均太阳经过黄道带中相应月份的定位点来描述。然而，正如</w:t>
      </w:r>
      <w:r w:rsidRPr="00111C51">
        <w:rPr>
          <w:rFonts w:ascii="Calibri" w:hAnsi="Calibri" w:cs="Calibri"/>
          <w:b/>
          <w:bCs/>
          <w:sz w:val="21"/>
          <w:szCs w:val="21"/>
        </w:rPr>
        <w:t>48</w:t>
      </w:r>
      <w:r w:rsidRPr="00111C51">
        <w:rPr>
          <w:rFonts w:hint="eastAsia"/>
          <w:sz w:val="21"/>
          <w:szCs w:val="21"/>
        </w:rPr>
        <w:t>和</w:t>
      </w:r>
      <w:r w:rsidRPr="00111C51">
        <w:rPr>
          <w:rFonts w:ascii="Calibri" w:hAnsi="Calibri" w:cs="Calibri"/>
          <w:b/>
          <w:bCs/>
          <w:sz w:val="21"/>
          <w:szCs w:val="21"/>
        </w:rPr>
        <w:t>49</w:t>
      </w:r>
      <w:r w:rsidRPr="00111C51">
        <w:rPr>
          <w:rFonts w:hint="eastAsia"/>
          <w:sz w:val="21"/>
          <w:szCs w:val="21"/>
        </w:rPr>
        <w:t>的小数指示器或指标(</w:t>
      </w:r>
      <w:r w:rsidRPr="00111C51">
        <w:rPr>
          <w:rFonts w:ascii="Calibri" w:hAnsi="Calibri" w:cs="Calibri"/>
          <w:b/>
          <w:bCs/>
          <w:sz w:val="21"/>
          <w:szCs w:val="21"/>
        </w:rPr>
        <w:t>fractionalindicator</w:t>
      </w:r>
      <w:r w:rsidRPr="00111C51">
        <w:rPr>
          <w:rFonts w:hint="eastAsia"/>
          <w:sz w:val="21"/>
          <w:szCs w:val="21"/>
        </w:rPr>
        <w:t>)，正确地显示太阳何时不会经过这样的点，这是制作日历时最容易使用的系统。</w:t>
      </w:r>
    </w:p>
    <w:p w:rsidR="00F13DC7" w:rsidRPr="00111C51" w:rsidRDefault="00F13DC7" w:rsidP="00D90C94">
      <w:pPr>
        <w:rPr>
          <w:sz w:val="21"/>
          <w:szCs w:val="21"/>
        </w:rPr>
      </w:pPr>
      <w:r w:rsidRPr="00111C51">
        <w:rPr>
          <w:rFonts w:hint="eastAsia"/>
          <w:sz w:val="21"/>
          <w:szCs w:val="21"/>
        </w:rPr>
        <w:t>现在应该清楚为什么在</w:t>
      </w:r>
      <w:r w:rsidRPr="00111C51">
        <w:rPr>
          <w:rFonts w:ascii="Calibri" w:hAnsi="Calibri" w:cs="Calibri"/>
          <w:b/>
          <w:bCs/>
          <w:sz w:val="21"/>
          <w:szCs w:val="21"/>
        </w:rPr>
        <w:t>1995</w:t>
      </w:r>
      <w:r w:rsidRPr="00111C51">
        <w:rPr>
          <w:rFonts w:hint="eastAsia"/>
          <w:sz w:val="21"/>
          <w:szCs w:val="21"/>
        </w:rPr>
        <w:t>年第一个月的原始计算中增加了一个月。几个月前增加了一个闰月，因此计算不同步。当它回到正轨，真实月份的小数部分超过</w:t>
      </w:r>
      <w:r w:rsidRPr="00111C51">
        <w:rPr>
          <w:rFonts w:ascii="Calibri" w:hAnsi="Calibri" w:cs="Calibri"/>
          <w:b/>
          <w:bCs/>
          <w:sz w:val="21"/>
          <w:szCs w:val="21"/>
        </w:rPr>
        <w:t>65</w:t>
      </w:r>
      <w:r w:rsidRPr="00111C51">
        <w:rPr>
          <w:rFonts w:hint="eastAsia"/>
          <w:sz w:val="21"/>
          <w:szCs w:val="21"/>
        </w:rPr>
        <w:t>时，也会出现这种问题。当发生这种情况时，实际月份值将加</w:t>
      </w:r>
      <w:r w:rsidRPr="00111C51">
        <w:rPr>
          <w:rFonts w:ascii="Calibri" w:hAnsi="Calibri" w:cs="Calibri"/>
          <w:b/>
          <w:bCs/>
          <w:sz w:val="21"/>
          <w:szCs w:val="21"/>
        </w:rPr>
        <w:t>2</w:t>
      </w:r>
      <w:r w:rsidRPr="00111C51">
        <w:rPr>
          <w:rFonts w:hint="eastAsia"/>
          <w:sz w:val="21"/>
          <w:szCs w:val="21"/>
        </w:rPr>
        <w:t>，小数部分将出现</w:t>
      </w:r>
      <w:r w:rsidRPr="00111C51">
        <w:rPr>
          <w:rFonts w:ascii="Calibri" w:hAnsi="Calibri" w:cs="Calibri"/>
          <w:b/>
          <w:bCs/>
          <w:sz w:val="21"/>
          <w:szCs w:val="21"/>
        </w:rPr>
        <w:t>0</w:t>
      </w:r>
      <w:r w:rsidRPr="00111C51">
        <w:rPr>
          <w:rFonts w:hint="eastAsia"/>
          <w:sz w:val="21"/>
          <w:szCs w:val="21"/>
        </w:rPr>
        <w:t>或</w:t>
      </w:r>
      <w:r w:rsidRPr="00111C51">
        <w:rPr>
          <w:rFonts w:ascii="Calibri" w:hAnsi="Calibri" w:cs="Calibri"/>
          <w:b/>
          <w:bCs/>
          <w:sz w:val="21"/>
          <w:szCs w:val="21"/>
        </w:rPr>
        <w:t>1</w:t>
      </w:r>
      <w:r w:rsidRPr="00111C51">
        <w:rPr>
          <w:rFonts w:hint="eastAsia"/>
          <w:sz w:val="21"/>
          <w:szCs w:val="21"/>
        </w:rPr>
        <w:t>。</w:t>
      </w:r>
    </w:p>
    <w:p w:rsidR="00F13DC7" w:rsidRPr="00111C51" w:rsidRDefault="00F13DC7" w:rsidP="00D90C94">
      <w:pPr>
        <w:rPr>
          <w:sz w:val="21"/>
          <w:szCs w:val="21"/>
        </w:rPr>
      </w:pPr>
      <w:r w:rsidRPr="00111C51">
        <w:rPr>
          <w:rFonts w:hint="eastAsia"/>
          <w:sz w:val="21"/>
          <w:szCs w:val="21"/>
        </w:rPr>
        <w:t>从这一点开始，不再需要调整，直到序数再次达到</w:t>
      </w:r>
      <w:r w:rsidRPr="00111C51">
        <w:rPr>
          <w:rFonts w:ascii="Calibri" w:hAnsi="Calibri" w:cs="Calibri"/>
          <w:b/>
          <w:bCs/>
          <w:sz w:val="21"/>
          <w:szCs w:val="21"/>
        </w:rPr>
        <w:t>48</w:t>
      </w:r>
      <w:r w:rsidRPr="00111C51">
        <w:rPr>
          <w:rFonts w:hint="eastAsia"/>
          <w:sz w:val="21"/>
          <w:szCs w:val="21"/>
        </w:rPr>
        <w:t>或</w:t>
      </w:r>
      <w:r w:rsidRPr="00111C51">
        <w:rPr>
          <w:rFonts w:ascii="Calibri" w:hAnsi="Calibri" w:cs="Calibri"/>
          <w:b/>
          <w:bCs/>
          <w:sz w:val="21"/>
          <w:szCs w:val="21"/>
        </w:rPr>
        <w:t>49</w:t>
      </w:r>
      <w:r w:rsidRPr="00111C51">
        <w:rPr>
          <w:rFonts w:hint="eastAsia"/>
          <w:sz w:val="21"/>
          <w:szCs w:val="21"/>
        </w:rPr>
        <w:t>的值。用</w:t>
      </w:r>
      <w:r w:rsidRPr="00111C51">
        <w:rPr>
          <w:rFonts w:ascii="Calibri" w:hAnsi="Calibri" w:cs="Calibri"/>
          <w:b/>
          <w:bCs/>
          <w:sz w:val="21"/>
          <w:szCs w:val="21"/>
        </w:rPr>
        <w:t>1995</w:t>
      </w:r>
      <w:r w:rsidRPr="00111C51">
        <w:rPr>
          <w:rFonts w:hint="eastAsia"/>
          <w:sz w:val="21"/>
          <w:szCs w:val="21"/>
        </w:rPr>
        <w:t>年晚些时候的数据最容易说明这一点。从一年中的第</w:t>
      </w:r>
      <w:r w:rsidRPr="00111C51">
        <w:rPr>
          <w:rFonts w:ascii="Calibri" w:hAnsi="Calibri" w:cs="Calibri"/>
          <w:b/>
          <w:bCs/>
          <w:sz w:val="21"/>
          <w:szCs w:val="21"/>
        </w:rPr>
        <w:t>4</w:t>
      </w:r>
      <w:r w:rsidRPr="00111C51">
        <w:rPr>
          <w:rFonts w:hint="eastAsia"/>
          <w:sz w:val="21"/>
          <w:szCs w:val="21"/>
        </w:rPr>
        <w:t>个月开始的三个月的计算</w:t>
      </w:r>
      <w:r w:rsidR="00790BE7">
        <w:rPr>
          <w:rFonts w:hint="eastAsia"/>
          <w:sz w:val="21"/>
          <w:szCs w:val="21"/>
        </w:rPr>
        <w:t>：</w:t>
      </w:r>
    </w:p>
    <w:p w:rsidR="00DD5159" w:rsidRDefault="00F13DC7" w:rsidP="00314C5B">
      <w:pPr>
        <w:rPr>
          <w:sz w:val="21"/>
          <w:szCs w:val="21"/>
        </w:rPr>
      </w:pPr>
      <w:r w:rsidRPr="00111C51">
        <w:rPr>
          <w:rFonts w:hint="eastAsia"/>
          <w:sz w:val="21"/>
          <w:szCs w:val="21"/>
        </w:rPr>
        <w:t>由于小数部分转到真实月份值，因此没有出现</w:t>
      </w:r>
      <w:r w:rsidRPr="00111C51">
        <w:rPr>
          <w:rFonts w:ascii="Calibri" w:hAnsi="Calibri" w:cs="Calibri"/>
          <w:b/>
          <w:bCs/>
          <w:sz w:val="21"/>
          <w:szCs w:val="21"/>
        </w:rPr>
        <w:t>843</w:t>
      </w:r>
      <w:r w:rsidRPr="00111C51">
        <w:rPr>
          <w:rFonts w:hint="eastAsia"/>
          <w:sz w:val="21"/>
          <w:szCs w:val="21"/>
        </w:rPr>
        <w:t>的真实月份值。然而，使用</w:t>
      </w:r>
      <w:r w:rsidRPr="00111C51">
        <w:rPr>
          <w:rFonts w:ascii="Calibri" w:hAnsi="Calibri" w:cs="Calibri"/>
          <w:b/>
          <w:bCs/>
          <w:sz w:val="21"/>
          <w:szCs w:val="21"/>
        </w:rPr>
        <w:t>843</w:t>
      </w:r>
      <w:r w:rsidRPr="00111C51">
        <w:rPr>
          <w:rFonts w:hint="eastAsia"/>
          <w:sz w:val="21"/>
          <w:szCs w:val="21"/>
        </w:rPr>
        <w:t>的值，并将其作为第</w:t>
      </w:r>
      <w:r w:rsidRPr="00111C51">
        <w:rPr>
          <w:rFonts w:ascii="Calibri" w:hAnsi="Calibri" w:cs="Calibri"/>
          <w:b/>
          <w:bCs/>
          <w:sz w:val="21"/>
          <w:szCs w:val="21"/>
        </w:rPr>
        <w:t>4</w:t>
      </w:r>
      <w:r w:rsidRPr="00111C51">
        <w:rPr>
          <w:rFonts w:hint="eastAsia"/>
          <w:sz w:val="21"/>
          <w:szCs w:val="21"/>
        </w:rPr>
        <w:t>个月的月份计数。从那时起，不需要对月份计数进行进一步调整。根据浦巴传统的体系(</w:t>
      </w:r>
      <w:r w:rsidRPr="00111C51">
        <w:rPr>
          <w:rFonts w:ascii="Calibri" w:hAnsi="Calibri" w:cs="Calibri"/>
          <w:b/>
          <w:bCs/>
          <w:sz w:val="21"/>
          <w:szCs w:val="21"/>
        </w:rPr>
        <w:t>SIddhanta</w:t>
      </w:r>
      <w:r w:rsidRPr="00111C51">
        <w:rPr>
          <w:rFonts w:hint="eastAsia"/>
          <w:sz w:val="21"/>
          <w:szCs w:val="21"/>
        </w:rPr>
        <w:t>)方法，这已经涵盖了与日历主要结构的所有计算。在第四章中，我将描述与这种结构相关的象征符号与元素。在第六章中，将描述其他派的计算。接下来的两章继续浦巴派的计算，首先是五行星的计算，然后是日食的计算。</w:t>
      </w:r>
    </w:p>
    <w:p w:rsidR="00314C5B" w:rsidRPr="00111C51" w:rsidRDefault="00314C5B" w:rsidP="00314C5B">
      <w:pPr>
        <w:rPr>
          <w:sz w:val="21"/>
          <w:szCs w:val="21"/>
        </w:rPr>
      </w:pPr>
    </w:p>
    <w:p w:rsidR="00314C5B" w:rsidRDefault="00314C5B">
      <w:pPr>
        <w:rPr>
          <w:b/>
          <w:bCs/>
          <w:color w:val="7030A0"/>
          <w:sz w:val="21"/>
          <w:szCs w:val="21"/>
        </w:rPr>
      </w:pPr>
      <w:r>
        <w:rPr>
          <w:color w:val="7030A0"/>
          <w:sz w:val="21"/>
          <w:szCs w:val="21"/>
        </w:rPr>
        <w:br w:type="page"/>
      </w:r>
    </w:p>
    <w:p w:rsidR="00F26773" w:rsidRPr="00F26773" w:rsidRDefault="00F26773" w:rsidP="00F26773">
      <w:pPr>
        <w:pStyle w:val="6"/>
        <w:spacing w:before="0" w:after="0" w:line="240" w:lineRule="auto"/>
        <w:rPr>
          <w:rStyle w:val="a4"/>
          <w:rFonts w:ascii="宋体" w:eastAsia="宋体" w:hAnsi="宋体" w:cs="宋体"/>
          <w:b/>
          <w:bCs/>
          <w:color w:val="7030A0"/>
          <w:sz w:val="21"/>
          <w:szCs w:val="21"/>
        </w:rPr>
      </w:pPr>
      <w:r>
        <w:rPr>
          <w:rFonts w:ascii="宋体" w:eastAsia="宋体" w:hAnsi="宋体" w:cs="宋体" w:hint="eastAsia"/>
          <w:color w:val="7030A0"/>
          <w:sz w:val="21"/>
          <w:szCs w:val="21"/>
        </w:rPr>
        <w:lastRenderedPageBreak/>
        <w:t>基本概念</w:t>
      </w:r>
    </w:p>
    <w:p w:rsidR="00F26773" w:rsidRPr="00EB1F17" w:rsidRDefault="00F26773" w:rsidP="00F26773">
      <w:pPr>
        <w:rPr>
          <w:b/>
          <w:bCs/>
        </w:rPr>
      </w:pPr>
      <w:r w:rsidRPr="00EB1F17">
        <w:rPr>
          <w:b/>
          <w:bCs/>
        </w:rPr>
        <w:t>太阳的太阳日周期：</w:t>
      </w:r>
    </w:p>
    <w:p w:rsidR="00F26773" w:rsidRPr="00811C3A" w:rsidRDefault="00F26773" w:rsidP="00F26773">
      <w:r>
        <w:tab/>
      </w:r>
      <w:r w:rsidRPr="00811C3A">
        <w:t>太阳6714405个太阳日运行整18382周，每一周为一宫年（即一恒星年为365.2706451太阳日）。</w:t>
      </w:r>
    </w:p>
    <w:p w:rsidR="00F26773" w:rsidRPr="00811C3A" w:rsidRDefault="00F26773" w:rsidP="00F26773">
      <w:r w:rsidRPr="00811C3A">
        <w:t>太阳所行弧度：</w:t>
      </w:r>
    </w:p>
    <w:p w:rsidR="00F26773" w:rsidRPr="00811C3A" w:rsidRDefault="00F26773" w:rsidP="00F26773">
      <w:r>
        <w:tab/>
      </w:r>
      <w:r w:rsidRPr="00811C3A">
        <w:t>宫日4度30分。</w:t>
      </w:r>
    </w:p>
    <w:p w:rsidR="00F26773" w:rsidRPr="00811C3A" w:rsidRDefault="00F26773" w:rsidP="00F26773">
      <w:r>
        <w:tab/>
      </w:r>
      <w:r w:rsidRPr="00811C3A">
        <w:t>太阳日4度26分0息93156/149209。</w:t>
      </w:r>
    </w:p>
    <w:p w:rsidR="00F26773" w:rsidRPr="00811C3A" w:rsidRDefault="00F26773" w:rsidP="00F26773">
      <w:r>
        <w:tab/>
      </w:r>
      <w:r w:rsidRPr="00811C3A">
        <w:t>太阴日4度21分5息43/67。</w:t>
      </w:r>
    </w:p>
    <w:p w:rsidR="00F26773" w:rsidRPr="00811C3A" w:rsidRDefault="00F26773" w:rsidP="00F26773">
      <w:r>
        <w:tab/>
      </w:r>
      <w:r w:rsidRPr="00811C3A">
        <w:t>宫月：2宿15度。</w:t>
      </w:r>
    </w:p>
    <w:p w:rsidR="00F26773" w:rsidRPr="00811C3A" w:rsidRDefault="00F26773" w:rsidP="00F26773">
      <w:r>
        <w:tab/>
      </w:r>
      <w:r w:rsidRPr="00811C3A">
        <w:t>太阳月：2宿13度3分0息48/67又2022/2227。</w:t>
      </w:r>
    </w:p>
    <w:p w:rsidR="00F26773" w:rsidRPr="00811C3A" w:rsidRDefault="00F26773" w:rsidP="00F26773">
      <w:r>
        <w:tab/>
      </w:r>
      <w:r w:rsidRPr="00811C3A">
        <w:t>太阴月：2宿10度58分1息17/67。</w:t>
      </w:r>
    </w:p>
    <w:p w:rsidR="00F26773" w:rsidRPr="00811C3A" w:rsidRDefault="00F26773" w:rsidP="00F26773">
      <w:r w:rsidRPr="00811C3A">
        <w:t>太阴所行弧度：</w:t>
      </w:r>
    </w:p>
    <w:p w:rsidR="00F26773" w:rsidRPr="00811C3A" w:rsidRDefault="00F26773" w:rsidP="00F26773">
      <w:r>
        <w:tab/>
      </w:r>
      <w:r w:rsidRPr="00811C3A">
        <w:t>以周天为1620度，则月亮每天所行的弧长为：</w:t>
      </w:r>
    </w:p>
    <w:p w:rsidR="00F26773" w:rsidRPr="00811C3A" w:rsidRDefault="00F26773" w:rsidP="00F26773">
      <w:r>
        <w:tab/>
      </w:r>
      <w:r w:rsidRPr="00811C3A">
        <w:t>每个宫日：60度9分4息2/13</w:t>
      </w:r>
    </w:p>
    <w:p w:rsidR="00F26773" w:rsidRPr="00811C3A" w:rsidRDefault="00F26773" w:rsidP="00F26773">
      <w:r>
        <w:tab/>
      </w:r>
      <w:r w:rsidRPr="00811C3A">
        <w:t>每个太阴日：58度21分5息43/67</w:t>
      </w:r>
    </w:p>
    <w:p w:rsidR="00F26773" w:rsidRPr="00811C3A" w:rsidRDefault="00F26773" w:rsidP="00F26773">
      <w:r>
        <w:tab/>
      </w:r>
      <w:r w:rsidRPr="00811C3A">
        <w:t>每个太阳日：59度17分3息又12/67又1833/2227=25367/149209。</w:t>
      </w:r>
    </w:p>
    <w:p w:rsidR="00F26773" w:rsidRPr="003522EA" w:rsidRDefault="00F26773" w:rsidP="00F26773">
      <w:pPr>
        <w:rPr>
          <w:b/>
          <w:bCs/>
        </w:rPr>
      </w:pPr>
      <w:r w:rsidRPr="003522EA">
        <w:rPr>
          <w:b/>
          <w:bCs/>
        </w:rPr>
        <w:t>月亮的三种日周期：</w:t>
      </w:r>
    </w:p>
    <w:p w:rsidR="00F26773" w:rsidRPr="00811C3A" w:rsidRDefault="00F26773" w:rsidP="00F26773">
      <w:r>
        <w:tab/>
      </w:r>
      <w:r w:rsidRPr="00811C3A">
        <w:t>月亮对二十七宿（恒星）而言，运行一周所经历的时间(恒星月)为</w:t>
      </w:r>
    </w:p>
    <w:p w:rsidR="00F26773" w:rsidRPr="00811C3A" w:rsidRDefault="00F26773" w:rsidP="00F26773">
      <w:r>
        <w:tab/>
      </w:r>
      <w:r w:rsidRPr="00811C3A">
        <w:t>26又806/869=26.927508宫日，</w:t>
      </w:r>
    </w:p>
    <w:p w:rsidR="00F26773" w:rsidRPr="00811C3A" w:rsidRDefault="00F26773" w:rsidP="00F26773">
      <w:r>
        <w:tab/>
      </w:r>
      <w:r w:rsidRPr="00811C3A">
        <w:t>或27又395343/1228766=27.3217398太阳日，</w:t>
      </w:r>
    </w:p>
    <w:p w:rsidR="00F26773" w:rsidRPr="00811C3A" w:rsidRDefault="00F26773" w:rsidP="00F26773">
      <w:r>
        <w:rPr>
          <w:rFonts w:hint="eastAsia"/>
        </w:rPr>
        <w:t xml:space="preserve"> </w:t>
      </w:r>
      <w:r>
        <w:t xml:space="preserve">   </w:t>
      </w:r>
      <w:r w:rsidRPr="00811C3A">
        <w:t>或27又657/869=27.7560114太阴日</w:t>
      </w:r>
    </w:p>
    <w:p w:rsidR="00F26773" w:rsidRDefault="00F26773" w:rsidP="00F26773">
      <w:r w:rsidRPr="00811C3A">
        <w:rPr>
          <w:b/>
          <w:bCs/>
        </w:rPr>
        <w:t>月亮的超行度</w:t>
      </w:r>
      <w:r w:rsidRPr="00811C3A">
        <w:t>：月亮与太阳向同一方向运动，每天除了共同的速度外，月亮还超过太阳54度，即周天1620度的1/30。它与太阳共同的太阴日行度相加构成月亮每个太阴日所行的弧度。</w:t>
      </w:r>
    </w:p>
    <w:p w:rsidR="00E54B2E" w:rsidRPr="00811C3A" w:rsidRDefault="00E54B2E" w:rsidP="00E54B2E">
      <w:pPr>
        <w:pStyle w:val="a7"/>
        <w:ind w:firstLineChars="0" w:firstLine="0"/>
        <w:rPr>
          <w:rFonts w:ascii="宋体" w:eastAsia="宋体" w:hAnsi="宋体" w:cs="Times New Roman"/>
          <w:color w:val="000000" w:themeColor="text1"/>
          <w:szCs w:val="21"/>
        </w:rPr>
      </w:pPr>
      <w:r w:rsidRPr="00811C3A">
        <w:rPr>
          <w:rFonts w:ascii="宋体" w:eastAsia="宋体" w:hAnsi="宋体" w:cs="Times New Roman"/>
          <w:b/>
          <w:bCs/>
          <w:color w:val="000000" w:themeColor="text1"/>
          <w:kern w:val="0"/>
          <w:szCs w:val="21"/>
        </w:rPr>
        <w:t>太阴</w:t>
      </w:r>
      <w:r w:rsidRPr="00811C3A">
        <w:rPr>
          <w:rFonts w:ascii="宋体" w:eastAsia="宋体" w:hAnsi="宋体" w:cs="Times New Roman"/>
          <w:color w:val="000000" w:themeColor="text1"/>
          <w:szCs w:val="21"/>
        </w:rPr>
        <w:t>：以朔望月的长度为基础而定的时间单位。倒如太阴月，太阴年，太阴日长度等等。</w:t>
      </w:r>
    </w:p>
    <w:p w:rsidR="00E54B2E" w:rsidRPr="00811C3A" w:rsidRDefault="00E54B2E" w:rsidP="00E54B2E">
      <w:r w:rsidRPr="00811C3A">
        <w:rPr>
          <w:b/>
          <w:bCs/>
        </w:rPr>
        <w:t>太阴日的缩短：</w:t>
      </w:r>
      <w:r w:rsidRPr="00811C3A">
        <w:t>月亮处于逆序后步时，损益率渐大，最短减速到54刻。</w:t>
      </w:r>
    </w:p>
    <w:p w:rsidR="00E54B2E" w:rsidRPr="00811C3A" w:rsidRDefault="00E54B2E" w:rsidP="00E54B2E">
      <w:r w:rsidRPr="00811C3A">
        <w:rPr>
          <w:b/>
          <w:bCs/>
        </w:rPr>
        <w:t>太阴日的增长：</w:t>
      </w:r>
      <w:r w:rsidRPr="00811C3A">
        <w:t>月亮处于顺序前步时，损益率渐小，最长增长到64刻。</w:t>
      </w:r>
    </w:p>
    <w:p w:rsidR="00E54B2E" w:rsidRPr="00E54B2E" w:rsidRDefault="00E54B2E" w:rsidP="00E54B2E">
      <w:pPr>
        <w:pStyle w:val="a7"/>
        <w:ind w:firstLineChars="0" w:firstLine="0"/>
        <w:rPr>
          <w:rFonts w:ascii="宋体" w:eastAsia="宋体" w:hAnsi="宋体" w:cs="Times New Roman"/>
          <w:color w:val="000000" w:themeColor="text1"/>
          <w:szCs w:val="21"/>
        </w:rPr>
      </w:pPr>
      <w:r w:rsidRPr="00811C3A">
        <w:rPr>
          <w:rFonts w:ascii="宋体" w:eastAsia="宋体" w:hAnsi="宋体" w:cs="Times New Roman"/>
          <w:b/>
          <w:bCs/>
          <w:color w:val="000000" w:themeColor="text1"/>
          <w:kern w:val="0"/>
          <w:szCs w:val="21"/>
        </w:rPr>
        <w:t>日期：</w:t>
      </w:r>
      <w:r w:rsidRPr="00811C3A">
        <w:rPr>
          <w:rFonts w:ascii="宋体" w:eastAsia="宋体" w:hAnsi="宋体" w:cs="Times New Roman"/>
          <w:color w:val="000000" w:themeColor="text1"/>
          <w:szCs w:val="21"/>
        </w:rPr>
        <w:t>在历算中每月一日名为“喜日”，二日名为“善”日，三日名“胜”日，四月名“空”日，五日名为“满”日，六日又名为喜日。这样循环六次地给日期命名。</w:t>
      </w:r>
      <w:r w:rsidRPr="00811C3A">
        <w:rPr>
          <w:rFonts w:ascii="宋体" w:eastAsia="宋体" w:hAnsi="宋体" w:cs="Times New Roman"/>
          <w:b/>
          <w:bCs/>
          <w:color w:val="000000" w:themeColor="text1"/>
          <w:szCs w:val="21"/>
        </w:rPr>
        <w:t>喜日：</w:t>
      </w:r>
      <w:r w:rsidRPr="00811C3A">
        <w:rPr>
          <w:rFonts w:ascii="宋体" w:eastAsia="宋体" w:hAnsi="宋体" w:cs="Times New Roman"/>
          <w:color w:val="000000" w:themeColor="text1"/>
          <w:szCs w:val="21"/>
        </w:rPr>
        <w:t>每月的初一，初六，十一，二十一，二十六日例：日期数加30，日期数满30则弃去。</w:t>
      </w:r>
    </w:p>
    <w:p w:rsidR="00F26773" w:rsidRPr="00811C3A" w:rsidRDefault="00F26773" w:rsidP="00F26773">
      <w:r w:rsidRPr="00811C3A">
        <w:rPr>
          <w:b/>
          <w:bCs/>
        </w:rPr>
        <w:t>诞生宫，即远地点，</w:t>
      </w:r>
      <w:r w:rsidRPr="00811C3A">
        <w:t>太阳的诞生宫在巨蟹座第六宿即井宿45度。</w:t>
      </w:r>
    </w:p>
    <w:p w:rsidR="00F26773" w:rsidRPr="00811C3A" w:rsidRDefault="00F26773" w:rsidP="00F26773">
      <w:r w:rsidRPr="00811C3A">
        <w:rPr>
          <w:b/>
        </w:rPr>
        <w:t>积月：</w:t>
      </w:r>
      <w:r w:rsidRPr="00811C3A">
        <w:t>从历首起至所求月前止，按太阴月或太阳月或宫月，积累计算所得的总月数。其按太阴月计算者，习惯写成上下两位，上位是积月数，下位是零余尾数，其分母为65。</w:t>
      </w:r>
    </w:p>
    <w:p w:rsidR="00F26773" w:rsidRPr="00811C3A" w:rsidRDefault="00F26773" w:rsidP="00F26773">
      <w:r w:rsidRPr="00811C3A">
        <w:rPr>
          <w:b/>
          <w:bCs/>
        </w:rPr>
        <w:t>囉基数：</w:t>
      </w:r>
      <w:r w:rsidRPr="00811C3A">
        <w:t>入历以来某曜行经时间的总积累数值。具体地表现为：所求月的前一月底的星期序数和该太阴日结束的时刻。</w:t>
      </w:r>
    </w:p>
    <w:p w:rsidR="00F26773" w:rsidRPr="00811C3A" w:rsidRDefault="00F26773" w:rsidP="00F26773">
      <w:r w:rsidRPr="00811C3A">
        <w:rPr>
          <w:b/>
          <w:bCs/>
        </w:rPr>
        <w:t>太阳基数：</w:t>
      </w:r>
      <w:r w:rsidRPr="00811C3A">
        <w:t>所求月的前一个月的最后一个太阳日结束时太阳所在之宿，和太阳在该宿内已行的弧长（</w:t>
      </w:r>
      <w:r w:rsidRPr="00811C3A">
        <w:rPr>
          <w:color w:val="FF0000"/>
        </w:rPr>
        <w:t>即距春分点的弧长，</w:t>
      </w:r>
      <w:r w:rsidRPr="00811C3A">
        <w:t>亦即该时太阳的平黄经）</w:t>
      </w:r>
    </w:p>
    <w:p w:rsidR="00F26773" w:rsidRPr="00811C3A" w:rsidRDefault="00F26773" w:rsidP="00F26773">
      <w:r w:rsidRPr="00811C3A">
        <w:rPr>
          <w:b/>
          <w:bCs/>
        </w:rPr>
        <w:t>中曜：</w:t>
      </w:r>
      <w:r w:rsidRPr="00811C3A">
        <w:t>所求日的曜次（星期序数）和所求日太阴日结束时的时刻，因尚未做月行快慢的修正，这个星期序数还不一定准确，只是求“定曜”的一个中间步骤，所以命名为“中曜”。</w:t>
      </w:r>
    </w:p>
    <w:p w:rsidR="00F26773" w:rsidRPr="00811C3A" w:rsidRDefault="00F26773" w:rsidP="00F26773">
      <w:r w:rsidRPr="00811C3A">
        <w:rPr>
          <w:b/>
          <w:bCs/>
        </w:rPr>
        <w:t>中日：</w:t>
      </w:r>
      <w:r w:rsidRPr="00811C3A">
        <w:t>在所求日的太阴日结束时刻，太阳距白羊宫首的弧长（即该时太阳的平黄经）。因尚未做日行快慢的修正，只是求“定日”的一个中间步骤，所以叫做“中日”。在推算五曜时的“武步文迟”与它是同一概念，见368条。</w:t>
      </w:r>
    </w:p>
    <w:p w:rsidR="00F26773" w:rsidRPr="00811C3A" w:rsidRDefault="00F26773" w:rsidP="00F26773">
      <w:r w:rsidRPr="00811C3A">
        <w:rPr>
          <w:b/>
        </w:rPr>
        <w:lastRenderedPageBreak/>
        <w:t>整零Rewo-Qiaxi：</w:t>
      </w:r>
      <w:r w:rsidRPr="00811C3A">
        <w:rPr>
          <w:b/>
          <w:color w:val="C00000"/>
        </w:rPr>
        <w:t>推</w:t>
      </w:r>
      <w:r w:rsidRPr="00811C3A">
        <w:rPr>
          <w:color w:val="C00000"/>
        </w:rPr>
        <w:t>月离盈缩时用术语，这里所谓“整”是指月亮在所求月初距远地点的整日数，“零”是其零头尾数</w:t>
      </w:r>
      <w:r w:rsidRPr="00811C3A">
        <w:t>。其分母为3780/30=126(求近点月的一个骤，据此近点月为</w:t>
      </w:r>
      <w:r>
        <w:rPr>
          <w:sz w:val="21"/>
          <w:szCs w:val="21"/>
        </w:rPr>
        <w:t>30-2-1/126=28-1/126=27</w:t>
      </w:r>
      <w:r>
        <w:rPr>
          <w:rFonts w:hint="eastAsia"/>
          <w:sz w:val="21"/>
          <w:szCs w:val="21"/>
        </w:rPr>
        <w:t>又</w:t>
      </w:r>
      <w:r>
        <w:rPr>
          <w:sz w:val="21"/>
          <w:szCs w:val="21"/>
        </w:rPr>
        <w:t xml:space="preserve">125/126 </w:t>
      </w:r>
      <w:r>
        <w:rPr>
          <w:rFonts w:hint="eastAsia"/>
          <w:sz w:val="21"/>
          <w:szCs w:val="21"/>
        </w:rPr>
        <w:t>太阴日</w:t>
      </w:r>
      <w:r w:rsidRPr="00811C3A">
        <w:t>=27.5541太阳日)。</w:t>
      </w:r>
    </w:p>
    <w:p w:rsidR="00F26773" w:rsidRPr="00811C3A" w:rsidRDefault="00F26773" w:rsidP="00F26773">
      <w:r w:rsidRPr="00811C3A">
        <w:rPr>
          <w:b/>
          <w:bCs/>
        </w:rPr>
        <w:t>净行刻：</w:t>
      </w:r>
      <w:r w:rsidRPr="00811C3A">
        <w:t>求缠离行度的一个步骤，用126除得的刻、分、息等。</w:t>
      </w:r>
    </w:p>
    <w:p w:rsidR="00F26773" w:rsidRPr="0052585D" w:rsidRDefault="00F26773" w:rsidP="00F26773">
      <w:pPr>
        <w:rPr>
          <w:color w:val="0432FF"/>
        </w:rPr>
      </w:pPr>
      <w:r w:rsidRPr="00811C3A">
        <w:rPr>
          <w:b/>
          <w:bCs/>
        </w:rPr>
        <w:t>半定曜：</w:t>
      </w:r>
      <w:r w:rsidRPr="00811C3A">
        <w:t>求定曜〈太阴日结束时的真时刻〉的过程中的一个中间步骤。</w:t>
      </w:r>
      <w:r w:rsidRPr="0052585D">
        <w:rPr>
          <w:color w:val="0432FF"/>
        </w:rPr>
        <w:t>在“中曜”（太阴日结束的平均时刻）上加了月行快慢的时间纠正，但尚未进行日行快慢而外起的时间改正数，所以叫“半定”。</w:t>
      </w:r>
    </w:p>
    <w:p w:rsidR="00F26773" w:rsidRPr="0052585D" w:rsidRDefault="00F26773" w:rsidP="00F26773">
      <w:pPr>
        <w:rPr>
          <w:color w:val="C00000"/>
        </w:rPr>
      </w:pPr>
      <w:r w:rsidRPr="0052585D">
        <w:rPr>
          <w:b/>
          <w:bCs/>
          <w:color w:val="C00000"/>
        </w:rPr>
        <w:t>定日：</w:t>
      </w:r>
      <w:r w:rsidRPr="0052585D">
        <w:rPr>
          <w:color w:val="C00000"/>
        </w:rPr>
        <w:t>在所求日的太阴日结束时，太阳所在宿和在该宿内已行过的弧度（太阳的真黄经）。</w:t>
      </w:r>
    </w:p>
    <w:p w:rsidR="00F26773" w:rsidRPr="00811C3A" w:rsidRDefault="00F26773" w:rsidP="00F26773">
      <w:r w:rsidRPr="00811C3A">
        <w:rPr>
          <w:b/>
          <w:bCs/>
        </w:rPr>
        <w:t>日宿：</w:t>
      </w:r>
      <w:r w:rsidRPr="00811C3A">
        <w:t>“定日”的宿位(真黄经所在之宿)。</w:t>
      </w:r>
    </w:p>
    <w:p w:rsidR="00F26773" w:rsidRPr="00811C3A" w:rsidRDefault="00F26773" w:rsidP="00F26773">
      <w:r w:rsidRPr="00811C3A">
        <w:rPr>
          <w:b/>
          <w:bCs/>
          <w:color w:val="000000" w:themeColor="text1"/>
        </w:rPr>
        <w:t>定曜：</w:t>
      </w:r>
      <w:r w:rsidRPr="00811C3A">
        <w:t>真太阴日时刻。所求日的准确的星期序数和该日内的太阴日结束的漏刻，分，息等。</w:t>
      </w:r>
    </w:p>
    <w:p w:rsidR="00F26773" w:rsidRPr="00811C3A" w:rsidRDefault="00F26773" w:rsidP="00F26773">
      <w:r w:rsidRPr="00811C3A">
        <w:rPr>
          <w:b/>
          <w:bCs/>
        </w:rPr>
        <w:t>月宿。</w:t>
      </w:r>
      <w:r w:rsidRPr="00811C3A">
        <w:t>月亮所在之宿。有太阴日月宿和太阳日月宿两种。</w:t>
      </w:r>
    </w:p>
    <w:p w:rsidR="00F26773" w:rsidRPr="00811C3A" w:rsidRDefault="00F26773" w:rsidP="00F26773">
      <w:r w:rsidRPr="00811C3A">
        <w:rPr>
          <w:b/>
          <w:bCs/>
        </w:rPr>
        <w:t>太阴日月宿：</w:t>
      </w:r>
      <w:r w:rsidRPr="00811C3A">
        <w:t>太阴日结束时月亮所在之宿（月亮的真黄经）。</w:t>
      </w:r>
    </w:p>
    <w:p w:rsidR="00F26773" w:rsidRPr="00811C3A" w:rsidRDefault="00F26773" w:rsidP="00F26773">
      <w:r w:rsidRPr="00811C3A">
        <w:rPr>
          <w:b/>
          <w:bCs/>
        </w:rPr>
        <w:t>太阳日月宿：</w:t>
      </w:r>
      <w:r w:rsidRPr="00811C3A">
        <w:t>太阳日开始时月亮所在之宿和前一天在该宿中已运行多少孤长。用它去减60，其余数就是从天明起在该宿还有多久。这个弧长再完了之后就进入下一宿了（某一太阳日开始时月亮的真黄经）。</w:t>
      </w:r>
    </w:p>
    <w:p w:rsidR="00F26773" w:rsidRPr="00811C3A" w:rsidRDefault="00F26773" w:rsidP="00F26773">
      <w:r w:rsidRPr="00811C3A">
        <w:rPr>
          <w:b/>
          <w:bCs/>
        </w:rPr>
        <w:t>步数：</w:t>
      </w:r>
      <w:r w:rsidRPr="00811C3A">
        <w:t>诸曜运动速度快慢变化的数值。例如：日缠步数，月离步数，五星</w:t>
      </w:r>
      <w:r w:rsidR="00157C3D">
        <w:rPr>
          <w:rFonts w:hint="eastAsia"/>
        </w:rPr>
        <w:t>运</w:t>
      </w:r>
      <w:r w:rsidRPr="00811C3A">
        <w:t>动的迟步，疾步等。</w:t>
      </w:r>
    </w:p>
    <w:p w:rsidR="00F26773" w:rsidRPr="00811C3A" w:rsidRDefault="00F26773" w:rsidP="00F26773">
      <w:r w:rsidRPr="00811C3A">
        <w:rPr>
          <w:b/>
          <w:bCs/>
        </w:rPr>
        <w:t>日步，日缠步数：</w:t>
      </w:r>
      <w:r w:rsidRPr="00811C3A">
        <w:rPr>
          <w:color w:val="FF0000"/>
        </w:rPr>
        <w:t>太阳在空间运行速度变化的数值</w:t>
      </w:r>
      <w:r w:rsidRPr="00811C3A">
        <w:t>。一个宫年做为十二步，日缠表上给出六步的损益率和盈缩积；另外的六步是与此相对称的，一步表示一宫。</w:t>
      </w:r>
    </w:p>
    <w:p w:rsidR="00F26773" w:rsidRPr="00811C3A" w:rsidRDefault="00F26773" w:rsidP="00F26773">
      <w:r w:rsidRPr="00811C3A">
        <w:rPr>
          <w:b/>
          <w:bCs/>
        </w:rPr>
        <w:t>月步，月离步数：</w:t>
      </w:r>
      <w:r w:rsidRPr="00811C3A">
        <w:rPr>
          <w:color w:val="FF0000"/>
        </w:rPr>
        <w:t>月亮在空间运行速度变化的数值</w:t>
      </w:r>
      <w:r w:rsidRPr="00811C3A">
        <w:t>。一个近点月约28天，所以做为28步，月离表上给出十四步的损益率和盈縮积，另外十四步是与此对称的。月亮速度变化的幅度在54度至64度之间。</w:t>
      </w:r>
    </w:p>
    <w:p w:rsidR="00F26773" w:rsidRPr="00811C3A" w:rsidRDefault="00F26773" w:rsidP="00F26773">
      <w:r w:rsidRPr="00811C3A">
        <w:rPr>
          <w:b/>
          <w:bCs/>
        </w:rPr>
        <w:t>盈缩积：</w:t>
      </w:r>
      <w:r w:rsidRPr="00811C3A">
        <w:t>从远地点开始到某躍所在</w:t>
      </w:r>
      <w:r w:rsidR="00353CE5">
        <w:rPr>
          <w:rFonts w:hint="eastAsia"/>
        </w:rPr>
        <w:t>宫</w:t>
      </w:r>
      <w:r w:rsidRPr="00811C3A">
        <w:t>(宿)之间，各宫(宿)的损益率之和（视差移动值）。</w:t>
      </w:r>
    </w:p>
    <w:p w:rsidR="00F26773" w:rsidRPr="005377F2" w:rsidRDefault="00F26773" w:rsidP="00F26773">
      <w:pPr>
        <w:rPr>
          <w:color w:val="C00000"/>
        </w:rPr>
      </w:pPr>
      <w:r w:rsidRPr="00811C3A">
        <w:rPr>
          <w:b/>
          <w:bCs/>
        </w:rPr>
        <w:t>检步序数：</w:t>
      </w:r>
      <w:r w:rsidRPr="00811C3A">
        <w:t>缠离表中检索盈缩积数值所用的序数。</w:t>
      </w:r>
      <w:r w:rsidRPr="005377F2">
        <w:rPr>
          <w:color w:val="C00000"/>
        </w:rPr>
        <w:t>在日缠表和五星迟步表中为宫序，在月离表和五星疾步表中为宿序。</w:t>
      </w:r>
    </w:p>
    <w:p w:rsidR="00F26773" w:rsidRDefault="00F26773" w:rsidP="00F26773">
      <w:r w:rsidRPr="00811C3A">
        <w:rPr>
          <w:b/>
          <w:color w:val="000000"/>
        </w:rPr>
        <w:t>损益率：</w:t>
      </w:r>
      <w:r w:rsidRPr="00811C3A">
        <w:rPr>
          <w:color w:val="0432FF"/>
        </w:rPr>
        <w:t>诸曜从远地点(或近日点)开始每行一步，对平均速度而言，超过或不及的度数。</w:t>
      </w:r>
      <w:r w:rsidRPr="00811C3A">
        <w:t>缠离表中盈缩积所在的那一行的下边一行的损益率的数值-当盈缩积为零时则用表中最上面一行的数值(视差移动的速度)</w:t>
      </w:r>
      <w:r w:rsidR="00353CE5">
        <w:rPr>
          <w:rFonts w:hint="eastAsia"/>
        </w:rPr>
        <w:t>。</w:t>
      </w:r>
      <w:r w:rsidRPr="00811C3A">
        <w:t>运算时用它去乘步数，所以有些表中标为“乘数”。</w:t>
      </w:r>
    </w:p>
    <w:p w:rsidR="00353CE5" w:rsidRPr="00160E76" w:rsidRDefault="00353CE5" w:rsidP="00F26773">
      <w:pPr>
        <w:rPr>
          <w:color w:val="000000" w:themeColor="text1"/>
        </w:rPr>
      </w:pPr>
      <w:r w:rsidRPr="00811C3A">
        <w:rPr>
          <w:b/>
          <w:bCs/>
          <w:color w:val="000000" w:themeColor="text1"/>
        </w:rPr>
        <w:t>顺序和逆序，正序和负序：</w:t>
      </w:r>
      <w:r w:rsidRPr="00811C3A">
        <w:rPr>
          <w:color w:val="000000" w:themeColor="text1"/>
        </w:rPr>
        <w:t>以太阳为例：</w:t>
      </w:r>
      <w:r w:rsidRPr="00811C3A">
        <w:t>在巨蟹(远地点)以后六宫时为顺序，在摩羯（近地点）以后六宫时为逆序。</w:t>
      </w:r>
      <w:r w:rsidRPr="00811C3A">
        <w:rPr>
          <w:color w:val="000000" w:themeColor="text1"/>
        </w:rPr>
        <w:t>五曜与彗星的顺序与逆序同理。</w:t>
      </w:r>
    </w:p>
    <w:p w:rsidR="001A66A5" w:rsidRDefault="00F26773" w:rsidP="00F26773">
      <w:r w:rsidRPr="00811C3A">
        <w:rPr>
          <w:b/>
          <w:bCs/>
        </w:rPr>
        <w:t>均衡</w:t>
      </w:r>
      <w:r w:rsidR="00C837EC">
        <w:rPr>
          <w:rFonts w:hint="eastAsia"/>
          <w:b/>
          <w:bCs/>
        </w:rPr>
        <w:t>（等级）</w:t>
      </w:r>
      <w:r w:rsidR="002C7C80">
        <w:rPr>
          <w:rFonts w:hint="eastAsia"/>
          <w:b/>
          <w:bCs/>
        </w:rPr>
        <w:t>与否</w:t>
      </w:r>
      <w:r w:rsidRPr="00811C3A">
        <w:rPr>
          <w:b/>
          <w:bCs/>
        </w:rPr>
        <w:t>：</w:t>
      </w:r>
      <w:r w:rsidRPr="002F463F">
        <w:rPr>
          <w:color w:val="FF0000"/>
        </w:rPr>
        <w:t>计算月离损益术语。</w:t>
      </w:r>
      <w:r w:rsidRPr="00DC13BE">
        <w:rPr>
          <w:color w:val="00B0F0"/>
        </w:rPr>
        <w:t>偶数</w:t>
      </w:r>
      <w:r w:rsidR="007C0EAD">
        <w:rPr>
          <w:rFonts w:hint="eastAsia"/>
          <w:color w:val="00B0F0"/>
        </w:rPr>
        <w:t>0</w:t>
      </w:r>
      <w:r w:rsidR="007C0EAD">
        <w:rPr>
          <w:color w:val="00B0F0"/>
        </w:rPr>
        <w:t>,2,4</w:t>
      </w:r>
      <w:r w:rsidRPr="00DC13BE">
        <w:rPr>
          <w:color w:val="00B0F0"/>
        </w:rPr>
        <w:t>表示</w:t>
      </w:r>
      <w:r w:rsidRPr="008D3AA9">
        <w:rPr>
          <w:color w:val="00B0F0"/>
          <w:u w:val="single"/>
        </w:rPr>
        <w:t>逆序（</w:t>
      </w:r>
      <w:r w:rsidR="00404C6F" w:rsidRPr="008D3AA9">
        <w:rPr>
          <w:rFonts w:hint="eastAsia"/>
          <w:color w:val="00B0F0"/>
          <w:u w:val="single"/>
        </w:rPr>
        <w:t>等级</w:t>
      </w:r>
      <w:r w:rsidR="008D3AA9">
        <w:rPr>
          <w:rFonts w:hint="eastAsia"/>
          <w:color w:val="00B0F0"/>
          <w:u w:val="single"/>
        </w:rPr>
        <w:t>【可能等级与顺逆序的对应有点不同。从下文看，等级对应顺序，不等级对应逆序】</w:t>
      </w:r>
      <w:r w:rsidR="00404C6F" w:rsidRPr="00DC13BE">
        <w:rPr>
          <w:rFonts w:hint="eastAsia"/>
          <w:color w:val="00B0F0"/>
        </w:rPr>
        <w:t>，</w:t>
      </w:r>
      <w:r w:rsidR="00DC13BE">
        <w:rPr>
          <w:rFonts w:hint="eastAsia"/>
          <w:color w:val="00B0F0"/>
        </w:rPr>
        <w:t>从远地点到近地点的</w:t>
      </w:r>
      <w:r w:rsidRPr="00DC13BE">
        <w:rPr>
          <w:color w:val="00B0F0"/>
        </w:rPr>
        <w:t>半周）</w:t>
      </w:r>
      <w:r w:rsidR="00DC13BE">
        <w:rPr>
          <w:rFonts w:hint="eastAsia"/>
        </w:rPr>
        <w:t>，</w:t>
      </w:r>
      <w:r w:rsidR="00DC13BE" w:rsidRPr="00DC13BE">
        <w:rPr>
          <w:color w:val="00B050"/>
        </w:rPr>
        <w:t>奇数</w:t>
      </w:r>
      <w:r w:rsidR="007C0EAD">
        <w:rPr>
          <w:rFonts w:hint="eastAsia"/>
          <w:color w:val="00B050"/>
        </w:rPr>
        <w:t>1,</w:t>
      </w:r>
      <w:r w:rsidR="007C0EAD">
        <w:rPr>
          <w:color w:val="00B050"/>
        </w:rPr>
        <w:t>3</w:t>
      </w:r>
      <w:r w:rsidR="00DC13BE" w:rsidRPr="00DC13BE">
        <w:rPr>
          <w:color w:val="00B050"/>
        </w:rPr>
        <w:t>表示</w:t>
      </w:r>
      <w:r w:rsidR="00DC13BE" w:rsidRPr="008D3AA9">
        <w:rPr>
          <w:color w:val="00B050"/>
          <w:u w:val="single"/>
        </w:rPr>
        <w:t>顺序（</w:t>
      </w:r>
      <w:r w:rsidR="00DC13BE" w:rsidRPr="008D3AA9">
        <w:rPr>
          <w:rFonts w:hint="eastAsia"/>
          <w:color w:val="00B050"/>
          <w:u w:val="single"/>
        </w:rPr>
        <w:t>不等级，</w:t>
      </w:r>
      <w:r w:rsidR="00DC13BE" w:rsidRPr="00DC13BE">
        <w:rPr>
          <w:color w:val="00B050"/>
        </w:rPr>
        <w:t>即由近地点到远地点的半周）</w:t>
      </w:r>
      <w:r w:rsidRPr="00811C3A">
        <w:t>。</w:t>
      </w:r>
    </w:p>
    <w:p w:rsidR="00691E15" w:rsidRPr="00811C3A" w:rsidRDefault="008D3AA9" w:rsidP="002C7C80">
      <w:pPr>
        <w:jc w:val="center"/>
      </w:pPr>
      <w:r>
        <w:rPr>
          <w:rFonts w:hint="eastAsia"/>
          <w:noProof/>
        </w:rPr>
        <w:lastRenderedPageBreak/>
        <w:drawing>
          <wp:inline distT="0" distB="0" distL="0" distR="0">
            <wp:extent cx="3581400" cy="2540000"/>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截屏2025-08-29 15.11.30.png"/>
                    <pic:cNvPicPr/>
                  </pic:nvPicPr>
                  <pic:blipFill>
                    <a:blip r:embed="rId23">
                      <a:extLst>
                        <a:ext uri="{28A0092B-C50C-407E-A947-70E740481C1C}">
                          <a14:useLocalDpi xmlns:a14="http://schemas.microsoft.com/office/drawing/2010/main" val="0"/>
                        </a:ext>
                      </a:extLst>
                    </a:blip>
                    <a:stretch>
                      <a:fillRect/>
                    </a:stretch>
                  </pic:blipFill>
                  <pic:spPr>
                    <a:xfrm>
                      <a:off x="0" y="0"/>
                      <a:ext cx="3581400" cy="2540000"/>
                    </a:xfrm>
                    <a:prstGeom prst="rect">
                      <a:avLst/>
                    </a:prstGeom>
                  </pic:spPr>
                </pic:pic>
              </a:graphicData>
            </a:graphic>
          </wp:inline>
        </w:drawing>
      </w:r>
    </w:p>
    <w:p w:rsidR="00F26773" w:rsidRPr="00811C3A" w:rsidRDefault="00F26773" w:rsidP="00F26773">
      <w:r w:rsidRPr="00811C3A">
        <w:rPr>
          <w:b/>
          <w:bCs/>
        </w:rPr>
        <w:t>加与未加一周：</w:t>
      </w:r>
      <w:r w:rsidRPr="00811C3A">
        <w:t>求出某曜平黄经后，求其距远地点的黄经值时，当某曜平黄经小于远地点时，需加一宿再减。</w:t>
      </w:r>
    </w:p>
    <w:p w:rsidR="00513CC8" w:rsidRPr="00811C3A" w:rsidRDefault="00F26773" w:rsidP="00953AB3">
      <w:r w:rsidRPr="00811C3A">
        <w:rPr>
          <w:b/>
          <w:bCs/>
        </w:rPr>
        <w:t>减半周：</w:t>
      </w:r>
      <w:r w:rsidRPr="00811C3A">
        <w:t>减去二十七宿的弧度的一半，即减去十三宿30度。以太阳为例，在</w:t>
      </w:r>
      <w:r w:rsidR="00C60C02">
        <w:rPr>
          <w:rFonts w:hint="eastAsia"/>
        </w:rPr>
        <w:t>诞生宫</w:t>
      </w:r>
      <w:r w:rsidRPr="00811C3A">
        <w:t>巨蟹、獅子、室女三宫顺序前步中的黄经差，在天秤、天蝎、人马三宮中顺序后步中抵消，真行度与平行度相等；其它六宫的情况与此完全对称，所以各曜步数表中只给出了前六宫的损益率和盈缩积，在计算后六宫时只要减去半周即可求得。</w:t>
      </w:r>
    </w:p>
    <w:p w:rsidR="00F26773" w:rsidRPr="00811C3A" w:rsidRDefault="00F26773" w:rsidP="00F26773">
      <w:r w:rsidRPr="00811C3A">
        <w:rPr>
          <w:b/>
          <w:bCs/>
        </w:rPr>
        <w:t>渐加与渐减：</w:t>
      </w:r>
      <w:r w:rsidRPr="00811C3A">
        <w:t>诸曜运动速度的变化，在前步中是累加的，在后步中是渐减的。</w:t>
      </w:r>
    </w:p>
    <w:p w:rsidR="00F26773" w:rsidRPr="00811C3A" w:rsidRDefault="00F26773" w:rsidP="00F26773">
      <w:r w:rsidRPr="00811C3A">
        <w:rPr>
          <w:b/>
          <w:bCs/>
        </w:rPr>
        <w:t>未得：</w:t>
      </w:r>
      <w:r w:rsidRPr="00811C3A">
        <w:t>检步序数如果出現为零时，表示盈缩积正负相抵，即天体处于远地点或近地点时。</w:t>
      </w:r>
    </w:p>
    <w:p w:rsidR="00F26773" w:rsidRPr="00811C3A" w:rsidRDefault="00F26773" w:rsidP="00F26773">
      <w:pPr>
        <w:pStyle w:val="a3"/>
        <w:rPr>
          <w:sz w:val="21"/>
          <w:szCs w:val="21"/>
        </w:rPr>
      </w:pPr>
      <w:r w:rsidRPr="00811C3A">
        <w:rPr>
          <w:rFonts w:hint="eastAsia"/>
          <w:sz w:val="21"/>
          <w:szCs w:val="21"/>
        </w:rPr>
        <w:t>在第一种情况下，这些是巨蟹座、狮子座、处女座、天平座、天蝎座和射手座。太阳的这一半进程被称为“渐进”(</w:t>
      </w:r>
      <w:r w:rsidRPr="00811C3A">
        <w:rPr>
          <w:b/>
          <w:bCs/>
          <w:sz w:val="21"/>
          <w:szCs w:val="21"/>
        </w:rPr>
        <w:t>progressive</w:t>
      </w:r>
      <w:r w:rsidRPr="00811C3A">
        <w:rPr>
          <w:rFonts w:hint="eastAsia"/>
          <w:sz w:val="21"/>
          <w:szCs w:val="21"/>
        </w:rPr>
        <w:t>)， 因为根据西藏传统，在巨蟹开始时，太阳处于其远地点(</w:t>
      </w:r>
      <w:r w:rsidRPr="00811C3A">
        <w:rPr>
          <w:rFonts w:cs="Calibri"/>
          <w:b/>
          <w:bCs/>
          <w:sz w:val="21"/>
          <w:szCs w:val="21"/>
        </w:rPr>
        <w:t>apogee</w:t>
      </w:r>
      <w:r w:rsidRPr="00811C3A">
        <w:rPr>
          <w:rFonts w:hint="eastAsia"/>
          <w:sz w:val="21"/>
          <w:szCs w:val="21"/>
        </w:rPr>
        <w:t>)，此时它距离地球最远，以最慢的速度运行。在远地点，它的真位置等于它的平位置。在接下来的六个月里，当太阳开始以最慢的速度运行时，它会落后于平均位置，但随着速度的不断加快，这一半的过程被称为渐进。在这种情况下，将要计算的校正必须从太阳的平均位置中减去。</w:t>
      </w:r>
    </w:p>
    <w:p w:rsidR="00F26773" w:rsidRDefault="00F26773" w:rsidP="00F26773">
      <w:pPr>
        <w:pStyle w:val="a3"/>
        <w:rPr>
          <w:sz w:val="21"/>
          <w:szCs w:val="21"/>
        </w:rPr>
      </w:pPr>
      <w:r w:rsidRPr="00811C3A">
        <w:rPr>
          <w:rFonts w:hint="eastAsia"/>
          <w:sz w:val="21"/>
          <w:szCs w:val="21"/>
        </w:rPr>
        <w:t>在第二种情况下，如果减去了半圆，则计算的是摩羯座、水瓶座、双鱼座、白羊座、金牛座和双子座。从摩羯座开始，太阳的真实位置再次与它的平均位置相同，它位于近地点(</w:t>
      </w:r>
      <w:r w:rsidRPr="00811C3A">
        <w:rPr>
          <w:sz w:val="21"/>
          <w:szCs w:val="21"/>
        </w:rPr>
        <w:t>perigee</w:t>
      </w:r>
      <w:r w:rsidRPr="00811C3A">
        <w:rPr>
          <w:rFonts w:hint="eastAsia"/>
          <w:sz w:val="21"/>
          <w:szCs w:val="21"/>
        </w:rPr>
        <w:t>)，此时它最接近地球，并以最快的速度运行。经过这一点后，真实位置的迅速超过平均位置，因此需要将即将导出的校正值添加到太阳的平均位置。当通过这六个宫逐渐放缓时，这一半的过程被称为“回归”(</w:t>
      </w:r>
      <w:r w:rsidRPr="00811C3A">
        <w:rPr>
          <w:sz w:val="21"/>
          <w:szCs w:val="21"/>
        </w:rPr>
        <w:t>regressive</w:t>
      </w:r>
      <w:r w:rsidRPr="00811C3A">
        <w:rPr>
          <w:rFonts w:hint="eastAsia"/>
          <w:sz w:val="21"/>
          <w:szCs w:val="21"/>
        </w:rPr>
        <w:t xml:space="preserve">)。 </w:t>
      </w:r>
    </w:p>
    <w:p w:rsidR="00953AB3" w:rsidRPr="00953AB3" w:rsidRDefault="00953AB3" w:rsidP="00953AB3">
      <w:pPr>
        <w:rPr>
          <w:color w:val="000000"/>
        </w:rPr>
      </w:pPr>
      <w:r w:rsidRPr="00811C3A">
        <w:rPr>
          <w:b/>
          <w:bCs/>
        </w:rPr>
        <w:t>前步，后步，或译前段、后段，前进步、后退步</w:t>
      </w:r>
      <w:r w:rsidRPr="00811C3A">
        <w:rPr>
          <w:b/>
          <w:bCs/>
          <w:color w:val="000000" w:themeColor="text1"/>
        </w:rPr>
        <w:t>。</w:t>
      </w:r>
      <w:r w:rsidRPr="00811C3A">
        <w:rPr>
          <w:color w:val="000000" w:themeColor="text1"/>
        </w:rPr>
        <w:t>诸曜运动速度变化的步度（</w:t>
      </w:r>
      <w:r w:rsidRPr="00811C3A">
        <w:rPr>
          <w:color w:val="000000"/>
        </w:rPr>
        <w:t>运动速度的变化率</w:t>
      </w:r>
      <w:r w:rsidRPr="00811C3A">
        <w:rPr>
          <w:color w:val="000000" w:themeColor="text1"/>
        </w:rPr>
        <w:t>）都可分为</w:t>
      </w:r>
      <w:r w:rsidRPr="00811C3A">
        <w:t>由小变大</w:t>
      </w:r>
      <w:r w:rsidRPr="00811C3A">
        <w:rPr>
          <w:color w:val="000000" w:themeColor="text1"/>
        </w:rPr>
        <w:t>、</w:t>
      </w:r>
      <w:r w:rsidRPr="00811C3A">
        <w:rPr>
          <w:color w:val="FF0000"/>
        </w:rPr>
        <w:t>由大变小</w:t>
      </w:r>
      <w:r w:rsidRPr="00811C3A">
        <w:rPr>
          <w:color w:val="000000" w:themeColor="text1"/>
        </w:rPr>
        <w:t>的前后两个段落，</w:t>
      </w:r>
      <w:r w:rsidRPr="00811C3A">
        <w:rPr>
          <w:color w:val="000000"/>
        </w:rPr>
        <w:t>称为</w:t>
      </w:r>
      <w:r w:rsidRPr="00811C3A">
        <w:t>前步</w:t>
      </w:r>
      <w:r w:rsidRPr="00811C3A">
        <w:rPr>
          <w:color w:val="000000"/>
        </w:rPr>
        <w:t>、</w:t>
      </w:r>
      <w:r w:rsidRPr="00811C3A">
        <w:rPr>
          <w:color w:val="FF0000"/>
        </w:rPr>
        <w:t>后步</w:t>
      </w:r>
      <w:r w:rsidRPr="00811C3A">
        <w:rPr>
          <w:color w:val="000000"/>
        </w:rPr>
        <w:t>。</w:t>
      </w:r>
    </w:p>
    <w:p w:rsidR="001A6089" w:rsidRPr="00811C3A" w:rsidRDefault="001A6089" w:rsidP="00F26773">
      <w:pPr>
        <w:pStyle w:val="a3"/>
        <w:rPr>
          <w:sz w:val="21"/>
          <w:szCs w:val="21"/>
        </w:rPr>
      </w:pPr>
      <w:r>
        <w:rPr>
          <w:rFonts w:hint="eastAsia"/>
          <w:noProof/>
          <w:sz w:val="21"/>
          <w:szCs w:val="21"/>
        </w:rPr>
        <w:lastRenderedPageBreak/>
        <w:drawing>
          <wp:inline distT="0" distB="0" distL="0" distR="0">
            <wp:extent cx="4432300" cy="2730500"/>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截屏2025-08-29 15.09.00.png"/>
                    <pic:cNvPicPr/>
                  </pic:nvPicPr>
                  <pic:blipFill>
                    <a:blip r:embed="rId24">
                      <a:extLst>
                        <a:ext uri="{28A0092B-C50C-407E-A947-70E740481C1C}">
                          <a14:useLocalDpi xmlns:a14="http://schemas.microsoft.com/office/drawing/2010/main" val="0"/>
                        </a:ext>
                      </a:extLst>
                    </a:blip>
                    <a:stretch>
                      <a:fillRect/>
                    </a:stretch>
                  </pic:blipFill>
                  <pic:spPr>
                    <a:xfrm>
                      <a:off x="0" y="0"/>
                      <a:ext cx="4432300" cy="2730500"/>
                    </a:xfrm>
                    <a:prstGeom prst="rect">
                      <a:avLst/>
                    </a:prstGeom>
                  </pic:spPr>
                </pic:pic>
              </a:graphicData>
            </a:graphic>
          </wp:inline>
        </w:drawing>
      </w:r>
    </w:p>
    <w:p w:rsidR="00F26773" w:rsidRPr="00811C3A" w:rsidRDefault="003335DD" w:rsidP="00F26773">
      <w:r>
        <w:rPr>
          <w:rFonts w:hint="eastAsia"/>
        </w:rPr>
        <w:t>五星</w:t>
      </w:r>
    </w:p>
    <w:p w:rsidR="00F26773" w:rsidRPr="00811C3A" w:rsidRDefault="00F26773" w:rsidP="00F26773">
      <w:r w:rsidRPr="00811C3A">
        <w:rPr>
          <w:b/>
          <w:bCs/>
        </w:rPr>
        <w:t>快步东行：</w:t>
      </w:r>
      <w:r w:rsidRPr="00811C3A">
        <w:t>诸曜从顺序前步的第一步（合日）开始，离开太阳面向东方而行（早晨出现在东方）谓之快步东行(结束时为留)。</w:t>
      </w:r>
    </w:p>
    <w:p w:rsidR="00F26773" w:rsidRPr="00811C3A" w:rsidRDefault="00F26773" w:rsidP="00F26773">
      <w:r w:rsidRPr="00811C3A">
        <w:rPr>
          <w:b/>
          <w:bCs/>
        </w:rPr>
        <w:t>慢步南行：</w:t>
      </w:r>
      <w:r w:rsidRPr="00811C3A">
        <w:t>诸曜从顺序后步的第一步(留)起，面向南方（早晨出现在南方），其行渐缓(运动速度为负值，但盈缩积仍为正值，减少到零时为“冲)</w:t>
      </w:r>
    </w:p>
    <w:p w:rsidR="00F26773" w:rsidRPr="00811C3A" w:rsidRDefault="00F26773" w:rsidP="00F26773">
      <w:r w:rsidRPr="00811C3A">
        <w:rPr>
          <w:b/>
          <w:bCs/>
        </w:rPr>
        <w:t>曲步西行：</w:t>
      </w:r>
      <w:r w:rsidRPr="00811C3A">
        <w:t>诸曜从逆序前步第一步（冲）开始，向西行走（早晨出现于西方），速度逐渐减小（减至零时为“留”）。</w:t>
      </w:r>
    </w:p>
    <w:p w:rsidR="003335DD" w:rsidRDefault="00F26773" w:rsidP="00F26773">
      <w:r w:rsidRPr="00811C3A">
        <w:rPr>
          <w:b/>
          <w:bCs/>
        </w:rPr>
        <w:t>跃北步行：</w:t>
      </w:r>
      <w:r w:rsidRPr="00811C3A">
        <w:t>诸曜从逆序后步之第一步（留）起，向北缓行，最后没入太阳（早晨不能见，只能傍晚见于西方)，逐步加速至最大时。累积值为零，即为“合日</w:t>
      </w:r>
    </w:p>
    <w:p w:rsidR="00F26773" w:rsidRPr="00811C3A" w:rsidRDefault="003335DD" w:rsidP="00485063">
      <w:pPr>
        <w:jc w:val="center"/>
      </w:pPr>
      <w:r w:rsidRPr="00811C3A">
        <w:rPr>
          <w:noProof/>
        </w:rPr>
        <w:drawing>
          <wp:inline distT="0" distB="0" distL="0" distR="0" wp14:anchorId="733E1C51" wp14:editId="30D143CB">
            <wp:extent cx="3303655" cy="1016812"/>
            <wp:effectExtent l="0" t="0" r="0" b="0"/>
            <wp:docPr id="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pic:nvPicPr>
                  <pic:blipFill rotWithShape="1">
                    <a:blip r:embed="rId25" cstate="print"/>
                    <a:srcRect l="5509" t="32106" r="15030"/>
                    <a:stretch/>
                  </pic:blipFill>
                  <pic:spPr bwMode="auto">
                    <a:xfrm>
                      <a:off x="0" y="0"/>
                      <a:ext cx="3323494" cy="1022918"/>
                    </a:xfrm>
                    <a:prstGeom prst="rect">
                      <a:avLst/>
                    </a:prstGeom>
                    <a:ln>
                      <a:noFill/>
                    </a:ln>
                  </pic:spPr>
                </pic:pic>
              </a:graphicData>
            </a:graphic>
          </wp:inline>
        </w:drawing>
      </w:r>
    </w:p>
    <w:p w:rsidR="00F26773" w:rsidRPr="00811C3A" w:rsidRDefault="00F26773" w:rsidP="00F26773">
      <w:r w:rsidRPr="00811C3A">
        <w:rPr>
          <w:b/>
          <w:bCs/>
        </w:rPr>
        <w:t>武步文迟：</w:t>
      </w:r>
      <w:r w:rsidRPr="00811C3A">
        <w:t>“三武曜的检步”与“两文曜的迟行中数”的简称，实即所求日的“中日”。</w:t>
      </w:r>
    </w:p>
    <w:p w:rsidR="00F26773" w:rsidRPr="00811C3A" w:rsidRDefault="00F26773" w:rsidP="00F26773">
      <w:r w:rsidRPr="00811C3A">
        <w:rPr>
          <w:b/>
          <w:bCs/>
        </w:rPr>
        <w:t>三武检步：概</w:t>
      </w:r>
      <w:r w:rsidRPr="00811C3A">
        <w:t>念与“中日”相似。因其为检求“疾行步度”盈縮表所用的引数故名。</w:t>
      </w:r>
    </w:p>
    <w:p w:rsidR="00F26773" w:rsidRPr="00811C3A" w:rsidRDefault="00F26773" w:rsidP="00F26773">
      <w:r w:rsidRPr="00811C3A">
        <w:rPr>
          <w:b/>
          <w:bCs/>
        </w:rPr>
        <w:t>两文退中：</w:t>
      </w:r>
      <w:r w:rsidRPr="00811C3A">
        <w:t>两文曜迟行中数，概念与“定日”相同。</w:t>
      </w:r>
    </w:p>
    <w:p w:rsidR="00F26773" w:rsidRPr="00811C3A" w:rsidRDefault="00F26773" w:rsidP="00F26773">
      <w:r w:rsidRPr="00811C3A">
        <w:rPr>
          <w:b/>
          <w:bCs/>
        </w:rPr>
        <w:t>文步武迟：</w:t>
      </w:r>
      <w:r w:rsidRPr="00811C3A">
        <w:t>两文曜的检步和三武曜的迟行中数的简称。</w:t>
      </w:r>
    </w:p>
    <w:p w:rsidR="00F26773" w:rsidRPr="00811C3A" w:rsidRDefault="00F26773" w:rsidP="00F26773">
      <w:r w:rsidRPr="00811C3A">
        <w:rPr>
          <w:b/>
          <w:bCs/>
        </w:rPr>
        <w:t>两文检步：</w:t>
      </w:r>
      <w:r w:rsidRPr="00811C3A">
        <w:t>（所求日该曜距春分点的弧长)。此数值减去“迟中”后为查疾行步度盈縮表用的引检数，故名。</w:t>
      </w:r>
    </w:p>
    <w:p w:rsidR="00F26773" w:rsidRPr="00811C3A" w:rsidRDefault="00F26773" w:rsidP="00F26773">
      <w:r w:rsidRPr="00811C3A">
        <w:rPr>
          <w:b/>
          <w:bCs/>
        </w:rPr>
        <w:t>三武迟中：</w:t>
      </w:r>
      <w:r w:rsidRPr="00811C3A">
        <w:t>三武曜的迟行中间数，即所求该曜以其本身行运动所达之点距白羊宫首的弧长。</w:t>
      </w:r>
    </w:p>
    <w:p w:rsidR="00F26773" w:rsidRPr="00811C3A" w:rsidRDefault="00F26773" w:rsidP="00F26773">
      <w:r w:rsidRPr="00811C3A">
        <w:rPr>
          <w:b/>
          <w:bCs/>
        </w:rPr>
        <w:t>迟行定数：</w:t>
      </w:r>
      <w:r w:rsidRPr="00811C3A">
        <w:t>五曜以其“本身行”。从其诞生宫开始，在宫宿中做不等速运动(相当于托勒密系统所说的行星本轮中心绕均轮旋转的运动）所达到的方位。（亦即内行星的视差移动和外行星的本身行的视差位置）。</w:t>
      </w:r>
    </w:p>
    <w:p w:rsidR="00F26773" w:rsidRPr="00811C3A" w:rsidRDefault="00F26773" w:rsidP="00F26773">
      <w:r w:rsidRPr="00811C3A">
        <w:rPr>
          <w:b/>
          <w:bCs/>
        </w:rPr>
        <w:t>疾行定数：</w:t>
      </w:r>
      <w:r w:rsidRPr="00811C3A">
        <w:t>五曜的迟行定数与疾行盈缩积之和（或差）。表示该曜的“迟行”所达到的方位之上再加入了本身行的变速运动之后所达到的方位(相当于托勒密系统所说的行星本轮中心绕均轮旋转运动，与行星本身沿本轮旋转的运动，二者的合运动所达到的方位，亦即该行星的视方位的真黄经)。</w:t>
      </w:r>
    </w:p>
    <w:p w:rsidR="00F26773" w:rsidRPr="00811C3A" w:rsidRDefault="00F26773" w:rsidP="00F26773">
      <w:r w:rsidRPr="00811C3A">
        <w:rPr>
          <w:b/>
          <w:bCs/>
        </w:rPr>
        <w:lastRenderedPageBreak/>
        <w:t>罗睺化身四曜：</w:t>
      </w:r>
      <w:r w:rsidRPr="00811C3A">
        <w:t>东方长尾，南方虎头炽焰，西方牛头狂飙，北方碧兰滴水。</w:t>
      </w:r>
    </w:p>
    <w:p w:rsidR="00F26773" w:rsidRPr="00811C3A" w:rsidRDefault="00F26773" w:rsidP="00F26773">
      <w:r w:rsidRPr="00811C3A">
        <w:rPr>
          <w:b/>
          <w:bCs/>
        </w:rPr>
        <w:t>牛首狂飙星：</w:t>
      </w:r>
      <w:r w:rsidRPr="00811C3A">
        <w:t>间或出现于西方，据说为罗睺化身。</w:t>
      </w:r>
    </w:p>
    <w:p w:rsidR="00F26773" w:rsidRPr="00811C3A" w:rsidRDefault="00F26773" w:rsidP="00F26773">
      <w:r w:rsidRPr="00811C3A">
        <w:rPr>
          <w:b/>
          <w:bCs/>
        </w:rPr>
        <w:t>虎头炽焰星：</w:t>
      </w:r>
      <w:r w:rsidRPr="00811C3A">
        <w:t>间或出现于南方，据说是罗睺的化身。</w:t>
      </w:r>
    </w:p>
    <w:p w:rsidR="00F26773" w:rsidRPr="00811C3A" w:rsidRDefault="00F26773" w:rsidP="00F26773">
      <w:r w:rsidRPr="00811C3A">
        <w:rPr>
          <w:b/>
          <w:bCs/>
        </w:rPr>
        <w:t>交食，</w:t>
      </w:r>
      <w:r w:rsidRPr="00811C3A">
        <w:rPr>
          <w:rFonts w:hint="eastAsia"/>
          <w:b/>
          <w:bCs/>
        </w:rPr>
        <w:t>日</w:t>
      </w:r>
      <w:r w:rsidRPr="00811C3A">
        <w:rPr>
          <w:b/>
          <w:bCs/>
        </w:rPr>
        <w:t>、月食：</w:t>
      </w:r>
      <w:r w:rsidRPr="00811C3A">
        <w:t>在晦日，即太阳与月亮处于同一的方</w:t>
      </w:r>
      <w:r w:rsidRPr="00811C3A">
        <w:rPr>
          <w:rFonts w:hint="eastAsia"/>
        </w:rPr>
        <w:t>向</w:t>
      </w:r>
      <w:r w:rsidRPr="00811C3A">
        <w:t>(黄经相同)时，如果太阳，月亮与罗睺头或尾三者会合（即日，月同在黄、白交点或其附近〉就可能出現日食。在望日，即太阳与月亮处于正相反的方向（黄经差180</w:t>
      </w:r>
      <w:r w:rsidRPr="00811C3A">
        <w:rPr>
          <w:rFonts w:hint="eastAsia"/>
        </w:rPr>
        <w:t>°</w:t>
      </w:r>
      <w:r w:rsidRPr="00811C3A">
        <w:t>）时，如果月亮与罗睺头或尾会合（即月亮处于黄白交点或其附近）就可能出现月食。但是另外还有它们是否同在南行或北行的轨道上，和在哪一宿的方位等等许多其他的因素需要考虑，因此各地所见的食分大小，时间前后，以及能见不能</w:t>
      </w:r>
      <w:r w:rsidRPr="00811C3A">
        <w:rPr>
          <w:rFonts w:hint="eastAsia"/>
        </w:rPr>
        <w:t>见</w:t>
      </w:r>
      <w:r w:rsidRPr="00811C3A">
        <w:t>等情況有所不同。</w:t>
      </w:r>
    </w:p>
    <w:p w:rsidR="00F26773" w:rsidRPr="00811C3A" w:rsidRDefault="00F26773" w:rsidP="00F26773">
      <w:r w:rsidRPr="00811C3A">
        <w:rPr>
          <w:b/>
          <w:bCs/>
        </w:rPr>
        <w:t>罗睺：</w:t>
      </w:r>
      <w:r w:rsidRPr="00811C3A">
        <w:t>九曜之一，其异名有“镇三界”，“曜耳”，“摧月”等。有数无象(能推算出其位置，但观测不到其形象)。远地点在角宿，二百三十个朔望月巡天一周。太阴日行零度14分又23分之12息。大阳五行14分1息又23分之20，宫日行14分3又23分之3息。一太阴月行7度2分3又15/23息，半个太阴月的行度为3度31分1又19/23息。劫火</w:t>
      </w:r>
      <w:r w:rsidRPr="00811C3A">
        <w:rPr>
          <w:rFonts w:hint="eastAsia"/>
        </w:rPr>
        <w:t>曜</w:t>
      </w:r>
      <w:r w:rsidRPr="00811C3A">
        <w:t>与罗</w:t>
      </w:r>
      <w:r w:rsidRPr="00811C3A">
        <w:rPr>
          <w:rFonts w:hint="eastAsia"/>
        </w:rPr>
        <w:t>睺</w:t>
      </w:r>
      <w:r w:rsidRPr="00811C3A">
        <w:t>处于相反的方位（黄白降交点与升交点相距180度）所以又称罗睺尾，但单称罗</w:t>
      </w:r>
      <w:r w:rsidRPr="00811C3A">
        <w:rPr>
          <w:rFonts w:hint="eastAsia"/>
        </w:rPr>
        <w:t>睺</w:t>
      </w:r>
      <w:r w:rsidRPr="00811C3A">
        <w:t>则专指罗</w:t>
      </w:r>
      <w:r w:rsidRPr="00811C3A">
        <w:rPr>
          <w:rFonts w:hint="eastAsia"/>
        </w:rPr>
        <w:t>睺</w:t>
      </w:r>
      <w:r w:rsidRPr="00811C3A">
        <w:t>头。</w:t>
      </w:r>
    </w:p>
    <w:p w:rsidR="00F26773" w:rsidRPr="00811C3A" w:rsidRDefault="00F26773" w:rsidP="00F26773">
      <w:r w:rsidRPr="00811C3A">
        <w:rPr>
          <w:b/>
          <w:bCs/>
        </w:rPr>
        <w:t>日缓之和：</w:t>
      </w:r>
      <w:r w:rsidRPr="00811C3A">
        <w:t>罗睺周期较长，故又有一异名为“缓”。历第中“定日”加罗睺本数之和数简称“日缓之和”。</w:t>
      </w:r>
    </w:p>
    <w:p w:rsidR="00F26773" w:rsidRPr="00811C3A" w:rsidRDefault="00F26773" w:rsidP="00F26773">
      <w:r w:rsidRPr="00811C3A">
        <w:rPr>
          <w:b/>
          <w:bCs/>
        </w:rPr>
        <w:t>本、头、尾(罗睺）：</w:t>
      </w:r>
      <w:r w:rsidRPr="00811C3A">
        <w:t>罗睺本数为罗睺在天球上右旋移动所达到的位置；罗睺头是为了计算日、月食的方便，将罗睺的位置，按与日、月运行相</w:t>
      </w:r>
      <w:r w:rsidRPr="00811C3A">
        <w:rPr>
          <w:rFonts w:hint="eastAsia"/>
        </w:rPr>
        <w:t>反</w:t>
      </w:r>
      <w:r w:rsidRPr="00811C3A">
        <w:t>的方向，左旋计算而得的数值（即黄白升交点)。罗睺尾：“劫火”之异名，因其方位正与罗睺相对而得此名（即黄白降交点)。</w:t>
      </w:r>
    </w:p>
    <w:p w:rsidR="00F26773" w:rsidRPr="00811C3A" w:rsidRDefault="00F26773" w:rsidP="00F26773">
      <w:r w:rsidRPr="00811C3A">
        <w:rPr>
          <w:b/>
          <w:bCs/>
        </w:rPr>
        <w:t>罗睺本数：</w:t>
      </w:r>
      <w:r w:rsidRPr="00811C3A">
        <w:t>罗睺在天体上是右旋运动的，它在二十七宿中的位置应从奎宿起右旋计数，这是罗睺运动本来应得的数值，所以叫做本数。</w:t>
      </w:r>
    </w:p>
    <w:p w:rsidR="00F26773" w:rsidRPr="00811C3A" w:rsidRDefault="00F26773" w:rsidP="00F26773">
      <w:r w:rsidRPr="00811C3A">
        <w:rPr>
          <w:b/>
          <w:bCs/>
        </w:rPr>
        <w:t>罗睺头。</w:t>
      </w:r>
      <w:r w:rsidRPr="00811C3A">
        <w:t>罗睺头与罗睺本数，原是相同的概念，但罗睺与日，月运行方</w:t>
      </w:r>
      <w:r w:rsidRPr="00811C3A">
        <w:rPr>
          <w:rFonts w:hint="eastAsia"/>
        </w:rPr>
        <w:t>向</w:t>
      </w:r>
      <w:r w:rsidRPr="00811C3A">
        <w:t>相反，为了计算日，月食起见，按与</w:t>
      </w:r>
      <w:r w:rsidRPr="00811C3A">
        <w:rPr>
          <w:rFonts w:hint="eastAsia"/>
        </w:rPr>
        <w:t>日</w:t>
      </w:r>
      <w:r w:rsidRPr="00811C3A">
        <w:t>、月运行相同的方向计其</w:t>
      </w:r>
      <w:r w:rsidRPr="00811C3A">
        <w:rPr>
          <w:rFonts w:hint="eastAsia"/>
        </w:rPr>
        <w:t>位置</w:t>
      </w:r>
      <w:r w:rsidRPr="00811C3A">
        <w:t>，给所得的数值另立了罗睺头这样一个名称(即黄白升交点)。</w:t>
      </w:r>
    </w:p>
    <w:p w:rsidR="00F26773" w:rsidRPr="00811C3A" w:rsidRDefault="00F26773" w:rsidP="00F26773">
      <w:r w:rsidRPr="00811C3A">
        <w:rPr>
          <w:b/>
          <w:bCs/>
        </w:rPr>
        <w:t>罗睺尾：</w:t>
      </w:r>
      <w:r w:rsidRPr="00811C3A">
        <w:t>正名“劫火”，因其位置与罗睺头相对，故又名罗睺尾(即黄白降交点)。</w:t>
      </w:r>
    </w:p>
    <w:p w:rsidR="00F26773" w:rsidRPr="007478F7" w:rsidRDefault="00F26773" w:rsidP="00F26773">
      <w:pPr>
        <w:rPr>
          <w:shd w:val="clear" w:color="auto" w:fill="FFFFFF"/>
        </w:rPr>
      </w:pPr>
      <w:r w:rsidRPr="00811C3A">
        <w:rPr>
          <w:b/>
          <w:color w:val="000000"/>
          <w:shd w:val="clear" w:color="auto" w:fill="FFFFFF"/>
        </w:rPr>
        <w:t>本身行：</w:t>
      </w:r>
      <w:r w:rsidRPr="00811C3A">
        <w:rPr>
          <w:shd w:val="clear" w:color="auto" w:fill="FFFFFF"/>
        </w:rPr>
        <w:t>七曜和长尾</w:t>
      </w:r>
      <w:r w:rsidRPr="00811C3A">
        <w:rPr>
          <w:rFonts w:hint="eastAsia"/>
          <w:shd w:val="clear" w:color="auto" w:fill="FFFFFF"/>
        </w:rPr>
        <w:t>彗星</w:t>
      </w:r>
      <w:r w:rsidRPr="00811C3A">
        <w:rPr>
          <w:shd w:val="clear" w:color="auto" w:fill="FFFFFF"/>
        </w:rPr>
        <w:t>，从各自的诞生宫(远月点或远地点）起，面向东方〔逆时针方向）围绕著须弥山，在宫宿（恒星背景）中，由西向东的左旋运动。在其轨道中线之右，即其南方的六宫中运行时叫南行。在中线之北，即其北的六官中运行时叫北行。完成南北两行和快、慢、曲、跃，四种行一次，经过周天1620度回到其起点所用约时间，就是它们各自的周期(周年或周月视运动）。</w:t>
      </w:r>
    </w:p>
    <w:p w:rsidR="00F26773" w:rsidRPr="00F26773" w:rsidRDefault="00F26773" w:rsidP="00F26773"/>
    <w:p w:rsidR="00F26773" w:rsidRDefault="00F26773" w:rsidP="00F26773"/>
    <w:p w:rsidR="00F26773" w:rsidRPr="00F26773" w:rsidRDefault="00F26773" w:rsidP="00F26773"/>
    <w:p w:rsidR="004047E9" w:rsidRPr="00AE43BC" w:rsidRDefault="004047E9" w:rsidP="00AE43BC">
      <w:pPr>
        <w:pStyle w:val="6"/>
        <w:spacing w:before="0" w:after="0" w:line="240" w:lineRule="auto"/>
        <w:rPr>
          <w:rFonts w:ascii="宋体" w:eastAsia="宋体" w:hAnsi="宋体" w:cs="宋体"/>
          <w:color w:val="7030A0"/>
          <w:sz w:val="21"/>
          <w:szCs w:val="21"/>
        </w:rPr>
      </w:pPr>
      <w:r w:rsidRPr="00AE43BC">
        <w:rPr>
          <w:rFonts w:ascii="宋体" w:eastAsia="宋体" w:hAnsi="宋体" w:cs="宋体" w:hint="eastAsia"/>
          <w:color w:val="7030A0"/>
          <w:sz w:val="21"/>
          <w:szCs w:val="21"/>
        </w:rPr>
        <w:t xml:space="preserve">行星的四大运动 </w:t>
      </w:r>
    </w:p>
    <w:p w:rsidR="004047E9" w:rsidRDefault="004047E9" w:rsidP="004047E9">
      <w:pPr>
        <w:pStyle w:val="a3"/>
      </w:pPr>
      <w:r>
        <w:rPr>
          <w:rFonts w:hint="eastAsia"/>
          <w:sz w:val="22"/>
          <w:szCs w:val="22"/>
        </w:rPr>
        <w:t>无垢光</w:t>
      </w:r>
      <w:r w:rsidR="00790BE7">
        <w:rPr>
          <w:rFonts w:hint="eastAsia"/>
          <w:sz w:val="22"/>
          <w:szCs w:val="22"/>
        </w:rPr>
        <w:t>：</w:t>
      </w:r>
      <w:r>
        <w:rPr>
          <w:rFonts w:hint="eastAsia"/>
          <w:sz w:val="22"/>
          <w:szCs w:val="22"/>
        </w:rPr>
        <w:t xml:space="preserve"> </w:t>
      </w:r>
    </w:p>
    <w:p w:rsidR="004047E9" w:rsidRDefault="004047E9" w:rsidP="004047E9">
      <w:pPr>
        <w:pStyle w:val="a3"/>
      </w:pPr>
      <w:r>
        <w:rPr>
          <w:rFonts w:hint="eastAsia"/>
          <w:sz w:val="22"/>
          <w:szCs w:val="22"/>
        </w:rPr>
        <w:t xml:space="preserve">现在解释运动的性质。“快运动和慢运动的步数是渐进式的。”这表示快运动，当行星正在穿过十四步数的前半部分，从日轮上出现，这被称为快运动。因为这是对步数 的渐进穿越。所以它是渐进式的步数穿越。当它穿越到后半部分时，这被称为慢运动。 </w:t>
      </w:r>
    </w:p>
    <w:p w:rsidR="004047E9" w:rsidRDefault="004047E9" w:rsidP="004047E9">
      <w:pPr>
        <w:pStyle w:val="a3"/>
      </w:pPr>
      <w:r>
        <w:rPr>
          <w:rFonts w:hint="eastAsia"/>
          <w:sz w:val="22"/>
          <w:szCs w:val="22"/>
        </w:rPr>
        <w:t xml:space="preserve">那么，“回归是倒退的”是指减去半个圆后行星的回归。回归的“前半部分”称为反向 运动。而且，“在后半部，由于太阳的运动，行星正在前进”。这被称为前进运动，从 回归中返回。 </w:t>
      </w:r>
    </w:p>
    <w:p w:rsidR="004047E9" w:rsidRDefault="004047E9" w:rsidP="004047E9">
      <w:pPr>
        <w:pStyle w:val="a3"/>
      </w:pPr>
      <w:r>
        <w:rPr>
          <w:rFonts w:hint="eastAsia"/>
          <w:sz w:val="22"/>
          <w:szCs w:val="22"/>
        </w:rPr>
        <w:lastRenderedPageBreak/>
        <w:t xml:space="preserve">在这里，从它的出现开始，通过前进运动，在前半有一个增加的量，在下半有一个减少 的量。然后，当减去一个半圆时，回归的前半部分递减，在后半部分，直到它进入太阳 的星宿，会递减。然后它消失，再次出现。这是由于前进。 </w:t>
      </w:r>
    </w:p>
    <w:p w:rsidR="004047E9" w:rsidRDefault="004047E9" w:rsidP="004047E9">
      <w:pPr>
        <w:pStyle w:val="a3"/>
      </w:pPr>
      <w:r>
        <w:rPr>
          <w:rFonts w:hint="eastAsia"/>
          <w:sz w:val="22"/>
          <w:szCs w:val="22"/>
        </w:rPr>
        <w:t>补充解释</w:t>
      </w:r>
      <w:r w:rsidR="00790BE7">
        <w:rPr>
          <w:rFonts w:hint="eastAsia"/>
          <w:sz w:val="22"/>
          <w:szCs w:val="22"/>
        </w:rPr>
        <w:t>：</w:t>
      </w:r>
      <w:r>
        <w:rPr>
          <w:rFonts w:hint="eastAsia"/>
          <w:sz w:val="22"/>
          <w:szCs w:val="22"/>
        </w:rPr>
        <w:t xml:space="preserve"> </w:t>
      </w:r>
    </w:p>
    <w:p w:rsidR="004047E9" w:rsidRDefault="004047E9" w:rsidP="004047E9">
      <w:pPr>
        <w:pStyle w:val="a3"/>
      </w:pPr>
      <w:r>
        <w:rPr>
          <w:rFonts w:hint="eastAsia"/>
          <w:sz w:val="22"/>
          <w:szCs w:val="22"/>
        </w:rPr>
        <w:t xml:space="preserve">这一描述使这些术语“前进”和“回归”的含义非常清楚。对于其中一颗外行星，如火星，在与太阳会合后，地心行星正在其日心位置前方移动半圈，因此这被称为“前进” 或“进步”。后半段它在日心点之后移动，所以这是“回归”。它开始快速移动，在日 心点之前移动，速度减慢，最终反转并逆行，使其位于日心点之后。这颗行星再次加速， 从反转中返回，但在下一次会合之前仍在日心点后面运行。 </w:t>
      </w:r>
    </w:p>
    <w:p w:rsidR="004047E9" w:rsidRDefault="004047E9" w:rsidP="004047E9">
      <w:pPr>
        <w:pStyle w:val="a3"/>
      </w:pPr>
      <w:r>
        <w:rPr>
          <w:rFonts w:hint="eastAsia"/>
          <w:sz w:val="22"/>
          <w:szCs w:val="22"/>
        </w:rPr>
        <w:t>无垢光</w:t>
      </w:r>
      <w:r w:rsidR="00790BE7">
        <w:rPr>
          <w:rFonts w:hint="eastAsia"/>
          <w:sz w:val="22"/>
          <w:szCs w:val="22"/>
        </w:rPr>
        <w:t>：</w:t>
      </w:r>
      <w:r>
        <w:rPr>
          <w:rFonts w:hint="eastAsia"/>
          <w:sz w:val="22"/>
          <w:szCs w:val="22"/>
        </w:rPr>
        <w:t xml:space="preserve"> </w:t>
      </w:r>
    </w:p>
    <w:p w:rsidR="007D1C4F" w:rsidRPr="00314C5B" w:rsidRDefault="004047E9" w:rsidP="00314C5B">
      <w:pPr>
        <w:pStyle w:val="a3"/>
      </w:pPr>
      <w:r>
        <w:rPr>
          <w:rFonts w:hint="eastAsia"/>
          <w:sz w:val="22"/>
          <w:szCs w:val="22"/>
        </w:rPr>
        <w:t>“经过三十七个月的时间，记都(</w:t>
      </w:r>
      <w:r>
        <w:rPr>
          <w:rFonts w:ascii="Calibri" w:hAnsi="Calibri" w:cs="Calibri"/>
          <w:sz w:val="22"/>
          <w:szCs w:val="22"/>
        </w:rPr>
        <w:t>Ketu</w:t>
      </w:r>
      <w:r>
        <w:rPr>
          <w:rFonts w:hint="eastAsia"/>
          <w:sz w:val="22"/>
          <w:szCs w:val="22"/>
        </w:rPr>
        <w:t xml:space="preserve">)同时进行快速和反向运动。”这一行是对记都 (彗星)的简要描述，稍后将与行星一起对此进行广泛解释。 </w:t>
      </w:r>
    </w:p>
    <w:sectPr w:rsidR="007D1C4F" w:rsidRPr="00314C5B" w:rsidSect="004E3A38">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rial">
    <w:panose1 w:val="020B0604020202020204"/>
    <w:charset w:val="00"/>
    <w:family w:val="swiss"/>
    <w:pitch w:val="variable"/>
    <w:sig w:usb0="E0002AFF" w:usb1="C0007843" w:usb2="00000009" w:usb3="00000000" w:csb0="000001FF" w:csb1="00000000"/>
  </w:font>
  <w:font w:name="TimesNewRomanPSMT">
    <w:altName w:val="Times New Roman"/>
    <w:panose1 w:val="020B0604020202020204"/>
    <w:charset w:val="00"/>
    <w:family w:val="roman"/>
    <w:pitch w:val="default"/>
  </w:font>
  <w:font w:name="SymbolMT">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D6BAE"/>
    <w:multiLevelType w:val="multilevel"/>
    <w:tmpl w:val="97DA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0163C"/>
    <w:multiLevelType w:val="multilevel"/>
    <w:tmpl w:val="86F4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26964"/>
    <w:multiLevelType w:val="multilevel"/>
    <w:tmpl w:val="E470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428C9"/>
    <w:multiLevelType w:val="multilevel"/>
    <w:tmpl w:val="A56C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52344"/>
    <w:multiLevelType w:val="multilevel"/>
    <w:tmpl w:val="271E1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576C5D"/>
    <w:multiLevelType w:val="multilevel"/>
    <w:tmpl w:val="DA58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1D1258"/>
    <w:multiLevelType w:val="multilevel"/>
    <w:tmpl w:val="C448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431A26"/>
    <w:multiLevelType w:val="multilevel"/>
    <w:tmpl w:val="C8F29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496C1D"/>
    <w:multiLevelType w:val="multilevel"/>
    <w:tmpl w:val="E21862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A3D22"/>
    <w:multiLevelType w:val="multilevel"/>
    <w:tmpl w:val="FEDE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83E48"/>
    <w:multiLevelType w:val="multilevel"/>
    <w:tmpl w:val="283C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E31ADC"/>
    <w:multiLevelType w:val="multilevel"/>
    <w:tmpl w:val="1C8A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4015E7"/>
    <w:multiLevelType w:val="multilevel"/>
    <w:tmpl w:val="D5C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B95208"/>
    <w:multiLevelType w:val="multilevel"/>
    <w:tmpl w:val="6F742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A657B2"/>
    <w:multiLevelType w:val="multilevel"/>
    <w:tmpl w:val="357072E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150509E1"/>
    <w:multiLevelType w:val="multilevel"/>
    <w:tmpl w:val="7908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D643D7"/>
    <w:multiLevelType w:val="multilevel"/>
    <w:tmpl w:val="BA889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D4E6D"/>
    <w:multiLevelType w:val="multilevel"/>
    <w:tmpl w:val="BC9E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082DFD"/>
    <w:multiLevelType w:val="multilevel"/>
    <w:tmpl w:val="ED24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522EF5"/>
    <w:multiLevelType w:val="multilevel"/>
    <w:tmpl w:val="525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04274"/>
    <w:multiLevelType w:val="multilevel"/>
    <w:tmpl w:val="3FAA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51BA9"/>
    <w:multiLevelType w:val="multilevel"/>
    <w:tmpl w:val="C8B66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D2FC6"/>
    <w:multiLevelType w:val="multilevel"/>
    <w:tmpl w:val="09C2AB4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1CE06D90"/>
    <w:multiLevelType w:val="multilevel"/>
    <w:tmpl w:val="D6506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D936C2"/>
    <w:multiLevelType w:val="multilevel"/>
    <w:tmpl w:val="E8AE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FC5795"/>
    <w:multiLevelType w:val="multilevel"/>
    <w:tmpl w:val="4C90A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615FF5"/>
    <w:multiLevelType w:val="multilevel"/>
    <w:tmpl w:val="F4A4E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F62366"/>
    <w:multiLevelType w:val="multilevel"/>
    <w:tmpl w:val="58F2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572FFA"/>
    <w:multiLevelType w:val="multilevel"/>
    <w:tmpl w:val="ADD2D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E73FFF"/>
    <w:multiLevelType w:val="multilevel"/>
    <w:tmpl w:val="9C1C5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352E8B"/>
    <w:multiLevelType w:val="multilevel"/>
    <w:tmpl w:val="748C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CF41E3"/>
    <w:multiLevelType w:val="multilevel"/>
    <w:tmpl w:val="A8E6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5542C6"/>
    <w:multiLevelType w:val="multilevel"/>
    <w:tmpl w:val="E3002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830A12"/>
    <w:multiLevelType w:val="multilevel"/>
    <w:tmpl w:val="26DC4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9F2A7D"/>
    <w:multiLevelType w:val="multilevel"/>
    <w:tmpl w:val="8AE0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0047B6"/>
    <w:multiLevelType w:val="multilevel"/>
    <w:tmpl w:val="B510A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9D7450"/>
    <w:multiLevelType w:val="multilevel"/>
    <w:tmpl w:val="84DE9992"/>
    <w:lvl w:ilvl="0">
      <w:start w:val="1"/>
      <w:numFmt w:val="decimal"/>
      <w:lvlText w:val="%1)"/>
      <w:lvlJc w:val="left"/>
      <w:pPr>
        <w:ind w:left="780" w:hanging="42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C5D3625"/>
    <w:multiLevelType w:val="multilevel"/>
    <w:tmpl w:val="D606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1164A81"/>
    <w:multiLevelType w:val="multilevel"/>
    <w:tmpl w:val="F14A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1C501DB"/>
    <w:multiLevelType w:val="multilevel"/>
    <w:tmpl w:val="9B3CC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2B50052"/>
    <w:multiLevelType w:val="multilevel"/>
    <w:tmpl w:val="DA20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A214F7"/>
    <w:multiLevelType w:val="multilevel"/>
    <w:tmpl w:val="D56C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335E15"/>
    <w:multiLevelType w:val="multilevel"/>
    <w:tmpl w:val="49188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653D7F"/>
    <w:multiLevelType w:val="multilevel"/>
    <w:tmpl w:val="C462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B836F0"/>
    <w:multiLevelType w:val="multilevel"/>
    <w:tmpl w:val="82B87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D87BC2"/>
    <w:multiLevelType w:val="multilevel"/>
    <w:tmpl w:val="33209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84889"/>
    <w:multiLevelType w:val="multilevel"/>
    <w:tmpl w:val="E4CAC9AC"/>
    <w:lvl w:ilvl="0">
      <w:start w:val="1"/>
      <w:numFmt w:val="bullet"/>
      <w:lvlText w:val=""/>
      <w:lvlJc w:val="left"/>
      <w:pPr>
        <w:tabs>
          <w:tab w:val="num" w:pos="-960"/>
        </w:tabs>
        <w:ind w:left="-960" w:hanging="360"/>
      </w:pPr>
      <w:rPr>
        <w:rFonts w:ascii="Symbol" w:hAnsi="Symbol" w:hint="default"/>
        <w:sz w:val="20"/>
      </w:rPr>
    </w:lvl>
    <w:lvl w:ilvl="1" w:tentative="1">
      <w:start w:val="1"/>
      <w:numFmt w:val="bullet"/>
      <w:lvlText w:val="o"/>
      <w:lvlJc w:val="left"/>
      <w:pPr>
        <w:tabs>
          <w:tab w:val="num" w:pos="-240"/>
        </w:tabs>
        <w:ind w:left="-240" w:hanging="360"/>
      </w:pPr>
      <w:rPr>
        <w:rFonts w:ascii="Courier New" w:hAnsi="Courier New" w:hint="default"/>
        <w:sz w:val="20"/>
      </w:rPr>
    </w:lvl>
    <w:lvl w:ilvl="2" w:tentative="1">
      <w:start w:val="1"/>
      <w:numFmt w:val="bullet"/>
      <w:lvlText w:val=""/>
      <w:lvlJc w:val="left"/>
      <w:pPr>
        <w:tabs>
          <w:tab w:val="num" w:pos="480"/>
        </w:tabs>
        <w:ind w:left="480" w:hanging="360"/>
      </w:pPr>
      <w:rPr>
        <w:rFonts w:ascii="Wingdings" w:hAnsi="Wingdings" w:hint="default"/>
        <w:sz w:val="20"/>
      </w:rPr>
    </w:lvl>
    <w:lvl w:ilvl="3" w:tentative="1">
      <w:start w:val="1"/>
      <w:numFmt w:val="bullet"/>
      <w:lvlText w:val=""/>
      <w:lvlJc w:val="left"/>
      <w:pPr>
        <w:tabs>
          <w:tab w:val="num" w:pos="1200"/>
        </w:tabs>
        <w:ind w:left="1200" w:hanging="360"/>
      </w:pPr>
      <w:rPr>
        <w:rFonts w:ascii="Wingdings" w:hAnsi="Wingdings" w:hint="default"/>
        <w:sz w:val="20"/>
      </w:rPr>
    </w:lvl>
    <w:lvl w:ilvl="4" w:tentative="1">
      <w:start w:val="1"/>
      <w:numFmt w:val="bullet"/>
      <w:lvlText w:val=""/>
      <w:lvlJc w:val="left"/>
      <w:pPr>
        <w:tabs>
          <w:tab w:val="num" w:pos="1920"/>
        </w:tabs>
        <w:ind w:left="1920" w:hanging="360"/>
      </w:pPr>
      <w:rPr>
        <w:rFonts w:ascii="Wingdings" w:hAnsi="Wingdings" w:hint="default"/>
        <w:sz w:val="20"/>
      </w:rPr>
    </w:lvl>
    <w:lvl w:ilvl="5" w:tentative="1">
      <w:start w:val="1"/>
      <w:numFmt w:val="bullet"/>
      <w:lvlText w:val=""/>
      <w:lvlJc w:val="left"/>
      <w:pPr>
        <w:tabs>
          <w:tab w:val="num" w:pos="2640"/>
        </w:tabs>
        <w:ind w:left="2640" w:hanging="360"/>
      </w:pPr>
      <w:rPr>
        <w:rFonts w:ascii="Wingdings" w:hAnsi="Wingdings" w:hint="default"/>
        <w:sz w:val="20"/>
      </w:rPr>
    </w:lvl>
    <w:lvl w:ilvl="6" w:tentative="1">
      <w:start w:val="1"/>
      <w:numFmt w:val="bullet"/>
      <w:lvlText w:val=""/>
      <w:lvlJc w:val="left"/>
      <w:pPr>
        <w:tabs>
          <w:tab w:val="num" w:pos="3360"/>
        </w:tabs>
        <w:ind w:left="3360" w:hanging="360"/>
      </w:pPr>
      <w:rPr>
        <w:rFonts w:ascii="Wingdings" w:hAnsi="Wingdings" w:hint="default"/>
        <w:sz w:val="20"/>
      </w:rPr>
    </w:lvl>
    <w:lvl w:ilvl="7" w:tentative="1">
      <w:start w:val="1"/>
      <w:numFmt w:val="bullet"/>
      <w:lvlText w:val=""/>
      <w:lvlJc w:val="left"/>
      <w:pPr>
        <w:tabs>
          <w:tab w:val="num" w:pos="4080"/>
        </w:tabs>
        <w:ind w:left="4080" w:hanging="360"/>
      </w:pPr>
      <w:rPr>
        <w:rFonts w:ascii="Wingdings" w:hAnsi="Wingdings" w:hint="default"/>
        <w:sz w:val="20"/>
      </w:rPr>
    </w:lvl>
    <w:lvl w:ilvl="8" w:tentative="1">
      <w:start w:val="1"/>
      <w:numFmt w:val="bullet"/>
      <w:lvlText w:val=""/>
      <w:lvlJc w:val="left"/>
      <w:pPr>
        <w:tabs>
          <w:tab w:val="num" w:pos="4800"/>
        </w:tabs>
        <w:ind w:left="4800" w:hanging="360"/>
      </w:pPr>
      <w:rPr>
        <w:rFonts w:ascii="Wingdings" w:hAnsi="Wingdings" w:hint="default"/>
        <w:sz w:val="20"/>
      </w:rPr>
    </w:lvl>
  </w:abstractNum>
  <w:abstractNum w:abstractNumId="47" w15:restartNumberingAfterBreak="0">
    <w:nsid w:val="40EB42D0"/>
    <w:multiLevelType w:val="multilevel"/>
    <w:tmpl w:val="BDD8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D87CEE"/>
    <w:multiLevelType w:val="multilevel"/>
    <w:tmpl w:val="FFA28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B644DD"/>
    <w:multiLevelType w:val="multilevel"/>
    <w:tmpl w:val="2C76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725077E"/>
    <w:multiLevelType w:val="multilevel"/>
    <w:tmpl w:val="4A22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7FE2D41"/>
    <w:multiLevelType w:val="multilevel"/>
    <w:tmpl w:val="AE28D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3B4161"/>
    <w:multiLevelType w:val="multilevel"/>
    <w:tmpl w:val="EE68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8B49F1"/>
    <w:multiLevelType w:val="multilevel"/>
    <w:tmpl w:val="C49E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766E07"/>
    <w:multiLevelType w:val="multilevel"/>
    <w:tmpl w:val="C1E88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B163ECF"/>
    <w:multiLevelType w:val="multilevel"/>
    <w:tmpl w:val="795ADB1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6" w15:restartNumberingAfterBreak="0">
    <w:nsid w:val="4B4D0618"/>
    <w:multiLevelType w:val="multilevel"/>
    <w:tmpl w:val="0E04E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A77890"/>
    <w:multiLevelType w:val="multilevel"/>
    <w:tmpl w:val="FF062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EBA7E10"/>
    <w:multiLevelType w:val="multilevel"/>
    <w:tmpl w:val="F520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ED0F8A"/>
    <w:multiLevelType w:val="multilevel"/>
    <w:tmpl w:val="945C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900308"/>
    <w:multiLevelType w:val="multilevel"/>
    <w:tmpl w:val="145A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A06691"/>
    <w:multiLevelType w:val="multilevel"/>
    <w:tmpl w:val="16C4C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0B5775"/>
    <w:multiLevelType w:val="multilevel"/>
    <w:tmpl w:val="EBBA02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6C66FC"/>
    <w:multiLevelType w:val="multilevel"/>
    <w:tmpl w:val="461AC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F027BE"/>
    <w:multiLevelType w:val="multilevel"/>
    <w:tmpl w:val="97C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B0019F"/>
    <w:multiLevelType w:val="multilevel"/>
    <w:tmpl w:val="D388A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5352E"/>
    <w:multiLevelType w:val="multilevel"/>
    <w:tmpl w:val="B580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3ED711D"/>
    <w:multiLevelType w:val="multilevel"/>
    <w:tmpl w:val="31A84E10"/>
    <w:lvl w:ilvl="0">
      <w:start w:val="1"/>
      <w:numFmt w:val="decimal"/>
      <w:lvlText w:val="%1."/>
      <w:lvlJc w:val="left"/>
      <w:pPr>
        <w:ind w:left="780" w:hanging="420"/>
      </w:pPr>
      <w:rPr>
        <w:rFonts w:hint="default"/>
        <w:sz w:val="21"/>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4034697"/>
    <w:multiLevelType w:val="multilevel"/>
    <w:tmpl w:val="BBE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4F16D01"/>
    <w:multiLevelType w:val="multilevel"/>
    <w:tmpl w:val="2DD6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5B13618"/>
    <w:multiLevelType w:val="multilevel"/>
    <w:tmpl w:val="C4AA4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2B662A"/>
    <w:multiLevelType w:val="multilevel"/>
    <w:tmpl w:val="28942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3608DE"/>
    <w:multiLevelType w:val="multilevel"/>
    <w:tmpl w:val="D53844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C3C4455"/>
    <w:multiLevelType w:val="multilevel"/>
    <w:tmpl w:val="4D588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7D2047"/>
    <w:multiLevelType w:val="multilevel"/>
    <w:tmpl w:val="F4E6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8320DD"/>
    <w:multiLevelType w:val="multilevel"/>
    <w:tmpl w:val="D9BC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8B2905"/>
    <w:multiLevelType w:val="multilevel"/>
    <w:tmpl w:val="DA72E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980E2A"/>
    <w:multiLevelType w:val="multilevel"/>
    <w:tmpl w:val="2AFA0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9A6F41"/>
    <w:multiLevelType w:val="multilevel"/>
    <w:tmpl w:val="B4DAA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1F77ABD"/>
    <w:multiLevelType w:val="multilevel"/>
    <w:tmpl w:val="EEDC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21F0660"/>
    <w:multiLevelType w:val="multilevel"/>
    <w:tmpl w:val="A2926A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3767493"/>
    <w:multiLevelType w:val="multilevel"/>
    <w:tmpl w:val="FE1E5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BD06E2"/>
    <w:multiLevelType w:val="multilevel"/>
    <w:tmpl w:val="99304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F32A3C"/>
    <w:multiLevelType w:val="multilevel"/>
    <w:tmpl w:val="D150A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5E0797"/>
    <w:multiLevelType w:val="multilevel"/>
    <w:tmpl w:val="9840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B35C12"/>
    <w:multiLevelType w:val="multilevel"/>
    <w:tmpl w:val="EB5A9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D85071"/>
    <w:multiLevelType w:val="multilevel"/>
    <w:tmpl w:val="7E8A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63C6507"/>
    <w:multiLevelType w:val="multilevel"/>
    <w:tmpl w:val="3786A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3D0EE0"/>
    <w:multiLevelType w:val="multilevel"/>
    <w:tmpl w:val="D484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D848F4"/>
    <w:multiLevelType w:val="multilevel"/>
    <w:tmpl w:val="DD02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DE169B"/>
    <w:multiLevelType w:val="multilevel"/>
    <w:tmpl w:val="CB82F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96338B3"/>
    <w:multiLevelType w:val="multilevel"/>
    <w:tmpl w:val="B2944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A27E73"/>
    <w:multiLevelType w:val="multilevel"/>
    <w:tmpl w:val="A89A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3B401B"/>
    <w:multiLevelType w:val="multilevel"/>
    <w:tmpl w:val="2CE0DD86"/>
    <w:lvl w:ilvl="0">
      <w:start w:val="1"/>
      <w:numFmt w:val="bullet"/>
      <w:lvlText w:val=""/>
      <w:lvlJc w:val="left"/>
      <w:pPr>
        <w:tabs>
          <w:tab w:val="num" w:pos="-25"/>
        </w:tabs>
        <w:ind w:left="-25" w:hanging="360"/>
      </w:pPr>
      <w:rPr>
        <w:rFonts w:ascii="Symbol" w:hAnsi="Symbol" w:hint="default"/>
        <w:sz w:val="20"/>
      </w:rPr>
    </w:lvl>
    <w:lvl w:ilvl="1" w:tentative="1">
      <w:start w:val="1"/>
      <w:numFmt w:val="bullet"/>
      <w:lvlText w:val="o"/>
      <w:lvlJc w:val="left"/>
      <w:pPr>
        <w:tabs>
          <w:tab w:val="num" w:pos="695"/>
        </w:tabs>
        <w:ind w:left="695" w:hanging="360"/>
      </w:pPr>
      <w:rPr>
        <w:rFonts w:ascii="Courier New" w:hAnsi="Courier New" w:hint="default"/>
        <w:sz w:val="20"/>
      </w:rPr>
    </w:lvl>
    <w:lvl w:ilvl="2" w:tentative="1">
      <w:start w:val="1"/>
      <w:numFmt w:val="bullet"/>
      <w:lvlText w:val=""/>
      <w:lvlJc w:val="left"/>
      <w:pPr>
        <w:tabs>
          <w:tab w:val="num" w:pos="1415"/>
        </w:tabs>
        <w:ind w:left="1415" w:hanging="360"/>
      </w:pPr>
      <w:rPr>
        <w:rFonts w:ascii="Wingdings" w:hAnsi="Wingdings" w:hint="default"/>
        <w:sz w:val="20"/>
      </w:rPr>
    </w:lvl>
    <w:lvl w:ilvl="3" w:tentative="1">
      <w:start w:val="1"/>
      <w:numFmt w:val="bullet"/>
      <w:lvlText w:val=""/>
      <w:lvlJc w:val="left"/>
      <w:pPr>
        <w:tabs>
          <w:tab w:val="num" w:pos="2135"/>
        </w:tabs>
        <w:ind w:left="2135" w:hanging="360"/>
      </w:pPr>
      <w:rPr>
        <w:rFonts w:ascii="Wingdings" w:hAnsi="Wingdings" w:hint="default"/>
        <w:sz w:val="20"/>
      </w:rPr>
    </w:lvl>
    <w:lvl w:ilvl="4" w:tentative="1">
      <w:start w:val="1"/>
      <w:numFmt w:val="bullet"/>
      <w:lvlText w:val=""/>
      <w:lvlJc w:val="left"/>
      <w:pPr>
        <w:tabs>
          <w:tab w:val="num" w:pos="2855"/>
        </w:tabs>
        <w:ind w:left="2855" w:hanging="360"/>
      </w:pPr>
      <w:rPr>
        <w:rFonts w:ascii="Wingdings" w:hAnsi="Wingdings" w:hint="default"/>
        <w:sz w:val="20"/>
      </w:rPr>
    </w:lvl>
    <w:lvl w:ilvl="5" w:tentative="1">
      <w:start w:val="1"/>
      <w:numFmt w:val="bullet"/>
      <w:lvlText w:val=""/>
      <w:lvlJc w:val="left"/>
      <w:pPr>
        <w:tabs>
          <w:tab w:val="num" w:pos="3575"/>
        </w:tabs>
        <w:ind w:left="3575" w:hanging="360"/>
      </w:pPr>
      <w:rPr>
        <w:rFonts w:ascii="Wingdings" w:hAnsi="Wingdings" w:hint="default"/>
        <w:sz w:val="20"/>
      </w:rPr>
    </w:lvl>
    <w:lvl w:ilvl="6" w:tentative="1">
      <w:start w:val="1"/>
      <w:numFmt w:val="bullet"/>
      <w:lvlText w:val=""/>
      <w:lvlJc w:val="left"/>
      <w:pPr>
        <w:tabs>
          <w:tab w:val="num" w:pos="4295"/>
        </w:tabs>
        <w:ind w:left="4295" w:hanging="360"/>
      </w:pPr>
      <w:rPr>
        <w:rFonts w:ascii="Wingdings" w:hAnsi="Wingdings" w:hint="default"/>
        <w:sz w:val="20"/>
      </w:rPr>
    </w:lvl>
    <w:lvl w:ilvl="7" w:tentative="1">
      <w:start w:val="1"/>
      <w:numFmt w:val="bullet"/>
      <w:lvlText w:val=""/>
      <w:lvlJc w:val="left"/>
      <w:pPr>
        <w:tabs>
          <w:tab w:val="num" w:pos="5015"/>
        </w:tabs>
        <w:ind w:left="5015" w:hanging="360"/>
      </w:pPr>
      <w:rPr>
        <w:rFonts w:ascii="Wingdings" w:hAnsi="Wingdings" w:hint="default"/>
        <w:sz w:val="20"/>
      </w:rPr>
    </w:lvl>
    <w:lvl w:ilvl="8" w:tentative="1">
      <w:start w:val="1"/>
      <w:numFmt w:val="bullet"/>
      <w:lvlText w:val=""/>
      <w:lvlJc w:val="left"/>
      <w:pPr>
        <w:tabs>
          <w:tab w:val="num" w:pos="5735"/>
        </w:tabs>
        <w:ind w:left="5735" w:hanging="360"/>
      </w:pPr>
      <w:rPr>
        <w:rFonts w:ascii="Wingdings" w:hAnsi="Wingdings" w:hint="default"/>
        <w:sz w:val="20"/>
      </w:rPr>
    </w:lvl>
  </w:abstractNum>
  <w:abstractNum w:abstractNumId="94" w15:restartNumberingAfterBreak="0">
    <w:nsid w:val="6E003DA8"/>
    <w:multiLevelType w:val="multilevel"/>
    <w:tmpl w:val="2EC484C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5" w15:restartNumberingAfterBreak="0">
    <w:nsid w:val="6FC36122"/>
    <w:multiLevelType w:val="multilevel"/>
    <w:tmpl w:val="40D0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FD1265"/>
    <w:multiLevelType w:val="multilevel"/>
    <w:tmpl w:val="A40C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030250"/>
    <w:multiLevelType w:val="multilevel"/>
    <w:tmpl w:val="F0B62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1482C93"/>
    <w:multiLevelType w:val="multilevel"/>
    <w:tmpl w:val="6890D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73530CD9"/>
    <w:multiLevelType w:val="multilevel"/>
    <w:tmpl w:val="08982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9D7604"/>
    <w:multiLevelType w:val="multilevel"/>
    <w:tmpl w:val="7FB0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67F3B86"/>
    <w:multiLevelType w:val="multilevel"/>
    <w:tmpl w:val="81D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79A1979"/>
    <w:multiLevelType w:val="multilevel"/>
    <w:tmpl w:val="B7B4FA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80F24DD"/>
    <w:multiLevelType w:val="multilevel"/>
    <w:tmpl w:val="F23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6C23AD"/>
    <w:multiLevelType w:val="multilevel"/>
    <w:tmpl w:val="BC7C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5D292C"/>
    <w:multiLevelType w:val="multilevel"/>
    <w:tmpl w:val="7064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DF44D26"/>
    <w:multiLevelType w:val="hybridMultilevel"/>
    <w:tmpl w:val="01F6A1C6"/>
    <w:lvl w:ilvl="0" w:tplc="29B8DE98">
      <w:start w:val="1"/>
      <w:numFmt w:val="decimalEnclosedCircle"/>
      <w:lvlText w:val="%1"/>
      <w:lvlJc w:val="left"/>
      <w:pPr>
        <w:ind w:left="0" w:hanging="360"/>
      </w:pPr>
      <w:rPr>
        <w:rFonts w:hint="default"/>
      </w:rPr>
    </w:lvl>
    <w:lvl w:ilvl="1" w:tplc="04090019" w:tentative="1">
      <w:start w:val="1"/>
      <w:numFmt w:val="lowerLetter"/>
      <w:lvlText w:val="%2)"/>
      <w:lvlJc w:val="left"/>
      <w:pPr>
        <w:ind w:left="480" w:hanging="420"/>
      </w:pPr>
    </w:lvl>
    <w:lvl w:ilvl="2" w:tplc="FFFFFFFF" w:tentative="1">
      <w:start w:val="1"/>
      <w:numFmt w:val="lowerRoman"/>
      <w:lvlText w:val="%3."/>
      <w:lvlJc w:val="right"/>
      <w:pPr>
        <w:ind w:left="900" w:hanging="420"/>
      </w:pPr>
    </w:lvl>
    <w:lvl w:ilvl="3" w:tplc="2960B39E" w:tentative="1">
      <w:start w:val="1"/>
      <w:numFmt w:val="decimal"/>
      <w:lvlText w:val="%4."/>
      <w:lvlJc w:val="left"/>
      <w:pPr>
        <w:ind w:left="1320" w:hanging="420"/>
      </w:pPr>
    </w:lvl>
    <w:lvl w:ilvl="4" w:tplc="2E26E37E" w:tentative="1">
      <w:start w:val="1"/>
      <w:numFmt w:val="lowerLetter"/>
      <w:lvlText w:val="%5)"/>
      <w:lvlJc w:val="left"/>
      <w:pPr>
        <w:ind w:left="1740" w:hanging="420"/>
      </w:pPr>
    </w:lvl>
    <w:lvl w:ilvl="5" w:tplc="175A28D6" w:tentative="1">
      <w:start w:val="1"/>
      <w:numFmt w:val="lowerRoman"/>
      <w:lvlText w:val="%6."/>
      <w:lvlJc w:val="right"/>
      <w:pPr>
        <w:ind w:left="2160" w:hanging="420"/>
      </w:pPr>
    </w:lvl>
    <w:lvl w:ilvl="6" w:tplc="F3B280F4" w:tentative="1">
      <w:start w:val="1"/>
      <w:numFmt w:val="decimal"/>
      <w:lvlText w:val="%7."/>
      <w:lvlJc w:val="left"/>
      <w:pPr>
        <w:ind w:left="2580" w:hanging="420"/>
      </w:pPr>
    </w:lvl>
    <w:lvl w:ilvl="7" w:tplc="7B364F30" w:tentative="1">
      <w:start w:val="1"/>
      <w:numFmt w:val="lowerLetter"/>
      <w:lvlText w:val="%8)"/>
      <w:lvlJc w:val="left"/>
      <w:pPr>
        <w:ind w:left="3000" w:hanging="420"/>
      </w:pPr>
    </w:lvl>
    <w:lvl w:ilvl="8" w:tplc="785E1F5C" w:tentative="1">
      <w:start w:val="1"/>
      <w:numFmt w:val="lowerRoman"/>
      <w:lvlText w:val="%9."/>
      <w:lvlJc w:val="right"/>
      <w:pPr>
        <w:ind w:left="3420" w:hanging="420"/>
      </w:pPr>
    </w:lvl>
  </w:abstractNum>
  <w:abstractNum w:abstractNumId="107" w15:restartNumberingAfterBreak="0">
    <w:nsid w:val="7E886DD4"/>
    <w:multiLevelType w:val="multilevel"/>
    <w:tmpl w:val="701C5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0"/>
  </w:num>
  <w:num w:numId="2">
    <w:abstractNumId w:val="61"/>
  </w:num>
  <w:num w:numId="3">
    <w:abstractNumId w:val="42"/>
  </w:num>
  <w:num w:numId="4">
    <w:abstractNumId w:val="62"/>
  </w:num>
  <w:num w:numId="5">
    <w:abstractNumId w:val="23"/>
  </w:num>
  <w:num w:numId="6">
    <w:abstractNumId w:val="107"/>
  </w:num>
  <w:num w:numId="7">
    <w:abstractNumId w:val="47"/>
  </w:num>
  <w:num w:numId="8">
    <w:abstractNumId w:val="57"/>
  </w:num>
  <w:num w:numId="9">
    <w:abstractNumId w:val="102"/>
  </w:num>
  <w:num w:numId="10">
    <w:abstractNumId w:val="63"/>
  </w:num>
  <w:num w:numId="11">
    <w:abstractNumId w:val="98"/>
  </w:num>
  <w:num w:numId="12">
    <w:abstractNumId w:val="35"/>
  </w:num>
  <w:num w:numId="13">
    <w:abstractNumId w:val="10"/>
  </w:num>
  <w:num w:numId="14">
    <w:abstractNumId w:val="84"/>
  </w:num>
  <w:num w:numId="15">
    <w:abstractNumId w:val="88"/>
  </w:num>
  <w:num w:numId="16">
    <w:abstractNumId w:val="75"/>
  </w:num>
  <w:num w:numId="17">
    <w:abstractNumId w:val="3"/>
  </w:num>
  <w:num w:numId="18">
    <w:abstractNumId w:val="80"/>
  </w:num>
  <w:num w:numId="19">
    <w:abstractNumId w:val="77"/>
  </w:num>
  <w:num w:numId="20">
    <w:abstractNumId w:val="97"/>
  </w:num>
  <w:num w:numId="21">
    <w:abstractNumId w:val="52"/>
  </w:num>
  <w:num w:numId="22">
    <w:abstractNumId w:val="14"/>
  </w:num>
  <w:num w:numId="23">
    <w:abstractNumId w:val="44"/>
  </w:num>
  <w:num w:numId="24">
    <w:abstractNumId w:val="78"/>
  </w:num>
  <w:num w:numId="25">
    <w:abstractNumId w:val="87"/>
  </w:num>
  <w:num w:numId="26">
    <w:abstractNumId w:val="50"/>
  </w:num>
  <w:num w:numId="27">
    <w:abstractNumId w:val="85"/>
  </w:num>
  <w:num w:numId="28">
    <w:abstractNumId w:val="104"/>
  </w:num>
  <w:num w:numId="29">
    <w:abstractNumId w:val="69"/>
  </w:num>
  <w:num w:numId="30">
    <w:abstractNumId w:val="92"/>
  </w:num>
  <w:num w:numId="31">
    <w:abstractNumId w:val="94"/>
  </w:num>
  <w:num w:numId="32">
    <w:abstractNumId w:val="39"/>
  </w:num>
  <w:num w:numId="33">
    <w:abstractNumId w:val="83"/>
  </w:num>
  <w:num w:numId="34">
    <w:abstractNumId w:val="6"/>
  </w:num>
  <w:num w:numId="35">
    <w:abstractNumId w:val="105"/>
  </w:num>
  <w:num w:numId="36">
    <w:abstractNumId w:val="64"/>
  </w:num>
  <w:num w:numId="37">
    <w:abstractNumId w:val="2"/>
  </w:num>
  <w:num w:numId="38">
    <w:abstractNumId w:val="66"/>
  </w:num>
  <w:num w:numId="39">
    <w:abstractNumId w:val="93"/>
  </w:num>
  <w:num w:numId="40">
    <w:abstractNumId w:val="4"/>
  </w:num>
  <w:num w:numId="41">
    <w:abstractNumId w:val="8"/>
  </w:num>
  <w:num w:numId="42">
    <w:abstractNumId w:val="13"/>
  </w:num>
  <w:num w:numId="43">
    <w:abstractNumId w:val="71"/>
  </w:num>
  <w:num w:numId="44">
    <w:abstractNumId w:val="33"/>
  </w:num>
  <w:num w:numId="45">
    <w:abstractNumId w:val="36"/>
  </w:num>
  <w:num w:numId="46">
    <w:abstractNumId w:val="41"/>
  </w:num>
  <w:num w:numId="47">
    <w:abstractNumId w:val="30"/>
  </w:num>
  <w:num w:numId="48">
    <w:abstractNumId w:val="16"/>
  </w:num>
  <w:num w:numId="49">
    <w:abstractNumId w:val="21"/>
  </w:num>
  <w:num w:numId="50">
    <w:abstractNumId w:val="56"/>
  </w:num>
  <w:num w:numId="51">
    <w:abstractNumId w:val="53"/>
  </w:num>
  <w:num w:numId="52">
    <w:abstractNumId w:val="67"/>
  </w:num>
  <w:num w:numId="53">
    <w:abstractNumId w:val="38"/>
  </w:num>
  <w:num w:numId="54">
    <w:abstractNumId w:val="29"/>
  </w:num>
  <w:num w:numId="55">
    <w:abstractNumId w:val="5"/>
  </w:num>
  <w:num w:numId="56">
    <w:abstractNumId w:val="25"/>
  </w:num>
  <w:num w:numId="57">
    <w:abstractNumId w:val="79"/>
  </w:num>
  <w:num w:numId="58">
    <w:abstractNumId w:val="9"/>
  </w:num>
  <w:num w:numId="59">
    <w:abstractNumId w:val="54"/>
  </w:num>
  <w:num w:numId="60">
    <w:abstractNumId w:val="34"/>
  </w:num>
  <w:num w:numId="61">
    <w:abstractNumId w:val="96"/>
  </w:num>
  <w:num w:numId="62">
    <w:abstractNumId w:val="101"/>
  </w:num>
  <w:num w:numId="63">
    <w:abstractNumId w:val="17"/>
  </w:num>
  <w:num w:numId="64">
    <w:abstractNumId w:val="60"/>
  </w:num>
  <w:num w:numId="65">
    <w:abstractNumId w:val="43"/>
  </w:num>
  <w:num w:numId="66">
    <w:abstractNumId w:val="45"/>
  </w:num>
  <w:num w:numId="67">
    <w:abstractNumId w:val="73"/>
  </w:num>
  <w:num w:numId="68">
    <w:abstractNumId w:val="51"/>
  </w:num>
  <w:num w:numId="69">
    <w:abstractNumId w:val="86"/>
  </w:num>
  <w:num w:numId="70">
    <w:abstractNumId w:val="59"/>
  </w:num>
  <w:num w:numId="71">
    <w:abstractNumId w:val="55"/>
  </w:num>
  <w:num w:numId="72">
    <w:abstractNumId w:val="22"/>
  </w:num>
  <w:num w:numId="73">
    <w:abstractNumId w:val="31"/>
  </w:num>
  <w:num w:numId="74">
    <w:abstractNumId w:val="49"/>
  </w:num>
  <w:num w:numId="75">
    <w:abstractNumId w:val="46"/>
  </w:num>
  <w:num w:numId="76">
    <w:abstractNumId w:val="70"/>
  </w:num>
  <w:num w:numId="77">
    <w:abstractNumId w:val="1"/>
  </w:num>
  <w:num w:numId="78">
    <w:abstractNumId w:val="99"/>
  </w:num>
  <w:num w:numId="79">
    <w:abstractNumId w:val="7"/>
  </w:num>
  <w:num w:numId="80">
    <w:abstractNumId w:val="11"/>
  </w:num>
  <w:num w:numId="81">
    <w:abstractNumId w:val="65"/>
  </w:num>
  <w:num w:numId="82">
    <w:abstractNumId w:val="26"/>
  </w:num>
  <w:num w:numId="83">
    <w:abstractNumId w:val="82"/>
  </w:num>
  <w:num w:numId="84">
    <w:abstractNumId w:val="103"/>
  </w:num>
  <w:num w:numId="85">
    <w:abstractNumId w:val="28"/>
  </w:num>
  <w:num w:numId="86">
    <w:abstractNumId w:val="20"/>
  </w:num>
  <w:num w:numId="87">
    <w:abstractNumId w:val="58"/>
  </w:num>
  <w:num w:numId="88">
    <w:abstractNumId w:val="48"/>
  </w:num>
  <w:num w:numId="89">
    <w:abstractNumId w:val="72"/>
  </w:num>
  <w:num w:numId="90">
    <w:abstractNumId w:val="68"/>
  </w:num>
  <w:num w:numId="91">
    <w:abstractNumId w:val="74"/>
  </w:num>
  <w:num w:numId="92">
    <w:abstractNumId w:val="40"/>
  </w:num>
  <w:num w:numId="93">
    <w:abstractNumId w:val="37"/>
  </w:num>
  <w:num w:numId="94">
    <w:abstractNumId w:val="15"/>
  </w:num>
  <w:num w:numId="95">
    <w:abstractNumId w:val="100"/>
  </w:num>
  <w:num w:numId="96">
    <w:abstractNumId w:val="32"/>
  </w:num>
  <w:num w:numId="97">
    <w:abstractNumId w:val="76"/>
  </w:num>
  <w:num w:numId="98">
    <w:abstractNumId w:val="95"/>
  </w:num>
  <w:num w:numId="99">
    <w:abstractNumId w:val="89"/>
  </w:num>
  <w:num w:numId="100">
    <w:abstractNumId w:val="106"/>
  </w:num>
  <w:num w:numId="101">
    <w:abstractNumId w:val="91"/>
  </w:num>
  <w:num w:numId="102">
    <w:abstractNumId w:val="18"/>
  </w:num>
  <w:num w:numId="103">
    <w:abstractNumId w:val="27"/>
  </w:num>
  <w:num w:numId="104">
    <w:abstractNumId w:val="81"/>
  </w:num>
  <w:num w:numId="105">
    <w:abstractNumId w:val="19"/>
  </w:num>
  <w:num w:numId="106">
    <w:abstractNumId w:val="24"/>
  </w:num>
  <w:num w:numId="107">
    <w:abstractNumId w:val="12"/>
  </w:num>
  <w:num w:numId="108">
    <w:abstractNumId w:val="0"/>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8"/>
  <w:doNotDisplayPageBoundaries/>
  <w:bordersDoNotSurroundHeader/>
  <w:bordersDoNotSurroundFooter/>
  <w:hideSpellingErrors/>
  <w:defaultTabStop w:val="42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453"/>
    <w:rsid w:val="00002E49"/>
    <w:rsid w:val="00004786"/>
    <w:rsid w:val="00004BB8"/>
    <w:rsid w:val="00007FAC"/>
    <w:rsid w:val="00010C90"/>
    <w:rsid w:val="00012F1C"/>
    <w:rsid w:val="00013BFD"/>
    <w:rsid w:val="00014D43"/>
    <w:rsid w:val="000202D0"/>
    <w:rsid w:val="00020D88"/>
    <w:rsid w:val="0002506A"/>
    <w:rsid w:val="00027AAC"/>
    <w:rsid w:val="00032019"/>
    <w:rsid w:val="00035F7D"/>
    <w:rsid w:val="00037064"/>
    <w:rsid w:val="000376C2"/>
    <w:rsid w:val="0004064D"/>
    <w:rsid w:val="00065D54"/>
    <w:rsid w:val="00071F26"/>
    <w:rsid w:val="00072368"/>
    <w:rsid w:val="00072BE4"/>
    <w:rsid w:val="00074273"/>
    <w:rsid w:val="00074B59"/>
    <w:rsid w:val="00083934"/>
    <w:rsid w:val="00087F1B"/>
    <w:rsid w:val="000902A9"/>
    <w:rsid w:val="00091AFE"/>
    <w:rsid w:val="00091EA4"/>
    <w:rsid w:val="00093AD9"/>
    <w:rsid w:val="00093FDE"/>
    <w:rsid w:val="00095ECD"/>
    <w:rsid w:val="000A5B56"/>
    <w:rsid w:val="000B3CFC"/>
    <w:rsid w:val="000E6976"/>
    <w:rsid w:val="000F2686"/>
    <w:rsid w:val="000F5620"/>
    <w:rsid w:val="00102741"/>
    <w:rsid w:val="00107B70"/>
    <w:rsid w:val="00111013"/>
    <w:rsid w:val="00111154"/>
    <w:rsid w:val="00111A82"/>
    <w:rsid w:val="00111C51"/>
    <w:rsid w:val="00112A33"/>
    <w:rsid w:val="0011300C"/>
    <w:rsid w:val="0011365D"/>
    <w:rsid w:val="00114C42"/>
    <w:rsid w:val="001152E2"/>
    <w:rsid w:val="00120407"/>
    <w:rsid w:val="0012280A"/>
    <w:rsid w:val="00126CAE"/>
    <w:rsid w:val="00131C29"/>
    <w:rsid w:val="00134099"/>
    <w:rsid w:val="001350CA"/>
    <w:rsid w:val="0013665A"/>
    <w:rsid w:val="001410A5"/>
    <w:rsid w:val="00142CDF"/>
    <w:rsid w:val="00154D14"/>
    <w:rsid w:val="00156F9A"/>
    <w:rsid w:val="00157C3D"/>
    <w:rsid w:val="00160E76"/>
    <w:rsid w:val="0016236A"/>
    <w:rsid w:val="00162EFD"/>
    <w:rsid w:val="0017262C"/>
    <w:rsid w:val="0017419A"/>
    <w:rsid w:val="00191646"/>
    <w:rsid w:val="001A1AC7"/>
    <w:rsid w:val="001A2E1C"/>
    <w:rsid w:val="001A6089"/>
    <w:rsid w:val="001A66A5"/>
    <w:rsid w:val="001B30CE"/>
    <w:rsid w:val="001B681F"/>
    <w:rsid w:val="001C1600"/>
    <w:rsid w:val="001C287B"/>
    <w:rsid w:val="001D70A3"/>
    <w:rsid w:val="001E1C64"/>
    <w:rsid w:val="001F2A71"/>
    <w:rsid w:val="001F396C"/>
    <w:rsid w:val="001F6039"/>
    <w:rsid w:val="00201CC3"/>
    <w:rsid w:val="00207356"/>
    <w:rsid w:val="00215DEB"/>
    <w:rsid w:val="00227F4D"/>
    <w:rsid w:val="00252D45"/>
    <w:rsid w:val="00257A1E"/>
    <w:rsid w:val="002620A3"/>
    <w:rsid w:val="00262C2F"/>
    <w:rsid w:val="002646A2"/>
    <w:rsid w:val="00264E11"/>
    <w:rsid w:val="00266925"/>
    <w:rsid w:val="00266A74"/>
    <w:rsid w:val="00266F5B"/>
    <w:rsid w:val="0026738C"/>
    <w:rsid w:val="00277845"/>
    <w:rsid w:val="00280756"/>
    <w:rsid w:val="00293A10"/>
    <w:rsid w:val="002A6D4B"/>
    <w:rsid w:val="002B06CB"/>
    <w:rsid w:val="002B1114"/>
    <w:rsid w:val="002B2B26"/>
    <w:rsid w:val="002C223D"/>
    <w:rsid w:val="002C59D3"/>
    <w:rsid w:val="002C7C80"/>
    <w:rsid w:val="002C7F0C"/>
    <w:rsid w:val="002E173D"/>
    <w:rsid w:val="002E466E"/>
    <w:rsid w:val="002E5004"/>
    <w:rsid w:val="002F463F"/>
    <w:rsid w:val="002F4B5F"/>
    <w:rsid w:val="0030086C"/>
    <w:rsid w:val="0030205B"/>
    <w:rsid w:val="00310D7D"/>
    <w:rsid w:val="00314C5B"/>
    <w:rsid w:val="0031548B"/>
    <w:rsid w:val="0033195F"/>
    <w:rsid w:val="003335DD"/>
    <w:rsid w:val="00334FD7"/>
    <w:rsid w:val="003509DB"/>
    <w:rsid w:val="003522EA"/>
    <w:rsid w:val="00353A16"/>
    <w:rsid w:val="00353CE5"/>
    <w:rsid w:val="0035576F"/>
    <w:rsid w:val="00355A91"/>
    <w:rsid w:val="00356AFC"/>
    <w:rsid w:val="003579A5"/>
    <w:rsid w:val="003651A1"/>
    <w:rsid w:val="003654B5"/>
    <w:rsid w:val="0037237A"/>
    <w:rsid w:val="00372EF3"/>
    <w:rsid w:val="00380146"/>
    <w:rsid w:val="00380FDB"/>
    <w:rsid w:val="0038789B"/>
    <w:rsid w:val="003927F4"/>
    <w:rsid w:val="00392F26"/>
    <w:rsid w:val="003A4A80"/>
    <w:rsid w:val="003B0706"/>
    <w:rsid w:val="003C1655"/>
    <w:rsid w:val="003C7EE5"/>
    <w:rsid w:val="003D0853"/>
    <w:rsid w:val="003D0AA6"/>
    <w:rsid w:val="003D1DB8"/>
    <w:rsid w:val="003D21EB"/>
    <w:rsid w:val="003D2765"/>
    <w:rsid w:val="003D32F6"/>
    <w:rsid w:val="003D5AC5"/>
    <w:rsid w:val="003D60B9"/>
    <w:rsid w:val="003E1C6D"/>
    <w:rsid w:val="003E4FB2"/>
    <w:rsid w:val="003E6936"/>
    <w:rsid w:val="003E7E2D"/>
    <w:rsid w:val="003F15A9"/>
    <w:rsid w:val="0040075E"/>
    <w:rsid w:val="004047E9"/>
    <w:rsid w:val="00404C6F"/>
    <w:rsid w:val="00405695"/>
    <w:rsid w:val="00411C80"/>
    <w:rsid w:val="0042282D"/>
    <w:rsid w:val="00425F28"/>
    <w:rsid w:val="00427FD8"/>
    <w:rsid w:val="00430EFA"/>
    <w:rsid w:val="004317FF"/>
    <w:rsid w:val="00433DF7"/>
    <w:rsid w:val="00436832"/>
    <w:rsid w:val="00441F05"/>
    <w:rsid w:val="004439C9"/>
    <w:rsid w:val="00445742"/>
    <w:rsid w:val="00455645"/>
    <w:rsid w:val="00463EE2"/>
    <w:rsid w:val="00470C2C"/>
    <w:rsid w:val="0047422F"/>
    <w:rsid w:val="00475362"/>
    <w:rsid w:val="00480B17"/>
    <w:rsid w:val="00480F25"/>
    <w:rsid w:val="00481C94"/>
    <w:rsid w:val="00484680"/>
    <w:rsid w:val="00485063"/>
    <w:rsid w:val="004862AB"/>
    <w:rsid w:val="00494034"/>
    <w:rsid w:val="00495EEE"/>
    <w:rsid w:val="004A08CB"/>
    <w:rsid w:val="004A2575"/>
    <w:rsid w:val="004A5D96"/>
    <w:rsid w:val="004A6E6F"/>
    <w:rsid w:val="004A7C53"/>
    <w:rsid w:val="004B4707"/>
    <w:rsid w:val="004C098B"/>
    <w:rsid w:val="004C126F"/>
    <w:rsid w:val="004C51A5"/>
    <w:rsid w:val="004C657F"/>
    <w:rsid w:val="004C65DE"/>
    <w:rsid w:val="004D30F3"/>
    <w:rsid w:val="004D5B54"/>
    <w:rsid w:val="004D5EFF"/>
    <w:rsid w:val="004E36F7"/>
    <w:rsid w:val="004E3A38"/>
    <w:rsid w:val="004F2594"/>
    <w:rsid w:val="004F6628"/>
    <w:rsid w:val="00500606"/>
    <w:rsid w:val="0050135C"/>
    <w:rsid w:val="00505607"/>
    <w:rsid w:val="005065EF"/>
    <w:rsid w:val="005130F7"/>
    <w:rsid w:val="00513CC8"/>
    <w:rsid w:val="00515A86"/>
    <w:rsid w:val="005168B2"/>
    <w:rsid w:val="005214B3"/>
    <w:rsid w:val="0052585D"/>
    <w:rsid w:val="00531048"/>
    <w:rsid w:val="005339AF"/>
    <w:rsid w:val="005361C1"/>
    <w:rsid w:val="00536BD9"/>
    <w:rsid w:val="005377F2"/>
    <w:rsid w:val="00543645"/>
    <w:rsid w:val="0054371C"/>
    <w:rsid w:val="00544EA6"/>
    <w:rsid w:val="00546479"/>
    <w:rsid w:val="0054647F"/>
    <w:rsid w:val="00546605"/>
    <w:rsid w:val="0055147E"/>
    <w:rsid w:val="005516FC"/>
    <w:rsid w:val="005558C8"/>
    <w:rsid w:val="0056128A"/>
    <w:rsid w:val="00561B8A"/>
    <w:rsid w:val="00562647"/>
    <w:rsid w:val="00567353"/>
    <w:rsid w:val="00576C9A"/>
    <w:rsid w:val="00577724"/>
    <w:rsid w:val="00586941"/>
    <w:rsid w:val="00594743"/>
    <w:rsid w:val="005A0752"/>
    <w:rsid w:val="005A4097"/>
    <w:rsid w:val="005A570E"/>
    <w:rsid w:val="005A7B84"/>
    <w:rsid w:val="005B05C1"/>
    <w:rsid w:val="005B2644"/>
    <w:rsid w:val="005B7A0A"/>
    <w:rsid w:val="005C263A"/>
    <w:rsid w:val="005E05E3"/>
    <w:rsid w:val="005E10F6"/>
    <w:rsid w:val="005E19B7"/>
    <w:rsid w:val="005E28EC"/>
    <w:rsid w:val="005E61D4"/>
    <w:rsid w:val="005E7730"/>
    <w:rsid w:val="005F338E"/>
    <w:rsid w:val="005F64FF"/>
    <w:rsid w:val="005F7157"/>
    <w:rsid w:val="00601FE0"/>
    <w:rsid w:val="006039C9"/>
    <w:rsid w:val="0060541D"/>
    <w:rsid w:val="00605C62"/>
    <w:rsid w:val="00606F18"/>
    <w:rsid w:val="00616A38"/>
    <w:rsid w:val="006201E1"/>
    <w:rsid w:val="0062424E"/>
    <w:rsid w:val="00635025"/>
    <w:rsid w:val="0063653A"/>
    <w:rsid w:val="00636B30"/>
    <w:rsid w:val="00641199"/>
    <w:rsid w:val="00642565"/>
    <w:rsid w:val="0064528E"/>
    <w:rsid w:val="00645541"/>
    <w:rsid w:val="00656134"/>
    <w:rsid w:val="00656635"/>
    <w:rsid w:val="0066128E"/>
    <w:rsid w:val="0066685A"/>
    <w:rsid w:val="00666EA9"/>
    <w:rsid w:val="006755E0"/>
    <w:rsid w:val="006825FF"/>
    <w:rsid w:val="0068280C"/>
    <w:rsid w:val="006843B9"/>
    <w:rsid w:val="0069189C"/>
    <w:rsid w:val="00691E15"/>
    <w:rsid w:val="00697C7E"/>
    <w:rsid w:val="006A3D9B"/>
    <w:rsid w:val="006C3BFB"/>
    <w:rsid w:val="006C4EBE"/>
    <w:rsid w:val="006D0F21"/>
    <w:rsid w:val="006D4EFA"/>
    <w:rsid w:val="006D5316"/>
    <w:rsid w:val="006D5FE5"/>
    <w:rsid w:val="006E508B"/>
    <w:rsid w:val="006F0250"/>
    <w:rsid w:val="006F1D2F"/>
    <w:rsid w:val="006F4317"/>
    <w:rsid w:val="00701220"/>
    <w:rsid w:val="00705081"/>
    <w:rsid w:val="007110AB"/>
    <w:rsid w:val="007155DE"/>
    <w:rsid w:val="007200C3"/>
    <w:rsid w:val="0072200B"/>
    <w:rsid w:val="007227B5"/>
    <w:rsid w:val="00723113"/>
    <w:rsid w:val="00731C65"/>
    <w:rsid w:val="0073785F"/>
    <w:rsid w:val="007378E4"/>
    <w:rsid w:val="00742735"/>
    <w:rsid w:val="00757D0B"/>
    <w:rsid w:val="00760C00"/>
    <w:rsid w:val="00761210"/>
    <w:rsid w:val="00762584"/>
    <w:rsid w:val="0076368C"/>
    <w:rsid w:val="00764F89"/>
    <w:rsid w:val="007710D7"/>
    <w:rsid w:val="00775551"/>
    <w:rsid w:val="00783DA7"/>
    <w:rsid w:val="00786CB0"/>
    <w:rsid w:val="00790BE7"/>
    <w:rsid w:val="0079334B"/>
    <w:rsid w:val="00793FBB"/>
    <w:rsid w:val="00795971"/>
    <w:rsid w:val="007B78F3"/>
    <w:rsid w:val="007C0EAD"/>
    <w:rsid w:val="007C75ED"/>
    <w:rsid w:val="007D1C4F"/>
    <w:rsid w:val="007D7743"/>
    <w:rsid w:val="007E2983"/>
    <w:rsid w:val="007F35D7"/>
    <w:rsid w:val="007F398B"/>
    <w:rsid w:val="0080389E"/>
    <w:rsid w:val="00805EE8"/>
    <w:rsid w:val="00811433"/>
    <w:rsid w:val="008116FC"/>
    <w:rsid w:val="00812E9F"/>
    <w:rsid w:val="0081346A"/>
    <w:rsid w:val="00815C94"/>
    <w:rsid w:val="008172EF"/>
    <w:rsid w:val="00825915"/>
    <w:rsid w:val="0082599D"/>
    <w:rsid w:val="008276CC"/>
    <w:rsid w:val="00830477"/>
    <w:rsid w:val="008309FD"/>
    <w:rsid w:val="00837F53"/>
    <w:rsid w:val="0084067A"/>
    <w:rsid w:val="00840C6D"/>
    <w:rsid w:val="00841834"/>
    <w:rsid w:val="00844E82"/>
    <w:rsid w:val="008463F5"/>
    <w:rsid w:val="00852934"/>
    <w:rsid w:val="00852ECF"/>
    <w:rsid w:val="00854606"/>
    <w:rsid w:val="008553B8"/>
    <w:rsid w:val="00856AF4"/>
    <w:rsid w:val="00862DE4"/>
    <w:rsid w:val="008634F6"/>
    <w:rsid w:val="00866779"/>
    <w:rsid w:val="0086682E"/>
    <w:rsid w:val="00866A8B"/>
    <w:rsid w:val="00867808"/>
    <w:rsid w:val="00871610"/>
    <w:rsid w:val="008743BA"/>
    <w:rsid w:val="00880B26"/>
    <w:rsid w:val="00887EB3"/>
    <w:rsid w:val="008907B7"/>
    <w:rsid w:val="0089305F"/>
    <w:rsid w:val="00893D4A"/>
    <w:rsid w:val="0089740D"/>
    <w:rsid w:val="008A667F"/>
    <w:rsid w:val="008B02EC"/>
    <w:rsid w:val="008B0F75"/>
    <w:rsid w:val="008B4FA0"/>
    <w:rsid w:val="008B5C70"/>
    <w:rsid w:val="008B69BA"/>
    <w:rsid w:val="008C2090"/>
    <w:rsid w:val="008D07C8"/>
    <w:rsid w:val="008D3AA9"/>
    <w:rsid w:val="008D6FF6"/>
    <w:rsid w:val="008E33E2"/>
    <w:rsid w:val="008E4147"/>
    <w:rsid w:val="008E7CFA"/>
    <w:rsid w:val="00904506"/>
    <w:rsid w:val="009058C5"/>
    <w:rsid w:val="00906C0E"/>
    <w:rsid w:val="00910F22"/>
    <w:rsid w:val="009201B9"/>
    <w:rsid w:val="00921A48"/>
    <w:rsid w:val="0092340A"/>
    <w:rsid w:val="009234AE"/>
    <w:rsid w:val="009277B5"/>
    <w:rsid w:val="00933071"/>
    <w:rsid w:val="009353D6"/>
    <w:rsid w:val="00940B31"/>
    <w:rsid w:val="00941482"/>
    <w:rsid w:val="00943CC8"/>
    <w:rsid w:val="00953AB3"/>
    <w:rsid w:val="0096074E"/>
    <w:rsid w:val="009610F4"/>
    <w:rsid w:val="009627FA"/>
    <w:rsid w:val="00970E22"/>
    <w:rsid w:val="009711B6"/>
    <w:rsid w:val="0097724C"/>
    <w:rsid w:val="00982161"/>
    <w:rsid w:val="00983ADC"/>
    <w:rsid w:val="00983E35"/>
    <w:rsid w:val="009876F7"/>
    <w:rsid w:val="009A10DD"/>
    <w:rsid w:val="009B0DF5"/>
    <w:rsid w:val="009C3388"/>
    <w:rsid w:val="009D0B71"/>
    <w:rsid w:val="009D194D"/>
    <w:rsid w:val="009D3401"/>
    <w:rsid w:val="009E2703"/>
    <w:rsid w:val="009E2C91"/>
    <w:rsid w:val="009E4605"/>
    <w:rsid w:val="00A04FB3"/>
    <w:rsid w:val="00A07281"/>
    <w:rsid w:val="00A12FF0"/>
    <w:rsid w:val="00A1378C"/>
    <w:rsid w:val="00A172C0"/>
    <w:rsid w:val="00A27449"/>
    <w:rsid w:val="00A31C1E"/>
    <w:rsid w:val="00A345FA"/>
    <w:rsid w:val="00A40B49"/>
    <w:rsid w:val="00A5515D"/>
    <w:rsid w:val="00A55219"/>
    <w:rsid w:val="00A55D46"/>
    <w:rsid w:val="00A57A72"/>
    <w:rsid w:val="00A639A4"/>
    <w:rsid w:val="00A72E3B"/>
    <w:rsid w:val="00A845E8"/>
    <w:rsid w:val="00A84823"/>
    <w:rsid w:val="00A85548"/>
    <w:rsid w:val="00A8753C"/>
    <w:rsid w:val="00A94CA1"/>
    <w:rsid w:val="00AB198F"/>
    <w:rsid w:val="00AB2201"/>
    <w:rsid w:val="00AB6944"/>
    <w:rsid w:val="00AC559E"/>
    <w:rsid w:val="00AC64C9"/>
    <w:rsid w:val="00AE10D4"/>
    <w:rsid w:val="00AE1995"/>
    <w:rsid w:val="00AE31A2"/>
    <w:rsid w:val="00AE3355"/>
    <w:rsid w:val="00AE43BC"/>
    <w:rsid w:val="00AE57A7"/>
    <w:rsid w:val="00AE67EE"/>
    <w:rsid w:val="00AE7D58"/>
    <w:rsid w:val="00B0499C"/>
    <w:rsid w:val="00B05A17"/>
    <w:rsid w:val="00B067CB"/>
    <w:rsid w:val="00B07DED"/>
    <w:rsid w:val="00B1074B"/>
    <w:rsid w:val="00B153F7"/>
    <w:rsid w:val="00B15DF5"/>
    <w:rsid w:val="00B31379"/>
    <w:rsid w:val="00B373A1"/>
    <w:rsid w:val="00B37565"/>
    <w:rsid w:val="00B37D6A"/>
    <w:rsid w:val="00B42477"/>
    <w:rsid w:val="00B46A2A"/>
    <w:rsid w:val="00B518A8"/>
    <w:rsid w:val="00B61C87"/>
    <w:rsid w:val="00B62876"/>
    <w:rsid w:val="00B71930"/>
    <w:rsid w:val="00B72E5F"/>
    <w:rsid w:val="00B737B5"/>
    <w:rsid w:val="00B7644D"/>
    <w:rsid w:val="00B76C3F"/>
    <w:rsid w:val="00B86A07"/>
    <w:rsid w:val="00B94277"/>
    <w:rsid w:val="00B94356"/>
    <w:rsid w:val="00B9631B"/>
    <w:rsid w:val="00BA13CB"/>
    <w:rsid w:val="00BA253C"/>
    <w:rsid w:val="00BA4151"/>
    <w:rsid w:val="00BA47D4"/>
    <w:rsid w:val="00BB2820"/>
    <w:rsid w:val="00BB7A2A"/>
    <w:rsid w:val="00BC2EA6"/>
    <w:rsid w:val="00BC3949"/>
    <w:rsid w:val="00BC6B30"/>
    <w:rsid w:val="00BD3AAF"/>
    <w:rsid w:val="00BD4149"/>
    <w:rsid w:val="00BD6C86"/>
    <w:rsid w:val="00BE2C8F"/>
    <w:rsid w:val="00BE5E3E"/>
    <w:rsid w:val="00BE638E"/>
    <w:rsid w:val="00BF0C86"/>
    <w:rsid w:val="00BF24B8"/>
    <w:rsid w:val="00BF402D"/>
    <w:rsid w:val="00BF5159"/>
    <w:rsid w:val="00BF674F"/>
    <w:rsid w:val="00BF7570"/>
    <w:rsid w:val="00C02233"/>
    <w:rsid w:val="00C04BE0"/>
    <w:rsid w:val="00C05654"/>
    <w:rsid w:val="00C059B4"/>
    <w:rsid w:val="00C1000B"/>
    <w:rsid w:val="00C14B9E"/>
    <w:rsid w:val="00C166CB"/>
    <w:rsid w:val="00C21F39"/>
    <w:rsid w:val="00C24313"/>
    <w:rsid w:val="00C263A2"/>
    <w:rsid w:val="00C3134C"/>
    <w:rsid w:val="00C424ED"/>
    <w:rsid w:val="00C436E6"/>
    <w:rsid w:val="00C46C90"/>
    <w:rsid w:val="00C53284"/>
    <w:rsid w:val="00C5377A"/>
    <w:rsid w:val="00C5483C"/>
    <w:rsid w:val="00C60C02"/>
    <w:rsid w:val="00C64C03"/>
    <w:rsid w:val="00C70A1F"/>
    <w:rsid w:val="00C72466"/>
    <w:rsid w:val="00C772E7"/>
    <w:rsid w:val="00C837EC"/>
    <w:rsid w:val="00C877F9"/>
    <w:rsid w:val="00C96318"/>
    <w:rsid w:val="00CA0256"/>
    <w:rsid w:val="00CA08F4"/>
    <w:rsid w:val="00CA1463"/>
    <w:rsid w:val="00CA3C8D"/>
    <w:rsid w:val="00CA4F39"/>
    <w:rsid w:val="00CA60EF"/>
    <w:rsid w:val="00CB6A52"/>
    <w:rsid w:val="00CC06FA"/>
    <w:rsid w:val="00CC2464"/>
    <w:rsid w:val="00CC7910"/>
    <w:rsid w:val="00CC7D59"/>
    <w:rsid w:val="00CD4184"/>
    <w:rsid w:val="00CE01B0"/>
    <w:rsid w:val="00CE6BFC"/>
    <w:rsid w:val="00CF11EF"/>
    <w:rsid w:val="00D0354B"/>
    <w:rsid w:val="00D047DB"/>
    <w:rsid w:val="00D10B3E"/>
    <w:rsid w:val="00D11947"/>
    <w:rsid w:val="00D17FEC"/>
    <w:rsid w:val="00D46E18"/>
    <w:rsid w:val="00D5011D"/>
    <w:rsid w:val="00D51591"/>
    <w:rsid w:val="00D57791"/>
    <w:rsid w:val="00D608E7"/>
    <w:rsid w:val="00D63E76"/>
    <w:rsid w:val="00D65C45"/>
    <w:rsid w:val="00D71C02"/>
    <w:rsid w:val="00D74B0D"/>
    <w:rsid w:val="00D75453"/>
    <w:rsid w:val="00D76C17"/>
    <w:rsid w:val="00D77B00"/>
    <w:rsid w:val="00D8323A"/>
    <w:rsid w:val="00D8362F"/>
    <w:rsid w:val="00D86283"/>
    <w:rsid w:val="00D90444"/>
    <w:rsid w:val="00D90C94"/>
    <w:rsid w:val="00D911DB"/>
    <w:rsid w:val="00DB4749"/>
    <w:rsid w:val="00DC089E"/>
    <w:rsid w:val="00DC13BE"/>
    <w:rsid w:val="00DC2020"/>
    <w:rsid w:val="00DD2938"/>
    <w:rsid w:val="00DD4914"/>
    <w:rsid w:val="00DD5159"/>
    <w:rsid w:val="00DE24EF"/>
    <w:rsid w:val="00DE4944"/>
    <w:rsid w:val="00DE7506"/>
    <w:rsid w:val="00DF62DF"/>
    <w:rsid w:val="00E077F9"/>
    <w:rsid w:val="00E13B51"/>
    <w:rsid w:val="00E20313"/>
    <w:rsid w:val="00E2048F"/>
    <w:rsid w:val="00E246AA"/>
    <w:rsid w:val="00E35F85"/>
    <w:rsid w:val="00E4181A"/>
    <w:rsid w:val="00E45638"/>
    <w:rsid w:val="00E54B2E"/>
    <w:rsid w:val="00E55DFE"/>
    <w:rsid w:val="00E56BDA"/>
    <w:rsid w:val="00E61A3F"/>
    <w:rsid w:val="00E675F7"/>
    <w:rsid w:val="00E67DFE"/>
    <w:rsid w:val="00E75515"/>
    <w:rsid w:val="00E76D16"/>
    <w:rsid w:val="00E819F1"/>
    <w:rsid w:val="00E84F29"/>
    <w:rsid w:val="00E87DA2"/>
    <w:rsid w:val="00E921FF"/>
    <w:rsid w:val="00E9458A"/>
    <w:rsid w:val="00E957F9"/>
    <w:rsid w:val="00EA065A"/>
    <w:rsid w:val="00EB1F17"/>
    <w:rsid w:val="00EB4D13"/>
    <w:rsid w:val="00EB703C"/>
    <w:rsid w:val="00EC45FC"/>
    <w:rsid w:val="00EC5F7C"/>
    <w:rsid w:val="00EC6F94"/>
    <w:rsid w:val="00EC71D8"/>
    <w:rsid w:val="00ED55FB"/>
    <w:rsid w:val="00EE22B6"/>
    <w:rsid w:val="00EE6A95"/>
    <w:rsid w:val="00EF1762"/>
    <w:rsid w:val="00EF1AB5"/>
    <w:rsid w:val="00F015B2"/>
    <w:rsid w:val="00F03FC7"/>
    <w:rsid w:val="00F06F7D"/>
    <w:rsid w:val="00F10853"/>
    <w:rsid w:val="00F12F81"/>
    <w:rsid w:val="00F13DC7"/>
    <w:rsid w:val="00F1482A"/>
    <w:rsid w:val="00F22F4C"/>
    <w:rsid w:val="00F23E7E"/>
    <w:rsid w:val="00F26773"/>
    <w:rsid w:val="00F30FC4"/>
    <w:rsid w:val="00F31DAE"/>
    <w:rsid w:val="00F35094"/>
    <w:rsid w:val="00F40D26"/>
    <w:rsid w:val="00F43A35"/>
    <w:rsid w:val="00F44E86"/>
    <w:rsid w:val="00F45EE1"/>
    <w:rsid w:val="00F51D95"/>
    <w:rsid w:val="00F54C76"/>
    <w:rsid w:val="00F56AC7"/>
    <w:rsid w:val="00F62B69"/>
    <w:rsid w:val="00F6342F"/>
    <w:rsid w:val="00F75798"/>
    <w:rsid w:val="00F76875"/>
    <w:rsid w:val="00F8185C"/>
    <w:rsid w:val="00F8345C"/>
    <w:rsid w:val="00F855BF"/>
    <w:rsid w:val="00F90B0A"/>
    <w:rsid w:val="00F96BE0"/>
    <w:rsid w:val="00FA1528"/>
    <w:rsid w:val="00FA434F"/>
    <w:rsid w:val="00FA6FAE"/>
    <w:rsid w:val="00FA7F71"/>
    <w:rsid w:val="00FB330C"/>
    <w:rsid w:val="00FC1F69"/>
    <w:rsid w:val="00FC5CD2"/>
    <w:rsid w:val="00FC70D7"/>
    <w:rsid w:val="00FD449A"/>
    <w:rsid w:val="00FD7FCF"/>
    <w:rsid w:val="00FE07A5"/>
    <w:rsid w:val="00FE0BE6"/>
    <w:rsid w:val="00FF4DCC"/>
    <w:rsid w:val="00FF5EBD"/>
    <w:rsid w:val="00FF6705"/>
    <w:rsid w:val="00FF77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F246E"/>
  <w15:chartTrackingRefBased/>
  <w15:docId w15:val="{3E9C4811-1944-7A41-A7B4-4B7078BB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71C02"/>
    <w:rPr>
      <w:rFonts w:ascii="宋体" w:eastAsia="宋体" w:hAnsi="宋体" w:cs="宋体"/>
      <w:kern w:val="0"/>
      <w:sz w:val="20"/>
      <w:szCs w:val="20"/>
    </w:rPr>
  </w:style>
  <w:style w:type="paragraph" w:styleId="1">
    <w:name w:val="heading 1"/>
    <w:basedOn w:val="a"/>
    <w:next w:val="a"/>
    <w:link w:val="10"/>
    <w:uiPriority w:val="9"/>
    <w:qFormat/>
    <w:rsid w:val="00494034"/>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114C42"/>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rsid w:val="007C75ED"/>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70E2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970E22"/>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5E7730"/>
    <w:pPr>
      <w:keepNext/>
      <w:keepLines/>
      <w:spacing w:before="240" w:after="64" w:line="320" w:lineRule="auto"/>
      <w:outlineLvl w:val="5"/>
    </w:pPr>
    <w:rPr>
      <w:rFonts w:asciiTheme="majorHAnsi" w:eastAsiaTheme="majorEastAsia" w:hAnsiTheme="majorHAnsi" w:cstheme="majorBidi"/>
      <w:b/>
      <w:bCs/>
    </w:rPr>
  </w:style>
  <w:style w:type="paragraph" w:styleId="7">
    <w:name w:val="heading 7"/>
    <w:basedOn w:val="a"/>
    <w:next w:val="a"/>
    <w:link w:val="70"/>
    <w:uiPriority w:val="9"/>
    <w:unhideWhenUsed/>
    <w:qFormat/>
    <w:rsid w:val="00705081"/>
    <w:pPr>
      <w:keepNext/>
      <w:keepLines/>
      <w:spacing w:before="240" w:after="64" w:line="320" w:lineRule="auto"/>
      <w:outlineLvl w:val="6"/>
    </w:pPr>
    <w:rPr>
      <w:b/>
      <w:b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75453"/>
    <w:pPr>
      <w:spacing w:before="100" w:beforeAutospacing="1" w:after="100" w:afterAutospacing="1"/>
    </w:pPr>
  </w:style>
  <w:style w:type="character" w:customStyle="1" w:styleId="20">
    <w:name w:val="标题 2 字符"/>
    <w:basedOn w:val="a0"/>
    <w:link w:val="2"/>
    <w:uiPriority w:val="9"/>
    <w:rsid w:val="00114C42"/>
    <w:rPr>
      <w:rFonts w:ascii="宋体" w:eastAsia="宋体" w:hAnsi="宋体" w:cs="宋体"/>
      <w:b/>
      <w:bCs/>
      <w:kern w:val="0"/>
      <w:sz w:val="36"/>
      <w:szCs w:val="36"/>
    </w:rPr>
  </w:style>
  <w:style w:type="character" w:styleId="a4">
    <w:name w:val="Strong"/>
    <w:basedOn w:val="a0"/>
    <w:uiPriority w:val="22"/>
    <w:qFormat/>
    <w:rsid w:val="00114C42"/>
    <w:rPr>
      <w:b/>
      <w:bCs/>
    </w:rPr>
  </w:style>
  <w:style w:type="character" w:customStyle="1" w:styleId="30">
    <w:name w:val="标题 3 字符"/>
    <w:basedOn w:val="a0"/>
    <w:link w:val="3"/>
    <w:uiPriority w:val="9"/>
    <w:rsid w:val="007C75ED"/>
    <w:rPr>
      <w:b/>
      <w:bCs/>
      <w:sz w:val="32"/>
      <w:szCs w:val="32"/>
    </w:rPr>
  </w:style>
  <w:style w:type="character" w:styleId="a5">
    <w:name w:val="Hyperlink"/>
    <w:basedOn w:val="a0"/>
    <w:uiPriority w:val="99"/>
    <w:semiHidden/>
    <w:unhideWhenUsed/>
    <w:rsid w:val="00083934"/>
    <w:rPr>
      <w:color w:val="0000FF"/>
      <w:u w:val="single"/>
    </w:rPr>
  </w:style>
  <w:style w:type="character" w:customStyle="1" w:styleId="60">
    <w:name w:val="标题 6 字符"/>
    <w:basedOn w:val="a0"/>
    <w:link w:val="6"/>
    <w:uiPriority w:val="9"/>
    <w:rsid w:val="005E7730"/>
    <w:rPr>
      <w:rFonts w:asciiTheme="majorHAnsi" w:eastAsiaTheme="majorEastAsia" w:hAnsiTheme="majorHAnsi" w:cstheme="majorBidi"/>
      <w:b/>
      <w:bCs/>
      <w:sz w:val="24"/>
    </w:rPr>
  </w:style>
  <w:style w:type="character" w:customStyle="1" w:styleId="katex-mathml">
    <w:name w:val="katex-mathml"/>
    <w:basedOn w:val="a0"/>
    <w:rsid w:val="005E7730"/>
  </w:style>
  <w:style w:type="character" w:customStyle="1" w:styleId="mord">
    <w:name w:val="mord"/>
    <w:basedOn w:val="a0"/>
    <w:rsid w:val="005E7730"/>
  </w:style>
  <w:style w:type="character" w:customStyle="1" w:styleId="mrel">
    <w:name w:val="mrel"/>
    <w:basedOn w:val="a0"/>
    <w:rsid w:val="005E7730"/>
  </w:style>
  <w:style w:type="character" w:customStyle="1" w:styleId="mbin">
    <w:name w:val="mbin"/>
    <w:basedOn w:val="a0"/>
    <w:rsid w:val="005E7730"/>
  </w:style>
  <w:style w:type="character" w:customStyle="1" w:styleId="10">
    <w:name w:val="标题 1 字符"/>
    <w:basedOn w:val="a0"/>
    <w:link w:val="1"/>
    <w:uiPriority w:val="9"/>
    <w:rsid w:val="00494034"/>
    <w:rPr>
      <w:rFonts w:ascii="宋体" w:eastAsia="宋体" w:hAnsi="宋体" w:cs="宋体"/>
      <w:b/>
      <w:bCs/>
      <w:kern w:val="44"/>
      <w:sz w:val="44"/>
      <w:szCs w:val="44"/>
    </w:rPr>
  </w:style>
  <w:style w:type="character" w:customStyle="1" w:styleId="40">
    <w:name w:val="标题 4 字符"/>
    <w:basedOn w:val="a0"/>
    <w:link w:val="4"/>
    <w:uiPriority w:val="9"/>
    <w:rsid w:val="00970E22"/>
    <w:rPr>
      <w:rFonts w:asciiTheme="majorHAnsi" w:eastAsiaTheme="majorEastAsia" w:hAnsiTheme="majorHAnsi" w:cstheme="majorBidi"/>
      <w:b/>
      <w:bCs/>
      <w:kern w:val="0"/>
      <w:sz w:val="28"/>
      <w:szCs w:val="28"/>
    </w:rPr>
  </w:style>
  <w:style w:type="character" w:customStyle="1" w:styleId="50">
    <w:name w:val="标题 5 字符"/>
    <w:basedOn w:val="a0"/>
    <w:link w:val="5"/>
    <w:uiPriority w:val="9"/>
    <w:rsid w:val="00970E22"/>
    <w:rPr>
      <w:rFonts w:ascii="宋体" w:eastAsia="宋体" w:hAnsi="宋体" w:cs="宋体"/>
      <w:b/>
      <w:bCs/>
      <w:kern w:val="0"/>
      <w:sz w:val="28"/>
      <w:szCs w:val="28"/>
    </w:rPr>
  </w:style>
  <w:style w:type="paragraph" w:customStyle="1" w:styleId="msonormal0">
    <w:name w:val="msonormal"/>
    <w:basedOn w:val="a"/>
    <w:rsid w:val="00F13DC7"/>
    <w:pPr>
      <w:spacing w:before="100" w:beforeAutospacing="1" w:after="100" w:afterAutospacing="1"/>
    </w:pPr>
  </w:style>
  <w:style w:type="paragraph" w:styleId="HTML">
    <w:name w:val="HTML Preformatted"/>
    <w:basedOn w:val="a"/>
    <w:link w:val="HTML0"/>
    <w:uiPriority w:val="99"/>
    <w:semiHidden/>
    <w:unhideWhenUsed/>
    <w:rsid w:val="00F13D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F13DC7"/>
    <w:rPr>
      <w:rFonts w:ascii="宋体" w:eastAsia="宋体" w:hAnsi="宋体" w:cs="宋体"/>
      <w:kern w:val="0"/>
      <w:sz w:val="20"/>
      <w:szCs w:val="20"/>
    </w:rPr>
  </w:style>
  <w:style w:type="character" w:customStyle="1" w:styleId="mop">
    <w:name w:val="mop"/>
    <w:basedOn w:val="a0"/>
    <w:rsid w:val="00FF6705"/>
  </w:style>
  <w:style w:type="character" w:customStyle="1" w:styleId="mpunct">
    <w:name w:val="mpunct"/>
    <w:basedOn w:val="a0"/>
    <w:rsid w:val="00FF6705"/>
  </w:style>
  <w:style w:type="paragraph" w:customStyle="1" w:styleId="paragraph">
    <w:name w:val="paragraph"/>
    <w:basedOn w:val="a"/>
    <w:semiHidden/>
    <w:rsid w:val="00F56AC7"/>
    <w:pPr>
      <w:spacing w:before="100" w:beforeAutospacing="1" w:after="100" w:afterAutospacing="1"/>
    </w:pPr>
    <w:rPr>
      <w:rFonts w:ascii="等线" w:eastAsia="等线" w:hAnsi="等线" w:cs="Times New Roman"/>
      <w:sz w:val="24"/>
      <w:szCs w:val="24"/>
    </w:rPr>
  </w:style>
  <w:style w:type="character" w:customStyle="1" w:styleId="vlist-s">
    <w:name w:val="vlist-s"/>
    <w:basedOn w:val="a0"/>
    <w:rsid w:val="00760C00"/>
  </w:style>
  <w:style w:type="character" w:styleId="HTML1">
    <w:name w:val="HTML Code"/>
    <w:basedOn w:val="a0"/>
    <w:uiPriority w:val="99"/>
    <w:semiHidden/>
    <w:unhideWhenUsed/>
    <w:rsid w:val="00760C00"/>
    <w:rPr>
      <w:rFonts w:ascii="宋体" w:eastAsia="宋体" w:hAnsi="宋体" w:cs="宋体"/>
      <w:sz w:val="20"/>
      <w:szCs w:val="20"/>
    </w:rPr>
  </w:style>
  <w:style w:type="character" w:customStyle="1" w:styleId="mspace">
    <w:name w:val="mspace"/>
    <w:basedOn w:val="a0"/>
    <w:rsid w:val="0047422F"/>
  </w:style>
  <w:style w:type="character" w:styleId="a6">
    <w:name w:val="Emphasis"/>
    <w:basedOn w:val="a0"/>
    <w:uiPriority w:val="20"/>
    <w:qFormat/>
    <w:rsid w:val="00DE7506"/>
    <w:rPr>
      <w:i/>
      <w:iCs/>
    </w:rPr>
  </w:style>
  <w:style w:type="character" w:customStyle="1" w:styleId="mopen">
    <w:name w:val="mopen"/>
    <w:basedOn w:val="a0"/>
    <w:rsid w:val="008D6FF6"/>
  </w:style>
  <w:style w:type="character" w:customStyle="1" w:styleId="mclose">
    <w:name w:val="mclose"/>
    <w:basedOn w:val="a0"/>
    <w:rsid w:val="008D6FF6"/>
  </w:style>
  <w:style w:type="character" w:customStyle="1" w:styleId="minner">
    <w:name w:val="minner"/>
    <w:basedOn w:val="a0"/>
    <w:rsid w:val="00A85548"/>
  </w:style>
  <w:style w:type="character" w:customStyle="1" w:styleId="katex">
    <w:name w:val="katex"/>
    <w:basedOn w:val="a0"/>
    <w:rsid w:val="00131C29"/>
  </w:style>
  <w:style w:type="paragraph" w:styleId="a7">
    <w:name w:val="List Paragraph"/>
    <w:uiPriority w:val="34"/>
    <w:qFormat/>
    <w:rsid w:val="00027AAC"/>
    <w:pPr>
      <w:widowControl w:val="0"/>
      <w:ind w:firstLineChars="200" w:firstLine="420"/>
      <w:jc w:val="both"/>
    </w:pPr>
  </w:style>
  <w:style w:type="character" w:customStyle="1" w:styleId="70">
    <w:name w:val="标题 7 字符"/>
    <w:basedOn w:val="a0"/>
    <w:link w:val="7"/>
    <w:uiPriority w:val="9"/>
    <w:rsid w:val="00705081"/>
    <w:rPr>
      <w:rFonts w:ascii="宋体" w:eastAsia="宋体" w:hAnsi="宋体" w:cs="宋体"/>
      <w:b/>
      <w:bCs/>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10081">
      <w:bodyDiv w:val="1"/>
      <w:marLeft w:val="0"/>
      <w:marRight w:val="0"/>
      <w:marTop w:val="0"/>
      <w:marBottom w:val="0"/>
      <w:divBdr>
        <w:top w:val="none" w:sz="0" w:space="0" w:color="auto"/>
        <w:left w:val="none" w:sz="0" w:space="0" w:color="auto"/>
        <w:bottom w:val="none" w:sz="0" w:space="0" w:color="auto"/>
        <w:right w:val="none" w:sz="0" w:space="0" w:color="auto"/>
      </w:divBdr>
    </w:div>
    <w:div w:id="18705543">
      <w:bodyDiv w:val="1"/>
      <w:marLeft w:val="0"/>
      <w:marRight w:val="0"/>
      <w:marTop w:val="0"/>
      <w:marBottom w:val="0"/>
      <w:divBdr>
        <w:top w:val="none" w:sz="0" w:space="0" w:color="auto"/>
        <w:left w:val="none" w:sz="0" w:space="0" w:color="auto"/>
        <w:bottom w:val="none" w:sz="0" w:space="0" w:color="auto"/>
        <w:right w:val="none" w:sz="0" w:space="0" w:color="auto"/>
      </w:divBdr>
    </w:div>
    <w:div w:id="34937650">
      <w:bodyDiv w:val="1"/>
      <w:marLeft w:val="0"/>
      <w:marRight w:val="0"/>
      <w:marTop w:val="0"/>
      <w:marBottom w:val="0"/>
      <w:divBdr>
        <w:top w:val="none" w:sz="0" w:space="0" w:color="auto"/>
        <w:left w:val="none" w:sz="0" w:space="0" w:color="auto"/>
        <w:bottom w:val="none" w:sz="0" w:space="0" w:color="auto"/>
        <w:right w:val="none" w:sz="0" w:space="0" w:color="auto"/>
      </w:divBdr>
    </w:div>
    <w:div w:id="39939086">
      <w:bodyDiv w:val="1"/>
      <w:marLeft w:val="0"/>
      <w:marRight w:val="0"/>
      <w:marTop w:val="0"/>
      <w:marBottom w:val="0"/>
      <w:divBdr>
        <w:top w:val="none" w:sz="0" w:space="0" w:color="auto"/>
        <w:left w:val="none" w:sz="0" w:space="0" w:color="auto"/>
        <w:bottom w:val="none" w:sz="0" w:space="0" w:color="auto"/>
        <w:right w:val="none" w:sz="0" w:space="0" w:color="auto"/>
      </w:divBdr>
      <w:divsChild>
        <w:div w:id="456532137">
          <w:marLeft w:val="0"/>
          <w:marRight w:val="0"/>
          <w:marTop w:val="0"/>
          <w:marBottom w:val="0"/>
          <w:divBdr>
            <w:top w:val="none" w:sz="0" w:space="0" w:color="auto"/>
            <w:left w:val="none" w:sz="0" w:space="0" w:color="auto"/>
            <w:bottom w:val="none" w:sz="0" w:space="0" w:color="auto"/>
            <w:right w:val="none" w:sz="0" w:space="0" w:color="auto"/>
          </w:divBdr>
          <w:divsChild>
            <w:div w:id="318727509">
              <w:marLeft w:val="0"/>
              <w:marRight w:val="0"/>
              <w:marTop w:val="0"/>
              <w:marBottom w:val="0"/>
              <w:divBdr>
                <w:top w:val="none" w:sz="0" w:space="0" w:color="auto"/>
                <w:left w:val="none" w:sz="0" w:space="0" w:color="auto"/>
                <w:bottom w:val="none" w:sz="0" w:space="0" w:color="auto"/>
                <w:right w:val="none" w:sz="0" w:space="0" w:color="auto"/>
              </w:divBdr>
              <w:divsChild>
                <w:div w:id="1066105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70373">
      <w:bodyDiv w:val="1"/>
      <w:marLeft w:val="0"/>
      <w:marRight w:val="0"/>
      <w:marTop w:val="0"/>
      <w:marBottom w:val="0"/>
      <w:divBdr>
        <w:top w:val="none" w:sz="0" w:space="0" w:color="auto"/>
        <w:left w:val="none" w:sz="0" w:space="0" w:color="auto"/>
        <w:bottom w:val="none" w:sz="0" w:space="0" w:color="auto"/>
        <w:right w:val="none" w:sz="0" w:space="0" w:color="auto"/>
      </w:divBdr>
      <w:divsChild>
        <w:div w:id="191960673">
          <w:marLeft w:val="0"/>
          <w:marRight w:val="0"/>
          <w:marTop w:val="0"/>
          <w:marBottom w:val="0"/>
          <w:divBdr>
            <w:top w:val="none" w:sz="0" w:space="0" w:color="auto"/>
            <w:left w:val="none" w:sz="0" w:space="0" w:color="auto"/>
            <w:bottom w:val="none" w:sz="0" w:space="0" w:color="auto"/>
            <w:right w:val="none" w:sz="0" w:space="0" w:color="auto"/>
          </w:divBdr>
          <w:divsChild>
            <w:div w:id="2067337828">
              <w:marLeft w:val="0"/>
              <w:marRight w:val="0"/>
              <w:marTop w:val="0"/>
              <w:marBottom w:val="0"/>
              <w:divBdr>
                <w:top w:val="none" w:sz="0" w:space="0" w:color="auto"/>
                <w:left w:val="none" w:sz="0" w:space="0" w:color="auto"/>
                <w:bottom w:val="none" w:sz="0" w:space="0" w:color="auto"/>
                <w:right w:val="none" w:sz="0" w:space="0" w:color="auto"/>
              </w:divBdr>
              <w:divsChild>
                <w:div w:id="109308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9724">
      <w:bodyDiv w:val="1"/>
      <w:marLeft w:val="0"/>
      <w:marRight w:val="0"/>
      <w:marTop w:val="0"/>
      <w:marBottom w:val="0"/>
      <w:divBdr>
        <w:top w:val="none" w:sz="0" w:space="0" w:color="auto"/>
        <w:left w:val="none" w:sz="0" w:space="0" w:color="auto"/>
        <w:bottom w:val="none" w:sz="0" w:space="0" w:color="auto"/>
        <w:right w:val="none" w:sz="0" w:space="0" w:color="auto"/>
      </w:divBdr>
      <w:divsChild>
        <w:div w:id="691106180">
          <w:marLeft w:val="0"/>
          <w:marRight w:val="0"/>
          <w:marTop w:val="0"/>
          <w:marBottom w:val="0"/>
          <w:divBdr>
            <w:top w:val="none" w:sz="0" w:space="0" w:color="auto"/>
            <w:left w:val="none" w:sz="0" w:space="0" w:color="auto"/>
            <w:bottom w:val="none" w:sz="0" w:space="0" w:color="auto"/>
            <w:right w:val="none" w:sz="0" w:space="0" w:color="auto"/>
          </w:divBdr>
          <w:divsChild>
            <w:div w:id="1818448302">
              <w:marLeft w:val="0"/>
              <w:marRight w:val="0"/>
              <w:marTop w:val="0"/>
              <w:marBottom w:val="0"/>
              <w:divBdr>
                <w:top w:val="none" w:sz="0" w:space="0" w:color="auto"/>
                <w:left w:val="none" w:sz="0" w:space="0" w:color="auto"/>
                <w:bottom w:val="none" w:sz="0" w:space="0" w:color="auto"/>
                <w:right w:val="none" w:sz="0" w:space="0" w:color="auto"/>
              </w:divBdr>
              <w:divsChild>
                <w:div w:id="19668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66919">
      <w:bodyDiv w:val="1"/>
      <w:marLeft w:val="0"/>
      <w:marRight w:val="0"/>
      <w:marTop w:val="0"/>
      <w:marBottom w:val="0"/>
      <w:divBdr>
        <w:top w:val="none" w:sz="0" w:space="0" w:color="auto"/>
        <w:left w:val="none" w:sz="0" w:space="0" w:color="auto"/>
        <w:bottom w:val="none" w:sz="0" w:space="0" w:color="auto"/>
        <w:right w:val="none" w:sz="0" w:space="0" w:color="auto"/>
      </w:divBdr>
      <w:divsChild>
        <w:div w:id="975598790">
          <w:marLeft w:val="0"/>
          <w:marRight w:val="0"/>
          <w:marTop w:val="0"/>
          <w:marBottom w:val="0"/>
          <w:divBdr>
            <w:top w:val="none" w:sz="0" w:space="0" w:color="auto"/>
            <w:left w:val="none" w:sz="0" w:space="0" w:color="auto"/>
            <w:bottom w:val="none" w:sz="0" w:space="0" w:color="auto"/>
            <w:right w:val="none" w:sz="0" w:space="0" w:color="auto"/>
          </w:divBdr>
        </w:div>
      </w:divsChild>
    </w:div>
    <w:div w:id="134759227">
      <w:bodyDiv w:val="1"/>
      <w:marLeft w:val="0"/>
      <w:marRight w:val="0"/>
      <w:marTop w:val="0"/>
      <w:marBottom w:val="0"/>
      <w:divBdr>
        <w:top w:val="none" w:sz="0" w:space="0" w:color="auto"/>
        <w:left w:val="none" w:sz="0" w:space="0" w:color="auto"/>
        <w:bottom w:val="none" w:sz="0" w:space="0" w:color="auto"/>
        <w:right w:val="none" w:sz="0" w:space="0" w:color="auto"/>
      </w:divBdr>
    </w:div>
    <w:div w:id="190076496">
      <w:bodyDiv w:val="1"/>
      <w:marLeft w:val="0"/>
      <w:marRight w:val="0"/>
      <w:marTop w:val="0"/>
      <w:marBottom w:val="0"/>
      <w:divBdr>
        <w:top w:val="none" w:sz="0" w:space="0" w:color="auto"/>
        <w:left w:val="none" w:sz="0" w:space="0" w:color="auto"/>
        <w:bottom w:val="none" w:sz="0" w:space="0" w:color="auto"/>
        <w:right w:val="none" w:sz="0" w:space="0" w:color="auto"/>
      </w:divBdr>
      <w:divsChild>
        <w:div w:id="254365261">
          <w:marLeft w:val="0"/>
          <w:marRight w:val="0"/>
          <w:marTop w:val="0"/>
          <w:marBottom w:val="0"/>
          <w:divBdr>
            <w:top w:val="none" w:sz="0" w:space="0" w:color="auto"/>
            <w:left w:val="none" w:sz="0" w:space="0" w:color="auto"/>
            <w:bottom w:val="none" w:sz="0" w:space="0" w:color="auto"/>
            <w:right w:val="none" w:sz="0" w:space="0" w:color="auto"/>
          </w:divBdr>
          <w:divsChild>
            <w:div w:id="424153636">
              <w:marLeft w:val="0"/>
              <w:marRight w:val="0"/>
              <w:marTop w:val="0"/>
              <w:marBottom w:val="0"/>
              <w:divBdr>
                <w:top w:val="none" w:sz="0" w:space="0" w:color="auto"/>
                <w:left w:val="none" w:sz="0" w:space="0" w:color="auto"/>
                <w:bottom w:val="none" w:sz="0" w:space="0" w:color="auto"/>
                <w:right w:val="none" w:sz="0" w:space="0" w:color="auto"/>
              </w:divBdr>
              <w:divsChild>
                <w:div w:id="2740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82948">
      <w:bodyDiv w:val="1"/>
      <w:marLeft w:val="0"/>
      <w:marRight w:val="0"/>
      <w:marTop w:val="0"/>
      <w:marBottom w:val="0"/>
      <w:divBdr>
        <w:top w:val="none" w:sz="0" w:space="0" w:color="auto"/>
        <w:left w:val="none" w:sz="0" w:space="0" w:color="auto"/>
        <w:bottom w:val="none" w:sz="0" w:space="0" w:color="auto"/>
        <w:right w:val="none" w:sz="0" w:space="0" w:color="auto"/>
      </w:divBdr>
      <w:divsChild>
        <w:div w:id="589508925">
          <w:marLeft w:val="0"/>
          <w:marRight w:val="0"/>
          <w:marTop w:val="0"/>
          <w:marBottom w:val="0"/>
          <w:divBdr>
            <w:top w:val="none" w:sz="0" w:space="0" w:color="auto"/>
            <w:left w:val="none" w:sz="0" w:space="0" w:color="auto"/>
            <w:bottom w:val="none" w:sz="0" w:space="0" w:color="auto"/>
            <w:right w:val="none" w:sz="0" w:space="0" w:color="auto"/>
          </w:divBdr>
          <w:divsChild>
            <w:div w:id="191651954">
              <w:marLeft w:val="0"/>
              <w:marRight w:val="0"/>
              <w:marTop w:val="0"/>
              <w:marBottom w:val="0"/>
              <w:divBdr>
                <w:top w:val="none" w:sz="0" w:space="0" w:color="auto"/>
                <w:left w:val="none" w:sz="0" w:space="0" w:color="auto"/>
                <w:bottom w:val="none" w:sz="0" w:space="0" w:color="auto"/>
                <w:right w:val="none" w:sz="0" w:space="0" w:color="auto"/>
              </w:divBdr>
              <w:divsChild>
                <w:div w:id="76180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028187">
      <w:bodyDiv w:val="1"/>
      <w:marLeft w:val="0"/>
      <w:marRight w:val="0"/>
      <w:marTop w:val="0"/>
      <w:marBottom w:val="0"/>
      <w:divBdr>
        <w:top w:val="none" w:sz="0" w:space="0" w:color="auto"/>
        <w:left w:val="none" w:sz="0" w:space="0" w:color="auto"/>
        <w:bottom w:val="none" w:sz="0" w:space="0" w:color="auto"/>
        <w:right w:val="none" w:sz="0" w:space="0" w:color="auto"/>
      </w:divBdr>
    </w:div>
    <w:div w:id="230821190">
      <w:bodyDiv w:val="1"/>
      <w:marLeft w:val="0"/>
      <w:marRight w:val="0"/>
      <w:marTop w:val="0"/>
      <w:marBottom w:val="0"/>
      <w:divBdr>
        <w:top w:val="none" w:sz="0" w:space="0" w:color="auto"/>
        <w:left w:val="none" w:sz="0" w:space="0" w:color="auto"/>
        <w:bottom w:val="none" w:sz="0" w:space="0" w:color="auto"/>
        <w:right w:val="none" w:sz="0" w:space="0" w:color="auto"/>
      </w:divBdr>
    </w:div>
    <w:div w:id="230850424">
      <w:bodyDiv w:val="1"/>
      <w:marLeft w:val="0"/>
      <w:marRight w:val="0"/>
      <w:marTop w:val="0"/>
      <w:marBottom w:val="0"/>
      <w:divBdr>
        <w:top w:val="none" w:sz="0" w:space="0" w:color="auto"/>
        <w:left w:val="none" w:sz="0" w:space="0" w:color="auto"/>
        <w:bottom w:val="none" w:sz="0" w:space="0" w:color="auto"/>
        <w:right w:val="none" w:sz="0" w:space="0" w:color="auto"/>
      </w:divBdr>
    </w:div>
    <w:div w:id="237524619">
      <w:bodyDiv w:val="1"/>
      <w:marLeft w:val="0"/>
      <w:marRight w:val="0"/>
      <w:marTop w:val="0"/>
      <w:marBottom w:val="0"/>
      <w:divBdr>
        <w:top w:val="none" w:sz="0" w:space="0" w:color="auto"/>
        <w:left w:val="none" w:sz="0" w:space="0" w:color="auto"/>
        <w:bottom w:val="none" w:sz="0" w:space="0" w:color="auto"/>
        <w:right w:val="none" w:sz="0" w:space="0" w:color="auto"/>
      </w:divBdr>
    </w:div>
    <w:div w:id="248008766">
      <w:bodyDiv w:val="1"/>
      <w:marLeft w:val="0"/>
      <w:marRight w:val="0"/>
      <w:marTop w:val="0"/>
      <w:marBottom w:val="0"/>
      <w:divBdr>
        <w:top w:val="none" w:sz="0" w:space="0" w:color="auto"/>
        <w:left w:val="none" w:sz="0" w:space="0" w:color="auto"/>
        <w:bottom w:val="none" w:sz="0" w:space="0" w:color="auto"/>
        <w:right w:val="none" w:sz="0" w:space="0" w:color="auto"/>
      </w:divBdr>
      <w:divsChild>
        <w:div w:id="1853644296">
          <w:marLeft w:val="0"/>
          <w:marRight w:val="0"/>
          <w:marTop w:val="0"/>
          <w:marBottom w:val="0"/>
          <w:divBdr>
            <w:top w:val="none" w:sz="0" w:space="0" w:color="auto"/>
            <w:left w:val="none" w:sz="0" w:space="0" w:color="auto"/>
            <w:bottom w:val="none" w:sz="0" w:space="0" w:color="auto"/>
            <w:right w:val="none" w:sz="0" w:space="0" w:color="auto"/>
          </w:divBdr>
        </w:div>
      </w:divsChild>
    </w:div>
    <w:div w:id="249435985">
      <w:bodyDiv w:val="1"/>
      <w:marLeft w:val="0"/>
      <w:marRight w:val="0"/>
      <w:marTop w:val="0"/>
      <w:marBottom w:val="0"/>
      <w:divBdr>
        <w:top w:val="none" w:sz="0" w:space="0" w:color="auto"/>
        <w:left w:val="none" w:sz="0" w:space="0" w:color="auto"/>
        <w:bottom w:val="none" w:sz="0" w:space="0" w:color="auto"/>
        <w:right w:val="none" w:sz="0" w:space="0" w:color="auto"/>
      </w:divBdr>
      <w:divsChild>
        <w:div w:id="1153136530">
          <w:marLeft w:val="0"/>
          <w:marRight w:val="0"/>
          <w:marTop w:val="0"/>
          <w:marBottom w:val="0"/>
          <w:divBdr>
            <w:top w:val="none" w:sz="0" w:space="0" w:color="auto"/>
            <w:left w:val="none" w:sz="0" w:space="0" w:color="auto"/>
            <w:bottom w:val="none" w:sz="0" w:space="0" w:color="auto"/>
            <w:right w:val="none" w:sz="0" w:space="0" w:color="auto"/>
          </w:divBdr>
          <w:divsChild>
            <w:div w:id="1142966806">
              <w:marLeft w:val="0"/>
              <w:marRight w:val="0"/>
              <w:marTop w:val="0"/>
              <w:marBottom w:val="0"/>
              <w:divBdr>
                <w:top w:val="none" w:sz="0" w:space="0" w:color="auto"/>
                <w:left w:val="none" w:sz="0" w:space="0" w:color="auto"/>
                <w:bottom w:val="none" w:sz="0" w:space="0" w:color="auto"/>
                <w:right w:val="none" w:sz="0" w:space="0" w:color="auto"/>
              </w:divBdr>
              <w:divsChild>
                <w:div w:id="122252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836847">
          <w:marLeft w:val="0"/>
          <w:marRight w:val="0"/>
          <w:marTop w:val="0"/>
          <w:marBottom w:val="0"/>
          <w:divBdr>
            <w:top w:val="none" w:sz="0" w:space="0" w:color="auto"/>
            <w:left w:val="none" w:sz="0" w:space="0" w:color="auto"/>
            <w:bottom w:val="none" w:sz="0" w:space="0" w:color="auto"/>
            <w:right w:val="none" w:sz="0" w:space="0" w:color="auto"/>
          </w:divBdr>
          <w:divsChild>
            <w:div w:id="500123034">
              <w:marLeft w:val="0"/>
              <w:marRight w:val="0"/>
              <w:marTop w:val="0"/>
              <w:marBottom w:val="0"/>
              <w:divBdr>
                <w:top w:val="none" w:sz="0" w:space="0" w:color="auto"/>
                <w:left w:val="none" w:sz="0" w:space="0" w:color="auto"/>
                <w:bottom w:val="none" w:sz="0" w:space="0" w:color="auto"/>
                <w:right w:val="none" w:sz="0" w:space="0" w:color="auto"/>
              </w:divBdr>
              <w:divsChild>
                <w:div w:id="13622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2027">
      <w:bodyDiv w:val="1"/>
      <w:marLeft w:val="0"/>
      <w:marRight w:val="0"/>
      <w:marTop w:val="0"/>
      <w:marBottom w:val="0"/>
      <w:divBdr>
        <w:top w:val="none" w:sz="0" w:space="0" w:color="auto"/>
        <w:left w:val="none" w:sz="0" w:space="0" w:color="auto"/>
        <w:bottom w:val="none" w:sz="0" w:space="0" w:color="auto"/>
        <w:right w:val="none" w:sz="0" w:space="0" w:color="auto"/>
      </w:divBdr>
    </w:div>
    <w:div w:id="254215742">
      <w:bodyDiv w:val="1"/>
      <w:marLeft w:val="0"/>
      <w:marRight w:val="0"/>
      <w:marTop w:val="0"/>
      <w:marBottom w:val="0"/>
      <w:divBdr>
        <w:top w:val="none" w:sz="0" w:space="0" w:color="auto"/>
        <w:left w:val="none" w:sz="0" w:space="0" w:color="auto"/>
        <w:bottom w:val="none" w:sz="0" w:space="0" w:color="auto"/>
        <w:right w:val="none" w:sz="0" w:space="0" w:color="auto"/>
      </w:divBdr>
      <w:divsChild>
        <w:div w:id="1656105073">
          <w:marLeft w:val="0"/>
          <w:marRight w:val="0"/>
          <w:marTop w:val="0"/>
          <w:marBottom w:val="0"/>
          <w:divBdr>
            <w:top w:val="none" w:sz="0" w:space="0" w:color="auto"/>
            <w:left w:val="none" w:sz="0" w:space="0" w:color="auto"/>
            <w:bottom w:val="none" w:sz="0" w:space="0" w:color="auto"/>
            <w:right w:val="none" w:sz="0" w:space="0" w:color="auto"/>
          </w:divBdr>
          <w:divsChild>
            <w:div w:id="2091656404">
              <w:marLeft w:val="0"/>
              <w:marRight w:val="0"/>
              <w:marTop w:val="0"/>
              <w:marBottom w:val="0"/>
              <w:divBdr>
                <w:top w:val="none" w:sz="0" w:space="0" w:color="auto"/>
                <w:left w:val="none" w:sz="0" w:space="0" w:color="auto"/>
                <w:bottom w:val="none" w:sz="0" w:space="0" w:color="auto"/>
                <w:right w:val="none" w:sz="0" w:space="0" w:color="auto"/>
              </w:divBdr>
              <w:divsChild>
                <w:div w:id="17346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7741713">
      <w:bodyDiv w:val="1"/>
      <w:marLeft w:val="0"/>
      <w:marRight w:val="0"/>
      <w:marTop w:val="0"/>
      <w:marBottom w:val="0"/>
      <w:divBdr>
        <w:top w:val="none" w:sz="0" w:space="0" w:color="auto"/>
        <w:left w:val="none" w:sz="0" w:space="0" w:color="auto"/>
        <w:bottom w:val="none" w:sz="0" w:space="0" w:color="auto"/>
        <w:right w:val="none" w:sz="0" w:space="0" w:color="auto"/>
      </w:divBdr>
    </w:div>
    <w:div w:id="272203137">
      <w:bodyDiv w:val="1"/>
      <w:marLeft w:val="0"/>
      <w:marRight w:val="0"/>
      <w:marTop w:val="0"/>
      <w:marBottom w:val="0"/>
      <w:divBdr>
        <w:top w:val="none" w:sz="0" w:space="0" w:color="auto"/>
        <w:left w:val="none" w:sz="0" w:space="0" w:color="auto"/>
        <w:bottom w:val="none" w:sz="0" w:space="0" w:color="auto"/>
        <w:right w:val="none" w:sz="0" w:space="0" w:color="auto"/>
      </w:divBdr>
    </w:div>
    <w:div w:id="276913145">
      <w:bodyDiv w:val="1"/>
      <w:marLeft w:val="0"/>
      <w:marRight w:val="0"/>
      <w:marTop w:val="0"/>
      <w:marBottom w:val="0"/>
      <w:divBdr>
        <w:top w:val="none" w:sz="0" w:space="0" w:color="auto"/>
        <w:left w:val="none" w:sz="0" w:space="0" w:color="auto"/>
        <w:bottom w:val="none" w:sz="0" w:space="0" w:color="auto"/>
        <w:right w:val="none" w:sz="0" w:space="0" w:color="auto"/>
      </w:divBdr>
    </w:div>
    <w:div w:id="305551271">
      <w:bodyDiv w:val="1"/>
      <w:marLeft w:val="0"/>
      <w:marRight w:val="0"/>
      <w:marTop w:val="0"/>
      <w:marBottom w:val="0"/>
      <w:divBdr>
        <w:top w:val="none" w:sz="0" w:space="0" w:color="auto"/>
        <w:left w:val="none" w:sz="0" w:space="0" w:color="auto"/>
        <w:bottom w:val="none" w:sz="0" w:space="0" w:color="auto"/>
        <w:right w:val="none" w:sz="0" w:space="0" w:color="auto"/>
      </w:divBdr>
    </w:div>
    <w:div w:id="327949035">
      <w:bodyDiv w:val="1"/>
      <w:marLeft w:val="0"/>
      <w:marRight w:val="0"/>
      <w:marTop w:val="0"/>
      <w:marBottom w:val="0"/>
      <w:divBdr>
        <w:top w:val="none" w:sz="0" w:space="0" w:color="auto"/>
        <w:left w:val="none" w:sz="0" w:space="0" w:color="auto"/>
        <w:bottom w:val="none" w:sz="0" w:space="0" w:color="auto"/>
        <w:right w:val="none" w:sz="0" w:space="0" w:color="auto"/>
      </w:divBdr>
      <w:divsChild>
        <w:div w:id="826826993">
          <w:marLeft w:val="0"/>
          <w:marRight w:val="0"/>
          <w:marTop w:val="0"/>
          <w:marBottom w:val="0"/>
          <w:divBdr>
            <w:top w:val="none" w:sz="0" w:space="0" w:color="auto"/>
            <w:left w:val="none" w:sz="0" w:space="0" w:color="auto"/>
            <w:bottom w:val="none" w:sz="0" w:space="0" w:color="auto"/>
            <w:right w:val="none" w:sz="0" w:space="0" w:color="auto"/>
          </w:divBdr>
          <w:divsChild>
            <w:div w:id="413287303">
              <w:marLeft w:val="0"/>
              <w:marRight w:val="0"/>
              <w:marTop w:val="0"/>
              <w:marBottom w:val="0"/>
              <w:divBdr>
                <w:top w:val="none" w:sz="0" w:space="0" w:color="auto"/>
                <w:left w:val="none" w:sz="0" w:space="0" w:color="auto"/>
                <w:bottom w:val="none" w:sz="0" w:space="0" w:color="auto"/>
                <w:right w:val="none" w:sz="0" w:space="0" w:color="auto"/>
              </w:divBdr>
              <w:divsChild>
                <w:div w:id="112097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306729">
      <w:bodyDiv w:val="1"/>
      <w:marLeft w:val="0"/>
      <w:marRight w:val="0"/>
      <w:marTop w:val="0"/>
      <w:marBottom w:val="0"/>
      <w:divBdr>
        <w:top w:val="none" w:sz="0" w:space="0" w:color="auto"/>
        <w:left w:val="none" w:sz="0" w:space="0" w:color="auto"/>
        <w:bottom w:val="none" w:sz="0" w:space="0" w:color="auto"/>
        <w:right w:val="none" w:sz="0" w:space="0" w:color="auto"/>
      </w:divBdr>
    </w:div>
    <w:div w:id="402991889">
      <w:bodyDiv w:val="1"/>
      <w:marLeft w:val="0"/>
      <w:marRight w:val="0"/>
      <w:marTop w:val="0"/>
      <w:marBottom w:val="0"/>
      <w:divBdr>
        <w:top w:val="none" w:sz="0" w:space="0" w:color="auto"/>
        <w:left w:val="none" w:sz="0" w:space="0" w:color="auto"/>
        <w:bottom w:val="none" w:sz="0" w:space="0" w:color="auto"/>
        <w:right w:val="none" w:sz="0" w:space="0" w:color="auto"/>
      </w:divBdr>
      <w:divsChild>
        <w:div w:id="1235698553">
          <w:marLeft w:val="0"/>
          <w:marRight w:val="0"/>
          <w:marTop w:val="0"/>
          <w:marBottom w:val="0"/>
          <w:divBdr>
            <w:top w:val="none" w:sz="0" w:space="0" w:color="auto"/>
            <w:left w:val="none" w:sz="0" w:space="0" w:color="auto"/>
            <w:bottom w:val="none" w:sz="0" w:space="0" w:color="auto"/>
            <w:right w:val="none" w:sz="0" w:space="0" w:color="auto"/>
          </w:divBdr>
          <w:divsChild>
            <w:div w:id="1099646472">
              <w:marLeft w:val="0"/>
              <w:marRight w:val="0"/>
              <w:marTop w:val="0"/>
              <w:marBottom w:val="0"/>
              <w:divBdr>
                <w:top w:val="none" w:sz="0" w:space="0" w:color="auto"/>
                <w:left w:val="none" w:sz="0" w:space="0" w:color="auto"/>
                <w:bottom w:val="none" w:sz="0" w:space="0" w:color="auto"/>
                <w:right w:val="none" w:sz="0" w:space="0" w:color="auto"/>
              </w:divBdr>
              <w:divsChild>
                <w:div w:id="82906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603097">
      <w:bodyDiv w:val="1"/>
      <w:marLeft w:val="0"/>
      <w:marRight w:val="0"/>
      <w:marTop w:val="0"/>
      <w:marBottom w:val="0"/>
      <w:divBdr>
        <w:top w:val="none" w:sz="0" w:space="0" w:color="auto"/>
        <w:left w:val="none" w:sz="0" w:space="0" w:color="auto"/>
        <w:bottom w:val="none" w:sz="0" w:space="0" w:color="auto"/>
        <w:right w:val="none" w:sz="0" w:space="0" w:color="auto"/>
      </w:divBdr>
    </w:div>
    <w:div w:id="448165949">
      <w:bodyDiv w:val="1"/>
      <w:marLeft w:val="0"/>
      <w:marRight w:val="0"/>
      <w:marTop w:val="0"/>
      <w:marBottom w:val="0"/>
      <w:divBdr>
        <w:top w:val="none" w:sz="0" w:space="0" w:color="auto"/>
        <w:left w:val="none" w:sz="0" w:space="0" w:color="auto"/>
        <w:bottom w:val="none" w:sz="0" w:space="0" w:color="auto"/>
        <w:right w:val="none" w:sz="0" w:space="0" w:color="auto"/>
      </w:divBdr>
      <w:divsChild>
        <w:div w:id="673998125">
          <w:marLeft w:val="0"/>
          <w:marRight w:val="0"/>
          <w:marTop w:val="0"/>
          <w:marBottom w:val="0"/>
          <w:divBdr>
            <w:top w:val="none" w:sz="0" w:space="0" w:color="auto"/>
            <w:left w:val="none" w:sz="0" w:space="0" w:color="auto"/>
            <w:bottom w:val="none" w:sz="0" w:space="0" w:color="auto"/>
            <w:right w:val="none" w:sz="0" w:space="0" w:color="auto"/>
          </w:divBdr>
          <w:divsChild>
            <w:div w:id="668214242">
              <w:marLeft w:val="0"/>
              <w:marRight w:val="0"/>
              <w:marTop w:val="0"/>
              <w:marBottom w:val="0"/>
              <w:divBdr>
                <w:top w:val="none" w:sz="0" w:space="0" w:color="auto"/>
                <w:left w:val="none" w:sz="0" w:space="0" w:color="auto"/>
                <w:bottom w:val="none" w:sz="0" w:space="0" w:color="auto"/>
                <w:right w:val="none" w:sz="0" w:space="0" w:color="auto"/>
              </w:divBdr>
              <w:divsChild>
                <w:div w:id="11773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242517">
      <w:bodyDiv w:val="1"/>
      <w:marLeft w:val="0"/>
      <w:marRight w:val="0"/>
      <w:marTop w:val="0"/>
      <w:marBottom w:val="0"/>
      <w:divBdr>
        <w:top w:val="none" w:sz="0" w:space="0" w:color="auto"/>
        <w:left w:val="none" w:sz="0" w:space="0" w:color="auto"/>
        <w:bottom w:val="none" w:sz="0" w:space="0" w:color="auto"/>
        <w:right w:val="none" w:sz="0" w:space="0" w:color="auto"/>
      </w:divBdr>
      <w:divsChild>
        <w:div w:id="387916624">
          <w:marLeft w:val="0"/>
          <w:marRight w:val="0"/>
          <w:marTop w:val="0"/>
          <w:marBottom w:val="0"/>
          <w:divBdr>
            <w:top w:val="none" w:sz="0" w:space="0" w:color="auto"/>
            <w:left w:val="none" w:sz="0" w:space="0" w:color="auto"/>
            <w:bottom w:val="none" w:sz="0" w:space="0" w:color="auto"/>
            <w:right w:val="none" w:sz="0" w:space="0" w:color="auto"/>
          </w:divBdr>
          <w:divsChild>
            <w:div w:id="1700203394">
              <w:marLeft w:val="0"/>
              <w:marRight w:val="0"/>
              <w:marTop w:val="0"/>
              <w:marBottom w:val="0"/>
              <w:divBdr>
                <w:top w:val="none" w:sz="0" w:space="0" w:color="auto"/>
                <w:left w:val="none" w:sz="0" w:space="0" w:color="auto"/>
                <w:bottom w:val="none" w:sz="0" w:space="0" w:color="auto"/>
                <w:right w:val="none" w:sz="0" w:space="0" w:color="auto"/>
              </w:divBdr>
              <w:divsChild>
                <w:div w:id="109879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011193">
          <w:marLeft w:val="0"/>
          <w:marRight w:val="0"/>
          <w:marTop w:val="0"/>
          <w:marBottom w:val="0"/>
          <w:divBdr>
            <w:top w:val="none" w:sz="0" w:space="0" w:color="auto"/>
            <w:left w:val="none" w:sz="0" w:space="0" w:color="auto"/>
            <w:bottom w:val="none" w:sz="0" w:space="0" w:color="auto"/>
            <w:right w:val="none" w:sz="0" w:space="0" w:color="auto"/>
          </w:divBdr>
          <w:divsChild>
            <w:div w:id="1633829840">
              <w:marLeft w:val="0"/>
              <w:marRight w:val="0"/>
              <w:marTop w:val="0"/>
              <w:marBottom w:val="0"/>
              <w:divBdr>
                <w:top w:val="none" w:sz="0" w:space="0" w:color="auto"/>
                <w:left w:val="none" w:sz="0" w:space="0" w:color="auto"/>
                <w:bottom w:val="none" w:sz="0" w:space="0" w:color="auto"/>
                <w:right w:val="none" w:sz="0" w:space="0" w:color="auto"/>
              </w:divBdr>
              <w:divsChild>
                <w:div w:id="97860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444990">
      <w:bodyDiv w:val="1"/>
      <w:marLeft w:val="0"/>
      <w:marRight w:val="0"/>
      <w:marTop w:val="0"/>
      <w:marBottom w:val="0"/>
      <w:divBdr>
        <w:top w:val="none" w:sz="0" w:space="0" w:color="auto"/>
        <w:left w:val="none" w:sz="0" w:space="0" w:color="auto"/>
        <w:bottom w:val="none" w:sz="0" w:space="0" w:color="auto"/>
        <w:right w:val="none" w:sz="0" w:space="0" w:color="auto"/>
      </w:divBdr>
    </w:div>
    <w:div w:id="457918313">
      <w:bodyDiv w:val="1"/>
      <w:marLeft w:val="0"/>
      <w:marRight w:val="0"/>
      <w:marTop w:val="0"/>
      <w:marBottom w:val="0"/>
      <w:divBdr>
        <w:top w:val="none" w:sz="0" w:space="0" w:color="auto"/>
        <w:left w:val="none" w:sz="0" w:space="0" w:color="auto"/>
        <w:bottom w:val="none" w:sz="0" w:space="0" w:color="auto"/>
        <w:right w:val="none" w:sz="0" w:space="0" w:color="auto"/>
      </w:divBdr>
    </w:div>
    <w:div w:id="463424657">
      <w:bodyDiv w:val="1"/>
      <w:marLeft w:val="0"/>
      <w:marRight w:val="0"/>
      <w:marTop w:val="0"/>
      <w:marBottom w:val="0"/>
      <w:divBdr>
        <w:top w:val="none" w:sz="0" w:space="0" w:color="auto"/>
        <w:left w:val="none" w:sz="0" w:space="0" w:color="auto"/>
        <w:bottom w:val="none" w:sz="0" w:space="0" w:color="auto"/>
        <w:right w:val="none" w:sz="0" w:space="0" w:color="auto"/>
      </w:divBdr>
      <w:divsChild>
        <w:div w:id="132718712">
          <w:marLeft w:val="0"/>
          <w:marRight w:val="0"/>
          <w:marTop w:val="0"/>
          <w:marBottom w:val="0"/>
          <w:divBdr>
            <w:top w:val="none" w:sz="0" w:space="0" w:color="auto"/>
            <w:left w:val="none" w:sz="0" w:space="0" w:color="auto"/>
            <w:bottom w:val="none" w:sz="0" w:space="0" w:color="auto"/>
            <w:right w:val="none" w:sz="0" w:space="0" w:color="auto"/>
          </w:divBdr>
          <w:divsChild>
            <w:div w:id="316883032">
              <w:marLeft w:val="0"/>
              <w:marRight w:val="0"/>
              <w:marTop w:val="0"/>
              <w:marBottom w:val="0"/>
              <w:divBdr>
                <w:top w:val="none" w:sz="0" w:space="0" w:color="auto"/>
                <w:left w:val="none" w:sz="0" w:space="0" w:color="auto"/>
                <w:bottom w:val="none" w:sz="0" w:space="0" w:color="auto"/>
                <w:right w:val="none" w:sz="0" w:space="0" w:color="auto"/>
              </w:divBdr>
              <w:divsChild>
                <w:div w:id="174464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8374387">
      <w:bodyDiv w:val="1"/>
      <w:marLeft w:val="0"/>
      <w:marRight w:val="0"/>
      <w:marTop w:val="0"/>
      <w:marBottom w:val="0"/>
      <w:divBdr>
        <w:top w:val="none" w:sz="0" w:space="0" w:color="auto"/>
        <w:left w:val="none" w:sz="0" w:space="0" w:color="auto"/>
        <w:bottom w:val="none" w:sz="0" w:space="0" w:color="auto"/>
        <w:right w:val="none" w:sz="0" w:space="0" w:color="auto"/>
      </w:divBdr>
    </w:div>
    <w:div w:id="521094307">
      <w:bodyDiv w:val="1"/>
      <w:marLeft w:val="0"/>
      <w:marRight w:val="0"/>
      <w:marTop w:val="0"/>
      <w:marBottom w:val="0"/>
      <w:divBdr>
        <w:top w:val="none" w:sz="0" w:space="0" w:color="auto"/>
        <w:left w:val="none" w:sz="0" w:space="0" w:color="auto"/>
        <w:bottom w:val="none" w:sz="0" w:space="0" w:color="auto"/>
        <w:right w:val="none" w:sz="0" w:space="0" w:color="auto"/>
      </w:divBdr>
      <w:divsChild>
        <w:div w:id="1368675168">
          <w:marLeft w:val="0"/>
          <w:marRight w:val="0"/>
          <w:marTop w:val="0"/>
          <w:marBottom w:val="0"/>
          <w:divBdr>
            <w:top w:val="none" w:sz="0" w:space="0" w:color="auto"/>
            <w:left w:val="none" w:sz="0" w:space="0" w:color="auto"/>
            <w:bottom w:val="none" w:sz="0" w:space="0" w:color="auto"/>
            <w:right w:val="none" w:sz="0" w:space="0" w:color="auto"/>
          </w:divBdr>
          <w:divsChild>
            <w:div w:id="1777821015">
              <w:marLeft w:val="0"/>
              <w:marRight w:val="0"/>
              <w:marTop w:val="0"/>
              <w:marBottom w:val="0"/>
              <w:divBdr>
                <w:top w:val="none" w:sz="0" w:space="0" w:color="auto"/>
                <w:left w:val="none" w:sz="0" w:space="0" w:color="auto"/>
                <w:bottom w:val="none" w:sz="0" w:space="0" w:color="auto"/>
                <w:right w:val="none" w:sz="0" w:space="0" w:color="auto"/>
              </w:divBdr>
              <w:divsChild>
                <w:div w:id="27309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838572">
      <w:bodyDiv w:val="1"/>
      <w:marLeft w:val="0"/>
      <w:marRight w:val="0"/>
      <w:marTop w:val="0"/>
      <w:marBottom w:val="0"/>
      <w:divBdr>
        <w:top w:val="none" w:sz="0" w:space="0" w:color="auto"/>
        <w:left w:val="none" w:sz="0" w:space="0" w:color="auto"/>
        <w:bottom w:val="none" w:sz="0" w:space="0" w:color="auto"/>
        <w:right w:val="none" w:sz="0" w:space="0" w:color="auto"/>
      </w:divBdr>
    </w:div>
    <w:div w:id="552735138">
      <w:bodyDiv w:val="1"/>
      <w:marLeft w:val="0"/>
      <w:marRight w:val="0"/>
      <w:marTop w:val="0"/>
      <w:marBottom w:val="0"/>
      <w:divBdr>
        <w:top w:val="none" w:sz="0" w:space="0" w:color="auto"/>
        <w:left w:val="none" w:sz="0" w:space="0" w:color="auto"/>
        <w:bottom w:val="none" w:sz="0" w:space="0" w:color="auto"/>
        <w:right w:val="none" w:sz="0" w:space="0" w:color="auto"/>
      </w:divBdr>
    </w:div>
    <w:div w:id="585651982">
      <w:bodyDiv w:val="1"/>
      <w:marLeft w:val="0"/>
      <w:marRight w:val="0"/>
      <w:marTop w:val="0"/>
      <w:marBottom w:val="0"/>
      <w:divBdr>
        <w:top w:val="none" w:sz="0" w:space="0" w:color="auto"/>
        <w:left w:val="none" w:sz="0" w:space="0" w:color="auto"/>
        <w:bottom w:val="none" w:sz="0" w:space="0" w:color="auto"/>
        <w:right w:val="none" w:sz="0" w:space="0" w:color="auto"/>
      </w:divBdr>
    </w:div>
    <w:div w:id="592669858">
      <w:bodyDiv w:val="1"/>
      <w:marLeft w:val="0"/>
      <w:marRight w:val="0"/>
      <w:marTop w:val="0"/>
      <w:marBottom w:val="0"/>
      <w:divBdr>
        <w:top w:val="none" w:sz="0" w:space="0" w:color="auto"/>
        <w:left w:val="none" w:sz="0" w:space="0" w:color="auto"/>
        <w:bottom w:val="none" w:sz="0" w:space="0" w:color="auto"/>
        <w:right w:val="none" w:sz="0" w:space="0" w:color="auto"/>
      </w:divBdr>
      <w:divsChild>
        <w:div w:id="2139763269">
          <w:marLeft w:val="0"/>
          <w:marRight w:val="0"/>
          <w:marTop w:val="0"/>
          <w:marBottom w:val="0"/>
          <w:divBdr>
            <w:top w:val="none" w:sz="0" w:space="0" w:color="auto"/>
            <w:left w:val="none" w:sz="0" w:space="0" w:color="auto"/>
            <w:bottom w:val="none" w:sz="0" w:space="0" w:color="auto"/>
            <w:right w:val="none" w:sz="0" w:space="0" w:color="auto"/>
          </w:divBdr>
          <w:divsChild>
            <w:div w:id="1875651914">
              <w:marLeft w:val="0"/>
              <w:marRight w:val="0"/>
              <w:marTop w:val="0"/>
              <w:marBottom w:val="0"/>
              <w:divBdr>
                <w:top w:val="none" w:sz="0" w:space="0" w:color="auto"/>
                <w:left w:val="none" w:sz="0" w:space="0" w:color="auto"/>
                <w:bottom w:val="none" w:sz="0" w:space="0" w:color="auto"/>
                <w:right w:val="none" w:sz="0" w:space="0" w:color="auto"/>
              </w:divBdr>
              <w:divsChild>
                <w:div w:id="20149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217874">
      <w:bodyDiv w:val="1"/>
      <w:marLeft w:val="0"/>
      <w:marRight w:val="0"/>
      <w:marTop w:val="0"/>
      <w:marBottom w:val="0"/>
      <w:divBdr>
        <w:top w:val="none" w:sz="0" w:space="0" w:color="auto"/>
        <w:left w:val="none" w:sz="0" w:space="0" w:color="auto"/>
        <w:bottom w:val="none" w:sz="0" w:space="0" w:color="auto"/>
        <w:right w:val="none" w:sz="0" w:space="0" w:color="auto"/>
      </w:divBdr>
      <w:divsChild>
        <w:div w:id="217280364">
          <w:marLeft w:val="0"/>
          <w:marRight w:val="0"/>
          <w:marTop w:val="0"/>
          <w:marBottom w:val="0"/>
          <w:divBdr>
            <w:top w:val="none" w:sz="0" w:space="0" w:color="auto"/>
            <w:left w:val="none" w:sz="0" w:space="0" w:color="auto"/>
            <w:bottom w:val="none" w:sz="0" w:space="0" w:color="auto"/>
            <w:right w:val="none" w:sz="0" w:space="0" w:color="auto"/>
          </w:divBdr>
          <w:divsChild>
            <w:div w:id="1660843617">
              <w:marLeft w:val="0"/>
              <w:marRight w:val="0"/>
              <w:marTop w:val="0"/>
              <w:marBottom w:val="0"/>
              <w:divBdr>
                <w:top w:val="none" w:sz="0" w:space="0" w:color="auto"/>
                <w:left w:val="none" w:sz="0" w:space="0" w:color="auto"/>
                <w:bottom w:val="none" w:sz="0" w:space="0" w:color="auto"/>
                <w:right w:val="none" w:sz="0" w:space="0" w:color="auto"/>
              </w:divBdr>
              <w:divsChild>
                <w:div w:id="1369528565">
                  <w:marLeft w:val="0"/>
                  <w:marRight w:val="0"/>
                  <w:marTop w:val="0"/>
                  <w:marBottom w:val="0"/>
                  <w:divBdr>
                    <w:top w:val="none" w:sz="0" w:space="0" w:color="auto"/>
                    <w:left w:val="none" w:sz="0" w:space="0" w:color="auto"/>
                    <w:bottom w:val="none" w:sz="0" w:space="0" w:color="auto"/>
                    <w:right w:val="none" w:sz="0" w:space="0" w:color="auto"/>
                  </w:divBdr>
                </w:div>
              </w:divsChild>
            </w:div>
            <w:div w:id="63718847">
              <w:marLeft w:val="0"/>
              <w:marRight w:val="0"/>
              <w:marTop w:val="0"/>
              <w:marBottom w:val="0"/>
              <w:divBdr>
                <w:top w:val="none" w:sz="0" w:space="0" w:color="auto"/>
                <w:left w:val="none" w:sz="0" w:space="0" w:color="auto"/>
                <w:bottom w:val="none" w:sz="0" w:space="0" w:color="auto"/>
                <w:right w:val="none" w:sz="0" w:space="0" w:color="auto"/>
              </w:divBdr>
              <w:divsChild>
                <w:div w:id="538276565">
                  <w:marLeft w:val="0"/>
                  <w:marRight w:val="0"/>
                  <w:marTop w:val="0"/>
                  <w:marBottom w:val="0"/>
                  <w:divBdr>
                    <w:top w:val="none" w:sz="0" w:space="0" w:color="auto"/>
                    <w:left w:val="none" w:sz="0" w:space="0" w:color="auto"/>
                    <w:bottom w:val="none" w:sz="0" w:space="0" w:color="auto"/>
                    <w:right w:val="none" w:sz="0" w:space="0" w:color="auto"/>
                  </w:divBdr>
                </w:div>
              </w:divsChild>
            </w:div>
            <w:div w:id="376246996">
              <w:marLeft w:val="0"/>
              <w:marRight w:val="0"/>
              <w:marTop w:val="0"/>
              <w:marBottom w:val="0"/>
              <w:divBdr>
                <w:top w:val="none" w:sz="0" w:space="0" w:color="auto"/>
                <w:left w:val="none" w:sz="0" w:space="0" w:color="auto"/>
                <w:bottom w:val="none" w:sz="0" w:space="0" w:color="auto"/>
                <w:right w:val="none" w:sz="0" w:space="0" w:color="auto"/>
              </w:divBdr>
              <w:divsChild>
                <w:div w:id="1061173272">
                  <w:marLeft w:val="0"/>
                  <w:marRight w:val="0"/>
                  <w:marTop w:val="0"/>
                  <w:marBottom w:val="0"/>
                  <w:divBdr>
                    <w:top w:val="none" w:sz="0" w:space="0" w:color="auto"/>
                    <w:left w:val="none" w:sz="0" w:space="0" w:color="auto"/>
                    <w:bottom w:val="none" w:sz="0" w:space="0" w:color="auto"/>
                    <w:right w:val="none" w:sz="0" w:space="0" w:color="auto"/>
                  </w:divBdr>
                </w:div>
              </w:divsChild>
            </w:div>
            <w:div w:id="2039701150">
              <w:marLeft w:val="0"/>
              <w:marRight w:val="0"/>
              <w:marTop w:val="0"/>
              <w:marBottom w:val="0"/>
              <w:divBdr>
                <w:top w:val="none" w:sz="0" w:space="0" w:color="auto"/>
                <w:left w:val="none" w:sz="0" w:space="0" w:color="auto"/>
                <w:bottom w:val="none" w:sz="0" w:space="0" w:color="auto"/>
                <w:right w:val="none" w:sz="0" w:space="0" w:color="auto"/>
              </w:divBdr>
              <w:divsChild>
                <w:div w:id="1357854794">
                  <w:marLeft w:val="0"/>
                  <w:marRight w:val="0"/>
                  <w:marTop w:val="0"/>
                  <w:marBottom w:val="0"/>
                  <w:divBdr>
                    <w:top w:val="none" w:sz="0" w:space="0" w:color="auto"/>
                    <w:left w:val="none" w:sz="0" w:space="0" w:color="auto"/>
                    <w:bottom w:val="none" w:sz="0" w:space="0" w:color="auto"/>
                    <w:right w:val="none" w:sz="0" w:space="0" w:color="auto"/>
                  </w:divBdr>
                </w:div>
              </w:divsChild>
            </w:div>
            <w:div w:id="418143653">
              <w:marLeft w:val="0"/>
              <w:marRight w:val="0"/>
              <w:marTop w:val="0"/>
              <w:marBottom w:val="0"/>
              <w:divBdr>
                <w:top w:val="none" w:sz="0" w:space="0" w:color="auto"/>
                <w:left w:val="none" w:sz="0" w:space="0" w:color="auto"/>
                <w:bottom w:val="none" w:sz="0" w:space="0" w:color="auto"/>
                <w:right w:val="none" w:sz="0" w:space="0" w:color="auto"/>
              </w:divBdr>
              <w:divsChild>
                <w:div w:id="2016763267">
                  <w:marLeft w:val="0"/>
                  <w:marRight w:val="0"/>
                  <w:marTop w:val="0"/>
                  <w:marBottom w:val="0"/>
                  <w:divBdr>
                    <w:top w:val="none" w:sz="0" w:space="0" w:color="auto"/>
                    <w:left w:val="none" w:sz="0" w:space="0" w:color="auto"/>
                    <w:bottom w:val="none" w:sz="0" w:space="0" w:color="auto"/>
                    <w:right w:val="none" w:sz="0" w:space="0" w:color="auto"/>
                  </w:divBdr>
                </w:div>
              </w:divsChild>
            </w:div>
            <w:div w:id="1026642632">
              <w:marLeft w:val="0"/>
              <w:marRight w:val="0"/>
              <w:marTop w:val="0"/>
              <w:marBottom w:val="0"/>
              <w:divBdr>
                <w:top w:val="none" w:sz="0" w:space="0" w:color="auto"/>
                <w:left w:val="none" w:sz="0" w:space="0" w:color="auto"/>
                <w:bottom w:val="none" w:sz="0" w:space="0" w:color="auto"/>
                <w:right w:val="none" w:sz="0" w:space="0" w:color="auto"/>
              </w:divBdr>
              <w:divsChild>
                <w:div w:id="877477600">
                  <w:marLeft w:val="0"/>
                  <w:marRight w:val="0"/>
                  <w:marTop w:val="0"/>
                  <w:marBottom w:val="0"/>
                  <w:divBdr>
                    <w:top w:val="none" w:sz="0" w:space="0" w:color="auto"/>
                    <w:left w:val="none" w:sz="0" w:space="0" w:color="auto"/>
                    <w:bottom w:val="none" w:sz="0" w:space="0" w:color="auto"/>
                    <w:right w:val="none" w:sz="0" w:space="0" w:color="auto"/>
                  </w:divBdr>
                </w:div>
              </w:divsChild>
            </w:div>
            <w:div w:id="1291477359">
              <w:marLeft w:val="0"/>
              <w:marRight w:val="0"/>
              <w:marTop w:val="0"/>
              <w:marBottom w:val="0"/>
              <w:divBdr>
                <w:top w:val="none" w:sz="0" w:space="0" w:color="auto"/>
                <w:left w:val="none" w:sz="0" w:space="0" w:color="auto"/>
                <w:bottom w:val="none" w:sz="0" w:space="0" w:color="auto"/>
                <w:right w:val="none" w:sz="0" w:space="0" w:color="auto"/>
              </w:divBdr>
              <w:divsChild>
                <w:div w:id="1764111876">
                  <w:marLeft w:val="0"/>
                  <w:marRight w:val="0"/>
                  <w:marTop w:val="0"/>
                  <w:marBottom w:val="0"/>
                  <w:divBdr>
                    <w:top w:val="none" w:sz="0" w:space="0" w:color="auto"/>
                    <w:left w:val="none" w:sz="0" w:space="0" w:color="auto"/>
                    <w:bottom w:val="none" w:sz="0" w:space="0" w:color="auto"/>
                    <w:right w:val="none" w:sz="0" w:space="0" w:color="auto"/>
                  </w:divBdr>
                </w:div>
              </w:divsChild>
            </w:div>
            <w:div w:id="1532916249">
              <w:marLeft w:val="0"/>
              <w:marRight w:val="0"/>
              <w:marTop w:val="0"/>
              <w:marBottom w:val="0"/>
              <w:divBdr>
                <w:top w:val="none" w:sz="0" w:space="0" w:color="auto"/>
                <w:left w:val="none" w:sz="0" w:space="0" w:color="auto"/>
                <w:bottom w:val="none" w:sz="0" w:space="0" w:color="auto"/>
                <w:right w:val="none" w:sz="0" w:space="0" w:color="auto"/>
              </w:divBdr>
              <w:divsChild>
                <w:div w:id="2102216278">
                  <w:marLeft w:val="0"/>
                  <w:marRight w:val="0"/>
                  <w:marTop w:val="0"/>
                  <w:marBottom w:val="0"/>
                  <w:divBdr>
                    <w:top w:val="none" w:sz="0" w:space="0" w:color="auto"/>
                    <w:left w:val="none" w:sz="0" w:space="0" w:color="auto"/>
                    <w:bottom w:val="none" w:sz="0" w:space="0" w:color="auto"/>
                    <w:right w:val="none" w:sz="0" w:space="0" w:color="auto"/>
                  </w:divBdr>
                </w:div>
              </w:divsChild>
            </w:div>
            <w:div w:id="2120221877">
              <w:marLeft w:val="0"/>
              <w:marRight w:val="0"/>
              <w:marTop w:val="0"/>
              <w:marBottom w:val="0"/>
              <w:divBdr>
                <w:top w:val="none" w:sz="0" w:space="0" w:color="auto"/>
                <w:left w:val="none" w:sz="0" w:space="0" w:color="auto"/>
                <w:bottom w:val="none" w:sz="0" w:space="0" w:color="auto"/>
                <w:right w:val="none" w:sz="0" w:space="0" w:color="auto"/>
              </w:divBdr>
              <w:divsChild>
                <w:div w:id="1210996088">
                  <w:marLeft w:val="0"/>
                  <w:marRight w:val="0"/>
                  <w:marTop w:val="0"/>
                  <w:marBottom w:val="0"/>
                  <w:divBdr>
                    <w:top w:val="none" w:sz="0" w:space="0" w:color="auto"/>
                    <w:left w:val="none" w:sz="0" w:space="0" w:color="auto"/>
                    <w:bottom w:val="none" w:sz="0" w:space="0" w:color="auto"/>
                    <w:right w:val="none" w:sz="0" w:space="0" w:color="auto"/>
                  </w:divBdr>
                </w:div>
              </w:divsChild>
            </w:div>
            <w:div w:id="35085352">
              <w:marLeft w:val="0"/>
              <w:marRight w:val="0"/>
              <w:marTop w:val="0"/>
              <w:marBottom w:val="0"/>
              <w:divBdr>
                <w:top w:val="none" w:sz="0" w:space="0" w:color="auto"/>
                <w:left w:val="none" w:sz="0" w:space="0" w:color="auto"/>
                <w:bottom w:val="none" w:sz="0" w:space="0" w:color="auto"/>
                <w:right w:val="none" w:sz="0" w:space="0" w:color="auto"/>
              </w:divBdr>
              <w:divsChild>
                <w:div w:id="581456425">
                  <w:marLeft w:val="0"/>
                  <w:marRight w:val="0"/>
                  <w:marTop w:val="0"/>
                  <w:marBottom w:val="0"/>
                  <w:divBdr>
                    <w:top w:val="none" w:sz="0" w:space="0" w:color="auto"/>
                    <w:left w:val="none" w:sz="0" w:space="0" w:color="auto"/>
                    <w:bottom w:val="none" w:sz="0" w:space="0" w:color="auto"/>
                    <w:right w:val="none" w:sz="0" w:space="0" w:color="auto"/>
                  </w:divBdr>
                </w:div>
              </w:divsChild>
            </w:div>
            <w:div w:id="1501389126">
              <w:marLeft w:val="0"/>
              <w:marRight w:val="0"/>
              <w:marTop w:val="0"/>
              <w:marBottom w:val="0"/>
              <w:divBdr>
                <w:top w:val="none" w:sz="0" w:space="0" w:color="auto"/>
                <w:left w:val="none" w:sz="0" w:space="0" w:color="auto"/>
                <w:bottom w:val="none" w:sz="0" w:space="0" w:color="auto"/>
                <w:right w:val="none" w:sz="0" w:space="0" w:color="auto"/>
              </w:divBdr>
              <w:divsChild>
                <w:div w:id="33115844">
                  <w:marLeft w:val="0"/>
                  <w:marRight w:val="0"/>
                  <w:marTop w:val="0"/>
                  <w:marBottom w:val="0"/>
                  <w:divBdr>
                    <w:top w:val="none" w:sz="0" w:space="0" w:color="auto"/>
                    <w:left w:val="none" w:sz="0" w:space="0" w:color="auto"/>
                    <w:bottom w:val="none" w:sz="0" w:space="0" w:color="auto"/>
                    <w:right w:val="none" w:sz="0" w:space="0" w:color="auto"/>
                  </w:divBdr>
                </w:div>
              </w:divsChild>
            </w:div>
            <w:div w:id="1384868913">
              <w:marLeft w:val="0"/>
              <w:marRight w:val="0"/>
              <w:marTop w:val="0"/>
              <w:marBottom w:val="0"/>
              <w:divBdr>
                <w:top w:val="none" w:sz="0" w:space="0" w:color="auto"/>
                <w:left w:val="none" w:sz="0" w:space="0" w:color="auto"/>
                <w:bottom w:val="none" w:sz="0" w:space="0" w:color="auto"/>
                <w:right w:val="none" w:sz="0" w:space="0" w:color="auto"/>
              </w:divBdr>
              <w:divsChild>
                <w:div w:id="137214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223560">
      <w:bodyDiv w:val="1"/>
      <w:marLeft w:val="0"/>
      <w:marRight w:val="0"/>
      <w:marTop w:val="0"/>
      <w:marBottom w:val="0"/>
      <w:divBdr>
        <w:top w:val="none" w:sz="0" w:space="0" w:color="auto"/>
        <w:left w:val="none" w:sz="0" w:space="0" w:color="auto"/>
        <w:bottom w:val="none" w:sz="0" w:space="0" w:color="auto"/>
        <w:right w:val="none" w:sz="0" w:space="0" w:color="auto"/>
      </w:divBdr>
    </w:div>
    <w:div w:id="620962476">
      <w:bodyDiv w:val="1"/>
      <w:marLeft w:val="0"/>
      <w:marRight w:val="0"/>
      <w:marTop w:val="0"/>
      <w:marBottom w:val="0"/>
      <w:divBdr>
        <w:top w:val="none" w:sz="0" w:space="0" w:color="auto"/>
        <w:left w:val="none" w:sz="0" w:space="0" w:color="auto"/>
        <w:bottom w:val="none" w:sz="0" w:space="0" w:color="auto"/>
        <w:right w:val="none" w:sz="0" w:space="0" w:color="auto"/>
      </w:divBdr>
    </w:div>
    <w:div w:id="621427312">
      <w:bodyDiv w:val="1"/>
      <w:marLeft w:val="0"/>
      <w:marRight w:val="0"/>
      <w:marTop w:val="0"/>
      <w:marBottom w:val="0"/>
      <w:divBdr>
        <w:top w:val="none" w:sz="0" w:space="0" w:color="auto"/>
        <w:left w:val="none" w:sz="0" w:space="0" w:color="auto"/>
        <w:bottom w:val="none" w:sz="0" w:space="0" w:color="auto"/>
        <w:right w:val="none" w:sz="0" w:space="0" w:color="auto"/>
      </w:divBdr>
    </w:div>
    <w:div w:id="637683438">
      <w:bodyDiv w:val="1"/>
      <w:marLeft w:val="0"/>
      <w:marRight w:val="0"/>
      <w:marTop w:val="0"/>
      <w:marBottom w:val="0"/>
      <w:divBdr>
        <w:top w:val="none" w:sz="0" w:space="0" w:color="auto"/>
        <w:left w:val="none" w:sz="0" w:space="0" w:color="auto"/>
        <w:bottom w:val="none" w:sz="0" w:space="0" w:color="auto"/>
        <w:right w:val="none" w:sz="0" w:space="0" w:color="auto"/>
      </w:divBdr>
    </w:div>
    <w:div w:id="641734529">
      <w:bodyDiv w:val="1"/>
      <w:marLeft w:val="0"/>
      <w:marRight w:val="0"/>
      <w:marTop w:val="0"/>
      <w:marBottom w:val="0"/>
      <w:divBdr>
        <w:top w:val="none" w:sz="0" w:space="0" w:color="auto"/>
        <w:left w:val="none" w:sz="0" w:space="0" w:color="auto"/>
        <w:bottom w:val="none" w:sz="0" w:space="0" w:color="auto"/>
        <w:right w:val="none" w:sz="0" w:space="0" w:color="auto"/>
      </w:divBdr>
    </w:div>
    <w:div w:id="655186458">
      <w:bodyDiv w:val="1"/>
      <w:marLeft w:val="0"/>
      <w:marRight w:val="0"/>
      <w:marTop w:val="0"/>
      <w:marBottom w:val="0"/>
      <w:divBdr>
        <w:top w:val="none" w:sz="0" w:space="0" w:color="auto"/>
        <w:left w:val="none" w:sz="0" w:space="0" w:color="auto"/>
        <w:bottom w:val="none" w:sz="0" w:space="0" w:color="auto"/>
        <w:right w:val="none" w:sz="0" w:space="0" w:color="auto"/>
      </w:divBdr>
      <w:divsChild>
        <w:div w:id="1328097364">
          <w:marLeft w:val="0"/>
          <w:marRight w:val="0"/>
          <w:marTop w:val="0"/>
          <w:marBottom w:val="0"/>
          <w:divBdr>
            <w:top w:val="none" w:sz="0" w:space="0" w:color="auto"/>
            <w:left w:val="none" w:sz="0" w:space="0" w:color="auto"/>
            <w:bottom w:val="none" w:sz="0" w:space="0" w:color="auto"/>
            <w:right w:val="none" w:sz="0" w:space="0" w:color="auto"/>
          </w:divBdr>
          <w:divsChild>
            <w:div w:id="1324314398">
              <w:marLeft w:val="0"/>
              <w:marRight w:val="0"/>
              <w:marTop w:val="0"/>
              <w:marBottom w:val="0"/>
              <w:divBdr>
                <w:top w:val="none" w:sz="0" w:space="0" w:color="auto"/>
                <w:left w:val="none" w:sz="0" w:space="0" w:color="auto"/>
                <w:bottom w:val="none" w:sz="0" w:space="0" w:color="auto"/>
                <w:right w:val="none" w:sz="0" w:space="0" w:color="auto"/>
              </w:divBdr>
              <w:divsChild>
                <w:div w:id="1577395068">
                  <w:marLeft w:val="0"/>
                  <w:marRight w:val="0"/>
                  <w:marTop w:val="0"/>
                  <w:marBottom w:val="0"/>
                  <w:divBdr>
                    <w:top w:val="none" w:sz="0" w:space="0" w:color="auto"/>
                    <w:left w:val="none" w:sz="0" w:space="0" w:color="auto"/>
                    <w:bottom w:val="none" w:sz="0" w:space="0" w:color="auto"/>
                    <w:right w:val="none" w:sz="0" w:space="0" w:color="auto"/>
                  </w:divBdr>
                </w:div>
              </w:divsChild>
            </w:div>
            <w:div w:id="1284919988">
              <w:marLeft w:val="0"/>
              <w:marRight w:val="0"/>
              <w:marTop w:val="0"/>
              <w:marBottom w:val="0"/>
              <w:divBdr>
                <w:top w:val="none" w:sz="0" w:space="0" w:color="auto"/>
                <w:left w:val="none" w:sz="0" w:space="0" w:color="auto"/>
                <w:bottom w:val="none" w:sz="0" w:space="0" w:color="auto"/>
                <w:right w:val="none" w:sz="0" w:space="0" w:color="auto"/>
              </w:divBdr>
              <w:divsChild>
                <w:div w:id="2123452217">
                  <w:marLeft w:val="0"/>
                  <w:marRight w:val="0"/>
                  <w:marTop w:val="0"/>
                  <w:marBottom w:val="0"/>
                  <w:divBdr>
                    <w:top w:val="none" w:sz="0" w:space="0" w:color="auto"/>
                    <w:left w:val="none" w:sz="0" w:space="0" w:color="auto"/>
                    <w:bottom w:val="none" w:sz="0" w:space="0" w:color="auto"/>
                    <w:right w:val="none" w:sz="0" w:space="0" w:color="auto"/>
                  </w:divBdr>
                </w:div>
              </w:divsChild>
            </w:div>
            <w:div w:id="1139877448">
              <w:marLeft w:val="0"/>
              <w:marRight w:val="0"/>
              <w:marTop w:val="0"/>
              <w:marBottom w:val="0"/>
              <w:divBdr>
                <w:top w:val="none" w:sz="0" w:space="0" w:color="auto"/>
                <w:left w:val="none" w:sz="0" w:space="0" w:color="auto"/>
                <w:bottom w:val="none" w:sz="0" w:space="0" w:color="auto"/>
                <w:right w:val="none" w:sz="0" w:space="0" w:color="auto"/>
              </w:divBdr>
              <w:divsChild>
                <w:div w:id="1791825670">
                  <w:marLeft w:val="0"/>
                  <w:marRight w:val="0"/>
                  <w:marTop w:val="0"/>
                  <w:marBottom w:val="0"/>
                  <w:divBdr>
                    <w:top w:val="none" w:sz="0" w:space="0" w:color="auto"/>
                    <w:left w:val="none" w:sz="0" w:space="0" w:color="auto"/>
                    <w:bottom w:val="none" w:sz="0" w:space="0" w:color="auto"/>
                    <w:right w:val="none" w:sz="0" w:space="0" w:color="auto"/>
                  </w:divBdr>
                </w:div>
              </w:divsChild>
            </w:div>
            <w:div w:id="1263303301">
              <w:marLeft w:val="0"/>
              <w:marRight w:val="0"/>
              <w:marTop w:val="0"/>
              <w:marBottom w:val="0"/>
              <w:divBdr>
                <w:top w:val="none" w:sz="0" w:space="0" w:color="auto"/>
                <w:left w:val="none" w:sz="0" w:space="0" w:color="auto"/>
                <w:bottom w:val="none" w:sz="0" w:space="0" w:color="auto"/>
                <w:right w:val="none" w:sz="0" w:space="0" w:color="auto"/>
              </w:divBdr>
              <w:divsChild>
                <w:div w:id="428817220">
                  <w:marLeft w:val="0"/>
                  <w:marRight w:val="0"/>
                  <w:marTop w:val="0"/>
                  <w:marBottom w:val="0"/>
                  <w:divBdr>
                    <w:top w:val="none" w:sz="0" w:space="0" w:color="auto"/>
                    <w:left w:val="none" w:sz="0" w:space="0" w:color="auto"/>
                    <w:bottom w:val="none" w:sz="0" w:space="0" w:color="auto"/>
                    <w:right w:val="none" w:sz="0" w:space="0" w:color="auto"/>
                  </w:divBdr>
                </w:div>
              </w:divsChild>
            </w:div>
            <w:div w:id="2069062773">
              <w:marLeft w:val="0"/>
              <w:marRight w:val="0"/>
              <w:marTop w:val="0"/>
              <w:marBottom w:val="0"/>
              <w:divBdr>
                <w:top w:val="none" w:sz="0" w:space="0" w:color="auto"/>
                <w:left w:val="none" w:sz="0" w:space="0" w:color="auto"/>
                <w:bottom w:val="none" w:sz="0" w:space="0" w:color="auto"/>
                <w:right w:val="none" w:sz="0" w:space="0" w:color="auto"/>
              </w:divBdr>
              <w:divsChild>
                <w:div w:id="1715933078">
                  <w:marLeft w:val="0"/>
                  <w:marRight w:val="0"/>
                  <w:marTop w:val="0"/>
                  <w:marBottom w:val="0"/>
                  <w:divBdr>
                    <w:top w:val="none" w:sz="0" w:space="0" w:color="auto"/>
                    <w:left w:val="none" w:sz="0" w:space="0" w:color="auto"/>
                    <w:bottom w:val="none" w:sz="0" w:space="0" w:color="auto"/>
                    <w:right w:val="none" w:sz="0" w:space="0" w:color="auto"/>
                  </w:divBdr>
                </w:div>
              </w:divsChild>
            </w:div>
            <w:div w:id="1300695687">
              <w:marLeft w:val="0"/>
              <w:marRight w:val="0"/>
              <w:marTop w:val="0"/>
              <w:marBottom w:val="0"/>
              <w:divBdr>
                <w:top w:val="none" w:sz="0" w:space="0" w:color="auto"/>
                <w:left w:val="none" w:sz="0" w:space="0" w:color="auto"/>
                <w:bottom w:val="none" w:sz="0" w:space="0" w:color="auto"/>
                <w:right w:val="none" w:sz="0" w:space="0" w:color="auto"/>
              </w:divBdr>
              <w:divsChild>
                <w:div w:id="86704270">
                  <w:marLeft w:val="0"/>
                  <w:marRight w:val="0"/>
                  <w:marTop w:val="0"/>
                  <w:marBottom w:val="0"/>
                  <w:divBdr>
                    <w:top w:val="none" w:sz="0" w:space="0" w:color="auto"/>
                    <w:left w:val="none" w:sz="0" w:space="0" w:color="auto"/>
                    <w:bottom w:val="none" w:sz="0" w:space="0" w:color="auto"/>
                    <w:right w:val="none" w:sz="0" w:space="0" w:color="auto"/>
                  </w:divBdr>
                </w:div>
              </w:divsChild>
            </w:div>
            <w:div w:id="1640499154">
              <w:marLeft w:val="0"/>
              <w:marRight w:val="0"/>
              <w:marTop w:val="0"/>
              <w:marBottom w:val="0"/>
              <w:divBdr>
                <w:top w:val="none" w:sz="0" w:space="0" w:color="auto"/>
                <w:left w:val="none" w:sz="0" w:space="0" w:color="auto"/>
                <w:bottom w:val="none" w:sz="0" w:space="0" w:color="auto"/>
                <w:right w:val="none" w:sz="0" w:space="0" w:color="auto"/>
              </w:divBdr>
              <w:divsChild>
                <w:div w:id="1672177954">
                  <w:marLeft w:val="0"/>
                  <w:marRight w:val="0"/>
                  <w:marTop w:val="0"/>
                  <w:marBottom w:val="0"/>
                  <w:divBdr>
                    <w:top w:val="none" w:sz="0" w:space="0" w:color="auto"/>
                    <w:left w:val="none" w:sz="0" w:space="0" w:color="auto"/>
                    <w:bottom w:val="none" w:sz="0" w:space="0" w:color="auto"/>
                    <w:right w:val="none" w:sz="0" w:space="0" w:color="auto"/>
                  </w:divBdr>
                </w:div>
              </w:divsChild>
            </w:div>
            <w:div w:id="1679649781">
              <w:marLeft w:val="0"/>
              <w:marRight w:val="0"/>
              <w:marTop w:val="0"/>
              <w:marBottom w:val="0"/>
              <w:divBdr>
                <w:top w:val="none" w:sz="0" w:space="0" w:color="auto"/>
                <w:left w:val="none" w:sz="0" w:space="0" w:color="auto"/>
                <w:bottom w:val="none" w:sz="0" w:space="0" w:color="auto"/>
                <w:right w:val="none" w:sz="0" w:space="0" w:color="auto"/>
              </w:divBdr>
              <w:divsChild>
                <w:div w:id="279578554">
                  <w:marLeft w:val="0"/>
                  <w:marRight w:val="0"/>
                  <w:marTop w:val="0"/>
                  <w:marBottom w:val="0"/>
                  <w:divBdr>
                    <w:top w:val="none" w:sz="0" w:space="0" w:color="auto"/>
                    <w:left w:val="none" w:sz="0" w:space="0" w:color="auto"/>
                    <w:bottom w:val="none" w:sz="0" w:space="0" w:color="auto"/>
                    <w:right w:val="none" w:sz="0" w:space="0" w:color="auto"/>
                  </w:divBdr>
                </w:div>
              </w:divsChild>
            </w:div>
            <w:div w:id="856429457">
              <w:marLeft w:val="0"/>
              <w:marRight w:val="0"/>
              <w:marTop w:val="0"/>
              <w:marBottom w:val="0"/>
              <w:divBdr>
                <w:top w:val="none" w:sz="0" w:space="0" w:color="auto"/>
                <w:left w:val="none" w:sz="0" w:space="0" w:color="auto"/>
                <w:bottom w:val="none" w:sz="0" w:space="0" w:color="auto"/>
                <w:right w:val="none" w:sz="0" w:space="0" w:color="auto"/>
              </w:divBdr>
              <w:divsChild>
                <w:div w:id="1266573193">
                  <w:marLeft w:val="0"/>
                  <w:marRight w:val="0"/>
                  <w:marTop w:val="0"/>
                  <w:marBottom w:val="0"/>
                  <w:divBdr>
                    <w:top w:val="none" w:sz="0" w:space="0" w:color="auto"/>
                    <w:left w:val="none" w:sz="0" w:space="0" w:color="auto"/>
                    <w:bottom w:val="none" w:sz="0" w:space="0" w:color="auto"/>
                    <w:right w:val="none" w:sz="0" w:space="0" w:color="auto"/>
                  </w:divBdr>
                </w:div>
              </w:divsChild>
            </w:div>
            <w:div w:id="212544268">
              <w:marLeft w:val="0"/>
              <w:marRight w:val="0"/>
              <w:marTop w:val="0"/>
              <w:marBottom w:val="0"/>
              <w:divBdr>
                <w:top w:val="none" w:sz="0" w:space="0" w:color="auto"/>
                <w:left w:val="none" w:sz="0" w:space="0" w:color="auto"/>
                <w:bottom w:val="none" w:sz="0" w:space="0" w:color="auto"/>
                <w:right w:val="none" w:sz="0" w:space="0" w:color="auto"/>
              </w:divBdr>
              <w:divsChild>
                <w:div w:id="597951805">
                  <w:marLeft w:val="0"/>
                  <w:marRight w:val="0"/>
                  <w:marTop w:val="0"/>
                  <w:marBottom w:val="0"/>
                  <w:divBdr>
                    <w:top w:val="none" w:sz="0" w:space="0" w:color="auto"/>
                    <w:left w:val="none" w:sz="0" w:space="0" w:color="auto"/>
                    <w:bottom w:val="none" w:sz="0" w:space="0" w:color="auto"/>
                    <w:right w:val="none" w:sz="0" w:space="0" w:color="auto"/>
                  </w:divBdr>
                </w:div>
              </w:divsChild>
            </w:div>
            <w:div w:id="243298456">
              <w:marLeft w:val="0"/>
              <w:marRight w:val="0"/>
              <w:marTop w:val="0"/>
              <w:marBottom w:val="0"/>
              <w:divBdr>
                <w:top w:val="none" w:sz="0" w:space="0" w:color="auto"/>
                <w:left w:val="none" w:sz="0" w:space="0" w:color="auto"/>
                <w:bottom w:val="none" w:sz="0" w:space="0" w:color="auto"/>
                <w:right w:val="none" w:sz="0" w:space="0" w:color="auto"/>
              </w:divBdr>
              <w:divsChild>
                <w:div w:id="314378431">
                  <w:marLeft w:val="0"/>
                  <w:marRight w:val="0"/>
                  <w:marTop w:val="0"/>
                  <w:marBottom w:val="0"/>
                  <w:divBdr>
                    <w:top w:val="none" w:sz="0" w:space="0" w:color="auto"/>
                    <w:left w:val="none" w:sz="0" w:space="0" w:color="auto"/>
                    <w:bottom w:val="none" w:sz="0" w:space="0" w:color="auto"/>
                    <w:right w:val="none" w:sz="0" w:space="0" w:color="auto"/>
                  </w:divBdr>
                </w:div>
              </w:divsChild>
            </w:div>
            <w:div w:id="1378159852">
              <w:marLeft w:val="0"/>
              <w:marRight w:val="0"/>
              <w:marTop w:val="0"/>
              <w:marBottom w:val="0"/>
              <w:divBdr>
                <w:top w:val="none" w:sz="0" w:space="0" w:color="auto"/>
                <w:left w:val="none" w:sz="0" w:space="0" w:color="auto"/>
                <w:bottom w:val="none" w:sz="0" w:space="0" w:color="auto"/>
                <w:right w:val="none" w:sz="0" w:space="0" w:color="auto"/>
              </w:divBdr>
              <w:divsChild>
                <w:div w:id="27506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537463">
      <w:bodyDiv w:val="1"/>
      <w:marLeft w:val="0"/>
      <w:marRight w:val="0"/>
      <w:marTop w:val="0"/>
      <w:marBottom w:val="0"/>
      <w:divBdr>
        <w:top w:val="none" w:sz="0" w:space="0" w:color="auto"/>
        <w:left w:val="none" w:sz="0" w:space="0" w:color="auto"/>
        <w:bottom w:val="none" w:sz="0" w:space="0" w:color="auto"/>
        <w:right w:val="none" w:sz="0" w:space="0" w:color="auto"/>
      </w:divBdr>
      <w:divsChild>
        <w:div w:id="1682048095">
          <w:marLeft w:val="0"/>
          <w:marRight w:val="0"/>
          <w:marTop w:val="0"/>
          <w:marBottom w:val="0"/>
          <w:divBdr>
            <w:top w:val="none" w:sz="0" w:space="0" w:color="auto"/>
            <w:left w:val="none" w:sz="0" w:space="0" w:color="auto"/>
            <w:bottom w:val="none" w:sz="0" w:space="0" w:color="auto"/>
            <w:right w:val="none" w:sz="0" w:space="0" w:color="auto"/>
          </w:divBdr>
          <w:divsChild>
            <w:div w:id="1262883637">
              <w:marLeft w:val="0"/>
              <w:marRight w:val="0"/>
              <w:marTop w:val="0"/>
              <w:marBottom w:val="0"/>
              <w:divBdr>
                <w:top w:val="none" w:sz="0" w:space="0" w:color="auto"/>
                <w:left w:val="none" w:sz="0" w:space="0" w:color="auto"/>
                <w:bottom w:val="none" w:sz="0" w:space="0" w:color="auto"/>
                <w:right w:val="none" w:sz="0" w:space="0" w:color="auto"/>
              </w:divBdr>
              <w:divsChild>
                <w:div w:id="1653867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639209">
      <w:bodyDiv w:val="1"/>
      <w:marLeft w:val="0"/>
      <w:marRight w:val="0"/>
      <w:marTop w:val="0"/>
      <w:marBottom w:val="0"/>
      <w:divBdr>
        <w:top w:val="none" w:sz="0" w:space="0" w:color="auto"/>
        <w:left w:val="none" w:sz="0" w:space="0" w:color="auto"/>
        <w:bottom w:val="none" w:sz="0" w:space="0" w:color="auto"/>
        <w:right w:val="none" w:sz="0" w:space="0" w:color="auto"/>
      </w:divBdr>
      <w:divsChild>
        <w:div w:id="2141193127">
          <w:marLeft w:val="0"/>
          <w:marRight w:val="0"/>
          <w:marTop w:val="0"/>
          <w:marBottom w:val="0"/>
          <w:divBdr>
            <w:top w:val="none" w:sz="0" w:space="0" w:color="auto"/>
            <w:left w:val="none" w:sz="0" w:space="0" w:color="auto"/>
            <w:bottom w:val="none" w:sz="0" w:space="0" w:color="auto"/>
            <w:right w:val="none" w:sz="0" w:space="0" w:color="auto"/>
          </w:divBdr>
        </w:div>
      </w:divsChild>
    </w:div>
    <w:div w:id="682437754">
      <w:bodyDiv w:val="1"/>
      <w:marLeft w:val="0"/>
      <w:marRight w:val="0"/>
      <w:marTop w:val="0"/>
      <w:marBottom w:val="0"/>
      <w:divBdr>
        <w:top w:val="none" w:sz="0" w:space="0" w:color="auto"/>
        <w:left w:val="none" w:sz="0" w:space="0" w:color="auto"/>
        <w:bottom w:val="none" w:sz="0" w:space="0" w:color="auto"/>
        <w:right w:val="none" w:sz="0" w:space="0" w:color="auto"/>
      </w:divBdr>
      <w:divsChild>
        <w:div w:id="1404598201">
          <w:marLeft w:val="0"/>
          <w:marRight w:val="0"/>
          <w:marTop w:val="0"/>
          <w:marBottom w:val="0"/>
          <w:divBdr>
            <w:top w:val="none" w:sz="0" w:space="0" w:color="auto"/>
            <w:left w:val="none" w:sz="0" w:space="0" w:color="auto"/>
            <w:bottom w:val="none" w:sz="0" w:space="0" w:color="auto"/>
            <w:right w:val="none" w:sz="0" w:space="0" w:color="auto"/>
          </w:divBdr>
          <w:divsChild>
            <w:div w:id="91896248">
              <w:marLeft w:val="0"/>
              <w:marRight w:val="0"/>
              <w:marTop w:val="0"/>
              <w:marBottom w:val="0"/>
              <w:divBdr>
                <w:top w:val="none" w:sz="0" w:space="0" w:color="auto"/>
                <w:left w:val="none" w:sz="0" w:space="0" w:color="auto"/>
                <w:bottom w:val="none" w:sz="0" w:space="0" w:color="auto"/>
                <w:right w:val="none" w:sz="0" w:space="0" w:color="auto"/>
              </w:divBdr>
              <w:divsChild>
                <w:div w:id="165232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344781">
      <w:bodyDiv w:val="1"/>
      <w:marLeft w:val="0"/>
      <w:marRight w:val="0"/>
      <w:marTop w:val="0"/>
      <w:marBottom w:val="0"/>
      <w:divBdr>
        <w:top w:val="none" w:sz="0" w:space="0" w:color="auto"/>
        <w:left w:val="none" w:sz="0" w:space="0" w:color="auto"/>
        <w:bottom w:val="none" w:sz="0" w:space="0" w:color="auto"/>
        <w:right w:val="none" w:sz="0" w:space="0" w:color="auto"/>
      </w:divBdr>
      <w:divsChild>
        <w:div w:id="725374996">
          <w:marLeft w:val="0"/>
          <w:marRight w:val="0"/>
          <w:marTop w:val="0"/>
          <w:marBottom w:val="0"/>
          <w:divBdr>
            <w:top w:val="none" w:sz="0" w:space="0" w:color="auto"/>
            <w:left w:val="none" w:sz="0" w:space="0" w:color="auto"/>
            <w:bottom w:val="none" w:sz="0" w:space="0" w:color="auto"/>
            <w:right w:val="none" w:sz="0" w:space="0" w:color="auto"/>
          </w:divBdr>
          <w:divsChild>
            <w:div w:id="485709808">
              <w:marLeft w:val="0"/>
              <w:marRight w:val="0"/>
              <w:marTop w:val="0"/>
              <w:marBottom w:val="0"/>
              <w:divBdr>
                <w:top w:val="none" w:sz="0" w:space="0" w:color="auto"/>
                <w:left w:val="none" w:sz="0" w:space="0" w:color="auto"/>
                <w:bottom w:val="none" w:sz="0" w:space="0" w:color="auto"/>
                <w:right w:val="none" w:sz="0" w:space="0" w:color="auto"/>
              </w:divBdr>
              <w:divsChild>
                <w:div w:id="111595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5860">
      <w:bodyDiv w:val="1"/>
      <w:marLeft w:val="0"/>
      <w:marRight w:val="0"/>
      <w:marTop w:val="0"/>
      <w:marBottom w:val="0"/>
      <w:divBdr>
        <w:top w:val="none" w:sz="0" w:space="0" w:color="auto"/>
        <w:left w:val="none" w:sz="0" w:space="0" w:color="auto"/>
        <w:bottom w:val="none" w:sz="0" w:space="0" w:color="auto"/>
        <w:right w:val="none" w:sz="0" w:space="0" w:color="auto"/>
      </w:divBdr>
    </w:div>
    <w:div w:id="768114305">
      <w:bodyDiv w:val="1"/>
      <w:marLeft w:val="0"/>
      <w:marRight w:val="0"/>
      <w:marTop w:val="0"/>
      <w:marBottom w:val="0"/>
      <w:divBdr>
        <w:top w:val="none" w:sz="0" w:space="0" w:color="auto"/>
        <w:left w:val="none" w:sz="0" w:space="0" w:color="auto"/>
        <w:bottom w:val="none" w:sz="0" w:space="0" w:color="auto"/>
        <w:right w:val="none" w:sz="0" w:space="0" w:color="auto"/>
      </w:divBdr>
      <w:divsChild>
        <w:div w:id="415248725">
          <w:marLeft w:val="0"/>
          <w:marRight w:val="0"/>
          <w:marTop w:val="0"/>
          <w:marBottom w:val="0"/>
          <w:divBdr>
            <w:top w:val="none" w:sz="0" w:space="0" w:color="auto"/>
            <w:left w:val="none" w:sz="0" w:space="0" w:color="auto"/>
            <w:bottom w:val="none" w:sz="0" w:space="0" w:color="auto"/>
            <w:right w:val="none" w:sz="0" w:space="0" w:color="auto"/>
          </w:divBdr>
          <w:divsChild>
            <w:div w:id="1174150206">
              <w:marLeft w:val="0"/>
              <w:marRight w:val="0"/>
              <w:marTop w:val="0"/>
              <w:marBottom w:val="0"/>
              <w:divBdr>
                <w:top w:val="none" w:sz="0" w:space="0" w:color="auto"/>
                <w:left w:val="none" w:sz="0" w:space="0" w:color="auto"/>
                <w:bottom w:val="none" w:sz="0" w:space="0" w:color="auto"/>
                <w:right w:val="none" w:sz="0" w:space="0" w:color="auto"/>
              </w:divBdr>
              <w:divsChild>
                <w:div w:id="33214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633460">
      <w:bodyDiv w:val="1"/>
      <w:marLeft w:val="0"/>
      <w:marRight w:val="0"/>
      <w:marTop w:val="0"/>
      <w:marBottom w:val="0"/>
      <w:divBdr>
        <w:top w:val="none" w:sz="0" w:space="0" w:color="auto"/>
        <w:left w:val="none" w:sz="0" w:space="0" w:color="auto"/>
        <w:bottom w:val="none" w:sz="0" w:space="0" w:color="auto"/>
        <w:right w:val="none" w:sz="0" w:space="0" w:color="auto"/>
      </w:divBdr>
    </w:div>
    <w:div w:id="776683272">
      <w:bodyDiv w:val="1"/>
      <w:marLeft w:val="0"/>
      <w:marRight w:val="0"/>
      <w:marTop w:val="0"/>
      <w:marBottom w:val="0"/>
      <w:divBdr>
        <w:top w:val="none" w:sz="0" w:space="0" w:color="auto"/>
        <w:left w:val="none" w:sz="0" w:space="0" w:color="auto"/>
        <w:bottom w:val="none" w:sz="0" w:space="0" w:color="auto"/>
        <w:right w:val="none" w:sz="0" w:space="0" w:color="auto"/>
      </w:divBdr>
      <w:divsChild>
        <w:div w:id="115948008">
          <w:marLeft w:val="0"/>
          <w:marRight w:val="0"/>
          <w:marTop w:val="0"/>
          <w:marBottom w:val="0"/>
          <w:divBdr>
            <w:top w:val="none" w:sz="0" w:space="0" w:color="auto"/>
            <w:left w:val="none" w:sz="0" w:space="0" w:color="auto"/>
            <w:bottom w:val="none" w:sz="0" w:space="0" w:color="auto"/>
            <w:right w:val="none" w:sz="0" w:space="0" w:color="auto"/>
          </w:divBdr>
          <w:divsChild>
            <w:div w:id="1063523970">
              <w:marLeft w:val="0"/>
              <w:marRight w:val="0"/>
              <w:marTop w:val="0"/>
              <w:marBottom w:val="0"/>
              <w:divBdr>
                <w:top w:val="none" w:sz="0" w:space="0" w:color="auto"/>
                <w:left w:val="none" w:sz="0" w:space="0" w:color="auto"/>
                <w:bottom w:val="none" w:sz="0" w:space="0" w:color="auto"/>
                <w:right w:val="none" w:sz="0" w:space="0" w:color="auto"/>
              </w:divBdr>
              <w:divsChild>
                <w:div w:id="11373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161164">
          <w:marLeft w:val="0"/>
          <w:marRight w:val="0"/>
          <w:marTop w:val="0"/>
          <w:marBottom w:val="0"/>
          <w:divBdr>
            <w:top w:val="none" w:sz="0" w:space="0" w:color="auto"/>
            <w:left w:val="none" w:sz="0" w:space="0" w:color="auto"/>
            <w:bottom w:val="none" w:sz="0" w:space="0" w:color="auto"/>
            <w:right w:val="none" w:sz="0" w:space="0" w:color="auto"/>
          </w:divBdr>
          <w:divsChild>
            <w:div w:id="1843860462">
              <w:marLeft w:val="0"/>
              <w:marRight w:val="0"/>
              <w:marTop w:val="0"/>
              <w:marBottom w:val="0"/>
              <w:divBdr>
                <w:top w:val="none" w:sz="0" w:space="0" w:color="auto"/>
                <w:left w:val="none" w:sz="0" w:space="0" w:color="auto"/>
                <w:bottom w:val="none" w:sz="0" w:space="0" w:color="auto"/>
                <w:right w:val="none" w:sz="0" w:space="0" w:color="auto"/>
              </w:divBdr>
              <w:divsChild>
                <w:div w:id="141237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9521391">
      <w:bodyDiv w:val="1"/>
      <w:marLeft w:val="0"/>
      <w:marRight w:val="0"/>
      <w:marTop w:val="0"/>
      <w:marBottom w:val="0"/>
      <w:divBdr>
        <w:top w:val="none" w:sz="0" w:space="0" w:color="auto"/>
        <w:left w:val="none" w:sz="0" w:space="0" w:color="auto"/>
        <w:bottom w:val="none" w:sz="0" w:space="0" w:color="auto"/>
        <w:right w:val="none" w:sz="0" w:space="0" w:color="auto"/>
      </w:divBdr>
      <w:divsChild>
        <w:div w:id="1587837735">
          <w:marLeft w:val="0"/>
          <w:marRight w:val="0"/>
          <w:marTop w:val="0"/>
          <w:marBottom w:val="0"/>
          <w:divBdr>
            <w:top w:val="none" w:sz="0" w:space="0" w:color="auto"/>
            <w:left w:val="none" w:sz="0" w:space="0" w:color="auto"/>
            <w:bottom w:val="none" w:sz="0" w:space="0" w:color="auto"/>
            <w:right w:val="none" w:sz="0" w:space="0" w:color="auto"/>
          </w:divBdr>
          <w:divsChild>
            <w:div w:id="545869175">
              <w:marLeft w:val="0"/>
              <w:marRight w:val="0"/>
              <w:marTop w:val="0"/>
              <w:marBottom w:val="0"/>
              <w:divBdr>
                <w:top w:val="none" w:sz="0" w:space="0" w:color="auto"/>
                <w:left w:val="none" w:sz="0" w:space="0" w:color="auto"/>
                <w:bottom w:val="none" w:sz="0" w:space="0" w:color="auto"/>
                <w:right w:val="none" w:sz="0" w:space="0" w:color="auto"/>
              </w:divBdr>
              <w:divsChild>
                <w:div w:id="53570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2991975">
      <w:bodyDiv w:val="1"/>
      <w:marLeft w:val="0"/>
      <w:marRight w:val="0"/>
      <w:marTop w:val="0"/>
      <w:marBottom w:val="0"/>
      <w:divBdr>
        <w:top w:val="none" w:sz="0" w:space="0" w:color="auto"/>
        <w:left w:val="none" w:sz="0" w:space="0" w:color="auto"/>
        <w:bottom w:val="none" w:sz="0" w:space="0" w:color="auto"/>
        <w:right w:val="none" w:sz="0" w:space="0" w:color="auto"/>
      </w:divBdr>
    </w:div>
    <w:div w:id="817918028">
      <w:bodyDiv w:val="1"/>
      <w:marLeft w:val="0"/>
      <w:marRight w:val="0"/>
      <w:marTop w:val="0"/>
      <w:marBottom w:val="0"/>
      <w:divBdr>
        <w:top w:val="none" w:sz="0" w:space="0" w:color="auto"/>
        <w:left w:val="none" w:sz="0" w:space="0" w:color="auto"/>
        <w:bottom w:val="none" w:sz="0" w:space="0" w:color="auto"/>
        <w:right w:val="none" w:sz="0" w:space="0" w:color="auto"/>
      </w:divBdr>
      <w:divsChild>
        <w:div w:id="602877623">
          <w:marLeft w:val="0"/>
          <w:marRight w:val="0"/>
          <w:marTop w:val="0"/>
          <w:marBottom w:val="0"/>
          <w:divBdr>
            <w:top w:val="none" w:sz="0" w:space="0" w:color="auto"/>
            <w:left w:val="none" w:sz="0" w:space="0" w:color="auto"/>
            <w:bottom w:val="none" w:sz="0" w:space="0" w:color="auto"/>
            <w:right w:val="none" w:sz="0" w:space="0" w:color="auto"/>
          </w:divBdr>
          <w:divsChild>
            <w:div w:id="1951009570">
              <w:marLeft w:val="0"/>
              <w:marRight w:val="0"/>
              <w:marTop w:val="0"/>
              <w:marBottom w:val="0"/>
              <w:divBdr>
                <w:top w:val="none" w:sz="0" w:space="0" w:color="auto"/>
                <w:left w:val="none" w:sz="0" w:space="0" w:color="auto"/>
                <w:bottom w:val="none" w:sz="0" w:space="0" w:color="auto"/>
                <w:right w:val="none" w:sz="0" w:space="0" w:color="auto"/>
              </w:divBdr>
              <w:divsChild>
                <w:div w:id="24865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192764">
      <w:bodyDiv w:val="1"/>
      <w:marLeft w:val="0"/>
      <w:marRight w:val="0"/>
      <w:marTop w:val="0"/>
      <w:marBottom w:val="0"/>
      <w:divBdr>
        <w:top w:val="none" w:sz="0" w:space="0" w:color="auto"/>
        <w:left w:val="none" w:sz="0" w:space="0" w:color="auto"/>
        <w:bottom w:val="none" w:sz="0" w:space="0" w:color="auto"/>
        <w:right w:val="none" w:sz="0" w:space="0" w:color="auto"/>
      </w:divBdr>
    </w:div>
    <w:div w:id="826435764">
      <w:bodyDiv w:val="1"/>
      <w:marLeft w:val="0"/>
      <w:marRight w:val="0"/>
      <w:marTop w:val="0"/>
      <w:marBottom w:val="0"/>
      <w:divBdr>
        <w:top w:val="none" w:sz="0" w:space="0" w:color="auto"/>
        <w:left w:val="none" w:sz="0" w:space="0" w:color="auto"/>
        <w:bottom w:val="none" w:sz="0" w:space="0" w:color="auto"/>
        <w:right w:val="none" w:sz="0" w:space="0" w:color="auto"/>
      </w:divBdr>
      <w:divsChild>
        <w:div w:id="1496610452">
          <w:marLeft w:val="0"/>
          <w:marRight w:val="0"/>
          <w:marTop w:val="0"/>
          <w:marBottom w:val="0"/>
          <w:divBdr>
            <w:top w:val="none" w:sz="0" w:space="0" w:color="auto"/>
            <w:left w:val="none" w:sz="0" w:space="0" w:color="auto"/>
            <w:bottom w:val="none" w:sz="0" w:space="0" w:color="auto"/>
            <w:right w:val="none" w:sz="0" w:space="0" w:color="auto"/>
          </w:divBdr>
          <w:divsChild>
            <w:div w:id="873541501">
              <w:marLeft w:val="0"/>
              <w:marRight w:val="0"/>
              <w:marTop w:val="0"/>
              <w:marBottom w:val="0"/>
              <w:divBdr>
                <w:top w:val="none" w:sz="0" w:space="0" w:color="auto"/>
                <w:left w:val="none" w:sz="0" w:space="0" w:color="auto"/>
                <w:bottom w:val="none" w:sz="0" w:space="0" w:color="auto"/>
                <w:right w:val="none" w:sz="0" w:space="0" w:color="auto"/>
              </w:divBdr>
              <w:divsChild>
                <w:div w:id="713623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696236">
      <w:bodyDiv w:val="1"/>
      <w:marLeft w:val="0"/>
      <w:marRight w:val="0"/>
      <w:marTop w:val="0"/>
      <w:marBottom w:val="0"/>
      <w:divBdr>
        <w:top w:val="none" w:sz="0" w:space="0" w:color="auto"/>
        <w:left w:val="none" w:sz="0" w:space="0" w:color="auto"/>
        <w:bottom w:val="none" w:sz="0" w:space="0" w:color="auto"/>
        <w:right w:val="none" w:sz="0" w:space="0" w:color="auto"/>
      </w:divBdr>
    </w:div>
    <w:div w:id="857767476">
      <w:bodyDiv w:val="1"/>
      <w:marLeft w:val="0"/>
      <w:marRight w:val="0"/>
      <w:marTop w:val="0"/>
      <w:marBottom w:val="0"/>
      <w:divBdr>
        <w:top w:val="none" w:sz="0" w:space="0" w:color="auto"/>
        <w:left w:val="none" w:sz="0" w:space="0" w:color="auto"/>
        <w:bottom w:val="none" w:sz="0" w:space="0" w:color="auto"/>
        <w:right w:val="none" w:sz="0" w:space="0" w:color="auto"/>
      </w:divBdr>
      <w:divsChild>
        <w:div w:id="313680514">
          <w:marLeft w:val="0"/>
          <w:marRight w:val="0"/>
          <w:marTop w:val="0"/>
          <w:marBottom w:val="0"/>
          <w:divBdr>
            <w:top w:val="none" w:sz="0" w:space="0" w:color="auto"/>
            <w:left w:val="none" w:sz="0" w:space="0" w:color="auto"/>
            <w:bottom w:val="none" w:sz="0" w:space="0" w:color="auto"/>
            <w:right w:val="none" w:sz="0" w:space="0" w:color="auto"/>
          </w:divBdr>
          <w:divsChild>
            <w:div w:id="1077706524">
              <w:marLeft w:val="0"/>
              <w:marRight w:val="0"/>
              <w:marTop w:val="0"/>
              <w:marBottom w:val="0"/>
              <w:divBdr>
                <w:top w:val="none" w:sz="0" w:space="0" w:color="auto"/>
                <w:left w:val="none" w:sz="0" w:space="0" w:color="auto"/>
                <w:bottom w:val="none" w:sz="0" w:space="0" w:color="auto"/>
                <w:right w:val="none" w:sz="0" w:space="0" w:color="auto"/>
              </w:divBdr>
              <w:divsChild>
                <w:div w:id="17546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8161036">
      <w:bodyDiv w:val="1"/>
      <w:marLeft w:val="0"/>
      <w:marRight w:val="0"/>
      <w:marTop w:val="0"/>
      <w:marBottom w:val="0"/>
      <w:divBdr>
        <w:top w:val="none" w:sz="0" w:space="0" w:color="auto"/>
        <w:left w:val="none" w:sz="0" w:space="0" w:color="auto"/>
        <w:bottom w:val="none" w:sz="0" w:space="0" w:color="auto"/>
        <w:right w:val="none" w:sz="0" w:space="0" w:color="auto"/>
      </w:divBdr>
      <w:divsChild>
        <w:div w:id="1656104347">
          <w:marLeft w:val="0"/>
          <w:marRight w:val="0"/>
          <w:marTop w:val="0"/>
          <w:marBottom w:val="0"/>
          <w:divBdr>
            <w:top w:val="none" w:sz="0" w:space="0" w:color="auto"/>
            <w:left w:val="none" w:sz="0" w:space="0" w:color="auto"/>
            <w:bottom w:val="none" w:sz="0" w:space="0" w:color="auto"/>
            <w:right w:val="none" w:sz="0" w:space="0" w:color="auto"/>
          </w:divBdr>
          <w:divsChild>
            <w:div w:id="1565264048">
              <w:marLeft w:val="0"/>
              <w:marRight w:val="0"/>
              <w:marTop w:val="0"/>
              <w:marBottom w:val="0"/>
              <w:divBdr>
                <w:top w:val="none" w:sz="0" w:space="0" w:color="auto"/>
                <w:left w:val="none" w:sz="0" w:space="0" w:color="auto"/>
                <w:bottom w:val="none" w:sz="0" w:space="0" w:color="auto"/>
                <w:right w:val="none" w:sz="0" w:space="0" w:color="auto"/>
              </w:divBdr>
              <w:divsChild>
                <w:div w:id="82293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992679">
      <w:bodyDiv w:val="1"/>
      <w:marLeft w:val="0"/>
      <w:marRight w:val="0"/>
      <w:marTop w:val="0"/>
      <w:marBottom w:val="0"/>
      <w:divBdr>
        <w:top w:val="none" w:sz="0" w:space="0" w:color="auto"/>
        <w:left w:val="none" w:sz="0" w:space="0" w:color="auto"/>
        <w:bottom w:val="none" w:sz="0" w:space="0" w:color="auto"/>
        <w:right w:val="none" w:sz="0" w:space="0" w:color="auto"/>
      </w:divBdr>
    </w:div>
    <w:div w:id="888686404">
      <w:bodyDiv w:val="1"/>
      <w:marLeft w:val="0"/>
      <w:marRight w:val="0"/>
      <w:marTop w:val="0"/>
      <w:marBottom w:val="0"/>
      <w:divBdr>
        <w:top w:val="none" w:sz="0" w:space="0" w:color="auto"/>
        <w:left w:val="none" w:sz="0" w:space="0" w:color="auto"/>
        <w:bottom w:val="none" w:sz="0" w:space="0" w:color="auto"/>
        <w:right w:val="none" w:sz="0" w:space="0" w:color="auto"/>
      </w:divBdr>
    </w:div>
    <w:div w:id="932203099">
      <w:bodyDiv w:val="1"/>
      <w:marLeft w:val="0"/>
      <w:marRight w:val="0"/>
      <w:marTop w:val="0"/>
      <w:marBottom w:val="0"/>
      <w:divBdr>
        <w:top w:val="none" w:sz="0" w:space="0" w:color="auto"/>
        <w:left w:val="none" w:sz="0" w:space="0" w:color="auto"/>
        <w:bottom w:val="none" w:sz="0" w:space="0" w:color="auto"/>
        <w:right w:val="none" w:sz="0" w:space="0" w:color="auto"/>
      </w:divBdr>
    </w:div>
    <w:div w:id="979577118">
      <w:bodyDiv w:val="1"/>
      <w:marLeft w:val="0"/>
      <w:marRight w:val="0"/>
      <w:marTop w:val="0"/>
      <w:marBottom w:val="0"/>
      <w:divBdr>
        <w:top w:val="none" w:sz="0" w:space="0" w:color="auto"/>
        <w:left w:val="none" w:sz="0" w:space="0" w:color="auto"/>
        <w:bottom w:val="none" w:sz="0" w:space="0" w:color="auto"/>
        <w:right w:val="none" w:sz="0" w:space="0" w:color="auto"/>
      </w:divBdr>
    </w:div>
    <w:div w:id="1031761915">
      <w:bodyDiv w:val="1"/>
      <w:marLeft w:val="0"/>
      <w:marRight w:val="0"/>
      <w:marTop w:val="0"/>
      <w:marBottom w:val="0"/>
      <w:divBdr>
        <w:top w:val="none" w:sz="0" w:space="0" w:color="auto"/>
        <w:left w:val="none" w:sz="0" w:space="0" w:color="auto"/>
        <w:bottom w:val="none" w:sz="0" w:space="0" w:color="auto"/>
        <w:right w:val="none" w:sz="0" w:space="0" w:color="auto"/>
      </w:divBdr>
    </w:div>
    <w:div w:id="1041596197">
      <w:bodyDiv w:val="1"/>
      <w:marLeft w:val="0"/>
      <w:marRight w:val="0"/>
      <w:marTop w:val="0"/>
      <w:marBottom w:val="0"/>
      <w:divBdr>
        <w:top w:val="none" w:sz="0" w:space="0" w:color="auto"/>
        <w:left w:val="none" w:sz="0" w:space="0" w:color="auto"/>
        <w:bottom w:val="none" w:sz="0" w:space="0" w:color="auto"/>
        <w:right w:val="none" w:sz="0" w:space="0" w:color="auto"/>
      </w:divBdr>
      <w:divsChild>
        <w:div w:id="1552426785">
          <w:marLeft w:val="0"/>
          <w:marRight w:val="0"/>
          <w:marTop w:val="0"/>
          <w:marBottom w:val="0"/>
          <w:divBdr>
            <w:top w:val="none" w:sz="0" w:space="0" w:color="auto"/>
            <w:left w:val="none" w:sz="0" w:space="0" w:color="auto"/>
            <w:bottom w:val="none" w:sz="0" w:space="0" w:color="auto"/>
            <w:right w:val="none" w:sz="0" w:space="0" w:color="auto"/>
          </w:divBdr>
          <w:divsChild>
            <w:div w:id="108665320">
              <w:marLeft w:val="0"/>
              <w:marRight w:val="0"/>
              <w:marTop w:val="0"/>
              <w:marBottom w:val="0"/>
              <w:divBdr>
                <w:top w:val="none" w:sz="0" w:space="0" w:color="auto"/>
                <w:left w:val="none" w:sz="0" w:space="0" w:color="auto"/>
                <w:bottom w:val="none" w:sz="0" w:space="0" w:color="auto"/>
                <w:right w:val="none" w:sz="0" w:space="0" w:color="auto"/>
              </w:divBdr>
              <w:divsChild>
                <w:div w:id="1518037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946905">
      <w:bodyDiv w:val="1"/>
      <w:marLeft w:val="0"/>
      <w:marRight w:val="0"/>
      <w:marTop w:val="0"/>
      <w:marBottom w:val="0"/>
      <w:divBdr>
        <w:top w:val="none" w:sz="0" w:space="0" w:color="auto"/>
        <w:left w:val="none" w:sz="0" w:space="0" w:color="auto"/>
        <w:bottom w:val="none" w:sz="0" w:space="0" w:color="auto"/>
        <w:right w:val="none" w:sz="0" w:space="0" w:color="auto"/>
      </w:divBdr>
      <w:divsChild>
        <w:div w:id="1311637749">
          <w:marLeft w:val="0"/>
          <w:marRight w:val="0"/>
          <w:marTop w:val="0"/>
          <w:marBottom w:val="0"/>
          <w:divBdr>
            <w:top w:val="none" w:sz="0" w:space="0" w:color="auto"/>
            <w:left w:val="none" w:sz="0" w:space="0" w:color="auto"/>
            <w:bottom w:val="none" w:sz="0" w:space="0" w:color="auto"/>
            <w:right w:val="none" w:sz="0" w:space="0" w:color="auto"/>
          </w:divBdr>
          <w:divsChild>
            <w:div w:id="1720477592">
              <w:marLeft w:val="0"/>
              <w:marRight w:val="0"/>
              <w:marTop w:val="0"/>
              <w:marBottom w:val="0"/>
              <w:divBdr>
                <w:top w:val="none" w:sz="0" w:space="0" w:color="auto"/>
                <w:left w:val="none" w:sz="0" w:space="0" w:color="auto"/>
                <w:bottom w:val="none" w:sz="0" w:space="0" w:color="auto"/>
                <w:right w:val="none" w:sz="0" w:space="0" w:color="auto"/>
              </w:divBdr>
              <w:divsChild>
                <w:div w:id="46065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644753">
      <w:bodyDiv w:val="1"/>
      <w:marLeft w:val="0"/>
      <w:marRight w:val="0"/>
      <w:marTop w:val="0"/>
      <w:marBottom w:val="0"/>
      <w:divBdr>
        <w:top w:val="none" w:sz="0" w:space="0" w:color="auto"/>
        <w:left w:val="none" w:sz="0" w:space="0" w:color="auto"/>
        <w:bottom w:val="none" w:sz="0" w:space="0" w:color="auto"/>
        <w:right w:val="none" w:sz="0" w:space="0" w:color="auto"/>
      </w:divBdr>
    </w:div>
    <w:div w:id="1072653412">
      <w:bodyDiv w:val="1"/>
      <w:marLeft w:val="0"/>
      <w:marRight w:val="0"/>
      <w:marTop w:val="0"/>
      <w:marBottom w:val="0"/>
      <w:divBdr>
        <w:top w:val="none" w:sz="0" w:space="0" w:color="auto"/>
        <w:left w:val="none" w:sz="0" w:space="0" w:color="auto"/>
        <w:bottom w:val="none" w:sz="0" w:space="0" w:color="auto"/>
        <w:right w:val="none" w:sz="0" w:space="0" w:color="auto"/>
      </w:divBdr>
      <w:divsChild>
        <w:div w:id="554777232">
          <w:marLeft w:val="0"/>
          <w:marRight w:val="0"/>
          <w:marTop w:val="0"/>
          <w:marBottom w:val="0"/>
          <w:divBdr>
            <w:top w:val="none" w:sz="0" w:space="0" w:color="auto"/>
            <w:left w:val="none" w:sz="0" w:space="0" w:color="auto"/>
            <w:bottom w:val="none" w:sz="0" w:space="0" w:color="auto"/>
            <w:right w:val="none" w:sz="0" w:space="0" w:color="auto"/>
          </w:divBdr>
          <w:divsChild>
            <w:div w:id="1031878133">
              <w:marLeft w:val="0"/>
              <w:marRight w:val="0"/>
              <w:marTop w:val="0"/>
              <w:marBottom w:val="0"/>
              <w:divBdr>
                <w:top w:val="none" w:sz="0" w:space="0" w:color="auto"/>
                <w:left w:val="none" w:sz="0" w:space="0" w:color="auto"/>
                <w:bottom w:val="none" w:sz="0" w:space="0" w:color="auto"/>
                <w:right w:val="none" w:sz="0" w:space="0" w:color="auto"/>
              </w:divBdr>
              <w:divsChild>
                <w:div w:id="22048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827704">
      <w:bodyDiv w:val="1"/>
      <w:marLeft w:val="0"/>
      <w:marRight w:val="0"/>
      <w:marTop w:val="0"/>
      <w:marBottom w:val="0"/>
      <w:divBdr>
        <w:top w:val="none" w:sz="0" w:space="0" w:color="auto"/>
        <w:left w:val="none" w:sz="0" w:space="0" w:color="auto"/>
        <w:bottom w:val="none" w:sz="0" w:space="0" w:color="auto"/>
        <w:right w:val="none" w:sz="0" w:space="0" w:color="auto"/>
      </w:divBdr>
      <w:divsChild>
        <w:div w:id="680014836">
          <w:marLeft w:val="0"/>
          <w:marRight w:val="0"/>
          <w:marTop w:val="0"/>
          <w:marBottom w:val="0"/>
          <w:divBdr>
            <w:top w:val="none" w:sz="0" w:space="0" w:color="auto"/>
            <w:left w:val="none" w:sz="0" w:space="0" w:color="auto"/>
            <w:bottom w:val="none" w:sz="0" w:space="0" w:color="auto"/>
            <w:right w:val="none" w:sz="0" w:space="0" w:color="auto"/>
          </w:divBdr>
          <w:divsChild>
            <w:div w:id="482280646">
              <w:marLeft w:val="0"/>
              <w:marRight w:val="0"/>
              <w:marTop w:val="0"/>
              <w:marBottom w:val="0"/>
              <w:divBdr>
                <w:top w:val="none" w:sz="0" w:space="0" w:color="auto"/>
                <w:left w:val="none" w:sz="0" w:space="0" w:color="auto"/>
                <w:bottom w:val="none" w:sz="0" w:space="0" w:color="auto"/>
                <w:right w:val="none" w:sz="0" w:space="0" w:color="auto"/>
              </w:divBdr>
              <w:divsChild>
                <w:div w:id="41243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060678">
      <w:bodyDiv w:val="1"/>
      <w:marLeft w:val="0"/>
      <w:marRight w:val="0"/>
      <w:marTop w:val="0"/>
      <w:marBottom w:val="0"/>
      <w:divBdr>
        <w:top w:val="none" w:sz="0" w:space="0" w:color="auto"/>
        <w:left w:val="none" w:sz="0" w:space="0" w:color="auto"/>
        <w:bottom w:val="none" w:sz="0" w:space="0" w:color="auto"/>
        <w:right w:val="none" w:sz="0" w:space="0" w:color="auto"/>
      </w:divBdr>
      <w:divsChild>
        <w:div w:id="1408069321">
          <w:marLeft w:val="0"/>
          <w:marRight w:val="0"/>
          <w:marTop w:val="0"/>
          <w:marBottom w:val="0"/>
          <w:divBdr>
            <w:top w:val="none" w:sz="0" w:space="0" w:color="auto"/>
            <w:left w:val="none" w:sz="0" w:space="0" w:color="auto"/>
            <w:bottom w:val="none" w:sz="0" w:space="0" w:color="auto"/>
            <w:right w:val="none" w:sz="0" w:space="0" w:color="auto"/>
          </w:divBdr>
          <w:divsChild>
            <w:div w:id="571039916">
              <w:marLeft w:val="0"/>
              <w:marRight w:val="0"/>
              <w:marTop w:val="0"/>
              <w:marBottom w:val="0"/>
              <w:divBdr>
                <w:top w:val="none" w:sz="0" w:space="0" w:color="auto"/>
                <w:left w:val="none" w:sz="0" w:space="0" w:color="auto"/>
                <w:bottom w:val="none" w:sz="0" w:space="0" w:color="auto"/>
                <w:right w:val="none" w:sz="0" w:space="0" w:color="auto"/>
              </w:divBdr>
              <w:divsChild>
                <w:div w:id="131179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605505">
      <w:bodyDiv w:val="1"/>
      <w:marLeft w:val="0"/>
      <w:marRight w:val="0"/>
      <w:marTop w:val="0"/>
      <w:marBottom w:val="0"/>
      <w:divBdr>
        <w:top w:val="none" w:sz="0" w:space="0" w:color="auto"/>
        <w:left w:val="none" w:sz="0" w:space="0" w:color="auto"/>
        <w:bottom w:val="none" w:sz="0" w:space="0" w:color="auto"/>
        <w:right w:val="none" w:sz="0" w:space="0" w:color="auto"/>
      </w:divBdr>
      <w:divsChild>
        <w:div w:id="711462446">
          <w:marLeft w:val="0"/>
          <w:marRight w:val="0"/>
          <w:marTop w:val="0"/>
          <w:marBottom w:val="0"/>
          <w:divBdr>
            <w:top w:val="none" w:sz="0" w:space="0" w:color="auto"/>
            <w:left w:val="none" w:sz="0" w:space="0" w:color="auto"/>
            <w:bottom w:val="none" w:sz="0" w:space="0" w:color="auto"/>
            <w:right w:val="none" w:sz="0" w:space="0" w:color="auto"/>
          </w:divBdr>
          <w:divsChild>
            <w:div w:id="1924680483">
              <w:marLeft w:val="0"/>
              <w:marRight w:val="0"/>
              <w:marTop w:val="0"/>
              <w:marBottom w:val="0"/>
              <w:divBdr>
                <w:top w:val="none" w:sz="0" w:space="0" w:color="auto"/>
                <w:left w:val="none" w:sz="0" w:space="0" w:color="auto"/>
                <w:bottom w:val="none" w:sz="0" w:space="0" w:color="auto"/>
                <w:right w:val="none" w:sz="0" w:space="0" w:color="auto"/>
              </w:divBdr>
              <w:divsChild>
                <w:div w:id="148238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87792">
          <w:marLeft w:val="0"/>
          <w:marRight w:val="0"/>
          <w:marTop w:val="0"/>
          <w:marBottom w:val="0"/>
          <w:divBdr>
            <w:top w:val="none" w:sz="0" w:space="0" w:color="auto"/>
            <w:left w:val="none" w:sz="0" w:space="0" w:color="auto"/>
            <w:bottom w:val="none" w:sz="0" w:space="0" w:color="auto"/>
            <w:right w:val="none" w:sz="0" w:space="0" w:color="auto"/>
          </w:divBdr>
          <w:divsChild>
            <w:div w:id="1761369246">
              <w:marLeft w:val="0"/>
              <w:marRight w:val="0"/>
              <w:marTop w:val="0"/>
              <w:marBottom w:val="0"/>
              <w:divBdr>
                <w:top w:val="none" w:sz="0" w:space="0" w:color="auto"/>
                <w:left w:val="none" w:sz="0" w:space="0" w:color="auto"/>
                <w:bottom w:val="none" w:sz="0" w:space="0" w:color="auto"/>
                <w:right w:val="none" w:sz="0" w:space="0" w:color="auto"/>
              </w:divBdr>
              <w:divsChild>
                <w:div w:id="22842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237010">
          <w:marLeft w:val="0"/>
          <w:marRight w:val="0"/>
          <w:marTop w:val="0"/>
          <w:marBottom w:val="0"/>
          <w:divBdr>
            <w:top w:val="none" w:sz="0" w:space="0" w:color="auto"/>
            <w:left w:val="none" w:sz="0" w:space="0" w:color="auto"/>
            <w:bottom w:val="none" w:sz="0" w:space="0" w:color="auto"/>
            <w:right w:val="none" w:sz="0" w:space="0" w:color="auto"/>
          </w:divBdr>
          <w:divsChild>
            <w:div w:id="1253703830">
              <w:marLeft w:val="0"/>
              <w:marRight w:val="0"/>
              <w:marTop w:val="0"/>
              <w:marBottom w:val="0"/>
              <w:divBdr>
                <w:top w:val="none" w:sz="0" w:space="0" w:color="auto"/>
                <w:left w:val="none" w:sz="0" w:space="0" w:color="auto"/>
                <w:bottom w:val="none" w:sz="0" w:space="0" w:color="auto"/>
                <w:right w:val="none" w:sz="0" w:space="0" w:color="auto"/>
              </w:divBdr>
              <w:divsChild>
                <w:div w:id="74838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91363">
          <w:marLeft w:val="0"/>
          <w:marRight w:val="0"/>
          <w:marTop w:val="0"/>
          <w:marBottom w:val="0"/>
          <w:divBdr>
            <w:top w:val="none" w:sz="0" w:space="0" w:color="auto"/>
            <w:left w:val="none" w:sz="0" w:space="0" w:color="auto"/>
            <w:bottom w:val="none" w:sz="0" w:space="0" w:color="auto"/>
            <w:right w:val="none" w:sz="0" w:space="0" w:color="auto"/>
          </w:divBdr>
          <w:divsChild>
            <w:div w:id="185826740">
              <w:marLeft w:val="0"/>
              <w:marRight w:val="0"/>
              <w:marTop w:val="0"/>
              <w:marBottom w:val="0"/>
              <w:divBdr>
                <w:top w:val="none" w:sz="0" w:space="0" w:color="auto"/>
                <w:left w:val="none" w:sz="0" w:space="0" w:color="auto"/>
                <w:bottom w:val="none" w:sz="0" w:space="0" w:color="auto"/>
                <w:right w:val="none" w:sz="0" w:space="0" w:color="auto"/>
              </w:divBdr>
              <w:divsChild>
                <w:div w:id="192579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419339">
          <w:marLeft w:val="0"/>
          <w:marRight w:val="0"/>
          <w:marTop w:val="0"/>
          <w:marBottom w:val="0"/>
          <w:divBdr>
            <w:top w:val="none" w:sz="0" w:space="0" w:color="auto"/>
            <w:left w:val="none" w:sz="0" w:space="0" w:color="auto"/>
            <w:bottom w:val="none" w:sz="0" w:space="0" w:color="auto"/>
            <w:right w:val="none" w:sz="0" w:space="0" w:color="auto"/>
          </w:divBdr>
          <w:divsChild>
            <w:div w:id="862479987">
              <w:marLeft w:val="0"/>
              <w:marRight w:val="0"/>
              <w:marTop w:val="0"/>
              <w:marBottom w:val="0"/>
              <w:divBdr>
                <w:top w:val="none" w:sz="0" w:space="0" w:color="auto"/>
                <w:left w:val="none" w:sz="0" w:space="0" w:color="auto"/>
                <w:bottom w:val="none" w:sz="0" w:space="0" w:color="auto"/>
                <w:right w:val="none" w:sz="0" w:space="0" w:color="auto"/>
              </w:divBdr>
              <w:divsChild>
                <w:div w:id="106706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114">
          <w:marLeft w:val="0"/>
          <w:marRight w:val="0"/>
          <w:marTop w:val="0"/>
          <w:marBottom w:val="0"/>
          <w:divBdr>
            <w:top w:val="none" w:sz="0" w:space="0" w:color="auto"/>
            <w:left w:val="none" w:sz="0" w:space="0" w:color="auto"/>
            <w:bottom w:val="none" w:sz="0" w:space="0" w:color="auto"/>
            <w:right w:val="none" w:sz="0" w:space="0" w:color="auto"/>
          </w:divBdr>
          <w:divsChild>
            <w:div w:id="677268394">
              <w:marLeft w:val="0"/>
              <w:marRight w:val="0"/>
              <w:marTop w:val="0"/>
              <w:marBottom w:val="0"/>
              <w:divBdr>
                <w:top w:val="none" w:sz="0" w:space="0" w:color="auto"/>
                <w:left w:val="none" w:sz="0" w:space="0" w:color="auto"/>
                <w:bottom w:val="none" w:sz="0" w:space="0" w:color="auto"/>
                <w:right w:val="none" w:sz="0" w:space="0" w:color="auto"/>
              </w:divBdr>
              <w:divsChild>
                <w:div w:id="2130080313">
                  <w:marLeft w:val="0"/>
                  <w:marRight w:val="0"/>
                  <w:marTop w:val="0"/>
                  <w:marBottom w:val="0"/>
                  <w:divBdr>
                    <w:top w:val="none" w:sz="0" w:space="0" w:color="auto"/>
                    <w:left w:val="none" w:sz="0" w:space="0" w:color="auto"/>
                    <w:bottom w:val="none" w:sz="0" w:space="0" w:color="auto"/>
                    <w:right w:val="none" w:sz="0" w:space="0" w:color="auto"/>
                  </w:divBdr>
                </w:div>
              </w:divsChild>
            </w:div>
            <w:div w:id="110393682">
              <w:marLeft w:val="0"/>
              <w:marRight w:val="0"/>
              <w:marTop w:val="0"/>
              <w:marBottom w:val="0"/>
              <w:divBdr>
                <w:top w:val="none" w:sz="0" w:space="0" w:color="auto"/>
                <w:left w:val="none" w:sz="0" w:space="0" w:color="auto"/>
                <w:bottom w:val="none" w:sz="0" w:space="0" w:color="auto"/>
                <w:right w:val="none" w:sz="0" w:space="0" w:color="auto"/>
              </w:divBdr>
              <w:divsChild>
                <w:div w:id="1413700541">
                  <w:marLeft w:val="0"/>
                  <w:marRight w:val="0"/>
                  <w:marTop w:val="0"/>
                  <w:marBottom w:val="0"/>
                  <w:divBdr>
                    <w:top w:val="none" w:sz="0" w:space="0" w:color="auto"/>
                    <w:left w:val="none" w:sz="0" w:space="0" w:color="auto"/>
                    <w:bottom w:val="none" w:sz="0" w:space="0" w:color="auto"/>
                    <w:right w:val="none" w:sz="0" w:space="0" w:color="auto"/>
                  </w:divBdr>
                </w:div>
              </w:divsChild>
            </w:div>
            <w:div w:id="997732582">
              <w:marLeft w:val="0"/>
              <w:marRight w:val="0"/>
              <w:marTop w:val="0"/>
              <w:marBottom w:val="0"/>
              <w:divBdr>
                <w:top w:val="none" w:sz="0" w:space="0" w:color="auto"/>
                <w:left w:val="none" w:sz="0" w:space="0" w:color="auto"/>
                <w:bottom w:val="none" w:sz="0" w:space="0" w:color="auto"/>
                <w:right w:val="none" w:sz="0" w:space="0" w:color="auto"/>
              </w:divBdr>
              <w:divsChild>
                <w:div w:id="1836069176">
                  <w:marLeft w:val="0"/>
                  <w:marRight w:val="0"/>
                  <w:marTop w:val="0"/>
                  <w:marBottom w:val="0"/>
                  <w:divBdr>
                    <w:top w:val="none" w:sz="0" w:space="0" w:color="auto"/>
                    <w:left w:val="none" w:sz="0" w:space="0" w:color="auto"/>
                    <w:bottom w:val="none" w:sz="0" w:space="0" w:color="auto"/>
                    <w:right w:val="none" w:sz="0" w:space="0" w:color="auto"/>
                  </w:divBdr>
                </w:div>
              </w:divsChild>
            </w:div>
            <w:div w:id="363215366">
              <w:marLeft w:val="0"/>
              <w:marRight w:val="0"/>
              <w:marTop w:val="0"/>
              <w:marBottom w:val="0"/>
              <w:divBdr>
                <w:top w:val="none" w:sz="0" w:space="0" w:color="auto"/>
                <w:left w:val="none" w:sz="0" w:space="0" w:color="auto"/>
                <w:bottom w:val="none" w:sz="0" w:space="0" w:color="auto"/>
                <w:right w:val="none" w:sz="0" w:space="0" w:color="auto"/>
              </w:divBdr>
              <w:divsChild>
                <w:div w:id="1807967616">
                  <w:marLeft w:val="0"/>
                  <w:marRight w:val="0"/>
                  <w:marTop w:val="0"/>
                  <w:marBottom w:val="0"/>
                  <w:divBdr>
                    <w:top w:val="none" w:sz="0" w:space="0" w:color="auto"/>
                    <w:left w:val="none" w:sz="0" w:space="0" w:color="auto"/>
                    <w:bottom w:val="none" w:sz="0" w:space="0" w:color="auto"/>
                    <w:right w:val="none" w:sz="0" w:space="0" w:color="auto"/>
                  </w:divBdr>
                </w:div>
              </w:divsChild>
            </w:div>
            <w:div w:id="1425034800">
              <w:marLeft w:val="0"/>
              <w:marRight w:val="0"/>
              <w:marTop w:val="0"/>
              <w:marBottom w:val="0"/>
              <w:divBdr>
                <w:top w:val="none" w:sz="0" w:space="0" w:color="auto"/>
                <w:left w:val="none" w:sz="0" w:space="0" w:color="auto"/>
                <w:bottom w:val="none" w:sz="0" w:space="0" w:color="auto"/>
                <w:right w:val="none" w:sz="0" w:space="0" w:color="auto"/>
              </w:divBdr>
              <w:divsChild>
                <w:div w:id="32120679">
                  <w:marLeft w:val="0"/>
                  <w:marRight w:val="0"/>
                  <w:marTop w:val="0"/>
                  <w:marBottom w:val="0"/>
                  <w:divBdr>
                    <w:top w:val="none" w:sz="0" w:space="0" w:color="auto"/>
                    <w:left w:val="none" w:sz="0" w:space="0" w:color="auto"/>
                    <w:bottom w:val="none" w:sz="0" w:space="0" w:color="auto"/>
                    <w:right w:val="none" w:sz="0" w:space="0" w:color="auto"/>
                  </w:divBdr>
                </w:div>
              </w:divsChild>
            </w:div>
            <w:div w:id="1718815535">
              <w:marLeft w:val="0"/>
              <w:marRight w:val="0"/>
              <w:marTop w:val="0"/>
              <w:marBottom w:val="0"/>
              <w:divBdr>
                <w:top w:val="none" w:sz="0" w:space="0" w:color="auto"/>
                <w:left w:val="none" w:sz="0" w:space="0" w:color="auto"/>
                <w:bottom w:val="none" w:sz="0" w:space="0" w:color="auto"/>
                <w:right w:val="none" w:sz="0" w:space="0" w:color="auto"/>
              </w:divBdr>
              <w:divsChild>
                <w:div w:id="631643604">
                  <w:marLeft w:val="0"/>
                  <w:marRight w:val="0"/>
                  <w:marTop w:val="0"/>
                  <w:marBottom w:val="0"/>
                  <w:divBdr>
                    <w:top w:val="none" w:sz="0" w:space="0" w:color="auto"/>
                    <w:left w:val="none" w:sz="0" w:space="0" w:color="auto"/>
                    <w:bottom w:val="none" w:sz="0" w:space="0" w:color="auto"/>
                    <w:right w:val="none" w:sz="0" w:space="0" w:color="auto"/>
                  </w:divBdr>
                </w:div>
              </w:divsChild>
            </w:div>
            <w:div w:id="1093941224">
              <w:marLeft w:val="0"/>
              <w:marRight w:val="0"/>
              <w:marTop w:val="0"/>
              <w:marBottom w:val="0"/>
              <w:divBdr>
                <w:top w:val="none" w:sz="0" w:space="0" w:color="auto"/>
                <w:left w:val="none" w:sz="0" w:space="0" w:color="auto"/>
                <w:bottom w:val="none" w:sz="0" w:space="0" w:color="auto"/>
                <w:right w:val="none" w:sz="0" w:space="0" w:color="auto"/>
              </w:divBdr>
              <w:divsChild>
                <w:div w:id="577177709">
                  <w:marLeft w:val="0"/>
                  <w:marRight w:val="0"/>
                  <w:marTop w:val="0"/>
                  <w:marBottom w:val="0"/>
                  <w:divBdr>
                    <w:top w:val="none" w:sz="0" w:space="0" w:color="auto"/>
                    <w:left w:val="none" w:sz="0" w:space="0" w:color="auto"/>
                    <w:bottom w:val="none" w:sz="0" w:space="0" w:color="auto"/>
                    <w:right w:val="none" w:sz="0" w:space="0" w:color="auto"/>
                  </w:divBdr>
                </w:div>
              </w:divsChild>
            </w:div>
            <w:div w:id="2124223907">
              <w:marLeft w:val="0"/>
              <w:marRight w:val="0"/>
              <w:marTop w:val="0"/>
              <w:marBottom w:val="0"/>
              <w:divBdr>
                <w:top w:val="none" w:sz="0" w:space="0" w:color="auto"/>
                <w:left w:val="none" w:sz="0" w:space="0" w:color="auto"/>
                <w:bottom w:val="none" w:sz="0" w:space="0" w:color="auto"/>
                <w:right w:val="none" w:sz="0" w:space="0" w:color="auto"/>
              </w:divBdr>
              <w:divsChild>
                <w:div w:id="1373118226">
                  <w:marLeft w:val="0"/>
                  <w:marRight w:val="0"/>
                  <w:marTop w:val="0"/>
                  <w:marBottom w:val="0"/>
                  <w:divBdr>
                    <w:top w:val="none" w:sz="0" w:space="0" w:color="auto"/>
                    <w:left w:val="none" w:sz="0" w:space="0" w:color="auto"/>
                    <w:bottom w:val="none" w:sz="0" w:space="0" w:color="auto"/>
                    <w:right w:val="none" w:sz="0" w:space="0" w:color="auto"/>
                  </w:divBdr>
                </w:div>
              </w:divsChild>
            </w:div>
            <w:div w:id="1694378203">
              <w:marLeft w:val="0"/>
              <w:marRight w:val="0"/>
              <w:marTop w:val="0"/>
              <w:marBottom w:val="0"/>
              <w:divBdr>
                <w:top w:val="none" w:sz="0" w:space="0" w:color="auto"/>
                <w:left w:val="none" w:sz="0" w:space="0" w:color="auto"/>
                <w:bottom w:val="none" w:sz="0" w:space="0" w:color="auto"/>
                <w:right w:val="none" w:sz="0" w:space="0" w:color="auto"/>
              </w:divBdr>
              <w:divsChild>
                <w:div w:id="189688865">
                  <w:marLeft w:val="0"/>
                  <w:marRight w:val="0"/>
                  <w:marTop w:val="0"/>
                  <w:marBottom w:val="0"/>
                  <w:divBdr>
                    <w:top w:val="none" w:sz="0" w:space="0" w:color="auto"/>
                    <w:left w:val="none" w:sz="0" w:space="0" w:color="auto"/>
                    <w:bottom w:val="none" w:sz="0" w:space="0" w:color="auto"/>
                    <w:right w:val="none" w:sz="0" w:space="0" w:color="auto"/>
                  </w:divBdr>
                </w:div>
              </w:divsChild>
            </w:div>
            <w:div w:id="824859016">
              <w:marLeft w:val="0"/>
              <w:marRight w:val="0"/>
              <w:marTop w:val="0"/>
              <w:marBottom w:val="0"/>
              <w:divBdr>
                <w:top w:val="none" w:sz="0" w:space="0" w:color="auto"/>
                <w:left w:val="none" w:sz="0" w:space="0" w:color="auto"/>
                <w:bottom w:val="none" w:sz="0" w:space="0" w:color="auto"/>
                <w:right w:val="none" w:sz="0" w:space="0" w:color="auto"/>
              </w:divBdr>
              <w:divsChild>
                <w:div w:id="1648821546">
                  <w:marLeft w:val="0"/>
                  <w:marRight w:val="0"/>
                  <w:marTop w:val="0"/>
                  <w:marBottom w:val="0"/>
                  <w:divBdr>
                    <w:top w:val="none" w:sz="0" w:space="0" w:color="auto"/>
                    <w:left w:val="none" w:sz="0" w:space="0" w:color="auto"/>
                    <w:bottom w:val="none" w:sz="0" w:space="0" w:color="auto"/>
                    <w:right w:val="none" w:sz="0" w:space="0" w:color="auto"/>
                  </w:divBdr>
                </w:div>
              </w:divsChild>
            </w:div>
            <w:div w:id="1371800939">
              <w:marLeft w:val="0"/>
              <w:marRight w:val="0"/>
              <w:marTop w:val="0"/>
              <w:marBottom w:val="0"/>
              <w:divBdr>
                <w:top w:val="none" w:sz="0" w:space="0" w:color="auto"/>
                <w:left w:val="none" w:sz="0" w:space="0" w:color="auto"/>
                <w:bottom w:val="none" w:sz="0" w:space="0" w:color="auto"/>
                <w:right w:val="none" w:sz="0" w:space="0" w:color="auto"/>
              </w:divBdr>
              <w:divsChild>
                <w:div w:id="1211382433">
                  <w:marLeft w:val="0"/>
                  <w:marRight w:val="0"/>
                  <w:marTop w:val="0"/>
                  <w:marBottom w:val="0"/>
                  <w:divBdr>
                    <w:top w:val="none" w:sz="0" w:space="0" w:color="auto"/>
                    <w:left w:val="none" w:sz="0" w:space="0" w:color="auto"/>
                    <w:bottom w:val="none" w:sz="0" w:space="0" w:color="auto"/>
                    <w:right w:val="none" w:sz="0" w:space="0" w:color="auto"/>
                  </w:divBdr>
                </w:div>
              </w:divsChild>
            </w:div>
            <w:div w:id="152259592">
              <w:marLeft w:val="0"/>
              <w:marRight w:val="0"/>
              <w:marTop w:val="0"/>
              <w:marBottom w:val="0"/>
              <w:divBdr>
                <w:top w:val="none" w:sz="0" w:space="0" w:color="auto"/>
                <w:left w:val="none" w:sz="0" w:space="0" w:color="auto"/>
                <w:bottom w:val="none" w:sz="0" w:space="0" w:color="auto"/>
                <w:right w:val="none" w:sz="0" w:space="0" w:color="auto"/>
              </w:divBdr>
              <w:divsChild>
                <w:div w:id="1384870910">
                  <w:marLeft w:val="0"/>
                  <w:marRight w:val="0"/>
                  <w:marTop w:val="0"/>
                  <w:marBottom w:val="0"/>
                  <w:divBdr>
                    <w:top w:val="none" w:sz="0" w:space="0" w:color="auto"/>
                    <w:left w:val="none" w:sz="0" w:space="0" w:color="auto"/>
                    <w:bottom w:val="none" w:sz="0" w:space="0" w:color="auto"/>
                    <w:right w:val="none" w:sz="0" w:space="0" w:color="auto"/>
                  </w:divBdr>
                </w:div>
              </w:divsChild>
            </w:div>
            <w:div w:id="1946035431">
              <w:marLeft w:val="0"/>
              <w:marRight w:val="0"/>
              <w:marTop w:val="0"/>
              <w:marBottom w:val="0"/>
              <w:divBdr>
                <w:top w:val="none" w:sz="0" w:space="0" w:color="auto"/>
                <w:left w:val="none" w:sz="0" w:space="0" w:color="auto"/>
                <w:bottom w:val="none" w:sz="0" w:space="0" w:color="auto"/>
                <w:right w:val="none" w:sz="0" w:space="0" w:color="auto"/>
              </w:divBdr>
              <w:divsChild>
                <w:div w:id="2056150789">
                  <w:marLeft w:val="0"/>
                  <w:marRight w:val="0"/>
                  <w:marTop w:val="0"/>
                  <w:marBottom w:val="0"/>
                  <w:divBdr>
                    <w:top w:val="none" w:sz="0" w:space="0" w:color="auto"/>
                    <w:left w:val="none" w:sz="0" w:space="0" w:color="auto"/>
                    <w:bottom w:val="none" w:sz="0" w:space="0" w:color="auto"/>
                    <w:right w:val="none" w:sz="0" w:space="0" w:color="auto"/>
                  </w:divBdr>
                </w:div>
              </w:divsChild>
            </w:div>
            <w:div w:id="1834685112">
              <w:marLeft w:val="0"/>
              <w:marRight w:val="0"/>
              <w:marTop w:val="0"/>
              <w:marBottom w:val="0"/>
              <w:divBdr>
                <w:top w:val="none" w:sz="0" w:space="0" w:color="auto"/>
                <w:left w:val="none" w:sz="0" w:space="0" w:color="auto"/>
                <w:bottom w:val="none" w:sz="0" w:space="0" w:color="auto"/>
                <w:right w:val="none" w:sz="0" w:space="0" w:color="auto"/>
              </w:divBdr>
              <w:divsChild>
                <w:div w:id="1001588329">
                  <w:marLeft w:val="0"/>
                  <w:marRight w:val="0"/>
                  <w:marTop w:val="0"/>
                  <w:marBottom w:val="0"/>
                  <w:divBdr>
                    <w:top w:val="none" w:sz="0" w:space="0" w:color="auto"/>
                    <w:left w:val="none" w:sz="0" w:space="0" w:color="auto"/>
                    <w:bottom w:val="none" w:sz="0" w:space="0" w:color="auto"/>
                    <w:right w:val="none" w:sz="0" w:space="0" w:color="auto"/>
                  </w:divBdr>
                </w:div>
              </w:divsChild>
            </w:div>
            <w:div w:id="1605841872">
              <w:marLeft w:val="0"/>
              <w:marRight w:val="0"/>
              <w:marTop w:val="0"/>
              <w:marBottom w:val="0"/>
              <w:divBdr>
                <w:top w:val="none" w:sz="0" w:space="0" w:color="auto"/>
                <w:left w:val="none" w:sz="0" w:space="0" w:color="auto"/>
                <w:bottom w:val="none" w:sz="0" w:space="0" w:color="auto"/>
                <w:right w:val="none" w:sz="0" w:space="0" w:color="auto"/>
              </w:divBdr>
              <w:divsChild>
                <w:div w:id="571231293">
                  <w:marLeft w:val="0"/>
                  <w:marRight w:val="0"/>
                  <w:marTop w:val="0"/>
                  <w:marBottom w:val="0"/>
                  <w:divBdr>
                    <w:top w:val="none" w:sz="0" w:space="0" w:color="auto"/>
                    <w:left w:val="none" w:sz="0" w:space="0" w:color="auto"/>
                    <w:bottom w:val="none" w:sz="0" w:space="0" w:color="auto"/>
                    <w:right w:val="none" w:sz="0" w:space="0" w:color="auto"/>
                  </w:divBdr>
                </w:div>
              </w:divsChild>
            </w:div>
            <w:div w:id="1401756660">
              <w:marLeft w:val="0"/>
              <w:marRight w:val="0"/>
              <w:marTop w:val="0"/>
              <w:marBottom w:val="0"/>
              <w:divBdr>
                <w:top w:val="none" w:sz="0" w:space="0" w:color="auto"/>
                <w:left w:val="none" w:sz="0" w:space="0" w:color="auto"/>
                <w:bottom w:val="none" w:sz="0" w:space="0" w:color="auto"/>
                <w:right w:val="none" w:sz="0" w:space="0" w:color="auto"/>
              </w:divBdr>
              <w:divsChild>
                <w:div w:id="1258949371">
                  <w:marLeft w:val="0"/>
                  <w:marRight w:val="0"/>
                  <w:marTop w:val="0"/>
                  <w:marBottom w:val="0"/>
                  <w:divBdr>
                    <w:top w:val="none" w:sz="0" w:space="0" w:color="auto"/>
                    <w:left w:val="none" w:sz="0" w:space="0" w:color="auto"/>
                    <w:bottom w:val="none" w:sz="0" w:space="0" w:color="auto"/>
                    <w:right w:val="none" w:sz="0" w:space="0" w:color="auto"/>
                  </w:divBdr>
                </w:div>
              </w:divsChild>
            </w:div>
            <w:div w:id="131484291">
              <w:marLeft w:val="0"/>
              <w:marRight w:val="0"/>
              <w:marTop w:val="0"/>
              <w:marBottom w:val="0"/>
              <w:divBdr>
                <w:top w:val="none" w:sz="0" w:space="0" w:color="auto"/>
                <w:left w:val="none" w:sz="0" w:space="0" w:color="auto"/>
                <w:bottom w:val="none" w:sz="0" w:space="0" w:color="auto"/>
                <w:right w:val="none" w:sz="0" w:space="0" w:color="auto"/>
              </w:divBdr>
              <w:divsChild>
                <w:div w:id="2052419438">
                  <w:marLeft w:val="0"/>
                  <w:marRight w:val="0"/>
                  <w:marTop w:val="0"/>
                  <w:marBottom w:val="0"/>
                  <w:divBdr>
                    <w:top w:val="none" w:sz="0" w:space="0" w:color="auto"/>
                    <w:left w:val="none" w:sz="0" w:space="0" w:color="auto"/>
                    <w:bottom w:val="none" w:sz="0" w:space="0" w:color="auto"/>
                    <w:right w:val="none" w:sz="0" w:space="0" w:color="auto"/>
                  </w:divBdr>
                </w:div>
              </w:divsChild>
            </w:div>
            <w:div w:id="1575778000">
              <w:marLeft w:val="0"/>
              <w:marRight w:val="0"/>
              <w:marTop w:val="0"/>
              <w:marBottom w:val="0"/>
              <w:divBdr>
                <w:top w:val="none" w:sz="0" w:space="0" w:color="auto"/>
                <w:left w:val="none" w:sz="0" w:space="0" w:color="auto"/>
                <w:bottom w:val="none" w:sz="0" w:space="0" w:color="auto"/>
                <w:right w:val="none" w:sz="0" w:space="0" w:color="auto"/>
              </w:divBdr>
              <w:divsChild>
                <w:div w:id="383257209">
                  <w:marLeft w:val="0"/>
                  <w:marRight w:val="0"/>
                  <w:marTop w:val="0"/>
                  <w:marBottom w:val="0"/>
                  <w:divBdr>
                    <w:top w:val="none" w:sz="0" w:space="0" w:color="auto"/>
                    <w:left w:val="none" w:sz="0" w:space="0" w:color="auto"/>
                    <w:bottom w:val="none" w:sz="0" w:space="0" w:color="auto"/>
                    <w:right w:val="none" w:sz="0" w:space="0" w:color="auto"/>
                  </w:divBdr>
                </w:div>
              </w:divsChild>
            </w:div>
            <w:div w:id="1465536539">
              <w:marLeft w:val="0"/>
              <w:marRight w:val="0"/>
              <w:marTop w:val="0"/>
              <w:marBottom w:val="0"/>
              <w:divBdr>
                <w:top w:val="none" w:sz="0" w:space="0" w:color="auto"/>
                <w:left w:val="none" w:sz="0" w:space="0" w:color="auto"/>
                <w:bottom w:val="none" w:sz="0" w:space="0" w:color="auto"/>
                <w:right w:val="none" w:sz="0" w:space="0" w:color="auto"/>
              </w:divBdr>
              <w:divsChild>
                <w:div w:id="568460174">
                  <w:marLeft w:val="0"/>
                  <w:marRight w:val="0"/>
                  <w:marTop w:val="0"/>
                  <w:marBottom w:val="0"/>
                  <w:divBdr>
                    <w:top w:val="none" w:sz="0" w:space="0" w:color="auto"/>
                    <w:left w:val="none" w:sz="0" w:space="0" w:color="auto"/>
                    <w:bottom w:val="none" w:sz="0" w:space="0" w:color="auto"/>
                    <w:right w:val="none" w:sz="0" w:space="0" w:color="auto"/>
                  </w:divBdr>
                </w:div>
              </w:divsChild>
            </w:div>
            <w:div w:id="2011760803">
              <w:marLeft w:val="0"/>
              <w:marRight w:val="0"/>
              <w:marTop w:val="0"/>
              <w:marBottom w:val="0"/>
              <w:divBdr>
                <w:top w:val="none" w:sz="0" w:space="0" w:color="auto"/>
                <w:left w:val="none" w:sz="0" w:space="0" w:color="auto"/>
                <w:bottom w:val="none" w:sz="0" w:space="0" w:color="auto"/>
                <w:right w:val="none" w:sz="0" w:space="0" w:color="auto"/>
              </w:divBdr>
              <w:divsChild>
                <w:div w:id="1227842313">
                  <w:marLeft w:val="0"/>
                  <w:marRight w:val="0"/>
                  <w:marTop w:val="0"/>
                  <w:marBottom w:val="0"/>
                  <w:divBdr>
                    <w:top w:val="none" w:sz="0" w:space="0" w:color="auto"/>
                    <w:left w:val="none" w:sz="0" w:space="0" w:color="auto"/>
                    <w:bottom w:val="none" w:sz="0" w:space="0" w:color="auto"/>
                    <w:right w:val="none" w:sz="0" w:space="0" w:color="auto"/>
                  </w:divBdr>
                </w:div>
              </w:divsChild>
            </w:div>
            <w:div w:id="712728213">
              <w:marLeft w:val="0"/>
              <w:marRight w:val="0"/>
              <w:marTop w:val="0"/>
              <w:marBottom w:val="0"/>
              <w:divBdr>
                <w:top w:val="none" w:sz="0" w:space="0" w:color="auto"/>
                <w:left w:val="none" w:sz="0" w:space="0" w:color="auto"/>
                <w:bottom w:val="none" w:sz="0" w:space="0" w:color="auto"/>
                <w:right w:val="none" w:sz="0" w:space="0" w:color="auto"/>
              </w:divBdr>
              <w:divsChild>
                <w:div w:id="1316032321">
                  <w:marLeft w:val="0"/>
                  <w:marRight w:val="0"/>
                  <w:marTop w:val="0"/>
                  <w:marBottom w:val="0"/>
                  <w:divBdr>
                    <w:top w:val="none" w:sz="0" w:space="0" w:color="auto"/>
                    <w:left w:val="none" w:sz="0" w:space="0" w:color="auto"/>
                    <w:bottom w:val="none" w:sz="0" w:space="0" w:color="auto"/>
                    <w:right w:val="none" w:sz="0" w:space="0" w:color="auto"/>
                  </w:divBdr>
                </w:div>
              </w:divsChild>
            </w:div>
            <w:div w:id="946886095">
              <w:marLeft w:val="0"/>
              <w:marRight w:val="0"/>
              <w:marTop w:val="0"/>
              <w:marBottom w:val="0"/>
              <w:divBdr>
                <w:top w:val="none" w:sz="0" w:space="0" w:color="auto"/>
                <w:left w:val="none" w:sz="0" w:space="0" w:color="auto"/>
                <w:bottom w:val="none" w:sz="0" w:space="0" w:color="auto"/>
                <w:right w:val="none" w:sz="0" w:space="0" w:color="auto"/>
              </w:divBdr>
              <w:divsChild>
                <w:div w:id="416488878">
                  <w:marLeft w:val="0"/>
                  <w:marRight w:val="0"/>
                  <w:marTop w:val="0"/>
                  <w:marBottom w:val="0"/>
                  <w:divBdr>
                    <w:top w:val="none" w:sz="0" w:space="0" w:color="auto"/>
                    <w:left w:val="none" w:sz="0" w:space="0" w:color="auto"/>
                    <w:bottom w:val="none" w:sz="0" w:space="0" w:color="auto"/>
                    <w:right w:val="none" w:sz="0" w:space="0" w:color="auto"/>
                  </w:divBdr>
                </w:div>
              </w:divsChild>
            </w:div>
            <w:div w:id="1011958286">
              <w:marLeft w:val="0"/>
              <w:marRight w:val="0"/>
              <w:marTop w:val="0"/>
              <w:marBottom w:val="0"/>
              <w:divBdr>
                <w:top w:val="none" w:sz="0" w:space="0" w:color="auto"/>
                <w:left w:val="none" w:sz="0" w:space="0" w:color="auto"/>
                <w:bottom w:val="none" w:sz="0" w:space="0" w:color="auto"/>
                <w:right w:val="none" w:sz="0" w:space="0" w:color="auto"/>
              </w:divBdr>
              <w:divsChild>
                <w:div w:id="288245940">
                  <w:marLeft w:val="0"/>
                  <w:marRight w:val="0"/>
                  <w:marTop w:val="0"/>
                  <w:marBottom w:val="0"/>
                  <w:divBdr>
                    <w:top w:val="none" w:sz="0" w:space="0" w:color="auto"/>
                    <w:left w:val="none" w:sz="0" w:space="0" w:color="auto"/>
                    <w:bottom w:val="none" w:sz="0" w:space="0" w:color="auto"/>
                    <w:right w:val="none" w:sz="0" w:space="0" w:color="auto"/>
                  </w:divBdr>
                </w:div>
              </w:divsChild>
            </w:div>
            <w:div w:id="1501889709">
              <w:marLeft w:val="0"/>
              <w:marRight w:val="0"/>
              <w:marTop w:val="0"/>
              <w:marBottom w:val="0"/>
              <w:divBdr>
                <w:top w:val="none" w:sz="0" w:space="0" w:color="auto"/>
                <w:left w:val="none" w:sz="0" w:space="0" w:color="auto"/>
                <w:bottom w:val="none" w:sz="0" w:space="0" w:color="auto"/>
                <w:right w:val="none" w:sz="0" w:space="0" w:color="auto"/>
              </w:divBdr>
              <w:divsChild>
                <w:div w:id="463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76229">
          <w:marLeft w:val="0"/>
          <w:marRight w:val="0"/>
          <w:marTop w:val="0"/>
          <w:marBottom w:val="0"/>
          <w:divBdr>
            <w:top w:val="none" w:sz="0" w:space="0" w:color="auto"/>
            <w:left w:val="none" w:sz="0" w:space="0" w:color="auto"/>
            <w:bottom w:val="none" w:sz="0" w:space="0" w:color="auto"/>
            <w:right w:val="none" w:sz="0" w:space="0" w:color="auto"/>
          </w:divBdr>
          <w:divsChild>
            <w:div w:id="1071930870">
              <w:marLeft w:val="0"/>
              <w:marRight w:val="0"/>
              <w:marTop w:val="0"/>
              <w:marBottom w:val="0"/>
              <w:divBdr>
                <w:top w:val="none" w:sz="0" w:space="0" w:color="auto"/>
                <w:left w:val="none" w:sz="0" w:space="0" w:color="auto"/>
                <w:bottom w:val="none" w:sz="0" w:space="0" w:color="auto"/>
                <w:right w:val="none" w:sz="0" w:space="0" w:color="auto"/>
              </w:divBdr>
              <w:divsChild>
                <w:div w:id="17153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13258">
          <w:marLeft w:val="0"/>
          <w:marRight w:val="0"/>
          <w:marTop w:val="0"/>
          <w:marBottom w:val="0"/>
          <w:divBdr>
            <w:top w:val="none" w:sz="0" w:space="0" w:color="auto"/>
            <w:left w:val="none" w:sz="0" w:space="0" w:color="auto"/>
            <w:bottom w:val="none" w:sz="0" w:space="0" w:color="auto"/>
            <w:right w:val="none" w:sz="0" w:space="0" w:color="auto"/>
          </w:divBdr>
          <w:divsChild>
            <w:div w:id="141434926">
              <w:marLeft w:val="0"/>
              <w:marRight w:val="0"/>
              <w:marTop w:val="0"/>
              <w:marBottom w:val="0"/>
              <w:divBdr>
                <w:top w:val="none" w:sz="0" w:space="0" w:color="auto"/>
                <w:left w:val="none" w:sz="0" w:space="0" w:color="auto"/>
                <w:bottom w:val="none" w:sz="0" w:space="0" w:color="auto"/>
                <w:right w:val="none" w:sz="0" w:space="0" w:color="auto"/>
              </w:divBdr>
              <w:divsChild>
                <w:div w:id="145957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56493">
          <w:marLeft w:val="0"/>
          <w:marRight w:val="0"/>
          <w:marTop w:val="0"/>
          <w:marBottom w:val="0"/>
          <w:divBdr>
            <w:top w:val="none" w:sz="0" w:space="0" w:color="auto"/>
            <w:left w:val="none" w:sz="0" w:space="0" w:color="auto"/>
            <w:bottom w:val="none" w:sz="0" w:space="0" w:color="auto"/>
            <w:right w:val="none" w:sz="0" w:space="0" w:color="auto"/>
          </w:divBdr>
          <w:divsChild>
            <w:div w:id="714084024">
              <w:marLeft w:val="0"/>
              <w:marRight w:val="0"/>
              <w:marTop w:val="0"/>
              <w:marBottom w:val="0"/>
              <w:divBdr>
                <w:top w:val="none" w:sz="0" w:space="0" w:color="auto"/>
                <w:left w:val="none" w:sz="0" w:space="0" w:color="auto"/>
                <w:bottom w:val="none" w:sz="0" w:space="0" w:color="auto"/>
                <w:right w:val="none" w:sz="0" w:space="0" w:color="auto"/>
              </w:divBdr>
              <w:divsChild>
                <w:div w:id="2141529508">
                  <w:marLeft w:val="0"/>
                  <w:marRight w:val="0"/>
                  <w:marTop w:val="0"/>
                  <w:marBottom w:val="0"/>
                  <w:divBdr>
                    <w:top w:val="none" w:sz="0" w:space="0" w:color="auto"/>
                    <w:left w:val="none" w:sz="0" w:space="0" w:color="auto"/>
                    <w:bottom w:val="none" w:sz="0" w:space="0" w:color="auto"/>
                    <w:right w:val="none" w:sz="0" w:space="0" w:color="auto"/>
                  </w:divBdr>
                </w:div>
              </w:divsChild>
            </w:div>
            <w:div w:id="1094597284">
              <w:marLeft w:val="0"/>
              <w:marRight w:val="0"/>
              <w:marTop w:val="0"/>
              <w:marBottom w:val="0"/>
              <w:divBdr>
                <w:top w:val="none" w:sz="0" w:space="0" w:color="auto"/>
                <w:left w:val="none" w:sz="0" w:space="0" w:color="auto"/>
                <w:bottom w:val="none" w:sz="0" w:space="0" w:color="auto"/>
                <w:right w:val="none" w:sz="0" w:space="0" w:color="auto"/>
              </w:divBdr>
              <w:divsChild>
                <w:div w:id="966088665">
                  <w:marLeft w:val="0"/>
                  <w:marRight w:val="0"/>
                  <w:marTop w:val="0"/>
                  <w:marBottom w:val="0"/>
                  <w:divBdr>
                    <w:top w:val="none" w:sz="0" w:space="0" w:color="auto"/>
                    <w:left w:val="none" w:sz="0" w:space="0" w:color="auto"/>
                    <w:bottom w:val="none" w:sz="0" w:space="0" w:color="auto"/>
                    <w:right w:val="none" w:sz="0" w:space="0" w:color="auto"/>
                  </w:divBdr>
                </w:div>
              </w:divsChild>
            </w:div>
            <w:div w:id="248196951">
              <w:marLeft w:val="0"/>
              <w:marRight w:val="0"/>
              <w:marTop w:val="0"/>
              <w:marBottom w:val="0"/>
              <w:divBdr>
                <w:top w:val="none" w:sz="0" w:space="0" w:color="auto"/>
                <w:left w:val="none" w:sz="0" w:space="0" w:color="auto"/>
                <w:bottom w:val="none" w:sz="0" w:space="0" w:color="auto"/>
                <w:right w:val="none" w:sz="0" w:space="0" w:color="auto"/>
              </w:divBdr>
              <w:divsChild>
                <w:div w:id="1193686017">
                  <w:marLeft w:val="0"/>
                  <w:marRight w:val="0"/>
                  <w:marTop w:val="0"/>
                  <w:marBottom w:val="0"/>
                  <w:divBdr>
                    <w:top w:val="none" w:sz="0" w:space="0" w:color="auto"/>
                    <w:left w:val="none" w:sz="0" w:space="0" w:color="auto"/>
                    <w:bottom w:val="none" w:sz="0" w:space="0" w:color="auto"/>
                    <w:right w:val="none" w:sz="0" w:space="0" w:color="auto"/>
                  </w:divBdr>
                </w:div>
              </w:divsChild>
            </w:div>
            <w:div w:id="331569437">
              <w:marLeft w:val="0"/>
              <w:marRight w:val="0"/>
              <w:marTop w:val="0"/>
              <w:marBottom w:val="0"/>
              <w:divBdr>
                <w:top w:val="none" w:sz="0" w:space="0" w:color="auto"/>
                <w:left w:val="none" w:sz="0" w:space="0" w:color="auto"/>
                <w:bottom w:val="none" w:sz="0" w:space="0" w:color="auto"/>
                <w:right w:val="none" w:sz="0" w:space="0" w:color="auto"/>
              </w:divBdr>
              <w:divsChild>
                <w:div w:id="623200318">
                  <w:marLeft w:val="0"/>
                  <w:marRight w:val="0"/>
                  <w:marTop w:val="0"/>
                  <w:marBottom w:val="0"/>
                  <w:divBdr>
                    <w:top w:val="none" w:sz="0" w:space="0" w:color="auto"/>
                    <w:left w:val="none" w:sz="0" w:space="0" w:color="auto"/>
                    <w:bottom w:val="none" w:sz="0" w:space="0" w:color="auto"/>
                    <w:right w:val="none" w:sz="0" w:space="0" w:color="auto"/>
                  </w:divBdr>
                </w:div>
              </w:divsChild>
            </w:div>
            <w:div w:id="1605652241">
              <w:marLeft w:val="0"/>
              <w:marRight w:val="0"/>
              <w:marTop w:val="0"/>
              <w:marBottom w:val="0"/>
              <w:divBdr>
                <w:top w:val="none" w:sz="0" w:space="0" w:color="auto"/>
                <w:left w:val="none" w:sz="0" w:space="0" w:color="auto"/>
                <w:bottom w:val="none" w:sz="0" w:space="0" w:color="auto"/>
                <w:right w:val="none" w:sz="0" w:space="0" w:color="auto"/>
              </w:divBdr>
              <w:divsChild>
                <w:div w:id="1395734027">
                  <w:marLeft w:val="0"/>
                  <w:marRight w:val="0"/>
                  <w:marTop w:val="0"/>
                  <w:marBottom w:val="0"/>
                  <w:divBdr>
                    <w:top w:val="none" w:sz="0" w:space="0" w:color="auto"/>
                    <w:left w:val="none" w:sz="0" w:space="0" w:color="auto"/>
                    <w:bottom w:val="none" w:sz="0" w:space="0" w:color="auto"/>
                    <w:right w:val="none" w:sz="0" w:space="0" w:color="auto"/>
                  </w:divBdr>
                </w:div>
              </w:divsChild>
            </w:div>
            <w:div w:id="1371685226">
              <w:marLeft w:val="0"/>
              <w:marRight w:val="0"/>
              <w:marTop w:val="0"/>
              <w:marBottom w:val="0"/>
              <w:divBdr>
                <w:top w:val="none" w:sz="0" w:space="0" w:color="auto"/>
                <w:left w:val="none" w:sz="0" w:space="0" w:color="auto"/>
                <w:bottom w:val="none" w:sz="0" w:space="0" w:color="auto"/>
                <w:right w:val="none" w:sz="0" w:space="0" w:color="auto"/>
              </w:divBdr>
              <w:divsChild>
                <w:div w:id="1283999167">
                  <w:marLeft w:val="0"/>
                  <w:marRight w:val="0"/>
                  <w:marTop w:val="0"/>
                  <w:marBottom w:val="0"/>
                  <w:divBdr>
                    <w:top w:val="none" w:sz="0" w:space="0" w:color="auto"/>
                    <w:left w:val="none" w:sz="0" w:space="0" w:color="auto"/>
                    <w:bottom w:val="none" w:sz="0" w:space="0" w:color="auto"/>
                    <w:right w:val="none" w:sz="0" w:space="0" w:color="auto"/>
                  </w:divBdr>
                </w:div>
              </w:divsChild>
            </w:div>
            <w:div w:id="2036996028">
              <w:marLeft w:val="0"/>
              <w:marRight w:val="0"/>
              <w:marTop w:val="0"/>
              <w:marBottom w:val="0"/>
              <w:divBdr>
                <w:top w:val="none" w:sz="0" w:space="0" w:color="auto"/>
                <w:left w:val="none" w:sz="0" w:space="0" w:color="auto"/>
                <w:bottom w:val="none" w:sz="0" w:space="0" w:color="auto"/>
                <w:right w:val="none" w:sz="0" w:space="0" w:color="auto"/>
              </w:divBdr>
              <w:divsChild>
                <w:div w:id="576132567">
                  <w:marLeft w:val="0"/>
                  <w:marRight w:val="0"/>
                  <w:marTop w:val="0"/>
                  <w:marBottom w:val="0"/>
                  <w:divBdr>
                    <w:top w:val="none" w:sz="0" w:space="0" w:color="auto"/>
                    <w:left w:val="none" w:sz="0" w:space="0" w:color="auto"/>
                    <w:bottom w:val="none" w:sz="0" w:space="0" w:color="auto"/>
                    <w:right w:val="none" w:sz="0" w:space="0" w:color="auto"/>
                  </w:divBdr>
                </w:div>
              </w:divsChild>
            </w:div>
            <w:div w:id="271858908">
              <w:marLeft w:val="0"/>
              <w:marRight w:val="0"/>
              <w:marTop w:val="0"/>
              <w:marBottom w:val="0"/>
              <w:divBdr>
                <w:top w:val="none" w:sz="0" w:space="0" w:color="auto"/>
                <w:left w:val="none" w:sz="0" w:space="0" w:color="auto"/>
                <w:bottom w:val="none" w:sz="0" w:space="0" w:color="auto"/>
                <w:right w:val="none" w:sz="0" w:space="0" w:color="auto"/>
              </w:divBdr>
              <w:divsChild>
                <w:div w:id="93985834">
                  <w:marLeft w:val="0"/>
                  <w:marRight w:val="0"/>
                  <w:marTop w:val="0"/>
                  <w:marBottom w:val="0"/>
                  <w:divBdr>
                    <w:top w:val="none" w:sz="0" w:space="0" w:color="auto"/>
                    <w:left w:val="none" w:sz="0" w:space="0" w:color="auto"/>
                    <w:bottom w:val="none" w:sz="0" w:space="0" w:color="auto"/>
                    <w:right w:val="none" w:sz="0" w:space="0" w:color="auto"/>
                  </w:divBdr>
                </w:div>
              </w:divsChild>
            </w:div>
            <w:div w:id="1591307121">
              <w:marLeft w:val="0"/>
              <w:marRight w:val="0"/>
              <w:marTop w:val="0"/>
              <w:marBottom w:val="0"/>
              <w:divBdr>
                <w:top w:val="none" w:sz="0" w:space="0" w:color="auto"/>
                <w:left w:val="none" w:sz="0" w:space="0" w:color="auto"/>
                <w:bottom w:val="none" w:sz="0" w:space="0" w:color="auto"/>
                <w:right w:val="none" w:sz="0" w:space="0" w:color="auto"/>
              </w:divBdr>
              <w:divsChild>
                <w:div w:id="1826973319">
                  <w:marLeft w:val="0"/>
                  <w:marRight w:val="0"/>
                  <w:marTop w:val="0"/>
                  <w:marBottom w:val="0"/>
                  <w:divBdr>
                    <w:top w:val="none" w:sz="0" w:space="0" w:color="auto"/>
                    <w:left w:val="none" w:sz="0" w:space="0" w:color="auto"/>
                    <w:bottom w:val="none" w:sz="0" w:space="0" w:color="auto"/>
                    <w:right w:val="none" w:sz="0" w:space="0" w:color="auto"/>
                  </w:divBdr>
                </w:div>
              </w:divsChild>
            </w:div>
            <w:div w:id="1819759568">
              <w:marLeft w:val="0"/>
              <w:marRight w:val="0"/>
              <w:marTop w:val="0"/>
              <w:marBottom w:val="0"/>
              <w:divBdr>
                <w:top w:val="none" w:sz="0" w:space="0" w:color="auto"/>
                <w:left w:val="none" w:sz="0" w:space="0" w:color="auto"/>
                <w:bottom w:val="none" w:sz="0" w:space="0" w:color="auto"/>
                <w:right w:val="none" w:sz="0" w:space="0" w:color="auto"/>
              </w:divBdr>
              <w:divsChild>
                <w:div w:id="1721317726">
                  <w:marLeft w:val="0"/>
                  <w:marRight w:val="0"/>
                  <w:marTop w:val="0"/>
                  <w:marBottom w:val="0"/>
                  <w:divBdr>
                    <w:top w:val="none" w:sz="0" w:space="0" w:color="auto"/>
                    <w:left w:val="none" w:sz="0" w:space="0" w:color="auto"/>
                    <w:bottom w:val="none" w:sz="0" w:space="0" w:color="auto"/>
                    <w:right w:val="none" w:sz="0" w:space="0" w:color="auto"/>
                  </w:divBdr>
                </w:div>
              </w:divsChild>
            </w:div>
            <w:div w:id="998461812">
              <w:marLeft w:val="0"/>
              <w:marRight w:val="0"/>
              <w:marTop w:val="0"/>
              <w:marBottom w:val="0"/>
              <w:divBdr>
                <w:top w:val="none" w:sz="0" w:space="0" w:color="auto"/>
                <w:left w:val="none" w:sz="0" w:space="0" w:color="auto"/>
                <w:bottom w:val="none" w:sz="0" w:space="0" w:color="auto"/>
                <w:right w:val="none" w:sz="0" w:space="0" w:color="auto"/>
              </w:divBdr>
              <w:divsChild>
                <w:div w:id="1975940349">
                  <w:marLeft w:val="0"/>
                  <w:marRight w:val="0"/>
                  <w:marTop w:val="0"/>
                  <w:marBottom w:val="0"/>
                  <w:divBdr>
                    <w:top w:val="none" w:sz="0" w:space="0" w:color="auto"/>
                    <w:left w:val="none" w:sz="0" w:space="0" w:color="auto"/>
                    <w:bottom w:val="none" w:sz="0" w:space="0" w:color="auto"/>
                    <w:right w:val="none" w:sz="0" w:space="0" w:color="auto"/>
                  </w:divBdr>
                </w:div>
              </w:divsChild>
            </w:div>
            <w:div w:id="2068019686">
              <w:marLeft w:val="0"/>
              <w:marRight w:val="0"/>
              <w:marTop w:val="0"/>
              <w:marBottom w:val="0"/>
              <w:divBdr>
                <w:top w:val="none" w:sz="0" w:space="0" w:color="auto"/>
                <w:left w:val="none" w:sz="0" w:space="0" w:color="auto"/>
                <w:bottom w:val="none" w:sz="0" w:space="0" w:color="auto"/>
                <w:right w:val="none" w:sz="0" w:space="0" w:color="auto"/>
              </w:divBdr>
              <w:divsChild>
                <w:div w:id="1884632584">
                  <w:marLeft w:val="0"/>
                  <w:marRight w:val="0"/>
                  <w:marTop w:val="0"/>
                  <w:marBottom w:val="0"/>
                  <w:divBdr>
                    <w:top w:val="none" w:sz="0" w:space="0" w:color="auto"/>
                    <w:left w:val="none" w:sz="0" w:space="0" w:color="auto"/>
                    <w:bottom w:val="none" w:sz="0" w:space="0" w:color="auto"/>
                    <w:right w:val="none" w:sz="0" w:space="0" w:color="auto"/>
                  </w:divBdr>
                </w:div>
              </w:divsChild>
            </w:div>
            <w:div w:id="1526019200">
              <w:marLeft w:val="0"/>
              <w:marRight w:val="0"/>
              <w:marTop w:val="0"/>
              <w:marBottom w:val="0"/>
              <w:divBdr>
                <w:top w:val="none" w:sz="0" w:space="0" w:color="auto"/>
                <w:left w:val="none" w:sz="0" w:space="0" w:color="auto"/>
                <w:bottom w:val="none" w:sz="0" w:space="0" w:color="auto"/>
                <w:right w:val="none" w:sz="0" w:space="0" w:color="auto"/>
              </w:divBdr>
              <w:divsChild>
                <w:div w:id="272829460">
                  <w:marLeft w:val="0"/>
                  <w:marRight w:val="0"/>
                  <w:marTop w:val="0"/>
                  <w:marBottom w:val="0"/>
                  <w:divBdr>
                    <w:top w:val="none" w:sz="0" w:space="0" w:color="auto"/>
                    <w:left w:val="none" w:sz="0" w:space="0" w:color="auto"/>
                    <w:bottom w:val="none" w:sz="0" w:space="0" w:color="auto"/>
                    <w:right w:val="none" w:sz="0" w:space="0" w:color="auto"/>
                  </w:divBdr>
                </w:div>
              </w:divsChild>
            </w:div>
            <w:div w:id="1863401690">
              <w:marLeft w:val="0"/>
              <w:marRight w:val="0"/>
              <w:marTop w:val="0"/>
              <w:marBottom w:val="0"/>
              <w:divBdr>
                <w:top w:val="none" w:sz="0" w:space="0" w:color="auto"/>
                <w:left w:val="none" w:sz="0" w:space="0" w:color="auto"/>
                <w:bottom w:val="none" w:sz="0" w:space="0" w:color="auto"/>
                <w:right w:val="none" w:sz="0" w:space="0" w:color="auto"/>
              </w:divBdr>
              <w:divsChild>
                <w:div w:id="718820868">
                  <w:marLeft w:val="0"/>
                  <w:marRight w:val="0"/>
                  <w:marTop w:val="0"/>
                  <w:marBottom w:val="0"/>
                  <w:divBdr>
                    <w:top w:val="none" w:sz="0" w:space="0" w:color="auto"/>
                    <w:left w:val="none" w:sz="0" w:space="0" w:color="auto"/>
                    <w:bottom w:val="none" w:sz="0" w:space="0" w:color="auto"/>
                    <w:right w:val="none" w:sz="0" w:space="0" w:color="auto"/>
                  </w:divBdr>
                </w:div>
              </w:divsChild>
            </w:div>
            <w:div w:id="1728185886">
              <w:marLeft w:val="0"/>
              <w:marRight w:val="0"/>
              <w:marTop w:val="0"/>
              <w:marBottom w:val="0"/>
              <w:divBdr>
                <w:top w:val="none" w:sz="0" w:space="0" w:color="auto"/>
                <w:left w:val="none" w:sz="0" w:space="0" w:color="auto"/>
                <w:bottom w:val="none" w:sz="0" w:space="0" w:color="auto"/>
                <w:right w:val="none" w:sz="0" w:space="0" w:color="auto"/>
              </w:divBdr>
              <w:divsChild>
                <w:div w:id="385497765">
                  <w:marLeft w:val="0"/>
                  <w:marRight w:val="0"/>
                  <w:marTop w:val="0"/>
                  <w:marBottom w:val="0"/>
                  <w:divBdr>
                    <w:top w:val="none" w:sz="0" w:space="0" w:color="auto"/>
                    <w:left w:val="none" w:sz="0" w:space="0" w:color="auto"/>
                    <w:bottom w:val="none" w:sz="0" w:space="0" w:color="auto"/>
                    <w:right w:val="none" w:sz="0" w:space="0" w:color="auto"/>
                  </w:divBdr>
                </w:div>
              </w:divsChild>
            </w:div>
            <w:div w:id="297036422">
              <w:marLeft w:val="0"/>
              <w:marRight w:val="0"/>
              <w:marTop w:val="0"/>
              <w:marBottom w:val="0"/>
              <w:divBdr>
                <w:top w:val="none" w:sz="0" w:space="0" w:color="auto"/>
                <w:left w:val="none" w:sz="0" w:space="0" w:color="auto"/>
                <w:bottom w:val="none" w:sz="0" w:space="0" w:color="auto"/>
                <w:right w:val="none" w:sz="0" w:space="0" w:color="auto"/>
              </w:divBdr>
              <w:divsChild>
                <w:div w:id="1142117449">
                  <w:marLeft w:val="0"/>
                  <w:marRight w:val="0"/>
                  <w:marTop w:val="0"/>
                  <w:marBottom w:val="0"/>
                  <w:divBdr>
                    <w:top w:val="none" w:sz="0" w:space="0" w:color="auto"/>
                    <w:left w:val="none" w:sz="0" w:space="0" w:color="auto"/>
                    <w:bottom w:val="none" w:sz="0" w:space="0" w:color="auto"/>
                    <w:right w:val="none" w:sz="0" w:space="0" w:color="auto"/>
                  </w:divBdr>
                </w:div>
              </w:divsChild>
            </w:div>
            <w:div w:id="1535730361">
              <w:marLeft w:val="0"/>
              <w:marRight w:val="0"/>
              <w:marTop w:val="0"/>
              <w:marBottom w:val="0"/>
              <w:divBdr>
                <w:top w:val="none" w:sz="0" w:space="0" w:color="auto"/>
                <w:left w:val="none" w:sz="0" w:space="0" w:color="auto"/>
                <w:bottom w:val="none" w:sz="0" w:space="0" w:color="auto"/>
                <w:right w:val="none" w:sz="0" w:space="0" w:color="auto"/>
              </w:divBdr>
              <w:divsChild>
                <w:div w:id="1073089913">
                  <w:marLeft w:val="0"/>
                  <w:marRight w:val="0"/>
                  <w:marTop w:val="0"/>
                  <w:marBottom w:val="0"/>
                  <w:divBdr>
                    <w:top w:val="none" w:sz="0" w:space="0" w:color="auto"/>
                    <w:left w:val="none" w:sz="0" w:space="0" w:color="auto"/>
                    <w:bottom w:val="none" w:sz="0" w:space="0" w:color="auto"/>
                    <w:right w:val="none" w:sz="0" w:space="0" w:color="auto"/>
                  </w:divBdr>
                </w:div>
              </w:divsChild>
            </w:div>
            <w:div w:id="1141848897">
              <w:marLeft w:val="0"/>
              <w:marRight w:val="0"/>
              <w:marTop w:val="0"/>
              <w:marBottom w:val="0"/>
              <w:divBdr>
                <w:top w:val="none" w:sz="0" w:space="0" w:color="auto"/>
                <w:left w:val="none" w:sz="0" w:space="0" w:color="auto"/>
                <w:bottom w:val="none" w:sz="0" w:space="0" w:color="auto"/>
                <w:right w:val="none" w:sz="0" w:space="0" w:color="auto"/>
              </w:divBdr>
              <w:divsChild>
                <w:div w:id="183883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99">
          <w:marLeft w:val="0"/>
          <w:marRight w:val="0"/>
          <w:marTop w:val="0"/>
          <w:marBottom w:val="0"/>
          <w:divBdr>
            <w:top w:val="none" w:sz="0" w:space="0" w:color="auto"/>
            <w:left w:val="none" w:sz="0" w:space="0" w:color="auto"/>
            <w:bottom w:val="none" w:sz="0" w:space="0" w:color="auto"/>
            <w:right w:val="none" w:sz="0" w:space="0" w:color="auto"/>
          </w:divBdr>
          <w:divsChild>
            <w:div w:id="1208027740">
              <w:marLeft w:val="0"/>
              <w:marRight w:val="0"/>
              <w:marTop w:val="0"/>
              <w:marBottom w:val="0"/>
              <w:divBdr>
                <w:top w:val="none" w:sz="0" w:space="0" w:color="auto"/>
                <w:left w:val="none" w:sz="0" w:space="0" w:color="auto"/>
                <w:bottom w:val="none" w:sz="0" w:space="0" w:color="auto"/>
                <w:right w:val="none" w:sz="0" w:space="0" w:color="auto"/>
              </w:divBdr>
              <w:divsChild>
                <w:div w:id="1125150092">
                  <w:marLeft w:val="0"/>
                  <w:marRight w:val="0"/>
                  <w:marTop w:val="0"/>
                  <w:marBottom w:val="0"/>
                  <w:divBdr>
                    <w:top w:val="none" w:sz="0" w:space="0" w:color="auto"/>
                    <w:left w:val="none" w:sz="0" w:space="0" w:color="auto"/>
                    <w:bottom w:val="none" w:sz="0" w:space="0" w:color="auto"/>
                    <w:right w:val="none" w:sz="0" w:space="0" w:color="auto"/>
                  </w:divBdr>
                </w:div>
              </w:divsChild>
            </w:div>
            <w:div w:id="1265117563">
              <w:marLeft w:val="0"/>
              <w:marRight w:val="0"/>
              <w:marTop w:val="0"/>
              <w:marBottom w:val="0"/>
              <w:divBdr>
                <w:top w:val="none" w:sz="0" w:space="0" w:color="auto"/>
                <w:left w:val="none" w:sz="0" w:space="0" w:color="auto"/>
                <w:bottom w:val="none" w:sz="0" w:space="0" w:color="auto"/>
                <w:right w:val="none" w:sz="0" w:space="0" w:color="auto"/>
              </w:divBdr>
              <w:divsChild>
                <w:div w:id="3678205">
                  <w:marLeft w:val="0"/>
                  <w:marRight w:val="0"/>
                  <w:marTop w:val="0"/>
                  <w:marBottom w:val="0"/>
                  <w:divBdr>
                    <w:top w:val="none" w:sz="0" w:space="0" w:color="auto"/>
                    <w:left w:val="none" w:sz="0" w:space="0" w:color="auto"/>
                    <w:bottom w:val="none" w:sz="0" w:space="0" w:color="auto"/>
                    <w:right w:val="none" w:sz="0" w:space="0" w:color="auto"/>
                  </w:divBdr>
                </w:div>
              </w:divsChild>
            </w:div>
            <w:div w:id="1911766685">
              <w:marLeft w:val="0"/>
              <w:marRight w:val="0"/>
              <w:marTop w:val="0"/>
              <w:marBottom w:val="0"/>
              <w:divBdr>
                <w:top w:val="none" w:sz="0" w:space="0" w:color="auto"/>
                <w:left w:val="none" w:sz="0" w:space="0" w:color="auto"/>
                <w:bottom w:val="none" w:sz="0" w:space="0" w:color="auto"/>
                <w:right w:val="none" w:sz="0" w:space="0" w:color="auto"/>
              </w:divBdr>
              <w:divsChild>
                <w:div w:id="1936596426">
                  <w:marLeft w:val="0"/>
                  <w:marRight w:val="0"/>
                  <w:marTop w:val="0"/>
                  <w:marBottom w:val="0"/>
                  <w:divBdr>
                    <w:top w:val="none" w:sz="0" w:space="0" w:color="auto"/>
                    <w:left w:val="none" w:sz="0" w:space="0" w:color="auto"/>
                    <w:bottom w:val="none" w:sz="0" w:space="0" w:color="auto"/>
                    <w:right w:val="none" w:sz="0" w:space="0" w:color="auto"/>
                  </w:divBdr>
                </w:div>
              </w:divsChild>
            </w:div>
            <w:div w:id="8262816">
              <w:marLeft w:val="0"/>
              <w:marRight w:val="0"/>
              <w:marTop w:val="0"/>
              <w:marBottom w:val="0"/>
              <w:divBdr>
                <w:top w:val="none" w:sz="0" w:space="0" w:color="auto"/>
                <w:left w:val="none" w:sz="0" w:space="0" w:color="auto"/>
                <w:bottom w:val="none" w:sz="0" w:space="0" w:color="auto"/>
                <w:right w:val="none" w:sz="0" w:space="0" w:color="auto"/>
              </w:divBdr>
              <w:divsChild>
                <w:div w:id="479886682">
                  <w:marLeft w:val="0"/>
                  <w:marRight w:val="0"/>
                  <w:marTop w:val="0"/>
                  <w:marBottom w:val="0"/>
                  <w:divBdr>
                    <w:top w:val="none" w:sz="0" w:space="0" w:color="auto"/>
                    <w:left w:val="none" w:sz="0" w:space="0" w:color="auto"/>
                    <w:bottom w:val="none" w:sz="0" w:space="0" w:color="auto"/>
                    <w:right w:val="none" w:sz="0" w:space="0" w:color="auto"/>
                  </w:divBdr>
                </w:div>
              </w:divsChild>
            </w:div>
            <w:div w:id="1740785116">
              <w:marLeft w:val="0"/>
              <w:marRight w:val="0"/>
              <w:marTop w:val="0"/>
              <w:marBottom w:val="0"/>
              <w:divBdr>
                <w:top w:val="none" w:sz="0" w:space="0" w:color="auto"/>
                <w:left w:val="none" w:sz="0" w:space="0" w:color="auto"/>
                <w:bottom w:val="none" w:sz="0" w:space="0" w:color="auto"/>
                <w:right w:val="none" w:sz="0" w:space="0" w:color="auto"/>
              </w:divBdr>
              <w:divsChild>
                <w:div w:id="1484540619">
                  <w:marLeft w:val="0"/>
                  <w:marRight w:val="0"/>
                  <w:marTop w:val="0"/>
                  <w:marBottom w:val="0"/>
                  <w:divBdr>
                    <w:top w:val="none" w:sz="0" w:space="0" w:color="auto"/>
                    <w:left w:val="none" w:sz="0" w:space="0" w:color="auto"/>
                    <w:bottom w:val="none" w:sz="0" w:space="0" w:color="auto"/>
                    <w:right w:val="none" w:sz="0" w:space="0" w:color="auto"/>
                  </w:divBdr>
                </w:div>
              </w:divsChild>
            </w:div>
            <w:div w:id="1744376661">
              <w:marLeft w:val="0"/>
              <w:marRight w:val="0"/>
              <w:marTop w:val="0"/>
              <w:marBottom w:val="0"/>
              <w:divBdr>
                <w:top w:val="none" w:sz="0" w:space="0" w:color="auto"/>
                <w:left w:val="none" w:sz="0" w:space="0" w:color="auto"/>
                <w:bottom w:val="none" w:sz="0" w:space="0" w:color="auto"/>
                <w:right w:val="none" w:sz="0" w:space="0" w:color="auto"/>
              </w:divBdr>
              <w:divsChild>
                <w:div w:id="805004301">
                  <w:marLeft w:val="0"/>
                  <w:marRight w:val="0"/>
                  <w:marTop w:val="0"/>
                  <w:marBottom w:val="0"/>
                  <w:divBdr>
                    <w:top w:val="none" w:sz="0" w:space="0" w:color="auto"/>
                    <w:left w:val="none" w:sz="0" w:space="0" w:color="auto"/>
                    <w:bottom w:val="none" w:sz="0" w:space="0" w:color="auto"/>
                    <w:right w:val="none" w:sz="0" w:space="0" w:color="auto"/>
                  </w:divBdr>
                </w:div>
              </w:divsChild>
            </w:div>
            <w:div w:id="341519681">
              <w:marLeft w:val="0"/>
              <w:marRight w:val="0"/>
              <w:marTop w:val="0"/>
              <w:marBottom w:val="0"/>
              <w:divBdr>
                <w:top w:val="none" w:sz="0" w:space="0" w:color="auto"/>
                <w:left w:val="none" w:sz="0" w:space="0" w:color="auto"/>
                <w:bottom w:val="none" w:sz="0" w:space="0" w:color="auto"/>
                <w:right w:val="none" w:sz="0" w:space="0" w:color="auto"/>
              </w:divBdr>
              <w:divsChild>
                <w:div w:id="957176799">
                  <w:marLeft w:val="0"/>
                  <w:marRight w:val="0"/>
                  <w:marTop w:val="0"/>
                  <w:marBottom w:val="0"/>
                  <w:divBdr>
                    <w:top w:val="none" w:sz="0" w:space="0" w:color="auto"/>
                    <w:left w:val="none" w:sz="0" w:space="0" w:color="auto"/>
                    <w:bottom w:val="none" w:sz="0" w:space="0" w:color="auto"/>
                    <w:right w:val="none" w:sz="0" w:space="0" w:color="auto"/>
                  </w:divBdr>
                </w:div>
              </w:divsChild>
            </w:div>
            <w:div w:id="439883650">
              <w:marLeft w:val="0"/>
              <w:marRight w:val="0"/>
              <w:marTop w:val="0"/>
              <w:marBottom w:val="0"/>
              <w:divBdr>
                <w:top w:val="none" w:sz="0" w:space="0" w:color="auto"/>
                <w:left w:val="none" w:sz="0" w:space="0" w:color="auto"/>
                <w:bottom w:val="none" w:sz="0" w:space="0" w:color="auto"/>
                <w:right w:val="none" w:sz="0" w:space="0" w:color="auto"/>
              </w:divBdr>
              <w:divsChild>
                <w:div w:id="641354347">
                  <w:marLeft w:val="0"/>
                  <w:marRight w:val="0"/>
                  <w:marTop w:val="0"/>
                  <w:marBottom w:val="0"/>
                  <w:divBdr>
                    <w:top w:val="none" w:sz="0" w:space="0" w:color="auto"/>
                    <w:left w:val="none" w:sz="0" w:space="0" w:color="auto"/>
                    <w:bottom w:val="none" w:sz="0" w:space="0" w:color="auto"/>
                    <w:right w:val="none" w:sz="0" w:space="0" w:color="auto"/>
                  </w:divBdr>
                </w:div>
              </w:divsChild>
            </w:div>
            <w:div w:id="1830779561">
              <w:marLeft w:val="0"/>
              <w:marRight w:val="0"/>
              <w:marTop w:val="0"/>
              <w:marBottom w:val="0"/>
              <w:divBdr>
                <w:top w:val="none" w:sz="0" w:space="0" w:color="auto"/>
                <w:left w:val="none" w:sz="0" w:space="0" w:color="auto"/>
                <w:bottom w:val="none" w:sz="0" w:space="0" w:color="auto"/>
                <w:right w:val="none" w:sz="0" w:space="0" w:color="auto"/>
              </w:divBdr>
              <w:divsChild>
                <w:div w:id="1740446735">
                  <w:marLeft w:val="0"/>
                  <w:marRight w:val="0"/>
                  <w:marTop w:val="0"/>
                  <w:marBottom w:val="0"/>
                  <w:divBdr>
                    <w:top w:val="none" w:sz="0" w:space="0" w:color="auto"/>
                    <w:left w:val="none" w:sz="0" w:space="0" w:color="auto"/>
                    <w:bottom w:val="none" w:sz="0" w:space="0" w:color="auto"/>
                    <w:right w:val="none" w:sz="0" w:space="0" w:color="auto"/>
                  </w:divBdr>
                </w:div>
              </w:divsChild>
            </w:div>
            <w:div w:id="1205290321">
              <w:marLeft w:val="0"/>
              <w:marRight w:val="0"/>
              <w:marTop w:val="0"/>
              <w:marBottom w:val="0"/>
              <w:divBdr>
                <w:top w:val="none" w:sz="0" w:space="0" w:color="auto"/>
                <w:left w:val="none" w:sz="0" w:space="0" w:color="auto"/>
                <w:bottom w:val="none" w:sz="0" w:space="0" w:color="auto"/>
                <w:right w:val="none" w:sz="0" w:space="0" w:color="auto"/>
              </w:divBdr>
              <w:divsChild>
                <w:div w:id="1421609423">
                  <w:marLeft w:val="0"/>
                  <w:marRight w:val="0"/>
                  <w:marTop w:val="0"/>
                  <w:marBottom w:val="0"/>
                  <w:divBdr>
                    <w:top w:val="none" w:sz="0" w:space="0" w:color="auto"/>
                    <w:left w:val="none" w:sz="0" w:space="0" w:color="auto"/>
                    <w:bottom w:val="none" w:sz="0" w:space="0" w:color="auto"/>
                    <w:right w:val="none" w:sz="0" w:space="0" w:color="auto"/>
                  </w:divBdr>
                </w:div>
              </w:divsChild>
            </w:div>
            <w:div w:id="1461148472">
              <w:marLeft w:val="0"/>
              <w:marRight w:val="0"/>
              <w:marTop w:val="0"/>
              <w:marBottom w:val="0"/>
              <w:divBdr>
                <w:top w:val="none" w:sz="0" w:space="0" w:color="auto"/>
                <w:left w:val="none" w:sz="0" w:space="0" w:color="auto"/>
                <w:bottom w:val="none" w:sz="0" w:space="0" w:color="auto"/>
                <w:right w:val="none" w:sz="0" w:space="0" w:color="auto"/>
              </w:divBdr>
              <w:divsChild>
                <w:div w:id="1490831327">
                  <w:marLeft w:val="0"/>
                  <w:marRight w:val="0"/>
                  <w:marTop w:val="0"/>
                  <w:marBottom w:val="0"/>
                  <w:divBdr>
                    <w:top w:val="none" w:sz="0" w:space="0" w:color="auto"/>
                    <w:left w:val="none" w:sz="0" w:space="0" w:color="auto"/>
                    <w:bottom w:val="none" w:sz="0" w:space="0" w:color="auto"/>
                    <w:right w:val="none" w:sz="0" w:space="0" w:color="auto"/>
                  </w:divBdr>
                </w:div>
              </w:divsChild>
            </w:div>
            <w:div w:id="1326474716">
              <w:marLeft w:val="0"/>
              <w:marRight w:val="0"/>
              <w:marTop w:val="0"/>
              <w:marBottom w:val="0"/>
              <w:divBdr>
                <w:top w:val="none" w:sz="0" w:space="0" w:color="auto"/>
                <w:left w:val="none" w:sz="0" w:space="0" w:color="auto"/>
                <w:bottom w:val="none" w:sz="0" w:space="0" w:color="auto"/>
                <w:right w:val="none" w:sz="0" w:space="0" w:color="auto"/>
              </w:divBdr>
              <w:divsChild>
                <w:div w:id="235675449">
                  <w:marLeft w:val="0"/>
                  <w:marRight w:val="0"/>
                  <w:marTop w:val="0"/>
                  <w:marBottom w:val="0"/>
                  <w:divBdr>
                    <w:top w:val="none" w:sz="0" w:space="0" w:color="auto"/>
                    <w:left w:val="none" w:sz="0" w:space="0" w:color="auto"/>
                    <w:bottom w:val="none" w:sz="0" w:space="0" w:color="auto"/>
                    <w:right w:val="none" w:sz="0" w:space="0" w:color="auto"/>
                  </w:divBdr>
                </w:div>
              </w:divsChild>
            </w:div>
            <w:div w:id="471486240">
              <w:marLeft w:val="0"/>
              <w:marRight w:val="0"/>
              <w:marTop w:val="0"/>
              <w:marBottom w:val="0"/>
              <w:divBdr>
                <w:top w:val="none" w:sz="0" w:space="0" w:color="auto"/>
                <w:left w:val="none" w:sz="0" w:space="0" w:color="auto"/>
                <w:bottom w:val="none" w:sz="0" w:space="0" w:color="auto"/>
                <w:right w:val="none" w:sz="0" w:space="0" w:color="auto"/>
              </w:divBdr>
              <w:divsChild>
                <w:div w:id="1356350416">
                  <w:marLeft w:val="0"/>
                  <w:marRight w:val="0"/>
                  <w:marTop w:val="0"/>
                  <w:marBottom w:val="0"/>
                  <w:divBdr>
                    <w:top w:val="none" w:sz="0" w:space="0" w:color="auto"/>
                    <w:left w:val="none" w:sz="0" w:space="0" w:color="auto"/>
                    <w:bottom w:val="none" w:sz="0" w:space="0" w:color="auto"/>
                    <w:right w:val="none" w:sz="0" w:space="0" w:color="auto"/>
                  </w:divBdr>
                </w:div>
              </w:divsChild>
            </w:div>
            <w:div w:id="1468353211">
              <w:marLeft w:val="0"/>
              <w:marRight w:val="0"/>
              <w:marTop w:val="0"/>
              <w:marBottom w:val="0"/>
              <w:divBdr>
                <w:top w:val="none" w:sz="0" w:space="0" w:color="auto"/>
                <w:left w:val="none" w:sz="0" w:space="0" w:color="auto"/>
                <w:bottom w:val="none" w:sz="0" w:space="0" w:color="auto"/>
                <w:right w:val="none" w:sz="0" w:space="0" w:color="auto"/>
              </w:divBdr>
              <w:divsChild>
                <w:div w:id="8484264">
                  <w:marLeft w:val="0"/>
                  <w:marRight w:val="0"/>
                  <w:marTop w:val="0"/>
                  <w:marBottom w:val="0"/>
                  <w:divBdr>
                    <w:top w:val="none" w:sz="0" w:space="0" w:color="auto"/>
                    <w:left w:val="none" w:sz="0" w:space="0" w:color="auto"/>
                    <w:bottom w:val="none" w:sz="0" w:space="0" w:color="auto"/>
                    <w:right w:val="none" w:sz="0" w:space="0" w:color="auto"/>
                  </w:divBdr>
                </w:div>
              </w:divsChild>
            </w:div>
            <w:div w:id="906234049">
              <w:marLeft w:val="0"/>
              <w:marRight w:val="0"/>
              <w:marTop w:val="0"/>
              <w:marBottom w:val="0"/>
              <w:divBdr>
                <w:top w:val="none" w:sz="0" w:space="0" w:color="auto"/>
                <w:left w:val="none" w:sz="0" w:space="0" w:color="auto"/>
                <w:bottom w:val="none" w:sz="0" w:space="0" w:color="auto"/>
                <w:right w:val="none" w:sz="0" w:space="0" w:color="auto"/>
              </w:divBdr>
              <w:divsChild>
                <w:div w:id="390035519">
                  <w:marLeft w:val="0"/>
                  <w:marRight w:val="0"/>
                  <w:marTop w:val="0"/>
                  <w:marBottom w:val="0"/>
                  <w:divBdr>
                    <w:top w:val="none" w:sz="0" w:space="0" w:color="auto"/>
                    <w:left w:val="none" w:sz="0" w:space="0" w:color="auto"/>
                    <w:bottom w:val="none" w:sz="0" w:space="0" w:color="auto"/>
                    <w:right w:val="none" w:sz="0" w:space="0" w:color="auto"/>
                  </w:divBdr>
                </w:div>
              </w:divsChild>
            </w:div>
            <w:div w:id="21438225">
              <w:marLeft w:val="0"/>
              <w:marRight w:val="0"/>
              <w:marTop w:val="0"/>
              <w:marBottom w:val="0"/>
              <w:divBdr>
                <w:top w:val="none" w:sz="0" w:space="0" w:color="auto"/>
                <w:left w:val="none" w:sz="0" w:space="0" w:color="auto"/>
                <w:bottom w:val="none" w:sz="0" w:space="0" w:color="auto"/>
                <w:right w:val="none" w:sz="0" w:space="0" w:color="auto"/>
              </w:divBdr>
              <w:divsChild>
                <w:div w:id="1473327074">
                  <w:marLeft w:val="0"/>
                  <w:marRight w:val="0"/>
                  <w:marTop w:val="0"/>
                  <w:marBottom w:val="0"/>
                  <w:divBdr>
                    <w:top w:val="none" w:sz="0" w:space="0" w:color="auto"/>
                    <w:left w:val="none" w:sz="0" w:space="0" w:color="auto"/>
                    <w:bottom w:val="none" w:sz="0" w:space="0" w:color="auto"/>
                    <w:right w:val="none" w:sz="0" w:space="0" w:color="auto"/>
                  </w:divBdr>
                </w:div>
              </w:divsChild>
            </w:div>
            <w:div w:id="555973407">
              <w:marLeft w:val="0"/>
              <w:marRight w:val="0"/>
              <w:marTop w:val="0"/>
              <w:marBottom w:val="0"/>
              <w:divBdr>
                <w:top w:val="none" w:sz="0" w:space="0" w:color="auto"/>
                <w:left w:val="none" w:sz="0" w:space="0" w:color="auto"/>
                <w:bottom w:val="none" w:sz="0" w:space="0" w:color="auto"/>
                <w:right w:val="none" w:sz="0" w:space="0" w:color="auto"/>
              </w:divBdr>
              <w:divsChild>
                <w:div w:id="1791046914">
                  <w:marLeft w:val="0"/>
                  <w:marRight w:val="0"/>
                  <w:marTop w:val="0"/>
                  <w:marBottom w:val="0"/>
                  <w:divBdr>
                    <w:top w:val="none" w:sz="0" w:space="0" w:color="auto"/>
                    <w:left w:val="none" w:sz="0" w:space="0" w:color="auto"/>
                    <w:bottom w:val="none" w:sz="0" w:space="0" w:color="auto"/>
                    <w:right w:val="none" w:sz="0" w:space="0" w:color="auto"/>
                  </w:divBdr>
                </w:div>
              </w:divsChild>
            </w:div>
            <w:div w:id="393236802">
              <w:marLeft w:val="0"/>
              <w:marRight w:val="0"/>
              <w:marTop w:val="0"/>
              <w:marBottom w:val="0"/>
              <w:divBdr>
                <w:top w:val="none" w:sz="0" w:space="0" w:color="auto"/>
                <w:left w:val="none" w:sz="0" w:space="0" w:color="auto"/>
                <w:bottom w:val="none" w:sz="0" w:space="0" w:color="auto"/>
                <w:right w:val="none" w:sz="0" w:space="0" w:color="auto"/>
              </w:divBdr>
              <w:divsChild>
                <w:div w:id="2124227820">
                  <w:marLeft w:val="0"/>
                  <w:marRight w:val="0"/>
                  <w:marTop w:val="0"/>
                  <w:marBottom w:val="0"/>
                  <w:divBdr>
                    <w:top w:val="none" w:sz="0" w:space="0" w:color="auto"/>
                    <w:left w:val="none" w:sz="0" w:space="0" w:color="auto"/>
                    <w:bottom w:val="none" w:sz="0" w:space="0" w:color="auto"/>
                    <w:right w:val="none" w:sz="0" w:space="0" w:color="auto"/>
                  </w:divBdr>
                </w:div>
              </w:divsChild>
            </w:div>
            <w:div w:id="1028869740">
              <w:marLeft w:val="0"/>
              <w:marRight w:val="0"/>
              <w:marTop w:val="0"/>
              <w:marBottom w:val="0"/>
              <w:divBdr>
                <w:top w:val="none" w:sz="0" w:space="0" w:color="auto"/>
                <w:left w:val="none" w:sz="0" w:space="0" w:color="auto"/>
                <w:bottom w:val="none" w:sz="0" w:space="0" w:color="auto"/>
                <w:right w:val="none" w:sz="0" w:space="0" w:color="auto"/>
              </w:divBdr>
              <w:divsChild>
                <w:div w:id="2127894311">
                  <w:marLeft w:val="0"/>
                  <w:marRight w:val="0"/>
                  <w:marTop w:val="0"/>
                  <w:marBottom w:val="0"/>
                  <w:divBdr>
                    <w:top w:val="none" w:sz="0" w:space="0" w:color="auto"/>
                    <w:left w:val="none" w:sz="0" w:space="0" w:color="auto"/>
                    <w:bottom w:val="none" w:sz="0" w:space="0" w:color="auto"/>
                    <w:right w:val="none" w:sz="0" w:space="0" w:color="auto"/>
                  </w:divBdr>
                </w:div>
              </w:divsChild>
            </w:div>
            <w:div w:id="1673488071">
              <w:marLeft w:val="0"/>
              <w:marRight w:val="0"/>
              <w:marTop w:val="0"/>
              <w:marBottom w:val="0"/>
              <w:divBdr>
                <w:top w:val="none" w:sz="0" w:space="0" w:color="auto"/>
                <w:left w:val="none" w:sz="0" w:space="0" w:color="auto"/>
                <w:bottom w:val="none" w:sz="0" w:space="0" w:color="auto"/>
                <w:right w:val="none" w:sz="0" w:space="0" w:color="auto"/>
              </w:divBdr>
              <w:divsChild>
                <w:div w:id="775249495">
                  <w:marLeft w:val="0"/>
                  <w:marRight w:val="0"/>
                  <w:marTop w:val="0"/>
                  <w:marBottom w:val="0"/>
                  <w:divBdr>
                    <w:top w:val="none" w:sz="0" w:space="0" w:color="auto"/>
                    <w:left w:val="none" w:sz="0" w:space="0" w:color="auto"/>
                    <w:bottom w:val="none" w:sz="0" w:space="0" w:color="auto"/>
                    <w:right w:val="none" w:sz="0" w:space="0" w:color="auto"/>
                  </w:divBdr>
                </w:div>
              </w:divsChild>
            </w:div>
            <w:div w:id="1523128203">
              <w:marLeft w:val="0"/>
              <w:marRight w:val="0"/>
              <w:marTop w:val="0"/>
              <w:marBottom w:val="0"/>
              <w:divBdr>
                <w:top w:val="none" w:sz="0" w:space="0" w:color="auto"/>
                <w:left w:val="none" w:sz="0" w:space="0" w:color="auto"/>
                <w:bottom w:val="none" w:sz="0" w:space="0" w:color="auto"/>
                <w:right w:val="none" w:sz="0" w:space="0" w:color="auto"/>
              </w:divBdr>
              <w:divsChild>
                <w:div w:id="337074044">
                  <w:marLeft w:val="0"/>
                  <w:marRight w:val="0"/>
                  <w:marTop w:val="0"/>
                  <w:marBottom w:val="0"/>
                  <w:divBdr>
                    <w:top w:val="none" w:sz="0" w:space="0" w:color="auto"/>
                    <w:left w:val="none" w:sz="0" w:space="0" w:color="auto"/>
                    <w:bottom w:val="none" w:sz="0" w:space="0" w:color="auto"/>
                    <w:right w:val="none" w:sz="0" w:space="0" w:color="auto"/>
                  </w:divBdr>
                </w:div>
              </w:divsChild>
            </w:div>
            <w:div w:id="69927969">
              <w:marLeft w:val="0"/>
              <w:marRight w:val="0"/>
              <w:marTop w:val="0"/>
              <w:marBottom w:val="0"/>
              <w:divBdr>
                <w:top w:val="none" w:sz="0" w:space="0" w:color="auto"/>
                <w:left w:val="none" w:sz="0" w:space="0" w:color="auto"/>
                <w:bottom w:val="none" w:sz="0" w:space="0" w:color="auto"/>
                <w:right w:val="none" w:sz="0" w:space="0" w:color="auto"/>
              </w:divBdr>
              <w:divsChild>
                <w:div w:id="1289094041">
                  <w:marLeft w:val="0"/>
                  <w:marRight w:val="0"/>
                  <w:marTop w:val="0"/>
                  <w:marBottom w:val="0"/>
                  <w:divBdr>
                    <w:top w:val="none" w:sz="0" w:space="0" w:color="auto"/>
                    <w:left w:val="none" w:sz="0" w:space="0" w:color="auto"/>
                    <w:bottom w:val="none" w:sz="0" w:space="0" w:color="auto"/>
                    <w:right w:val="none" w:sz="0" w:space="0" w:color="auto"/>
                  </w:divBdr>
                </w:div>
              </w:divsChild>
            </w:div>
            <w:div w:id="193008377">
              <w:marLeft w:val="0"/>
              <w:marRight w:val="0"/>
              <w:marTop w:val="0"/>
              <w:marBottom w:val="0"/>
              <w:divBdr>
                <w:top w:val="none" w:sz="0" w:space="0" w:color="auto"/>
                <w:left w:val="none" w:sz="0" w:space="0" w:color="auto"/>
                <w:bottom w:val="none" w:sz="0" w:space="0" w:color="auto"/>
                <w:right w:val="none" w:sz="0" w:space="0" w:color="auto"/>
              </w:divBdr>
              <w:divsChild>
                <w:div w:id="1798330905">
                  <w:marLeft w:val="0"/>
                  <w:marRight w:val="0"/>
                  <w:marTop w:val="0"/>
                  <w:marBottom w:val="0"/>
                  <w:divBdr>
                    <w:top w:val="none" w:sz="0" w:space="0" w:color="auto"/>
                    <w:left w:val="none" w:sz="0" w:space="0" w:color="auto"/>
                    <w:bottom w:val="none" w:sz="0" w:space="0" w:color="auto"/>
                    <w:right w:val="none" w:sz="0" w:space="0" w:color="auto"/>
                  </w:divBdr>
                </w:div>
              </w:divsChild>
            </w:div>
            <w:div w:id="1938101992">
              <w:marLeft w:val="0"/>
              <w:marRight w:val="0"/>
              <w:marTop w:val="0"/>
              <w:marBottom w:val="0"/>
              <w:divBdr>
                <w:top w:val="none" w:sz="0" w:space="0" w:color="auto"/>
                <w:left w:val="none" w:sz="0" w:space="0" w:color="auto"/>
                <w:bottom w:val="none" w:sz="0" w:space="0" w:color="auto"/>
                <w:right w:val="none" w:sz="0" w:space="0" w:color="auto"/>
              </w:divBdr>
              <w:divsChild>
                <w:div w:id="1891459675">
                  <w:marLeft w:val="0"/>
                  <w:marRight w:val="0"/>
                  <w:marTop w:val="0"/>
                  <w:marBottom w:val="0"/>
                  <w:divBdr>
                    <w:top w:val="none" w:sz="0" w:space="0" w:color="auto"/>
                    <w:left w:val="none" w:sz="0" w:space="0" w:color="auto"/>
                    <w:bottom w:val="none" w:sz="0" w:space="0" w:color="auto"/>
                    <w:right w:val="none" w:sz="0" w:space="0" w:color="auto"/>
                  </w:divBdr>
                </w:div>
              </w:divsChild>
            </w:div>
            <w:div w:id="1265460062">
              <w:marLeft w:val="0"/>
              <w:marRight w:val="0"/>
              <w:marTop w:val="0"/>
              <w:marBottom w:val="0"/>
              <w:divBdr>
                <w:top w:val="none" w:sz="0" w:space="0" w:color="auto"/>
                <w:left w:val="none" w:sz="0" w:space="0" w:color="auto"/>
                <w:bottom w:val="none" w:sz="0" w:space="0" w:color="auto"/>
                <w:right w:val="none" w:sz="0" w:space="0" w:color="auto"/>
              </w:divBdr>
              <w:divsChild>
                <w:div w:id="13277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06367">
          <w:marLeft w:val="0"/>
          <w:marRight w:val="0"/>
          <w:marTop w:val="0"/>
          <w:marBottom w:val="0"/>
          <w:divBdr>
            <w:top w:val="none" w:sz="0" w:space="0" w:color="auto"/>
            <w:left w:val="none" w:sz="0" w:space="0" w:color="auto"/>
            <w:bottom w:val="none" w:sz="0" w:space="0" w:color="auto"/>
            <w:right w:val="none" w:sz="0" w:space="0" w:color="auto"/>
          </w:divBdr>
          <w:divsChild>
            <w:div w:id="57633289">
              <w:marLeft w:val="0"/>
              <w:marRight w:val="0"/>
              <w:marTop w:val="0"/>
              <w:marBottom w:val="0"/>
              <w:divBdr>
                <w:top w:val="none" w:sz="0" w:space="0" w:color="auto"/>
                <w:left w:val="none" w:sz="0" w:space="0" w:color="auto"/>
                <w:bottom w:val="none" w:sz="0" w:space="0" w:color="auto"/>
                <w:right w:val="none" w:sz="0" w:space="0" w:color="auto"/>
              </w:divBdr>
              <w:divsChild>
                <w:div w:id="13832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1129">
          <w:marLeft w:val="0"/>
          <w:marRight w:val="0"/>
          <w:marTop w:val="0"/>
          <w:marBottom w:val="0"/>
          <w:divBdr>
            <w:top w:val="none" w:sz="0" w:space="0" w:color="auto"/>
            <w:left w:val="none" w:sz="0" w:space="0" w:color="auto"/>
            <w:bottom w:val="none" w:sz="0" w:space="0" w:color="auto"/>
            <w:right w:val="none" w:sz="0" w:space="0" w:color="auto"/>
          </w:divBdr>
          <w:divsChild>
            <w:div w:id="1940403330">
              <w:marLeft w:val="0"/>
              <w:marRight w:val="0"/>
              <w:marTop w:val="0"/>
              <w:marBottom w:val="0"/>
              <w:divBdr>
                <w:top w:val="none" w:sz="0" w:space="0" w:color="auto"/>
                <w:left w:val="none" w:sz="0" w:space="0" w:color="auto"/>
                <w:bottom w:val="none" w:sz="0" w:space="0" w:color="auto"/>
                <w:right w:val="none" w:sz="0" w:space="0" w:color="auto"/>
              </w:divBdr>
              <w:divsChild>
                <w:div w:id="853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1343">
          <w:marLeft w:val="0"/>
          <w:marRight w:val="0"/>
          <w:marTop w:val="0"/>
          <w:marBottom w:val="0"/>
          <w:divBdr>
            <w:top w:val="none" w:sz="0" w:space="0" w:color="auto"/>
            <w:left w:val="none" w:sz="0" w:space="0" w:color="auto"/>
            <w:bottom w:val="none" w:sz="0" w:space="0" w:color="auto"/>
            <w:right w:val="none" w:sz="0" w:space="0" w:color="auto"/>
          </w:divBdr>
          <w:divsChild>
            <w:div w:id="1554849050">
              <w:marLeft w:val="0"/>
              <w:marRight w:val="0"/>
              <w:marTop w:val="0"/>
              <w:marBottom w:val="0"/>
              <w:divBdr>
                <w:top w:val="none" w:sz="0" w:space="0" w:color="auto"/>
                <w:left w:val="none" w:sz="0" w:space="0" w:color="auto"/>
                <w:bottom w:val="none" w:sz="0" w:space="0" w:color="auto"/>
                <w:right w:val="none" w:sz="0" w:space="0" w:color="auto"/>
              </w:divBdr>
              <w:divsChild>
                <w:div w:id="17010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03994">
          <w:marLeft w:val="0"/>
          <w:marRight w:val="0"/>
          <w:marTop w:val="0"/>
          <w:marBottom w:val="0"/>
          <w:divBdr>
            <w:top w:val="none" w:sz="0" w:space="0" w:color="auto"/>
            <w:left w:val="none" w:sz="0" w:space="0" w:color="auto"/>
            <w:bottom w:val="none" w:sz="0" w:space="0" w:color="auto"/>
            <w:right w:val="none" w:sz="0" w:space="0" w:color="auto"/>
          </w:divBdr>
          <w:divsChild>
            <w:div w:id="1963918732">
              <w:marLeft w:val="0"/>
              <w:marRight w:val="0"/>
              <w:marTop w:val="0"/>
              <w:marBottom w:val="0"/>
              <w:divBdr>
                <w:top w:val="none" w:sz="0" w:space="0" w:color="auto"/>
                <w:left w:val="none" w:sz="0" w:space="0" w:color="auto"/>
                <w:bottom w:val="none" w:sz="0" w:space="0" w:color="auto"/>
                <w:right w:val="none" w:sz="0" w:space="0" w:color="auto"/>
              </w:divBdr>
              <w:divsChild>
                <w:div w:id="6487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7840">
          <w:marLeft w:val="0"/>
          <w:marRight w:val="0"/>
          <w:marTop w:val="0"/>
          <w:marBottom w:val="0"/>
          <w:divBdr>
            <w:top w:val="none" w:sz="0" w:space="0" w:color="auto"/>
            <w:left w:val="none" w:sz="0" w:space="0" w:color="auto"/>
            <w:bottom w:val="none" w:sz="0" w:space="0" w:color="auto"/>
            <w:right w:val="none" w:sz="0" w:space="0" w:color="auto"/>
          </w:divBdr>
          <w:divsChild>
            <w:div w:id="1265964735">
              <w:marLeft w:val="0"/>
              <w:marRight w:val="0"/>
              <w:marTop w:val="0"/>
              <w:marBottom w:val="0"/>
              <w:divBdr>
                <w:top w:val="none" w:sz="0" w:space="0" w:color="auto"/>
                <w:left w:val="none" w:sz="0" w:space="0" w:color="auto"/>
                <w:bottom w:val="none" w:sz="0" w:space="0" w:color="auto"/>
                <w:right w:val="none" w:sz="0" w:space="0" w:color="auto"/>
              </w:divBdr>
              <w:divsChild>
                <w:div w:id="15494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345564">
          <w:marLeft w:val="0"/>
          <w:marRight w:val="0"/>
          <w:marTop w:val="0"/>
          <w:marBottom w:val="0"/>
          <w:divBdr>
            <w:top w:val="none" w:sz="0" w:space="0" w:color="auto"/>
            <w:left w:val="none" w:sz="0" w:space="0" w:color="auto"/>
            <w:bottom w:val="none" w:sz="0" w:space="0" w:color="auto"/>
            <w:right w:val="none" w:sz="0" w:space="0" w:color="auto"/>
          </w:divBdr>
          <w:divsChild>
            <w:div w:id="827137674">
              <w:marLeft w:val="0"/>
              <w:marRight w:val="0"/>
              <w:marTop w:val="0"/>
              <w:marBottom w:val="0"/>
              <w:divBdr>
                <w:top w:val="none" w:sz="0" w:space="0" w:color="auto"/>
                <w:left w:val="none" w:sz="0" w:space="0" w:color="auto"/>
                <w:bottom w:val="none" w:sz="0" w:space="0" w:color="auto"/>
                <w:right w:val="none" w:sz="0" w:space="0" w:color="auto"/>
              </w:divBdr>
              <w:divsChild>
                <w:div w:id="39785231">
                  <w:marLeft w:val="0"/>
                  <w:marRight w:val="0"/>
                  <w:marTop w:val="0"/>
                  <w:marBottom w:val="0"/>
                  <w:divBdr>
                    <w:top w:val="none" w:sz="0" w:space="0" w:color="auto"/>
                    <w:left w:val="none" w:sz="0" w:space="0" w:color="auto"/>
                    <w:bottom w:val="none" w:sz="0" w:space="0" w:color="auto"/>
                    <w:right w:val="none" w:sz="0" w:space="0" w:color="auto"/>
                  </w:divBdr>
                </w:div>
              </w:divsChild>
            </w:div>
            <w:div w:id="1678385353">
              <w:marLeft w:val="0"/>
              <w:marRight w:val="0"/>
              <w:marTop w:val="0"/>
              <w:marBottom w:val="0"/>
              <w:divBdr>
                <w:top w:val="none" w:sz="0" w:space="0" w:color="auto"/>
                <w:left w:val="none" w:sz="0" w:space="0" w:color="auto"/>
                <w:bottom w:val="none" w:sz="0" w:space="0" w:color="auto"/>
                <w:right w:val="none" w:sz="0" w:space="0" w:color="auto"/>
              </w:divBdr>
              <w:divsChild>
                <w:div w:id="407115025">
                  <w:marLeft w:val="0"/>
                  <w:marRight w:val="0"/>
                  <w:marTop w:val="0"/>
                  <w:marBottom w:val="0"/>
                  <w:divBdr>
                    <w:top w:val="none" w:sz="0" w:space="0" w:color="auto"/>
                    <w:left w:val="none" w:sz="0" w:space="0" w:color="auto"/>
                    <w:bottom w:val="none" w:sz="0" w:space="0" w:color="auto"/>
                    <w:right w:val="none" w:sz="0" w:space="0" w:color="auto"/>
                  </w:divBdr>
                </w:div>
                <w:div w:id="1291203243">
                  <w:marLeft w:val="0"/>
                  <w:marRight w:val="0"/>
                  <w:marTop w:val="0"/>
                  <w:marBottom w:val="0"/>
                  <w:divBdr>
                    <w:top w:val="none" w:sz="0" w:space="0" w:color="auto"/>
                    <w:left w:val="none" w:sz="0" w:space="0" w:color="auto"/>
                    <w:bottom w:val="none" w:sz="0" w:space="0" w:color="auto"/>
                    <w:right w:val="none" w:sz="0" w:space="0" w:color="auto"/>
                  </w:divBdr>
                </w:div>
              </w:divsChild>
            </w:div>
            <w:div w:id="1212615371">
              <w:marLeft w:val="0"/>
              <w:marRight w:val="0"/>
              <w:marTop w:val="0"/>
              <w:marBottom w:val="0"/>
              <w:divBdr>
                <w:top w:val="none" w:sz="0" w:space="0" w:color="auto"/>
                <w:left w:val="none" w:sz="0" w:space="0" w:color="auto"/>
                <w:bottom w:val="none" w:sz="0" w:space="0" w:color="auto"/>
                <w:right w:val="none" w:sz="0" w:space="0" w:color="auto"/>
              </w:divBdr>
              <w:divsChild>
                <w:div w:id="1042899664">
                  <w:marLeft w:val="0"/>
                  <w:marRight w:val="0"/>
                  <w:marTop w:val="0"/>
                  <w:marBottom w:val="0"/>
                  <w:divBdr>
                    <w:top w:val="none" w:sz="0" w:space="0" w:color="auto"/>
                    <w:left w:val="none" w:sz="0" w:space="0" w:color="auto"/>
                    <w:bottom w:val="none" w:sz="0" w:space="0" w:color="auto"/>
                    <w:right w:val="none" w:sz="0" w:space="0" w:color="auto"/>
                  </w:divBdr>
                </w:div>
                <w:div w:id="2055618249">
                  <w:marLeft w:val="0"/>
                  <w:marRight w:val="0"/>
                  <w:marTop w:val="0"/>
                  <w:marBottom w:val="0"/>
                  <w:divBdr>
                    <w:top w:val="none" w:sz="0" w:space="0" w:color="auto"/>
                    <w:left w:val="none" w:sz="0" w:space="0" w:color="auto"/>
                    <w:bottom w:val="none" w:sz="0" w:space="0" w:color="auto"/>
                    <w:right w:val="none" w:sz="0" w:space="0" w:color="auto"/>
                  </w:divBdr>
                </w:div>
              </w:divsChild>
            </w:div>
            <w:div w:id="476068483">
              <w:marLeft w:val="0"/>
              <w:marRight w:val="0"/>
              <w:marTop w:val="0"/>
              <w:marBottom w:val="0"/>
              <w:divBdr>
                <w:top w:val="none" w:sz="0" w:space="0" w:color="auto"/>
                <w:left w:val="none" w:sz="0" w:space="0" w:color="auto"/>
                <w:bottom w:val="none" w:sz="0" w:space="0" w:color="auto"/>
                <w:right w:val="none" w:sz="0" w:space="0" w:color="auto"/>
              </w:divBdr>
              <w:divsChild>
                <w:div w:id="156312295">
                  <w:marLeft w:val="0"/>
                  <w:marRight w:val="0"/>
                  <w:marTop w:val="0"/>
                  <w:marBottom w:val="0"/>
                  <w:divBdr>
                    <w:top w:val="none" w:sz="0" w:space="0" w:color="auto"/>
                    <w:left w:val="none" w:sz="0" w:space="0" w:color="auto"/>
                    <w:bottom w:val="none" w:sz="0" w:space="0" w:color="auto"/>
                    <w:right w:val="none" w:sz="0" w:space="0" w:color="auto"/>
                  </w:divBdr>
                </w:div>
              </w:divsChild>
            </w:div>
            <w:div w:id="1877966618">
              <w:marLeft w:val="0"/>
              <w:marRight w:val="0"/>
              <w:marTop w:val="0"/>
              <w:marBottom w:val="0"/>
              <w:divBdr>
                <w:top w:val="none" w:sz="0" w:space="0" w:color="auto"/>
                <w:left w:val="none" w:sz="0" w:space="0" w:color="auto"/>
                <w:bottom w:val="none" w:sz="0" w:space="0" w:color="auto"/>
                <w:right w:val="none" w:sz="0" w:space="0" w:color="auto"/>
              </w:divBdr>
              <w:divsChild>
                <w:div w:id="1106927132">
                  <w:marLeft w:val="0"/>
                  <w:marRight w:val="0"/>
                  <w:marTop w:val="0"/>
                  <w:marBottom w:val="0"/>
                  <w:divBdr>
                    <w:top w:val="none" w:sz="0" w:space="0" w:color="auto"/>
                    <w:left w:val="none" w:sz="0" w:space="0" w:color="auto"/>
                    <w:bottom w:val="none" w:sz="0" w:space="0" w:color="auto"/>
                    <w:right w:val="none" w:sz="0" w:space="0" w:color="auto"/>
                  </w:divBdr>
                </w:div>
              </w:divsChild>
            </w:div>
            <w:div w:id="1047338094">
              <w:marLeft w:val="0"/>
              <w:marRight w:val="0"/>
              <w:marTop w:val="0"/>
              <w:marBottom w:val="0"/>
              <w:divBdr>
                <w:top w:val="none" w:sz="0" w:space="0" w:color="auto"/>
                <w:left w:val="none" w:sz="0" w:space="0" w:color="auto"/>
                <w:bottom w:val="none" w:sz="0" w:space="0" w:color="auto"/>
                <w:right w:val="none" w:sz="0" w:space="0" w:color="auto"/>
              </w:divBdr>
              <w:divsChild>
                <w:div w:id="92453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669839">
          <w:marLeft w:val="0"/>
          <w:marRight w:val="0"/>
          <w:marTop w:val="0"/>
          <w:marBottom w:val="0"/>
          <w:divBdr>
            <w:top w:val="none" w:sz="0" w:space="0" w:color="auto"/>
            <w:left w:val="none" w:sz="0" w:space="0" w:color="auto"/>
            <w:bottom w:val="none" w:sz="0" w:space="0" w:color="auto"/>
            <w:right w:val="none" w:sz="0" w:space="0" w:color="auto"/>
          </w:divBdr>
          <w:divsChild>
            <w:div w:id="2023701379">
              <w:marLeft w:val="0"/>
              <w:marRight w:val="0"/>
              <w:marTop w:val="0"/>
              <w:marBottom w:val="0"/>
              <w:divBdr>
                <w:top w:val="none" w:sz="0" w:space="0" w:color="auto"/>
                <w:left w:val="none" w:sz="0" w:space="0" w:color="auto"/>
                <w:bottom w:val="none" w:sz="0" w:space="0" w:color="auto"/>
                <w:right w:val="none" w:sz="0" w:space="0" w:color="auto"/>
              </w:divBdr>
              <w:divsChild>
                <w:div w:id="206892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88954">
          <w:marLeft w:val="0"/>
          <w:marRight w:val="0"/>
          <w:marTop w:val="0"/>
          <w:marBottom w:val="0"/>
          <w:divBdr>
            <w:top w:val="none" w:sz="0" w:space="0" w:color="auto"/>
            <w:left w:val="none" w:sz="0" w:space="0" w:color="auto"/>
            <w:bottom w:val="none" w:sz="0" w:space="0" w:color="auto"/>
            <w:right w:val="none" w:sz="0" w:space="0" w:color="auto"/>
          </w:divBdr>
          <w:divsChild>
            <w:div w:id="342053585">
              <w:marLeft w:val="0"/>
              <w:marRight w:val="0"/>
              <w:marTop w:val="0"/>
              <w:marBottom w:val="0"/>
              <w:divBdr>
                <w:top w:val="none" w:sz="0" w:space="0" w:color="auto"/>
                <w:left w:val="none" w:sz="0" w:space="0" w:color="auto"/>
                <w:bottom w:val="none" w:sz="0" w:space="0" w:color="auto"/>
                <w:right w:val="none" w:sz="0" w:space="0" w:color="auto"/>
              </w:divBdr>
              <w:divsChild>
                <w:div w:id="1296570907">
                  <w:marLeft w:val="0"/>
                  <w:marRight w:val="0"/>
                  <w:marTop w:val="0"/>
                  <w:marBottom w:val="0"/>
                  <w:divBdr>
                    <w:top w:val="none" w:sz="0" w:space="0" w:color="auto"/>
                    <w:left w:val="none" w:sz="0" w:space="0" w:color="auto"/>
                    <w:bottom w:val="none" w:sz="0" w:space="0" w:color="auto"/>
                    <w:right w:val="none" w:sz="0" w:space="0" w:color="auto"/>
                  </w:divBdr>
                </w:div>
              </w:divsChild>
            </w:div>
            <w:div w:id="1708216163">
              <w:marLeft w:val="0"/>
              <w:marRight w:val="0"/>
              <w:marTop w:val="0"/>
              <w:marBottom w:val="0"/>
              <w:divBdr>
                <w:top w:val="none" w:sz="0" w:space="0" w:color="auto"/>
                <w:left w:val="none" w:sz="0" w:space="0" w:color="auto"/>
                <w:bottom w:val="none" w:sz="0" w:space="0" w:color="auto"/>
                <w:right w:val="none" w:sz="0" w:space="0" w:color="auto"/>
              </w:divBdr>
              <w:divsChild>
                <w:div w:id="945965868">
                  <w:marLeft w:val="0"/>
                  <w:marRight w:val="0"/>
                  <w:marTop w:val="0"/>
                  <w:marBottom w:val="0"/>
                  <w:divBdr>
                    <w:top w:val="none" w:sz="0" w:space="0" w:color="auto"/>
                    <w:left w:val="none" w:sz="0" w:space="0" w:color="auto"/>
                    <w:bottom w:val="none" w:sz="0" w:space="0" w:color="auto"/>
                    <w:right w:val="none" w:sz="0" w:space="0" w:color="auto"/>
                  </w:divBdr>
                </w:div>
              </w:divsChild>
            </w:div>
            <w:div w:id="1710061985">
              <w:marLeft w:val="0"/>
              <w:marRight w:val="0"/>
              <w:marTop w:val="0"/>
              <w:marBottom w:val="0"/>
              <w:divBdr>
                <w:top w:val="none" w:sz="0" w:space="0" w:color="auto"/>
                <w:left w:val="none" w:sz="0" w:space="0" w:color="auto"/>
                <w:bottom w:val="none" w:sz="0" w:space="0" w:color="auto"/>
                <w:right w:val="none" w:sz="0" w:space="0" w:color="auto"/>
              </w:divBdr>
              <w:divsChild>
                <w:div w:id="799375105">
                  <w:marLeft w:val="0"/>
                  <w:marRight w:val="0"/>
                  <w:marTop w:val="0"/>
                  <w:marBottom w:val="0"/>
                  <w:divBdr>
                    <w:top w:val="none" w:sz="0" w:space="0" w:color="auto"/>
                    <w:left w:val="none" w:sz="0" w:space="0" w:color="auto"/>
                    <w:bottom w:val="none" w:sz="0" w:space="0" w:color="auto"/>
                    <w:right w:val="none" w:sz="0" w:space="0" w:color="auto"/>
                  </w:divBdr>
                </w:div>
              </w:divsChild>
            </w:div>
            <w:div w:id="194393719">
              <w:marLeft w:val="0"/>
              <w:marRight w:val="0"/>
              <w:marTop w:val="0"/>
              <w:marBottom w:val="0"/>
              <w:divBdr>
                <w:top w:val="none" w:sz="0" w:space="0" w:color="auto"/>
                <w:left w:val="none" w:sz="0" w:space="0" w:color="auto"/>
                <w:bottom w:val="none" w:sz="0" w:space="0" w:color="auto"/>
                <w:right w:val="none" w:sz="0" w:space="0" w:color="auto"/>
              </w:divBdr>
              <w:divsChild>
                <w:div w:id="998846337">
                  <w:marLeft w:val="0"/>
                  <w:marRight w:val="0"/>
                  <w:marTop w:val="0"/>
                  <w:marBottom w:val="0"/>
                  <w:divBdr>
                    <w:top w:val="none" w:sz="0" w:space="0" w:color="auto"/>
                    <w:left w:val="none" w:sz="0" w:space="0" w:color="auto"/>
                    <w:bottom w:val="none" w:sz="0" w:space="0" w:color="auto"/>
                    <w:right w:val="none" w:sz="0" w:space="0" w:color="auto"/>
                  </w:divBdr>
                </w:div>
              </w:divsChild>
            </w:div>
            <w:div w:id="1562211940">
              <w:marLeft w:val="0"/>
              <w:marRight w:val="0"/>
              <w:marTop w:val="0"/>
              <w:marBottom w:val="0"/>
              <w:divBdr>
                <w:top w:val="none" w:sz="0" w:space="0" w:color="auto"/>
                <w:left w:val="none" w:sz="0" w:space="0" w:color="auto"/>
                <w:bottom w:val="none" w:sz="0" w:space="0" w:color="auto"/>
                <w:right w:val="none" w:sz="0" w:space="0" w:color="auto"/>
              </w:divBdr>
              <w:divsChild>
                <w:div w:id="2066635771">
                  <w:marLeft w:val="0"/>
                  <w:marRight w:val="0"/>
                  <w:marTop w:val="0"/>
                  <w:marBottom w:val="0"/>
                  <w:divBdr>
                    <w:top w:val="none" w:sz="0" w:space="0" w:color="auto"/>
                    <w:left w:val="none" w:sz="0" w:space="0" w:color="auto"/>
                    <w:bottom w:val="none" w:sz="0" w:space="0" w:color="auto"/>
                    <w:right w:val="none" w:sz="0" w:space="0" w:color="auto"/>
                  </w:divBdr>
                </w:div>
              </w:divsChild>
            </w:div>
            <w:div w:id="1503619187">
              <w:marLeft w:val="0"/>
              <w:marRight w:val="0"/>
              <w:marTop w:val="0"/>
              <w:marBottom w:val="0"/>
              <w:divBdr>
                <w:top w:val="none" w:sz="0" w:space="0" w:color="auto"/>
                <w:left w:val="none" w:sz="0" w:space="0" w:color="auto"/>
                <w:bottom w:val="none" w:sz="0" w:space="0" w:color="auto"/>
                <w:right w:val="none" w:sz="0" w:space="0" w:color="auto"/>
              </w:divBdr>
              <w:divsChild>
                <w:div w:id="2105950885">
                  <w:marLeft w:val="0"/>
                  <w:marRight w:val="0"/>
                  <w:marTop w:val="0"/>
                  <w:marBottom w:val="0"/>
                  <w:divBdr>
                    <w:top w:val="none" w:sz="0" w:space="0" w:color="auto"/>
                    <w:left w:val="none" w:sz="0" w:space="0" w:color="auto"/>
                    <w:bottom w:val="none" w:sz="0" w:space="0" w:color="auto"/>
                    <w:right w:val="none" w:sz="0" w:space="0" w:color="auto"/>
                  </w:divBdr>
                </w:div>
              </w:divsChild>
            </w:div>
            <w:div w:id="533159249">
              <w:marLeft w:val="0"/>
              <w:marRight w:val="0"/>
              <w:marTop w:val="0"/>
              <w:marBottom w:val="0"/>
              <w:divBdr>
                <w:top w:val="none" w:sz="0" w:space="0" w:color="auto"/>
                <w:left w:val="none" w:sz="0" w:space="0" w:color="auto"/>
                <w:bottom w:val="none" w:sz="0" w:space="0" w:color="auto"/>
                <w:right w:val="none" w:sz="0" w:space="0" w:color="auto"/>
              </w:divBdr>
              <w:divsChild>
                <w:div w:id="1019968074">
                  <w:marLeft w:val="0"/>
                  <w:marRight w:val="0"/>
                  <w:marTop w:val="0"/>
                  <w:marBottom w:val="0"/>
                  <w:divBdr>
                    <w:top w:val="none" w:sz="0" w:space="0" w:color="auto"/>
                    <w:left w:val="none" w:sz="0" w:space="0" w:color="auto"/>
                    <w:bottom w:val="none" w:sz="0" w:space="0" w:color="auto"/>
                    <w:right w:val="none" w:sz="0" w:space="0" w:color="auto"/>
                  </w:divBdr>
                </w:div>
              </w:divsChild>
            </w:div>
            <w:div w:id="1828671483">
              <w:marLeft w:val="0"/>
              <w:marRight w:val="0"/>
              <w:marTop w:val="0"/>
              <w:marBottom w:val="0"/>
              <w:divBdr>
                <w:top w:val="none" w:sz="0" w:space="0" w:color="auto"/>
                <w:left w:val="none" w:sz="0" w:space="0" w:color="auto"/>
                <w:bottom w:val="none" w:sz="0" w:space="0" w:color="auto"/>
                <w:right w:val="none" w:sz="0" w:space="0" w:color="auto"/>
              </w:divBdr>
              <w:divsChild>
                <w:div w:id="411897736">
                  <w:marLeft w:val="0"/>
                  <w:marRight w:val="0"/>
                  <w:marTop w:val="0"/>
                  <w:marBottom w:val="0"/>
                  <w:divBdr>
                    <w:top w:val="none" w:sz="0" w:space="0" w:color="auto"/>
                    <w:left w:val="none" w:sz="0" w:space="0" w:color="auto"/>
                    <w:bottom w:val="none" w:sz="0" w:space="0" w:color="auto"/>
                    <w:right w:val="none" w:sz="0" w:space="0" w:color="auto"/>
                  </w:divBdr>
                </w:div>
              </w:divsChild>
            </w:div>
            <w:div w:id="107624248">
              <w:marLeft w:val="0"/>
              <w:marRight w:val="0"/>
              <w:marTop w:val="0"/>
              <w:marBottom w:val="0"/>
              <w:divBdr>
                <w:top w:val="none" w:sz="0" w:space="0" w:color="auto"/>
                <w:left w:val="none" w:sz="0" w:space="0" w:color="auto"/>
                <w:bottom w:val="none" w:sz="0" w:space="0" w:color="auto"/>
                <w:right w:val="none" w:sz="0" w:space="0" w:color="auto"/>
              </w:divBdr>
              <w:divsChild>
                <w:div w:id="1562444143">
                  <w:marLeft w:val="0"/>
                  <w:marRight w:val="0"/>
                  <w:marTop w:val="0"/>
                  <w:marBottom w:val="0"/>
                  <w:divBdr>
                    <w:top w:val="none" w:sz="0" w:space="0" w:color="auto"/>
                    <w:left w:val="none" w:sz="0" w:space="0" w:color="auto"/>
                    <w:bottom w:val="none" w:sz="0" w:space="0" w:color="auto"/>
                    <w:right w:val="none" w:sz="0" w:space="0" w:color="auto"/>
                  </w:divBdr>
                </w:div>
              </w:divsChild>
            </w:div>
            <w:div w:id="915945064">
              <w:marLeft w:val="0"/>
              <w:marRight w:val="0"/>
              <w:marTop w:val="0"/>
              <w:marBottom w:val="0"/>
              <w:divBdr>
                <w:top w:val="none" w:sz="0" w:space="0" w:color="auto"/>
                <w:left w:val="none" w:sz="0" w:space="0" w:color="auto"/>
                <w:bottom w:val="none" w:sz="0" w:space="0" w:color="auto"/>
                <w:right w:val="none" w:sz="0" w:space="0" w:color="auto"/>
              </w:divBdr>
              <w:divsChild>
                <w:div w:id="2004698111">
                  <w:marLeft w:val="0"/>
                  <w:marRight w:val="0"/>
                  <w:marTop w:val="0"/>
                  <w:marBottom w:val="0"/>
                  <w:divBdr>
                    <w:top w:val="none" w:sz="0" w:space="0" w:color="auto"/>
                    <w:left w:val="none" w:sz="0" w:space="0" w:color="auto"/>
                    <w:bottom w:val="none" w:sz="0" w:space="0" w:color="auto"/>
                    <w:right w:val="none" w:sz="0" w:space="0" w:color="auto"/>
                  </w:divBdr>
                </w:div>
              </w:divsChild>
            </w:div>
            <w:div w:id="925311023">
              <w:marLeft w:val="0"/>
              <w:marRight w:val="0"/>
              <w:marTop w:val="0"/>
              <w:marBottom w:val="0"/>
              <w:divBdr>
                <w:top w:val="none" w:sz="0" w:space="0" w:color="auto"/>
                <w:left w:val="none" w:sz="0" w:space="0" w:color="auto"/>
                <w:bottom w:val="none" w:sz="0" w:space="0" w:color="auto"/>
                <w:right w:val="none" w:sz="0" w:space="0" w:color="auto"/>
              </w:divBdr>
              <w:divsChild>
                <w:div w:id="1408723393">
                  <w:marLeft w:val="0"/>
                  <w:marRight w:val="0"/>
                  <w:marTop w:val="0"/>
                  <w:marBottom w:val="0"/>
                  <w:divBdr>
                    <w:top w:val="none" w:sz="0" w:space="0" w:color="auto"/>
                    <w:left w:val="none" w:sz="0" w:space="0" w:color="auto"/>
                    <w:bottom w:val="none" w:sz="0" w:space="0" w:color="auto"/>
                    <w:right w:val="none" w:sz="0" w:space="0" w:color="auto"/>
                  </w:divBdr>
                </w:div>
              </w:divsChild>
            </w:div>
            <w:div w:id="433131974">
              <w:marLeft w:val="0"/>
              <w:marRight w:val="0"/>
              <w:marTop w:val="0"/>
              <w:marBottom w:val="0"/>
              <w:divBdr>
                <w:top w:val="none" w:sz="0" w:space="0" w:color="auto"/>
                <w:left w:val="none" w:sz="0" w:space="0" w:color="auto"/>
                <w:bottom w:val="none" w:sz="0" w:space="0" w:color="auto"/>
                <w:right w:val="none" w:sz="0" w:space="0" w:color="auto"/>
              </w:divBdr>
              <w:divsChild>
                <w:div w:id="1266614399">
                  <w:marLeft w:val="0"/>
                  <w:marRight w:val="0"/>
                  <w:marTop w:val="0"/>
                  <w:marBottom w:val="0"/>
                  <w:divBdr>
                    <w:top w:val="none" w:sz="0" w:space="0" w:color="auto"/>
                    <w:left w:val="none" w:sz="0" w:space="0" w:color="auto"/>
                    <w:bottom w:val="none" w:sz="0" w:space="0" w:color="auto"/>
                    <w:right w:val="none" w:sz="0" w:space="0" w:color="auto"/>
                  </w:divBdr>
                </w:div>
              </w:divsChild>
            </w:div>
            <w:div w:id="1875116259">
              <w:marLeft w:val="0"/>
              <w:marRight w:val="0"/>
              <w:marTop w:val="0"/>
              <w:marBottom w:val="0"/>
              <w:divBdr>
                <w:top w:val="none" w:sz="0" w:space="0" w:color="auto"/>
                <w:left w:val="none" w:sz="0" w:space="0" w:color="auto"/>
                <w:bottom w:val="none" w:sz="0" w:space="0" w:color="auto"/>
                <w:right w:val="none" w:sz="0" w:space="0" w:color="auto"/>
              </w:divBdr>
              <w:divsChild>
                <w:div w:id="1987514689">
                  <w:marLeft w:val="0"/>
                  <w:marRight w:val="0"/>
                  <w:marTop w:val="0"/>
                  <w:marBottom w:val="0"/>
                  <w:divBdr>
                    <w:top w:val="none" w:sz="0" w:space="0" w:color="auto"/>
                    <w:left w:val="none" w:sz="0" w:space="0" w:color="auto"/>
                    <w:bottom w:val="none" w:sz="0" w:space="0" w:color="auto"/>
                    <w:right w:val="none" w:sz="0" w:space="0" w:color="auto"/>
                  </w:divBdr>
                </w:div>
              </w:divsChild>
            </w:div>
            <w:div w:id="555361631">
              <w:marLeft w:val="0"/>
              <w:marRight w:val="0"/>
              <w:marTop w:val="0"/>
              <w:marBottom w:val="0"/>
              <w:divBdr>
                <w:top w:val="none" w:sz="0" w:space="0" w:color="auto"/>
                <w:left w:val="none" w:sz="0" w:space="0" w:color="auto"/>
                <w:bottom w:val="none" w:sz="0" w:space="0" w:color="auto"/>
                <w:right w:val="none" w:sz="0" w:space="0" w:color="auto"/>
              </w:divBdr>
              <w:divsChild>
                <w:div w:id="187447704">
                  <w:marLeft w:val="0"/>
                  <w:marRight w:val="0"/>
                  <w:marTop w:val="0"/>
                  <w:marBottom w:val="0"/>
                  <w:divBdr>
                    <w:top w:val="none" w:sz="0" w:space="0" w:color="auto"/>
                    <w:left w:val="none" w:sz="0" w:space="0" w:color="auto"/>
                    <w:bottom w:val="none" w:sz="0" w:space="0" w:color="auto"/>
                    <w:right w:val="none" w:sz="0" w:space="0" w:color="auto"/>
                  </w:divBdr>
                </w:div>
              </w:divsChild>
            </w:div>
            <w:div w:id="927620169">
              <w:marLeft w:val="0"/>
              <w:marRight w:val="0"/>
              <w:marTop w:val="0"/>
              <w:marBottom w:val="0"/>
              <w:divBdr>
                <w:top w:val="none" w:sz="0" w:space="0" w:color="auto"/>
                <w:left w:val="none" w:sz="0" w:space="0" w:color="auto"/>
                <w:bottom w:val="none" w:sz="0" w:space="0" w:color="auto"/>
                <w:right w:val="none" w:sz="0" w:space="0" w:color="auto"/>
              </w:divBdr>
              <w:divsChild>
                <w:div w:id="928587349">
                  <w:marLeft w:val="0"/>
                  <w:marRight w:val="0"/>
                  <w:marTop w:val="0"/>
                  <w:marBottom w:val="0"/>
                  <w:divBdr>
                    <w:top w:val="none" w:sz="0" w:space="0" w:color="auto"/>
                    <w:left w:val="none" w:sz="0" w:space="0" w:color="auto"/>
                    <w:bottom w:val="none" w:sz="0" w:space="0" w:color="auto"/>
                    <w:right w:val="none" w:sz="0" w:space="0" w:color="auto"/>
                  </w:divBdr>
                </w:div>
              </w:divsChild>
            </w:div>
            <w:div w:id="485435180">
              <w:marLeft w:val="0"/>
              <w:marRight w:val="0"/>
              <w:marTop w:val="0"/>
              <w:marBottom w:val="0"/>
              <w:divBdr>
                <w:top w:val="none" w:sz="0" w:space="0" w:color="auto"/>
                <w:left w:val="none" w:sz="0" w:space="0" w:color="auto"/>
                <w:bottom w:val="none" w:sz="0" w:space="0" w:color="auto"/>
                <w:right w:val="none" w:sz="0" w:space="0" w:color="auto"/>
              </w:divBdr>
              <w:divsChild>
                <w:div w:id="131755427">
                  <w:marLeft w:val="0"/>
                  <w:marRight w:val="0"/>
                  <w:marTop w:val="0"/>
                  <w:marBottom w:val="0"/>
                  <w:divBdr>
                    <w:top w:val="none" w:sz="0" w:space="0" w:color="auto"/>
                    <w:left w:val="none" w:sz="0" w:space="0" w:color="auto"/>
                    <w:bottom w:val="none" w:sz="0" w:space="0" w:color="auto"/>
                    <w:right w:val="none" w:sz="0" w:space="0" w:color="auto"/>
                  </w:divBdr>
                </w:div>
              </w:divsChild>
            </w:div>
            <w:div w:id="1278949064">
              <w:marLeft w:val="0"/>
              <w:marRight w:val="0"/>
              <w:marTop w:val="0"/>
              <w:marBottom w:val="0"/>
              <w:divBdr>
                <w:top w:val="none" w:sz="0" w:space="0" w:color="auto"/>
                <w:left w:val="none" w:sz="0" w:space="0" w:color="auto"/>
                <w:bottom w:val="none" w:sz="0" w:space="0" w:color="auto"/>
                <w:right w:val="none" w:sz="0" w:space="0" w:color="auto"/>
              </w:divBdr>
              <w:divsChild>
                <w:div w:id="1773083108">
                  <w:marLeft w:val="0"/>
                  <w:marRight w:val="0"/>
                  <w:marTop w:val="0"/>
                  <w:marBottom w:val="0"/>
                  <w:divBdr>
                    <w:top w:val="none" w:sz="0" w:space="0" w:color="auto"/>
                    <w:left w:val="none" w:sz="0" w:space="0" w:color="auto"/>
                    <w:bottom w:val="none" w:sz="0" w:space="0" w:color="auto"/>
                    <w:right w:val="none" w:sz="0" w:space="0" w:color="auto"/>
                  </w:divBdr>
                </w:div>
              </w:divsChild>
            </w:div>
            <w:div w:id="792599087">
              <w:marLeft w:val="0"/>
              <w:marRight w:val="0"/>
              <w:marTop w:val="0"/>
              <w:marBottom w:val="0"/>
              <w:divBdr>
                <w:top w:val="none" w:sz="0" w:space="0" w:color="auto"/>
                <w:left w:val="none" w:sz="0" w:space="0" w:color="auto"/>
                <w:bottom w:val="none" w:sz="0" w:space="0" w:color="auto"/>
                <w:right w:val="none" w:sz="0" w:space="0" w:color="auto"/>
              </w:divBdr>
              <w:divsChild>
                <w:div w:id="1096051958">
                  <w:marLeft w:val="0"/>
                  <w:marRight w:val="0"/>
                  <w:marTop w:val="0"/>
                  <w:marBottom w:val="0"/>
                  <w:divBdr>
                    <w:top w:val="none" w:sz="0" w:space="0" w:color="auto"/>
                    <w:left w:val="none" w:sz="0" w:space="0" w:color="auto"/>
                    <w:bottom w:val="none" w:sz="0" w:space="0" w:color="auto"/>
                    <w:right w:val="none" w:sz="0" w:space="0" w:color="auto"/>
                  </w:divBdr>
                </w:div>
              </w:divsChild>
            </w:div>
            <w:div w:id="530728273">
              <w:marLeft w:val="0"/>
              <w:marRight w:val="0"/>
              <w:marTop w:val="0"/>
              <w:marBottom w:val="0"/>
              <w:divBdr>
                <w:top w:val="none" w:sz="0" w:space="0" w:color="auto"/>
                <w:left w:val="none" w:sz="0" w:space="0" w:color="auto"/>
                <w:bottom w:val="none" w:sz="0" w:space="0" w:color="auto"/>
                <w:right w:val="none" w:sz="0" w:space="0" w:color="auto"/>
              </w:divBdr>
              <w:divsChild>
                <w:div w:id="192496739">
                  <w:marLeft w:val="0"/>
                  <w:marRight w:val="0"/>
                  <w:marTop w:val="0"/>
                  <w:marBottom w:val="0"/>
                  <w:divBdr>
                    <w:top w:val="none" w:sz="0" w:space="0" w:color="auto"/>
                    <w:left w:val="none" w:sz="0" w:space="0" w:color="auto"/>
                    <w:bottom w:val="none" w:sz="0" w:space="0" w:color="auto"/>
                    <w:right w:val="none" w:sz="0" w:space="0" w:color="auto"/>
                  </w:divBdr>
                </w:div>
              </w:divsChild>
            </w:div>
            <w:div w:id="1548028272">
              <w:marLeft w:val="0"/>
              <w:marRight w:val="0"/>
              <w:marTop w:val="0"/>
              <w:marBottom w:val="0"/>
              <w:divBdr>
                <w:top w:val="none" w:sz="0" w:space="0" w:color="auto"/>
                <w:left w:val="none" w:sz="0" w:space="0" w:color="auto"/>
                <w:bottom w:val="none" w:sz="0" w:space="0" w:color="auto"/>
                <w:right w:val="none" w:sz="0" w:space="0" w:color="auto"/>
              </w:divBdr>
              <w:divsChild>
                <w:div w:id="1623613823">
                  <w:marLeft w:val="0"/>
                  <w:marRight w:val="0"/>
                  <w:marTop w:val="0"/>
                  <w:marBottom w:val="0"/>
                  <w:divBdr>
                    <w:top w:val="none" w:sz="0" w:space="0" w:color="auto"/>
                    <w:left w:val="none" w:sz="0" w:space="0" w:color="auto"/>
                    <w:bottom w:val="none" w:sz="0" w:space="0" w:color="auto"/>
                    <w:right w:val="none" w:sz="0" w:space="0" w:color="auto"/>
                  </w:divBdr>
                </w:div>
              </w:divsChild>
            </w:div>
            <w:div w:id="693532965">
              <w:marLeft w:val="0"/>
              <w:marRight w:val="0"/>
              <w:marTop w:val="0"/>
              <w:marBottom w:val="0"/>
              <w:divBdr>
                <w:top w:val="none" w:sz="0" w:space="0" w:color="auto"/>
                <w:left w:val="none" w:sz="0" w:space="0" w:color="auto"/>
                <w:bottom w:val="none" w:sz="0" w:space="0" w:color="auto"/>
                <w:right w:val="none" w:sz="0" w:space="0" w:color="auto"/>
              </w:divBdr>
              <w:divsChild>
                <w:div w:id="176501361">
                  <w:marLeft w:val="0"/>
                  <w:marRight w:val="0"/>
                  <w:marTop w:val="0"/>
                  <w:marBottom w:val="0"/>
                  <w:divBdr>
                    <w:top w:val="none" w:sz="0" w:space="0" w:color="auto"/>
                    <w:left w:val="none" w:sz="0" w:space="0" w:color="auto"/>
                    <w:bottom w:val="none" w:sz="0" w:space="0" w:color="auto"/>
                    <w:right w:val="none" w:sz="0" w:space="0" w:color="auto"/>
                  </w:divBdr>
                </w:div>
              </w:divsChild>
            </w:div>
            <w:div w:id="1697080653">
              <w:marLeft w:val="0"/>
              <w:marRight w:val="0"/>
              <w:marTop w:val="0"/>
              <w:marBottom w:val="0"/>
              <w:divBdr>
                <w:top w:val="none" w:sz="0" w:space="0" w:color="auto"/>
                <w:left w:val="none" w:sz="0" w:space="0" w:color="auto"/>
                <w:bottom w:val="none" w:sz="0" w:space="0" w:color="auto"/>
                <w:right w:val="none" w:sz="0" w:space="0" w:color="auto"/>
              </w:divBdr>
              <w:divsChild>
                <w:div w:id="685059308">
                  <w:marLeft w:val="0"/>
                  <w:marRight w:val="0"/>
                  <w:marTop w:val="0"/>
                  <w:marBottom w:val="0"/>
                  <w:divBdr>
                    <w:top w:val="none" w:sz="0" w:space="0" w:color="auto"/>
                    <w:left w:val="none" w:sz="0" w:space="0" w:color="auto"/>
                    <w:bottom w:val="none" w:sz="0" w:space="0" w:color="auto"/>
                    <w:right w:val="none" w:sz="0" w:space="0" w:color="auto"/>
                  </w:divBdr>
                </w:div>
              </w:divsChild>
            </w:div>
            <w:div w:id="2021273771">
              <w:marLeft w:val="0"/>
              <w:marRight w:val="0"/>
              <w:marTop w:val="0"/>
              <w:marBottom w:val="0"/>
              <w:divBdr>
                <w:top w:val="none" w:sz="0" w:space="0" w:color="auto"/>
                <w:left w:val="none" w:sz="0" w:space="0" w:color="auto"/>
                <w:bottom w:val="none" w:sz="0" w:space="0" w:color="auto"/>
                <w:right w:val="none" w:sz="0" w:space="0" w:color="auto"/>
              </w:divBdr>
              <w:divsChild>
                <w:div w:id="1599563366">
                  <w:marLeft w:val="0"/>
                  <w:marRight w:val="0"/>
                  <w:marTop w:val="0"/>
                  <w:marBottom w:val="0"/>
                  <w:divBdr>
                    <w:top w:val="none" w:sz="0" w:space="0" w:color="auto"/>
                    <w:left w:val="none" w:sz="0" w:space="0" w:color="auto"/>
                    <w:bottom w:val="none" w:sz="0" w:space="0" w:color="auto"/>
                    <w:right w:val="none" w:sz="0" w:space="0" w:color="auto"/>
                  </w:divBdr>
                </w:div>
              </w:divsChild>
            </w:div>
            <w:div w:id="5906992">
              <w:marLeft w:val="0"/>
              <w:marRight w:val="0"/>
              <w:marTop w:val="0"/>
              <w:marBottom w:val="0"/>
              <w:divBdr>
                <w:top w:val="none" w:sz="0" w:space="0" w:color="auto"/>
                <w:left w:val="none" w:sz="0" w:space="0" w:color="auto"/>
                <w:bottom w:val="none" w:sz="0" w:space="0" w:color="auto"/>
                <w:right w:val="none" w:sz="0" w:space="0" w:color="auto"/>
              </w:divBdr>
              <w:divsChild>
                <w:div w:id="558051074">
                  <w:marLeft w:val="0"/>
                  <w:marRight w:val="0"/>
                  <w:marTop w:val="0"/>
                  <w:marBottom w:val="0"/>
                  <w:divBdr>
                    <w:top w:val="none" w:sz="0" w:space="0" w:color="auto"/>
                    <w:left w:val="none" w:sz="0" w:space="0" w:color="auto"/>
                    <w:bottom w:val="none" w:sz="0" w:space="0" w:color="auto"/>
                    <w:right w:val="none" w:sz="0" w:space="0" w:color="auto"/>
                  </w:divBdr>
                </w:div>
              </w:divsChild>
            </w:div>
            <w:div w:id="1505709384">
              <w:marLeft w:val="0"/>
              <w:marRight w:val="0"/>
              <w:marTop w:val="0"/>
              <w:marBottom w:val="0"/>
              <w:divBdr>
                <w:top w:val="none" w:sz="0" w:space="0" w:color="auto"/>
                <w:left w:val="none" w:sz="0" w:space="0" w:color="auto"/>
                <w:bottom w:val="none" w:sz="0" w:space="0" w:color="auto"/>
                <w:right w:val="none" w:sz="0" w:space="0" w:color="auto"/>
              </w:divBdr>
              <w:divsChild>
                <w:div w:id="740828372">
                  <w:marLeft w:val="0"/>
                  <w:marRight w:val="0"/>
                  <w:marTop w:val="0"/>
                  <w:marBottom w:val="0"/>
                  <w:divBdr>
                    <w:top w:val="none" w:sz="0" w:space="0" w:color="auto"/>
                    <w:left w:val="none" w:sz="0" w:space="0" w:color="auto"/>
                    <w:bottom w:val="none" w:sz="0" w:space="0" w:color="auto"/>
                    <w:right w:val="none" w:sz="0" w:space="0" w:color="auto"/>
                  </w:divBdr>
                </w:div>
              </w:divsChild>
            </w:div>
            <w:div w:id="284895834">
              <w:marLeft w:val="0"/>
              <w:marRight w:val="0"/>
              <w:marTop w:val="0"/>
              <w:marBottom w:val="0"/>
              <w:divBdr>
                <w:top w:val="none" w:sz="0" w:space="0" w:color="auto"/>
                <w:left w:val="none" w:sz="0" w:space="0" w:color="auto"/>
                <w:bottom w:val="none" w:sz="0" w:space="0" w:color="auto"/>
                <w:right w:val="none" w:sz="0" w:space="0" w:color="auto"/>
              </w:divBdr>
              <w:divsChild>
                <w:div w:id="1636376155">
                  <w:marLeft w:val="0"/>
                  <w:marRight w:val="0"/>
                  <w:marTop w:val="0"/>
                  <w:marBottom w:val="0"/>
                  <w:divBdr>
                    <w:top w:val="none" w:sz="0" w:space="0" w:color="auto"/>
                    <w:left w:val="none" w:sz="0" w:space="0" w:color="auto"/>
                    <w:bottom w:val="none" w:sz="0" w:space="0" w:color="auto"/>
                    <w:right w:val="none" w:sz="0" w:space="0" w:color="auto"/>
                  </w:divBdr>
                </w:div>
              </w:divsChild>
            </w:div>
            <w:div w:id="1473986586">
              <w:marLeft w:val="0"/>
              <w:marRight w:val="0"/>
              <w:marTop w:val="0"/>
              <w:marBottom w:val="0"/>
              <w:divBdr>
                <w:top w:val="none" w:sz="0" w:space="0" w:color="auto"/>
                <w:left w:val="none" w:sz="0" w:space="0" w:color="auto"/>
                <w:bottom w:val="none" w:sz="0" w:space="0" w:color="auto"/>
                <w:right w:val="none" w:sz="0" w:space="0" w:color="auto"/>
              </w:divBdr>
              <w:divsChild>
                <w:div w:id="1683892319">
                  <w:marLeft w:val="0"/>
                  <w:marRight w:val="0"/>
                  <w:marTop w:val="0"/>
                  <w:marBottom w:val="0"/>
                  <w:divBdr>
                    <w:top w:val="none" w:sz="0" w:space="0" w:color="auto"/>
                    <w:left w:val="none" w:sz="0" w:space="0" w:color="auto"/>
                    <w:bottom w:val="none" w:sz="0" w:space="0" w:color="auto"/>
                    <w:right w:val="none" w:sz="0" w:space="0" w:color="auto"/>
                  </w:divBdr>
                </w:div>
              </w:divsChild>
            </w:div>
            <w:div w:id="1156066219">
              <w:marLeft w:val="0"/>
              <w:marRight w:val="0"/>
              <w:marTop w:val="0"/>
              <w:marBottom w:val="0"/>
              <w:divBdr>
                <w:top w:val="none" w:sz="0" w:space="0" w:color="auto"/>
                <w:left w:val="none" w:sz="0" w:space="0" w:color="auto"/>
                <w:bottom w:val="none" w:sz="0" w:space="0" w:color="auto"/>
                <w:right w:val="none" w:sz="0" w:space="0" w:color="auto"/>
              </w:divBdr>
              <w:divsChild>
                <w:div w:id="1056247851">
                  <w:marLeft w:val="0"/>
                  <w:marRight w:val="0"/>
                  <w:marTop w:val="0"/>
                  <w:marBottom w:val="0"/>
                  <w:divBdr>
                    <w:top w:val="none" w:sz="0" w:space="0" w:color="auto"/>
                    <w:left w:val="none" w:sz="0" w:space="0" w:color="auto"/>
                    <w:bottom w:val="none" w:sz="0" w:space="0" w:color="auto"/>
                    <w:right w:val="none" w:sz="0" w:space="0" w:color="auto"/>
                  </w:divBdr>
                </w:div>
              </w:divsChild>
            </w:div>
            <w:div w:id="1343364071">
              <w:marLeft w:val="0"/>
              <w:marRight w:val="0"/>
              <w:marTop w:val="0"/>
              <w:marBottom w:val="0"/>
              <w:divBdr>
                <w:top w:val="none" w:sz="0" w:space="0" w:color="auto"/>
                <w:left w:val="none" w:sz="0" w:space="0" w:color="auto"/>
                <w:bottom w:val="none" w:sz="0" w:space="0" w:color="auto"/>
                <w:right w:val="none" w:sz="0" w:space="0" w:color="auto"/>
              </w:divBdr>
              <w:divsChild>
                <w:div w:id="1173957217">
                  <w:marLeft w:val="0"/>
                  <w:marRight w:val="0"/>
                  <w:marTop w:val="0"/>
                  <w:marBottom w:val="0"/>
                  <w:divBdr>
                    <w:top w:val="none" w:sz="0" w:space="0" w:color="auto"/>
                    <w:left w:val="none" w:sz="0" w:space="0" w:color="auto"/>
                    <w:bottom w:val="none" w:sz="0" w:space="0" w:color="auto"/>
                    <w:right w:val="none" w:sz="0" w:space="0" w:color="auto"/>
                  </w:divBdr>
                </w:div>
              </w:divsChild>
            </w:div>
            <w:div w:id="669719293">
              <w:marLeft w:val="0"/>
              <w:marRight w:val="0"/>
              <w:marTop w:val="0"/>
              <w:marBottom w:val="0"/>
              <w:divBdr>
                <w:top w:val="none" w:sz="0" w:space="0" w:color="auto"/>
                <w:left w:val="none" w:sz="0" w:space="0" w:color="auto"/>
                <w:bottom w:val="none" w:sz="0" w:space="0" w:color="auto"/>
                <w:right w:val="none" w:sz="0" w:space="0" w:color="auto"/>
              </w:divBdr>
              <w:divsChild>
                <w:div w:id="2133622413">
                  <w:marLeft w:val="0"/>
                  <w:marRight w:val="0"/>
                  <w:marTop w:val="0"/>
                  <w:marBottom w:val="0"/>
                  <w:divBdr>
                    <w:top w:val="none" w:sz="0" w:space="0" w:color="auto"/>
                    <w:left w:val="none" w:sz="0" w:space="0" w:color="auto"/>
                    <w:bottom w:val="none" w:sz="0" w:space="0" w:color="auto"/>
                    <w:right w:val="none" w:sz="0" w:space="0" w:color="auto"/>
                  </w:divBdr>
                </w:div>
              </w:divsChild>
            </w:div>
            <w:div w:id="201291735">
              <w:marLeft w:val="0"/>
              <w:marRight w:val="0"/>
              <w:marTop w:val="0"/>
              <w:marBottom w:val="0"/>
              <w:divBdr>
                <w:top w:val="none" w:sz="0" w:space="0" w:color="auto"/>
                <w:left w:val="none" w:sz="0" w:space="0" w:color="auto"/>
                <w:bottom w:val="none" w:sz="0" w:space="0" w:color="auto"/>
                <w:right w:val="none" w:sz="0" w:space="0" w:color="auto"/>
              </w:divBdr>
              <w:divsChild>
                <w:div w:id="1909608871">
                  <w:marLeft w:val="0"/>
                  <w:marRight w:val="0"/>
                  <w:marTop w:val="0"/>
                  <w:marBottom w:val="0"/>
                  <w:divBdr>
                    <w:top w:val="none" w:sz="0" w:space="0" w:color="auto"/>
                    <w:left w:val="none" w:sz="0" w:space="0" w:color="auto"/>
                    <w:bottom w:val="none" w:sz="0" w:space="0" w:color="auto"/>
                    <w:right w:val="none" w:sz="0" w:space="0" w:color="auto"/>
                  </w:divBdr>
                </w:div>
              </w:divsChild>
            </w:div>
            <w:div w:id="268634345">
              <w:marLeft w:val="0"/>
              <w:marRight w:val="0"/>
              <w:marTop w:val="0"/>
              <w:marBottom w:val="0"/>
              <w:divBdr>
                <w:top w:val="none" w:sz="0" w:space="0" w:color="auto"/>
                <w:left w:val="none" w:sz="0" w:space="0" w:color="auto"/>
                <w:bottom w:val="none" w:sz="0" w:space="0" w:color="auto"/>
                <w:right w:val="none" w:sz="0" w:space="0" w:color="auto"/>
              </w:divBdr>
              <w:divsChild>
                <w:div w:id="636498901">
                  <w:marLeft w:val="0"/>
                  <w:marRight w:val="0"/>
                  <w:marTop w:val="0"/>
                  <w:marBottom w:val="0"/>
                  <w:divBdr>
                    <w:top w:val="none" w:sz="0" w:space="0" w:color="auto"/>
                    <w:left w:val="none" w:sz="0" w:space="0" w:color="auto"/>
                    <w:bottom w:val="none" w:sz="0" w:space="0" w:color="auto"/>
                    <w:right w:val="none" w:sz="0" w:space="0" w:color="auto"/>
                  </w:divBdr>
                </w:div>
              </w:divsChild>
            </w:div>
            <w:div w:id="465052190">
              <w:marLeft w:val="0"/>
              <w:marRight w:val="0"/>
              <w:marTop w:val="0"/>
              <w:marBottom w:val="0"/>
              <w:divBdr>
                <w:top w:val="none" w:sz="0" w:space="0" w:color="auto"/>
                <w:left w:val="none" w:sz="0" w:space="0" w:color="auto"/>
                <w:bottom w:val="none" w:sz="0" w:space="0" w:color="auto"/>
                <w:right w:val="none" w:sz="0" w:space="0" w:color="auto"/>
              </w:divBdr>
              <w:divsChild>
                <w:div w:id="1473986095">
                  <w:marLeft w:val="0"/>
                  <w:marRight w:val="0"/>
                  <w:marTop w:val="0"/>
                  <w:marBottom w:val="0"/>
                  <w:divBdr>
                    <w:top w:val="none" w:sz="0" w:space="0" w:color="auto"/>
                    <w:left w:val="none" w:sz="0" w:space="0" w:color="auto"/>
                    <w:bottom w:val="none" w:sz="0" w:space="0" w:color="auto"/>
                    <w:right w:val="none" w:sz="0" w:space="0" w:color="auto"/>
                  </w:divBdr>
                </w:div>
              </w:divsChild>
            </w:div>
            <w:div w:id="2101025982">
              <w:marLeft w:val="0"/>
              <w:marRight w:val="0"/>
              <w:marTop w:val="0"/>
              <w:marBottom w:val="0"/>
              <w:divBdr>
                <w:top w:val="none" w:sz="0" w:space="0" w:color="auto"/>
                <w:left w:val="none" w:sz="0" w:space="0" w:color="auto"/>
                <w:bottom w:val="none" w:sz="0" w:space="0" w:color="auto"/>
                <w:right w:val="none" w:sz="0" w:space="0" w:color="auto"/>
              </w:divBdr>
              <w:divsChild>
                <w:div w:id="2101947278">
                  <w:marLeft w:val="0"/>
                  <w:marRight w:val="0"/>
                  <w:marTop w:val="0"/>
                  <w:marBottom w:val="0"/>
                  <w:divBdr>
                    <w:top w:val="none" w:sz="0" w:space="0" w:color="auto"/>
                    <w:left w:val="none" w:sz="0" w:space="0" w:color="auto"/>
                    <w:bottom w:val="none" w:sz="0" w:space="0" w:color="auto"/>
                    <w:right w:val="none" w:sz="0" w:space="0" w:color="auto"/>
                  </w:divBdr>
                </w:div>
              </w:divsChild>
            </w:div>
            <w:div w:id="2048215308">
              <w:marLeft w:val="0"/>
              <w:marRight w:val="0"/>
              <w:marTop w:val="0"/>
              <w:marBottom w:val="0"/>
              <w:divBdr>
                <w:top w:val="none" w:sz="0" w:space="0" w:color="auto"/>
                <w:left w:val="none" w:sz="0" w:space="0" w:color="auto"/>
                <w:bottom w:val="none" w:sz="0" w:space="0" w:color="auto"/>
                <w:right w:val="none" w:sz="0" w:space="0" w:color="auto"/>
              </w:divBdr>
              <w:divsChild>
                <w:div w:id="1139033766">
                  <w:marLeft w:val="0"/>
                  <w:marRight w:val="0"/>
                  <w:marTop w:val="0"/>
                  <w:marBottom w:val="0"/>
                  <w:divBdr>
                    <w:top w:val="none" w:sz="0" w:space="0" w:color="auto"/>
                    <w:left w:val="none" w:sz="0" w:space="0" w:color="auto"/>
                    <w:bottom w:val="none" w:sz="0" w:space="0" w:color="auto"/>
                    <w:right w:val="none" w:sz="0" w:space="0" w:color="auto"/>
                  </w:divBdr>
                </w:div>
              </w:divsChild>
            </w:div>
            <w:div w:id="941255915">
              <w:marLeft w:val="0"/>
              <w:marRight w:val="0"/>
              <w:marTop w:val="0"/>
              <w:marBottom w:val="0"/>
              <w:divBdr>
                <w:top w:val="none" w:sz="0" w:space="0" w:color="auto"/>
                <w:left w:val="none" w:sz="0" w:space="0" w:color="auto"/>
                <w:bottom w:val="none" w:sz="0" w:space="0" w:color="auto"/>
                <w:right w:val="none" w:sz="0" w:space="0" w:color="auto"/>
              </w:divBdr>
              <w:divsChild>
                <w:div w:id="1950621439">
                  <w:marLeft w:val="0"/>
                  <w:marRight w:val="0"/>
                  <w:marTop w:val="0"/>
                  <w:marBottom w:val="0"/>
                  <w:divBdr>
                    <w:top w:val="none" w:sz="0" w:space="0" w:color="auto"/>
                    <w:left w:val="none" w:sz="0" w:space="0" w:color="auto"/>
                    <w:bottom w:val="none" w:sz="0" w:space="0" w:color="auto"/>
                    <w:right w:val="none" w:sz="0" w:space="0" w:color="auto"/>
                  </w:divBdr>
                </w:div>
              </w:divsChild>
            </w:div>
            <w:div w:id="1622876759">
              <w:marLeft w:val="0"/>
              <w:marRight w:val="0"/>
              <w:marTop w:val="0"/>
              <w:marBottom w:val="0"/>
              <w:divBdr>
                <w:top w:val="none" w:sz="0" w:space="0" w:color="auto"/>
                <w:left w:val="none" w:sz="0" w:space="0" w:color="auto"/>
                <w:bottom w:val="none" w:sz="0" w:space="0" w:color="auto"/>
                <w:right w:val="none" w:sz="0" w:space="0" w:color="auto"/>
              </w:divBdr>
              <w:divsChild>
                <w:div w:id="717239409">
                  <w:marLeft w:val="0"/>
                  <w:marRight w:val="0"/>
                  <w:marTop w:val="0"/>
                  <w:marBottom w:val="0"/>
                  <w:divBdr>
                    <w:top w:val="none" w:sz="0" w:space="0" w:color="auto"/>
                    <w:left w:val="none" w:sz="0" w:space="0" w:color="auto"/>
                    <w:bottom w:val="none" w:sz="0" w:space="0" w:color="auto"/>
                    <w:right w:val="none" w:sz="0" w:space="0" w:color="auto"/>
                  </w:divBdr>
                </w:div>
              </w:divsChild>
            </w:div>
            <w:div w:id="1250044214">
              <w:marLeft w:val="0"/>
              <w:marRight w:val="0"/>
              <w:marTop w:val="0"/>
              <w:marBottom w:val="0"/>
              <w:divBdr>
                <w:top w:val="none" w:sz="0" w:space="0" w:color="auto"/>
                <w:left w:val="none" w:sz="0" w:space="0" w:color="auto"/>
                <w:bottom w:val="none" w:sz="0" w:space="0" w:color="auto"/>
                <w:right w:val="none" w:sz="0" w:space="0" w:color="auto"/>
              </w:divBdr>
              <w:divsChild>
                <w:div w:id="21976876">
                  <w:marLeft w:val="0"/>
                  <w:marRight w:val="0"/>
                  <w:marTop w:val="0"/>
                  <w:marBottom w:val="0"/>
                  <w:divBdr>
                    <w:top w:val="none" w:sz="0" w:space="0" w:color="auto"/>
                    <w:left w:val="none" w:sz="0" w:space="0" w:color="auto"/>
                    <w:bottom w:val="none" w:sz="0" w:space="0" w:color="auto"/>
                    <w:right w:val="none" w:sz="0" w:space="0" w:color="auto"/>
                  </w:divBdr>
                </w:div>
              </w:divsChild>
            </w:div>
            <w:div w:id="1032414171">
              <w:marLeft w:val="0"/>
              <w:marRight w:val="0"/>
              <w:marTop w:val="0"/>
              <w:marBottom w:val="0"/>
              <w:divBdr>
                <w:top w:val="none" w:sz="0" w:space="0" w:color="auto"/>
                <w:left w:val="none" w:sz="0" w:space="0" w:color="auto"/>
                <w:bottom w:val="none" w:sz="0" w:space="0" w:color="auto"/>
                <w:right w:val="none" w:sz="0" w:space="0" w:color="auto"/>
              </w:divBdr>
              <w:divsChild>
                <w:div w:id="14116159">
                  <w:marLeft w:val="0"/>
                  <w:marRight w:val="0"/>
                  <w:marTop w:val="0"/>
                  <w:marBottom w:val="0"/>
                  <w:divBdr>
                    <w:top w:val="none" w:sz="0" w:space="0" w:color="auto"/>
                    <w:left w:val="none" w:sz="0" w:space="0" w:color="auto"/>
                    <w:bottom w:val="none" w:sz="0" w:space="0" w:color="auto"/>
                    <w:right w:val="none" w:sz="0" w:space="0" w:color="auto"/>
                  </w:divBdr>
                </w:div>
              </w:divsChild>
            </w:div>
            <w:div w:id="1796753434">
              <w:marLeft w:val="0"/>
              <w:marRight w:val="0"/>
              <w:marTop w:val="0"/>
              <w:marBottom w:val="0"/>
              <w:divBdr>
                <w:top w:val="none" w:sz="0" w:space="0" w:color="auto"/>
                <w:left w:val="none" w:sz="0" w:space="0" w:color="auto"/>
                <w:bottom w:val="none" w:sz="0" w:space="0" w:color="auto"/>
                <w:right w:val="none" w:sz="0" w:space="0" w:color="auto"/>
              </w:divBdr>
              <w:divsChild>
                <w:div w:id="5711223">
                  <w:marLeft w:val="0"/>
                  <w:marRight w:val="0"/>
                  <w:marTop w:val="0"/>
                  <w:marBottom w:val="0"/>
                  <w:divBdr>
                    <w:top w:val="none" w:sz="0" w:space="0" w:color="auto"/>
                    <w:left w:val="none" w:sz="0" w:space="0" w:color="auto"/>
                    <w:bottom w:val="none" w:sz="0" w:space="0" w:color="auto"/>
                    <w:right w:val="none" w:sz="0" w:space="0" w:color="auto"/>
                  </w:divBdr>
                </w:div>
              </w:divsChild>
            </w:div>
            <w:div w:id="831330389">
              <w:marLeft w:val="0"/>
              <w:marRight w:val="0"/>
              <w:marTop w:val="0"/>
              <w:marBottom w:val="0"/>
              <w:divBdr>
                <w:top w:val="none" w:sz="0" w:space="0" w:color="auto"/>
                <w:left w:val="none" w:sz="0" w:space="0" w:color="auto"/>
                <w:bottom w:val="none" w:sz="0" w:space="0" w:color="auto"/>
                <w:right w:val="none" w:sz="0" w:space="0" w:color="auto"/>
              </w:divBdr>
              <w:divsChild>
                <w:div w:id="212692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1286">
          <w:marLeft w:val="0"/>
          <w:marRight w:val="0"/>
          <w:marTop w:val="0"/>
          <w:marBottom w:val="0"/>
          <w:divBdr>
            <w:top w:val="none" w:sz="0" w:space="0" w:color="auto"/>
            <w:left w:val="none" w:sz="0" w:space="0" w:color="auto"/>
            <w:bottom w:val="none" w:sz="0" w:space="0" w:color="auto"/>
            <w:right w:val="none" w:sz="0" w:space="0" w:color="auto"/>
          </w:divBdr>
          <w:divsChild>
            <w:div w:id="242494242">
              <w:marLeft w:val="0"/>
              <w:marRight w:val="0"/>
              <w:marTop w:val="0"/>
              <w:marBottom w:val="0"/>
              <w:divBdr>
                <w:top w:val="none" w:sz="0" w:space="0" w:color="auto"/>
                <w:left w:val="none" w:sz="0" w:space="0" w:color="auto"/>
                <w:bottom w:val="none" w:sz="0" w:space="0" w:color="auto"/>
                <w:right w:val="none" w:sz="0" w:space="0" w:color="auto"/>
              </w:divBdr>
              <w:divsChild>
                <w:div w:id="162084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32039">
          <w:marLeft w:val="0"/>
          <w:marRight w:val="0"/>
          <w:marTop w:val="0"/>
          <w:marBottom w:val="0"/>
          <w:divBdr>
            <w:top w:val="none" w:sz="0" w:space="0" w:color="auto"/>
            <w:left w:val="none" w:sz="0" w:space="0" w:color="auto"/>
            <w:bottom w:val="none" w:sz="0" w:space="0" w:color="auto"/>
            <w:right w:val="none" w:sz="0" w:space="0" w:color="auto"/>
          </w:divBdr>
          <w:divsChild>
            <w:div w:id="497893207">
              <w:marLeft w:val="0"/>
              <w:marRight w:val="0"/>
              <w:marTop w:val="0"/>
              <w:marBottom w:val="0"/>
              <w:divBdr>
                <w:top w:val="none" w:sz="0" w:space="0" w:color="auto"/>
                <w:left w:val="none" w:sz="0" w:space="0" w:color="auto"/>
                <w:bottom w:val="none" w:sz="0" w:space="0" w:color="auto"/>
                <w:right w:val="none" w:sz="0" w:space="0" w:color="auto"/>
              </w:divBdr>
              <w:divsChild>
                <w:div w:id="59096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8624">
          <w:marLeft w:val="0"/>
          <w:marRight w:val="0"/>
          <w:marTop w:val="0"/>
          <w:marBottom w:val="0"/>
          <w:divBdr>
            <w:top w:val="none" w:sz="0" w:space="0" w:color="auto"/>
            <w:left w:val="none" w:sz="0" w:space="0" w:color="auto"/>
            <w:bottom w:val="none" w:sz="0" w:space="0" w:color="auto"/>
            <w:right w:val="none" w:sz="0" w:space="0" w:color="auto"/>
          </w:divBdr>
          <w:divsChild>
            <w:div w:id="2101870785">
              <w:marLeft w:val="0"/>
              <w:marRight w:val="0"/>
              <w:marTop w:val="0"/>
              <w:marBottom w:val="0"/>
              <w:divBdr>
                <w:top w:val="none" w:sz="0" w:space="0" w:color="auto"/>
                <w:left w:val="none" w:sz="0" w:space="0" w:color="auto"/>
                <w:bottom w:val="none" w:sz="0" w:space="0" w:color="auto"/>
                <w:right w:val="none" w:sz="0" w:space="0" w:color="auto"/>
              </w:divBdr>
              <w:divsChild>
                <w:div w:id="36833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83659">
      <w:bodyDiv w:val="1"/>
      <w:marLeft w:val="0"/>
      <w:marRight w:val="0"/>
      <w:marTop w:val="0"/>
      <w:marBottom w:val="0"/>
      <w:divBdr>
        <w:top w:val="none" w:sz="0" w:space="0" w:color="auto"/>
        <w:left w:val="none" w:sz="0" w:space="0" w:color="auto"/>
        <w:bottom w:val="none" w:sz="0" w:space="0" w:color="auto"/>
        <w:right w:val="none" w:sz="0" w:space="0" w:color="auto"/>
      </w:divBdr>
    </w:div>
    <w:div w:id="1107846459">
      <w:bodyDiv w:val="1"/>
      <w:marLeft w:val="0"/>
      <w:marRight w:val="0"/>
      <w:marTop w:val="0"/>
      <w:marBottom w:val="0"/>
      <w:divBdr>
        <w:top w:val="none" w:sz="0" w:space="0" w:color="auto"/>
        <w:left w:val="none" w:sz="0" w:space="0" w:color="auto"/>
        <w:bottom w:val="none" w:sz="0" w:space="0" w:color="auto"/>
        <w:right w:val="none" w:sz="0" w:space="0" w:color="auto"/>
      </w:divBdr>
      <w:divsChild>
        <w:div w:id="1144735217">
          <w:marLeft w:val="0"/>
          <w:marRight w:val="0"/>
          <w:marTop w:val="0"/>
          <w:marBottom w:val="0"/>
          <w:divBdr>
            <w:top w:val="none" w:sz="0" w:space="0" w:color="auto"/>
            <w:left w:val="none" w:sz="0" w:space="0" w:color="auto"/>
            <w:bottom w:val="none" w:sz="0" w:space="0" w:color="auto"/>
            <w:right w:val="none" w:sz="0" w:space="0" w:color="auto"/>
          </w:divBdr>
          <w:divsChild>
            <w:div w:id="1242835983">
              <w:marLeft w:val="0"/>
              <w:marRight w:val="0"/>
              <w:marTop w:val="0"/>
              <w:marBottom w:val="0"/>
              <w:divBdr>
                <w:top w:val="none" w:sz="0" w:space="0" w:color="auto"/>
                <w:left w:val="none" w:sz="0" w:space="0" w:color="auto"/>
                <w:bottom w:val="none" w:sz="0" w:space="0" w:color="auto"/>
                <w:right w:val="none" w:sz="0" w:space="0" w:color="auto"/>
              </w:divBdr>
              <w:divsChild>
                <w:div w:id="127613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653389">
      <w:bodyDiv w:val="1"/>
      <w:marLeft w:val="0"/>
      <w:marRight w:val="0"/>
      <w:marTop w:val="0"/>
      <w:marBottom w:val="0"/>
      <w:divBdr>
        <w:top w:val="none" w:sz="0" w:space="0" w:color="auto"/>
        <w:left w:val="none" w:sz="0" w:space="0" w:color="auto"/>
        <w:bottom w:val="none" w:sz="0" w:space="0" w:color="auto"/>
        <w:right w:val="none" w:sz="0" w:space="0" w:color="auto"/>
      </w:divBdr>
    </w:div>
    <w:div w:id="1161778212">
      <w:bodyDiv w:val="1"/>
      <w:marLeft w:val="0"/>
      <w:marRight w:val="0"/>
      <w:marTop w:val="0"/>
      <w:marBottom w:val="0"/>
      <w:divBdr>
        <w:top w:val="none" w:sz="0" w:space="0" w:color="auto"/>
        <w:left w:val="none" w:sz="0" w:space="0" w:color="auto"/>
        <w:bottom w:val="none" w:sz="0" w:space="0" w:color="auto"/>
        <w:right w:val="none" w:sz="0" w:space="0" w:color="auto"/>
      </w:divBdr>
      <w:divsChild>
        <w:div w:id="1483888345">
          <w:marLeft w:val="0"/>
          <w:marRight w:val="0"/>
          <w:marTop w:val="0"/>
          <w:marBottom w:val="0"/>
          <w:divBdr>
            <w:top w:val="none" w:sz="0" w:space="0" w:color="auto"/>
            <w:left w:val="none" w:sz="0" w:space="0" w:color="auto"/>
            <w:bottom w:val="none" w:sz="0" w:space="0" w:color="auto"/>
            <w:right w:val="none" w:sz="0" w:space="0" w:color="auto"/>
          </w:divBdr>
          <w:divsChild>
            <w:div w:id="688336898">
              <w:marLeft w:val="0"/>
              <w:marRight w:val="0"/>
              <w:marTop w:val="0"/>
              <w:marBottom w:val="0"/>
              <w:divBdr>
                <w:top w:val="none" w:sz="0" w:space="0" w:color="auto"/>
                <w:left w:val="none" w:sz="0" w:space="0" w:color="auto"/>
                <w:bottom w:val="none" w:sz="0" w:space="0" w:color="auto"/>
                <w:right w:val="none" w:sz="0" w:space="0" w:color="auto"/>
              </w:divBdr>
              <w:divsChild>
                <w:div w:id="577981646">
                  <w:marLeft w:val="0"/>
                  <w:marRight w:val="0"/>
                  <w:marTop w:val="0"/>
                  <w:marBottom w:val="0"/>
                  <w:divBdr>
                    <w:top w:val="none" w:sz="0" w:space="0" w:color="auto"/>
                    <w:left w:val="none" w:sz="0" w:space="0" w:color="auto"/>
                    <w:bottom w:val="none" w:sz="0" w:space="0" w:color="auto"/>
                    <w:right w:val="none" w:sz="0" w:space="0" w:color="auto"/>
                  </w:divBdr>
                  <w:divsChild>
                    <w:div w:id="1727219628">
                      <w:marLeft w:val="0"/>
                      <w:marRight w:val="0"/>
                      <w:marTop w:val="0"/>
                      <w:marBottom w:val="0"/>
                      <w:divBdr>
                        <w:top w:val="none" w:sz="0" w:space="0" w:color="auto"/>
                        <w:left w:val="none" w:sz="0" w:space="0" w:color="auto"/>
                        <w:bottom w:val="none" w:sz="0" w:space="0" w:color="auto"/>
                        <w:right w:val="none" w:sz="0" w:space="0" w:color="auto"/>
                      </w:divBdr>
                      <w:divsChild>
                        <w:div w:id="281233799">
                          <w:marLeft w:val="0"/>
                          <w:marRight w:val="0"/>
                          <w:marTop w:val="0"/>
                          <w:marBottom w:val="0"/>
                          <w:divBdr>
                            <w:top w:val="none" w:sz="0" w:space="0" w:color="auto"/>
                            <w:left w:val="none" w:sz="0" w:space="0" w:color="auto"/>
                            <w:bottom w:val="none" w:sz="0" w:space="0" w:color="auto"/>
                            <w:right w:val="none" w:sz="0" w:space="0" w:color="auto"/>
                          </w:divBdr>
                          <w:divsChild>
                            <w:div w:id="1224104710">
                              <w:marLeft w:val="0"/>
                              <w:marRight w:val="0"/>
                              <w:marTop w:val="0"/>
                              <w:marBottom w:val="0"/>
                              <w:divBdr>
                                <w:top w:val="none" w:sz="0" w:space="0" w:color="auto"/>
                                <w:left w:val="none" w:sz="0" w:space="0" w:color="auto"/>
                                <w:bottom w:val="none" w:sz="0" w:space="0" w:color="auto"/>
                                <w:right w:val="none" w:sz="0" w:space="0" w:color="auto"/>
                              </w:divBdr>
                              <w:divsChild>
                                <w:div w:id="148735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6944567">
          <w:marLeft w:val="0"/>
          <w:marRight w:val="0"/>
          <w:marTop w:val="0"/>
          <w:marBottom w:val="0"/>
          <w:divBdr>
            <w:top w:val="none" w:sz="0" w:space="0" w:color="auto"/>
            <w:left w:val="none" w:sz="0" w:space="0" w:color="auto"/>
            <w:bottom w:val="none" w:sz="0" w:space="0" w:color="auto"/>
            <w:right w:val="none" w:sz="0" w:space="0" w:color="auto"/>
          </w:divBdr>
          <w:divsChild>
            <w:div w:id="1831755705">
              <w:marLeft w:val="0"/>
              <w:marRight w:val="0"/>
              <w:marTop w:val="0"/>
              <w:marBottom w:val="0"/>
              <w:divBdr>
                <w:top w:val="none" w:sz="0" w:space="0" w:color="auto"/>
                <w:left w:val="none" w:sz="0" w:space="0" w:color="auto"/>
                <w:bottom w:val="none" w:sz="0" w:space="0" w:color="auto"/>
                <w:right w:val="none" w:sz="0" w:space="0" w:color="auto"/>
              </w:divBdr>
              <w:divsChild>
                <w:div w:id="222913756">
                  <w:marLeft w:val="0"/>
                  <w:marRight w:val="0"/>
                  <w:marTop w:val="0"/>
                  <w:marBottom w:val="0"/>
                  <w:divBdr>
                    <w:top w:val="none" w:sz="0" w:space="0" w:color="auto"/>
                    <w:left w:val="none" w:sz="0" w:space="0" w:color="auto"/>
                    <w:bottom w:val="none" w:sz="0" w:space="0" w:color="auto"/>
                    <w:right w:val="none" w:sz="0" w:space="0" w:color="auto"/>
                  </w:divBdr>
                  <w:divsChild>
                    <w:div w:id="1251724">
                      <w:marLeft w:val="0"/>
                      <w:marRight w:val="0"/>
                      <w:marTop w:val="0"/>
                      <w:marBottom w:val="0"/>
                      <w:divBdr>
                        <w:top w:val="none" w:sz="0" w:space="0" w:color="auto"/>
                        <w:left w:val="none" w:sz="0" w:space="0" w:color="auto"/>
                        <w:bottom w:val="none" w:sz="0" w:space="0" w:color="auto"/>
                        <w:right w:val="none" w:sz="0" w:space="0" w:color="auto"/>
                      </w:divBdr>
                      <w:divsChild>
                        <w:div w:id="1805660433">
                          <w:marLeft w:val="0"/>
                          <w:marRight w:val="0"/>
                          <w:marTop w:val="0"/>
                          <w:marBottom w:val="0"/>
                          <w:divBdr>
                            <w:top w:val="none" w:sz="0" w:space="0" w:color="auto"/>
                            <w:left w:val="none" w:sz="0" w:space="0" w:color="auto"/>
                            <w:bottom w:val="none" w:sz="0" w:space="0" w:color="auto"/>
                            <w:right w:val="none" w:sz="0" w:space="0" w:color="auto"/>
                          </w:divBdr>
                          <w:divsChild>
                            <w:div w:id="91809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2698720">
      <w:bodyDiv w:val="1"/>
      <w:marLeft w:val="0"/>
      <w:marRight w:val="0"/>
      <w:marTop w:val="0"/>
      <w:marBottom w:val="0"/>
      <w:divBdr>
        <w:top w:val="none" w:sz="0" w:space="0" w:color="auto"/>
        <w:left w:val="none" w:sz="0" w:space="0" w:color="auto"/>
        <w:bottom w:val="none" w:sz="0" w:space="0" w:color="auto"/>
        <w:right w:val="none" w:sz="0" w:space="0" w:color="auto"/>
      </w:divBdr>
    </w:div>
    <w:div w:id="1178154391">
      <w:bodyDiv w:val="1"/>
      <w:marLeft w:val="0"/>
      <w:marRight w:val="0"/>
      <w:marTop w:val="0"/>
      <w:marBottom w:val="0"/>
      <w:divBdr>
        <w:top w:val="none" w:sz="0" w:space="0" w:color="auto"/>
        <w:left w:val="none" w:sz="0" w:space="0" w:color="auto"/>
        <w:bottom w:val="none" w:sz="0" w:space="0" w:color="auto"/>
        <w:right w:val="none" w:sz="0" w:space="0" w:color="auto"/>
      </w:divBdr>
      <w:divsChild>
        <w:div w:id="1886216300">
          <w:marLeft w:val="0"/>
          <w:marRight w:val="0"/>
          <w:marTop w:val="0"/>
          <w:marBottom w:val="0"/>
          <w:divBdr>
            <w:top w:val="none" w:sz="0" w:space="0" w:color="auto"/>
            <w:left w:val="none" w:sz="0" w:space="0" w:color="auto"/>
            <w:bottom w:val="none" w:sz="0" w:space="0" w:color="auto"/>
            <w:right w:val="none" w:sz="0" w:space="0" w:color="auto"/>
          </w:divBdr>
          <w:divsChild>
            <w:div w:id="1972515620">
              <w:marLeft w:val="0"/>
              <w:marRight w:val="0"/>
              <w:marTop w:val="0"/>
              <w:marBottom w:val="0"/>
              <w:divBdr>
                <w:top w:val="none" w:sz="0" w:space="0" w:color="auto"/>
                <w:left w:val="none" w:sz="0" w:space="0" w:color="auto"/>
                <w:bottom w:val="none" w:sz="0" w:space="0" w:color="auto"/>
                <w:right w:val="none" w:sz="0" w:space="0" w:color="auto"/>
              </w:divBdr>
              <w:divsChild>
                <w:div w:id="174471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592942">
      <w:bodyDiv w:val="1"/>
      <w:marLeft w:val="0"/>
      <w:marRight w:val="0"/>
      <w:marTop w:val="0"/>
      <w:marBottom w:val="0"/>
      <w:divBdr>
        <w:top w:val="none" w:sz="0" w:space="0" w:color="auto"/>
        <w:left w:val="none" w:sz="0" w:space="0" w:color="auto"/>
        <w:bottom w:val="none" w:sz="0" w:space="0" w:color="auto"/>
        <w:right w:val="none" w:sz="0" w:space="0" w:color="auto"/>
      </w:divBdr>
      <w:divsChild>
        <w:div w:id="431246747">
          <w:marLeft w:val="0"/>
          <w:marRight w:val="0"/>
          <w:marTop w:val="0"/>
          <w:marBottom w:val="0"/>
          <w:divBdr>
            <w:top w:val="none" w:sz="0" w:space="0" w:color="auto"/>
            <w:left w:val="none" w:sz="0" w:space="0" w:color="auto"/>
            <w:bottom w:val="none" w:sz="0" w:space="0" w:color="auto"/>
            <w:right w:val="none" w:sz="0" w:space="0" w:color="auto"/>
          </w:divBdr>
          <w:divsChild>
            <w:div w:id="890195901">
              <w:marLeft w:val="0"/>
              <w:marRight w:val="0"/>
              <w:marTop w:val="0"/>
              <w:marBottom w:val="0"/>
              <w:divBdr>
                <w:top w:val="none" w:sz="0" w:space="0" w:color="auto"/>
                <w:left w:val="none" w:sz="0" w:space="0" w:color="auto"/>
                <w:bottom w:val="none" w:sz="0" w:space="0" w:color="auto"/>
                <w:right w:val="none" w:sz="0" w:space="0" w:color="auto"/>
              </w:divBdr>
              <w:divsChild>
                <w:div w:id="9058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8159627">
      <w:bodyDiv w:val="1"/>
      <w:marLeft w:val="0"/>
      <w:marRight w:val="0"/>
      <w:marTop w:val="0"/>
      <w:marBottom w:val="0"/>
      <w:divBdr>
        <w:top w:val="none" w:sz="0" w:space="0" w:color="auto"/>
        <w:left w:val="none" w:sz="0" w:space="0" w:color="auto"/>
        <w:bottom w:val="none" w:sz="0" w:space="0" w:color="auto"/>
        <w:right w:val="none" w:sz="0" w:space="0" w:color="auto"/>
      </w:divBdr>
      <w:divsChild>
        <w:div w:id="1848518984">
          <w:marLeft w:val="0"/>
          <w:marRight w:val="0"/>
          <w:marTop w:val="0"/>
          <w:marBottom w:val="0"/>
          <w:divBdr>
            <w:top w:val="none" w:sz="0" w:space="0" w:color="auto"/>
            <w:left w:val="none" w:sz="0" w:space="0" w:color="auto"/>
            <w:bottom w:val="none" w:sz="0" w:space="0" w:color="auto"/>
            <w:right w:val="none" w:sz="0" w:space="0" w:color="auto"/>
          </w:divBdr>
          <w:divsChild>
            <w:div w:id="228465682">
              <w:marLeft w:val="0"/>
              <w:marRight w:val="0"/>
              <w:marTop w:val="0"/>
              <w:marBottom w:val="0"/>
              <w:divBdr>
                <w:top w:val="none" w:sz="0" w:space="0" w:color="auto"/>
                <w:left w:val="none" w:sz="0" w:space="0" w:color="auto"/>
                <w:bottom w:val="none" w:sz="0" w:space="0" w:color="auto"/>
                <w:right w:val="none" w:sz="0" w:space="0" w:color="auto"/>
              </w:divBdr>
              <w:divsChild>
                <w:div w:id="20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924072">
      <w:bodyDiv w:val="1"/>
      <w:marLeft w:val="0"/>
      <w:marRight w:val="0"/>
      <w:marTop w:val="0"/>
      <w:marBottom w:val="0"/>
      <w:divBdr>
        <w:top w:val="none" w:sz="0" w:space="0" w:color="auto"/>
        <w:left w:val="none" w:sz="0" w:space="0" w:color="auto"/>
        <w:bottom w:val="none" w:sz="0" w:space="0" w:color="auto"/>
        <w:right w:val="none" w:sz="0" w:space="0" w:color="auto"/>
      </w:divBdr>
    </w:div>
    <w:div w:id="1248538819">
      <w:bodyDiv w:val="1"/>
      <w:marLeft w:val="0"/>
      <w:marRight w:val="0"/>
      <w:marTop w:val="0"/>
      <w:marBottom w:val="0"/>
      <w:divBdr>
        <w:top w:val="none" w:sz="0" w:space="0" w:color="auto"/>
        <w:left w:val="none" w:sz="0" w:space="0" w:color="auto"/>
        <w:bottom w:val="none" w:sz="0" w:space="0" w:color="auto"/>
        <w:right w:val="none" w:sz="0" w:space="0" w:color="auto"/>
      </w:divBdr>
      <w:divsChild>
        <w:div w:id="1244873391">
          <w:marLeft w:val="0"/>
          <w:marRight w:val="0"/>
          <w:marTop w:val="0"/>
          <w:marBottom w:val="0"/>
          <w:divBdr>
            <w:top w:val="none" w:sz="0" w:space="0" w:color="auto"/>
            <w:left w:val="none" w:sz="0" w:space="0" w:color="auto"/>
            <w:bottom w:val="none" w:sz="0" w:space="0" w:color="auto"/>
            <w:right w:val="none" w:sz="0" w:space="0" w:color="auto"/>
          </w:divBdr>
          <w:divsChild>
            <w:div w:id="1876503864">
              <w:marLeft w:val="0"/>
              <w:marRight w:val="0"/>
              <w:marTop w:val="0"/>
              <w:marBottom w:val="0"/>
              <w:divBdr>
                <w:top w:val="none" w:sz="0" w:space="0" w:color="auto"/>
                <w:left w:val="none" w:sz="0" w:space="0" w:color="auto"/>
                <w:bottom w:val="none" w:sz="0" w:space="0" w:color="auto"/>
                <w:right w:val="none" w:sz="0" w:space="0" w:color="auto"/>
              </w:divBdr>
              <w:divsChild>
                <w:div w:id="194530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291417">
      <w:bodyDiv w:val="1"/>
      <w:marLeft w:val="0"/>
      <w:marRight w:val="0"/>
      <w:marTop w:val="0"/>
      <w:marBottom w:val="0"/>
      <w:divBdr>
        <w:top w:val="none" w:sz="0" w:space="0" w:color="auto"/>
        <w:left w:val="none" w:sz="0" w:space="0" w:color="auto"/>
        <w:bottom w:val="none" w:sz="0" w:space="0" w:color="auto"/>
        <w:right w:val="none" w:sz="0" w:space="0" w:color="auto"/>
      </w:divBdr>
      <w:divsChild>
        <w:div w:id="1802066061">
          <w:marLeft w:val="0"/>
          <w:marRight w:val="0"/>
          <w:marTop w:val="0"/>
          <w:marBottom w:val="0"/>
          <w:divBdr>
            <w:top w:val="none" w:sz="0" w:space="0" w:color="auto"/>
            <w:left w:val="none" w:sz="0" w:space="0" w:color="auto"/>
            <w:bottom w:val="none" w:sz="0" w:space="0" w:color="auto"/>
            <w:right w:val="none" w:sz="0" w:space="0" w:color="auto"/>
          </w:divBdr>
          <w:divsChild>
            <w:div w:id="646859644">
              <w:marLeft w:val="0"/>
              <w:marRight w:val="0"/>
              <w:marTop w:val="0"/>
              <w:marBottom w:val="0"/>
              <w:divBdr>
                <w:top w:val="none" w:sz="0" w:space="0" w:color="auto"/>
                <w:left w:val="none" w:sz="0" w:space="0" w:color="auto"/>
                <w:bottom w:val="none" w:sz="0" w:space="0" w:color="auto"/>
                <w:right w:val="none" w:sz="0" w:space="0" w:color="auto"/>
              </w:divBdr>
              <w:divsChild>
                <w:div w:id="1632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060810">
      <w:bodyDiv w:val="1"/>
      <w:marLeft w:val="0"/>
      <w:marRight w:val="0"/>
      <w:marTop w:val="0"/>
      <w:marBottom w:val="0"/>
      <w:divBdr>
        <w:top w:val="none" w:sz="0" w:space="0" w:color="auto"/>
        <w:left w:val="none" w:sz="0" w:space="0" w:color="auto"/>
        <w:bottom w:val="none" w:sz="0" w:space="0" w:color="auto"/>
        <w:right w:val="none" w:sz="0" w:space="0" w:color="auto"/>
      </w:divBdr>
    </w:div>
    <w:div w:id="1262491575">
      <w:bodyDiv w:val="1"/>
      <w:marLeft w:val="0"/>
      <w:marRight w:val="0"/>
      <w:marTop w:val="0"/>
      <w:marBottom w:val="0"/>
      <w:divBdr>
        <w:top w:val="none" w:sz="0" w:space="0" w:color="auto"/>
        <w:left w:val="none" w:sz="0" w:space="0" w:color="auto"/>
        <w:bottom w:val="none" w:sz="0" w:space="0" w:color="auto"/>
        <w:right w:val="none" w:sz="0" w:space="0" w:color="auto"/>
      </w:divBdr>
    </w:div>
    <w:div w:id="1289094273">
      <w:bodyDiv w:val="1"/>
      <w:marLeft w:val="0"/>
      <w:marRight w:val="0"/>
      <w:marTop w:val="0"/>
      <w:marBottom w:val="0"/>
      <w:divBdr>
        <w:top w:val="none" w:sz="0" w:space="0" w:color="auto"/>
        <w:left w:val="none" w:sz="0" w:space="0" w:color="auto"/>
        <w:bottom w:val="none" w:sz="0" w:space="0" w:color="auto"/>
        <w:right w:val="none" w:sz="0" w:space="0" w:color="auto"/>
      </w:divBdr>
    </w:div>
    <w:div w:id="1289781127">
      <w:bodyDiv w:val="1"/>
      <w:marLeft w:val="0"/>
      <w:marRight w:val="0"/>
      <w:marTop w:val="0"/>
      <w:marBottom w:val="0"/>
      <w:divBdr>
        <w:top w:val="none" w:sz="0" w:space="0" w:color="auto"/>
        <w:left w:val="none" w:sz="0" w:space="0" w:color="auto"/>
        <w:bottom w:val="none" w:sz="0" w:space="0" w:color="auto"/>
        <w:right w:val="none" w:sz="0" w:space="0" w:color="auto"/>
      </w:divBdr>
      <w:divsChild>
        <w:div w:id="251554772">
          <w:marLeft w:val="0"/>
          <w:marRight w:val="0"/>
          <w:marTop w:val="0"/>
          <w:marBottom w:val="0"/>
          <w:divBdr>
            <w:top w:val="none" w:sz="0" w:space="0" w:color="auto"/>
            <w:left w:val="none" w:sz="0" w:space="0" w:color="auto"/>
            <w:bottom w:val="none" w:sz="0" w:space="0" w:color="auto"/>
            <w:right w:val="none" w:sz="0" w:space="0" w:color="auto"/>
          </w:divBdr>
          <w:divsChild>
            <w:div w:id="761755900">
              <w:marLeft w:val="0"/>
              <w:marRight w:val="0"/>
              <w:marTop w:val="0"/>
              <w:marBottom w:val="0"/>
              <w:divBdr>
                <w:top w:val="none" w:sz="0" w:space="0" w:color="auto"/>
                <w:left w:val="none" w:sz="0" w:space="0" w:color="auto"/>
                <w:bottom w:val="none" w:sz="0" w:space="0" w:color="auto"/>
                <w:right w:val="none" w:sz="0" w:space="0" w:color="auto"/>
              </w:divBdr>
              <w:divsChild>
                <w:div w:id="5328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4887740">
      <w:bodyDiv w:val="1"/>
      <w:marLeft w:val="0"/>
      <w:marRight w:val="0"/>
      <w:marTop w:val="0"/>
      <w:marBottom w:val="0"/>
      <w:divBdr>
        <w:top w:val="none" w:sz="0" w:space="0" w:color="auto"/>
        <w:left w:val="none" w:sz="0" w:space="0" w:color="auto"/>
        <w:bottom w:val="none" w:sz="0" w:space="0" w:color="auto"/>
        <w:right w:val="none" w:sz="0" w:space="0" w:color="auto"/>
      </w:divBdr>
    </w:div>
    <w:div w:id="1320231733">
      <w:bodyDiv w:val="1"/>
      <w:marLeft w:val="0"/>
      <w:marRight w:val="0"/>
      <w:marTop w:val="0"/>
      <w:marBottom w:val="0"/>
      <w:divBdr>
        <w:top w:val="none" w:sz="0" w:space="0" w:color="auto"/>
        <w:left w:val="none" w:sz="0" w:space="0" w:color="auto"/>
        <w:bottom w:val="none" w:sz="0" w:space="0" w:color="auto"/>
        <w:right w:val="none" w:sz="0" w:space="0" w:color="auto"/>
      </w:divBdr>
    </w:div>
    <w:div w:id="1328096544">
      <w:bodyDiv w:val="1"/>
      <w:marLeft w:val="0"/>
      <w:marRight w:val="0"/>
      <w:marTop w:val="0"/>
      <w:marBottom w:val="0"/>
      <w:divBdr>
        <w:top w:val="none" w:sz="0" w:space="0" w:color="auto"/>
        <w:left w:val="none" w:sz="0" w:space="0" w:color="auto"/>
        <w:bottom w:val="none" w:sz="0" w:space="0" w:color="auto"/>
        <w:right w:val="none" w:sz="0" w:space="0" w:color="auto"/>
      </w:divBdr>
      <w:divsChild>
        <w:div w:id="2100323304">
          <w:marLeft w:val="0"/>
          <w:marRight w:val="0"/>
          <w:marTop w:val="0"/>
          <w:marBottom w:val="0"/>
          <w:divBdr>
            <w:top w:val="none" w:sz="0" w:space="0" w:color="auto"/>
            <w:left w:val="none" w:sz="0" w:space="0" w:color="auto"/>
            <w:bottom w:val="none" w:sz="0" w:space="0" w:color="auto"/>
            <w:right w:val="none" w:sz="0" w:space="0" w:color="auto"/>
          </w:divBdr>
          <w:divsChild>
            <w:div w:id="878053096">
              <w:marLeft w:val="0"/>
              <w:marRight w:val="0"/>
              <w:marTop w:val="0"/>
              <w:marBottom w:val="0"/>
              <w:divBdr>
                <w:top w:val="none" w:sz="0" w:space="0" w:color="auto"/>
                <w:left w:val="none" w:sz="0" w:space="0" w:color="auto"/>
                <w:bottom w:val="none" w:sz="0" w:space="0" w:color="auto"/>
                <w:right w:val="none" w:sz="0" w:space="0" w:color="auto"/>
              </w:divBdr>
              <w:divsChild>
                <w:div w:id="7505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865071">
      <w:bodyDiv w:val="1"/>
      <w:marLeft w:val="0"/>
      <w:marRight w:val="0"/>
      <w:marTop w:val="0"/>
      <w:marBottom w:val="0"/>
      <w:divBdr>
        <w:top w:val="none" w:sz="0" w:space="0" w:color="auto"/>
        <w:left w:val="none" w:sz="0" w:space="0" w:color="auto"/>
        <w:bottom w:val="none" w:sz="0" w:space="0" w:color="auto"/>
        <w:right w:val="none" w:sz="0" w:space="0" w:color="auto"/>
      </w:divBdr>
    </w:div>
    <w:div w:id="1366833611">
      <w:bodyDiv w:val="1"/>
      <w:marLeft w:val="0"/>
      <w:marRight w:val="0"/>
      <w:marTop w:val="0"/>
      <w:marBottom w:val="0"/>
      <w:divBdr>
        <w:top w:val="none" w:sz="0" w:space="0" w:color="auto"/>
        <w:left w:val="none" w:sz="0" w:space="0" w:color="auto"/>
        <w:bottom w:val="none" w:sz="0" w:space="0" w:color="auto"/>
        <w:right w:val="none" w:sz="0" w:space="0" w:color="auto"/>
      </w:divBdr>
      <w:divsChild>
        <w:div w:id="1017075810">
          <w:marLeft w:val="0"/>
          <w:marRight w:val="0"/>
          <w:marTop w:val="0"/>
          <w:marBottom w:val="0"/>
          <w:divBdr>
            <w:top w:val="none" w:sz="0" w:space="0" w:color="auto"/>
            <w:left w:val="none" w:sz="0" w:space="0" w:color="auto"/>
            <w:bottom w:val="none" w:sz="0" w:space="0" w:color="auto"/>
            <w:right w:val="none" w:sz="0" w:space="0" w:color="auto"/>
          </w:divBdr>
          <w:divsChild>
            <w:div w:id="611862254">
              <w:marLeft w:val="0"/>
              <w:marRight w:val="0"/>
              <w:marTop w:val="0"/>
              <w:marBottom w:val="0"/>
              <w:divBdr>
                <w:top w:val="none" w:sz="0" w:space="0" w:color="auto"/>
                <w:left w:val="none" w:sz="0" w:space="0" w:color="auto"/>
                <w:bottom w:val="none" w:sz="0" w:space="0" w:color="auto"/>
                <w:right w:val="none" w:sz="0" w:space="0" w:color="auto"/>
              </w:divBdr>
              <w:divsChild>
                <w:div w:id="24002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928049">
      <w:bodyDiv w:val="1"/>
      <w:marLeft w:val="0"/>
      <w:marRight w:val="0"/>
      <w:marTop w:val="0"/>
      <w:marBottom w:val="0"/>
      <w:divBdr>
        <w:top w:val="none" w:sz="0" w:space="0" w:color="auto"/>
        <w:left w:val="none" w:sz="0" w:space="0" w:color="auto"/>
        <w:bottom w:val="none" w:sz="0" w:space="0" w:color="auto"/>
        <w:right w:val="none" w:sz="0" w:space="0" w:color="auto"/>
      </w:divBdr>
    </w:div>
    <w:div w:id="1396001983">
      <w:bodyDiv w:val="1"/>
      <w:marLeft w:val="0"/>
      <w:marRight w:val="0"/>
      <w:marTop w:val="0"/>
      <w:marBottom w:val="0"/>
      <w:divBdr>
        <w:top w:val="none" w:sz="0" w:space="0" w:color="auto"/>
        <w:left w:val="none" w:sz="0" w:space="0" w:color="auto"/>
        <w:bottom w:val="none" w:sz="0" w:space="0" w:color="auto"/>
        <w:right w:val="none" w:sz="0" w:space="0" w:color="auto"/>
      </w:divBdr>
      <w:divsChild>
        <w:div w:id="236138785">
          <w:marLeft w:val="0"/>
          <w:marRight w:val="0"/>
          <w:marTop w:val="0"/>
          <w:marBottom w:val="0"/>
          <w:divBdr>
            <w:top w:val="none" w:sz="0" w:space="0" w:color="auto"/>
            <w:left w:val="none" w:sz="0" w:space="0" w:color="auto"/>
            <w:bottom w:val="none" w:sz="0" w:space="0" w:color="auto"/>
            <w:right w:val="none" w:sz="0" w:space="0" w:color="auto"/>
          </w:divBdr>
          <w:divsChild>
            <w:div w:id="938760599">
              <w:marLeft w:val="0"/>
              <w:marRight w:val="0"/>
              <w:marTop w:val="0"/>
              <w:marBottom w:val="0"/>
              <w:divBdr>
                <w:top w:val="none" w:sz="0" w:space="0" w:color="auto"/>
                <w:left w:val="none" w:sz="0" w:space="0" w:color="auto"/>
                <w:bottom w:val="none" w:sz="0" w:space="0" w:color="auto"/>
                <w:right w:val="none" w:sz="0" w:space="0" w:color="auto"/>
              </w:divBdr>
              <w:divsChild>
                <w:div w:id="89492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1828209">
      <w:bodyDiv w:val="1"/>
      <w:marLeft w:val="0"/>
      <w:marRight w:val="0"/>
      <w:marTop w:val="0"/>
      <w:marBottom w:val="0"/>
      <w:divBdr>
        <w:top w:val="none" w:sz="0" w:space="0" w:color="auto"/>
        <w:left w:val="none" w:sz="0" w:space="0" w:color="auto"/>
        <w:bottom w:val="none" w:sz="0" w:space="0" w:color="auto"/>
        <w:right w:val="none" w:sz="0" w:space="0" w:color="auto"/>
      </w:divBdr>
      <w:divsChild>
        <w:div w:id="537202147">
          <w:marLeft w:val="0"/>
          <w:marRight w:val="0"/>
          <w:marTop w:val="0"/>
          <w:marBottom w:val="0"/>
          <w:divBdr>
            <w:top w:val="none" w:sz="0" w:space="0" w:color="auto"/>
            <w:left w:val="none" w:sz="0" w:space="0" w:color="auto"/>
            <w:bottom w:val="none" w:sz="0" w:space="0" w:color="auto"/>
            <w:right w:val="none" w:sz="0" w:space="0" w:color="auto"/>
          </w:divBdr>
          <w:divsChild>
            <w:div w:id="1723210184">
              <w:marLeft w:val="0"/>
              <w:marRight w:val="0"/>
              <w:marTop w:val="0"/>
              <w:marBottom w:val="0"/>
              <w:divBdr>
                <w:top w:val="none" w:sz="0" w:space="0" w:color="auto"/>
                <w:left w:val="none" w:sz="0" w:space="0" w:color="auto"/>
                <w:bottom w:val="none" w:sz="0" w:space="0" w:color="auto"/>
                <w:right w:val="none" w:sz="0" w:space="0" w:color="auto"/>
              </w:divBdr>
              <w:divsChild>
                <w:div w:id="15165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34510">
      <w:bodyDiv w:val="1"/>
      <w:marLeft w:val="0"/>
      <w:marRight w:val="0"/>
      <w:marTop w:val="0"/>
      <w:marBottom w:val="0"/>
      <w:divBdr>
        <w:top w:val="none" w:sz="0" w:space="0" w:color="auto"/>
        <w:left w:val="none" w:sz="0" w:space="0" w:color="auto"/>
        <w:bottom w:val="none" w:sz="0" w:space="0" w:color="auto"/>
        <w:right w:val="none" w:sz="0" w:space="0" w:color="auto"/>
      </w:divBdr>
      <w:divsChild>
        <w:div w:id="604844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94787490">
          <w:blockQuote w:val="1"/>
          <w:marLeft w:val="720"/>
          <w:marRight w:val="720"/>
          <w:marTop w:val="100"/>
          <w:marBottom w:val="100"/>
          <w:divBdr>
            <w:top w:val="none" w:sz="0" w:space="0" w:color="auto"/>
            <w:left w:val="none" w:sz="0" w:space="0" w:color="auto"/>
            <w:bottom w:val="none" w:sz="0" w:space="0" w:color="auto"/>
            <w:right w:val="none" w:sz="0" w:space="0" w:color="auto"/>
          </w:divBdr>
        </w:div>
        <w:div w:id="290484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5124818">
      <w:bodyDiv w:val="1"/>
      <w:marLeft w:val="0"/>
      <w:marRight w:val="0"/>
      <w:marTop w:val="0"/>
      <w:marBottom w:val="0"/>
      <w:divBdr>
        <w:top w:val="none" w:sz="0" w:space="0" w:color="auto"/>
        <w:left w:val="none" w:sz="0" w:space="0" w:color="auto"/>
        <w:bottom w:val="none" w:sz="0" w:space="0" w:color="auto"/>
        <w:right w:val="none" w:sz="0" w:space="0" w:color="auto"/>
      </w:divBdr>
    </w:div>
    <w:div w:id="1455362771">
      <w:bodyDiv w:val="1"/>
      <w:marLeft w:val="0"/>
      <w:marRight w:val="0"/>
      <w:marTop w:val="0"/>
      <w:marBottom w:val="0"/>
      <w:divBdr>
        <w:top w:val="none" w:sz="0" w:space="0" w:color="auto"/>
        <w:left w:val="none" w:sz="0" w:space="0" w:color="auto"/>
        <w:bottom w:val="none" w:sz="0" w:space="0" w:color="auto"/>
        <w:right w:val="none" w:sz="0" w:space="0" w:color="auto"/>
      </w:divBdr>
    </w:div>
    <w:div w:id="1476678375">
      <w:bodyDiv w:val="1"/>
      <w:marLeft w:val="0"/>
      <w:marRight w:val="0"/>
      <w:marTop w:val="0"/>
      <w:marBottom w:val="0"/>
      <w:divBdr>
        <w:top w:val="none" w:sz="0" w:space="0" w:color="auto"/>
        <w:left w:val="none" w:sz="0" w:space="0" w:color="auto"/>
        <w:bottom w:val="none" w:sz="0" w:space="0" w:color="auto"/>
        <w:right w:val="none" w:sz="0" w:space="0" w:color="auto"/>
      </w:divBdr>
      <w:divsChild>
        <w:div w:id="398016562">
          <w:marLeft w:val="0"/>
          <w:marRight w:val="0"/>
          <w:marTop w:val="0"/>
          <w:marBottom w:val="0"/>
          <w:divBdr>
            <w:top w:val="none" w:sz="0" w:space="0" w:color="auto"/>
            <w:left w:val="none" w:sz="0" w:space="0" w:color="auto"/>
            <w:bottom w:val="none" w:sz="0" w:space="0" w:color="auto"/>
            <w:right w:val="none" w:sz="0" w:space="0" w:color="auto"/>
          </w:divBdr>
          <w:divsChild>
            <w:div w:id="1356611045">
              <w:marLeft w:val="0"/>
              <w:marRight w:val="0"/>
              <w:marTop w:val="0"/>
              <w:marBottom w:val="0"/>
              <w:divBdr>
                <w:top w:val="none" w:sz="0" w:space="0" w:color="auto"/>
                <w:left w:val="none" w:sz="0" w:space="0" w:color="auto"/>
                <w:bottom w:val="none" w:sz="0" w:space="0" w:color="auto"/>
                <w:right w:val="none" w:sz="0" w:space="0" w:color="auto"/>
              </w:divBdr>
              <w:divsChild>
                <w:div w:id="11607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235913">
      <w:bodyDiv w:val="1"/>
      <w:marLeft w:val="0"/>
      <w:marRight w:val="0"/>
      <w:marTop w:val="0"/>
      <w:marBottom w:val="0"/>
      <w:divBdr>
        <w:top w:val="none" w:sz="0" w:space="0" w:color="auto"/>
        <w:left w:val="none" w:sz="0" w:space="0" w:color="auto"/>
        <w:bottom w:val="none" w:sz="0" w:space="0" w:color="auto"/>
        <w:right w:val="none" w:sz="0" w:space="0" w:color="auto"/>
      </w:divBdr>
      <w:divsChild>
        <w:div w:id="430973123">
          <w:marLeft w:val="0"/>
          <w:marRight w:val="0"/>
          <w:marTop w:val="0"/>
          <w:marBottom w:val="0"/>
          <w:divBdr>
            <w:top w:val="none" w:sz="0" w:space="0" w:color="auto"/>
            <w:left w:val="none" w:sz="0" w:space="0" w:color="auto"/>
            <w:bottom w:val="none" w:sz="0" w:space="0" w:color="auto"/>
            <w:right w:val="none" w:sz="0" w:space="0" w:color="auto"/>
          </w:divBdr>
          <w:divsChild>
            <w:div w:id="1988435380">
              <w:marLeft w:val="0"/>
              <w:marRight w:val="0"/>
              <w:marTop w:val="0"/>
              <w:marBottom w:val="0"/>
              <w:divBdr>
                <w:top w:val="none" w:sz="0" w:space="0" w:color="auto"/>
                <w:left w:val="none" w:sz="0" w:space="0" w:color="auto"/>
                <w:bottom w:val="none" w:sz="0" w:space="0" w:color="auto"/>
                <w:right w:val="none" w:sz="0" w:space="0" w:color="auto"/>
              </w:divBdr>
              <w:divsChild>
                <w:div w:id="102606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135483">
      <w:bodyDiv w:val="1"/>
      <w:marLeft w:val="0"/>
      <w:marRight w:val="0"/>
      <w:marTop w:val="0"/>
      <w:marBottom w:val="0"/>
      <w:divBdr>
        <w:top w:val="none" w:sz="0" w:space="0" w:color="auto"/>
        <w:left w:val="none" w:sz="0" w:space="0" w:color="auto"/>
        <w:bottom w:val="none" w:sz="0" w:space="0" w:color="auto"/>
        <w:right w:val="none" w:sz="0" w:space="0" w:color="auto"/>
      </w:divBdr>
    </w:div>
    <w:div w:id="1548375848">
      <w:bodyDiv w:val="1"/>
      <w:marLeft w:val="0"/>
      <w:marRight w:val="0"/>
      <w:marTop w:val="0"/>
      <w:marBottom w:val="0"/>
      <w:divBdr>
        <w:top w:val="none" w:sz="0" w:space="0" w:color="auto"/>
        <w:left w:val="none" w:sz="0" w:space="0" w:color="auto"/>
        <w:bottom w:val="none" w:sz="0" w:space="0" w:color="auto"/>
        <w:right w:val="none" w:sz="0" w:space="0" w:color="auto"/>
      </w:divBdr>
      <w:divsChild>
        <w:div w:id="97675327">
          <w:marLeft w:val="0"/>
          <w:marRight w:val="0"/>
          <w:marTop w:val="0"/>
          <w:marBottom w:val="0"/>
          <w:divBdr>
            <w:top w:val="none" w:sz="0" w:space="0" w:color="auto"/>
            <w:left w:val="none" w:sz="0" w:space="0" w:color="auto"/>
            <w:bottom w:val="none" w:sz="0" w:space="0" w:color="auto"/>
            <w:right w:val="none" w:sz="0" w:space="0" w:color="auto"/>
          </w:divBdr>
          <w:divsChild>
            <w:div w:id="1614625903">
              <w:marLeft w:val="0"/>
              <w:marRight w:val="0"/>
              <w:marTop w:val="0"/>
              <w:marBottom w:val="0"/>
              <w:divBdr>
                <w:top w:val="none" w:sz="0" w:space="0" w:color="auto"/>
                <w:left w:val="none" w:sz="0" w:space="0" w:color="auto"/>
                <w:bottom w:val="none" w:sz="0" w:space="0" w:color="auto"/>
                <w:right w:val="none" w:sz="0" w:space="0" w:color="auto"/>
              </w:divBdr>
              <w:divsChild>
                <w:div w:id="21674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096215">
      <w:bodyDiv w:val="1"/>
      <w:marLeft w:val="0"/>
      <w:marRight w:val="0"/>
      <w:marTop w:val="0"/>
      <w:marBottom w:val="0"/>
      <w:divBdr>
        <w:top w:val="none" w:sz="0" w:space="0" w:color="auto"/>
        <w:left w:val="none" w:sz="0" w:space="0" w:color="auto"/>
        <w:bottom w:val="none" w:sz="0" w:space="0" w:color="auto"/>
        <w:right w:val="none" w:sz="0" w:space="0" w:color="auto"/>
      </w:divBdr>
    </w:div>
    <w:div w:id="1560629437">
      <w:bodyDiv w:val="1"/>
      <w:marLeft w:val="0"/>
      <w:marRight w:val="0"/>
      <w:marTop w:val="0"/>
      <w:marBottom w:val="0"/>
      <w:divBdr>
        <w:top w:val="none" w:sz="0" w:space="0" w:color="auto"/>
        <w:left w:val="none" w:sz="0" w:space="0" w:color="auto"/>
        <w:bottom w:val="none" w:sz="0" w:space="0" w:color="auto"/>
        <w:right w:val="none" w:sz="0" w:space="0" w:color="auto"/>
      </w:divBdr>
    </w:div>
    <w:div w:id="1564834976">
      <w:bodyDiv w:val="1"/>
      <w:marLeft w:val="0"/>
      <w:marRight w:val="0"/>
      <w:marTop w:val="0"/>
      <w:marBottom w:val="0"/>
      <w:divBdr>
        <w:top w:val="none" w:sz="0" w:space="0" w:color="auto"/>
        <w:left w:val="none" w:sz="0" w:space="0" w:color="auto"/>
        <w:bottom w:val="none" w:sz="0" w:space="0" w:color="auto"/>
        <w:right w:val="none" w:sz="0" w:space="0" w:color="auto"/>
      </w:divBdr>
      <w:divsChild>
        <w:div w:id="297339130">
          <w:marLeft w:val="0"/>
          <w:marRight w:val="0"/>
          <w:marTop w:val="0"/>
          <w:marBottom w:val="0"/>
          <w:divBdr>
            <w:top w:val="none" w:sz="0" w:space="0" w:color="auto"/>
            <w:left w:val="none" w:sz="0" w:space="0" w:color="auto"/>
            <w:bottom w:val="none" w:sz="0" w:space="0" w:color="auto"/>
            <w:right w:val="none" w:sz="0" w:space="0" w:color="auto"/>
          </w:divBdr>
          <w:divsChild>
            <w:div w:id="1268394461">
              <w:marLeft w:val="0"/>
              <w:marRight w:val="0"/>
              <w:marTop w:val="0"/>
              <w:marBottom w:val="0"/>
              <w:divBdr>
                <w:top w:val="none" w:sz="0" w:space="0" w:color="auto"/>
                <w:left w:val="none" w:sz="0" w:space="0" w:color="auto"/>
                <w:bottom w:val="none" w:sz="0" w:space="0" w:color="auto"/>
                <w:right w:val="none" w:sz="0" w:space="0" w:color="auto"/>
              </w:divBdr>
              <w:divsChild>
                <w:div w:id="19697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385533">
      <w:bodyDiv w:val="1"/>
      <w:marLeft w:val="0"/>
      <w:marRight w:val="0"/>
      <w:marTop w:val="0"/>
      <w:marBottom w:val="0"/>
      <w:divBdr>
        <w:top w:val="none" w:sz="0" w:space="0" w:color="auto"/>
        <w:left w:val="none" w:sz="0" w:space="0" w:color="auto"/>
        <w:bottom w:val="none" w:sz="0" w:space="0" w:color="auto"/>
        <w:right w:val="none" w:sz="0" w:space="0" w:color="auto"/>
      </w:divBdr>
    </w:div>
    <w:div w:id="1602184880">
      <w:bodyDiv w:val="1"/>
      <w:marLeft w:val="0"/>
      <w:marRight w:val="0"/>
      <w:marTop w:val="0"/>
      <w:marBottom w:val="0"/>
      <w:divBdr>
        <w:top w:val="none" w:sz="0" w:space="0" w:color="auto"/>
        <w:left w:val="none" w:sz="0" w:space="0" w:color="auto"/>
        <w:bottom w:val="none" w:sz="0" w:space="0" w:color="auto"/>
        <w:right w:val="none" w:sz="0" w:space="0" w:color="auto"/>
      </w:divBdr>
      <w:divsChild>
        <w:div w:id="103766842">
          <w:marLeft w:val="0"/>
          <w:marRight w:val="0"/>
          <w:marTop w:val="0"/>
          <w:marBottom w:val="0"/>
          <w:divBdr>
            <w:top w:val="none" w:sz="0" w:space="0" w:color="auto"/>
            <w:left w:val="none" w:sz="0" w:space="0" w:color="auto"/>
            <w:bottom w:val="none" w:sz="0" w:space="0" w:color="auto"/>
            <w:right w:val="none" w:sz="0" w:space="0" w:color="auto"/>
          </w:divBdr>
        </w:div>
      </w:divsChild>
    </w:div>
    <w:div w:id="1657220990">
      <w:bodyDiv w:val="1"/>
      <w:marLeft w:val="0"/>
      <w:marRight w:val="0"/>
      <w:marTop w:val="0"/>
      <w:marBottom w:val="0"/>
      <w:divBdr>
        <w:top w:val="none" w:sz="0" w:space="0" w:color="auto"/>
        <w:left w:val="none" w:sz="0" w:space="0" w:color="auto"/>
        <w:bottom w:val="none" w:sz="0" w:space="0" w:color="auto"/>
        <w:right w:val="none" w:sz="0" w:space="0" w:color="auto"/>
      </w:divBdr>
      <w:divsChild>
        <w:div w:id="586891484">
          <w:marLeft w:val="0"/>
          <w:marRight w:val="0"/>
          <w:marTop w:val="0"/>
          <w:marBottom w:val="0"/>
          <w:divBdr>
            <w:top w:val="none" w:sz="0" w:space="0" w:color="auto"/>
            <w:left w:val="none" w:sz="0" w:space="0" w:color="auto"/>
            <w:bottom w:val="none" w:sz="0" w:space="0" w:color="auto"/>
            <w:right w:val="none" w:sz="0" w:space="0" w:color="auto"/>
          </w:divBdr>
          <w:divsChild>
            <w:div w:id="1926456625">
              <w:marLeft w:val="0"/>
              <w:marRight w:val="0"/>
              <w:marTop w:val="0"/>
              <w:marBottom w:val="0"/>
              <w:divBdr>
                <w:top w:val="none" w:sz="0" w:space="0" w:color="auto"/>
                <w:left w:val="none" w:sz="0" w:space="0" w:color="auto"/>
                <w:bottom w:val="none" w:sz="0" w:space="0" w:color="auto"/>
                <w:right w:val="none" w:sz="0" w:space="0" w:color="auto"/>
              </w:divBdr>
              <w:divsChild>
                <w:div w:id="148689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332309">
      <w:bodyDiv w:val="1"/>
      <w:marLeft w:val="0"/>
      <w:marRight w:val="0"/>
      <w:marTop w:val="0"/>
      <w:marBottom w:val="0"/>
      <w:divBdr>
        <w:top w:val="none" w:sz="0" w:space="0" w:color="auto"/>
        <w:left w:val="none" w:sz="0" w:space="0" w:color="auto"/>
        <w:bottom w:val="none" w:sz="0" w:space="0" w:color="auto"/>
        <w:right w:val="none" w:sz="0" w:space="0" w:color="auto"/>
      </w:divBdr>
      <w:divsChild>
        <w:div w:id="1184395157">
          <w:marLeft w:val="0"/>
          <w:marRight w:val="0"/>
          <w:marTop w:val="0"/>
          <w:marBottom w:val="0"/>
          <w:divBdr>
            <w:top w:val="none" w:sz="0" w:space="0" w:color="auto"/>
            <w:left w:val="none" w:sz="0" w:space="0" w:color="auto"/>
            <w:bottom w:val="none" w:sz="0" w:space="0" w:color="auto"/>
            <w:right w:val="none" w:sz="0" w:space="0" w:color="auto"/>
          </w:divBdr>
          <w:divsChild>
            <w:div w:id="2020153811">
              <w:marLeft w:val="0"/>
              <w:marRight w:val="0"/>
              <w:marTop w:val="0"/>
              <w:marBottom w:val="0"/>
              <w:divBdr>
                <w:top w:val="none" w:sz="0" w:space="0" w:color="auto"/>
                <w:left w:val="none" w:sz="0" w:space="0" w:color="auto"/>
                <w:bottom w:val="none" w:sz="0" w:space="0" w:color="auto"/>
                <w:right w:val="none" w:sz="0" w:space="0" w:color="auto"/>
              </w:divBdr>
              <w:divsChild>
                <w:div w:id="213832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987422">
      <w:bodyDiv w:val="1"/>
      <w:marLeft w:val="0"/>
      <w:marRight w:val="0"/>
      <w:marTop w:val="0"/>
      <w:marBottom w:val="0"/>
      <w:divBdr>
        <w:top w:val="none" w:sz="0" w:space="0" w:color="auto"/>
        <w:left w:val="none" w:sz="0" w:space="0" w:color="auto"/>
        <w:bottom w:val="none" w:sz="0" w:space="0" w:color="auto"/>
        <w:right w:val="none" w:sz="0" w:space="0" w:color="auto"/>
      </w:divBdr>
      <w:divsChild>
        <w:div w:id="329909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679718">
      <w:bodyDiv w:val="1"/>
      <w:marLeft w:val="0"/>
      <w:marRight w:val="0"/>
      <w:marTop w:val="0"/>
      <w:marBottom w:val="0"/>
      <w:divBdr>
        <w:top w:val="none" w:sz="0" w:space="0" w:color="auto"/>
        <w:left w:val="none" w:sz="0" w:space="0" w:color="auto"/>
        <w:bottom w:val="none" w:sz="0" w:space="0" w:color="auto"/>
        <w:right w:val="none" w:sz="0" w:space="0" w:color="auto"/>
      </w:divBdr>
      <w:divsChild>
        <w:div w:id="100418491">
          <w:marLeft w:val="0"/>
          <w:marRight w:val="0"/>
          <w:marTop w:val="0"/>
          <w:marBottom w:val="0"/>
          <w:divBdr>
            <w:top w:val="none" w:sz="0" w:space="0" w:color="auto"/>
            <w:left w:val="none" w:sz="0" w:space="0" w:color="auto"/>
            <w:bottom w:val="none" w:sz="0" w:space="0" w:color="auto"/>
            <w:right w:val="none" w:sz="0" w:space="0" w:color="auto"/>
          </w:divBdr>
          <w:divsChild>
            <w:div w:id="119425393">
              <w:marLeft w:val="0"/>
              <w:marRight w:val="0"/>
              <w:marTop w:val="0"/>
              <w:marBottom w:val="0"/>
              <w:divBdr>
                <w:top w:val="none" w:sz="0" w:space="0" w:color="auto"/>
                <w:left w:val="none" w:sz="0" w:space="0" w:color="auto"/>
                <w:bottom w:val="none" w:sz="0" w:space="0" w:color="auto"/>
                <w:right w:val="none" w:sz="0" w:space="0" w:color="auto"/>
              </w:divBdr>
              <w:divsChild>
                <w:div w:id="101503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665021">
      <w:bodyDiv w:val="1"/>
      <w:marLeft w:val="0"/>
      <w:marRight w:val="0"/>
      <w:marTop w:val="0"/>
      <w:marBottom w:val="0"/>
      <w:divBdr>
        <w:top w:val="none" w:sz="0" w:space="0" w:color="auto"/>
        <w:left w:val="none" w:sz="0" w:space="0" w:color="auto"/>
        <w:bottom w:val="none" w:sz="0" w:space="0" w:color="auto"/>
        <w:right w:val="none" w:sz="0" w:space="0" w:color="auto"/>
      </w:divBdr>
      <w:divsChild>
        <w:div w:id="820775819">
          <w:marLeft w:val="0"/>
          <w:marRight w:val="0"/>
          <w:marTop w:val="0"/>
          <w:marBottom w:val="0"/>
          <w:divBdr>
            <w:top w:val="none" w:sz="0" w:space="0" w:color="auto"/>
            <w:left w:val="none" w:sz="0" w:space="0" w:color="auto"/>
            <w:bottom w:val="none" w:sz="0" w:space="0" w:color="auto"/>
            <w:right w:val="none" w:sz="0" w:space="0" w:color="auto"/>
          </w:divBdr>
          <w:divsChild>
            <w:div w:id="1104879382">
              <w:marLeft w:val="0"/>
              <w:marRight w:val="0"/>
              <w:marTop w:val="0"/>
              <w:marBottom w:val="0"/>
              <w:divBdr>
                <w:top w:val="none" w:sz="0" w:space="0" w:color="auto"/>
                <w:left w:val="none" w:sz="0" w:space="0" w:color="auto"/>
                <w:bottom w:val="none" w:sz="0" w:space="0" w:color="auto"/>
                <w:right w:val="none" w:sz="0" w:space="0" w:color="auto"/>
              </w:divBdr>
              <w:divsChild>
                <w:div w:id="121399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321319">
      <w:bodyDiv w:val="1"/>
      <w:marLeft w:val="0"/>
      <w:marRight w:val="0"/>
      <w:marTop w:val="0"/>
      <w:marBottom w:val="0"/>
      <w:divBdr>
        <w:top w:val="none" w:sz="0" w:space="0" w:color="auto"/>
        <w:left w:val="none" w:sz="0" w:space="0" w:color="auto"/>
        <w:bottom w:val="none" w:sz="0" w:space="0" w:color="auto"/>
        <w:right w:val="none" w:sz="0" w:space="0" w:color="auto"/>
      </w:divBdr>
      <w:divsChild>
        <w:div w:id="412052210">
          <w:marLeft w:val="0"/>
          <w:marRight w:val="0"/>
          <w:marTop w:val="0"/>
          <w:marBottom w:val="0"/>
          <w:divBdr>
            <w:top w:val="none" w:sz="0" w:space="0" w:color="auto"/>
            <w:left w:val="none" w:sz="0" w:space="0" w:color="auto"/>
            <w:bottom w:val="none" w:sz="0" w:space="0" w:color="auto"/>
            <w:right w:val="none" w:sz="0" w:space="0" w:color="auto"/>
          </w:divBdr>
          <w:divsChild>
            <w:div w:id="565802880">
              <w:marLeft w:val="0"/>
              <w:marRight w:val="0"/>
              <w:marTop w:val="0"/>
              <w:marBottom w:val="0"/>
              <w:divBdr>
                <w:top w:val="none" w:sz="0" w:space="0" w:color="auto"/>
                <w:left w:val="none" w:sz="0" w:space="0" w:color="auto"/>
                <w:bottom w:val="none" w:sz="0" w:space="0" w:color="auto"/>
                <w:right w:val="none" w:sz="0" w:space="0" w:color="auto"/>
              </w:divBdr>
              <w:divsChild>
                <w:div w:id="7125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606370">
      <w:bodyDiv w:val="1"/>
      <w:marLeft w:val="0"/>
      <w:marRight w:val="0"/>
      <w:marTop w:val="0"/>
      <w:marBottom w:val="0"/>
      <w:divBdr>
        <w:top w:val="none" w:sz="0" w:space="0" w:color="auto"/>
        <w:left w:val="none" w:sz="0" w:space="0" w:color="auto"/>
        <w:bottom w:val="none" w:sz="0" w:space="0" w:color="auto"/>
        <w:right w:val="none" w:sz="0" w:space="0" w:color="auto"/>
      </w:divBdr>
    </w:div>
    <w:div w:id="1781952058">
      <w:bodyDiv w:val="1"/>
      <w:marLeft w:val="0"/>
      <w:marRight w:val="0"/>
      <w:marTop w:val="0"/>
      <w:marBottom w:val="0"/>
      <w:divBdr>
        <w:top w:val="none" w:sz="0" w:space="0" w:color="auto"/>
        <w:left w:val="none" w:sz="0" w:space="0" w:color="auto"/>
        <w:bottom w:val="none" w:sz="0" w:space="0" w:color="auto"/>
        <w:right w:val="none" w:sz="0" w:space="0" w:color="auto"/>
      </w:divBdr>
    </w:div>
    <w:div w:id="1790465917">
      <w:bodyDiv w:val="1"/>
      <w:marLeft w:val="0"/>
      <w:marRight w:val="0"/>
      <w:marTop w:val="0"/>
      <w:marBottom w:val="0"/>
      <w:divBdr>
        <w:top w:val="none" w:sz="0" w:space="0" w:color="auto"/>
        <w:left w:val="none" w:sz="0" w:space="0" w:color="auto"/>
        <w:bottom w:val="none" w:sz="0" w:space="0" w:color="auto"/>
        <w:right w:val="none" w:sz="0" w:space="0" w:color="auto"/>
      </w:divBdr>
    </w:div>
    <w:div w:id="1801485879">
      <w:bodyDiv w:val="1"/>
      <w:marLeft w:val="0"/>
      <w:marRight w:val="0"/>
      <w:marTop w:val="0"/>
      <w:marBottom w:val="0"/>
      <w:divBdr>
        <w:top w:val="none" w:sz="0" w:space="0" w:color="auto"/>
        <w:left w:val="none" w:sz="0" w:space="0" w:color="auto"/>
        <w:bottom w:val="none" w:sz="0" w:space="0" w:color="auto"/>
        <w:right w:val="none" w:sz="0" w:space="0" w:color="auto"/>
      </w:divBdr>
    </w:div>
    <w:div w:id="1812017509">
      <w:bodyDiv w:val="1"/>
      <w:marLeft w:val="0"/>
      <w:marRight w:val="0"/>
      <w:marTop w:val="0"/>
      <w:marBottom w:val="0"/>
      <w:divBdr>
        <w:top w:val="none" w:sz="0" w:space="0" w:color="auto"/>
        <w:left w:val="none" w:sz="0" w:space="0" w:color="auto"/>
        <w:bottom w:val="none" w:sz="0" w:space="0" w:color="auto"/>
        <w:right w:val="none" w:sz="0" w:space="0" w:color="auto"/>
      </w:divBdr>
    </w:div>
    <w:div w:id="1833331271">
      <w:bodyDiv w:val="1"/>
      <w:marLeft w:val="0"/>
      <w:marRight w:val="0"/>
      <w:marTop w:val="0"/>
      <w:marBottom w:val="0"/>
      <w:divBdr>
        <w:top w:val="none" w:sz="0" w:space="0" w:color="auto"/>
        <w:left w:val="none" w:sz="0" w:space="0" w:color="auto"/>
        <w:bottom w:val="none" w:sz="0" w:space="0" w:color="auto"/>
        <w:right w:val="none" w:sz="0" w:space="0" w:color="auto"/>
      </w:divBdr>
      <w:divsChild>
        <w:div w:id="1333140828">
          <w:marLeft w:val="0"/>
          <w:marRight w:val="0"/>
          <w:marTop w:val="0"/>
          <w:marBottom w:val="0"/>
          <w:divBdr>
            <w:top w:val="none" w:sz="0" w:space="0" w:color="auto"/>
            <w:left w:val="none" w:sz="0" w:space="0" w:color="auto"/>
            <w:bottom w:val="none" w:sz="0" w:space="0" w:color="auto"/>
            <w:right w:val="none" w:sz="0" w:space="0" w:color="auto"/>
          </w:divBdr>
          <w:divsChild>
            <w:div w:id="489758527">
              <w:marLeft w:val="0"/>
              <w:marRight w:val="0"/>
              <w:marTop w:val="0"/>
              <w:marBottom w:val="0"/>
              <w:divBdr>
                <w:top w:val="none" w:sz="0" w:space="0" w:color="auto"/>
                <w:left w:val="none" w:sz="0" w:space="0" w:color="auto"/>
                <w:bottom w:val="none" w:sz="0" w:space="0" w:color="auto"/>
                <w:right w:val="none" w:sz="0" w:space="0" w:color="auto"/>
              </w:divBdr>
              <w:divsChild>
                <w:div w:id="16871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472248">
      <w:bodyDiv w:val="1"/>
      <w:marLeft w:val="0"/>
      <w:marRight w:val="0"/>
      <w:marTop w:val="0"/>
      <w:marBottom w:val="0"/>
      <w:divBdr>
        <w:top w:val="none" w:sz="0" w:space="0" w:color="auto"/>
        <w:left w:val="none" w:sz="0" w:space="0" w:color="auto"/>
        <w:bottom w:val="none" w:sz="0" w:space="0" w:color="auto"/>
        <w:right w:val="none" w:sz="0" w:space="0" w:color="auto"/>
      </w:divBdr>
    </w:div>
    <w:div w:id="1856966102">
      <w:bodyDiv w:val="1"/>
      <w:marLeft w:val="0"/>
      <w:marRight w:val="0"/>
      <w:marTop w:val="0"/>
      <w:marBottom w:val="0"/>
      <w:divBdr>
        <w:top w:val="none" w:sz="0" w:space="0" w:color="auto"/>
        <w:left w:val="none" w:sz="0" w:space="0" w:color="auto"/>
        <w:bottom w:val="none" w:sz="0" w:space="0" w:color="auto"/>
        <w:right w:val="none" w:sz="0" w:space="0" w:color="auto"/>
      </w:divBdr>
      <w:divsChild>
        <w:div w:id="1308899144">
          <w:marLeft w:val="0"/>
          <w:marRight w:val="0"/>
          <w:marTop w:val="0"/>
          <w:marBottom w:val="0"/>
          <w:divBdr>
            <w:top w:val="none" w:sz="0" w:space="0" w:color="auto"/>
            <w:left w:val="none" w:sz="0" w:space="0" w:color="auto"/>
            <w:bottom w:val="none" w:sz="0" w:space="0" w:color="auto"/>
            <w:right w:val="none" w:sz="0" w:space="0" w:color="auto"/>
          </w:divBdr>
          <w:divsChild>
            <w:div w:id="440880759">
              <w:marLeft w:val="0"/>
              <w:marRight w:val="0"/>
              <w:marTop w:val="0"/>
              <w:marBottom w:val="0"/>
              <w:divBdr>
                <w:top w:val="none" w:sz="0" w:space="0" w:color="auto"/>
                <w:left w:val="none" w:sz="0" w:space="0" w:color="auto"/>
                <w:bottom w:val="none" w:sz="0" w:space="0" w:color="auto"/>
                <w:right w:val="none" w:sz="0" w:space="0" w:color="auto"/>
              </w:divBdr>
              <w:divsChild>
                <w:div w:id="6017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044407">
      <w:bodyDiv w:val="1"/>
      <w:marLeft w:val="0"/>
      <w:marRight w:val="0"/>
      <w:marTop w:val="0"/>
      <w:marBottom w:val="0"/>
      <w:divBdr>
        <w:top w:val="none" w:sz="0" w:space="0" w:color="auto"/>
        <w:left w:val="none" w:sz="0" w:space="0" w:color="auto"/>
        <w:bottom w:val="none" w:sz="0" w:space="0" w:color="auto"/>
        <w:right w:val="none" w:sz="0" w:space="0" w:color="auto"/>
      </w:divBdr>
    </w:div>
    <w:div w:id="1863277131">
      <w:bodyDiv w:val="1"/>
      <w:marLeft w:val="0"/>
      <w:marRight w:val="0"/>
      <w:marTop w:val="0"/>
      <w:marBottom w:val="0"/>
      <w:divBdr>
        <w:top w:val="none" w:sz="0" w:space="0" w:color="auto"/>
        <w:left w:val="none" w:sz="0" w:space="0" w:color="auto"/>
        <w:bottom w:val="none" w:sz="0" w:space="0" w:color="auto"/>
        <w:right w:val="none" w:sz="0" w:space="0" w:color="auto"/>
      </w:divBdr>
      <w:divsChild>
        <w:div w:id="519974945">
          <w:marLeft w:val="0"/>
          <w:marRight w:val="0"/>
          <w:marTop w:val="0"/>
          <w:marBottom w:val="0"/>
          <w:divBdr>
            <w:top w:val="none" w:sz="0" w:space="0" w:color="auto"/>
            <w:left w:val="none" w:sz="0" w:space="0" w:color="auto"/>
            <w:bottom w:val="none" w:sz="0" w:space="0" w:color="auto"/>
            <w:right w:val="none" w:sz="0" w:space="0" w:color="auto"/>
          </w:divBdr>
          <w:divsChild>
            <w:div w:id="867526357">
              <w:marLeft w:val="0"/>
              <w:marRight w:val="0"/>
              <w:marTop w:val="0"/>
              <w:marBottom w:val="0"/>
              <w:divBdr>
                <w:top w:val="none" w:sz="0" w:space="0" w:color="auto"/>
                <w:left w:val="none" w:sz="0" w:space="0" w:color="auto"/>
                <w:bottom w:val="none" w:sz="0" w:space="0" w:color="auto"/>
                <w:right w:val="none" w:sz="0" w:space="0" w:color="auto"/>
              </w:divBdr>
              <w:divsChild>
                <w:div w:id="180080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535292">
      <w:bodyDiv w:val="1"/>
      <w:marLeft w:val="0"/>
      <w:marRight w:val="0"/>
      <w:marTop w:val="0"/>
      <w:marBottom w:val="0"/>
      <w:divBdr>
        <w:top w:val="none" w:sz="0" w:space="0" w:color="auto"/>
        <w:left w:val="none" w:sz="0" w:space="0" w:color="auto"/>
        <w:bottom w:val="none" w:sz="0" w:space="0" w:color="auto"/>
        <w:right w:val="none" w:sz="0" w:space="0" w:color="auto"/>
      </w:divBdr>
    </w:div>
    <w:div w:id="1887906710">
      <w:bodyDiv w:val="1"/>
      <w:marLeft w:val="0"/>
      <w:marRight w:val="0"/>
      <w:marTop w:val="0"/>
      <w:marBottom w:val="0"/>
      <w:divBdr>
        <w:top w:val="none" w:sz="0" w:space="0" w:color="auto"/>
        <w:left w:val="none" w:sz="0" w:space="0" w:color="auto"/>
        <w:bottom w:val="none" w:sz="0" w:space="0" w:color="auto"/>
        <w:right w:val="none" w:sz="0" w:space="0" w:color="auto"/>
      </w:divBdr>
      <w:divsChild>
        <w:div w:id="1856962720">
          <w:marLeft w:val="0"/>
          <w:marRight w:val="0"/>
          <w:marTop w:val="0"/>
          <w:marBottom w:val="0"/>
          <w:divBdr>
            <w:top w:val="none" w:sz="0" w:space="0" w:color="auto"/>
            <w:left w:val="none" w:sz="0" w:space="0" w:color="auto"/>
            <w:bottom w:val="none" w:sz="0" w:space="0" w:color="auto"/>
            <w:right w:val="none" w:sz="0" w:space="0" w:color="auto"/>
          </w:divBdr>
          <w:divsChild>
            <w:div w:id="391655967">
              <w:marLeft w:val="0"/>
              <w:marRight w:val="0"/>
              <w:marTop w:val="0"/>
              <w:marBottom w:val="0"/>
              <w:divBdr>
                <w:top w:val="none" w:sz="0" w:space="0" w:color="auto"/>
                <w:left w:val="none" w:sz="0" w:space="0" w:color="auto"/>
                <w:bottom w:val="none" w:sz="0" w:space="0" w:color="auto"/>
                <w:right w:val="none" w:sz="0" w:space="0" w:color="auto"/>
              </w:divBdr>
              <w:divsChild>
                <w:div w:id="43287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8921217">
      <w:bodyDiv w:val="1"/>
      <w:marLeft w:val="0"/>
      <w:marRight w:val="0"/>
      <w:marTop w:val="0"/>
      <w:marBottom w:val="0"/>
      <w:divBdr>
        <w:top w:val="none" w:sz="0" w:space="0" w:color="auto"/>
        <w:left w:val="none" w:sz="0" w:space="0" w:color="auto"/>
        <w:bottom w:val="none" w:sz="0" w:space="0" w:color="auto"/>
        <w:right w:val="none" w:sz="0" w:space="0" w:color="auto"/>
      </w:divBdr>
      <w:divsChild>
        <w:div w:id="1260798429">
          <w:marLeft w:val="0"/>
          <w:marRight w:val="0"/>
          <w:marTop w:val="0"/>
          <w:marBottom w:val="0"/>
          <w:divBdr>
            <w:top w:val="none" w:sz="0" w:space="0" w:color="auto"/>
            <w:left w:val="none" w:sz="0" w:space="0" w:color="auto"/>
            <w:bottom w:val="none" w:sz="0" w:space="0" w:color="auto"/>
            <w:right w:val="none" w:sz="0" w:space="0" w:color="auto"/>
          </w:divBdr>
          <w:divsChild>
            <w:div w:id="1916546783">
              <w:marLeft w:val="0"/>
              <w:marRight w:val="0"/>
              <w:marTop w:val="0"/>
              <w:marBottom w:val="0"/>
              <w:divBdr>
                <w:top w:val="none" w:sz="0" w:space="0" w:color="auto"/>
                <w:left w:val="none" w:sz="0" w:space="0" w:color="auto"/>
                <w:bottom w:val="none" w:sz="0" w:space="0" w:color="auto"/>
                <w:right w:val="none" w:sz="0" w:space="0" w:color="auto"/>
              </w:divBdr>
              <w:divsChild>
                <w:div w:id="966163554">
                  <w:marLeft w:val="0"/>
                  <w:marRight w:val="0"/>
                  <w:marTop w:val="0"/>
                  <w:marBottom w:val="0"/>
                  <w:divBdr>
                    <w:top w:val="none" w:sz="0" w:space="0" w:color="auto"/>
                    <w:left w:val="none" w:sz="0" w:space="0" w:color="auto"/>
                    <w:bottom w:val="none" w:sz="0" w:space="0" w:color="auto"/>
                    <w:right w:val="none" w:sz="0" w:space="0" w:color="auto"/>
                  </w:divBdr>
                </w:div>
              </w:divsChild>
            </w:div>
            <w:div w:id="1183204919">
              <w:marLeft w:val="0"/>
              <w:marRight w:val="0"/>
              <w:marTop w:val="0"/>
              <w:marBottom w:val="0"/>
              <w:divBdr>
                <w:top w:val="none" w:sz="0" w:space="0" w:color="auto"/>
                <w:left w:val="none" w:sz="0" w:space="0" w:color="auto"/>
                <w:bottom w:val="none" w:sz="0" w:space="0" w:color="auto"/>
                <w:right w:val="none" w:sz="0" w:space="0" w:color="auto"/>
              </w:divBdr>
              <w:divsChild>
                <w:div w:id="849561633">
                  <w:marLeft w:val="0"/>
                  <w:marRight w:val="0"/>
                  <w:marTop w:val="0"/>
                  <w:marBottom w:val="0"/>
                  <w:divBdr>
                    <w:top w:val="none" w:sz="0" w:space="0" w:color="auto"/>
                    <w:left w:val="none" w:sz="0" w:space="0" w:color="auto"/>
                    <w:bottom w:val="none" w:sz="0" w:space="0" w:color="auto"/>
                    <w:right w:val="none" w:sz="0" w:space="0" w:color="auto"/>
                  </w:divBdr>
                </w:div>
              </w:divsChild>
            </w:div>
            <w:div w:id="2065519924">
              <w:marLeft w:val="0"/>
              <w:marRight w:val="0"/>
              <w:marTop w:val="0"/>
              <w:marBottom w:val="0"/>
              <w:divBdr>
                <w:top w:val="none" w:sz="0" w:space="0" w:color="auto"/>
                <w:left w:val="none" w:sz="0" w:space="0" w:color="auto"/>
                <w:bottom w:val="none" w:sz="0" w:space="0" w:color="auto"/>
                <w:right w:val="none" w:sz="0" w:space="0" w:color="auto"/>
              </w:divBdr>
              <w:divsChild>
                <w:div w:id="1182933711">
                  <w:marLeft w:val="0"/>
                  <w:marRight w:val="0"/>
                  <w:marTop w:val="0"/>
                  <w:marBottom w:val="0"/>
                  <w:divBdr>
                    <w:top w:val="none" w:sz="0" w:space="0" w:color="auto"/>
                    <w:left w:val="none" w:sz="0" w:space="0" w:color="auto"/>
                    <w:bottom w:val="none" w:sz="0" w:space="0" w:color="auto"/>
                    <w:right w:val="none" w:sz="0" w:space="0" w:color="auto"/>
                  </w:divBdr>
                </w:div>
              </w:divsChild>
            </w:div>
            <w:div w:id="1628589139">
              <w:marLeft w:val="0"/>
              <w:marRight w:val="0"/>
              <w:marTop w:val="0"/>
              <w:marBottom w:val="0"/>
              <w:divBdr>
                <w:top w:val="none" w:sz="0" w:space="0" w:color="auto"/>
                <w:left w:val="none" w:sz="0" w:space="0" w:color="auto"/>
                <w:bottom w:val="none" w:sz="0" w:space="0" w:color="auto"/>
                <w:right w:val="none" w:sz="0" w:space="0" w:color="auto"/>
              </w:divBdr>
              <w:divsChild>
                <w:div w:id="1280643723">
                  <w:marLeft w:val="0"/>
                  <w:marRight w:val="0"/>
                  <w:marTop w:val="0"/>
                  <w:marBottom w:val="0"/>
                  <w:divBdr>
                    <w:top w:val="none" w:sz="0" w:space="0" w:color="auto"/>
                    <w:left w:val="none" w:sz="0" w:space="0" w:color="auto"/>
                    <w:bottom w:val="none" w:sz="0" w:space="0" w:color="auto"/>
                    <w:right w:val="none" w:sz="0" w:space="0" w:color="auto"/>
                  </w:divBdr>
                </w:div>
              </w:divsChild>
            </w:div>
            <w:div w:id="1909923956">
              <w:marLeft w:val="0"/>
              <w:marRight w:val="0"/>
              <w:marTop w:val="0"/>
              <w:marBottom w:val="0"/>
              <w:divBdr>
                <w:top w:val="none" w:sz="0" w:space="0" w:color="auto"/>
                <w:left w:val="none" w:sz="0" w:space="0" w:color="auto"/>
                <w:bottom w:val="none" w:sz="0" w:space="0" w:color="auto"/>
                <w:right w:val="none" w:sz="0" w:space="0" w:color="auto"/>
              </w:divBdr>
              <w:divsChild>
                <w:div w:id="974335936">
                  <w:marLeft w:val="0"/>
                  <w:marRight w:val="0"/>
                  <w:marTop w:val="0"/>
                  <w:marBottom w:val="0"/>
                  <w:divBdr>
                    <w:top w:val="none" w:sz="0" w:space="0" w:color="auto"/>
                    <w:left w:val="none" w:sz="0" w:space="0" w:color="auto"/>
                    <w:bottom w:val="none" w:sz="0" w:space="0" w:color="auto"/>
                    <w:right w:val="none" w:sz="0" w:space="0" w:color="auto"/>
                  </w:divBdr>
                </w:div>
              </w:divsChild>
            </w:div>
            <w:div w:id="191958896">
              <w:marLeft w:val="0"/>
              <w:marRight w:val="0"/>
              <w:marTop w:val="0"/>
              <w:marBottom w:val="0"/>
              <w:divBdr>
                <w:top w:val="none" w:sz="0" w:space="0" w:color="auto"/>
                <w:left w:val="none" w:sz="0" w:space="0" w:color="auto"/>
                <w:bottom w:val="none" w:sz="0" w:space="0" w:color="auto"/>
                <w:right w:val="none" w:sz="0" w:space="0" w:color="auto"/>
              </w:divBdr>
              <w:divsChild>
                <w:div w:id="116338978">
                  <w:marLeft w:val="0"/>
                  <w:marRight w:val="0"/>
                  <w:marTop w:val="0"/>
                  <w:marBottom w:val="0"/>
                  <w:divBdr>
                    <w:top w:val="none" w:sz="0" w:space="0" w:color="auto"/>
                    <w:left w:val="none" w:sz="0" w:space="0" w:color="auto"/>
                    <w:bottom w:val="none" w:sz="0" w:space="0" w:color="auto"/>
                    <w:right w:val="none" w:sz="0" w:space="0" w:color="auto"/>
                  </w:divBdr>
                </w:div>
              </w:divsChild>
            </w:div>
            <w:div w:id="1326393420">
              <w:marLeft w:val="0"/>
              <w:marRight w:val="0"/>
              <w:marTop w:val="0"/>
              <w:marBottom w:val="0"/>
              <w:divBdr>
                <w:top w:val="none" w:sz="0" w:space="0" w:color="auto"/>
                <w:left w:val="none" w:sz="0" w:space="0" w:color="auto"/>
                <w:bottom w:val="none" w:sz="0" w:space="0" w:color="auto"/>
                <w:right w:val="none" w:sz="0" w:space="0" w:color="auto"/>
              </w:divBdr>
              <w:divsChild>
                <w:div w:id="1078752673">
                  <w:marLeft w:val="0"/>
                  <w:marRight w:val="0"/>
                  <w:marTop w:val="0"/>
                  <w:marBottom w:val="0"/>
                  <w:divBdr>
                    <w:top w:val="none" w:sz="0" w:space="0" w:color="auto"/>
                    <w:left w:val="none" w:sz="0" w:space="0" w:color="auto"/>
                    <w:bottom w:val="none" w:sz="0" w:space="0" w:color="auto"/>
                    <w:right w:val="none" w:sz="0" w:space="0" w:color="auto"/>
                  </w:divBdr>
                </w:div>
              </w:divsChild>
            </w:div>
            <w:div w:id="1774930854">
              <w:marLeft w:val="0"/>
              <w:marRight w:val="0"/>
              <w:marTop w:val="0"/>
              <w:marBottom w:val="0"/>
              <w:divBdr>
                <w:top w:val="none" w:sz="0" w:space="0" w:color="auto"/>
                <w:left w:val="none" w:sz="0" w:space="0" w:color="auto"/>
                <w:bottom w:val="none" w:sz="0" w:space="0" w:color="auto"/>
                <w:right w:val="none" w:sz="0" w:space="0" w:color="auto"/>
              </w:divBdr>
              <w:divsChild>
                <w:div w:id="2074964365">
                  <w:marLeft w:val="0"/>
                  <w:marRight w:val="0"/>
                  <w:marTop w:val="0"/>
                  <w:marBottom w:val="0"/>
                  <w:divBdr>
                    <w:top w:val="none" w:sz="0" w:space="0" w:color="auto"/>
                    <w:left w:val="none" w:sz="0" w:space="0" w:color="auto"/>
                    <w:bottom w:val="none" w:sz="0" w:space="0" w:color="auto"/>
                    <w:right w:val="none" w:sz="0" w:space="0" w:color="auto"/>
                  </w:divBdr>
                </w:div>
              </w:divsChild>
            </w:div>
            <w:div w:id="2075277321">
              <w:marLeft w:val="0"/>
              <w:marRight w:val="0"/>
              <w:marTop w:val="0"/>
              <w:marBottom w:val="0"/>
              <w:divBdr>
                <w:top w:val="none" w:sz="0" w:space="0" w:color="auto"/>
                <w:left w:val="none" w:sz="0" w:space="0" w:color="auto"/>
                <w:bottom w:val="none" w:sz="0" w:space="0" w:color="auto"/>
                <w:right w:val="none" w:sz="0" w:space="0" w:color="auto"/>
              </w:divBdr>
              <w:divsChild>
                <w:div w:id="1152212418">
                  <w:marLeft w:val="0"/>
                  <w:marRight w:val="0"/>
                  <w:marTop w:val="0"/>
                  <w:marBottom w:val="0"/>
                  <w:divBdr>
                    <w:top w:val="none" w:sz="0" w:space="0" w:color="auto"/>
                    <w:left w:val="none" w:sz="0" w:space="0" w:color="auto"/>
                    <w:bottom w:val="none" w:sz="0" w:space="0" w:color="auto"/>
                    <w:right w:val="none" w:sz="0" w:space="0" w:color="auto"/>
                  </w:divBdr>
                </w:div>
              </w:divsChild>
            </w:div>
            <w:div w:id="328950454">
              <w:marLeft w:val="0"/>
              <w:marRight w:val="0"/>
              <w:marTop w:val="0"/>
              <w:marBottom w:val="0"/>
              <w:divBdr>
                <w:top w:val="none" w:sz="0" w:space="0" w:color="auto"/>
                <w:left w:val="none" w:sz="0" w:space="0" w:color="auto"/>
                <w:bottom w:val="none" w:sz="0" w:space="0" w:color="auto"/>
                <w:right w:val="none" w:sz="0" w:space="0" w:color="auto"/>
              </w:divBdr>
              <w:divsChild>
                <w:div w:id="1317226788">
                  <w:marLeft w:val="0"/>
                  <w:marRight w:val="0"/>
                  <w:marTop w:val="0"/>
                  <w:marBottom w:val="0"/>
                  <w:divBdr>
                    <w:top w:val="none" w:sz="0" w:space="0" w:color="auto"/>
                    <w:left w:val="none" w:sz="0" w:space="0" w:color="auto"/>
                    <w:bottom w:val="none" w:sz="0" w:space="0" w:color="auto"/>
                    <w:right w:val="none" w:sz="0" w:space="0" w:color="auto"/>
                  </w:divBdr>
                </w:div>
              </w:divsChild>
            </w:div>
            <w:div w:id="726608538">
              <w:marLeft w:val="0"/>
              <w:marRight w:val="0"/>
              <w:marTop w:val="0"/>
              <w:marBottom w:val="0"/>
              <w:divBdr>
                <w:top w:val="none" w:sz="0" w:space="0" w:color="auto"/>
                <w:left w:val="none" w:sz="0" w:space="0" w:color="auto"/>
                <w:bottom w:val="none" w:sz="0" w:space="0" w:color="auto"/>
                <w:right w:val="none" w:sz="0" w:space="0" w:color="auto"/>
              </w:divBdr>
              <w:divsChild>
                <w:div w:id="304240043">
                  <w:marLeft w:val="0"/>
                  <w:marRight w:val="0"/>
                  <w:marTop w:val="0"/>
                  <w:marBottom w:val="0"/>
                  <w:divBdr>
                    <w:top w:val="none" w:sz="0" w:space="0" w:color="auto"/>
                    <w:left w:val="none" w:sz="0" w:space="0" w:color="auto"/>
                    <w:bottom w:val="none" w:sz="0" w:space="0" w:color="auto"/>
                    <w:right w:val="none" w:sz="0" w:space="0" w:color="auto"/>
                  </w:divBdr>
                </w:div>
              </w:divsChild>
            </w:div>
            <w:div w:id="480538750">
              <w:marLeft w:val="0"/>
              <w:marRight w:val="0"/>
              <w:marTop w:val="0"/>
              <w:marBottom w:val="0"/>
              <w:divBdr>
                <w:top w:val="none" w:sz="0" w:space="0" w:color="auto"/>
                <w:left w:val="none" w:sz="0" w:space="0" w:color="auto"/>
                <w:bottom w:val="none" w:sz="0" w:space="0" w:color="auto"/>
                <w:right w:val="none" w:sz="0" w:space="0" w:color="auto"/>
              </w:divBdr>
              <w:divsChild>
                <w:div w:id="1875074262">
                  <w:marLeft w:val="0"/>
                  <w:marRight w:val="0"/>
                  <w:marTop w:val="0"/>
                  <w:marBottom w:val="0"/>
                  <w:divBdr>
                    <w:top w:val="none" w:sz="0" w:space="0" w:color="auto"/>
                    <w:left w:val="none" w:sz="0" w:space="0" w:color="auto"/>
                    <w:bottom w:val="none" w:sz="0" w:space="0" w:color="auto"/>
                    <w:right w:val="none" w:sz="0" w:space="0" w:color="auto"/>
                  </w:divBdr>
                </w:div>
              </w:divsChild>
            </w:div>
            <w:div w:id="897479109">
              <w:marLeft w:val="0"/>
              <w:marRight w:val="0"/>
              <w:marTop w:val="0"/>
              <w:marBottom w:val="0"/>
              <w:divBdr>
                <w:top w:val="none" w:sz="0" w:space="0" w:color="auto"/>
                <w:left w:val="none" w:sz="0" w:space="0" w:color="auto"/>
                <w:bottom w:val="none" w:sz="0" w:space="0" w:color="auto"/>
                <w:right w:val="none" w:sz="0" w:space="0" w:color="auto"/>
              </w:divBdr>
              <w:divsChild>
                <w:div w:id="1089081356">
                  <w:marLeft w:val="0"/>
                  <w:marRight w:val="0"/>
                  <w:marTop w:val="0"/>
                  <w:marBottom w:val="0"/>
                  <w:divBdr>
                    <w:top w:val="none" w:sz="0" w:space="0" w:color="auto"/>
                    <w:left w:val="none" w:sz="0" w:space="0" w:color="auto"/>
                    <w:bottom w:val="none" w:sz="0" w:space="0" w:color="auto"/>
                    <w:right w:val="none" w:sz="0" w:space="0" w:color="auto"/>
                  </w:divBdr>
                </w:div>
              </w:divsChild>
            </w:div>
            <w:div w:id="496457945">
              <w:marLeft w:val="0"/>
              <w:marRight w:val="0"/>
              <w:marTop w:val="0"/>
              <w:marBottom w:val="0"/>
              <w:divBdr>
                <w:top w:val="none" w:sz="0" w:space="0" w:color="auto"/>
                <w:left w:val="none" w:sz="0" w:space="0" w:color="auto"/>
                <w:bottom w:val="none" w:sz="0" w:space="0" w:color="auto"/>
                <w:right w:val="none" w:sz="0" w:space="0" w:color="auto"/>
              </w:divBdr>
              <w:divsChild>
                <w:div w:id="1160734648">
                  <w:marLeft w:val="0"/>
                  <w:marRight w:val="0"/>
                  <w:marTop w:val="0"/>
                  <w:marBottom w:val="0"/>
                  <w:divBdr>
                    <w:top w:val="none" w:sz="0" w:space="0" w:color="auto"/>
                    <w:left w:val="none" w:sz="0" w:space="0" w:color="auto"/>
                    <w:bottom w:val="none" w:sz="0" w:space="0" w:color="auto"/>
                    <w:right w:val="none" w:sz="0" w:space="0" w:color="auto"/>
                  </w:divBdr>
                </w:div>
              </w:divsChild>
            </w:div>
            <w:div w:id="66651783">
              <w:marLeft w:val="0"/>
              <w:marRight w:val="0"/>
              <w:marTop w:val="0"/>
              <w:marBottom w:val="0"/>
              <w:divBdr>
                <w:top w:val="none" w:sz="0" w:space="0" w:color="auto"/>
                <w:left w:val="none" w:sz="0" w:space="0" w:color="auto"/>
                <w:bottom w:val="none" w:sz="0" w:space="0" w:color="auto"/>
                <w:right w:val="none" w:sz="0" w:space="0" w:color="auto"/>
              </w:divBdr>
              <w:divsChild>
                <w:div w:id="525749664">
                  <w:marLeft w:val="0"/>
                  <w:marRight w:val="0"/>
                  <w:marTop w:val="0"/>
                  <w:marBottom w:val="0"/>
                  <w:divBdr>
                    <w:top w:val="none" w:sz="0" w:space="0" w:color="auto"/>
                    <w:left w:val="none" w:sz="0" w:space="0" w:color="auto"/>
                    <w:bottom w:val="none" w:sz="0" w:space="0" w:color="auto"/>
                    <w:right w:val="none" w:sz="0" w:space="0" w:color="auto"/>
                  </w:divBdr>
                </w:div>
              </w:divsChild>
            </w:div>
            <w:div w:id="1887184783">
              <w:marLeft w:val="0"/>
              <w:marRight w:val="0"/>
              <w:marTop w:val="0"/>
              <w:marBottom w:val="0"/>
              <w:divBdr>
                <w:top w:val="none" w:sz="0" w:space="0" w:color="auto"/>
                <w:left w:val="none" w:sz="0" w:space="0" w:color="auto"/>
                <w:bottom w:val="none" w:sz="0" w:space="0" w:color="auto"/>
                <w:right w:val="none" w:sz="0" w:space="0" w:color="auto"/>
              </w:divBdr>
              <w:divsChild>
                <w:div w:id="1802189194">
                  <w:marLeft w:val="0"/>
                  <w:marRight w:val="0"/>
                  <w:marTop w:val="0"/>
                  <w:marBottom w:val="0"/>
                  <w:divBdr>
                    <w:top w:val="none" w:sz="0" w:space="0" w:color="auto"/>
                    <w:left w:val="none" w:sz="0" w:space="0" w:color="auto"/>
                    <w:bottom w:val="none" w:sz="0" w:space="0" w:color="auto"/>
                    <w:right w:val="none" w:sz="0" w:space="0" w:color="auto"/>
                  </w:divBdr>
                </w:div>
              </w:divsChild>
            </w:div>
            <w:div w:id="1318531185">
              <w:marLeft w:val="0"/>
              <w:marRight w:val="0"/>
              <w:marTop w:val="0"/>
              <w:marBottom w:val="0"/>
              <w:divBdr>
                <w:top w:val="none" w:sz="0" w:space="0" w:color="auto"/>
                <w:left w:val="none" w:sz="0" w:space="0" w:color="auto"/>
                <w:bottom w:val="none" w:sz="0" w:space="0" w:color="auto"/>
                <w:right w:val="none" w:sz="0" w:space="0" w:color="auto"/>
              </w:divBdr>
              <w:divsChild>
                <w:div w:id="527064956">
                  <w:marLeft w:val="0"/>
                  <w:marRight w:val="0"/>
                  <w:marTop w:val="0"/>
                  <w:marBottom w:val="0"/>
                  <w:divBdr>
                    <w:top w:val="none" w:sz="0" w:space="0" w:color="auto"/>
                    <w:left w:val="none" w:sz="0" w:space="0" w:color="auto"/>
                    <w:bottom w:val="none" w:sz="0" w:space="0" w:color="auto"/>
                    <w:right w:val="none" w:sz="0" w:space="0" w:color="auto"/>
                  </w:divBdr>
                </w:div>
              </w:divsChild>
            </w:div>
            <w:div w:id="1992366717">
              <w:marLeft w:val="0"/>
              <w:marRight w:val="0"/>
              <w:marTop w:val="0"/>
              <w:marBottom w:val="0"/>
              <w:divBdr>
                <w:top w:val="none" w:sz="0" w:space="0" w:color="auto"/>
                <w:left w:val="none" w:sz="0" w:space="0" w:color="auto"/>
                <w:bottom w:val="none" w:sz="0" w:space="0" w:color="auto"/>
                <w:right w:val="none" w:sz="0" w:space="0" w:color="auto"/>
              </w:divBdr>
              <w:divsChild>
                <w:div w:id="2006010401">
                  <w:marLeft w:val="0"/>
                  <w:marRight w:val="0"/>
                  <w:marTop w:val="0"/>
                  <w:marBottom w:val="0"/>
                  <w:divBdr>
                    <w:top w:val="none" w:sz="0" w:space="0" w:color="auto"/>
                    <w:left w:val="none" w:sz="0" w:space="0" w:color="auto"/>
                    <w:bottom w:val="none" w:sz="0" w:space="0" w:color="auto"/>
                    <w:right w:val="none" w:sz="0" w:space="0" w:color="auto"/>
                  </w:divBdr>
                </w:div>
              </w:divsChild>
            </w:div>
            <w:div w:id="2109999978">
              <w:marLeft w:val="0"/>
              <w:marRight w:val="0"/>
              <w:marTop w:val="0"/>
              <w:marBottom w:val="0"/>
              <w:divBdr>
                <w:top w:val="none" w:sz="0" w:space="0" w:color="auto"/>
                <w:left w:val="none" w:sz="0" w:space="0" w:color="auto"/>
                <w:bottom w:val="none" w:sz="0" w:space="0" w:color="auto"/>
                <w:right w:val="none" w:sz="0" w:space="0" w:color="auto"/>
              </w:divBdr>
              <w:divsChild>
                <w:div w:id="1133912596">
                  <w:marLeft w:val="0"/>
                  <w:marRight w:val="0"/>
                  <w:marTop w:val="0"/>
                  <w:marBottom w:val="0"/>
                  <w:divBdr>
                    <w:top w:val="none" w:sz="0" w:space="0" w:color="auto"/>
                    <w:left w:val="none" w:sz="0" w:space="0" w:color="auto"/>
                    <w:bottom w:val="none" w:sz="0" w:space="0" w:color="auto"/>
                    <w:right w:val="none" w:sz="0" w:space="0" w:color="auto"/>
                  </w:divBdr>
                </w:div>
              </w:divsChild>
            </w:div>
            <w:div w:id="675378638">
              <w:marLeft w:val="0"/>
              <w:marRight w:val="0"/>
              <w:marTop w:val="0"/>
              <w:marBottom w:val="0"/>
              <w:divBdr>
                <w:top w:val="none" w:sz="0" w:space="0" w:color="auto"/>
                <w:left w:val="none" w:sz="0" w:space="0" w:color="auto"/>
                <w:bottom w:val="none" w:sz="0" w:space="0" w:color="auto"/>
                <w:right w:val="none" w:sz="0" w:space="0" w:color="auto"/>
              </w:divBdr>
              <w:divsChild>
                <w:div w:id="1686439937">
                  <w:marLeft w:val="0"/>
                  <w:marRight w:val="0"/>
                  <w:marTop w:val="0"/>
                  <w:marBottom w:val="0"/>
                  <w:divBdr>
                    <w:top w:val="none" w:sz="0" w:space="0" w:color="auto"/>
                    <w:left w:val="none" w:sz="0" w:space="0" w:color="auto"/>
                    <w:bottom w:val="none" w:sz="0" w:space="0" w:color="auto"/>
                    <w:right w:val="none" w:sz="0" w:space="0" w:color="auto"/>
                  </w:divBdr>
                </w:div>
              </w:divsChild>
            </w:div>
            <w:div w:id="582374095">
              <w:marLeft w:val="0"/>
              <w:marRight w:val="0"/>
              <w:marTop w:val="0"/>
              <w:marBottom w:val="0"/>
              <w:divBdr>
                <w:top w:val="none" w:sz="0" w:space="0" w:color="auto"/>
                <w:left w:val="none" w:sz="0" w:space="0" w:color="auto"/>
                <w:bottom w:val="none" w:sz="0" w:space="0" w:color="auto"/>
                <w:right w:val="none" w:sz="0" w:space="0" w:color="auto"/>
              </w:divBdr>
              <w:divsChild>
                <w:div w:id="256790758">
                  <w:marLeft w:val="0"/>
                  <w:marRight w:val="0"/>
                  <w:marTop w:val="0"/>
                  <w:marBottom w:val="0"/>
                  <w:divBdr>
                    <w:top w:val="none" w:sz="0" w:space="0" w:color="auto"/>
                    <w:left w:val="none" w:sz="0" w:space="0" w:color="auto"/>
                    <w:bottom w:val="none" w:sz="0" w:space="0" w:color="auto"/>
                    <w:right w:val="none" w:sz="0" w:space="0" w:color="auto"/>
                  </w:divBdr>
                </w:div>
              </w:divsChild>
            </w:div>
            <w:div w:id="669254570">
              <w:marLeft w:val="0"/>
              <w:marRight w:val="0"/>
              <w:marTop w:val="0"/>
              <w:marBottom w:val="0"/>
              <w:divBdr>
                <w:top w:val="none" w:sz="0" w:space="0" w:color="auto"/>
                <w:left w:val="none" w:sz="0" w:space="0" w:color="auto"/>
                <w:bottom w:val="none" w:sz="0" w:space="0" w:color="auto"/>
                <w:right w:val="none" w:sz="0" w:space="0" w:color="auto"/>
              </w:divBdr>
              <w:divsChild>
                <w:div w:id="1829126436">
                  <w:marLeft w:val="0"/>
                  <w:marRight w:val="0"/>
                  <w:marTop w:val="0"/>
                  <w:marBottom w:val="0"/>
                  <w:divBdr>
                    <w:top w:val="none" w:sz="0" w:space="0" w:color="auto"/>
                    <w:left w:val="none" w:sz="0" w:space="0" w:color="auto"/>
                    <w:bottom w:val="none" w:sz="0" w:space="0" w:color="auto"/>
                    <w:right w:val="none" w:sz="0" w:space="0" w:color="auto"/>
                  </w:divBdr>
                </w:div>
              </w:divsChild>
            </w:div>
            <w:div w:id="77602629">
              <w:marLeft w:val="0"/>
              <w:marRight w:val="0"/>
              <w:marTop w:val="0"/>
              <w:marBottom w:val="0"/>
              <w:divBdr>
                <w:top w:val="none" w:sz="0" w:space="0" w:color="auto"/>
                <w:left w:val="none" w:sz="0" w:space="0" w:color="auto"/>
                <w:bottom w:val="none" w:sz="0" w:space="0" w:color="auto"/>
                <w:right w:val="none" w:sz="0" w:space="0" w:color="auto"/>
              </w:divBdr>
              <w:divsChild>
                <w:div w:id="188378456">
                  <w:marLeft w:val="0"/>
                  <w:marRight w:val="0"/>
                  <w:marTop w:val="0"/>
                  <w:marBottom w:val="0"/>
                  <w:divBdr>
                    <w:top w:val="none" w:sz="0" w:space="0" w:color="auto"/>
                    <w:left w:val="none" w:sz="0" w:space="0" w:color="auto"/>
                    <w:bottom w:val="none" w:sz="0" w:space="0" w:color="auto"/>
                    <w:right w:val="none" w:sz="0" w:space="0" w:color="auto"/>
                  </w:divBdr>
                </w:div>
              </w:divsChild>
            </w:div>
            <w:div w:id="1372220677">
              <w:marLeft w:val="0"/>
              <w:marRight w:val="0"/>
              <w:marTop w:val="0"/>
              <w:marBottom w:val="0"/>
              <w:divBdr>
                <w:top w:val="none" w:sz="0" w:space="0" w:color="auto"/>
                <w:left w:val="none" w:sz="0" w:space="0" w:color="auto"/>
                <w:bottom w:val="none" w:sz="0" w:space="0" w:color="auto"/>
                <w:right w:val="none" w:sz="0" w:space="0" w:color="auto"/>
              </w:divBdr>
              <w:divsChild>
                <w:div w:id="721438473">
                  <w:marLeft w:val="0"/>
                  <w:marRight w:val="0"/>
                  <w:marTop w:val="0"/>
                  <w:marBottom w:val="0"/>
                  <w:divBdr>
                    <w:top w:val="none" w:sz="0" w:space="0" w:color="auto"/>
                    <w:left w:val="none" w:sz="0" w:space="0" w:color="auto"/>
                    <w:bottom w:val="none" w:sz="0" w:space="0" w:color="auto"/>
                    <w:right w:val="none" w:sz="0" w:space="0" w:color="auto"/>
                  </w:divBdr>
                </w:div>
              </w:divsChild>
            </w:div>
            <w:div w:id="807209201">
              <w:marLeft w:val="0"/>
              <w:marRight w:val="0"/>
              <w:marTop w:val="0"/>
              <w:marBottom w:val="0"/>
              <w:divBdr>
                <w:top w:val="none" w:sz="0" w:space="0" w:color="auto"/>
                <w:left w:val="none" w:sz="0" w:space="0" w:color="auto"/>
                <w:bottom w:val="none" w:sz="0" w:space="0" w:color="auto"/>
                <w:right w:val="none" w:sz="0" w:space="0" w:color="auto"/>
              </w:divBdr>
              <w:divsChild>
                <w:div w:id="157423902">
                  <w:marLeft w:val="0"/>
                  <w:marRight w:val="0"/>
                  <w:marTop w:val="0"/>
                  <w:marBottom w:val="0"/>
                  <w:divBdr>
                    <w:top w:val="none" w:sz="0" w:space="0" w:color="auto"/>
                    <w:left w:val="none" w:sz="0" w:space="0" w:color="auto"/>
                    <w:bottom w:val="none" w:sz="0" w:space="0" w:color="auto"/>
                    <w:right w:val="none" w:sz="0" w:space="0" w:color="auto"/>
                  </w:divBdr>
                </w:div>
              </w:divsChild>
            </w:div>
            <w:div w:id="1686059776">
              <w:marLeft w:val="0"/>
              <w:marRight w:val="0"/>
              <w:marTop w:val="0"/>
              <w:marBottom w:val="0"/>
              <w:divBdr>
                <w:top w:val="none" w:sz="0" w:space="0" w:color="auto"/>
                <w:left w:val="none" w:sz="0" w:space="0" w:color="auto"/>
                <w:bottom w:val="none" w:sz="0" w:space="0" w:color="auto"/>
                <w:right w:val="none" w:sz="0" w:space="0" w:color="auto"/>
              </w:divBdr>
              <w:divsChild>
                <w:div w:id="360711224">
                  <w:marLeft w:val="0"/>
                  <w:marRight w:val="0"/>
                  <w:marTop w:val="0"/>
                  <w:marBottom w:val="0"/>
                  <w:divBdr>
                    <w:top w:val="none" w:sz="0" w:space="0" w:color="auto"/>
                    <w:left w:val="none" w:sz="0" w:space="0" w:color="auto"/>
                    <w:bottom w:val="none" w:sz="0" w:space="0" w:color="auto"/>
                    <w:right w:val="none" w:sz="0" w:space="0" w:color="auto"/>
                  </w:divBdr>
                </w:div>
              </w:divsChild>
            </w:div>
            <w:div w:id="872037551">
              <w:marLeft w:val="0"/>
              <w:marRight w:val="0"/>
              <w:marTop w:val="0"/>
              <w:marBottom w:val="0"/>
              <w:divBdr>
                <w:top w:val="none" w:sz="0" w:space="0" w:color="auto"/>
                <w:left w:val="none" w:sz="0" w:space="0" w:color="auto"/>
                <w:bottom w:val="none" w:sz="0" w:space="0" w:color="auto"/>
                <w:right w:val="none" w:sz="0" w:space="0" w:color="auto"/>
              </w:divBdr>
              <w:divsChild>
                <w:div w:id="254215937">
                  <w:marLeft w:val="0"/>
                  <w:marRight w:val="0"/>
                  <w:marTop w:val="0"/>
                  <w:marBottom w:val="0"/>
                  <w:divBdr>
                    <w:top w:val="none" w:sz="0" w:space="0" w:color="auto"/>
                    <w:left w:val="none" w:sz="0" w:space="0" w:color="auto"/>
                    <w:bottom w:val="none" w:sz="0" w:space="0" w:color="auto"/>
                    <w:right w:val="none" w:sz="0" w:space="0" w:color="auto"/>
                  </w:divBdr>
                </w:div>
              </w:divsChild>
            </w:div>
            <w:div w:id="146485072">
              <w:marLeft w:val="0"/>
              <w:marRight w:val="0"/>
              <w:marTop w:val="0"/>
              <w:marBottom w:val="0"/>
              <w:divBdr>
                <w:top w:val="none" w:sz="0" w:space="0" w:color="auto"/>
                <w:left w:val="none" w:sz="0" w:space="0" w:color="auto"/>
                <w:bottom w:val="none" w:sz="0" w:space="0" w:color="auto"/>
                <w:right w:val="none" w:sz="0" w:space="0" w:color="auto"/>
              </w:divBdr>
              <w:divsChild>
                <w:div w:id="517280639">
                  <w:marLeft w:val="0"/>
                  <w:marRight w:val="0"/>
                  <w:marTop w:val="0"/>
                  <w:marBottom w:val="0"/>
                  <w:divBdr>
                    <w:top w:val="none" w:sz="0" w:space="0" w:color="auto"/>
                    <w:left w:val="none" w:sz="0" w:space="0" w:color="auto"/>
                    <w:bottom w:val="none" w:sz="0" w:space="0" w:color="auto"/>
                    <w:right w:val="none" w:sz="0" w:space="0" w:color="auto"/>
                  </w:divBdr>
                </w:div>
              </w:divsChild>
            </w:div>
            <w:div w:id="1479492413">
              <w:marLeft w:val="0"/>
              <w:marRight w:val="0"/>
              <w:marTop w:val="0"/>
              <w:marBottom w:val="0"/>
              <w:divBdr>
                <w:top w:val="none" w:sz="0" w:space="0" w:color="auto"/>
                <w:left w:val="none" w:sz="0" w:space="0" w:color="auto"/>
                <w:bottom w:val="none" w:sz="0" w:space="0" w:color="auto"/>
                <w:right w:val="none" w:sz="0" w:space="0" w:color="auto"/>
              </w:divBdr>
              <w:divsChild>
                <w:div w:id="922572601">
                  <w:marLeft w:val="0"/>
                  <w:marRight w:val="0"/>
                  <w:marTop w:val="0"/>
                  <w:marBottom w:val="0"/>
                  <w:divBdr>
                    <w:top w:val="none" w:sz="0" w:space="0" w:color="auto"/>
                    <w:left w:val="none" w:sz="0" w:space="0" w:color="auto"/>
                    <w:bottom w:val="none" w:sz="0" w:space="0" w:color="auto"/>
                    <w:right w:val="none" w:sz="0" w:space="0" w:color="auto"/>
                  </w:divBdr>
                </w:div>
              </w:divsChild>
            </w:div>
            <w:div w:id="487670749">
              <w:marLeft w:val="0"/>
              <w:marRight w:val="0"/>
              <w:marTop w:val="0"/>
              <w:marBottom w:val="0"/>
              <w:divBdr>
                <w:top w:val="none" w:sz="0" w:space="0" w:color="auto"/>
                <w:left w:val="none" w:sz="0" w:space="0" w:color="auto"/>
                <w:bottom w:val="none" w:sz="0" w:space="0" w:color="auto"/>
                <w:right w:val="none" w:sz="0" w:space="0" w:color="auto"/>
              </w:divBdr>
              <w:divsChild>
                <w:div w:id="549074378">
                  <w:marLeft w:val="0"/>
                  <w:marRight w:val="0"/>
                  <w:marTop w:val="0"/>
                  <w:marBottom w:val="0"/>
                  <w:divBdr>
                    <w:top w:val="none" w:sz="0" w:space="0" w:color="auto"/>
                    <w:left w:val="none" w:sz="0" w:space="0" w:color="auto"/>
                    <w:bottom w:val="none" w:sz="0" w:space="0" w:color="auto"/>
                    <w:right w:val="none" w:sz="0" w:space="0" w:color="auto"/>
                  </w:divBdr>
                </w:div>
              </w:divsChild>
            </w:div>
            <w:div w:id="308441909">
              <w:marLeft w:val="0"/>
              <w:marRight w:val="0"/>
              <w:marTop w:val="0"/>
              <w:marBottom w:val="0"/>
              <w:divBdr>
                <w:top w:val="none" w:sz="0" w:space="0" w:color="auto"/>
                <w:left w:val="none" w:sz="0" w:space="0" w:color="auto"/>
                <w:bottom w:val="none" w:sz="0" w:space="0" w:color="auto"/>
                <w:right w:val="none" w:sz="0" w:space="0" w:color="auto"/>
              </w:divBdr>
              <w:divsChild>
                <w:div w:id="285087816">
                  <w:marLeft w:val="0"/>
                  <w:marRight w:val="0"/>
                  <w:marTop w:val="0"/>
                  <w:marBottom w:val="0"/>
                  <w:divBdr>
                    <w:top w:val="none" w:sz="0" w:space="0" w:color="auto"/>
                    <w:left w:val="none" w:sz="0" w:space="0" w:color="auto"/>
                    <w:bottom w:val="none" w:sz="0" w:space="0" w:color="auto"/>
                    <w:right w:val="none" w:sz="0" w:space="0" w:color="auto"/>
                  </w:divBdr>
                </w:div>
              </w:divsChild>
            </w:div>
            <w:div w:id="890116220">
              <w:marLeft w:val="0"/>
              <w:marRight w:val="0"/>
              <w:marTop w:val="0"/>
              <w:marBottom w:val="0"/>
              <w:divBdr>
                <w:top w:val="none" w:sz="0" w:space="0" w:color="auto"/>
                <w:left w:val="none" w:sz="0" w:space="0" w:color="auto"/>
                <w:bottom w:val="none" w:sz="0" w:space="0" w:color="auto"/>
                <w:right w:val="none" w:sz="0" w:space="0" w:color="auto"/>
              </w:divBdr>
              <w:divsChild>
                <w:div w:id="1459490358">
                  <w:marLeft w:val="0"/>
                  <w:marRight w:val="0"/>
                  <w:marTop w:val="0"/>
                  <w:marBottom w:val="0"/>
                  <w:divBdr>
                    <w:top w:val="none" w:sz="0" w:space="0" w:color="auto"/>
                    <w:left w:val="none" w:sz="0" w:space="0" w:color="auto"/>
                    <w:bottom w:val="none" w:sz="0" w:space="0" w:color="auto"/>
                    <w:right w:val="none" w:sz="0" w:space="0" w:color="auto"/>
                  </w:divBdr>
                </w:div>
              </w:divsChild>
            </w:div>
            <w:div w:id="1301614151">
              <w:marLeft w:val="0"/>
              <w:marRight w:val="0"/>
              <w:marTop w:val="0"/>
              <w:marBottom w:val="0"/>
              <w:divBdr>
                <w:top w:val="none" w:sz="0" w:space="0" w:color="auto"/>
                <w:left w:val="none" w:sz="0" w:space="0" w:color="auto"/>
                <w:bottom w:val="none" w:sz="0" w:space="0" w:color="auto"/>
                <w:right w:val="none" w:sz="0" w:space="0" w:color="auto"/>
              </w:divBdr>
              <w:divsChild>
                <w:div w:id="1662807223">
                  <w:marLeft w:val="0"/>
                  <w:marRight w:val="0"/>
                  <w:marTop w:val="0"/>
                  <w:marBottom w:val="0"/>
                  <w:divBdr>
                    <w:top w:val="none" w:sz="0" w:space="0" w:color="auto"/>
                    <w:left w:val="none" w:sz="0" w:space="0" w:color="auto"/>
                    <w:bottom w:val="none" w:sz="0" w:space="0" w:color="auto"/>
                    <w:right w:val="none" w:sz="0" w:space="0" w:color="auto"/>
                  </w:divBdr>
                </w:div>
              </w:divsChild>
            </w:div>
            <w:div w:id="1465736530">
              <w:marLeft w:val="0"/>
              <w:marRight w:val="0"/>
              <w:marTop w:val="0"/>
              <w:marBottom w:val="0"/>
              <w:divBdr>
                <w:top w:val="none" w:sz="0" w:space="0" w:color="auto"/>
                <w:left w:val="none" w:sz="0" w:space="0" w:color="auto"/>
                <w:bottom w:val="none" w:sz="0" w:space="0" w:color="auto"/>
                <w:right w:val="none" w:sz="0" w:space="0" w:color="auto"/>
              </w:divBdr>
              <w:divsChild>
                <w:div w:id="1448157068">
                  <w:marLeft w:val="0"/>
                  <w:marRight w:val="0"/>
                  <w:marTop w:val="0"/>
                  <w:marBottom w:val="0"/>
                  <w:divBdr>
                    <w:top w:val="none" w:sz="0" w:space="0" w:color="auto"/>
                    <w:left w:val="none" w:sz="0" w:space="0" w:color="auto"/>
                    <w:bottom w:val="none" w:sz="0" w:space="0" w:color="auto"/>
                    <w:right w:val="none" w:sz="0" w:space="0" w:color="auto"/>
                  </w:divBdr>
                </w:div>
              </w:divsChild>
            </w:div>
            <w:div w:id="2084525220">
              <w:marLeft w:val="0"/>
              <w:marRight w:val="0"/>
              <w:marTop w:val="0"/>
              <w:marBottom w:val="0"/>
              <w:divBdr>
                <w:top w:val="none" w:sz="0" w:space="0" w:color="auto"/>
                <w:left w:val="none" w:sz="0" w:space="0" w:color="auto"/>
                <w:bottom w:val="none" w:sz="0" w:space="0" w:color="auto"/>
                <w:right w:val="none" w:sz="0" w:space="0" w:color="auto"/>
              </w:divBdr>
              <w:divsChild>
                <w:div w:id="759837986">
                  <w:marLeft w:val="0"/>
                  <w:marRight w:val="0"/>
                  <w:marTop w:val="0"/>
                  <w:marBottom w:val="0"/>
                  <w:divBdr>
                    <w:top w:val="none" w:sz="0" w:space="0" w:color="auto"/>
                    <w:left w:val="none" w:sz="0" w:space="0" w:color="auto"/>
                    <w:bottom w:val="none" w:sz="0" w:space="0" w:color="auto"/>
                    <w:right w:val="none" w:sz="0" w:space="0" w:color="auto"/>
                  </w:divBdr>
                </w:div>
              </w:divsChild>
            </w:div>
            <w:div w:id="473524171">
              <w:marLeft w:val="0"/>
              <w:marRight w:val="0"/>
              <w:marTop w:val="0"/>
              <w:marBottom w:val="0"/>
              <w:divBdr>
                <w:top w:val="none" w:sz="0" w:space="0" w:color="auto"/>
                <w:left w:val="none" w:sz="0" w:space="0" w:color="auto"/>
                <w:bottom w:val="none" w:sz="0" w:space="0" w:color="auto"/>
                <w:right w:val="none" w:sz="0" w:space="0" w:color="auto"/>
              </w:divBdr>
              <w:divsChild>
                <w:div w:id="822503879">
                  <w:marLeft w:val="0"/>
                  <w:marRight w:val="0"/>
                  <w:marTop w:val="0"/>
                  <w:marBottom w:val="0"/>
                  <w:divBdr>
                    <w:top w:val="none" w:sz="0" w:space="0" w:color="auto"/>
                    <w:left w:val="none" w:sz="0" w:space="0" w:color="auto"/>
                    <w:bottom w:val="none" w:sz="0" w:space="0" w:color="auto"/>
                    <w:right w:val="none" w:sz="0" w:space="0" w:color="auto"/>
                  </w:divBdr>
                </w:div>
              </w:divsChild>
            </w:div>
            <w:div w:id="2100981872">
              <w:marLeft w:val="0"/>
              <w:marRight w:val="0"/>
              <w:marTop w:val="0"/>
              <w:marBottom w:val="0"/>
              <w:divBdr>
                <w:top w:val="none" w:sz="0" w:space="0" w:color="auto"/>
                <w:left w:val="none" w:sz="0" w:space="0" w:color="auto"/>
                <w:bottom w:val="none" w:sz="0" w:space="0" w:color="auto"/>
                <w:right w:val="none" w:sz="0" w:space="0" w:color="auto"/>
              </w:divBdr>
              <w:divsChild>
                <w:div w:id="1799299658">
                  <w:marLeft w:val="0"/>
                  <w:marRight w:val="0"/>
                  <w:marTop w:val="0"/>
                  <w:marBottom w:val="0"/>
                  <w:divBdr>
                    <w:top w:val="none" w:sz="0" w:space="0" w:color="auto"/>
                    <w:left w:val="none" w:sz="0" w:space="0" w:color="auto"/>
                    <w:bottom w:val="none" w:sz="0" w:space="0" w:color="auto"/>
                    <w:right w:val="none" w:sz="0" w:space="0" w:color="auto"/>
                  </w:divBdr>
                </w:div>
              </w:divsChild>
            </w:div>
            <w:div w:id="696391131">
              <w:marLeft w:val="0"/>
              <w:marRight w:val="0"/>
              <w:marTop w:val="0"/>
              <w:marBottom w:val="0"/>
              <w:divBdr>
                <w:top w:val="none" w:sz="0" w:space="0" w:color="auto"/>
                <w:left w:val="none" w:sz="0" w:space="0" w:color="auto"/>
                <w:bottom w:val="none" w:sz="0" w:space="0" w:color="auto"/>
                <w:right w:val="none" w:sz="0" w:space="0" w:color="auto"/>
              </w:divBdr>
              <w:divsChild>
                <w:div w:id="856581368">
                  <w:marLeft w:val="0"/>
                  <w:marRight w:val="0"/>
                  <w:marTop w:val="0"/>
                  <w:marBottom w:val="0"/>
                  <w:divBdr>
                    <w:top w:val="none" w:sz="0" w:space="0" w:color="auto"/>
                    <w:left w:val="none" w:sz="0" w:space="0" w:color="auto"/>
                    <w:bottom w:val="none" w:sz="0" w:space="0" w:color="auto"/>
                    <w:right w:val="none" w:sz="0" w:space="0" w:color="auto"/>
                  </w:divBdr>
                </w:div>
              </w:divsChild>
            </w:div>
            <w:div w:id="2060468415">
              <w:marLeft w:val="0"/>
              <w:marRight w:val="0"/>
              <w:marTop w:val="0"/>
              <w:marBottom w:val="0"/>
              <w:divBdr>
                <w:top w:val="none" w:sz="0" w:space="0" w:color="auto"/>
                <w:left w:val="none" w:sz="0" w:space="0" w:color="auto"/>
                <w:bottom w:val="none" w:sz="0" w:space="0" w:color="auto"/>
                <w:right w:val="none" w:sz="0" w:space="0" w:color="auto"/>
              </w:divBdr>
              <w:divsChild>
                <w:div w:id="1956015115">
                  <w:marLeft w:val="0"/>
                  <w:marRight w:val="0"/>
                  <w:marTop w:val="0"/>
                  <w:marBottom w:val="0"/>
                  <w:divBdr>
                    <w:top w:val="none" w:sz="0" w:space="0" w:color="auto"/>
                    <w:left w:val="none" w:sz="0" w:space="0" w:color="auto"/>
                    <w:bottom w:val="none" w:sz="0" w:space="0" w:color="auto"/>
                    <w:right w:val="none" w:sz="0" w:space="0" w:color="auto"/>
                  </w:divBdr>
                </w:div>
              </w:divsChild>
            </w:div>
            <w:div w:id="1479299527">
              <w:marLeft w:val="0"/>
              <w:marRight w:val="0"/>
              <w:marTop w:val="0"/>
              <w:marBottom w:val="0"/>
              <w:divBdr>
                <w:top w:val="none" w:sz="0" w:space="0" w:color="auto"/>
                <w:left w:val="none" w:sz="0" w:space="0" w:color="auto"/>
                <w:bottom w:val="none" w:sz="0" w:space="0" w:color="auto"/>
                <w:right w:val="none" w:sz="0" w:space="0" w:color="auto"/>
              </w:divBdr>
              <w:divsChild>
                <w:div w:id="1781801021">
                  <w:marLeft w:val="0"/>
                  <w:marRight w:val="0"/>
                  <w:marTop w:val="0"/>
                  <w:marBottom w:val="0"/>
                  <w:divBdr>
                    <w:top w:val="none" w:sz="0" w:space="0" w:color="auto"/>
                    <w:left w:val="none" w:sz="0" w:space="0" w:color="auto"/>
                    <w:bottom w:val="none" w:sz="0" w:space="0" w:color="auto"/>
                    <w:right w:val="none" w:sz="0" w:space="0" w:color="auto"/>
                  </w:divBdr>
                </w:div>
              </w:divsChild>
            </w:div>
            <w:div w:id="1299414012">
              <w:marLeft w:val="0"/>
              <w:marRight w:val="0"/>
              <w:marTop w:val="0"/>
              <w:marBottom w:val="0"/>
              <w:divBdr>
                <w:top w:val="none" w:sz="0" w:space="0" w:color="auto"/>
                <w:left w:val="none" w:sz="0" w:space="0" w:color="auto"/>
                <w:bottom w:val="none" w:sz="0" w:space="0" w:color="auto"/>
                <w:right w:val="none" w:sz="0" w:space="0" w:color="auto"/>
              </w:divBdr>
              <w:divsChild>
                <w:div w:id="1749499407">
                  <w:marLeft w:val="0"/>
                  <w:marRight w:val="0"/>
                  <w:marTop w:val="0"/>
                  <w:marBottom w:val="0"/>
                  <w:divBdr>
                    <w:top w:val="none" w:sz="0" w:space="0" w:color="auto"/>
                    <w:left w:val="none" w:sz="0" w:space="0" w:color="auto"/>
                    <w:bottom w:val="none" w:sz="0" w:space="0" w:color="auto"/>
                    <w:right w:val="none" w:sz="0" w:space="0" w:color="auto"/>
                  </w:divBdr>
                </w:div>
              </w:divsChild>
            </w:div>
            <w:div w:id="1128356829">
              <w:marLeft w:val="0"/>
              <w:marRight w:val="0"/>
              <w:marTop w:val="0"/>
              <w:marBottom w:val="0"/>
              <w:divBdr>
                <w:top w:val="none" w:sz="0" w:space="0" w:color="auto"/>
                <w:left w:val="none" w:sz="0" w:space="0" w:color="auto"/>
                <w:bottom w:val="none" w:sz="0" w:space="0" w:color="auto"/>
                <w:right w:val="none" w:sz="0" w:space="0" w:color="auto"/>
              </w:divBdr>
              <w:divsChild>
                <w:div w:id="263803011">
                  <w:marLeft w:val="0"/>
                  <w:marRight w:val="0"/>
                  <w:marTop w:val="0"/>
                  <w:marBottom w:val="0"/>
                  <w:divBdr>
                    <w:top w:val="none" w:sz="0" w:space="0" w:color="auto"/>
                    <w:left w:val="none" w:sz="0" w:space="0" w:color="auto"/>
                    <w:bottom w:val="none" w:sz="0" w:space="0" w:color="auto"/>
                    <w:right w:val="none" w:sz="0" w:space="0" w:color="auto"/>
                  </w:divBdr>
                </w:div>
              </w:divsChild>
            </w:div>
            <w:div w:id="2030448190">
              <w:marLeft w:val="0"/>
              <w:marRight w:val="0"/>
              <w:marTop w:val="0"/>
              <w:marBottom w:val="0"/>
              <w:divBdr>
                <w:top w:val="none" w:sz="0" w:space="0" w:color="auto"/>
                <w:left w:val="none" w:sz="0" w:space="0" w:color="auto"/>
                <w:bottom w:val="none" w:sz="0" w:space="0" w:color="auto"/>
                <w:right w:val="none" w:sz="0" w:space="0" w:color="auto"/>
              </w:divBdr>
              <w:divsChild>
                <w:div w:id="1095173087">
                  <w:marLeft w:val="0"/>
                  <w:marRight w:val="0"/>
                  <w:marTop w:val="0"/>
                  <w:marBottom w:val="0"/>
                  <w:divBdr>
                    <w:top w:val="none" w:sz="0" w:space="0" w:color="auto"/>
                    <w:left w:val="none" w:sz="0" w:space="0" w:color="auto"/>
                    <w:bottom w:val="none" w:sz="0" w:space="0" w:color="auto"/>
                    <w:right w:val="none" w:sz="0" w:space="0" w:color="auto"/>
                  </w:divBdr>
                </w:div>
              </w:divsChild>
            </w:div>
            <w:div w:id="1336566114">
              <w:marLeft w:val="0"/>
              <w:marRight w:val="0"/>
              <w:marTop w:val="0"/>
              <w:marBottom w:val="0"/>
              <w:divBdr>
                <w:top w:val="none" w:sz="0" w:space="0" w:color="auto"/>
                <w:left w:val="none" w:sz="0" w:space="0" w:color="auto"/>
                <w:bottom w:val="none" w:sz="0" w:space="0" w:color="auto"/>
                <w:right w:val="none" w:sz="0" w:space="0" w:color="auto"/>
              </w:divBdr>
              <w:divsChild>
                <w:div w:id="623922230">
                  <w:marLeft w:val="0"/>
                  <w:marRight w:val="0"/>
                  <w:marTop w:val="0"/>
                  <w:marBottom w:val="0"/>
                  <w:divBdr>
                    <w:top w:val="none" w:sz="0" w:space="0" w:color="auto"/>
                    <w:left w:val="none" w:sz="0" w:space="0" w:color="auto"/>
                    <w:bottom w:val="none" w:sz="0" w:space="0" w:color="auto"/>
                    <w:right w:val="none" w:sz="0" w:space="0" w:color="auto"/>
                  </w:divBdr>
                </w:div>
              </w:divsChild>
            </w:div>
            <w:div w:id="1285111624">
              <w:marLeft w:val="0"/>
              <w:marRight w:val="0"/>
              <w:marTop w:val="0"/>
              <w:marBottom w:val="0"/>
              <w:divBdr>
                <w:top w:val="none" w:sz="0" w:space="0" w:color="auto"/>
                <w:left w:val="none" w:sz="0" w:space="0" w:color="auto"/>
                <w:bottom w:val="none" w:sz="0" w:space="0" w:color="auto"/>
                <w:right w:val="none" w:sz="0" w:space="0" w:color="auto"/>
              </w:divBdr>
              <w:divsChild>
                <w:div w:id="21177912">
                  <w:marLeft w:val="0"/>
                  <w:marRight w:val="0"/>
                  <w:marTop w:val="0"/>
                  <w:marBottom w:val="0"/>
                  <w:divBdr>
                    <w:top w:val="none" w:sz="0" w:space="0" w:color="auto"/>
                    <w:left w:val="none" w:sz="0" w:space="0" w:color="auto"/>
                    <w:bottom w:val="none" w:sz="0" w:space="0" w:color="auto"/>
                    <w:right w:val="none" w:sz="0" w:space="0" w:color="auto"/>
                  </w:divBdr>
                </w:div>
              </w:divsChild>
            </w:div>
            <w:div w:id="617226482">
              <w:marLeft w:val="0"/>
              <w:marRight w:val="0"/>
              <w:marTop w:val="0"/>
              <w:marBottom w:val="0"/>
              <w:divBdr>
                <w:top w:val="none" w:sz="0" w:space="0" w:color="auto"/>
                <w:left w:val="none" w:sz="0" w:space="0" w:color="auto"/>
                <w:bottom w:val="none" w:sz="0" w:space="0" w:color="auto"/>
                <w:right w:val="none" w:sz="0" w:space="0" w:color="auto"/>
              </w:divBdr>
              <w:divsChild>
                <w:div w:id="929504049">
                  <w:marLeft w:val="0"/>
                  <w:marRight w:val="0"/>
                  <w:marTop w:val="0"/>
                  <w:marBottom w:val="0"/>
                  <w:divBdr>
                    <w:top w:val="none" w:sz="0" w:space="0" w:color="auto"/>
                    <w:left w:val="none" w:sz="0" w:space="0" w:color="auto"/>
                    <w:bottom w:val="none" w:sz="0" w:space="0" w:color="auto"/>
                    <w:right w:val="none" w:sz="0" w:space="0" w:color="auto"/>
                  </w:divBdr>
                </w:div>
              </w:divsChild>
            </w:div>
            <w:div w:id="1441412722">
              <w:marLeft w:val="0"/>
              <w:marRight w:val="0"/>
              <w:marTop w:val="0"/>
              <w:marBottom w:val="0"/>
              <w:divBdr>
                <w:top w:val="none" w:sz="0" w:space="0" w:color="auto"/>
                <w:left w:val="none" w:sz="0" w:space="0" w:color="auto"/>
                <w:bottom w:val="none" w:sz="0" w:space="0" w:color="auto"/>
                <w:right w:val="none" w:sz="0" w:space="0" w:color="auto"/>
              </w:divBdr>
              <w:divsChild>
                <w:div w:id="72943632">
                  <w:marLeft w:val="0"/>
                  <w:marRight w:val="0"/>
                  <w:marTop w:val="0"/>
                  <w:marBottom w:val="0"/>
                  <w:divBdr>
                    <w:top w:val="none" w:sz="0" w:space="0" w:color="auto"/>
                    <w:left w:val="none" w:sz="0" w:space="0" w:color="auto"/>
                    <w:bottom w:val="none" w:sz="0" w:space="0" w:color="auto"/>
                    <w:right w:val="none" w:sz="0" w:space="0" w:color="auto"/>
                  </w:divBdr>
                </w:div>
              </w:divsChild>
            </w:div>
            <w:div w:id="1391732604">
              <w:marLeft w:val="0"/>
              <w:marRight w:val="0"/>
              <w:marTop w:val="0"/>
              <w:marBottom w:val="0"/>
              <w:divBdr>
                <w:top w:val="none" w:sz="0" w:space="0" w:color="auto"/>
                <w:left w:val="none" w:sz="0" w:space="0" w:color="auto"/>
                <w:bottom w:val="none" w:sz="0" w:space="0" w:color="auto"/>
                <w:right w:val="none" w:sz="0" w:space="0" w:color="auto"/>
              </w:divBdr>
              <w:divsChild>
                <w:div w:id="103107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665776">
          <w:marLeft w:val="0"/>
          <w:marRight w:val="0"/>
          <w:marTop w:val="0"/>
          <w:marBottom w:val="0"/>
          <w:divBdr>
            <w:top w:val="none" w:sz="0" w:space="0" w:color="auto"/>
            <w:left w:val="none" w:sz="0" w:space="0" w:color="auto"/>
            <w:bottom w:val="none" w:sz="0" w:space="0" w:color="auto"/>
            <w:right w:val="none" w:sz="0" w:space="0" w:color="auto"/>
          </w:divBdr>
          <w:divsChild>
            <w:div w:id="1060598462">
              <w:marLeft w:val="0"/>
              <w:marRight w:val="0"/>
              <w:marTop w:val="0"/>
              <w:marBottom w:val="0"/>
              <w:divBdr>
                <w:top w:val="none" w:sz="0" w:space="0" w:color="auto"/>
                <w:left w:val="none" w:sz="0" w:space="0" w:color="auto"/>
                <w:bottom w:val="none" w:sz="0" w:space="0" w:color="auto"/>
                <w:right w:val="none" w:sz="0" w:space="0" w:color="auto"/>
              </w:divBdr>
              <w:divsChild>
                <w:div w:id="139816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901017">
      <w:bodyDiv w:val="1"/>
      <w:marLeft w:val="0"/>
      <w:marRight w:val="0"/>
      <w:marTop w:val="0"/>
      <w:marBottom w:val="0"/>
      <w:divBdr>
        <w:top w:val="none" w:sz="0" w:space="0" w:color="auto"/>
        <w:left w:val="none" w:sz="0" w:space="0" w:color="auto"/>
        <w:bottom w:val="none" w:sz="0" w:space="0" w:color="auto"/>
        <w:right w:val="none" w:sz="0" w:space="0" w:color="auto"/>
      </w:divBdr>
      <w:divsChild>
        <w:div w:id="913007379">
          <w:marLeft w:val="0"/>
          <w:marRight w:val="0"/>
          <w:marTop w:val="0"/>
          <w:marBottom w:val="0"/>
          <w:divBdr>
            <w:top w:val="none" w:sz="0" w:space="0" w:color="auto"/>
            <w:left w:val="none" w:sz="0" w:space="0" w:color="auto"/>
            <w:bottom w:val="none" w:sz="0" w:space="0" w:color="auto"/>
            <w:right w:val="none" w:sz="0" w:space="0" w:color="auto"/>
          </w:divBdr>
          <w:divsChild>
            <w:div w:id="942154609">
              <w:marLeft w:val="0"/>
              <w:marRight w:val="0"/>
              <w:marTop w:val="0"/>
              <w:marBottom w:val="0"/>
              <w:divBdr>
                <w:top w:val="none" w:sz="0" w:space="0" w:color="auto"/>
                <w:left w:val="none" w:sz="0" w:space="0" w:color="auto"/>
                <w:bottom w:val="none" w:sz="0" w:space="0" w:color="auto"/>
                <w:right w:val="none" w:sz="0" w:space="0" w:color="auto"/>
              </w:divBdr>
              <w:divsChild>
                <w:div w:id="47298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562062">
      <w:bodyDiv w:val="1"/>
      <w:marLeft w:val="0"/>
      <w:marRight w:val="0"/>
      <w:marTop w:val="0"/>
      <w:marBottom w:val="0"/>
      <w:divBdr>
        <w:top w:val="none" w:sz="0" w:space="0" w:color="auto"/>
        <w:left w:val="none" w:sz="0" w:space="0" w:color="auto"/>
        <w:bottom w:val="none" w:sz="0" w:space="0" w:color="auto"/>
        <w:right w:val="none" w:sz="0" w:space="0" w:color="auto"/>
      </w:divBdr>
      <w:divsChild>
        <w:div w:id="1377856112">
          <w:marLeft w:val="0"/>
          <w:marRight w:val="0"/>
          <w:marTop w:val="0"/>
          <w:marBottom w:val="0"/>
          <w:divBdr>
            <w:top w:val="none" w:sz="0" w:space="0" w:color="auto"/>
            <w:left w:val="none" w:sz="0" w:space="0" w:color="auto"/>
            <w:bottom w:val="none" w:sz="0" w:space="0" w:color="auto"/>
            <w:right w:val="none" w:sz="0" w:space="0" w:color="auto"/>
          </w:divBdr>
          <w:divsChild>
            <w:div w:id="1310938293">
              <w:marLeft w:val="0"/>
              <w:marRight w:val="0"/>
              <w:marTop w:val="0"/>
              <w:marBottom w:val="0"/>
              <w:divBdr>
                <w:top w:val="none" w:sz="0" w:space="0" w:color="auto"/>
                <w:left w:val="none" w:sz="0" w:space="0" w:color="auto"/>
                <w:bottom w:val="none" w:sz="0" w:space="0" w:color="auto"/>
                <w:right w:val="none" w:sz="0" w:space="0" w:color="auto"/>
              </w:divBdr>
              <w:divsChild>
                <w:div w:id="127968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837465">
      <w:bodyDiv w:val="1"/>
      <w:marLeft w:val="0"/>
      <w:marRight w:val="0"/>
      <w:marTop w:val="0"/>
      <w:marBottom w:val="0"/>
      <w:divBdr>
        <w:top w:val="none" w:sz="0" w:space="0" w:color="auto"/>
        <w:left w:val="none" w:sz="0" w:space="0" w:color="auto"/>
        <w:bottom w:val="none" w:sz="0" w:space="0" w:color="auto"/>
        <w:right w:val="none" w:sz="0" w:space="0" w:color="auto"/>
      </w:divBdr>
      <w:divsChild>
        <w:div w:id="14161551">
          <w:marLeft w:val="0"/>
          <w:marRight w:val="0"/>
          <w:marTop w:val="0"/>
          <w:marBottom w:val="0"/>
          <w:divBdr>
            <w:top w:val="none" w:sz="0" w:space="0" w:color="auto"/>
            <w:left w:val="none" w:sz="0" w:space="0" w:color="auto"/>
            <w:bottom w:val="none" w:sz="0" w:space="0" w:color="auto"/>
            <w:right w:val="none" w:sz="0" w:space="0" w:color="auto"/>
          </w:divBdr>
          <w:divsChild>
            <w:div w:id="636649271">
              <w:marLeft w:val="0"/>
              <w:marRight w:val="0"/>
              <w:marTop w:val="0"/>
              <w:marBottom w:val="0"/>
              <w:divBdr>
                <w:top w:val="none" w:sz="0" w:space="0" w:color="auto"/>
                <w:left w:val="none" w:sz="0" w:space="0" w:color="auto"/>
                <w:bottom w:val="none" w:sz="0" w:space="0" w:color="auto"/>
                <w:right w:val="none" w:sz="0" w:space="0" w:color="auto"/>
              </w:divBdr>
              <w:divsChild>
                <w:div w:id="78796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9310069">
      <w:bodyDiv w:val="1"/>
      <w:marLeft w:val="0"/>
      <w:marRight w:val="0"/>
      <w:marTop w:val="0"/>
      <w:marBottom w:val="0"/>
      <w:divBdr>
        <w:top w:val="none" w:sz="0" w:space="0" w:color="auto"/>
        <w:left w:val="none" w:sz="0" w:space="0" w:color="auto"/>
        <w:bottom w:val="none" w:sz="0" w:space="0" w:color="auto"/>
        <w:right w:val="none" w:sz="0" w:space="0" w:color="auto"/>
      </w:divBdr>
      <w:divsChild>
        <w:div w:id="164513797">
          <w:marLeft w:val="0"/>
          <w:marRight w:val="0"/>
          <w:marTop w:val="0"/>
          <w:marBottom w:val="0"/>
          <w:divBdr>
            <w:top w:val="none" w:sz="0" w:space="0" w:color="auto"/>
            <w:left w:val="none" w:sz="0" w:space="0" w:color="auto"/>
            <w:bottom w:val="none" w:sz="0" w:space="0" w:color="auto"/>
            <w:right w:val="none" w:sz="0" w:space="0" w:color="auto"/>
          </w:divBdr>
        </w:div>
      </w:divsChild>
    </w:div>
    <w:div w:id="2004356324">
      <w:bodyDiv w:val="1"/>
      <w:marLeft w:val="0"/>
      <w:marRight w:val="0"/>
      <w:marTop w:val="0"/>
      <w:marBottom w:val="0"/>
      <w:divBdr>
        <w:top w:val="none" w:sz="0" w:space="0" w:color="auto"/>
        <w:left w:val="none" w:sz="0" w:space="0" w:color="auto"/>
        <w:bottom w:val="none" w:sz="0" w:space="0" w:color="auto"/>
        <w:right w:val="none" w:sz="0" w:space="0" w:color="auto"/>
      </w:divBdr>
    </w:div>
    <w:div w:id="2053770292">
      <w:bodyDiv w:val="1"/>
      <w:marLeft w:val="0"/>
      <w:marRight w:val="0"/>
      <w:marTop w:val="0"/>
      <w:marBottom w:val="0"/>
      <w:divBdr>
        <w:top w:val="none" w:sz="0" w:space="0" w:color="auto"/>
        <w:left w:val="none" w:sz="0" w:space="0" w:color="auto"/>
        <w:bottom w:val="none" w:sz="0" w:space="0" w:color="auto"/>
        <w:right w:val="none" w:sz="0" w:space="0" w:color="auto"/>
      </w:divBdr>
      <w:divsChild>
        <w:div w:id="1448234813">
          <w:marLeft w:val="0"/>
          <w:marRight w:val="0"/>
          <w:marTop w:val="0"/>
          <w:marBottom w:val="0"/>
          <w:divBdr>
            <w:top w:val="none" w:sz="0" w:space="0" w:color="auto"/>
            <w:left w:val="none" w:sz="0" w:space="0" w:color="auto"/>
            <w:bottom w:val="none" w:sz="0" w:space="0" w:color="auto"/>
            <w:right w:val="none" w:sz="0" w:space="0" w:color="auto"/>
          </w:divBdr>
          <w:divsChild>
            <w:div w:id="267468997">
              <w:marLeft w:val="0"/>
              <w:marRight w:val="0"/>
              <w:marTop w:val="0"/>
              <w:marBottom w:val="0"/>
              <w:divBdr>
                <w:top w:val="none" w:sz="0" w:space="0" w:color="auto"/>
                <w:left w:val="none" w:sz="0" w:space="0" w:color="auto"/>
                <w:bottom w:val="none" w:sz="0" w:space="0" w:color="auto"/>
                <w:right w:val="none" w:sz="0" w:space="0" w:color="auto"/>
              </w:divBdr>
              <w:divsChild>
                <w:div w:id="1932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82031">
      <w:bodyDiv w:val="1"/>
      <w:marLeft w:val="0"/>
      <w:marRight w:val="0"/>
      <w:marTop w:val="0"/>
      <w:marBottom w:val="0"/>
      <w:divBdr>
        <w:top w:val="none" w:sz="0" w:space="0" w:color="auto"/>
        <w:left w:val="none" w:sz="0" w:space="0" w:color="auto"/>
        <w:bottom w:val="none" w:sz="0" w:space="0" w:color="auto"/>
        <w:right w:val="none" w:sz="0" w:space="0" w:color="auto"/>
      </w:divBdr>
      <w:divsChild>
        <w:div w:id="1952589132">
          <w:marLeft w:val="0"/>
          <w:marRight w:val="0"/>
          <w:marTop w:val="0"/>
          <w:marBottom w:val="0"/>
          <w:divBdr>
            <w:top w:val="none" w:sz="0" w:space="0" w:color="auto"/>
            <w:left w:val="none" w:sz="0" w:space="0" w:color="auto"/>
            <w:bottom w:val="none" w:sz="0" w:space="0" w:color="auto"/>
            <w:right w:val="none" w:sz="0" w:space="0" w:color="auto"/>
          </w:divBdr>
          <w:divsChild>
            <w:div w:id="1853302790">
              <w:marLeft w:val="0"/>
              <w:marRight w:val="0"/>
              <w:marTop w:val="0"/>
              <w:marBottom w:val="0"/>
              <w:divBdr>
                <w:top w:val="none" w:sz="0" w:space="0" w:color="auto"/>
                <w:left w:val="none" w:sz="0" w:space="0" w:color="auto"/>
                <w:bottom w:val="none" w:sz="0" w:space="0" w:color="auto"/>
                <w:right w:val="none" w:sz="0" w:space="0" w:color="auto"/>
              </w:divBdr>
              <w:divsChild>
                <w:div w:id="105377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3887398">
      <w:bodyDiv w:val="1"/>
      <w:marLeft w:val="0"/>
      <w:marRight w:val="0"/>
      <w:marTop w:val="0"/>
      <w:marBottom w:val="0"/>
      <w:divBdr>
        <w:top w:val="none" w:sz="0" w:space="0" w:color="auto"/>
        <w:left w:val="none" w:sz="0" w:space="0" w:color="auto"/>
        <w:bottom w:val="none" w:sz="0" w:space="0" w:color="auto"/>
        <w:right w:val="none" w:sz="0" w:space="0" w:color="auto"/>
      </w:divBdr>
      <w:divsChild>
        <w:div w:id="834302954">
          <w:marLeft w:val="0"/>
          <w:marRight w:val="0"/>
          <w:marTop w:val="0"/>
          <w:marBottom w:val="0"/>
          <w:divBdr>
            <w:top w:val="none" w:sz="0" w:space="0" w:color="auto"/>
            <w:left w:val="none" w:sz="0" w:space="0" w:color="auto"/>
            <w:bottom w:val="none" w:sz="0" w:space="0" w:color="auto"/>
            <w:right w:val="none" w:sz="0" w:space="0" w:color="auto"/>
          </w:divBdr>
          <w:divsChild>
            <w:div w:id="1890333734">
              <w:marLeft w:val="0"/>
              <w:marRight w:val="0"/>
              <w:marTop w:val="0"/>
              <w:marBottom w:val="0"/>
              <w:divBdr>
                <w:top w:val="none" w:sz="0" w:space="0" w:color="auto"/>
                <w:left w:val="none" w:sz="0" w:space="0" w:color="auto"/>
                <w:bottom w:val="none" w:sz="0" w:space="0" w:color="auto"/>
                <w:right w:val="none" w:sz="0" w:space="0" w:color="auto"/>
              </w:divBdr>
              <w:divsChild>
                <w:div w:id="39631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72746">
      <w:bodyDiv w:val="1"/>
      <w:marLeft w:val="0"/>
      <w:marRight w:val="0"/>
      <w:marTop w:val="0"/>
      <w:marBottom w:val="0"/>
      <w:divBdr>
        <w:top w:val="none" w:sz="0" w:space="0" w:color="auto"/>
        <w:left w:val="none" w:sz="0" w:space="0" w:color="auto"/>
        <w:bottom w:val="none" w:sz="0" w:space="0" w:color="auto"/>
        <w:right w:val="none" w:sz="0" w:space="0" w:color="auto"/>
      </w:divBdr>
    </w:div>
    <w:div w:id="2082830659">
      <w:bodyDiv w:val="1"/>
      <w:marLeft w:val="0"/>
      <w:marRight w:val="0"/>
      <w:marTop w:val="0"/>
      <w:marBottom w:val="0"/>
      <w:divBdr>
        <w:top w:val="none" w:sz="0" w:space="0" w:color="auto"/>
        <w:left w:val="none" w:sz="0" w:space="0" w:color="auto"/>
        <w:bottom w:val="none" w:sz="0" w:space="0" w:color="auto"/>
        <w:right w:val="none" w:sz="0" w:space="0" w:color="auto"/>
      </w:divBdr>
      <w:divsChild>
        <w:div w:id="1588030438">
          <w:marLeft w:val="0"/>
          <w:marRight w:val="0"/>
          <w:marTop w:val="0"/>
          <w:marBottom w:val="0"/>
          <w:divBdr>
            <w:top w:val="none" w:sz="0" w:space="0" w:color="auto"/>
            <w:left w:val="none" w:sz="0" w:space="0" w:color="auto"/>
            <w:bottom w:val="none" w:sz="0" w:space="0" w:color="auto"/>
            <w:right w:val="none" w:sz="0" w:space="0" w:color="auto"/>
          </w:divBdr>
          <w:divsChild>
            <w:div w:id="102845721">
              <w:marLeft w:val="0"/>
              <w:marRight w:val="0"/>
              <w:marTop w:val="0"/>
              <w:marBottom w:val="0"/>
              <w:divBdr>
                <w:top w:val="none" w:sz="0" w:space="0" w:color="auto"/>
                <w:left w:val="none" w:sz="0" w:space="0" w:color="auto"/>
                <w:bottom w:val="none" w:sz="0" w:space="0" w:color="auto"/>
                <w:right w:val="none" w:sz="0" w:space="0" w:color="auto"/>
              </w:divBdr>
              <w:divsChild>
                <w:div w:id="9341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389536">
      <w:bodyDiv w:val="1"/>
      <w:marLeft w:val="0"/>
      <w:marRight w:val="0"/>
      <w:marTop w:val="0"/>
      <w:marBottom w:val="0"/>
      <w:divBdr>
        <w:top w:val="none" w:sz="0" w:space="0" w:color="auto"/>
        <w:left w:val="none" w:sz="0" w:space="0" w:color="auto"/>
        <w:bottom w:val="none" w:sz="0" w:space="0" w:color="auto"/>
        <w:right w:val="none" w:sz="0" w:space="0" w:color="auto"/>
      </w:divBdr>
      <w:divsChild>
        <w:div w:id="1554585468">
          <w:marLeft w:val="0"/>
          <w:marRight w:val="0"/>
          <w:marTop w:val="0"/>
          <w:marBottom w:val="0"/>
          <w:divBdr>
            <w:top w:val="none" w:sz="0" w:space="0" w:color="auto"/>
            <w:left w:val="none" w:sz="0" w:space="0" w:color="auto"/>
            <w:bottom w:val="none" w:sz="0" w:space="0" w:color="auto"/>
            <w:right w:val="none" w:sz="0" w:space="0" w:color="auto"/>
          </w:divBdr>
          <w:divsChild>
            <w:div w:id="1138885311">
              <w:marLeft w:val="0"/>
              <w:marRight w:val="0"/>
              <w:marTop w:val="0"/>
              <w:marBottom w:val="0"/>
              <w:divBdr>
                <w:top w:val="none" w:sz="0" w:space="0" w:color="auto"/>
                <w:left w:val="none" w:sz="0" w:space="0" w:color="auto"/>
                <w:bottom w:val="none" w:sz="0" w:space="0" w:color="auto"/>
                <w:right w:val="none" w:sz="0" w:space="0" w:color="auto"/>
              </w:divBdr>
              <w:divsChild>
                <w:div w:id="3273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39961">
      <w:bodyDiv w:val="1"/>
      <w:marLeft w:val="0"/>
      <w:marRight w:val="0"/>
      <w:marTop w:val="0"/>
      <w:marBottom w:val="0"/>
      <w:divBdr>
        <w:top w:val="none" w:sz="0" w:space="0" w:color="auto"/>
        <w:left w:val="none" w:sz="0" w:space="0" w:color="auto"/>
        <w:bottom w:val="none" w:sz="0" w:space="0" w:color="auto"/>
        <w:right w:val="none" w:sz="0" w:space="0" w:color="auto"/>
      </w:divBdr>
    </w:div>
    <w:div w:id="2105765168">
      <w:bodyDiv w:val="1"/>
      <w:marLeft w:val="0"/>
      <w:marRight w:val="0"/>
      <w:marTop w:val="0"/>
      <w:marBottom w:val="0"/>
      <w:divBdr>
        <w:top w:val="none" w:sz="0" w:space="0" w:color="auto"/>
        <w:left w:val="none" w:sz="0" w:space="0" w:color="auto"/>
        <w:bottom w:val="none" w:sz="0" w:space="0" w:color="auto"/>
        <w:right w:val="none" w:sz="0" w:space="0" w:color="auto"/>
      </w:divBdr>
      <w:divsChild>
        <w:div w:id="2105102088">
          <w:marLeft w:val="0"/>
          <w:marRight w:val="0"/>
          <w:marTop w:val="0"/>
          <w:marBottom w:val="0"/>
          <w:divBdr>
            <w:top w:val="none" w:sz="0" w:space="0" w:color="auto"/>
            <w:left w:val="none" w:sz="0" w:space="0" w:color="auto"/>
            <w:bottom w:val="none" w:sz="0" w:space="0" w:color="auto"/>
            <w:right w:val="none" w:sz="0" w:space="0" w:color="auto"/>
          </w:divBdr>
          <w:divsChild>
            <w:div w:id="1787188657">
              <w:marLeft w:val="0"/>
              <w:marRight w:val="0"/>
              <w:marTop w:val="0"/>
              <w:marBottom w:val="0"/>
              <w:divBdr>
                <w:top w:val="none" w:sz="0" w:space="0" w:color="auto"/>
                <w:left w:val="none" w:sz="0" w:space="0" w:color="auto"/>
                <w:bottom w:val="none" w:sz="0" w:space="0" w:color="auto"/>
                <w:right w:val="none" w:sz="0" w:space="0" w:color="auto"/>
              </w:divBdr>
              <w:divsChild>
                <w:div w:id="34748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300864">
      <w:bodyDiv w:val="1"/>
      <w:marLeft w:val="0"/>
      <w:marRight w:val="0"/>
      <w:marTop w:val="0"/>
      <w:marBottom w:val="0"/>
      <w:divBdr>
        <w:top w:val="none" w:sz="0" w:space="0" w:color="auto"/>
        <w:left w:val="none" w:sz="0" w:space="0" w:color="auto"/>
        <w:bottom w:val="none" w:sz="0" w:space="0" w:color="auto"/>
        <w:right w:val="none" w:sz="0" w:space="0" w:color="auto"/>
      </w:divBdr>
      <w:divsChild>
        <w:div w:id="1719744189">
          <w:marLeft w:val="0"/>
          <w:marRight w:val="0"/>
          <w:marTop w:val="0"/>
          <w:marBottom w:val="0"/>
          <w:divBdr>
            <w:top w:val="none" w:sz="0" w:space="0" w:color="auto"/>
            <w:left w:val="none" w:sz="0" w:space="0" w:color="auto"/>
            <w:bottom w:val="none" w:sz="0" w:space="0" w:color="auto"/>
            <w:right w:val="none" w:sz="0" w:space="0" w:color="auto"/>
          </w:divBdr>
          <w:divsChild>
            <w:div w:id="402148447">
              <w:marLeft w:val="0"/>
              <w:marRight w:val="0"/>
              <w:marTop w:val="0"/>
              <w:marBottom w:val="0"/>
              <w:divBdr>
                <w:top w:val="none" w:sz="0" w:space="0" w:color="auto"/>
                <w:left w:val="none" w:sz="0" w:space="0" w:color="auto"/>
                <w:bottom w:val="none" w:sz="0" w:space="0" w:color="auto"/>
                <w:right w:val="none" w:sz="0" w:space="0" w:color="auto"/>
              </w:divBdr>
              <w:divsChild>
                <w:div w:id="125084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ike.com/wikiid/7228608031751356454" TargetMode="External"/><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https://www.baike.com/wikiid/6563786229854366149" TargetMode="Externa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jpeg"/><Relationship Id="rId1" Type="http://schemas.openxmlformats.org/officeDocument/2006/relationships/numbering" Target="numbering.xml"/><Relationship Id="rId6" Type="http://schemas.openxmlformats.org/officeDocument/2006/relationships/hyperlink" Target="https://www.baike.com/wikiid/7252263136118833192" TargetMode="External"/><Relationship Id="rId11" Type="http://schemas.openxmlformats.org/officeDocument/2006/relationships/hyperlink" Target="https://www.baike.com/wikiid/3934062474221510834" TargetMode="External"/><Relationship Id="rId24" Type="http://schemas.openxmlformats.org/officeDocument/2006/relationships/image" Target="media/image14.png"/><Relationship Id="rId5" Type="http://schemas.openxmlformats.org/officeDocument/2006/relationships/image" Target="media/image1.png"/><Relationship Id="rId15" Type="http://schemas.openxmlformats.org/officeDocument/2006/relationships/image" Target="media/image5.jpeg"/><Relationship Id="rId23" Type="http://schemas.openxmlformats.org/officeDocument/2006/relationships/image" Target="media/image13.png"/><Relationship Id="rId10" Type="http://schemas.openxmlformats.org/officeDocument/2006/relationships/hyperlink" Target="https://www.baike.com/wikiid/1935574061014110958"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yperlink" Target="https://www.baike.com/wikiid/7198218456926404647"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2349</TotalTime>
  <Pages>58</Pages>
  <Words>9599</Words>
  <Characters>54715</Characters>
  <Application>Microsoft Office Word</Application>
  <DocSecurity>0</DocSecurity>
  <Lines>455</Lines>
  <Paragraphs>128</Paragraphs>
  <ScaleCrop>false</ScaleCrop>
  <Company/>
  <LinksUpToDate>false</LinksUpToDate>
  <CharactersWithSpaces>64186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475</cp:revision>
  <dcterms:created xsi:type="dcterms:W3CDTF">2025-08-08T13:01:00Z</dcterms:created>
  <dcterms:modified xsi:type="dcterms:W3CDTF">2025-09-01T16:01:00Z</dcterms:modified>
</cp:coreProperties>
</file>