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F83BD" w14:textId="59C449E4" w:rsidR="00D63D80" w:rsidRDefault="00D63D80" w:rsidP="00216212">
      <w:pPr>
        <w:rPr>
          <w:rFonts w:ascii="Times New Roman" w:hAnsi="Times New Roman" w:cs="Times New Roman"/>
        </w:rPr>
      </w:pPr>
      <w:r w:rsidRPr="00D63D80">
        <w:rPr>
          <w:rFonts w:ascii="Times New Roman" w:hAnsi="Times New Roman" w:cs="Times New Roman"/>
          <w:b/>
          <w:bCs/>
          <w:sz w:val="32"/>
          <w:szCs w:val="32"/>
          <w:u w:val="single"/>
        </w:rPr>
        <w:t>Introduction</w:t>
      </w:r>
    </w:p>
    <w:p w14:paraId="563EE3F8" w14:textId="667482FC" w:rsidR="00216212" w:rsidRDefault="00216212" w:rsidP="002162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Temp</w:t>
      </w:r>
    </w:p>
    <w:p w14:paraId="4D9629A6" w14:textId="07F4EA11" w:rsidR="00D63D80" w:rsidRDefault="00D63D8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Technical Description</w:t>
      </w:r>
    </w:p>
    <w:p w14:paraId="6974A3A0" w14:textId="0B7F6E6D" w:rsidR="00216212" w:rsidRPr="00216212" w:rsidRDefault="002162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Temp</w:t>
      </w:r>
    </w:p>
    <w:p w14:paraId="4FDEDC58" w14:textId="28C61CB4" w:rsidR="00D63D80" w:rsidRDefault="00D63D8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Physical Database Model</w:t>
      </w:r>
    </w:p>
    <w:p w14:paraId="7802B28B" w14:textId="7403ED3D" w:rsidR="00216212" w:rsidRPr="00216212" w:rsidRDefault="002162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Temp</w:t>
      </w:r>
    </w:p>
    <w:p w14:paraId="08AD736D" w14:textId="27AB45D2" w:rsidR="00D63D80" w:rsidRDefault="00D63D8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System Design</w:t>
      </w:r>
    </w:p>
    <w:p w14:paraId="7DD6B45C" w14:textId="0C4F61BE" w:rsidR="00216212" w:rsidRPr="00216212" w:rsidRDefault="002162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Temp</w:t>
      </w:r>
    </w:p>
    <w:p w14:paraId="1FDEA4E1" w14:textId="0DFCB5EC" w:rsidR="00D63D80" w:rsidRDefault="00D63D8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System Features and Usage</w:t>
      </w:r>
    </w:p>
    <w:p w14:paraId="0938CFF1" w14:textId="38C6CE19" w:rsidR="00216212" w:rsidRPr="00216212" w:rsidRDefault="002162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Temp</w:t>
      </w:r>
    </w:p>
    <w:p w14:paraId="359AD91C" w14:textId="76A41D8B" w:rsidR="00D63D80" w:rsidRDefault="00D63D8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Aggregating Queries (4)</w:t>
      </w:r>
    </w:p>
    <w:p w14:paraId="5D035245" w14:textId="6F82AD1B" w:rsidR="00216212" w:rsidRPr="00216212" w:rsidRDefault="002162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Temp</w:t>
      </w:r>
    </w:p>
    <w:p w14:paraId="6E9DB43D" w14:textId="27A1F4FB" w:rsidR="00D63D80" w:rsidRDefault="00D63D8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Artificial Intelligence Discussion</w:t>
      </w:r>
    </w:p>
    <w:p w14:paraId="0F7F29D3" w14:textId="1228981D" w:rsidR="00216212" w:rsidRPr="00216212" w:rsidRDefault="002162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Temp</w:t>
      </w:r>
    </w:p>
    <w:p w14:paraId="31EFB9AB" w14:textId="15FF64E9" w:rsidR="00D63D80" w:rsidRDefault="00D63D8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Summary Conclusion</w:t>
      </w:r>
    </w:p>
    <w:p w14:paraId="254CE294" w14:textId="52503DCD" w:rsidR="00216212" w:rsidRPr="00216212" w:rsidRDefault="002162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Temp</w:t>
      </w:r>
    </w:p>
    <w:sectPr w:rsidR="00216212" w:rsidRPr="002162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D88"/>
    <w:rsid w:val="00216212"/>
    <w:rsid w:val="004148C3"/>
    <w:rsid w:val="00D03D88"/>
    <w:rsid w:val="00D63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4958A"/>
  <w15:chartTrackingRefBased/>
  <w15:docId w15:val="{30E7D96F-052B-4CFB-BA56-7121180473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D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D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D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D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D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D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D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D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D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D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D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D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D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D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D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D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D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D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32</Words>
  <Characters>185</Characters>
  <Application>Microsoft Office Word</Application>
  <DocSecurity>0</DocSecurity>
  <Lines>1</Lines>
  <Paragraphs>1</Paragraphs>
  <ScaleCrop>false</ScaleCrop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Mikey Bradley</dc:creator>
  <cp:keywords/>
  <dc:description/>
  <cp:lastModifiedBy>Mikey Bradley</cp:lastModifiedBy>
  <cp:revision>3</cp:revision>
  <dcterms:created xsi:type="dcterms:W3CDTF">2026-04-22T17:07:00Z</dcterms:created>
  <dcterms:modified xsi:type="dcterms:W3CDTF">2026-04-22T17:14:00Z</dcterms:modified>
</cp:coreProperties>
</file>