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EB7EA" w14:textId="5F46458A" w:rsidR="007A2E6D" w:rsidRPr="003F13B6" w:rsidRDefault="005504E0" w:rsidP="007A2E6D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" w:hAnsi="Aptos" w:cs="Arial"/>
          <w:b/>
          <w:sz w:val="28"/>
          <w:szCs w:val="28"/>
          <w:lang w:val="en-US"/>
        </w:rPr>
      </w:pPr>
      <w:r w:rsidRPr="003F13B6">
        <w:rPr>
          <w:rFonts w:ascii="Aptos" w:hAnsi="Aptos" w:cs="Arial"/>
          <w:b/>
          <w:sz w:val="28"/>
          <w:szCs w:val="28"/>
          <w:lang w:val="en-US"/>
        </w:rPr>
        <w:t>PROFESSIONAL SUMMARY</w:t>
      </w:r>
    </w:p>
    <w:p w14:paraId="35DAAC31" w14:textId="77777777" w:rsidR="009E44B6" w:rsidRPr="009D0FC2" w:rsidRDefault="009E44B6" w:rsidP="007A2E6D">
      <w:pPr>
        <w:spacing w:after="0" w:line="240" w:lineRule="auto"/>
        <w:rPr>
          <w:rFonts w:ascii="Aptos" w:hAnsi="Aptos" w:cs="Arial"/>
          <w:sz w:val="10"/>
          <w:szCs w:val="10"/>
          <w:lang w:val="en-US"/>
        </w:rPr>
      </w:pPr>
    </w:p>
    <w:p w14:paraId="4F44FC90" w14:textId="7D67F5E7" w:rsidR="005B2515" w:rsidRDefault="000439C6" w:rsidP="007A2E6D">
      <w:pPr>
        <w:spacing w:after="0" w:line="240" w:lineRule="auto"/>
        <w:rPr>
          <w:rFonts w:ascii="Aptos" w:hAnsi="Aptos" w:cs="Arial"/>
          <w:lang w:val="en-US"/>
        </w:rPr>
      </w:pPr>
      <w:r w:rsidRPr="003F13B6">
        <w:rPr>
          <w:rFonts w:ascii="Aptos" w:hAnsi="Aptos" w:cs="Arial"/>
          <w:lang w:val="en-US"/>
        </w:rPr>
        <w:t>Highly skilled researcher</w:t>
      </w:r>
      <w:r w:rsidR="005B2515" w:rsidRPr="003F13B6">
        <w:rPr>
          <w:rFonts w:ascii="Aptos" w:hAnsi="Aptos" w:cs="Arial"/>
          <w:b/>
          <w:bCs/>
          <w:lang w:val="en-US"/>
        </w:rPr>
        <w:t xml:space="preserve"> </w:t>
      </w:r>
      <w:r w:rsidR="005B2515" w:rsidRPr="003F13B6">
        <w:rPr>
          <w:rFonts w:ascii="Aptos" w:hAnsi="Aptos" w:cs="Arial"/>
          <w:lang w:val="en-US"/>
        </w:rPr>
        <w:t>with a</w:t>
      </w:r>
      <w:r w:rsidR="005B2515" w:rsidRPr="003F13B6">
        <w:rPr>
          <w:rFonts w:ascii="Aptos" w:hAnsi="Aptos" w:cs="Arial"/>
          <w:b/>
          <w:bCs/>
          <w:lang w:val="en-US"/>
        </w:rPr>
        <w:t xml:space="preserve"> Ph.D. in Social Psychology</w:t>
      </w:r>
      <w:r w:rsidR="005B2515" w:rsidRPr="003F13B6">
        <w:rPr>
          <w:rFonts w:ascii="Aptos" w:hAnsi="Aptos" w:cs="Arial"/>
          <w:lang w:val="en-US"/>
        </w:rPr>
        <w:t xml:space="preserve"> and </w:t>
      </w:r>
      <w:r w:rsidR="005B2515" w:rsidRPr="003F13B6">
        <w:rPr>
          <w:rFonts w:ascii="Aptos" w:hAnsi="Aptos" w:cs="Arial"/>
          <w:b/>
          <w:bCs/>
          <w:lang w:val="en-US"/>
        </w:rPr>
        <w:t xml:space="preserve">extensive experience </w:t>
      </w:r>
      <w:r w:rsidR="008E34D8" w:rsidRPr="003F13B6">
        <w:rPr>
          <w:rFonts w:ascii="Aptos" w:hAnsi="Aptos" w:cs="Arial"/>
          <w:b/>
          <w:bCs/>
          <w:lang w:val="en-US"/>
        </w:rPr>
        <w:t>conducting</w:t>
      </w:r>
      <w:r w:rsidR="005B2515" w:rsidRPr="003F13B6">
        <w:rPr>
          <w:rFonts w:ascii="Aptos" w:hAnsi="Aptos" w:cs="Arial"/>
          <w:b/>
          <w:bCs/>
          <w:lang w:val="en-US"/>
        </w:rPr>
        <w:t xml:space="preserve"> </w:t>
      </w:r>
      <w:r w:rsidRPr="003F13B6">
        <w:rPr>
          <w:rFonts w:ascii="Aptos" w:hAnsi="Aptos" w:cs="Arial"/>
          <w:b/>
          <w:bCs/>
          <w:lang w:val="en-US"/>
        </w:rPr>
        <w:t>policy-focused and academic</w:t>
      </w:r>
      <w:r w:rsidR="005B2515" w:rsidRPr="003F13B6">
        <w:rPr>
          <w:rFonts w:ascii="Aptos" w:hAnsi="Aptos" w:cs="Arial"/>
          <w:b/>
          <w:bCs/>
          <w:lang w:val="en-US"/>
        </w:rPr>
        <w:t xml:space="preserve"> research</w:t>
      </w:r>
      <w:r w:rsidR="005B2515" w:rsidRPr="003F13B6">
        <w:rPr>
          <w:rFonts w:ascii="Aptos" w:hAnsi="Aptos" w:cs="Arial"/>
          <w:lang w:val="en-US"/>
        </w:rPr>
        <w:t xml:space="preserve">. </w:t>
      </w:r>
      <w:r w:rsidR="001435B6" w:rsidRPr="003F13B6">
        <w:rPr>
          <w:rFonts w:ascii="Aptos" w:hAnsi="Aptos" w:cs="Arial"/>
          <w:lang w:val="en-US"/>
        </w:rPr>
        <w:t xml:space="preserve">Proven track record </w:t>
      </w:r>
      <w:r w:rsidR="00B3496D" w:rsidRPr="003F13B6">
        <w:rPr>
          <w:rFonts w:ascii="Aptos" w:hAnsi="Aptos" w:cs="Arial"/>
          <w:b/>
          <w:bCs/>
          <w:lang w:val="en-US"/>
        </w:rPr>
        <w:t xml:space="preserve">conducting program evaluations </w:t>
      </w:r>
      <w:r w:rsidR="005F4E6A" w:rsidRPr="003F13B6">
        <w:rPr>
          <w:rFonts w:ascii="Aptos" w:hAnsi="Aptos" w:cs="Arial"/>
          <w:lang w:val="en-US"/>
        </w:rPr>
        <w:t>and</w:t>
      </w:r>
      <w:r w:rsidR="005F4E6A" w:rsidRPr="003F13B6">
        <w:rPr>
          <w:rFonts w:ascii="Aptos" w:hAnsi="Aptos" w:cs="Arial"/>
          <w:b/>
          <w:bCs/>
          <w:lang w:val="en-US"/>
        </w:rPr>
        <w:t xml:space="preserve"> </w:t>
      </w:r>
      <w:r w:rsidR="001435B6" w:rsidRPr="003F13B6">
        <w:rPr>
          <w:rFonts w:ascii="Aptos" w:hAnsi="Aptos" w:cs="Arial"/>
          <w:b/>
          <w:bCs/>
          <w:lang w:val="en-US"/>
        </w:rPr>
        <w:t>analyzing complex datasets</w:t>
      </w:r>
      <w:r w:rsidR="001435B6" w:rsidRPr="003F13B6">
        <w:rPr>
          <w:rFonts w:ascii="Aptos" w:hAnsi="Aptos" w:cs="Arial"/>
          <w:lang w:val="en-US"/>
        </w:rPr>
        <w:t xml:space="preserve"> to inform policy decisions. </w:t>
      </w:r>
      <w:r w:rsidR="001435B6" w:rsidRPr="003F13B6">
        <w:rPr>
          <w:rFonts w:ascii="Aptos" w:hAnsi="Aptos" w:cs="Arial"/>
          <w:b/>
          <w:bCs/>
          <w:lang w:val="en-US"/>
        </w:rPr>
        <w:t>Advanced quantitative and qualitative research skills</w:t>
      </w:r>
      <w:r w:rsidR="001435B6" w:rsidRPr="003F13B6">
        <w:rPr>
          <w:rFonts w:ascii="Aptos" w:hAnsi="Aptos" w:cs="Arial"/>
          <w:lang w:val="en-US"/>
        </w:rPr>
        <w:t xml:space="preserve">, including regression modeling, longitudinal analyses, and stakeholder interviews. Experienced in </w:t>
      </w:r>
      <w:r w:rsidR="001435B6" w:rsidRPr="003F13B6">
        <w:rPr>
          <w:rFonts w:ascii="Aptos" w:hAnsi="Aptos" w:cs="Arial"/>
          <w:b/>
          <w:bCs/>
          <w:lang w:val="en-US"/>
        </w:rPr>
        <w:t>translating technical findings for diverse audiences</w:t>
      </w:r>
      <w:r w:rsidR="001435B6" w:rsidRPr="003F13B6">
        <w:rPr>
          <w:rFonts w:ascii="Aptos" w:hAnsi="Aptos" w:cs="Arial"/>
          <w:lang w:val="en-US"/>
        </w:rPr>
        <w:t xml:space="preserve"> and managing multi-stakeholder research projects.</w:t>
      </w:r>
    </w:p>
    <w:p w14:paraId="4C3CC0C1" w14:textId="77777777" w:rsidR="009D0FC2" w:rsidRPr="009D0FC2" w:rsidRDefault="009D0FC2" w:rsidP="007A2E6D">
      <w:pPr>
        <w:spacing w:after="0" w:line="240" w:lineRule="auto"/>
        <w:rPr>
          <w:rFonts w:ascii="Aptos" w:hAnsi="Aptos" w:cs="Arial"/>
          <w:sz w:val="10"/>
          <w:szCs w:val="10"/>
          <w:lang w:val="en-US"/>
        </w:rPr>
      </w:pPr>
    </w:p>
    <w:p w14:paraId="3A1ADC80" w14:textId="77777777" w:rsidR="00F724FB" w:rsidRPr="003F13B6" w:rsidRDefault="00F724FB" w:rsidP="007A2E6D">
      <w:pPr>
        <w:spacing w:after="0" w:line="240" w:lineRule="auto"/>
        <w:rPr>
          <w:rFonts w:ascii="Aptos" w:hAnsi="Aptos" w:cs="Arial"/>
          <w:sz w:val="10"/>
          <w:szCs w:val="10"/>
          <w:lang w:val="en-US"/>
        </w:rPr>
      </w:pPr>
    </w:p>
    <w:p w14:paraId="728D0939" w14:textId="7EA841EE" w:rsidR="005504E0" w:rsidRPr="003F13B6" w:rsidRDefault="005504E0" w:rsidP="005504E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" w:hAnsi="Aptos" w:cs="Arial"/>
          <w:b/>
          <w:sz w:val="28"/>
          <w:szCs w:val="28"/>
          <w:lang w:val="en-US"/>
        </w:rPr>
      </w:pPr>
      <w:r w:rsidRPr="003F13B6">
        <w:rPr>
          <w:rFonts w:ascii="Aptos" w:hAnsi="Aptos" w:cs="Arial"/>
          <w:b/>
          <w:sz w:val="28"/>
          <w:szCs w:val="28"/>
          <w:lang w:val="en-US"/>
        </w:rPr>
        <w:t>EMPLOYMENT</w:t>
      </w:r>
    </w:p>
    <w:p w14:paraId="243DD124" w14:textId="77777777" w:rsidR="005504E0" w:rsidRPr="003F13B6" w:rsidRDefault="005504E0" w:rsidP="007A2E6D">
      <w:pPr>
        <w:spacing w:after="0" w:line="240" w:lineRule="auto"/>
        <w:rPr>
          <w:rFonts w:ascii="Aptos" w:hAnsi="Aptos" w:cs="Arial"/>
          <w:sz w:val="2"/>
          <w:szCs w:val="2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2250"/>
      </w:tblGrid>
      <w:tr w:rsidR="007A2E6D" w:rsidRPr="003F13B6" w14:paraId="4D904724" w14:textId="77777777" w:rsidTr="00954979">
        <w:tc>
          <w:tcPr>
            <w:tcW w:w="6480" w:type="dxa"/>
          </w:tcPr>
          <w:p w14:paraId="60BFB5F7" w14:textId="77777777" w:rsidR="009E44B6" w:rsidRPr="000E1901" w:rsidRDefault="009E44B6" w:rsidP="00BB4DB5">
            <w:pPr>
              <w:spacing w:line="240" w:lineRule="auto"/>
              <w:rPr>
                <w:rFonts w:ascii="Aptos" w:hAnsi="Aptos" w:cs="Arial"/>
                <w:b/>
                <w:bCs/>
                <w:i/>
                <w:sz w:val="10"/>
                <w:szCs w:val="10"/>
                <w:lang w:val="en-US"/>
              </w:rPr>
            </w:pPr>
          </w:p>
          <w:p w14:paraId="3D054F0D" w14:textId="77777777" w:rsidR="000E1901" w:rsidRPr="000E1901" w:rsidRDefault="007A2E6D" w:rsidP="00BB4DB5">
            <w:pPr>
              <w:spacing w:line="240" w:lineRule="auto"/>
              <w:rPr>
                <w:rFonts w:ascii="Aptos" w:hAnsi="Aptos" w:cs="Arial"/>
                <w:b/>
                <w:bCs/>
                <w:i/>
                <w:lang w:val="en-US"/>
              </w:rPr>
            </w:pPr>
            <w:r w:rsidRPr="000E1901">
              <w:rPr>
                <w:rFonts w:ascii="Aptos" w:hAnsi="Aptos" w:cs="Arial"/>
                <w:b/>
                <w:bCs/>
                <w:i/>
                <w:lang w:val="en-US"/>
              </w:rPr>
              <w:t>Postdoctoral Researcher</w:t>
            </w:r>
          </w:p>
          <w:p w14:paraId="2D672989" w14:textId="3A67D93A" w:rsidR="007A2E6D" w:rsidRPr="003F13B6" w:rsidRDefault="007A2E6D" w:rsidP="00BB4DB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i/>
                <w:lang w:val="en-US"/>
              </w:rPr>
              <w:t>Stanford Graduate School of Business</w:t>
            </w:r>
          </w:p>
        </w:tc>
        <w:tc>
          <w:tcPr>
            <w:tcW w:w="2250" w:type="dxa"/>
          </w:tcPr>
          <w:p w14:paraId="76AEA487" w14:textId="77777777" w:rsidR="0061281D" w:rsidRPr="003F13B6" w:rsidRDefault="0061281D" w:rsidP="00BB4DB5">
            <w:pPr>
              <w:spacing w:line="240" w:lineRule="auto"/>
              <w:jc w:val="right"/>
              <w:rPr>
                <w:rFonts w:ascii="Aptos" w:hAnsi="Aptos" w:cs="Arial"/>
                <w:sz w:val="10"/>
                <w:szCs w:val="10"/>
                <w:lang w:val="en-US"/>
              </w:rPr>
            </w:pPr>
          </w:p>
          <w:p w14:paraId="69B13021" w14:textId="17B32834" w:rsidR="007A2E6D" w:rsidRPr="003F13B6" w:rsidRDefault="00603F20" w:rsidP="00BB4DB5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Oct </w:t>
            </w:r>
            <w:r w:rsidR="007A2E6D" w:rsidRPr="003F13B6">
              <w:rPr>
                <w:rFonts w:ascii="Aptos" w:hAnsi="Aptos" w:cs="Arial"/>
                <w:lang w:val="en-US"/>
              </w:rPr>
              <w:t>2023 – Current</w:t>
            </w:r>
          </w:p>
        </w:tc>
      </w:tr>
    </w:tbl>
    <w:p w14:paraId="087A3450" w14:textId="77777777" w:rsidR="00263613" w:rsidRPr="003F13B6" w:rsidRDefault="00263613" w:rsidP="00B03DF4">
      <w:pPr>
        <w:spacing w:after="0" w:line="240" w:lineRule="auto"/>
        <w:rPr>
          <w:rFonts w:ascii="Aptos" w:hAnsi="Aptos" w:cs="Arial"/>
          <w:sz w:val="10"/>
          <w:szCs w:val="10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0"/>
        <w:gridCol w:w="2160"/>
      </w:tblGrid>
      <w:tr w:rsidR="007A2E6D" w:rsidRPr="003F13B6" w14:paraId="4A3C7F24" w14:textId="77777777" w:rsidTr="00954979">
        <w:tc>
          <w:tcPr>
            <w:tcW w:w="6570" w:type="dxa"/>
          </w:tcPr>
          <w:p w14:paraId="42879B79" w14:textId="77777777" w:rsidR="000E1901" w:rsidRPr="000E1901" w:rsidRDefault="007A2E6D" w:rsidP="00BB4DB5">
            <w:pPr>
              <w:spacing w:line="240" w:lineRule="auto"/>
              <w:rPr>
                <w:rFonts w:ascii="Aptos" w:hAnsi="Aptos" w:cs="Arial"/>
                <w:b/>
                <w:bCs/>
                <w:i/>
                <w:lang w:val="en-US"/>
              </w:rPr>
            </w:pPr>
            <w:r w:rsidRPr="000E1901">
              <w:rPr>
                <w:rFonts w:ascii="Aptos" w:hAnsi="Aptos" w:cs="Arial"/>
                <w:b/>
                <w:bCs/>
                <w:i/>
                <w:lang w:val="en-US"/>
              </w:rPr>
              <w:t xml:space="preserve">Research Associate </w:t>
            </w:r>
          </w:p>
          <w:p w14:paraId="3A7B555C" w14:textId="6EE52195" w:rsidR="007A2E6D" w:rsidRPr="003F13B6" w:rsidRDefault="007A2E6D" w:rsidP="00BB4DB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i/>
                <w:lang w:val="en-US"/>
              </w:rPr>
              <w:t xml:space="preserve">Global Institute for Women's Leadership </w:t>
            </w:r>
          </w:p>
        </w:tc>
        <w:tc>
          <w:tcPr>
            <w:tcW w:w="2160" w:type="dxa"/>
            <w:vAlign w:val="center"/>
          </w:tcPr>
          <w:p w14:paraId="28867B7F" w14:textId="431DC6DA" w:rsidR="007A2E6D" w:rsidRPr="003F13B6" w:rsidRDefault="00603F20" w:rsidP="000E1901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Oct </w:t>
            </w:r>
            <w:r w:rsidR="007A2E6D" w:rsidRPr="003F13B6">
              <w:rPr>
                <w:rFonts w:ascii="Aptos" w:hAnsi="Aptos" w:cs="Arial"/>
                <w:lang w:val="en-US"/>
              </w:rPr>
              <w:t>2022 –</w:t>
            </w:r>
            <w:r w:rsidR="009E0EBF" w:rsidRPr="003F13B6">
              <w:rPr>
                <w:rFonts w:ascii="Aptos" w:hAnsi="Aptos" w:cs="Arial"/>
                <w:lang w:val="en-US"/>
              </w:rPr>
              <w:t xml:space="preserve"> </w:t>
            </w:r>
            <w:r w:rsidRPr="003F13B6">
              <w:rPr>
                <w:rFonts w:ascii="Aptos" w:hAnsi="Aptos" w:cs="Arial"/>
                <w:lang w:val="en-US"/>
              </w:rPr>
              <w:t xml:space="preserve">Oct </w:t>
            </w:r>
            <w:r w:rsidR="007A2E6D" w:rsidRPr="003F13B6">
              <w:rPr>
                <w:rFonts w:ascii="Aptos" w:hAnsi="Aptos" w:cs="Arial"/>
                <w:lang w:val="en-US"/>
              </w:rPr>
              <w:t>2023</w:t>
            </w:r>
          </w:p>
        </w:tc>
      </w:tr>
    </w:tbl>
    <w:p w14:paraId="4C1426D6" w14:textId="77777777" w:rsidR="00263613" w:rsidRPr="003F13B6" w:rsidRDefault="00263613" w:rsidP="00147376">
      <w:pPr>
        <w:spacing w:after="0" w:line="240" w:lineRule="auto"/>
        <w:ind w:left="360"/>
        <w:rPr>
          <w:rFonts w:ascii="Aptos" w:hAnsi="Aptos" w:cs="Arial"/>
          <w:sz w:val="10"/>
          <w:szCs w:val="10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2250"/>
      </w:tblGrid>
      <w:tr w:rsidR="007A2E6D" w:rsidRPr="003F13B6" w14:paraId="46BF90B8" w14:textId="77777777" w:rsidTr="00954979">
        <w:tc>
          <w:tcPr>
            <w:tcW w:w="6480" w:type="dxa"/>
          </w:tcPr>
          <w:p w14:paraId="38C68053" w14:textId="77777777" w:rsidR="000E1901" w:rsidRPr="000E1901" w:rsidRDefault="007A2E6D" w:rsidP="00BB4DB5">
            <w:pPr>
              <w:spacing w:line="240" w:lineRule="auto"/>
              <w:rPr>
                <w:rFonts w:ascii="Aptos" w:hAnsi="Aptos" w:cs="Arial"/>
                <w:b/>
                <w:bCs/>
                <w:i/>
                <w:lang w:val="en-US"/>
              </w:rPr>
            </w:pPr>
            <w:r w:rsidRPr="000E1901">
              <w:rPr>
                <w:rFonts w:ascii="Aptos" w:hAnsi="Aptos" w:cs="Arial"/>
                <w:b/>
                <w:bCs/>
                <w:i/>
                <w:lang w:val="en-US"/>
              </w:rPr>
              <w:t xml:space="preserve">Research Associate </w:t>
            </w:r>
          </w:p>
          <w:p w14:paraId="3FBAD03A" w14:textId="7F494419" w:rsidR="007A2E6D" w:rsidRPr="003F13B6" w:rsidRDefault="007A2E6D" w:rsidP="00BB4DB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i/>
                <w:lang w:val="en-US"/>
              </w:rPr>
              <w:t xml:space="preserve">The McKell Institute </w:t>
            </w:r>
          </w:p>
        </w:tc>
        <w:tc>
          <w:tcPr>
            <w:tcW w:w="2250" w:type="dxa"/>
            <w:vAlign w:val="center"/>
          </w:tcPr>
          <w:p w14:paraId="7CD306FA" w14:textId="4228D710" w:rsidR="007A2E6D" w:rsidRPr="003F13B6" w:rsidRDefault="00603F20" w:rsidP="000E1901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May </w:t>
            </w:r>
            <w:r w:rsidR="007A2E6D" w:rsidRPr="003F13B6">
              <w:rPr>
                <w:rFonts w:ascii="Aptos" w:hAnsi="Aptos" w:cs="Arial"/>
                <w:lang w:val="en-US"/>
              </w:rPr>
              <w:t>2021 –</w:t>
            </w:r>
            <w:r w:rsidR="009E0EBF" w:rsidRPr="003F13B6">
              <w:rPr>
                <w:rFonts w:ascii="Aptos" w:hAnsi="Aptos" w:cs="Arial"/>
                <w:lang w:val="en-US"/>
              </w:rPr>
              <w:t xml:space="preserve"> </w:t>
            </w:r>
            <w:r w:rsidR="00CF5DFE" w:rsidRPr="003F13B6">
              <w:rPr>
                <w:rFonts w:ascii="Aptos" w:hAnsi="Aptos" w:cs="Arial"/>
                <w:lang w:val="en-US"/>
              </w:rPr>
              <w:t xml:space="preserve">Jan </w:t>
            </w:r>
            <w:r w:rsidR="007A2E6D" w:rsidRPr="003F13B6">
              <w:rPr>
                <w:rFonts w:ascii="Aptos" w:hAnsi="Aptos" w:cs="Arial"/>
                <w:lang w:val="en-US"/>
              </w:rPr>
              <w:t>20</w:t>
            </w:r>
            <w:r w:rsidR="0079607F" w:rsidRPr="003F13B6">
              <w:rPr>
                <w:rFonts w:ascii="Aptos" w:hAnsi="Aptos" w:cs="Arial"/>
                <w:lang w:val="en-US"/>
              </w:rPr>
              <w:t>22</w:t>
            </w:r>
          </w:p>
        </w:tc>
      </w:tr>
    </w:tbl>
    <w:p w14:paraId="45B859C6" w14:textId="77777777" w:rsidR="001E01B0" w:rsidRDefault="001E01B0" w:rsidP="001E01B0">
      <w:pPr>
        <w:spacing w:after="0" w:line="240" w:lineRule="auto"/>
        <w:rPr>
          <w:rFonts w:ascii="Aptos" w:hAnsi="Aptos" w:cs="Arial"/>
          <w:sz w:val="10"/>
          <w:szCs w:val="10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0"/>
        <w:gridCol w:w="2340"/>
      </w:tblGrid>
      <w:tr w:rsidR="00020E84" w:rsidRPr="003F13B6" w14:paraId="41B34C44" w14:textId="77777777" w:rsidTr="00954979">
        <w:tc>
          <w:tcPr>
            <w:tcW w:w="6390" w:type="dxa"/>
          </w:tcPr>
          <w:p w14:paraId="1AC8B3E9" w14:textId="77777777" w:rsidR="00020E84" w:rsidRDefault="00020E84" w:rsidP="00E40F95">
            <w:pPr>
              <w:spacing w:line="240" w:lineRule="auto"/>
              <w:rPr>
                <w:rFonts w:ascii="Aptos" w:hAnsi="Aptos" w:cs="Arial"/>
                <w:i/>
                <w:lang w:val="en-US"/>
              </w:rPr>
            </w:pPr>
            <w:r w:rsidRPr="00020E84">
              <w:rPr>
                <w:rFonts w:ascii="Aptos" w:hAnsi="Aptos" w:cs="Arial"/>
                <w:b/>
                <w:bCs/>
                <w:i/>
                <w:lang w:val="en-US"/>
              </w:rPr>
              <w:t>Casual Academic Staff</w:t>
            </w:r>
            <w:r w:rsidRPr="003F13B6">
              <w:rPr>
                <w:rFonts w:ascii="Aptos" w:hAnsi="Aptos" w:cs="Arial"/>
                <w:i/>
                <w:lang w:val="en-US"/>
              </w:rPr>
              <w:t xml:space="preserve"> </w:t>
            </w:r>
          </w:p>
          <w:p w14:paraId="69FC8918" w14:textId="4823A6F4" w:rsidR="00020E84" w:rsidRPr="003F13B6" w:rsidRDefault="00020E84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i/>
                <w:lang w:val="en-US"/>
              </w:rPr>
              <w:t xml:space="preserve">The University of Melbourne </w:t>
            </w:r>
          </w:p>
        </w:tc>
        <w:tc>
          <w:tcPr>
            <w:tcW w:w="2340" w:type="dxa"/>
            <w:vAlign w:val="center"/>
          </w:tcPr>
          <w:p w14:paraId="18243FE1" w14:textId="77777777" w:rsidR="00020E84" w:rsidRPr="003F13B6" w:rsidRDefault="00020E84" w:rsidP="00954979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March 2019 – May 2021</w:t>
            </w:r>
          </w:p>
        </w:tc>
      </w:tr>
    </w:tbl>
    <w:p w14:paraId="3DD07B06" w14:textId="77777777" w:rsidR="00020E84" w:rsidRPr="003F13B6" w:rsidRDefault="00020E84" w:rsidP="001E01B0">
      <w:pPr>
        <w:spacing w:after="0" w:line="240" w:lineRule="auto"/>
        <w:rPr>
          <w:rFonts w:ascii="Aptos" w:hAnsi="Aptos" w:cs="Arial"/>
          <w:sz w:val="10"/>
          <w:szCs w:val="10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3"/>
        <w:gridCol w:w="2427"/>
      </w:tblGrid>
      <w:tr w:rsidR="00A44447" w:rsidRPr="003F13B6" w14:paraId="31935AA3" w14:textId="77777777" w:rsidTr="00954979">
        <w:tc>
          <w:tcPr>
            <w:tcW w:w="6303" w:type="dxa"/>
          </w:tcPr>
          <w:p w14:paraId="346AD1A2" w14:textId="77777777" w:rsidR="00020E84" w:rsidRDefault="00A44447" w:rsidP="00E234BC">
            <w:pPr>
              <w:spacing w:line="240" w:lineRule="auto"/>
              <w:rPr>
                <w:rFonts w:ascii="Aptos" w:hAnsi="Aptos" w:cs="Arial"/>
                <w:i/>
                <w:lang w:val="en-US"/>
              </w:rPr>
            </w:pPr>
            <w:r w:rsidRPr="00020E84">
              <w:rPr>
                <w:rFonts w:ascii="Aptos" w:hAnsi="Aptos" w:cs="Arial"/>
                <w:b/>
                <w:bCs/>
                <w:i/>
                <w:lang w:val="en-US"/>
              </w:rPr>
              <w:t>Research Assistant</w:t>
            </w:r>
            <w:r w:rsidRPr="003F13B6">
              <w:rPr>
                <w:rFonts w:ascii="Aptos" w:hAnsi="Aptos" w:cs="Arial"/>
                <w:i/>
                <w:lang w:val="en-US"/>
              </w:rPr>
              <w:t xml:space="preserve"> </w:t>
            </w:r>
          </w:p>
          <w:p w14:paraId="1E3B9AD3" w14:textId="00F9169C" w:rsidR="00A44447" w:rsidRPr="003F13B6" w:rsidRDefault="00A44447" w:rsidP="00E234BC">
            <w:pPr>
              <w:spacing w:line="240" w:lineRule="auto"/>
              <w:rPr>
                <w:rFonts w:ascii="Aptos" w:hAnsi="Aptos" w:cs="Arial"/>
                <w:lang w:val="en-US"/>
              </w:rPr>
            </w:pPr>
            <w:proofErr w:type="spellStart"/>
            <w:r w:rsidRPr="003F13B6">
              <w:rPr>
                <w:rFonts w:ascii="Aptos" w:hAnsi="Aptos" w:cs="Arial"/>
                <w:i/>
                <w:lang w:val="en-US"/>
              </w:rPr>
              <w:t>Newgate</w:t>
            </w:r>
            <w:proofErr w:type="spellEnd"/>
            <w:r w:rsidRPr="003F13B6">
              <w:rPr>
                <w:rFonts w:ascii="Aptos" w:hAnsi="Aptos" w:cs="Arial"/>
                <w:i/>
                <w:lang w:val="en-US"/>
              </w:rPr>
              <w:t xml:space="preserve"> Research </w:t>
            </w:r>
          </w:p>
        </w:tc>
        <w:tc>
          <w:tcPr>
            <w:tcW w:w="2427" w:type="dxa"/>
            <w:vAlign w:val="center"/>
          </w:tcPr>
          <w:p w14:paraId="6FAF4267" w14:textId="08DFFE7B" w:rsidR="00A44447" w:rsidRPr="003F13B6" w:rsidRDefault="00A92ABC" w:rsidP="00954979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Jan </w:t>
            </w:r>
            <w:r w:rsidR="00C04097" w:rsidRPr="003F13B6">
              <w:rPr>
                <w:rFonts w:ascii="Aptos" w:hAnsi="Aptos" w:cs="Arial"/>
                <w:lang w:val="en-US"/>
              </w:rPr>
              <w:t>201</w:t>
            </w:r>
            <w:r w:rsidR="006F4BFF" w:rsidRPr="003F13B6">
              <w:rPr>
                <w:rFonts w:ascii="Aptos" w:hAnsi="Aptos" w:cs="Arial"/>
                <w:lang w:val="en-US"/>
              </w:rPr>
              <w:t>7</w:t>
            </w:r>
            <w:r w:rsidR="00A44447" w:rsidRPr="003F13B6">
              <w:rPr>
                <w:rFonts w:ascii="Aptos" w:hAnsi="Aptos" w:cs="Arial"/>
                <w:lang w:val="en-US"/>
              </w:rPr>
              <w:t xml:space="preserve"> –</w:t>
            </w:r>
            <w:r w:rsidR="009E0EBF" w:rsidRPr="003F13B6">
              <w:rPr>
                <w:rFonts w:ascii="Aptos" w:hAnsi="Aptos" w:cs="Arial"/>
                <w:lang w:val="en-US"/>
              </w:rPr>
              <w:t xml:space="preserve"> </w:t>
            </w:r>
            <w:r w:rsidRPr="003F13B6">
              <w:rPr>
                <w:rFonts w:ascii="Aptos" w:hAnsi="Aptos" w:cs="Arial"/>
                <w:lang w:val="en-US"/>
              </w:rPr>
              <w:t xml:space="preserve">March </w:t>
            </w:r>
            <w:r w:rsidR="00A44447" w:rsidRPr="003F13B6">
              <w:rPr>
                <w:rFonts w:ascii="Aptos" w:hAnsi="Aptos" w:cs="Arial"/>
                <w:lang w:val="en-US"/>
              </w:rPr>
              <w:t>20</w:t>
            </w:r>
            <w:r w:rsidR="00C04097" w:rsidRPr="003F13B6">
              <w:rPr>
                <w:rFonts w:ascii="Aptos" w:hAnsi="Aptos" w:cs="Arial"/>
                <w:lang w:val="en-US"/>
              </w:rPr>
              <w:t>1</w:t>
            </w:r>
            <w:r w:rsidR="006F4BFF" w:rsidRPr="003F13B6">
              <w:rPr>
                <w:rFonts w:ascii="Aptos" w:hAnsi="Aptos" w:cs="Arial"/>
                <w:lang w:val="en-US"/>
              </w:rPr>
              <w:t>8</w:t>
            </w:r>
          </w:p>
        </w:tc>
      </w:tr>
    </w:tbl>
    <w:p w14:paraId="41B54BB4" w14:textId="1C65E283" w:rsidR="00DE69BE" w:rsidRPr="009D0FC2" w:rsidRDefault="00DE69BE" w:rsidP="00020E84">
      <w:pPr>
        <w:spacing w:line="259" w:lineRule="auto"/>
        <w:rPr>
          <w:rFonts w:ascii="Aptos" w:hAnsi="Aptos" w:cs="Arial"/>
          <w:b/>
          <w:sz w:val="8"/>
          <w:szCs w:val="8"/>
          <w:lang w:val="en-US"/>
        </w:rPr>
      </w:pPr>
    </w:p>
    <w:p w14:paraId="72F8AB59" w14:textId="08B5CE3A" w:rsidR="00CF56A9" w:rsidRPr="003F13B6" w:rsidRDefault="00CF56A9" w:rsidP="00CF56A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" w:hAnsi="Aptos" w:cs="Arial"/>
          <w:b/>
          <w:sz w:val="28"/>
          <w:szCs w:val="28"/>
          <w:lang w:val="en-US"/>
        </w:rPr>
      </w:pPr>
      <w:r w:rsidRPr="003F13B6">
        <w:rPr>
          <w:rFonts w:ascii="Aptos" w:hAnsi="Aptos" w:cs="Arial"/>
          <w:b/>
          <w:sz w:val="28"/>
          <w:szCs w:val="28"/>
          <w:lang w:val="en-US"/>
        </w:rPr>
        <w:t>EDUCATION</w:t>
      </w:r>
    </w:p>
    <w:p w14:paraId="48D266FF" w14:textId="77777777" w:rsidR="00CF56A9" w:rsidRPr="003F13B6" w:rsidRDefault="00CF56A9" w:rsidP="00CF56A9">
      <w:pPr>
        <w:pStyle w:val="ListParagraph"/>
        <w:numPr>
          <w:ilvl w:val="0"/>
          <w:numId w:val="12"/>
        </w:numPr>
        <w:spacing w:after="0" w:line="240" w:lineRule="auto"/>
        <w:rPr>
          <w:rFonts w:ascii="Aptos" w:hAnsi="Aptos" w:cs="Arial"/>
          <w:b/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2690"/>
      </w:tblGrid>
      <w:tr w:rsidR="0082204B" w:rsidRPr="003F13B6" w14:paraId="283D687C" w14:textId="77777777" w:rsidTr="00F13177">
        <w:tc>
          <w:tcPr>
            <w:tcW w:w="6660" w:type="dxa"/>
          </w:tcPr>
          <w:p w14:paraId="25630B98" w14:textId="77777777" w:rsidR="009D0FC2" w:rsidRPr="009D0FC2" w:rsidRDefault="009D0FC2" w:rsidP="0082204B">
            <w:pPr>
              <w:spacing w:line="240" w:lineRule="auto"/>
              <w:rPr>
                <w:rFonts w:ascii="Aptos" w:hAnsi="Aptos" w:cs="Arial"/>
                <w:b/>
                <w:sz w:val="10"/>
                <w:szCs w:val="10"/>
                <w:lang w:val="en-US"/>
              </w:rPr>
            </w:pPr>
          </w:p>
          <w:p w14:paraId="40AC24E8" w14:textId="7109F0AD" w:rsidR="0082204B" w:rsidRPr="003F13B6" w:rsidRDefault="0082204B" w:rsidP="0082204B">
            <w:pPr>
              <w:spacing w:line="240" w:lineRule="auto"/>
              <w:rPr>
                <w:rFonts w:ascii="Aptos" w:hAnsi="Aptos" w:cs="Arial"/>
                <w:b/>
                <w:lang w:val="en-US"/>
              </w:rPr>
            </w:pPr>
            <w:r w:rsidRPr="003F13B6">
              <w:rPr>
                <w:rFonts w:ascii="Aptos" w:hAnsi="Aptos" w:cs="Arial"/>
                <w:b/>
                <w:lang w:val="en-US"/>
              </w:rPr>
              <w:t>University of Melbourne</w:t>
            </w:r>
          </w:p>
          <w:p w14:paraId="7F92252F" w14:textId="77777777" w:rsidR="0082204B" w:rsidRDefault="0082204B" w:rsidP="0082204B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Ph.D., Social Psychology</w:t>
            </w:r>
            <w:r w:rsidR="00F13177">
              <w:rPr>
                <w:rFonts w:ascii="Aptos" w:hAnsi="Aptos" w:cs="Arial"/>
                <w:lang w:val="en-US"/>
              </w:rPr>
              <w:t xml:space="preserve"> </w:t>
            </w:r>
          </w:p>
          <w:p w14:paraId="5F787CC3" w14:textId="2536A588" w:rsidR="00F13177" w:rsidRPr="00F13177" w:rsidRDefault="00F13177" w:rsidP="0082204B">
            <w:pPr>
              <w:spacing w:line="240" w:lineRule="auto"/>
              <w:rPr>
                <w:rFonts w:ascii="Aptos" w:hAnsi="Aptos" w:cs="Arial"/>
                <w:bCs/>
                <w:i/>
                <w:iCs/>
                <w:lang w:val="en-US"/>
              </w:rPr>
            </w:pPr>
            <w:r w:rsidRPr="00F13177">
              <w:rPr>
                <w:rFonts w:ascii="Aptos" w:hAnsi="Aptos" w:cs="Arial"/>
                <w:bCs/>
                <w:i/>
                <w:iCs/>
                <w:lang w:val="en-US"/>
              </w:rPr>
              <w:t>Supervised by Prof. Cordelia Fine and Prof. Nick Haslam</w:t>
            </w:r>
          </w:p>
        </w:tc>
        <w:tc>
          <w:tcPr>
            <w:tcW w:w="2690" w:type="dxa"/>
            <w:vAlign w:val="center"/>
          </w:tcPr>
          <w:p w14:paraId="2C57329C" w14:textId="134A079E" w:rsidR="0082204B" w:rsidRPr="003F13B6" w:rsidRDefault="0082204B" w:rsidP="00F13177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2019 –</w:t>
            </w:r>
            <w:r w:rsidR="00686F15" w:rsidRPr="003F13B6">
              <w:rPr>
                <w:rFonts w:ascii="Aptos" w:hAnsi="Aptos" w:cs="Arial"/>
                <w:lang w:val="en-US"/>
              </w:rPr>
              <w:t xml:space="preserve"> </w:t>
            </w:r>
            <w:r w:rsidRPr="003F13B6">
              <w:rPr>
                <w:rFonts w:ascii="Aptos" w:hAnsi="Aptos" w:cs="Arial"/>
                <w:lang w:val="en-US"/>
              </w:rPr>
              <w:t>2023</w:t>
            </w:r>
          </w:p>
        </w:tc>
      </w:tr>
      <w:tr w:rsidR="0082204B" w:rsidRPr="003F13B6" w14:paraId="28270DE4" w14:textId="77777777" w:rsidTr="00ED6C87">
        <w:tc>
          <w:tcPr>
            <w:tcW w:w="9350" w:type="dxa"/>
            <w:gridSpan w:val="2"/>
          </w:tcPr>
          <w:p w14:paraId="7539094F" w14:textId="0BAF74D7" w:rsidR="0082204B" w:rsidRPr="003F13B6" w:rsidRDefault="0082204B" w:rsidP="00DA6E73">
            <w:pPr>
              <w:spacing w:line="240" w:lineRule="auto"/>
              <w:rPr>
                <w:rFonts w:ascii="Aptos" w:hAnsi="Aptos" w:cs="Arial"/>
                <w:lang w:val="en-US"/>
              </w:rPr>
            </w:pPr>
          </w:p>
        </w:tc>
      </w:tr>
      <w:tr w:rsidR="00CF56A9" w:rsidRPr="003F13B6" w14:paraId="457F1B4B" w14:textId="77777777" w:rsidTr="00F13177">
        <w:tc>
          <w:tcPr>
            <w:tcW w:w="6660" w:type="dxa"/>
          </w:tcPr>
          <w:p w14:paraId="13D3A49C" w14:textId="77777777" w:rsidR="00CF56A9" w:rsidRPr="003F13B6" w:rsidRDefault="00CF56A9" w:rsidP="005B18CB">
            <w:pPr>
              <w:spacing w:line="240" w:lineRule="auto"/>
              <w:rPr>
                <w:rFonts w:ascii="Aptos" w:hAnsi="Aptos" w:cs="Arial"/>
                <w:b/>
                <w:lang w:val="en-US"/>
              </w:rPr>
            </w:pPr>
            <w:r w:rsidRPr="003F13B6">
              <w:rPr>
                <w:rFonts w:ascii="Aptos" w:hAnsi="Aptos" w:cs="Arial"/>
                <w:b/>
                <w:lang w:val="en-US"/>
              </w:rPr>
              <w:t>University of Sydney</w:t>
            </w:r>
          </w:p>
          <w:p w14:paraId="0270886F" w14:textId="2BA9DB3E" w:rsidR="00263613" w:rsidRPr="003F13B6" w:rsidRDefault="00CF56A9" w:rsidP="001B512D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Bachelor of Arts (Hons 1.) Psychology and Philosophy</w:t>
            </w:r>
          </w:p>
        </w:tc>
        <w:tc>
          <w:tcPr>
            <w:tcW w:w="2690" w:type="dxa"/>
            <w:vAlign w:val="center"/>
          </w:tcPr>
          <w:p w14:paraId="322EB915" w14:textId="744994C5" w:rsidR="00CF56A9" w:rsidRPr="003F13B6" w:rsidRDefault="00CF56A9" w:rsidP="00F13177">
            <w:pPr>
              <w:spacing w:line="240" w:lineRule="auto"/>
              <w:jc w:val="right"/>
              <w:rPr>
                <w:rFonts w:ascii="Aptos" w:hAnsi="Aptos" w:cs="Arial"/>
                <w:b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2013 </w:t>
            </w:r>
            <w:r w:rsidR="00686F15" w:rsidRPr="003F13B6">
              <w:rPr>
                <w:rFonts w:ascii="Aptos" w:hAnsi="Aptos" w:cs="Arial"/>
                <w:lang w:val="en-US"/>
              </w:rPr>
              <w:t>–</w:t>
            </w:r>
            <w:r w:rsidRPr="003F13B6">
              <w:rPr>
                <w:rFonts w:ascii="Aptos" w:hAnsi="Aptos" w:cs="Arial"/>
                <w:lang w:val="en-US"/>
              </w:rPr>
              <w:t xml:space="preserve"> 2017</w:t>
            </w:r>
          </w:p>
        </w:tc>
      </w:tr>
      <w:tr w:rsidR="001B512D" w:rsidRPr="003F13B6" w14:paraId="2201EB69" w14:textId="77777777" w:rsidTr="00A25119">
        <w:tc>
          <w:tcPr>
            <w:tcW w:w="9350" w:type="dxa"/>
            <w:gridSpan w:val="2"/>
          </w:tcPr>
          <w:p w14:paraId="7AFFEA97" w14:textId="77777777" w:rsidR="001B512D" w:rsidRPr="003F13B6" w:rsidRDefault="001B512D" w:rsidP="001B512D">
            <w:pPr>
              <w:spacing w:line="240" w:lineRule="auto"/>
              <w:rPr>
                <w:rFonts w:ascii="Aptos" w:hAnsi="Aptos" w:cs="Arial"/>
                <w:i/>
                <w:iCs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University Medal: </w:t>
            </w:r>
            <w:r w:rsidRPr="003F13B6">
              <w:rPr>
                <w:rFonts w:ascii="Aptos" w:hAnsi="Aptos" w:cs="Arial"/>
                <w:i/>
                <w:iCs/>
                <w:lang w:val="en-US"/>
              </w:rPr>
              <w:t>awarded for outstanding academic performance over the full duration of studies</w:t>
            </w:r>
          </w:p>
          <w:p w14:paraId="3D0C67CB" w14:textId="77777777" w:rsidR="001B512D" w:rsidRDefault="001B512D" w:rsidP="005B18CB">
            <w:pPr>
              <w:spacing w:line="240" w:lineRule="auto"/>
              <w:jc w:val="right"/>
              <w:rPr>
                <w:rFonts w:ascii="Aptos" w:hAnsi="Aptos" w:cs="Arial"/>
                <w:sz w:val="10"/>
                <w:szCs w:val="10"/>
                <w:lang w:val="en-US"/>
              </w:rPr>
            </w:pPr>
          </w:p>
          <w:p w14:paraId="5770EB5B" w14:textId="77777777" w:rsidR="00F13177" w:rsidRPr="003F13B6" w:rsidRDefault="00F13177" w:rsidP="005B18CB">
            <w:pPr>
              <w:spacing w:line="240" w:lineRule="auto"/>
              <w:jc w:val="right"/>
              <w:rPr>
                <w:rFonts w:ascii="Aptos" w:hAnsi="Aptos" w:cs="Arial"/>
                <w:sz w:val="10"/>
                <w:szCs w:val="10"/>
                <w:lang w:val="en-US"/>
              </w:rPr>
            </w:pPr>
          </w:p>
        </w:tc>
      </w:tr>
    </w:tbl>
    <w:p w14:paraId="4C5F63C7" w14:textId="77777777" w:rsidR="00BD4415" w:rsidRPr="00BD4415" w:rsidRDefault="00BD4415" w:rsidP="00F13177">
      <w:pPr>
        <w:rPr>
          <w:sz w:val="10"/>
          <w:szCs w:val="10"/>
        </w:rPr>
      </w:pPr>
    </w:p>
    <w:p w14:paraId="02839EB7" w14:textId="77777777" w:rsidR="00BD4415" w:rsidRPr="003F13B6" w:rsidRDefault="00BD4415" w:rsidP="00BD441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" w:hAnsi="Aptos" w:cs="Arial"/>
          <w:b/>
          <w:sz w:val="28"/>
          <w:szCs w:val="28"/>
          <w:lang w:val="en-US"/>
        </w:rPr>
      </w:pPr>
      <w:r w:rsidRPr="003F13B6">
        <w:rPr>
          <w:rFonts w:ascii="Aptos" w:hAnsi="Aptos" w:cs="Arial"/>
          <w:b/>
          <w:sz w:val="28"/>
          <w:szCs w:val="28"/>
          <w:lang w:val="en-US"/>
        </w:rPr>
        <w:t>AWARDS</w:t>
      </w:r>
    </w:p>
    <w:p w14:paraId="0E6C88A8" w14:textId="77777777" w:rsidR="00BD4415" w:rsidRPr="003F13B6" w:rsidRDefault="00BD4415" w:rsidP="00BD4415">
      <w:pPr>
        <w:pStyle w:val="ListParagraph"/>
        <w:numPr>
          <w:ilvl w:val="0"/>
          <w:numId w:val="12"/>
        </w:numPr>
        <w:spacing w:after="0" w:line="240" w:lineRule="auto"/>
        <w:rPr>
          <w:rFonts w:ascii="Aptos" w:hAnsi="Aptos" w:cs="Arial"/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7"/>
        <w:gridCol w:w="1553"/>
      </w:tblGrid>
      <w:tr w:rsidR="00BD4415" w:rsidRPr="003F13B6" w14:paraId="4E9F7BB4" w14:textId="77777777" w:rsidTr="00E40F95">
        <w:tc>
          <w:tcPr>
            <w:tcW w:w="7797" w:type="dxa"/>
          </w:tcPr>
          <w:p w14:paraId="74C35505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sz w:val="10"/>
                <w:szCs w:val="10"/>
                <w:lang w:val="en-US"/>
              </w:rPr>
            </w:pPr>
          </w:p>
          <w:p w14:paraId="04A1964F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The University of Melbourne – Medicine, Health and Sciences Faculty, </w:t>
            </w:r>
          </w:p>
          <w:p w14:paraId="461000FB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Prize for Best Postgraduate Talk</w:t>
            </w:r>
          </w:p>
        </w:tc>
        <w:tc>
          <w:tcPr>
            <w:tcW w:w="1553" w:type="dxa"/>
            <w:vAlign w:val="center"/>
          </w:tcPr>
          <w:p w14:paraId="6F02846F" w14:textId="77777777" w:rsidR="00BD4415" w:rsidRPr="003F13B6" w:rsidRDefault="00BD4415" w:rsidP="00E40F95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Dec 2022</w:t>
            </w:r>
          </w:p>
        </w:tc>
      </w:tr>
      <w:tr w:rsidR="00BD4415" w:rsidRPr="003F13B6" w14:paraId="00EDA605" w14:textId="77777777" w:rsidTr="00E40F95">
        <w:tc>
          <w:tcPr>
            <w:tcW w:w="7797" w:type="dxa"/>
          </w:tcPr>
          <w:p w14:paraId="57597916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The University of Melbourne – Gender at Work Conference,</w:t>
            </w:r>
          </w:p>
          <w:p w14:paraId="1E8732E3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Best PhD Paper and Presentation</w:t>
            </w:r>
          </w:p>
        </w:tc>
        <w:tc>
          <w:tcPr>
            <w:tcW w:w="1553" w:type="dxa"/>
            <w:vAlign w:val="center"/>
          </w:tcPr>
          <w:p w14:paraId="43B7E58A" w14:textId="77777777" w:rsidR="00BD4415" w:rsidRPr="003F13B6" w:rsidRDefault="00BD4415" w:rsidP="00E40F95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Dec 2019</w:t>
            </w:r>
          </w:p>
        </w:tc>
      </w:tr>
      <w:tr w:rsidR="00BD4415" w:rsidRPr="003F13B6" w14:paraId="722428A0" w14:textId="77777777" w:rsidTr="00E40F95">
        <w:tc>
          <w:tcPr>
            <w:tcW w:w="7797" w:type="dxa"/>
          </w:tcPr>
          <w:p w14:paraId="3806BAD9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The University of Sydney – University Medal</w:t>
            </w:r>
          </w:p>
        </w:tc>
        <w:tc>
          <w:tcPr>
            <w:tcW w:w="1553" w:type="dxa"/>
          </w:tcPr>
          <w:p w14:paraId="753AF70A" w14:textId="77777777" w:rsidR="00BD4415" w:rsidRPr="003F13B6" w:rsidRDefault="00BD4415" w:rsidP="00E40F95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Nov 2017</w:t>
            </w:r>
          </w:p>
        </w:tc>
      </w:tr>
      <w:tr w:rsidR="00BD4415" w:rsidRPr="003F13B6" w14:paraId="5CF14C81" w14:textId="77777777" w:rsidTr="00E40F95">
        <w:tc>
          <w:tcPr>
            <w:tcW w:w="7797" w:type="dxa"/>
          </w:tcPr>
          <w:p w14:paraId="703774D6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The University of Sydney – Dick Thompson Prize for Best Empirical </w:t>
            </w:r>
            <w:proofErr w:type="spellStart"/>
            <w:r w:rsidRPr="003F13B6">
              <w:rPr>
                <w:rFonts w:ascii="Aptos" w:hAnsi="Aptos" w:cs="Arial"/>
                <w:lang w:val="en-US"/>
              </w:rPr>
              <w:t>Honours</w:t>
            </w:r>
            <w:proofErr w:type="spellEnd"/>
            <w:r w:rsidRPr="003F13B6">
              <w:rPr>
                <w:rFonts w:ascii="Aptos" w:hAnsi="Aptos" w:cs="Arial"/>
                <w:lang w:val="en-US"/>
              </w:rPr>
              <w:t xml:space="preserve"> Thesis</w:t>
            </w:r>
          </w:p>
          <w:p w14:paraId="1A8A398B" w14:textId="77777777" w:rsidR="00BD4415" w:rsidRPr="003F13B6" w:rsidRDefault="00BD4415" w:rsidP="00E40F95">
            <w:pPr>
              <w:spacing w:line="240" w:lineRule="auto"/>
              <w:rPr>
                <w:rFonts w:ascii="Aptos" w:hAnsi="Aptos" w:cs="Arial"/>
                <w:sz w:val="10"/>
                <w:szCs w:val="10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 xml:space="preserve"> </w:t>
            </w:r>
          </w:p>
        </w:tc>
        <w:tc>
          <w:tcPr>
            <w:tcW w:w="1553" w:type="dxa"/>
            <w:vAlign w:val="center"/>
          </w:tcPr>
          <w:p w14:paraId="43CE5074" w14:textId="77777777" w:rsidR="00BD4415" w:rsidRPr="003F13B6" w:rsidRDefault="00BD4415" w:rsidP="00E40F95">
            <w:pPr>
              <w:spacing w:line="240" w:lineRule="auto"/>
              <w:jc w:val="right"/>
              <w:rPr>
                <w:rFonts w:ascii="Aptos" w:hAnsi="Aptos" w:cs="Arial"/>
                <w:lang w:val="en-US"/>
              </w:rPr>
            </w:pPr>
            <w:r w:rsidRPr="003F13B6">
              <w:rPr>
                <w:rFonts w:ascii="Aptos" w:hAnsi="Aptos" w:cs="Arial"/>
                <w:lang w:val="en-US"/>
              </w:rPr>
              <w:t>Nov 2017</w:t>
            </w:r>
          </w:p>
        </w:tc>
      </w:tr>
    </w:tbl>
    <w:p w14:paraId="57EF447F" w14:textId="5F33415D" w:rsidR="00F13177" w:rsidRPr="00F13177" w:rsidRDefault="00F13177" w:rsidP="00F13177">
      <w:r>
        <w:br w:type="page"/>
      </w:r>
    </w:p>
    <w:p w14:paraId="33DD9883" w14:textId="1FF6BE4D" w:rsidR="0061484A" w:rsidRPr="003F13B6" w:rsidRDefault="0061484A" w:rsidP="0061484A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" w:hAnsi="Aptos" w:cs="Arial"/>
          <w:b/>
          <w:sz w:val="28"/>
          <w:szCs w:val="28"/>
          <w:lang w:val="en-US"/>
        </w:rPr>
      </w:pPr>
      <w:r w:rsidRPr="003F13B6">
        <w:rPr>
          <w:rFonts w:ascii="Aptos" w:hAnsi="Aptos" w:cs="Arial"/>
          <w:b/>
          <w:sz w:val="28"/>
          <w:szCs w:val="28"/>
          <w:lang w:val="en-US"/>
        </w:rPr>
        <w:lastRenderedPageBreak/>
        <w:t>SELECT REPORTS AND MANUSCRIPTS</w:t>
      </w:r>
    </w:p>
    <w:p w14:paraId="5730B47A" w14:textId="77777777" w:rsidR="0061484A" w:rsidRPr="003F13B6" w:rsidRDefault="0061484A" w:rsidP="0061484A">
      <w:pPr>
        <w:spacing w:after="0"/>
        <w:rPr>
          <w:rFonts w:ascii="Aptos" w:hAnsi="Aptos" w:cs="Arial"/>
          <w:i/>
          <w:iCs/>
          <w:sz w:val="10"/>
          <w:szCs w:val="10"/>
          <w:lang w:val="en-US"/>
        </w:rPr>
      </w:pPr>
    </w:p>
    <w:p w14:paraId="6A1DE0F1" w14:textId="77777777" w:rsidR="0023478B" w:rsidRPr="006F5D18" w:rsidRDefault="0023478B" w:rsidP="0023478B">
      <w:pPr>
        <w:spacing w:after="0"/>
        <w:rPr>
          <w:rFonts w:ascii="Aptos" w:hAnsi="Aptos"/>
          <w:b/>
          <w:bCs/>
          <w:i/>
          <w:iCs/>
          <w:lang w:val="en-US"/>
        </w:rPr>
      </w:pPr>
      <w:r w:rsidRPr="006F5D18">
        <w:rPr>
          <w:rFonts w:ascii="Aptos" w:hAnsi="Aptos"/>
          <w:b/>
          <w:bCs/>
          <w:i/>
          <w:iCs/>
          <w:lang w:val="en-US"/>
        </w:rPr>
        <w:t xml:space="preserve">Published peer-reviewed articles </w:t>
      </w:r>
    </w:p>
    <w:p w14:paraId="174B61CF" w14:textId="1C7C9134" w:rsidR="0023478B" w:rsidRDefault="0023478B" w:rsidP="0023478B">
      <w:pPr>
        <w:pStyle w:val="ListParagraph"/>
        <w:numPr>
          <w:ilvl w:val="0"/>
          <w:numId w:val="12"/>
        </w:numPr>
        <w:shd w:val="clear" w:color="auto" w:fill="FFFFFF"/>
        <w:rPr>
          <w:rFonts w:ascii="Aptos" w:hAnsi="Aptos" w:cstheme="minorHAnsi"/>
          <w:i/>
          <w:iCs/>
          <w:color w:val="202124"/>
          <w:lang w:val="en-US" w:eastAsia="en-GB"/>
        </w:rPr>
      </w:pPr>
      <w:r w:rsidRPr="0023478B">
        <w:rPr>
          <w:rFonts w:ascii="Aptos" w:hAnsi="Aptos" w:cstheme="minorHAnsi"/>
          <w:b/>
          <w:bCs/>
          <w:color w:val="202124"/>
          <w:lang w:val="en-US" w:eastAsia="en-GB"/>
        </w:rPr>
        <w:t>Weaving, M</w:t>
      </w:r>
      <w:r w:rsidRPr="00F07CC8">
        <w:rPr>
          <w:rFonts w:ascii="Aptos" w:hAnsi="Aptos" w:cstheme="minorHAnsi"/>
          <w:color w:val="202124"/>
          <w:lang w:val="en-US" w:eastAsia="en-GB"/>
        </w:rPr>
        <w:t xml:space="preserve"> &amp; Gelfand, M (2024) </w:t>
      </w:r>
      <w:hyperlink r:id="rId7" w:history="1">
        <w:r w:rsidRPr="00F07CC8">
          <w:rPr>
            <w:rStyle w:val="Hyperlink"/>
            <w:rFonts w:ascii="Aptos" w:hAnsi="Aptos" w:cstheme="minorHAnsi"/>
            <w:lang w:val="en-US" w:eastAsia="en-GB"/>
          </w:rPr>
          <w:t>Majority rule: Do minorities live in 'tighter' social worlds?</w:t>
        </w:r>
      </w:hyperlink>
      <w:r w:rsidRPr="00F07CC8">
        <w:rPr>
          <w:rFonts w:ascii="Aptos" w:hAnsi="Aptos" w:cstheme="minorHAnsi"/>
          <w:color w:val="202124"/>
          <w:lang w:val="en-US" w:eastAsia="en-GB"/>
        </w:rPr>
        <w:t xml:space="preserve"> </w:t>
      </w:r>
      <w:r w:rsidRPr="00F07CC8">
        <w:rPr>
          <w:rFonts w:ascii="Aptos" w:hAnsi="Aptos" w:cstheme="minorHAnsi"/>
          <w:i/>
          <w:iCs/>
          <w:color w:val="202124"/>
          <w:lang w:val="en-US" w:eastAsia="en-GB"/>
        </w:rPr>
        <w:t>Current Opinion in Psycholog</w:t>
      </w:r>
      <w:r>
        <w:rPr>
          <w:rFonts w:ascii="Aptos" w:hAnsi="Aptos" w:cstheme="minorHAnsi"/>
          <w:i/>
          <w:iCs/>
          <w:color w:val="202124"/>
          <w:lang w:val="en-US" w:eastAsia="en-GB"/>
        </w:rPr>
        <w:t>y</w:t>
      </w:r>
    </w:p>
    <w:p w14:paraId="41F3F706" w14:textId="746331DB" w:rsidR="0023478B" w:rsidRDefault="0023478B" w:rsidP="0023478B">
      <w:pPr>
        <w:pStyle w:val="ListParagraph"/>
        <w:numPr>
          <w:ilvl w:val="0"/>
          <w:numId w:val="12"/>
        </w:numPr>
        <w:shd w:val="clear" w:color="auto" w:fill="FFFFFF"/>
        <w:rPr>
          <w:rFonts w:ascii="Aptos" w:hAnsi="Aptos" w:cstheme="minorHAnsi"/>
          <w:i/>
          <w:iCs/>
          <w:color w:val="202124"/>
          <w:lang w:val="en-US" w:eastAsia="en-GB"/>
        </w:rPr>
      </w:pPr>
      <w:r w:rsidRPr="0023478B">
        <w:rPr>
          <w:rFonts w:ascii="Aptos" w:hAnsi="Aptos" w:cstheme="minorHAnsi"/>
          <w:b/>
          <w:bCs/>
          <w:color w:val="202124"/>
          <w:lang w:val="en-US" w:eastAsia="en-GB"/>
        </w:rPr>
        <w:t>Weaving, M</w:t>
      </w:r>
      <w:r w:rsidRPr="00F07CC8">
        <w:rPr>
          <w:rFonts w:ascii="Aptos" w:hAnsi="Aptos" w:cstheme="minorHAnsi"/>
          <w:color w:val="202124"/>
          <w:lang w:val="en-US" w:eastAsia="en-GB"/>
        </w:rPr>
        <w:t xml:space="preserve"> Fine, C &amp; Haslam, N (2023) </w:t>
      </w:r>
      <w:hyperlink r:id="rId8" w:history="1">
        <w:r w:rsidRPr="00F07CC8">
          <w:rPr>
            <w:rStyle w:val="Hyperlink"/>
            <w:rFonts w:ascii="Aptos" w:hAnsi="Aptos" w:cstheme="minorHAnsi"/>
            <w:lang w:val="en-US" w:eastAsia="en-GB"/>
          </w:rPr>
          <w:t>Twitter misogyny associated with Hillary Clinton increased throughout the 2016 U.S election campaign</w:t>
        </w:r>
      </w:hyperlink>
      <w:r w:rsidRPr="00F07CC8">
        <w:rPr>
          <w:rFonts w:ascii="Aptos" w:hAnsi="Aptos" w:cstheme="minorHAnsi"/>
          <w:color w:val="202124"/>
          <w:lang w:val="en-US" w:eastAsia="en-GB"/>
        </w:rPr>
        <w:t xml:space="preserve">, </w:t>
      </w:r>
      <w:r w:rsidRPr="00F07CC8">
        <w:rPr>
          <w:rFonts w:ascii="Aptos" w:hAnsi="Aptos" w:cstheme="minorHAnsi"/>
          <w:i/>
          <w:iCs/>
          <w:color w:val="202124"/>
          <w:lang w:val="en-US" w:eastAsia="en-GB"/>
        </w:rPr>
        <w:t>Scientific Reports</w:t>
      </w:r>
    </w:p>
    <w:p w14:paraId="47587D31" w14:textId="71DB27EB" w:rsidR="0023478B" w:rsidRDefault="0023478B" w:rsidP="0023478B">
      <w:pPr>
        <w:pStyle w:val="ListParagraph"/>
        <w:numPr>
          <w:ilvl w:val="0"/>
          <w:numId w:val="12"/>
        </w:numPr>
        <w:shd w:val="clear" w:color="auto" w:fill="FFFFFF"/>
        <w:rPr>
          <w:rFonts w:ascii="Aptos" w:hAnsi="Aptos" w:cstheme="minorHAnsi"/>
          <w:i/>
          <w:iCs/>
          <w:color w:val="202124"/>
          <w:lang w:val="en-US" w:eastAsia="en-GB"/>
        </w:rPr>
      </w:pPr>
      <w:r w:rsidRPr="0023478B">
        <w:rPr>
          <w:rFonts w:ascii="Aptos" w:hAnsi="Aptos" w:cstheme="minorHAnsi"/>
          <w:b/>
          <w:bCs/>
          <w:color w:val="202124"/>
          <w:lang w:val="en-US" w:eastAsia="en-GB"/>
        </w:rPr>
        <w:t>Weaving, M</w:t>
      </w:r>
      <w:r w:rsidRPr="00F07CC8">
        <w:rPr>
          <w:rFonts w:ascii="Aptos" w:hAnsi="Aptos" w:cstheme="minorHAnsi"/>
          <w:color w:val="202124"/>
          <w:lang w:val="en-US" w:eastAsia="en-GB"/>
        </w:rPr>
        <w:t xml:space="preserve"> Haslam, N &amp; Fine, C (2023) </w:t>
      </w:r>
      <w:hyperlink r:id="rId9" w:history="1">
        <w:r w:rsidRPr="00F07CC8">
          <w:rPr>
            <w:rStyle w:val="Hyperlink"/>
            <w:rFonts w:ascii="Aptos" w:hAnsi="Aptos" w:cstheme="minorHAnsi"/>
            <w:lang w:val="en-US" w:eastAsia="en-GB"/>
          </w:rPr>
          <w:t>Preferences for social hierarchy predict reactions to sexual harassment</w:t>
        </w:r>
      </w:hyperlink>
      <w:r w:rsidRPr="00F07CC8">
        <w:rPr>
          <w:rFonts w:ascii="Aptos" w:hAnsi="Aptos" w:cstheme="minorHAnsi"/>
          <w:color w:val="202124"/>
          <w:lang w:val="en-US" w:eastAsia="en-GB"/>
        </w:rPr>
        <w:t xml:space="preserve">, </w:t>
      </w:r>
      <w:proofErr w:type="spellStart"/>
      <w:r w:rsidRPr="00F07CC8">
        <w:rPr>
          <w:rFonts w:ascii="Aptos" w:hAnsi="Aptos" w:cstheme="minorHAnsi"/>
          <w:i/>
          <w:iCs/>
          <w:color w:val="202124"/>
          <w:lang w:val="en-US" w:eastAsia="en-GB"/>
        </w:rPr>
        <w:t>PlosONE</w:t>
      </w:r>
      <w:proofErr w:type="spellEnd"/>
    </w:p>
    <w:p w14:paraId="27A0C11F" w14:textId="6D00672D" w:rsidR="0023478B" w:rsidRPr="00DA24AC" w:rsidRDefault="004064C4" w:rsidP="0023478B">
      <w:pPr>
        <w:pStyle w:val="ListParagraph"/>
        <w:numPr>
          <w:ilvl w:val="0"/>
          <w:numId w:val="12"/>
        </w:numPr>
        <w:shd w:val="clear" w:color="auto" w:fill="FFFFFF"/>
        <w:rPr>
          <w:rFonts w:ascii="Aptos" w:hAnsi="Aptos" w:cstheme="minorHAnsi"/>
          <w:i/>
          <w:iCs/>
          <w:color w:val="202124"/>
          <w:lang w:val="en-US" w:eastAsia="en-GB"/>
        </w:rPr>
      </w:pPr>
      <w:r w:rsidRPr="003F13B6">
        <w:rPr>
          <w:rFonts w:ascii="Aptos" w:hAnsi="Aptos" w:cs="Arial"/>
          <w:color w:val="202124"/>
          <w:lang w:val="en-US" w:eastAsia="en-GB"/>
        </w:rPr>
        <w:t xml:space="preserve">Stephenson, E… </w:t>
      </w:r>
      <w:r w:rsidRPr="003F13B6">
        <w:rPr>
          <w:rFonts w:ascii="Aptos" w:hAnsi="Aptos" w:cs="Arial"/>
          <w:b/>
          <w:bCs/>
          <w:color w:val="202124"/>
          <w:lang w:val="en-US" w:eastAsia="en-GB"/>
        </w:rPr>
        <w:t>Weaving, M</w:t>
      </w:r>
      <w:r w:rsidRPr="003F13B6">
        <w:rPr>
          <w:rFonts w:ascii="Aptos" w:hAnsi="Aptos" w:cs="Arial"/>
          <w:color w:val="202124"/>
          <w:lang w:val="en-US" w:eastAsia="en-GB"/>
        </w:rPr>
        <w:t xml:space="preserve"> (2023) </w:t>
      </w:r>
      <w:hyperlink r:id="rId10" w:history="1">
        <w:r w:rsidRPr="003F13B6">
          <w:rPr>
            <w:rStyle w:val="Hyperlink"/>
            <w:rFonts w:ascii="Aptos" w:hAnsi="Aptos" w:cs="Arial"/>
            <w:lang w:val="en-US" w:eastAsia="en-GB"/>
          </w:rPr>
          <w:t xml:space="preserve">A framework for evaluating women’s leadership </w:t>
        </w:r>
        <w:proofErr w:type="spellStart"/>
        <w:r w:rsidRPr="003F13B6">
          <w:rPr>
            <w:rStyle w:val="Hyperlink"/>
            <w:rFonts w:ascii="Aptos" w:hAnsi="Aptos" w:cs="Arial"/>
            <w:lang w:val="en-US" w:eastAsia="en-GB"/>
          </w:rPr>
          <w:t>programmes</w:t>
        </w:r>
        <w:proofErr w:type="spellEnd"/>
      </w:hyperlink>
      <w:r w:rsidRPr="003F13B6">
        <w:rPr>
          <w:rFonts w:ascii="Aptos" w:hAnsi="Aptos" w:cs="Arial"/>
          <w:color w:val="202124"/>
          <w:lang w:val="en-US" w:eastAsia="en-GB"/>
        </w:rPr>
        <w:t xml:space="preserve">, </w:t>
      </w:r>
      <w:r w:rsidRPr="003F13B6">
        <w:rPr>
          <w:rFonts w:ascii="Aptos" w:hAnsi="Aptos" w:cs="Arial"/>
          <w:i/>
          <w:iCs/>
          <w:color w:val="202124"/>
          <w:lang w:val="en-US" w:eastAsia="en-GB"/>
        </w:rPr>
        <w:t>Evaluation</w:t>
      </w:r>
    </w:p>
    <w:p w14:paraId="074F0414" w14:textId="77777777" w:rsidR="00087BFF" w:rsidRPr="006F5D18" w:rsidRDefault="00087BFF" w:rsidP="00087BFF">
      <w:pPr>
        <w:spacing w:after="0"/>
        <w:rPr>
          <w:rFonts w:ascii="Aptos" w:hAnsi="Aptos"/>
          <w:b/>
          <w:bCs/>
          <w:i/>
          <w:iCs/>
          <w:lang w:val="en-US"/>
        </w:rPr>
      </w:pPr>
      <w:r w:rsidRPr="006F5D18">
        <w:rPr>
          <w:rFonts w:ascii="Aptos" w:hAnsi="Aptos"/>
          <w:b/>
          <w:bCs/>
          <w:i/>
          <w:iCs/>
          <w:lang w:val="en-US"/>
        </w:rPr>
        <w:t>Policy Reports</w:t>
      </w:r>
    </w:p>
    <w:p w14:paraId="7D5C2863" w14:textId="3E45410E" w:rsidR="00087BFF" w:rsidRDefault="00087BFF" w:rsidP="00087BFF">
      <w:pPr>
        <w:pStyle w:val="ListParagraph"/>
        <w:numPr>
          <w:ilvl w:val="0"/>
          <w:numId w:val="12"/>
        </w:numPr>
        <w:spacing w:after="0"/>
        <w:rPr>
          <w:rFonts w:ascii="Aptos" w:hAnsi="Aptos"/>
          <w:i/>
          <w:iCs/>
          <w:lang w:val="en-US"/>
        </w:rPr>
      </w:pPr>
      <w:r w:rsidRPr="0023478B">
        <w:rPr>
          <w:rFonts w:ascii="Aptos" w:hAnsi="Aptos"/>
          <w:b/>
          <w:bCs/>
          <w:lang w:val="en-US"/>
        </w:rPr>
        <w:t>Weaving, M</w:t>
      </w:r>
      <w:r w:rsidRPr="00F07CC8">
        <w:rPr>
          <w:rFonts w:ascii="Aptos" w:hAnsi="Aptos"/>
          <w:lang w:val="en-US"/>
        </w:rPr>
        <w:t xml:space="preserve"> &amp; Tully, M (2021) </w:t>
      </w:r>
      <w:hyperlink r:id="rId11" w:history="1">
        <w:r w:rsidRPr="00F07CC8">
          <w:rPr>
            <w:rStyle w:val="Hyperlink"/>
            <w:rFonts w:ascii="Aptos" w:hAnsi="Aptos"/>
            <w:lang w:val="en-US"/>
          </w:rPr>
          <w:t>Calling for Help: How crisis lines support Victorians’ mental health</w:t>
        </w:r>
      </w:hyperlink>
      <w:r w:rsidRPr="00F07CC8">
        <w:rPr>
          <w:rFonts w:ascii="Aptos" w:hAnsi="Aptos"/>
          <w:lang w:val="en-US"/>
        </w:rPr>
        <w:t xml:space="preserve">. </w:t>
      </w:r>
      <w:r w:rsidRPr="00F07CC8">
        <w:rPr>
          <w:rFonts w:ascii="Aptos" w:hAnsi="Aptos"/>
          <w:i/>
          <w:iCs/>
          <w:lang w:val="en-US"/>
        </w:rPr>
        <w:t>The McKell Institute, Victoria</w:t>
      </w:r>
    </w:p>
    <w:p w14:paraId="538655D9" w14:textId="01DD96AC" w:rsidR="00087BFF" w:rsidRPr="00F07CC8" w:rsidRDefault="00087BFF" w:rsidP="00087BFF">
      <w:pPr>
        <w:pStyle w:val="ListParagraph"/>
        <w:numPr>
          <w:ilvl w:val="0"/>
          <w:numId w:val="12"/>
        </w:numPr>
        <w:spacing w:after="0"/>
        <w:rPr>
          <w:rFonts w:ascii="Aptos" w:hAnsi="Aptos"/>
          <w:i/>
          <w:iCs/>
          <w:lang w:val="en-US"/>
        </w:rPr>
      </w:pPr>
      <w:r w:rsidRPr="0023478B">
        <w:rPr>
          <w:rFonts w:ascii="Aptos" w:hAnsi="Aptos"/>
          <w:b/>
          <w:bCs/>
          <w:lang w:val="en-US"/>
        </w:rPr>
        <w:t>Weaving, M</w:t>
      </w:r>
      <w:r w:rsidRPr="00F07CC8">
        <w:rPr>
          <w:rFonts w:ascii="Aptos" w:hAnsi="Aptos"/>
          <w:lang w:val="en-US"/>
        </w:rPr>
        <w:t xml:space="preserve"> &amp; Tully, M (2022) </w:t>
      </w:r>
      <w:hyperlink r:id="rId12" w:history="1">
        <w:r w:rsidRPr="00F07CC8">
          <w:rPr>
            <w:rStyle w:val="Hyperlink"/>
            <w:rFonts w:ascii="Aptos" w:hAnsi="Aptos"/>
            <w:lang w:val="en-US"/>
          </w:rPr>
          <w:t>Burns care in Victoria</w:t>
        </w:r>
      </w:hyperlink>
      <w:r w:rsidRPr="00F07CC8">
        <w:rPr>
          <w:rFonts w:ascii="Aptos" w:hAnsi="Aptos"/>
          <w:lang w:val="en-US"/>
        </w:rPr>
        <w:t xml:space="preserve">. </w:t>
      </w:r>
      <w:r w:rsidRPr="00F07CC8">
        <w:rPr>
          <w:rFonts w:ascii="Aptos" w:hAnsi="Aptos"/>
          <w:i/>
          <w:iCs/>
          <w:lang w:val="en-US"/>
        </w:rPr>
        <w:t>The McKell Institute, Victoria</w:t>
      </w:r>
    </w:p>
    <w:p w14:paraId="639857A5" w14:textId="77777777" w:rsidR="00087BFF" w:rsidRPr="006F5D18" w:rsidRDefault="00087BFF" w:rsidP="00087BFF">
      <w:pPr>
        <w:spacing w:after="0"/>
        <w:rPr>
          <w:rFonts w:ascii="Aptos" w:hAnsi="Aptos"/>
          <w:i/>
          <w:iCs/>
          <w:sz w:val="10"/>
          <w:szCs w:val="10"/>
          <w:lang w:val="en-US"/>
        </w:rPr>
      </w:pPr>
    </w:p>
    <w:p w14:paraId="50FE14B4" w14:textId="77777777" w:rsidR="00F64E35" w:rsidRPr="003F13B6" w:rsidRDefault="00F64E35" w:rsidP="00F64E35">
      <w:pPr>
        <w:spacing w:after="0"/>
        <w:rPr>
          <w:rFonts w:ascii="Aptos" w:hAnsi="Aptos" w:cs="Arial"/>
          <w:i/>
          <w:iCs/>
          <w:sz w:val="10"/>
          <w:szCs w:val="10"/>
          <w:lang w:val="en-US"/>
        </w:rPr>
      </w:pPr>
    </w:p>
    <w:p w14:paraId="44191546" w14:textId="02A190A2" w:rsidR="009E4BF5" w:rsidRPr="003F13B6" w:rsidRDefault="009E4BF5" w:rsidP="007276AA">
      <w:pPr>
        <w:spacing w:after="0" w:line="240" w:lineRule="auto"/>
        <w:rPr>
          <w:rFonts w:ascii="Aptos" w:hAnsi="Aptos" w:cs="Arial"/>
          <w:b/>
          <w:sz w:val="4"/>
          <w:szCs w:val="4"/>
          <w:lang w:val="en-US"/>
        </w:rPr>
      </w:pPr>
    </w:p>
    <w:p w14:paraId="73DD11AD" w14:textId="04E5DDB6" w:rsidR="00020498" w:rsidRPr="003F13B6" w:rsidRDefault="00020498" w:rsidP="00C654C8">
      <w:pPr>
        <w:spacing w:after="0"/>
        <w:rPr>
          <w:rFonts w:ascii="Aptos" w:hAnsi="Aptos" w:cs="Arial"/>
          <w:sz w:val="2"/>
          <w:szCs w:val="2"/>
          <w:lang w:val="en-US"/>
        </w:rPr>
      </w:pPr>
    </w:p>
    <w:p w14:paraId="51CCD4B3" w14:textId="77777777" w:rsidR="00B10797" w:rsidRPr="003F13B6" w:rsidRDefault="00B10797" w:rsidP="00B10797">
      <w:pPr>
        <w:spacing w:after="0"/>
        <w:ind w:left="360"/>
        <w:rPr>
          <w:rFonts w:ascii="Aptos" w:hAnsi="Aptos" w:cs="Arial"/>
          <w:i/>
          <w:iCs/>
          <w:sz w:val="10"/>
          <w:szCs w:val="10"/>
          <w:lang w:val="en-US"/>
        </w:rPr>
      </w:pPr>
    </w:p>
    <w:p w14:paraId="59A6D758" w14:textId="65458AE3" w:rsidR="00294004" w:rsidRPr="003F13B6" w:rsidRDefault="00F91B20" w:rsidP="00294004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" w:hAnsi="Aptos" w:cs="Arial"/>
          <w:b/>
          <w:sz w:val="28"/>
          <w:szCs w:val="28"/>
          <w:lang w:val="en-US"/>
        </w:rPr>
      </w:pPr>
      <w:r w:rsidRPr="003F13B6">
        <w:rPr>
          <w:rFonts w:ascii="Aptos" w:hAnsi="Aptos" w:cs="Arial"/>
          <w:b/>
          <w:sz w:val="28"/>
          <w:szCs w:val="28"/>
          <w:lang w:val="en-US"/>
        </w:rPr>
        <w:t>KEY</w:t>
      </w:r>
      <w:r w:rsidR="00294004" w:rsidRPr="003F13B6">
        <w:rPr>
          <w:rFonts w:ascii="Aptos" w:hAnsi="Aptos" w:cs="Arial"/>
          <w:b/>
          <w:sz w:val="28"/>
          <w:szCs w:val="28"/>
          <w:lang w:val="en-US"/>
        </w:rPr>
        <w:t xml:space="preserve"> SKILLS</w:t>
      </w:r>
    </w:p>
    <w:p w14:paraId="70A028ED" w14:textId="77777777" w:rsidR="00294004" w:rsidRPr="003F13B6" w:rsidRDefault="00294004" w:rsidP="00294004">
      <w:pPr>
        <w:spacing w:after="0"/>
        <w:rPr>
          <w:rFonts w:ascii="Aptos" w:hAnsi="Aptos" w:cs="Arial"/>
          <w:sz w:val="10"/>
          <w:szCs w:val="10"/>
          <w:lang w:val="en-US"/>
        </w:rPr>
      </w:pPr>
    </w:p>
    <w:p w14:paraId="2A8B1189" w14:textId="77777777" w:rsidR="003D3F26" w:rsidRPr="003F13B6" w:rsidRDefault="003D3F26" w:rsidP="003D3F26">
      <w:pPr>
        <w:pStyle w:val="ListParagraph"/>
        <w:numPr>
          <w:ilvl w:val="0"/>
          <w:numId w:val="12"/>
        </w:numPr>
        <w:spacing w:after="0"/>
        <w:rPr>
          <w:rFonts w:ascii="Aptos" w:hAnsi="Aptos" w:cs="Arial"/>
          <w:lang w:val="en-US"/>
        </w:rPr>
      </w:pPr>
      <w:r w:rsidRPr="003F13B6">
        <w:rPr>
          <w:rFonts w:ascii="Aptos" w:hAnsi="Aptos" w:cs="Arial"/>
          <w:lang w:val="en-US"/>
        </w:rPr>
        <w:t>Program Evaluation: Experimental design, impact assessment, stakeholder analysis</w:t>
      </w:r>
    </w:p>
    <w:p w14:paraId="342C901C" w14:textId="77777777" w:rsidR="003D3F26" w:rsidRPr="003F13B6" w:rsidRDefault="003D3F26" w:rsidP="003D3F26">
      <w:pPr>
        <w:pStyle w:val="ListParagraph"/>
        <w:numPr>
          <w:ilvl w:val="0"/>
          <w:numId w:val="12"/>
        </w:numPr>
        <w:spacing w:after="0"/>
        <w:rPr>
          <w:rFonts w:ascii="Aptos" w:hAnsi="Aptos" w:cs="Arial"/>
          <w:lang w:val="en-US"/>
        </w:rPr>
      </w:pPr>
      <w:r w:rsidRPr="003F13B6">
        <w:rPr>
          <w:rFonts w:ascii="Aptos" w:hAnsi="Aptos" w:cs="Arial"/>
          <w:lang w:val="en-US"/>
        </w:rPr>
        <w:t>Data Analysis: Advanced statistical modeling, longitudinal analysis, survey design</w:t>
      </w:r>
    </w:p>
    <w:p w14:paraId="2CA145C2" w14:textId="77777777" w:rsidR="003D3F26" w:rsidRPr="003F13B6" w:rsidRDefault="003D3F26" w:rsidP="003D3F26">
      <w:pPr>
        <w:pStyle w:val="ListParagraph"/>
        <w:numPr>
          <w:ilvl w:val="0"/>
          <w:numId w:val="12"/>
        </w:numPr>
        <w:spacing w:after="0"/>
        <w:rPr>
          <w:rFonts w:ascii="Aptos" w:hAnsi="Aptos" w:cs="Arial"/>
          <w:lang w:val="en-US"/>
        </w:rPr>
      </w:pPr>
      <w:r w:rsidRPr="003F13B6">
        <w:rPr>
          <w:rFonts w:ascii="Aptos" w:hAnsi="Aptos" w:cs="Arial"/>
          <w:lang w:val="en-US"/>
        </w:rPr>
        <w:t>Project Management: Research design, timeline development, stakeholder coordination</w:t>
      </w:r>
    </w:p>
    <w:p w14:paraId="41FDF72C" w14:textId="77777777" w:rsidR="003D3F26" w:rsidRPr="003F13B6" w:rsidRDefault="003D3F26" w:rsidP="003D3F26">
      <w:pPr>
        <w:pStyle w:val="ListParagraph"/>
        <w:numPr>
          <w:ilvl w:val="0"/>
          <w:numId w:val="12"/>
        </w:numPr>
        <w:spacing w:after="0"/>
        <w:rPr>
          <w:rFonts w:ascii="Aptos" w:hAnsi="Aptos" w:cs="Arial"/>
          <w:lang w:val="en-US"/>
        </w:rPr>
      </w:pPr>
      <w:r w:rsidRPr="003F13B6">
        <w:rPr>
          <w:rFonts w:ascii="Aptos" w:hAnsi="Aptos" w:cs="Arial"/>
          <w:lang w:val="en-US"/>
        </w:rPr>
        <w:t>Software: R, Python, Data visualization tools</w:t>
      </w:r>
    </w:p>
    <w:p w14:paraId="1AC250B7" w14:textId="470028B4" w:rsidR="00A06C34" w:rsidRPr="003F13B6" w:rsidRDefault="003D3F26" w:rsidP="003D3F26">
      <w:pPr>
        <w:pStyle w:val="ListParagraph"/>
        <w:numPr>
          <w:ilvl w:val="0"/>
          <w:numId w:val="12"/>
        </w:numPr>
        <w:spacing w:after="0"/>
        <w:rPr>
          <w:rFonts w:ascii="Aptos" w:hAnsi="Aptos" w:cs="Arial"/>
          <w:lang w:val="en-US"/>
        </w:rPr>
      </w:pPr>
      <w:r w:rsidRPr="003F13B6">
        <w:rPr>
          <w:rFonts w:ascii="Aptos" w:hAnsi="Aptos" w:cs="Arial"/>
          <w:lang w:val="en-US"/>
        </w:rPr>
        <w:t>Communication: Technical writing, presentation design, stakeholder reporting</w:t>
      </w:r>
    </w:p>
    <w:sectPr w:rsidR="00A06C34" w:rsidRPr="003F13B6" w:rsidSect="003344F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75390" w14:textId="77777777" w:rsidR="006E3B7A" w:rsidRDefault="006E3B7A" w:rsidP="00FD511C">
      <w:pPr>
        <w:spacing w:after="0" w:line="240" w:lineRule="auto"/>
      </w:pPr>
      <w:r>
        <w:separator/>
      </w:r>
    </w:p>
  </w:endnote>
  <w:endnote w:type="continuationSeparator" w:id="0">
    <w:p w14:paraId="06E3A379" w14:textId="77777777" w:rsidR="006E3B7A" w:rsidRDefault="006E3B7A" w:rsidP="00FD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57BBD" w14:textId="77777777" w:rsidR="006E3B7A" w:rsidRDefault="006E3B7A" w:rsidP="00FD511C">
      <w:pPr>
        <w:spacing w:after="0" w:line="240" w:lineRule="auto"/>
      </w:pPr>
      <w:r>
        <w:separator/>
      </w:r>
    </w:p>
  </w:footnote>
  <w:footnote w:type="continuationSeparator" w:id="0">
    <w:p w14:paraId="68CB4F19" w14:textId="77777777" w:rsidR="006E3B7A" w:rsidRDefault="006E3B7A" w:rsidP="00FD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FA9C1" w14:textId="4C127E29" w:rsidR="0014319E" w:rsidRDefault="00DA0ACF" w:rsidP="0014319E">
    <w:pPr>
      <w:spacing w:after="0" w:line="240" w:lineRule="auto"/>
      <w:jc w:val="center"/>
      <w:rPr>
        <w:rFonts w:ascii="Aptos" w:hAnsi="Aptos"/>
        <w:b/>
        <w:sz w:val="32"/>
        <w:szCs w:val="32"/>
      </w:rPr>
    </w:pPr>
    <w:r w:rsidRPr="00AE7168">
      <w:rPr>
        <w:rFonts w:ascii="Aptos" w:hAnsi="Aptos"/>
        <w:b/>
        <w:sz w:val="32"/>
        <w:szCs w:val="32"/>
      </w:rPr>
      <w:t>MORGAN WEAVING</w:t>
    </w:r>
  </w:p>
  <w:p w14:paraId="1CB0D0F7" w14:textId="77777777" w:rsidR="00A3303B" w:rsidRPr="00A3303B" w:rsidRDefault="00A3303B" w:rsidP="0014319E">
    <w:pPr>
      <w:spacing w:after="0" w:line="240" w:lineRule="auto"/>
      <w:jc w:val="center"/>
      <w:rPr>
        <w:rFonts w:ascii="Aptos" w:hAnsi="Aptos"/>
        <w:b/>
        <w:sz w:val="10"/>
        <w:szCs w:val="10"/>
      </w:rPr>
    </w:pPr>
  </w:p>
  <w:p w14:paraId="1D03E640" w14:textId="2137CA93" w:rsidR="00CF56A9" w:rsidRDefault="00A35DB7" w:rsidP="005407AD">
    <w:pPr>
      <w:spacing w:after="0" w:line="240" w:lineRule="auto"/>
      <w:jc w:val="center"/>
    </w:pPr>
    <w:hyperlink r:id="rId1" w:history="1">
      <w:r w:rsidRPr="001864A6">
        <w:rPr>
          <w:rStyle w:val="Hyperlink"/>
          <w:rFonts w:ascii="Aptos" w:hAnsi="Aptos"/>
        </w:rPr>
        <w:t>LinkedIn</w:t>
      </w:r>
    </w:hyperlink>
    <w:r>
      <w:rPr>
        <w:rFonts w:ascii="Aptos" w:hAnsi="Aptos"/>
      </w:rPr>
      <w:t xml:space="preserve"> </w:t>
    </w:r>
    <w:r w:rsidR="005407AD" w:rsidRPr="00AE7168">
      <w:rPr>
        <w:rFonts w:ascii="Aptos" w:hAnsi="Aptos"/>
      </w:rPr>
      <w:sym w:font="Symbol" w:char="F0B7"/>
    </w:r>
    <w:r w:rsidR="005407AD" w:rsidRPr="00AE7168">
      <w:rPr>
        <w:rFonts w:ascii="Aptos" w:hAnsi="Aptos"/>
      </w:rPr>
      <w:t xml:space="preserve"> </w:t>
    </w:r>
    <w:hyperlink r:id="rId2" w:history="1">
      <w:r w:rsidR="001864A6" w:rsidRPr="001864A6">
        <w:rPr>
          <w:rStyle w:val="Hyperlink"/>
        </w:rPr>
        <w:t>Email</w:t>
      </w:r>
    </w:hyperlink>
    <w:r w:rsidR="00AF1CA4">
      <w:t>:</w:t>
    </w:r>
    <w:r w:rsidR="001864A6">
      <w:t xml:space="preserve"> </w:t>
    </w:r>
    <w:hyperlink r:id="rId3" w:history="1">
      <w:r w:rsidR="00A3303B" w:rsidRPr="005D5316">
        <w:rPr>
          <w:rStyle w:val="Hyperlink"/>
        </w:rPr>
        <w:t>morganaweaving@gmail.com</w:t>
      </w:r>
    </w:hyperlink>
  </w:p>
  <w:p w14:paraId="1E072513" w14:textId="77777777" w:rsidR="00A3303B" w:rsidRPr="00CE44A7" w:rsidRDefault="00A3303B" w:rsidP="005407AD">
    <w:pPr>
      <w:spacing w:after="0" w:line="240" w:lineRule="auto"/>
      <w:jc w:val="cent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013A5"/>
    <w:multiLevelType w:val="hybridMultilevel"/>
    <w:tmpl w:val="87F6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86"/>
    <w:multiLevelType w:val="hybridMultilevel"/>
    <w:tmpl w:val="D1E61D7E"/>
    <w:lvl w:ilvl="0" w:tplc="9D7E72F4">
      <w:start w:val="2019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663B"/>
    <w:multiLevelType w:val="hybridMultilevel"/>
    <w:tmpl w:val="7F32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66734"/>
    <w:multiLevelType w:val="hybridMultilevel"/>
    <w:tmpl w:val="0392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F160D"/>
    <w:multiLevelType w:val="hybridMultilevel"/>
    <w:tmpl w:val="42784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C4AA6"/>
    <w:multiLevelType w:val="hybridMultilevel"/>
    <w:tmpl w:val="0E6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33216"/>
    <w:multiLevelType w:val="hybridMultilevel"/>
    <w:tmpl w:val="537291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B146D"/>
    <w:multiLevelType w:val="hybridMultilevel"/>
    <w:tmpl w:val="82B0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C46B0"/>
    <w:multiLevelType w:val="hybridMultilevel"/>
    <w:tmpl w:val="1486B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C65EC"/>
    <w:multiLevelType w:val="hybridMultilevel"/>
    <w:tmpl w:val="B9A2129C"/>
    <w:lvl w:ilvl="0" w:tplc="9D7E72F4">
      <w:start w:val="2019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47364"/>
    <w:multiLevelType w:val="hybridMultilevel"/>
    <w:tmpl w:val="FAA673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D6E70"/>
    <w:multiLevelType w:val="hybridMultilevel"/>
    <w:tmpl w:val="5C8495E2"/>
    <w:lvl w:ilvl="0" w:tplc="9D7E72F4">
      <w:start w:val="2019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C0C52"/>
    <w:multiLevelType w:val="hybridMultilevel"/>
    <w:tmpl w:val="1030644E"/>
    <w:lvl w:ilvl="0" w:tplc="5EDC846E">
      <w:start w:val="2019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2982">
    <w:abstractNumId w:val="2"/>
  </w:num>
  <w:num w:numId="2" w16cid:durableId="173039523">
    <w:abstractNumId w:val="0"/>
  </w:num>
  <w:num w:numId="3" w16cid:durableId="1815950720">
    <w:abstractNumId w:val="7"/>
  </w:num>
  <w:num w:numId="4" w16cid:durableId="1615288558">
    <w:abstractNumId w:val="5"/>
  </w:num>
  <w:num w:numId="5" w16cid:durableId="681205590">
    <w:abstractNumId w:val="8"/>
  </w:num>
  <w:num w:numId="6" w16cid:durableId="634221446">
    <w:abstractNumId w:val="10"/>
  </w:num>
  <w:num w:numId="7" w16cid:durableId="858737722">
    <w:abstractNumId w:val="3"/>
  </w:num>
  <w:num w:numId="8" w16cid:durableId="151795018">
    <w:abstractNumId w:val="4"/>
  </w:num>
  <w:num w:numId="9" w16cid:durableId="2099862013">
    <w:abstractNumId w:val="6"/>
  </w:num>
  <w:num w:numId="10" w16cid:durableId="1011880505">
    <w:abstractNumId w:val="11"/>
  </w:num>
  <w:num w:numId="11" w16cid:durableId="1387098239">
    <w:abstractNumId w:val="1"/>
  </w:num>
  <w:num w:numId="12" w16cid:durableId="1460999187">
    <w:abstractNumId w:val="9"/>
  </w:num>
  <w:num w:numId="13" w16cid:durableId="14057589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1C"/>
    <w:rsid w:val="00007F93"/>
    <w:rsid w:val="00015D4F"/>
    <w:rsid w:val="00020498"/>
    <w:rsid w:val="00020E84"/>
    <w:rsid w:val="00033E0F"/>
    <w:rsid w:val="00034994"/>
    <w:rsid w:val="00040F78"/>
    <w:rsid w:val="000410B0"/>
    <w:rsid w:val="000439C6"/>
    <w:rsid w:val="000606C0"/>
    <w:rsid w:val="000627FA"/>
    <w:rsid w:val="00062F8A"/>
    <w:rsid w:val="00072D72"/>
    <w:rsid w:val="0007488B"/>
    <w:rsid w:val="00076350"/>
    <w:rsid w:val="00080C77"/>
    <w:rsid w:val="00087BFF"/>
    <w:rsid w:val="0009109A"/>
    <w:rsid w:val="000938B9"/>
    <w:rsid w:val="0009417C"/>
    <w:rsid w:val="000A19A3"/>
    <w:rsid w:val="000B1B87"/>
    <w:rsid w:val="000B1D39"/>
    <w:rsid w:val="000C30EB"/>
    <w:rsid w:val="000C3FF7"/>
    <w:rsid w:val="000C439C"/>
    <w:rsid w:val="000D55CF"/>
    <w:rsid w:val="000D6044"/>
    <w:rsid w:val="000D6360"/>
    <w:rsid w:val="000E1901"/>
    <w:rsid w:val="000E69AC"/>
    <w:rsid w:val="00104A9D"/>
    <w:rsid w:val="00114E6B"/>
    <w:rsid w:val="001208AD"/>
    <w:rsid w:val="00135124"/>
    <w:rsid w:val="00136739"/>
    <w:rsid w:val="00137BA0"/>
    <w:rsid w:val="00140EF7"/>
    <w:rsid w:val="00140F61"/>
    <w:rsid w:val="0014319E"/>
    <w:rsid w:val="001435B6"/>
    <w:rsid w:val="00145621"/>
    <w:rsid w:val="00146679"/>
    <w:rsid w:val="00147376"/>
    <w:rsid w:val="001500D0"/>
    <w:rsid w:val="00160A2F"/>
    <w:rsid w:val="00161BBE"/>
    <w:rsid w:val="001665FB"/>
    <w:rsid w:val="001708A0"/>
    <w:rsid w:val="00171CBC"/>
    <w:rsid w:val="00172B62"/>
    <w:rsid w:val="001764F5"/>
    <w:rsid w:val="00182C8E"/>
    <w:rsid w:val="00184839"/>
    <w:rsid w:val="001864A6"/>
    <w:rsid w:val="00196E03"/>
    <w:rsid w:val="001B4754"/>
    <w:rsid w:val="001B512D"/>
    <w:rsid w:val="001B797E"/>
    <w:rsid w:val="001C22E2"/>
    <w:rsid w:val="001D51FA"/>
    <w:rsid w:val="001E01B0"/>
    <w:rsid w:val="001E3DE7"/>
    <w:rsid w:val="001E60D8"/>
    <w:rsid w:val="001F4633"/>
    <w:rsid w:val="00201B68"/>
    <w:rsid w:val="0020524F"/>
    <w:rsid w:val="00206F2F"/>
    <w:rsid w:val="00210607"/>
    <w:rsid w:val="00210668"/>
    <w:rsid w:val="00214D7B"/>
    <w:rsid w:val="00216864"/>
    <w:rsid w:val="0022059A"/>
    <w:rsid w:val="0023478B"/>
    <w:rsid w:val="00234F7B"/>
    <w:rsid w:val="00243258"/>
    <w:rsid w:val="00244274"/>
    <w:rsid w:val="00246A76"/>
    <w:rsid w:val="0025065F"/>
    <w:rsid w:val="00254EE7"/>
    <w:rsid w:val="00255B18"/>
    <w:rsid w:val="0026281F"/>
    <w:rsid w:val="00263613"/>
    <w:rsid w:val="00263CA5"/>
    <w:rsid w:val="00264DD9"/>
    <w:rsid w:val="002704E3"/>
    <w:rsid w:val="002729CA"/>
    <w:rsid w:val="00287E5D"/>
    <w:rsid w:val="00294004"/>
    <w:rsid w:val="00294B2A"/>
    <w:rsid w:val="002A16A4"/>
    <w:rsid w:val="002A326C"/>
    <w:rsid w:val="002A3A1E"/>
    <w:rsid w:val="002A5410"/>
    <w:rsid w:val="002A720F"/>
    <w:rsid w:val="002B0969"/>
    <w:rsid w:val="002D2F4B"/>
    <w:rsid w:val="002D633B"/>
    <w:rsid w:val="002E05B4"/>
    <w:rsid w:val="002E5835"/>
    <w:rsid w:val="002E7735"/>
    <w:rsid w:val="002F014A"/>
    <w:rsid w:val="002F6792"/>
    <w:rsid w:val="003104F4"/>
    <w:rsid w:val="00315C94"/>
    <w:rsid w:val="00320384"/>
    <w:rsid w:val="003254F7"/>
    <w:rsid w:val="00326AFA"/>
    <w:rsid w:val="003279CC"/>
    <w:rsid w:val="003344FE"/>
    <w:rsid w:val="003410D6"/>
    <w:rsid w:val="00342194"/>
    <w:rsid w:val="00355909"/>
    <w:rsid w:val="0035675B"/>
    <w:rsid w:val="00364806"/>
    <w:rsid w:val="00364AD6"/>
    <w:rsid w:val="00365386"/>
    <w:rsid w:val="00371C65"/>
    <w:rsid w:val="00372E8D"/>
    <w:rsid w:val="00373E9B"/>
    <w:rsid w:val="00384ED9"/>
    <w:rsid w:val="00387B85"/>
    <w:rsid w:val="00393988"/>
    <w:rsid w:val="003A6DC5"/>
    <w:rsid w:val="003A752D"/>
    <w:rsid w:val="003B2B21"/>
    <w:rsid w:val="003B6A10"/>
    <w:rsid w:val="003C232C"/>
    <w:rsid w:val="003C3844"/>
    <w:rsid w:val="003C5FE6"/>
    <w:rsid w:val="003D3F26"/>
    <w:rsid w:val="003E64C7"/>
    <w:rsid w:val="003F13B6"/>
    <w:rsid w:val="003F2141"/>
    <w:rsid w:val="00406049"/>
    <w:rsid w:val="004064C4"/>
    <w:rsid w:val="00420615"/>
    <w:rsid w:val="00423FC7"/>
    <w:rsid w:val="004272E4"/>
    <w:rsid w:val="00430B68"/>
    <w:rsid w:val="00437F8D"/>
    <w:rsid w:val="0044019D"/>
    <w:rsid w:val="004454FB"/>
    <w:rsid w:val="004477CA"/>
    <w:rsid w:val="00462CC2"/>
    <w:rsid w:val="0046714D"/>
    <w:rsid w:val="0047197F"/>
    <w:rsid w:val="00474BEB"/>
    <w:rsid w:val="004A34C1"/>
    <w:rsid w:val="004B19B7"/>
    <w:rsid w:val="004B466E"/>
    <w:rsid w:val="004C601E"/>
    <w:rsid w:val="004E0667"/>
    <w:rsid w:val="004E49AB"/>
    <w:rsid w:val="004E534E"/>
    <w:rsid w:val="004F1398"/>
    <w:rsid w:val="004F60C0"/>
    <w:rsid w:val="004F62C2"/>
    <w:rsid w:val="00514F2A"/>
    <w:rsid w:val="0051636C"/>
    <w:rsid w:val="00532741"/>
    <w:rsid w:val="005407AD"/>
    <w:rsid w:val="00543DCC"/>
    <w:rsid w:val="005462F5"/>
    <w:rsid w:val="005504E0"/>
    <w:rsid w:val="005546C5"/>
    <w:rsid w:val="005549AF"/>
    <w:rsid w:val="00562D4C"/>
    <w:rsid w:val="00564947"/>
    <w:rsid w:val="00577218"/>
    <w:rsid w:val="0058242B"/>
    <w:rsid w:val="0059564A"/>
    <w:rsid w:val="00597424"/>
    <w:rsid w:val="005A2AE7"/>
    <w:rsid w:val="005A4A26"/>
    <w:rsid w:val="005B2515"/>
    <w:rsid w:val="005C03D3"/>
    <w:rsid w:val="005C7F80"/>
    <w:rsid w:val="005E7E38"/>
    <w:rsid w:val="005F4E6A"/>
    <w:rsid w:val="005F5B5E"/>
    <w:rsid w:val="00603F20"/>
    <w:rsid w:val="006109A6"/>
    <w:rsid w:val="0061281D"/>
    <w:rsid w:val="0061348D"/>
    <w:rsid w:val="0061484A"/>
    <w:rsid w:val="0062387A"/>
    <w:rsid w:val="00634576"/>
    <w:rsid w:val="0063592B"/>
    <w:rsid w:val="006361E6"/>
    <w:rsid w:val="00642664"/>
    <w:rsid w:val="00642901"/>
    <w:rsid w:val="00647E70"/>
    <w:rsid w:val="00653A14"/>
    <w:rsid w:val="00660DFD"/>
    <w:rsid w:val="00662E0E"/>
    <w:rsid w:val="00664597"/>
    <w:rsid w:val="0066729A"/>
    <w:rsid w:val="00676385"/>
    <w:rsid w:val="00681BD2"/>
    <w:rsid w:val="0068208D"/>
    <w:rsid w:val="00683B16"/>
    <w:rsid w:val="00686F15"/>
    <w:rsid w:val="00696952"/>
    <w:rsid w:val="006A2036"/>
    <w:rsid w:val="006A65F0"/>
    <w:rsid w:val="006A7B4A"/>
    <w:rsid w:val="006B42DA"/>
    <w:rsid w:val="006B4CBD"/>
    <w:rsid w:val="006B4E0A"/>
    <w:rsid w:val="006B5EA8"/>
    <w:rsid w:val="006B6D6C"/>
    <w:rsid w:val="006C43FD"/>
    <w:rsid w:val="006E3B7A"/>
    <w:rsid w:val="006F017E"/>
    <w:rsid w:val="006F4BFF"/>
    <w:rsid w:val="0070086E"/>
    <w:rsid w:val="00703688"/>
    <w:rsid w:val="00704A43"/>
    <w:rsid w:val="0070765C"/>
    <w:rsid w:val="007147E0"/>
    <w:rsid w:val="007276AA"/>
    <w:rsid w:val="00727EF9"/>
    <w:rsid w:val="00733476"/>
    <w:rsid w:val="00736468"/>
    <w:rsid w:val="00742788"/>
    <w:rsid w:val="00746211"/>
    <w:rsid w:val="00746DEC"/>
    <w:rsid w:val="00756BB7"/>
    <w:rsid w:val="00762B74"/>
    <w:rsid w:val="00766B09"/>
    <w:rsid w:val="00767DAC"/>
    <w:rsid w:val="00771C30"/>
    <w:rsid w:val="007738D1"/>
    <w:rsid w:val="00781137"/>
    <w:rsid w:val="00782F7B"/>
    <w:rsid w:val="0078394F"/>
    <w:rsid w:val="00786CEE"/>
    <w:rsid w:val="0079088B"/>
    <w:rsid w:val="007910C1"/>
    <w:rsid w:val="00791361"/>
    <w:rsid w:val="00795BE7"/>
    <w:rsid w:val="0079607F"/>
    <w:rsid w:val="007A2E6D"/>
    <w:rsid w:val="007B4F43"/>
    <w:rsid w:val="007C5931"/>
    <w:rsid w:val="007D0132"/>
    <w:rsid w:val="007D1528"/>
    <w:rsid w:val="007D6014"/>
    <w:rsid w:val="007E0329"/>
    <w:rsid w:val="007F500D"/>
    <w:rsid w:val="007F6C13"/>
    <w:rsid w:val="008039D2"/>
    <w:rsid w:val="00803AA4"/>
    <w:rsid w:val="008046BC"/>
    <w:rsid w:val="00810BDB"/>
    <w:rsid w:val="0082204B"/>
    <w:rsid w:val="00823A2D"/>
    <w:rsid w:val="00832C85"/>
    <w:rsid w:val="00835C64"/>
    <w:rsid w:val="00842C2E"/>
    <w:rsid w:val="00843D92"/>
    <w:rsid w:val="00844BDB"/>
    <w:rsid w:val="00854B8B"/>
    <w:rsid w:val="00860A63"/>
    <w:rsid w:val="00861CC3"/>
    <w:rsid w:val="00873E57"/>
    <w:rsid w:val="00886132"/>
    <w:rsid w:val="008904C1"/>
    <w:rsid w:val="00891326"/>
    <w:rsid w:val="00891C56"/>
    <w:rsid w:val="008A0021"/>
    <w:rsid w:val="008A0C5E"/>
    <w:rsid w:val="008A6F8F"/>
    <w:rsid w:val="008A78E0"/>
    <w:rsid w:val="008B62FE"/>
    <w:rsid w:val="008C08AE"/>
    <w:rsid w:val="008C2E1A"/>
    <w:rsid w:val="008C659A"/>
    <w:rsid w:val="008D13AF"/>
    <w:rsid w:val="008D13DD"/>
    <w:rsid w:val="008D2D6C"/>
    <w:rsid w:val="008D5892"/>
    <w:rsid w:val="008E34D8"/>
    <w:rsid w:val="008E6C0B"/>
    <w:rsid w:val="008F2E1C"/>
    <w:rsid w:val="008F5745"/>
    <w:rsid w:val="008F6253"/>
    <w:rsid w:val="00901A10"/>
    <w:rsid w:val="00901D82"/>
    <w:rsid w:val="00913BC9"/>
    <w:rsid w:val="00914E51"/>
    <w:rsid w:val="00916BD9"/>
    <w:rsid w:val="00930355"/>
    <w:rsid w:val="0093227A"/>
    <w:rsid w:val="009329DA"/>
    <w:rsid w:val="009531A4"/>
    <w:rsid w:val="009547F4"/>
    <w:rsid w:val="00954979"/>
    <w:rsid w:val="009603F2"/>
    <w:rsid w:val="009604E9"/>
    <w:rsid w:val="0096133F"/>
    <w:rsid w:val="009618F7"/>
    <w:rsid w:val="009674F9"/>
    <w:rsid w:val="00970024"/>
    <w:rsid w:val="00972BC3"/>
    <w:rsid w:val="00982933"/>
    <w:rsid w:val="009943DA"/>
    <w:rsid w:val="009A6C39"/>
    <w:rsid w:val="009A777B"/>
    <w:rsid w:val="009B2FC2"/>
    <w:rsid w:val="009B4169"/>
    <w:rsid w:val="009B570B"/>
    <w:rsid w:val="009C6816"/>
    <w:rsid w:val="009C777B"/>
    <w:rsid w:val="009D0FC2"/>
    <w:rsid w:val="009D157A"/>
    <w:rsid w:val="009D7023"/>
    <w:rsid w:val="009E0EBF"/>
    <w:rsid w:val="009E44B6"/>
    <w:rsid w:val="009E4BF5"/>
    <w:rsid w:val="009E7CED"/>
    <w:rsid w:val="009F6440"/>
    <w:rsid w:val="00A009AF"/>
    <w:rsid w:val="00A0493A"/>
    <w:rsid w:val="00A06C34"/>
    <w:rsid w:val="00A10E62"/>
    <w:rsid w:val="00A127A4"/>
    <w:rsid w:val="00A147A5"/>
    <w:rsid w:val="00A161BF"/>
    <w:rsid w:val="00A16E3A"/>
    <w:rsid w:val="00A21E7F"/>
    <w:rsid w:val="00A3303B"/>
    <w:rsid w:val="00A35DB7"/>
    <w:rsid w:val="00A35F53"/>
    <w:rsid w:val="00A3778C"/>
    <w:rsid w:val="00A42EC5"/>
    <w:rsid w:val="00A44447"/>
    <w:rsid w:val="00A50D83"/>
    <w:rsid w:val="00A74B72"/>
    <w:rsid w:val="00A7527B"/>
    <w:rsid w:val="00A76313"/>
    <w:rsid w:val="00A779BE"/>
    <w:rsid w:val="00A81CCA"/>
    <w:rsid w:val="00A92ABC"/>
    <w:rsid w:val="00A95FFD"/>
    <w:rsid w:val="00AA3EAE"/>
    <w:rsid w:val="00AB53C6"/>
    <w:rsid w:val="00AC7620"/>
    <w:rsid w:val="00AC7804"/>
    <w:rsid w:val="00AE06AC"/>
    <w:rsid w:val="00AE2A99"/>
    <w:rsid w:val="00AE362E"/>
    <w:rsid w:val="00AE7168"/>
    <w:rsid w:val="00AF085C"/>
    <w:rsid w:val="00AF1CA4"/>
    <w:rsid w:val="00AF368B"/>
    <w:rsid w:val="00B03DF4"/>
    <w:rsid w:val="00B06F85"/>
    <w:rsid w:val="00B10797"/>
    <w:rsid w:val="00B11020"/>
    <w:rsid w:val="00B140EC"/>
    <w:rsid w:val="00B14254"/>
    <w:rsid w:val="00B14688"/>
    <w:rsid w:val="00B236E0"/>
    <w:rsid w:val="00B245EA"/>
    <w:rsid w:val="00B327A2"/>
    <w:rsid w:val="00B338F9"/>
    <w:rsid w:val="00B3496D"/>
    <w:rsid w:val="00B4008E"/>
    <w:rsid w:val="00B40D4D"/>
    <w:rsid w:val="00B413F5"/>
    <w:rsid w:val="00B43455"/>
    <w:rsid w:val="00B43653"/>
    <w:rsid w:val="00B539B2"/>
    <w:rsid w:val="00B57FB8"/>
    <w:rsid w:val="00B62D93"/>
    <w:rsid w:val="00B7068C"/>
    <w:rsid w:val="00B71209"/>
    <w:rsid w:val="00B712BF"/>
    <w:rsid w:val="00B71779"/>
    <w:rsid w:val="00B73A4E"/>
    <w:rsid w:val="00B75C51"/>
    <w:rsid w:val="00B8376A"/>
    <w:rsid w:val="00B84603"/>
    <w:rsid w:val="00B863FA"/>
    <w:rsid w:val="00B92A98"/>
    <w:rsid w:val="00B94105"/>
    <w:rsid w:val="00B97647"/>
    <w:rsid w:val="00B978E6"/>
    <w:rsid w:val="00BA1FB1"/>
    <w:rsid w:val="00BB0030"/>
    <w:rsid w:val="00BB251F"/>
    <w:rsid w:val="00BB5910"/>
    <w:rsid w:val="00BC1149"/>
    <w:rsid w:val="00BD0207"/>
    <w:rsid w:val="00BD05C1"/>
    <w:rsid w:val="00BD10FC"/>
    <w:rsid w:val="00BD2031"/>
    <w:rsid w:val="00BD4415"/>
    <w:rsid w:val="00BE56BE"/>
    <w:rsid w:val="00BF10DE"/>
    <w:rsid w:val="00BF172A"/>
    <w:rsid w:val="00BF4EE6"/>
    <w:rsid w:val="00C04097"/>
    <w:rsid w:val="00C067C9"/>
    <w:rsid w:val="00C0721F"/>
    <w:rsid w:val="00C102E4"/>
    <w:rsid w:val="00C10F13"/>
    <w:rsid w:val="00C15DAF"/>
    <w:rsid w:val="00C23F62"/>
    <w:rsid w:val="00C24849"/>
    <w:rsid w:val="00C27065"/>
    <w:rsid w:val="00C2757C"/>
    <w:rsid w:val="00C277F5"/>
    <w:rsid w:val="00C300D0"/>
    <w:rsid w:val="00C300DF"/>
    <w:rsid w:val="00C3421E"/>
    <w:rsid w:val="00C36276"/>
    <w:rsid w:val="00C44C60"/>
    <w:rsid w:val="00C46B78"/>
    <w:rsid w:val="00C61215"/>
    <w:rsid w:val="00C654C8"/>
    <w:rsid w:val="00C713C7"/>
    <w:rsid w:val="00C747E5"/>
    <w:rsid w:val="00C750B5"/>
    <w:rsid w:val="00C955BD"/>
    <w:rsid w:val="00C96699"/>
    <w:rsid w:val="00CA25F8"/>
    <w:rsid w:val="00CB24D0"/>
    <w:rsid w:val="00CB4C27"/>
    <w:rsid w:val="00CC124C"/>
    <w:rsid w:val="00CC6706"/>
    <w:rsid w:val="00CD1BEB"/>
    <w:rsid w:val="00CD720B"/>
    <w:rsid w:val="00CD7CB7"/>
    <w:rsid w:val="00CE2D0A"/>
    <w:rsid w:val="00CE44A7"/>
    <w:rsid w:val="00CE7965"/>
    <w:rsid w:val="00CF33CD"/>
    <w:rsid w:val="00CF56A9"/>
    <w:rsid w:val="00CF5DFE"/>
    <w:rsid w:val="00CF6F9C"/>
    <w:rsid w:val="00D000C6"/>
    <w:rsid w:val="00D062FA"/>
    <w:rsid w:val="00D11257"/>
    <w:rsid w:val="00D13F03"/>
    <w:rsid w:val="00D21812"/>
    <w:rsid w:val="00D30515"/>
    <w:rsid w:val="00D312B7"/>
    <w:rsid w:val="00D33FB9"/>
    <w:rsid w:val="00D35BA1"/>
    <w:rsid w:val="00D542BF"/>
    <w:rsid w:val="00D57F97"/>
    <w:rsid w:val="00D66C41"/>
    <w:rsid w:val="00D749A2"/>
    <w:rsid w:val="00D91EAD"/>
    <w:rsid w:val="00D953B0"/>
    <w:rsid w:val="00DA0ACF"/>
    <w:rsid w:val="00DA6E73"/>
    <w:rsid w:val="00DB1436"/>
    <w:rsid w:val="00DB4692"/>
    <w:rsid w:val="00DC1BC7"/>
    <w:rsid w:val="00DD28EA"/>
    <w:rsid w:val="00DD2B38"/>
    <w:rsid w:val="00DD320B"/>
    <w:rsid w:val="00DE0095"/>
    <w:rsid w:val="00DE2D0C"/>
    <w:rsid w:val="00DE69BE"/>
    <w:rsid w:val="00DF2A48"/>
    <w:rsid w:val="00DF3E78"/>
    <w:rsid w:val="00E02B1A"/>
    <w:rsid w:val="00E152A2"/>
    <w:rsid w:val="00E24C12"/>
    <w:rsid w:val="00E32C5A"/>
    <w:rsid w:val="00E45EED"/>
    <w:rsid w:val="00E5077F"/>
    <w:rsid w:val="00E700AF"/>
    <w:rsid w:val="00E71632"/>
    <w:rsid w:val="00E7269A"/>
    <w:rsid w:val="00E72EAD"/>
    <w:rsid w:val="00E768FA"/>
    <w:rsid w:val="00E9381A"/>
    <w:rsid w:val="00E941D5"/>
    <w:rsid w:val="00E96D44"/>
    <w:rsid w:val="00EA2A70"/>
    <w:rsid w:val="00EA4920"/>
    <w:rsid w:val="00EA62A1"/>
    <w:rsid w:val="00EB1CD3"/>
    <w:rsid w:val="00EB2E02"/>
    <w:rsid w:val="00EC1406"/>
    <w:rsid w:val="00EC46F3"/>
    <w:rsid w:val="00EC499C"/>
    <w:rsid w:val="00ED029C"/>
    <w:rsid w:val="00ED432A"/>
    <w:rsid w:val="00ED6D42"/>
    <w:rsid w:val="00EF0955"/>
    <w:rsid w:val="00EF1F68"/>
    <w:rsid w:val="00F0018F"/>
    <w:rsid w:val="00F004DC"/>
    <w:rsid w:val="00F0369B"/>
    <w:rsid w:val="00F13177"/>
    <w:rsid w:val="00F17F8F"/>
    <w:rsid w:val="00F20745"/>
    <w:rsid w:val="00F212A4"/>
    <w:rsid w:val="00F24CE5"/>
    <w:rsid w:val="00F3163C"/>
    <w:rsid w:val="00F34B7C"/>
    <w:rsid w:val="00F41218"/>
    <w:rsid w:val="00F41CEE"/>
    <w:rsid w:val="00F427AA"/>
    <w:rsid w:val="00F440BD"/>
    <w:rsid w:val="00F44CF4"/>
    <w:rsid w:val="00F47C71"/>
    <w:rsid w:val="00F63D4B"/>
    <w:rsid w:val="00F64163"/>
    <w:rsid w:val="00F64E35"/>
    <w:rsid w:val="00F724FB"/>
    <w:rsid w:val="00F75BE1"/>
    <w:rsid w:val="00F8395D"/>
    <w:rsid w:val="00F8634D"/>
    <w:rsid w:val="00F90335"/>
    <w:rsid w:val="00F91B20"/>
    <w:rsid w:val="00F925DC"/>
    <w:rsid w:val="00F9764E"/>
    <w:rsid w:val="00FA61D0"/>
    <w:rsid w:val="00FA6DF0"/>
    <w:rsid w:val="00FA7ED9"/>
    <w:rsid w:val="00FB048C"/>
    <w:rsid w:val="00FB0B22"/>
    <w:rsid w:val="00FB5A8F"/>
    <w:rsid w:val="00FC2939"/>
    <w:rsid w:val="00FC6B9B"/>
    <w:rsid w:val="00FD12FE"/>
    <w:rsid w:val="00FD1676"/>
    <w:rsid w:val="00FD21C8"/>
    <w:rsid w:val="00FD511C"/>
    <w:rsid w:val="00FE1867"/>
    <w:rsid w:val="00FE3776"/>
    <w:rsid w:val="00FE597B"/>
    <w:rsid w:val="00FE5C33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4A8D3"/>
  <w15:docId w15:val="{0D17EAB3-2310-4240-AF96-C6E76318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1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11C"/>
  </w:style>
  <w:style w:type="paragraph" w:styleId="Footer">
    <w:name w:val="footer"/>
    <w:basedOn w:val="Normal"/>
    <w:link w:val="FooterChar"/>
    <w:uiPriority w:val="99"/>
    <w:unhideWhenUsed/>
    <w:rsid w:val="00FD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11C"/>
  </w:style>
  <w:style w:type="table" w:styleId="TableGrid">
    <w:name w:val="Table Grid"/>
    <w:basedOn w:val="TableNormal"/>
    <w:uiPriority w:val="39"/>
    <w:rsid w:val="0006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6A10"/>
    <w:pPr>
      <w:spacing w:after="0" w:line="240" w:lineRule="auto"/>
    </w:pPr>
    <w:rPr>
      <w:rFonts w:asci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10"/>
    <w:rPr>
      <w:rFonts w:asci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2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5F8"/>
    <w:pPr>
      <w:spacing w:after="0" w:line="240" w:lineRule="auto"/>
    </w:pPr>
    <w:rPr>
      <w:rFonts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5F8"/>
    <w:rPr>
      <w:rFonts w:eastAsiaTheme="minorHAnsi" w:hAnsiTheme="minorHAnsi" w:cstheme="minorBidi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04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9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0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23-31620-w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copsyc.2024.101885" TargetMode="External"/><Relationship Id="rId12" Type="http://schemas.openxmlformats.org/officeDocument/2006/relationships/hyperlink" Target="https://mckellinstitute.org.au/research/reports/burns-care-in-victo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ckellinstitute.org.au/research/reports/calling-for-hel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77/135638902412846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plos.org/plosone/article?id=10.1371/journal.pone.0292953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organaweaving@gmail.com" TargetMode="External"/><Relationship Id="rId2" Type="http://schemas.openxmlformats.org/officeDocument/2006/relationships/hyperlink" Target="mailto:morganaweaving@gmail.com" TargetMode="External"/><Relationship Id="rId1" Type="http://schemas.openxmlformats.org/officeDocument/2006/relationships/hyperlink" Target="https://www.linkedin.com/in/morgan-weaving-2a84861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Morgan</dc:creator>
  <cp:keywords/>
  <dc:description/>
  <cp:lastModifiedBy>Morgan Weaving</cp:lastModifiedBy>
  <cp:revision>3</cp:revision>
  <cp:lastPrinted>2023-03-29T01:37:00Z</cp:lastPrinted>
  <dcterms:created xsi:type="dcterms:W3CDTF">2025-01-25T21:51:00Z</dcterms:created>
  <dcterms:modified xsi:type="dcterms:W3CDTF">2025-01-25T22:12:00Z</dcterms:modified>
</cp:coreProperties>
</file>