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79459205"/>
        <w:docPartObj>
          <w:docPartGallery w:val="Cover Pages"/>
          <w:docPartUnique/>
        </w:docPartObj>
      </w:sdtPr>
      <w:sdtEndPr/>
      <w:sdtContent>
        <w:p w:rsidR="00F37184" w:rsidRDefault="00F371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371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19C79342BBF4D759D68BAEA815E77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7184" w:rsidRDefault="00F37184" w:rsidP="00F37184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GGP-Matura 2015/16</w:t>
                    </w:r>
                  </w:p>
                </w:tc>
              </w:sdtContent>
            </w:sdt>
          </w:tr>
          <w:tr w:rsidR="00F371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2B403D5C8BA4EDAA7BDDB1E5AE8CF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7184" w:rsidRDefault="00F37184" w:rsidP="00F37184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Ausarbeitung</w:t>
                    </w:r>
                  </w:p>
                </w:sdtContent>
              </w:sdt>
            </w:tc>
          </w:tr>
          <w:tr w:rsidR="00F371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16328CD58354888817478583D65EA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7184" w:rsidRDefault="00CD189D" w:rsidP="00CD189D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Urbanisierung &amp; Landdflucht am Beispiel Wien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71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7189AFF947046C48702305D7C5C48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7184" w:rsidRDefault="00F3718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Michael Weinberger</w:t>
                    </w:r>
                    <w:r w:rsidR="00C50556">
                      <w:rPr>
                        <w:color w:val="5B9BD5" w:themeColor="accent1"/>
                        <w:sz w:val="28"/>
                        <w:szCs w:val="28"/>
                      </w:rPr>
                      <w:t xml:space="preserve"> 5BHIT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C4B49B64F2F4D85BBD84AB87A94D2A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2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F37184" w:rsidRDefault="00C50556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22.3.2016</w:t>
                    </w:r>
                  </w:p>
                </w:sdtContent>
              </w:sdt>
              <w:p w:rsidR="00F37184" w:rsidRDefault="00F37184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B27052" w:rsidRDefault="00F3718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835272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7052" w:rsidRDefault="00B2705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D2995" w:rsidRDefault="00B270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15699" w:history="1">
            <w:r w:rsidR="00DD2995" w:rsidRPr="00D269BA">
              <w:rPr>
                <w:rStyle w:val="Hyperlink"/>
                <w:noProof/>
              </w:rPr>
              <w:t>Die drei Wirtschaftssektoren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_Toc447415699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2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0" w:history="1">
            <w:r w:rsidR="00DD2995" w:rsidRPr="00D269BA">
              <w:rPr>
                <w:rStyle w:val="Hyperlink"/>
                <w:noProof/>
              </w:rPr>
              <w:t>Übersicht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_Toc447415700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2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1" w:history="1">
            <w:r w:rsidR="00DD2995" w:rsidRPr="00D269BA">
              <w:rPr>
                <w:rStyle w:val="Hyperlink"/>
                <w:noProof/>
              </w:rPr>
              <w:t>Primärsektor (Urproduktion)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_Toc447415701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2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2" w:history="1">
            <w:r w:rsidR="00DD2995" w:rsidRPr="00D269BA">
              <w:rPr>
                <w:rStyle w:val="Hyperlink"/>
                <w:noProof/>
              </w:rPr>
              <w:t>Sekundärsektor (Industrieller Sektor)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_Toc447415702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2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3" w:history="1">
            <w:r w:rsidR="00DD2995" w:rsidRPr="00D269BA">
              <w:rPr>
                <w:rStyle w:val="Hyperlink"/>
                <w:noProof/>
              </w:rPr>
              <w:t>Tertiärsektor (Dienstleistungssektor)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_Toc447415703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2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4" w:history="1">
            <w:r w:rsidR="00DD2995" w:rsidRPr="00D269BA">
              <w:rPr>
                <w:rStyle w:val="Hyperlink"/>
                <w:noProof/>
              </w:rPr>
              <w:t>Die Drei-Sektoren-Hypothese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_Toc447415704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2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5" w:history="1">
            <w:r w:rsidR="00DD2995" w:rsidRPr="00D269BA">
              <w:rPr>
                <w:rStyle w:val="Hyperlink"/>
                <w:noProof/>
              </w:rPr>
              <w:t>Strukturwandel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_Toc447415705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3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6" w:history="1">
            <w:r w:rsidR="00DD2995" w:rsidRPr="00D269BA">
              <w:rPr>
                <w:rStyle w:val="Hyperlink"/>
                <w:noProof/>
              </w:rPr>
              <w:t>Strukturwandel in der Europäischen Union am Beispiel Polen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_Toc447415706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3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7" w:history="1">
            <w:r w:rsidR="00DD2995" w:rsidRPr="00D269BA">
              <w:rPr>
                <w:rStyle w:val="Hyperlink"/>
                <w:noProof/>
              </w:rPr>
              <w:t>Basisinnovationen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_Toc447415707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4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8" w:history="1">
            <w:r w:rsidR="00DD2995" w:rsidRPr="00D269BA">
              <w:rPr>
                <w:rStyle w:val="Hyperlink"/>
                <w:noProof/>
              </w:rPr>
              <w:t>Strukturwandel, Kondratjew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_Toc447415708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4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09" w:history="1">
            <w:r w:rsidR="00DD2995" w:rsidRPr="00D269BA">
              <w:rPr>
                <w:rStyle w:val="Hyperlink"/>
                <w:noProof/>
              </w:rPr>
              <w:t>Einteilung der ökonomischen Entwicklung in Kondratjew-Zyklen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_Toc447415709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5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DD2995" w:rsidRDefault="00CE3C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47415710" w:history="1">
            <w:r w:rsidR="00DD2995" w:rsidRPr="00D269BA">
              <w:rPr>
                <w:rStyle w:val="Hyperlink"/>
                <w:noProof/>
              </w:rPr>
              <w:t>Quellen</w:t>
            </w:r>
            <w:r w:rsidR="00DD2995">
              <w:rPr>
                <w:noProof/>
                <w:webHidden/>
              </w:rPr>
              <w:tab/>
            </w:r>
            <w:r w:rsidR="00DD2995">
              <w:rPr>
                <w:noProof/>
                <w:webHidden/>
              </w:rPr>
              <w:fldChar w:fldCharType="begin"/>
            </w:r>
            <w:r w:rsidR="00DD2995">
              <w:rPr>
                <w:noProof/>
                <w:webHidden/>
              </w:rPr>
              <w:instrText xml:space="preserve"> PAGEREF _Toc447415710 \h </w:instrText>
            </w:r>
            <w:r w:rsidR="00DD2995">
              <w:rPr>
                <w:noProof/>
                <w:webHidden/>
              </w:rPr>
            </w:r>
            <w:r w:rsidR="00DD2995">
              <w:rPr>
                <w:noProof/>
                <w:webHidden/>
              </w:rPr>
              <w:fldChar w:fldCharType="separate"/>
            </w:r>
            <w:r w:rsidR="00DD2995">
              <w:rPr>
                <w:noProof/>
                <w:webHidden/>
              </w:rPr>
              <w:t>6</w:t>
            </w:r>
            <w:r w:rsidR="00DD2995">
              <w:rPr>
                <w:noProof/>
                <w:webHidden/>
              </w:rPr>
              <w:fldChar w:fldCharType="end"/>
            </w:r>
          </w:hyperlink>
        </w:p>
        <w:p w:rsidR="00B27052" w:rsidRDefault="00B27052">
          <w:r>
            <w:rPr>
              <w:b/>
              <w:bCs/>
              <w:lang w:val="de-DE"/>
            </w:rPr>
            <w:fldChar w:fldCharType="end"/>
          </w:r>
        </w:p>
      </w:sdtContent>
    </w:sdt>
    <w:p w:rsidR="00CD189D" w:rsidRDefault="00B27052" w:rsidP="00CD189D">
      <w:pPr>
        <w:pStyle w:val="berschrift1"/>
      </w:pPr>
      <w:r>
        <w:br w:type="page"/>
      </w:r>
      <w:r w:rsidR="00CD189D">
        <w:lastRenderedPageBreak/>
        <w:t>Aktuelles Bevölkerungsdiagramm Wien</w:t>
      </w:r>
    </w:p>
    <w:p w:rsidR="001B7970" w:rsidRPr="001B7970" w:rsidRDefault="001B7970" w:rsidP="001B7970">
      <w:bookmarkStart w:id="0" w:name="_GoBack"/>
      <w:bookmarkEnd w:id="0"/>
    </w:p>
    <w:p w:rsidR="00760620" w:rsidRDefault="00760620" w:rsidP="00DD2995">
      <w:pPr>
        <w:pStyle w:val="Listenabsatz"/>
        <w:numPr>
          <w:ilvl w:val="0"/>
          <w:numId w:val="10"/>
        </w:numPr>
      </w:pPr>
      <w:r>
        <w:br w:type="page"/>
      </w:r>
    </w:p>
    <w:p w:rsidR="00F37184" w:rsidRDefault="00B27052" w:rsidP="00B27052">
      <w:pPr>
        <w:pStyle w:val="berschrift1"/>
      </w:pPr>
      <w:bookmarkStart w:id="1" w:name="_Toc447415710"/>
      <w:r>
        <w:lastRenderedPageBreak/>
        <w:t>Quellen</w:t>
      </w:r>
      <w:bookmarkEnd w:id="1"/>
    </w:p>
    <w:p w:rsidR="001E78C8" w:rsidRPr="009D2A30" w:rsidRDefault="001E78C8" w:rsidP="009D2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B27052" w:rsidRDefault="0074694E" w:rsidP="00B27052">
      <w:r w:rsidRPr="0074694E">
        <w:t>bit.ly/1Y7a4Ds</w:t>
      </w:r>
    </w:p>
    <w:p w:rsidR="00E9437D" w:rsidRPr="00B27052" w:rsidRDefault="00E9437D" w:rsidP="00B27052">
      <w:r w:rsidRPr="00E9437D">
        <w:t>bit.ly/22ZYRLO</w:t>
      </w:r>
    </w:p>
    <w:sectPr w:rsidR="00E9437D" w:rsidRPr="00B27052" w:rsidSect="00F3718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CA8"/>
    <w:multiLevelType w:val="hybridMultilevel"/>
    <w:tmpl w:val="CD9465BA"/>
    <w:lvl w:ilvl="0" w:tplc="0C07000F">
      <w:start w:val="1"/>
      <w:numFmt w:val="decimal"/>
      <w:lvlText w:val="%1."/>
      <w:lvlJc w:val="left"/>
      <w:pPr>
        <w:ind w:left="3192" w:hanging="360"/>
      </w:pPr>
    </w:lvl>
    <w:lvl w:ilvl="1" w:tplc="0C070019" w:tentative="1">
      <w:start w:val="1"/>
      <w:numFmt w:val="lowerLetter"/>
      <w:lvlText w:val="%2."/>
      <w:lvlJc w:val="left"/>
      <w:pPr>
        <w:ind w:left="3912" w:hanging="360"/>
      </w:pPr>
    </w:lvl>
    <w:lvl w:ilvl="2" w:tplc="0C07001B" w:tentative="1">
      <w:start w:val="1"/>
      <w:numFmt w:val="lowerRoman"/>
      <w:lvlText w:val="%3."/>
      <w:lvlJc w:val="right"/>
      <w:pPr>
        <w:ind w:left="4632" w:hanging="180"/>
      </w:pPr>
    </w:lvl>
    <w:lvl w:ilvl="3" w:tplc="0C07000F" w:tentative="1">
      <w:start w:val="1"/>
      <w:numFmt w:val="decimal"/>
      <w:lvlText w:val="%4."/>
      <w:lvlJc w:val="left"/>
      <w:pPr>
        <w:ind w:left="5352" w:hanging="360"/>
      </w:pPr>
    </w:lvl>
    <w:lvl w:ilvl="4" w:tplc="0C070019" w:tentative="1">
      <w:start w:val="1"/>
      <w:numFmt w:val="lowerLetter"/>
      <w:lvlText w:val="%5."/>
      <w:lvlJc w:val="left"/>
      <w:pPr>
        <w:ind w:left="6072" w:hanging="360"/>
      </w:pPr>
    </w:lvl>
    <w:lvl w:ilvl="5" w:tplc="0C07001B" w:tentative="1">
      <w:start w:val="1"/>
      <w:numFmt w:val="lowerRoman"/>
      <w:lvlText w:val="%6."/>
      <w:lvlJc w:val="right"/>
      <w:pPr>
        <w:ind w:left="6792" w:hanging="180"/>
      </w:pPr>
    </w:lvl>
    <w:lvl w:ilvl="6" w:tplc="0C07000F" w:tentative="1">
      <w:start w:val="1"/>
      <w:numFmt w:val="decimal"/>
      <w:lvlText w:val="%7."/>
      <w:lvlJc w:val="left"/>
      <w:pPr>
        <w:ind w:left="7512" w:hanging="360"/>
      </w:pPr>
    </w:lvl>
    <w:lvl w:ilvl="7" w:tplc="0C070019" w:tentative="1">
      <w:start w:val="1"/>
      <w:numFmt w:val="lowerLetter"/>
      <w:lvlText w:val="%8."/>
      <w:lvlJc w:val="left"/>
      <w:pPr>
        <w:ind w:left="8232" w:hanging="360"/>
      </w:pPr>
    </w:lvl>
    <w:lvl w:ilvl="8" w:tplc="0C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1CED6C1E"/>
    <w:multiLevelType w:val="hybridMultilevel"/>
    <w:tmpl w:val="1AEAEF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3CBE"/>
    <w:multiLevelType w:val="hybridMultilevel"/>
    <w:tmpl w:val="02467EE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4D739A"/>
    <w:multiLevelType w:val="hybridMultilevel"/>
    <w:tmpl w:val="3AB81CD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01A3C"/>
    <w:multiLevelType w:val="hybridMultilevel"/>
    <w:tmpl w:val="64185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2877"/>
    <w:multiLevelType w:val="hybridMultilevel"/>
    <w:tmpl w:val="24F08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565F9"/>
    <w:multiLevelType w:val="hybridMultilevel"/>
    <w:tmpl w:val="B31023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B117B"/>
    <w:multiLevelType w:val="hybridMultilevel"/>
    <w:tmpl w:val="5C92B5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53B10"/>
    <w:multiLevelType w:val="hybridMultilevel"/>
    <w:tmpl w:val="14E296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504FD"/>
    <w:multiLevelType w:val="hybridMultilevel"/>
    <w:tmpl w:val="FE745E46"/>
    <w:lvl w:ilvl="0" w:tplc="1F8C837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43632"/>
    <w:multiLevelType w:val="hybridMultilevel"/>
    <w:tmpl w:val="CCA43A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84"/>
    <w:rsid w:val="0003767B"/>
    <w:rsid w:val="00070CA6"/>
    <w:rsid w:val="000B3DFC"/>
    <w:rsid w:val="000B5F55"/>
    <w:rsid w:val="000B7D3B"/>
    <w:rsid w:val="000D408F"/>
    <w:rsid w:val="000E244B"/>
    <w:rsid w:val="000F3644"/>
    <w:rsid w:val="000F78E3"/>
    <w:rsid w:val="00154548"/>
    <w:rsid w:val="0018197B"/>
    <w:rsid w:val="001858AA"/>
    <w:rsid w:val="001B2484"/>
    <w:rsid w:val="001B7970"/>
    <w:rsid w:val="001E55B9"/>
    <w:rsid w:val="001E78C8"/>
    <w:rsid w:val="0021680A"/>
    <w:rsid w:val="00216BB0"/>
    <w:rsid w:val="00251CB9"/>
    <w:rsid w:val="002619BE"/>
    <w:rsid w:val="00277935"/>
    <w:rsid w:val="0028634A"/>
    <w:rsid w:val="00286F78"/>
    <w:rsid w:val="00291AA9"/>
    <w:rsid w:val="00294727"/>
    <w:rsid w:val="002A304C"/>
    <w:rsid w:val="002A623C"/>
    <w:rsid w:val="002B30E4"/>
    <w:rsid w:val="002C2F5C"/>
    <w:rsid w:val="002E157D"/>
    <w:rsid w:val="002F2F4C"/>
    <w:rsid w:val="002F734C"/>
    <w:rsid w:val="003001D5"/>
    <w:rsid w:val="00321E43"/>
    <w:rsid w:val="00327F72"/>
    <w:rsid w:val="00365FA4"/>
    <w:rsid w:val="0037201F"/>
    <w:rsid w:val="00381B1F"/>
    <w:rsid w:val="0039246C"/>
    <w:rsid w:val="003D23B1"/>
    <w:rsid w:val="003D2F2F"/>
    <w:rsid w:val="003E76F0"/>
    <w:rsid w:val="003F5472"/>
    <w:rsid w:val="003F7DBA"/>
    <w:rsid w:val="00402F95"/>
    <w:rsid w:val="00414A18"/>
    <w:rsid w:val="00420953"/>
    <w:rsid w:val="00431989"/>
    <w:rsid w:val="00455897"/>
    <w:rsid w:val="00457D60"/>
    <w:rsid w:val="004B7863"/>
    <w:rsid w:val="004D0522"/>
    <w:rsid w:val="00503DF9"/>
    <w:rsid w:val="005118A5"/>
    <w:rsid w:val="00527414"/>
    <w:rsid w:val="00561868"/>
    <w:rsid w:val="005A447E"/>
    <w:rsid w:val="005B4954"/>
    <w:rsid w:val="005D1F0C"/>
    <w:rsid w:val="00610383"/>
    <w:rsid w:val="00691692"/>
    <w:rsid w:val="006B1AD6"/>
    <w:rsid w:val="006C5C06"/>
    <w:rsid w:val="006D7197"/>
    <w:rsid w:val="006F6531"/>
    <w:rsid w:val="00704A3C"/>
    <w:rsid w:val="0071730B"/>
    <w:rsid w:val="007262A4"/>
    <w:rsid w:val="0073075D"/>
    <w:rsid w:val="00730CD2"/>
    <w:rsid w:val="0074694E"/>
    <w:rsid w:val="00760620"/>
    <w:rsid w:val="00773D18"/>
    <w:rsid w:val="00781A39"/>
    <w:rsid w:val="007A4CC9"/>
    <w:rsid w:val="007C166D"/>
    <w:rsid w:val="007D01DE"/>
    <w:rsid w:val="008156D1"/>
    <w:rsid w:val="0089435D"/>
    <w:rsid w:val="008B3CFC"/>
    <w:rsid w:val="008B41CA"/>
    <w:rsid w:val="008C3A84"/>
    <w:rsid w:val="008E4060"/>
    <w:rsid w:val="009172AC"/>
    <w:rsid w:val="00933678"/>
    <w:rsid w:val="00934AA8"/>
    <w:rsid w:val="009676BB"/>
    <w:rsid w:val="00973FAB"/>
    <w:rsid w:val="00994485"/>
    <w:rsid w:val="009D2A30"/>
    <w:rsid w:val="009E00A5"/>
    <w:rsid w:val="009E5016"/>
    <w:rsid w:val="009E6EE2"/>
    <w:rsid w:val="00A01EC0"/>
    <w:rsid w:val="00A16B7F"/>
    <w:rsid w:val="00A75032"/>
    <w:rsid w:val="00AF00D0"/>
    <w:rsid w:val="00AF63F8"/>
    <w:rsid w:val="00B03AA1"/>
    <w:rsid w:val="00B1142D"/>
    <w:rsid w:val="00B27052"/>
    <w:rsid w:val="00B42C55"/>
    <w:rsid w:val="00B4796B"/>
    <w:rsid w:val="00B555A6"/>
    <w:rsid w:val="00B77F90"/>
    <w:rsid w:val="00B87031"/>
    <w:rsid w:val="00BB4575"/>
    <w:rsid w:val="00BC139A"/>
    <w:rsid w:val="00BC34AE"/>
    <w:rsid w:val="00BC6AC5"/>
    <w:rsid w:val="00BC6C0C"/>
    <w:rsid w:val="00BD39CF"/>
    <w:rsid w:val="00BD3F93"/>
    <w:rsid w:val="00BE06E4"/>
    <w:rsid w:val="00BE4692"/>
    <w:rsid w:val="00C06CC7"/>
    <w:rsid w:val="00C253B7"/>
    <w:rsid w:val="00C37027"/>
    <w:rsid w:val="00C50556"/>
    <w:rsid w:val="00C65E7E"/>
    <w:rsid w:val="00CC2257"/>
    <w:rsid w:val="00CD189D"/>
    <w:rsid w:val="00CE3CCF"/>
    <w:rsid w:val="00CF500C"/>
    <w:rsid w:val="00D05331"/>
    <w:rsid w:val="00D300B1"/>
    <w:rsid w:val="00D34EA6"/>
    <w:rsid w:val="00D65DE3"/>
    <w:rsid w:val="00D8770D"/>
    <w:rsid w:val="00DB5EA7"/>
    <w:rsid w:val="00DD2995"/>
    <w:rsid w:val="00DE729D"/>
    <w:rsid w:val="00E072C8"/>
    <w:rsid w:val="00E66CAC"/>
    <w:rsid w:val="00E84C16"/>
    <w:rsid w:val="00E9437D"/>
    <w:rsid w:val="00EA3C8F"/>
    <w:rsid w:val="00EC674B"/>
    <w:rsid w:val="00EC6ED1"/>
    <w:rsid w:val="00ED5F85"/>
    <w:rsid w:val="00ED733B"/>
    <w:rsid w:val="00EE16C5"/>
    <w:rsid w:val="00EF04A8"/>
    <w:rsid w:val="00EF25D8"/>
    <w:rsid w:val="00EF6F99"/>
    <w:rsid w:val="00F27327"/>
    <w:rsid w:val="00F37184"/>
    <w:rsid w:val="00F509BB"/>
    <w:rsid w:val="00F53781"/>
    <w:rsid w:val="00F64618"/>
    <w:rsid w:val="00F75837"/>
    <w:rsid w:val="00F76A8D"/>
    <w:rsid w:val="00F81CE5"/>
    <w:rsid w:val="00FA5168"/>
    <w:rsid w:val="00FB13BC"/>
    <w:rsid w:val="00FB57D4"/>
    <w:rsid w:val="00FC2628"/>
    <w:rsid w:val="00FC764A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91560-BADD-4382-96B1-8CD3FC35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3718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7184"/>
    <w:rPr>
      <w:rFonts w:eastAsiaTheme="minorEastAsia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F3718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7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705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270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705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04A3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34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FC2628"/>
    <w:rPr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BB45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9C79342BBF4D759D68BAEA815E7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708C5D-76DE-46C1-BB80-BD4B527DDB74}"/>
      </w:docPartPr>
      <w:docPartBody>
        <w:p w:rsidR="00F04A7B" w:rsidRDefault="00912E8C" w:rsidP="00912E8C">
          <w:pPr>
            <w:pStyle w:val="019C79342BBF4D759D68BAEA815E7732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2B403D5C8BA4EDAA7BDDB1E5AE8CF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012187-75D4-486A-B4EE-192051FF9A96}"/>
      </w:docPartPr>
      <w:docPartBody>
        <w:p w:rsidR="00F04A7B" w:rsidRDefault="00912E8C" w:rsidP="00912E8C">
          <w:pPr>
            <w:pStyle w:val="F2B403D5C8BA4EDAA7BDDB1E5AE8CF9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116328CD58354888817478583D65E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FF1477-1C95-486D-906B-48E9515222B6}"/>
      </w:docPartPr>
      <w:docPartBody>
        <w:p w:rsidR="00F04A7B" w:rsidRDefault="00912E8C" w:rsidP="00912E8C">
          <w:pPr>
            <w:pStyle w:val="116328CD58354888817478583D65EAAF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97189AFF947046C48702305D7C5C4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42E67D-2E22-43BE-92BA-58CBEA624297}"/>
      </w:docPartPr>
      <w:docPartBody>
        <w:p w:rsidR="00F04A7B" w:rsidRDefault="00912E8C" w:rsidP="00912E8C">
          <w:pPr>
            <w:pStyle w:val="97189AFF947046C48702305D7C5C48F9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C4B49B64F2F4D85BBD84AB87A94D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01B913-C76A-4C4E-A38D-BEF3AA6319F8}"/>
      </w:docPartPr>
      <w:docPartBody>
        <w:p w:rsidR="00F04A7B" w:rsidRDefault="00912E8C" w:rsidP="00912E8C">
          <w:pPr>
            <w:pStyle w:val="CC4B49B64F2F4D85BBD84AB87A94D2A7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8C"/>
    <w:rsid w:val="002B3C61"/>
    <w:rsid w:val="0030466A"/>
    <w:rsid w:val="00682CE8"/>
    <w:rsid w:val="006E1A1B"/>
    <w:rsid w:val="00912E8C"/>
    <w:rsid w:val="00A23A7A"/>
    <w:rsid w:val="00E14624"/>
    <w:rsid w:val="00F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19C79342BBF4D759D68BAEA815E7732">
    <w:name w:val="019C79342BBF4D759D68BAEA815E7732"/>
    <w:rsid w:val="00912E8C"/>
  </w:style>
  <w:style w:type="paragraph" w:customStyle="1" w:styleId="F2B403D5C8BA4EDAA7BDDB1E5AE8CF98">
    <w:name w:val="F2B403D5C8BA4EDAA7BDDB1E5AE8CF98"/>
    <w:rsid w:val="00912E8C"/>
  </w:style>
  <w:style w:type="paragraph" w:customStyle="1" w:styleId="116328CD58354888817478583D65EAAF">
    <w:name w:val="116328CD58354888817478583D65EAAF"/>
    <w:rsid w:val="00912E8C"/>
  </w:style>
  <w:style w:type="paragraph" w:customStyle="1" w:styleId="97189AFF947046C48702305D7C5C48F9">
    <w:name w:val="97189AFF947046C48702305D7C5C48F9"/>
    <w:rsid w:val="00912E8C"/>
  </w:style>
  <w:style w:type="paragraph" w:customStyle="1" w:styleId="CC4B49B64F2F4D85BBD84AB87A94D2A7">
    <w:name w:val="CC4B49B64F2F4D85BBD84AB87A94D2A7"/>
    <w:rsid w:val="00912E8C"/>
  </w:style>
  <w:style w:type="character" w:styleId="Platzhaltertext">
    <w:name w:val="Placeholder Text"/>
    <w:basedOn w:val="Absatz-Standardschriftart"/>
    <w:uiPriority w:val="99"/>
    <w:semiHidden/>
    <w:rsid w:val="00912E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17129-C9C8-4156-83EE-0F05159A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Ausarbeitung</vt:lpstr>
    </vt:vector>
  </TitlesOfParts>
  <Company>GGP-Matura 2015/16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Ausarbeitung</dc:title>
  <dc:subject>Urbanisierung &amp; Landdflucht am Beispiel Wien</dc:subject>
  <dc:creator>Michael Weinberger 5BHIT</dc:creator>
  <cp:keywords/>
  <dc:description/>
  <cp:lastModifiedBy>Michael Weinberger</cp:lastModifiedBy>
  <cp:revision>150</cp:revision>
  <dcterms:created xsi:type="dcterms:W3CDTF">2016-03-29T21:19:00Z</dcterms:created>
  <dcterms:modified xsi:type="dcterms:W3CDTF">2016-04-03T09:14:00Z</dcterms:modified>
</cp:coreProperties>
</file>