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Gary Masterson,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FRAN 620: Buy &amp; Grow a Franchise (2/17 - 3/23); FRAN 640: Leading Franchise Teams (3/24 - 4/27)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