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E99" w:rsidRPr="0074328F" w:rsidRDefault="0074328F">
      <w:pPr>
        <w:rPr>
          <w:b/>
          <w:sz w:val="36"/>
          <w:szCs w:val="36"/>
        </w:rPr>
      </w:pPr>
      <w:r w:rsidRPr="0074328F">
        <w:rPr>
          <w:b/>
          <w:sz w:val="36"/>
          <w:szCs w:val="36"/>
        </w:rPr>
        <w:t>Flight Dynamics Analysis</w:t>
      </w:r>
    </w:p>
    <w:p w:rsidR="0074328F" w:rsidRDefault="0074328F" w:rsidP="0067199B">
      <w:pPr>
        <w:pStyle w:val="Heading1"/>
      </w:pPr>
      <w:r>
        <w:t xml:space="preserve">List of </w:t>
      </w:r>
      <w:r w:rsidRPr="0067199B">
        <w:t>Symbols</w:t>
      </w:r>
    </w:p>
    <w:tbl>
      <w:tblPr>
        <w:tblStyle w:val="TableGrid"/>
        <w:tblW w:w="0" w:type="auto"/>
        <w:tblLook w:val="04A0"/>
      </w:tblPr>
      <w:tblGrid>
        <w:gridCol w:w="957"/>
        <w:gridCol w:w="933"/>
        <w:gridCol w:w="926"/>
        <w:gridCol w:w="5811"/>
      </w:tblGrid>
      <w:tr w:rsidR="00E74736" w:rsidTr="009B1BE6">
        <w:tc>
          <w:tcPr>
            <w:tcW w:w="957" w:type="dxa"/>
            <w:vAlign w:val="center"/>
          </w:tcPr>
          <w:p w:rsidR="00950809" w:rsidRPr="00F86203" w:rsidRDefault="00950809" w:rsidP="00950809">
            <w:pPr>
              <w:jc w:val="center"/>
              <w:rPr>
                <w:b/>
              </w:rPr>
            </w:pPr>
            <w:r w:rsidRPr="00F86203">
              <w:rPr>
                <w:b/>
              </w:rPr>
              <w:t>Symbol</w:t>
            </w:r>
          </w:p>
        </w:tc>
        <w:tc>
          <w:tcPr>
            <w:tcW w:w="933" w:type="dxa"/>
            <w:vAlign w:val="center"/>
          </w:tcPr>
          <w:p w:rsidR="00950809" w:rsidRPr="00F86203" w:rsidRDefault="00950809" w:rsidP="00B301A1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926" w:type="dxa"/>
            <w:vAlign w:val="center"/>
          </w:tcPr>
          <w:p w:rsidR="00950809" w:rsidRPr="00F86203" w:rsidRDefault="00950809" w:rsidP="00950809">
            <w:pPr>
              <w:jc w:val="center"/>
              <w:rPr>
                <w:b/>
              </w:rPr>
            </w:pPr>
            <w:r w:rsidRPr="00F86203">
              <w:rPr>
                <w:b/>
              </w:rPr>
              <w:t>Unit</w:t>
            </w:r>
          </w:p>
        </w:tc>
        <w:tc>
          <w:tcPr>
            <w:tcW w:w="5811" w:type="dxa"/>
            <w:vAlign w:val="center"/>
          </w:tcPr>
          <w:p w:rsidR="00950809" w:rsidRPr="00F86203" w:rsidRDefault="00950809" w:rsidP="0074328F">
            <w:pPr>
              <w:rPr>
                <w:b/>
              </w:rPr>
            </w:pPr>
            <w:r w:rsidRPr="00F86203">
              <w:rPr>
                <w:b/>
              </w:rPr>
              <w:t>Description</w:t>
            </w:r>
          </w:p>
        </w:tc>
      </w:tr>
      <w:tr w:rsidR="00E74736" w:rsidTr="009B1BE6">
        <w:tc>
          <w:tcPr>
            <w:tcW w:w="957" w:type="dxa"/>
            <w:vAlign w:val="center"/>
          </w:tcPr>
          <w:p w:rsidR="00950809" w:rsidRDefault="00950809" w:rsidP="0095080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33" w:type="dxa"/>
            <w:vAlign w:val="center"/>
          </w:tcPr>
          <w:p w:rsidR="00950809" w:rsidRDefault="00950809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50809" w:rsidRDefault="00950809" w:rsidP="00950809">
            <w:pPr>
              <w:jc w:val="center"/>
            </w:pPr>
            <w:r>
              <w:t>-</w:t>
            </w:r>
          </w:p>
        </w:tc>
        <w:tc>
          <w:tcPr>
            <w:tcW w:w="5811" w:type="dxa"/>
            <w:vAlign w:val="center"/>
          </w:tcPr>
          <w:p w:rsidR="00950809" w:rsidRDefault="00950809" w:rsidP="00950809">
            <w:r>
              <w:t>Quaternion angle of rotation</w:t>
            </w:r>
          </w:p>
        </w:tc>
      </w:tr>
      <w:tr w:rsidR="00E74736" w:rsidTr="009B1BE6">
        <w:tc>
          <w:tcPr>
            <w:tcW w:w="957" w:type="dxa"/>
            <w:vAlign w:val="center"/>
          </w:tcPr>
          <w:p w:rsidR="00950809" w:rsidRDefault="00950809" w:rsidP="0095080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933" w:type="dxa"/>
            <w:vAlign w:val="center"/>
          </w:tcPr>
          <w:p w:rsidR="00950809" w:rsidRDefault="00950809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50809" w:rsidRDefault="00950809" w:rsidP="0095080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rad</m:t>
                </m:r>
              </m:oMath>
            </m:oMathPara>
          </w:p>
        </w:tc>
        <w:tc>
          <w:tcPr>
            <w:tcW w:w="5811" w:type="dxa"/>
            <w:vAlign w:val="center"/>
          </w:tcPr>
          <w:p w:rsidR="00950809" w:rsidRDefault="00950809" w:rsidP="00950809">
            <w:r>
              <w:t>Pitch Angle</w:t>
            </w:r>
          </w:p>
        </w:tc>
      </w:tr>
      <w:tr w:rsidR="00E74736" w:rsidTr="009B1BE6">
        <w:tc>
          <w:tcPr>
            <w:tcW w:w="957" w:type="dxa"/>
            <w:vAlign w:val="center"/>
          </w:tcPr>
          <w:p w:rsidR="00950809" w:rsidRDefault="00950809" w:rsidP="00950809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933" w:type="dxa"/>
            <w:vAlign w:val="center"/>
          </w:tcPr>
          <w:p w:rsidR="00950809" w:rsidRDefault="00950809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50809" w:rsidRDefault="0095080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5811" w:type="dxa"/>
            <w:vAlign w:val="center"/>
          </w:tcPr>
          <w:p w:rsidR="00950809" w:rsidRDefault="00950809" w:rsidP="00950809">
            <w:r>
              <w:t>Pitch Angle Rate</w:t>
            </w:r>
          </w:p>
        </w:tc>
      </w:tr>
      <w:tr w:rsidR="00E74736" w:rsidTr="009B1BE6">
        <w:tc>
          <w:tcPr>
            <w:tcW w:w="957" w:type="dxa"/>
            <w:vAlign w:val="center"/>
          </w:tcPr>
          <w:p w:rsidR="00950809" w:rsidRDefault="00950809" w:rsidP="0095080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933" w:type="dxa"/>
            <w:vAlign w:val="center"/>
          </w:tcPr>
          <w:p w:rsidR="00950809" w:rsidRDefault="00950809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50809" w:rsidRDefault="0095080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5811" w:type="dxa"/>
            <w:vAlign w:val="center"/>
          </w:tcPr>
          <w:p w:rsidR="00950809" w:rsidRDefault="00950809" w:rsidP="00950809">
            <w:r>
              <w:t>Propeller Angular Velocity</w:t>
            </w:r>
          </w:p>
        </w:tc>
      </w:tr>
      <w:tr w:rsidR="00E74736" w:rsidTr="009B1BE6">
        <w:tc>
          <w:tcPr>
            <w:tcW w:w="957" w:type="dxa"/>
            <w:vAlign w:val="center"/>
          </w:tcPr>
          <w:p w:rsidR="00950809" w:rsidRDefault="0095080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950809" w:rsidRDefault="00950809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50809" w:rsidRDefault="00950809" w:rsidP="00950809">
            <w:pPr>
              <w:jc w:val="center"/>
            </w:pPr>
            <w:r>
              <w:t>-</w:t>
            </w:r>
          </w:p>
        </w:tc>
        <w:tc>
          <w:tcPr>
            <w:tcW w:w="5811" w:type="dxa"/>
            <w:vAlign w:val="center"/>
          </w:tcPr>
          <w:p w:rsidR="00950809" w:rsidRDefault="00950809" w:rsidP="00950809">
            <w:r>
              <w:t>Thrust coefficient of a propeller</w:t>
            </w:r>
          </w:p>
        </w:tc>
      </w:tr>
      <w:tr w:rsidR="00E74736" w:rsidTr="009B1BE6">
        <w:tc>
          <w:tcPr>
            <w:tcW w:w="957" w:type="dxa"/>
            <w:vAlign w:val="center"/>
          </w:tcPr>
          <w:p w:rsidR="00950809" w:rsidRDefault="0095080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950809" w:rsidRDefault="00950809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50809" w:rsidRDefault="00950809" w:rsidP="00950809">
            <w:pPr>
              <w:jc w:val="center"/>
            </w:pPr>
            <w:r>
              <w:t>-</w:t>
            </w:r>
          </w:p>
        </w:tc>
        <w:tc>
          <w:tcPr>
            <w:tcW w:w="5811" w:type="dxa"/>
            <w:vAlign w:val="center"/>
          </w:tcPr>
          <w:p w:rsidR="00950809" w:rsidRDefault="00950809" w:rsidP="00950809">
            <w:r>
              <w:t>Power coefficient of a propeller</w:t>
            </w:r>
          </w:p>
        </w:tc>
      </w:tr>
      <w:tr w:rsidR="00E74736" w:rsidTr="009B1BE6">
        <w:tc>
          <w:tcPr>
            <w:tcW w:w="957" w:type="dxa"/>
            <w:vAlign w:val="center"/>
          </w:tcPr>
          <w:p w:rsidR="00950809" w:rsidRDefault="00950809" w:rsidP="009508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950809" w:rsidRDefault="00950809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50809" w:rsidRDefault="00950809" w:rsidP="0095080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5811" w:type="dxa"/>
            <w:vAlign w:val="center"/>
          </w:tcPr>
          <w:p w:rsidR="00950809" w:rsidRDefault="00950809" w:rsidP="00950809">
            <w:r>
              <w:t>Propeller Diameter</w:t>
            </w:r>
          </w:p>
        </w:tc>
      </w:tr>
      <w:tr w:rsidR="00950809" w:rsidTr="009B1BE6">
        <w:tc>
          <w:tcPr>
            <w:tcW w:w="957" w:type="dxa"/>
            <w:vAlign w:val="center"/>
          </w:tcPr>
          <w:p w:rsidR="00950809" w:rsidRPr="00950809" w:rsidRDefault="00950809" w:rsidP="0095080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950809" w:rsidRDefault="00950809" w:rsidP="00B301A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3x1</m:t>
                    </m:r>
                  </m:sup>
                </m:sSup>
              </m:oMath>
            </m:oMathPara>
          </w:p>
        </w:tc>
        <w:tc>
          <w:tcPr>
            <w:tcW w:w="926" w:type="dxa"/>
            <w:vAlign w:val="center"/>
          </w:tcPr>
          <w:p w:rsidR="00950809" w:rsidRDefault="00950809" w:rsidP="0095080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811" w:type="dxa"/>
            <w:vAlign w:val="center"/>
          </w:tcPr>
          <w:p w:rsidR="00950809" w:rsidRDefault="00950809" w:rsidP="00E9200A">
            <w:r>
              <w:t>Total thrust generated by the propellers,</w:t>
            </w: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]</m:t>
                </m:r>
              </m:oMath>
            </m:oMathPara>
          </w:p>
        </w:tc>
      </w:tr>
      <w:tr w:rsidR="00950809" w:rsidTr="009B1BE6">
        <w:tc>
          <w:tcPr>
            <w:tcW w:w="957" w:type="dxa"/>
            <w:vAlign w:val="center"/>
          </w:tcPr>
          <w:p w:rsidR="00950809" w:rsidRPr="00740F67" w:rsidRDefault="009B1BE6" w:rsidP="009B1BE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I'</m:t>
                </m:r>
              </m:oMath>
            </m:oMathPara>
          </w:p>
        </w:tc>
        <w:tc>
          <w:tcPr>
            <w:tcW w:w="933" w:type="dxa"/>
            <w:vAlign w:val="center"/>
          </w:tcPr>
          <w:p w:rsidR="00950809" w:rsidRDefault="00E9200A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50809" w:rsidRDefault="00E9200A" w:rsidP="00950809">
            <w:pPr>
              <w:jc w:val="center"/>
            </w:pPr>
            <w:r>
              <w:t>A</w:t>
            </w:r>
          </w:p>
        </w:tc>
        <w:tc>
          <w:tcPr>
            <w:tcW w:w="5811" w:type="dxa"/>
            <w:vAlign w:val="center"/>
          </w:tcPr>
          <w:p w:rsidR="00950809" w:rsidRDefault="00E9200A" w:rsidP="00950809">
            <w:r>
              <w:t>Electrical current consumption of the motor</w:t>
            </w:r>
          </w:p>
        </w:tc>
      </w:tr>
      <w:tr w:rsidR="00950809" w:rsidTr="009B1BE6">
        <w:tc>
          <w:tcPr>
            <w:tcW w:w="957" w:type="dxa"/>
            <w:vAlign w:val="center"/>
          </w:tcPr>
          <w:p w:rsidR="00950809" w:rsidRPr="00740F67" w:rsidRDefault="00E9200A" w:rsidP="00E9200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950809" w:rsidRDefault="00E9200A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50809" w:rsidRDefault="009B1BE6" w:rsidP="00950809">
            <w:pPr>
              <w:jc w:val="center"/>
            </w:pPr>
            <w:r>
              <w:t>A</w:t>
            </w:r>
          </w:p>
        </w:tc>
        <w:tc>
          <w:tcPr>
            <w:tcW w:w="5811" w:type="dxa"/>
            <w:vAlign w:val="center"/>
          </w:tcPr>
          <w:p w:rsidR="00950809" w:rsidRDefault="009B1BE6" w:rsidP="00950809">
            <w:r>
              <w:t>Electrical current consumption of the motor in no-load condition</w:t>
            </w:r>
          </w:p>
        </w:tc>
      </w:tr>
      <w:tr w:rsidR="00950809" w:rsidTr="009B1BE6">
        <w:tc>
          <w:tcPr>
            <w:tcW w:w="957" w:type="dxa"/>
            <w:vAlign w:val="center"/>
          </w:tcPr>
          <w:p w:rsidR="00950809" w:rsidRPr="00740F67" w:rsidRDefault="009B1BE6" w:rsidP="009B1B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950809" w:rsidRDefault="009B1BE6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50809" w:rsidRDefault="009B1BE6" w:rsidP="009B1BE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rad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811" w:type="dxa"/>
            <w:vAlign w:val="center"/>
          </w:tcPr>
          <w:p w:rsidR="00950809" w:rsidRDefault="009B1BE6" w:rsidP="00950809">
            <w:r>
              <w:t>Constant value to calculate the thrust provided by a propeller given its angular speed</w:t>
            </w:r>
          </w:p>
        </w:tc>
      </w:tr>
      <w:tr w:rsidR="009B1BE6" w:rsidTr="009B1BE6">
        <w:tc>
          <w:tcPr>
            <w:tcW w:w="957" w:type="dxa"/>
            <w:vAlign w:val="center"/>
          </w:tcPr>
          <w:p w:rsidR="009B1BE6" w:rsidRPr="00740F67" w:rsidRDefault="009B1BE6" w:rsidP="00B301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9B1BE6" w:rsidRDefault="009B1BE6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B1BE6" w:rsidRDefault="009B1BE6" w:rsidP="00B301A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rad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811" w:type="dxa"/>
            <w:vAlign w:val="center"/>
          </w:tcPr>
          <w:p w:rsidR="009B1BE6" w:rsidRDefault="009B1BE6" w:rsidP="009B1BE6">
            <w:r>
              <w:t xml:space="preserve">Constant value to calculate the </w:t>
            </w:r>
            <w:r>
              <w:t>moment</w:t>
            </w:r>
            <w:r>
              <w:t xml:space="preserve"> provided by a propeller given its angular speed</w:t>
            </w:r>
          </w:p>
        </w:tc>
      </w:tr>
      <w:tr w:rsidR="009B1BE6" w:rsidTr="009B1BE6">
        <w:tc>
          <w:tcPr>
            <w:tcW w:w="957" w:type="dxa"/>
            <w:vAlign w:val="center"/>
          </w:tcPr>
          <w:p w:rsidR="009B1BE6" w:rsidRPr="00740F67" w:rsidRDefault="009B1BE6" w:rsidP="00B301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9B1BE6" w:rsidRDefault="009B1BE6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B1BE6" w:rsidRDefault="009B1BE6" w:rsidP="00B301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5811" w:type="dxa"/>
            <w:vAlign w:val="center"/>
          </w:tcPr>
          <w:p w:rsidR="009B1BE6" w:rsidRDefault="009B1BE6" w:rsidP="00B301A1">
            <w:r>
              <w:t>Constant value that relates thrust and moment of a propeller</w:t>
            </w:r>
          </w:p>
        </w:tc>
      </w:tr>
      <w:tr w:rsidR="009B1BE6" w:rsidTr="009B1BE6">
        <w:tc>
          <w:tcPr>
            <w:tcW w:w="957" w:type="dxa"/>
            <w:vAlign w:val="center"/>
          </w:tcPr>
          <w:p w:rsidR="009B1BE6" w:rsidRPr="00740F67" w:rsidRDefault="009B1BE6" w:rsidP="009B1B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9B1BE6" w:rsidRDefault="009B1BE6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B1BE6" w:rsidRDefault="009B1BE6" w:rsidP="009B1BE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RPM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5811" w:type="dxa"/>
            <w:vAlign w:val="center"/>
          </w:tcPr>
          <w:p w:rsidR="009B1BE6" w:rsidRDefault="009B1BE6" w:rsidP="00950809">
            <w:r>
              <w:t>Propeller’s speed in revolutions per minute per unit of voltage</w:t>
            </w:r>
          </w:p>
        </w:tc>
      </w:tr>
      <w:tr w:rsidR="009B1BE6" w:rsidTr="009B1BE6">
        <w:tc>
          <w:tcPr>
            <w:tcW w:w="957" w:type="dxa"/>
            <w:vAlign w:val="center"/>
          </w:tcPr>
          <w:p w:rsidR="009B1BE6" w:rsidRPr="00740F67" w:rsidRDefault="009B1BE6" w:rsidP="009B1B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9B1BE6" w:rsidRDefault="009B1BE6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B1BE6" w:rsidRDefault="009B1BE6" w:rsidP="00B301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N∙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5811" w:type="dxa"/>
            <w:vAlign w:val="center"/>
          </w:tcPr>
          <w:p w:rsidR="009B1BE6" w:rsidRDefault="009B1BE6" w:rsidP="00950809">
            <w:r>
              <w:t>Propeller’s moment</w:t>
            </w:r>
          </w:p>
        </w:tc>
      </w:tr>
      <w:tr w:rsidR="009B1BE6" w:rsidTr="009B1BE6">
        <w:tc>
          <w:tcPr>
            <w:tcW w:w="957" w:type="dxa"/>
            <w:vAlign w:val="center"/>
          </w:tcPr>
          <w:p w:rsidR="009B1BE6" w:rsidRPr="00740F67" w:rsidRDefault="009B1BE6" w:rsidP="00B301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33" w:type="dxa"/>
            <w:vAlign w:val="center"/>
          </w:tcPr>
          <w:p w:rsidR="009B1BE6" w:rsidRDefault="009B1BE6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B1BE6" w:rsidRDefault="009B1BE6" w:rsidP="009B1BE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5811" w:type="dxa"/>
            <w:vAlign w:val="center"/>
          </w:tcPr>
          <w:p w:rsidR="009B1BE6" w:rsidRDefault="009B1BE6" w:rsidP="00B301A1">
            <w:r>
              <w:t>Propeller’s speed in revolutions per second</w:t>
            </w:r>
          </w:p>
        </w:tc>
      </w:tr>
      <w:tr w:rsidR="009B1BE6" w:rsidTr="009B1BE6">
        <w:tc>
          <w:tcPr>
            <w:tcW w:w="957" w:type="dxa"/>
            <w:vAlign w:val="center"/>
          </w:tcPr>
          <w:p w:rsidR="009B1BE6" w:rsidRPr="00740F67" w:rsidRDefault="009B1BE6" w:rsidP="00B301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9B1BE6" w:rsidRDefault="009B1BE6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B1BE6" w:rsidRDefault="009B1BE6" w:rsidP="009B1BE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5811" w:type="dxa"/>
            <w:vAlign w:val="center"/>
          </w:tcPr>
          <w:p w:rsidR="009B1BE6" w:rsidRDefault="009B1BE6" w:rsidP="009B1BE6">
            <w:r>
              <w:t>Propeller</w:t>
            </w:r>
            <w:r>
              <w:t xml:space="preserve"> power</w:t>
            </w:r>
          </w:p>
        </w:tc>
      </w:tr>
      <w:tr w:rsidR="009B1BE6" w:rsidTr="009B1BE6">
        <w:tc>
          <w:tcPr>
            <w:tcW w:w="957" w:type="dxa"/>
            <w:vAlign w:val="center"/>
          </w:tcPr>
          <w:p w:rsidR="009B1BE6" w:rsidRPr="00740F67" w:rsidRDefault="009B1BE6" w:rsidP="00B301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933" w:type="dxa"/>
            <w:vAlign w:val="center"/>
          </w:tcPr>
          <w:p w:rsidR="009B1BE6" w:rsidRDefault="009B1BE6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B1BE6" w:rsidRDefault="00E85603" w:rsidP="00B301A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811" w:type="dxa"/>
            <w:vAlign w:val="center"/>
          </w:tcPr>
          <w:p w:rsidR="009B1BE6" w:rsidRDefault="00E85603" w:rsidP="00E85603">
            <w:r>
              <w:t>Air density at sea level and 20°C</w:t>
            </w:r>
          </w:p>
        </w:tc>
      </w:tr>
      <w:tr w:rsidR="009B1BE6" w:rsidTr="009B1BE6">
        <w:tc>
          <w:tcPr>
            <w:tcW w:w="957" w:type="dxa"/>
            <w:vAlign w:val="center"/>
          </w:tcPr>
          <w:p w:rsidR="009B1BE6" w:rsidRPr="00740F67" w:rsidRDefault="00E74736" w:rsidP="00E7473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33" w:type="dxa"/>
            <w:vAlign w:val="center"/>
          </w:tcPr>
          <w:p w:rsidR="009B1BE6" w:rsidRDefault="00E74736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9B1BE6" w:rsidRDefault="00E74736" w:rsidP="00E7473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A⋅s</m:t>
                </m:r>
              </m:oMath>
            </m:oMathPara>
          </w:p>
        </w:tc>
        <w:tc>
          <w:tcPr>
            <w:tcW w:w="5811" w:type="dxa"/>
            <w:vAlign w:val="center"/>
          </w:tcPr>
          <w:p w:rsidR="009B1BE6" w:rsidRDefault="00E74736" w:rsidP="00950809">
            <w:r>
              <w:t xml:space="preserve">Electric charge of the battery (usually presented in </w:t>
            </w:r>
            <w:proofErr w:type="spellStart"/>
            <w:r w:rsidRPr="00E74736">
              <w:rPr>
                <w:i/>
              </w:rPr>
              <w:t>mAh</w:t>
            </w:r>
            <w:proofErr w:type="spellEnd"/>
            <w:r>
              <w:t>)</w:t>
            </w:r>
          </w:p>
        </w:tc>
      </w:tr>
      <w:tr w:rsidR="00E74736" w:rsidTr="009B1BE6">
        <w:tc>
          <w:tcPr>
            <w:tcW w:w="957" w:type="dxa"/>
            <w:vAlign w:val="center"/>
          </w:tcPr>
          <w:p w:rsidR="00E74736" w:rsidRPr="00740F67" w:rsidRDefault="00E74736" w:rsidP="00B301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33" w:type="dxa"/>
            <w:vAlign w:val="center"/>
          </w:tcPr>
          <w:p w:rsidR="00E74736" w:rsidRDefault="00E74736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E74736" w:rsidRDefault="00E74736" w:rsidP="00B301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5811" w:type="dxa"/>
            <w:vAlign w:val="center"/>
          </w:tcPr>
          <w:p w:rsidR="00E74736" w:rsidRDefault="00E74736" w:rsidP="00B301A1">
            <w:r>
              <w:t>Propeller radius</w:t>
            </w:r>
          </w:p>
        </w:tc>
      </w:tr>
      <w:tr w:rsidR="00E74736" w:rsidTr="009B1BE6">
        <w:tc>
          <w:tcPr>
            <w:tcW w:w="957" w:type="dxa"/>
            <w:vAlign w:val="center"/>
          </w:tcPr>
          <w:p w:rsidR="00E74736" w:rsidRPr="00E74736" w:rsidRDefault="00E74736" w:rsidP="00B301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33" w:type="dxa"/>
            <w:vAlign w:val="center"/>
          </w:tcPr>
          <w:p w:rsidR="00E74736" w:rsidRDefault="00E74736" w:rsidP="00E74736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E74736" w:rsidRDefault="00E74736" w:rsidP="00B301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811" w:type="dxa"/>
            <w:vAlign w:val="center"/>
          </w:tcPr>
          <w:p w:rsidR="00E74736" w:rsidRDefault="00E74736" w:rsidP="00B301A1">
            <w:r>
              <w:t>Propeller Thrust</w:t>
            </w:r>
          </w:p>
        </w:tc>
      </w:tr>
      <w:tr w:rsidR="00E74736" w:rsidTr="009B1BE6">
        <w:tc>
          <w:tcPr>
            <w:tcW w:w="957" w:type="dxa"/>
            <w:vAlign w:val="center"/>
          </w:tcPr>
          <w:p w:rsidR="00E74736" w:rsidRPr="00740F67" w:rsidRDefault="00E74736" w:rsidP="00E747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E74736" w:rsidRDefault="00E74736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E74736" w:rsidRDefault="00E74736" w:rsidP="00E7473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811" w:type="dxa"/>
            <w:vAlign w:val="center"/>
          </w:tcPr>
          <w:p w:rsidR="00E74736" w:rsidRDefault="00E74736" w:rsidP="00B301A1">
            <w:r>
              <w:t>Motor’s power supply voltage</w:t>
            </w:r>
          </w:p>
        </w:tc>
      </w:tr>
      <w:tr w:rsidR="00E74736" w:rsidTr="009B1BE6">
        <w:tc>
          <w:tcPr>
            <w:tcW w:w="957" w:type="dxa"/>
            <w:vAlign w:val="center"/>
          </w:tcPr>
          <w:p w:rsidR="00E74736" w:rsidRPr="00740F67" w:rsidRDefault="00E74736" w:rsidP="00B301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E74736" w:rsidRDefault="00E74736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E74736" w:rsidRDefault="00E74736" w:rsidP="00B301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811" w:type="dxa"/>
            <w:vAlign w:val="center"/>
          </w:tcPr>
          <w:p w:rsidR="00E74736" w:rsidRDefault="00E74736" w:rsidP="00B301A1">
            <w:r>
              <w:t>Minimum power supply required for propeller rotation</w:t>
            </w:r>
          </w:p>
        </w:tc>
      </w:tr>
      <w:tr w:rsidR="00E74736" w:rsidTr="009B1BE6">
        <w:tc>
          <w:tcPr>
            <w:tcW w:w="957" w:type="dxa"/>
            <w:vAlign w:val="center"/>
          </w:tcPr>
          <w:p w:rsidR="00E74736" w:rsidRPr="00740F67" w:rsidRDefault="00E74736" w:rsidP="00B301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:rsidR="00E74736" w:rsidRDefault="00E74736" w:rsidP="00B301A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26" w:type="dxa"/>
            <w:vAlign w:val="center"/>
          </w:tcPr>
          <w:p w:rsidR="00E74736" w:rsidRDefault="00E74736" w:rsidP="00E7473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V∙s</m:t>
                    </m:r>
                  </m:den>
                </m:f>
              </m:oMath>
            </m:oMathPara>
          </w:p>
        </w:tc>
        <w:tc>
          <w:tcPr>
            <w:tcW w:w="5811" w:type="dxa"/>
            <w:vAlign w:val="center"/>
          </w:tcPr>
          <w:p w:rsidR="00E74736" w:rsidRDefault="00E74736" w:rsidP="00B301A1">
            <w:r>
              <w:t>Propeller angular speed in S.I. units per unit of voltage</w:t>
            </w:r>
          </w:p>
        </w:tc>
      </w:tr>
    </w:tbl>
    <w:p w:rsidR="009B79A8" w:rsidRDefault="009B79A8" w:rsidP="0074328F"/>
    <w:p w:rsidR="0067199B" w:rsidRDefault="0067199B" w:rsidP="0067199B">
      <w:pPr>
        <w:pStyle w:val="Heading1"/>
      </w:pPr>
      <w:r w:rsidRPr="0067199B">
        <w:t>Equations</w:t>
      </w:r>
    </w:p>
    <w:p w:rsidR="00E85603" w:rsidRDefault="00E85603" w:rsidP="00E85603">
      <w:pPr>
        <w:pStyle w:val="Heading2"/>
      </w:pPr>
      <w:r>
        <w:t>Typical Values</w:t>
      </w:r>
    </w:p>
    <w:p w:rsidR="00E85603" w:rsidRPr="00E85603" w:rsidRDefault="00E85603" w:rsidP="00E85603">
      <m:oMathPara>
        <m:oMath>
          <m:r>
            <w:rPr>
              <w:rFonts w:ascii="Cambria Math" w:hAnsi="Cambria Math"/>
            </w:rPr>
            <m:t xml:space="preserve">ρ=1.2041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E85603" w:rsidRDefault="00E85603" w:rsidP="0067199B">
      <w:pPr>
        <w:pStyle w:val="Heading2"/>
      </w:pPr>
    </w:p>
    <w:p w:rsidR="00E85603" w:rsidRDefault="00E85603" w:rsidP="0067199B">
      <w:pPr>
        <w:pStyle w:val="Heading2"/>
      </w:pPr>
    </w:p>
    <w:p w:rsidR="0067199B" w:rsidRDefault="0067199B" w:rsidP="0067199B">
      <w:pPr>
        <w:pStyle w:val="Heading2"/>
      </w:pPr>
      <w:r>
        <w:t>Propeller Power</w:t>
      </w:r>
    </w:p>
    <w:p w:rsidR="00E85603" w:rsidRPr="00E85603" w:rsidRDefault="00E85603" w:rsidP="00E85603"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P</m:t>
              </m:r>
            </m:sub>
          </m:sSub>
          <m:r>
            <w:rPr>
              <w:rFonts w:ascii="Cambria Math" w:eastAsiaTheme="majorEastAsia" w:hAnsi="Cambria Math" w:cstheme="majorBidi"/>
            </w:rPr>
            <m:t>=.0743</m:t>
          </m:r>
        </m:oMath>
      </m:oMathPara>
    </w:p>
    <w:p w:rsidR="0067199B" w:rsidRDefault="0067199B" w:rsidP="006719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85603" w:rsidRDefault="00E85603" w:rsidP="00E85603">
      <w:pPr>
        <w:pStyle w:val="Heading2"/>
      </w:pPr>
      <w:r>
        <w:t>Propeller Thrust</w:t>
      </w:r>
    </w:p>
    <w:p w:rsidR="00E85603" w:rsidRPr="00E85603" w:rsidRDefault="00E85603" w:rsidP="00E8560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=.1154</m:t>
          </m:r>
          <m:r>
            <w:rPr>
              <w:rFonts w:ascii="Cambria Math" w:hAnsi="Cambria Math"/>
            </w:rPr>
            <w:br/>
          </m:r>
        </m:oMath>
      </m:oMathPara>
    </w:p>
    <w:p w:rsidR="00E85603" w:rsidRPr="00E85603" w:rsidRDefault="00E85603" w:rsidP="00E85603"/>
    <w:p w:rsidR="00E85603" w:rsidRDefault="00E85603" w:rsidP="00E856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85603" w:rsidRPr="00E85603" w:rsidRDefault="00E85603" w:rsidP="00E85603"/>
    <w:sectPr w:rsidR="00E85603" w:rsidRPr="00E85603" w:rsidSect="0065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80673"/>
    <w:multiLevelType w:val="hybridMultilevel"/>
    <w:tmpl w:val="1B90DE96"/>
    <w:lvl w:ilvl="0" w:tplc="2E6EBB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87236"/>
    <w:multiLevelType w:val="hybridMultilevel"/>
    <w:tmpl w:val="5D18B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633E4"/>
    <w:multiLevelType w:val="hybridMultilevel"/>
    <w:tmpl w:val="0FC8D762"/>
    <w:lvl w:ilvl="0" w:tplc="BC4AD6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4328F"/>
    <w:rsid w:val="00053B24"/>
    <w:rsid w:val="001C2082"/>
    <w:rsid w:val="00655E99"/>
    <w:rsid w:val="0067199B"/>
    <w:rsid w:val="0074328F"/>
    <w:rsid w:val="007A019B"/>
    <w:rsid w:val="00950809"/>
    <w:rsid w:val="009B1BE6"/>
    <w:rsid w:val="009B79A8"/>
    <w:rsid w:val="00AE5FEB"/>
    <w:rsid w:val="00E74736"/>
    <w:rsid w:val="00E85603"/>
    <w:rsid w:val="00E9200A"/>
    <w:rsid w:val="00F8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00A"/>
    <w:pPr>
      <w:contextualSpacing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99B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9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A019B"/>
    <w:pPr>
      <w:spacing w:before="240" w:after="60"/>
      <w:outlineLvl w:val="0"/>
    </w:pPr>
    <w:rPr>
      <w:rFonts w:ascii="Cambria" w:eastAsia="Times New Roman" w:hAnsi="Cambria"/>
      <w:bCs/>
      <w:color w:val="1F497D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A019B"/>
    <w:rPr>
      <w:rFonts w:ascii="Cambria" w:eastAsia="Times New Roman" w:hAnsi="Cambria" w:cs="Times New Roman"/>
      <w:bCs/>
      <w:color w:val="1F497D"/>
      <w:kern w:val="28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199B"/>
    <w:rPr>
      <w:rFonts w:ascii="Cambria" w:eastAsia="Times New Roman" w:hAnsi="Cambria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F862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508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199B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67199B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Gitz</dc:creator>
  <cp:lastModifiedBy>David Gitz</cp:lastModifiedBy>
  <cp:revision>4</cp:revision>
  <dcterms:created xsi:type="dcterms:W3CDTF">2010-12-30T17:17:00Z</dcterms:created>
  <dcterms:modified xsi:type="dcterms:W3CDTF">2010-12-30T19:09:00Z</dcterms:modified>
</cp:coreProperties>
</file>