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6C" w:rsidRDefault="008A556C">
      <w:pPr>
        <w:jc w:val="right"/>
        <w:rPr>
          <w:color w:val="7F7F7F"/>
          <w:sz w:val="32"/>
          <w:szCs w:val="32"/>
        </w:rPr>
      </w:pPr>
      <w:r>
        <w:rPr>
          <w:sz w:val="32"/>
          <w:szCs w:val="32"/>
        </w:rPr>
        <w:t>8/2/2009</w:t>
      </w:r>
      <w:r w:rsidR="0097016F" w:rsidRPr="0097016F">
        <w:rPr>
          <w:noProof/>
          <w:color w:val="C4BC96"/>
          <w:sz w:val="32"/>
          <w:szCs w:val="32"/>
          <w:lang w:eastAsia="zh-TW"/>
        </w:rPr>
        <w:pict>
          <v:group id="_x0000_s1026" style="position:absolute;left:0;text-align:left;margin-left:0;margin-top:0;width:612pt;height:11in;z-index:-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stroked="f"/>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8A556C">
        <w:tc>
          <w:tcPr>
            <w:tcW w:w="9576" w:type="dxa"/>
          </w:tcPr>
          <w:p w:rsidR="008A556C" w:rsidRPr="008A556C" w:rsidRDefault="00F05C43" w:rsidP="00F05C43">
            <w:pPr>
              <w:pStyle w:val="NoSpacing"/>
              <w:jc w:val="center"/>
              <w:rPr>
                <w:color w:val="7F7F7F"/>
                <w:sz w:val="32"/>
                <w:szCs w:val="32"/>
              </w:rPr>
            </w:pPr>
            <w:r>
              <w:rPr>
                <w:sz w:val="32"/>
                <w:szCs w:val="32"/>
              </w:rPr>
              <w:t xml:space="preserve">Package </w:t>
            </w:r>
            <w:r w:rsidR="008A556C" w:rsidRPr="008A556C">
              <w:rPr>
                <w:sz w:val="32"/>
                <w:szCs w:val="32"/>
              </w:rPr>
              <w:t>0.1</w:t>
            </w:r>
            <w:r w:rsidR="00EE6A77">
              <w:rPr>
                <w:sz w:val="32"/>
                <w:szCs w:val="32"/>
              </w:rPr>
              <w:t>1</w:t>
            </w:r>
            <w:r w:rsidR="008A556C" w:rsidRPr="008A556C">
              <w:rPr>
                <w:color w:val="7F7F7F"/>
                <w:sz w:val="32"/>
                <w:szCs w:val="32"/>
              </w:rPr>
              <w:t xml:space="preserve"> | </w:t>
            </w:r>
            <w:r w:rsidR="008A556C" w:rsidRPr="008A556C">
              <w:rPr>
                <w:sz w:val="32"/>
                <w:szCs w:val="32"/>
              </w:rPr>
              <w:t xml:space="preserve">David </w:t>
            </w:r>
            <w:proofErr w:type="spellStart"/>
            <w:r w:rsidR="008A556C" w:rsidRPr="008A556C">
              <w:rPr>
                <w:sz w:val="32"/>
                <w:szCs w:val="32"/>
              </w:rPr>
              <w:t>Gitz</w:t>
            </w:r>
            <w:proofErr w:type="spellEnd"/>
            <w:r w:rsidR="008A556C" w:rsidRPr="008A556C">
              <w:rPr>
                <w:sz w:val="32"/>
                <w:szCs w:val="32"/>
              </w:rPr>
              <w:t xml:space="preserve"> and Company</w:t>
            </w:r>
          </w:p>
        </w:tc>
      </w:tr>
    </w:tbl>
    <w:p w:rsidR="008A556C" w:rsidRDefault="0097016F">
      <w:pPr>
        <w:jc w:val="right"/>
        <w:rPr>
          <w:color w:val="7F7F7F"/>
          <w:sz w:val="32"/>
          <w:szCs w:val="32"/>
        </w:rPr>
      </w:pPr>
      <w:r w:rsidRPr="0097016F">
        <w:rPr>
          <w:noProof/>
          <w:color w:val="C4BC9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0" type="#_x0000_t75" style="position:absolute;left:0;text-align:left;margin-left:0;margin-top:0;width:6in;height:355.35pt;z-index:-1;visibility:visible;mso-position-horizontal:center;mso-position-horizontal-relative:page;mso-position-vertical:center;mso-position-vertical-relative:page">
            <v:imagedata r:id="rId7" o:title="" chromakey="white"/>
            <w10:wrap anchorx="page" anchory="page"/>
          </v:shape>
        </w:pict>
      </w:r>
    </w:p>
    <w:p w:rsidR="00F05C43" w:rsidRDefault="0097016F" w:rsidP="00254CAB">
      <w:pPr>
        <w:pStyle w:val="Heading1"/>
      </w:pPr>
      <w:r w:rsidRPr="0097016F">
        <w:rPr>
          <w:noProof/>
          <w:color w:val="C4BC96"/>
          <w:lang w:eastAsia="zh-TW"/>
        </w:rPr>
        <w:pict>
          <v:rect id="_x0000_s1029" style="position:absolute;margin-left:0;margin-top:0;width:550.35pt;height:54.7pt;z-index:1;mso-width-percent:900;mso-position-horizontal:center;mso-position-horizontal-relative:page;mso-position-vertical:center;mso-position-vertical-relative:page;mso-width-percent:900" o:allowincell="f" fillcolor="#a5a5a5" stroked="f">
            <v:fill opacity="58982f"/>
            <v:textbox style="mso-next-textbox:#_x0000_s1029;mso-fit-shape-to-text:t" inset="18pt,0,18pt,0">
              <w:txbxContent>
                <w:tbl>
                  <w:tblPr>
                    <w:tblW w:w="5000" w:type="pct"/>
                    <w:tblCellMar>
                      <w:left w:w="360" w:type="dxa"/>
                      <w:right w:w="360" w:type="dxa"/>
                    </w:tblCellMar>
                    <w:tblLook w:val="04A0"/>
                  </w:tblPr>
                  <w:tblGrid>
                    <w:gridCol w:w="2204"/>
                    <w:gridCol w:w="8818"/>
                  </w:tblGrid>
                  <w:tr w:rsidR="00F05C43" w:rsidTr="008A556C">
                    <w:trPr>
                      <w:trHeight w:val="1080"/>
                    </w:trPr>
                    <w:tc>
                      <w:tcPr>
                        <w:tcW w:w="1000" w:type="pct"/>
                        <w:shd w:val="clear" w:color="auto" w:fill="000000"/>
                        <w:vAlign w:val="center"/>
                      </w:tcPr>
                      <w:p w:rsidR="008A556C" w:rsidRPr="007968D8" w:rsidRDefault="008A556C" w:rsidP="008A556C">
                        <w:pPr>
                          <w:pStyle w:val="NoSpacing"/>
                          <w:rPr>
                            <w:smallCaps/>
                            <w:sz w:val="40"/>
                            <w:szCs w:val="40"/>
                          </w:rPr>
                        </w:pPr>
                        <w:r w:rsidRPr="007968D8">
                          <w:rPr>
                            <w:smallCaps/>
                            <w:sz w:val="40"/>
                            <w:szCs w:val="40"/>
                          </w:rPr>
                          <w:t xml:space="preserve">David </w:t>
                        </w:r>
                        <w:proofErr w:type="spellStart"/>
                        <w:r w:rsidRPr="007968D8">
                          <w:rPr>
                            <w:smallCaps/>
                            <w:sz w:val="40"/>
                            <w:szCs w:val="40"/>
                          </w:rPr>
                          <w:t>Gitz</w:t>
                        </w:r>
                        <w:proofErr w:type="spellEnd"/>
                      </w:p>
                    </w:tc>
                    <w:tc>
                      <w:tcPr>
                        <w:tcW w:w="4000" w:type="pct"/>
                        <w:shd w:val="clear" w:color="auto" w:fill="auto"/>
                        <w:vAlign w:val="center"/>
                      </w:tcPr>
                      <w:p w:rsidR="008A556C" w:rsidRPr="007968D8" w:rsidRDefault="008A556C" w:rsidP="008A556C">
                        <w:pPr>
                          <w:pStyle w:val="NoSpacing"/>
                          <w:rPr>
                            <w:smallCaps/>
                            <w:color w:val="FFFFFF"/>
                            <w:sz w:val="48"/>
                            <w:szCs w:val="48"/>
                          </w:rPr>
                        </w:pPr>
                        <w:r w:rsidRPr="007968D8">
                          <w:rPr>
                            <w:smallCaps/>
                            <w:sz w:val="48"/>
                            <w:szCs w:val="48"/>
                          </w:rPr>
                          <w:t>Remote Control Unit</w:t>
                        </w:r>
                      </w:p>
                    </w:tc>
                  </w:tr>
                </w:tbl>
                <w:p w:rsidR="008A556C" w:rsidRDefault="008A556C">
                  <w:pPr>
                    <w:pStyle w:val="NoSpacing"/>
                    <w:spacing w:line="14" w:lineRule="exact"/>
                  </w:pPr>
                </w:p>
              </w:txbxContent>
            </v:textbox>
            <w10:wrap anchorx="page" anchory="page"/>
          </v:rect>
        </w:pict>
      </w:r>
      <w:r w:rsidR="008A556C">
        <w:br w:type="page"/>
      </w:r>
    </w:p>
    <w:p w:rsidR="00F05C43" w:rsidRPr="00F05C43" w:rsidRDefault="00F05C43">
      <w:pPr>
        <w:pStyle w:val="TOCHeading"/>
        <w:rPr>
          <w:rFonts w:asciiTheme="minorHAnsi" w:hAnsiTheme="minorHAnsi"/>
          <w:color w:val="000000" w:themeColor="text1"/>
        </w:rPr>
      </w:pPr>
      <w:r w:rsidRPr="00F05C43">
        <w:rPr>
          <w:rFonts w:asciiTheme="minorHAnsi" w:hAnsiTheme="minorHAnsi"/>
          <w:color w:val="000000" w:themeColor="text1"/>
        </w:rPr>
        <w:t>Contents</w:t>
      </w:r>
    </w:p>
    <w:p w:rsidR="00F05C43" w:rsidRDefault="0097016F">
      <w:pPr>
        <w:pStyle w:val="TOC1"/>
        <w:tabs>
          <w:tab w:val="right" w:leader="dot" w:pos="9350"/>
        </w:tabs>
        <w:rPr>
          <w:rFonts w:asciiTheme="minorHAnsi" w:eastAsiaTheme="minorEastAsia" w:hAnsiTheme="minorHAnsi" w:cstheme="minorBidi"/>
          <w:noProof/>
        </w:rPr>
      </w:pPr>
      <w:r>
        <w:fldChar w:fldCharType="begin"/>
      </w:r>
      <w:r w:rsidR="00F05C43">
        <w:instrText xml:space="preserve"> TOC \o "1-3" \h \z \u </w:instrText>
      </w:r>
      <w:r>
        <w:fldChar w:fldCharType="separate"/>
      </w:r>
      <w:hyperlink w:anchor="_Toc238567316" w:history="1">
        <w:r w:rsidR="00F05C43" w:rsidRPr="005D1BA4">
          <w:rPr>
            <w:rStyle w:val="Hyperlink"/>
            <w:noProof/>
          </w:rPr>
          <w:t>Package Comparison:</w:t>
        </w:r>
        <w:r w:rsidR="00F05C43">
          <w:rPr>
            <w:noProof/>
            <w:webHidden/>
          </w:rPr>
          <w:tab/>
        </w:r>
        <w:r>
          <w:rPr>
            <w:noProof/>
            <w:webHidden/>
          </w:rPr>
          <w:fldChar w:fldCharType="begin"/>
        </w:r>
        <w:r w:rsidR="00F05C43">
          <w:rPr>
            <w:noProof/>
            <w:webHidden/>
          </w:rPr>
          <w:instrText xml:space="preserve"> PAGEREF _Toc238567316 \h </w:instrText>
        </w:r>
        <w:r>
          <w:rPr>
            <w:noProof/>
            <w:webHidden/>
          </w:rPr>
        </w:r>
        <w:r>
          <w:rPr>
            <w:noProof/>
            <w:webHidden/>
          </w:rPr>
          <w:fldChar w:fldCharType="separate"/>
        </w:r>
        <w:r w:rsidR="00F05C43">
          <w:rPr>
            <w:noProof/>
            <w:webHidden/>
          </w:rPr>
          <w:t>2</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17" w:history="1">
        <w:r w:rsidR="00F05C43" w:rsidRPr="005D1BA4">
          <w:rPr>
            <w:rStyle w:val="Hyperlink"/>
            <w:noProof/>
          </w:rPr>
          <w:t>Important Notes:</w:t>
        </w:r>
        <w:r w:rsidR="00F05C43">
          <w:rPr>
            <w:noProof/>
            <w:webHidden/>
          </w:rPr>
          <w:tab/>
        </w:r>
        <w:r>
          <w:rPr>
            <w:noProof/>
            <w:webHidden/>
          </w:rPr>
          <w:fldChar w:fldCharType="begin"/>
        </w:r>
        <w:r w:rsidR="00F05C43">
          <w:rPr>
            <w:noProof/>
            <w:webHidden/>
          </w:rPr>
          <w:instrText xml:space="preserve"> PAGEREF _Toc238567317 \h </w:instrText>
        </w:r>
        <w:r>
          <w:rPr>
            <w:noProof/>
            <w:webHidden/>
          </w:rPr>
        </w:r>
        <w:r>
          <w:rPr>
            <w:noProof/>
            <w:webHidden/>
          </w:rPr>
          <w:fldChar w:fldCharType="separate"/>
        </w:r>
        <w:r w:rsidR="00F05C43">
          <w:rPr>
            <w:noProof/>
            <w:webHidden/>
          </w:rPr>
          <w:t>3</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18" w:history="1">
        <w:r w:rsidR="00F05C43" w:rsidRPr="005D1BA4">
          <w:rPr>
            <w:rStyle w:val="Hyperlink"/>
            <w:noProof/>
          </w:rPr>
          <w:t>Introduction:</w:t>
        </w:r>
        <w:r w:rsidR="00F05C43">
          <w:rPr>
            <w:noProof/>
            <w:webHidden/>
          </w:rPr>
          <w:tab/>
        </w:r>
        <w:r>
          <w:rPr>
            <w:noProof/>
            <w:webHidden/>
          </w:rPr>
          <w:fldChar w:fldCharType="begin"/>
        </w:r>
        <w:r w:rsidR="00F05C43">
          <w:rPr>
            <w:noProof/>
            <w:webHidden/>
          </w:rPr>
          <w:instrText xml:space="preserve"> PAGEREF _Toc238567318 \h </w:instrText>
        </w:r>
        <w:r>
          <w:rPr>
            <w:noProof/>
            <w:webHidden/>
          </w:rPr>
        </w:r>
        <w:r>
          <w:rPr>
            <w:noProof/>
            <w:webHidden/>
          </w:rPr>
          <w:fldChar w:fldCharType="separate"/>
        </w:r>
        <w:r w:rsidR="00F05C43">
          <w:rPr>
            <w:noProof/>
            <w:webHidden/>
          </w:rPr>
          <w:t>3</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19" w:history="1">
        <w:r w:rsidR="00F05C43" w:rsidRPr="005D1BA4">
          <w:rPr>
            <w:rStyle w:val="Hyperlink"/>
            <w:noProof/>
          </w:rPr>
          <w:t>Summary:</w:t>
        </w:r>
        <w:r w:rsidR="00F05C43">
          <w:rPr>
            <w:noProof/>
            <w:webHidden/>
          </w:rPr>
          <w:tab/>
        </w:r>
        <w:r>
          <w:rPr>
            <w:noProof/>
            <w:webHidden/>
          </w:rPr>
          <w:fldChar w:fldCharType="begin"/>
        </w:r>
        <w:r w:rsidR="00F05C43">
          <w:rPr>
            <w:noProof/>
            <w:webHidden/>
          </w:rPr>
          <w:instrText xml:space="preserve"> PAGEREF _Toc238567319 \h </w:instrText>
        </w:r>
        <w:r>
          <w:rPr>
            <w:noProof/>
            <w:webHidden/>
          </w:rPr>
        </w:r>
        <w:r>
          <w:rPr>
            <w:noProof/>
            <w:webHidden/>
          </w:rPr>
          <w:fldChar w:fldCharType="separate"/>
        </w:r>
        <w:r w:rsidR="00F05C43">
          <w:rPr>
            <w:noProof/>
            <w:webHidden/>
          </w:rPr>
          <w:t>4</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20" w:history="1">
        <w:r w:rsidR="00F05C43" w:rsidRPr="005D1BA4">
          <w:rPr>
            <w:rStyle w:val="Hyperlink"/>
            <w:noProof/>
          </w:rPr>
          <w:t>Specifications:</w:t>
        </w:r>
        <w:r w:rsidR="00F05C43">
          <w:rPr>
            <w:noProof/>
            <w:webHidden/>
          </w:rPr>
          <w:tab/>
        </w:r>
        <w:r>
          <w:rPr>
            <w:noProof/>
            <w:webHidden/>
          </w:rPr>
          <w:fldChar w:fldCharType="begin"/>
        </w:r>
        <w:r w:rsidR="00F05C43">
          <w:rPr>
            <w:noProof/>
            <w:webHidden/>
          </w:rPr>
          <w:instrText xml:space="preserve"> PAGEREF _Toc238567320 \h </w:instrText>
        </w:r>
        <w:r>
          <w:rPr>
            <w:noProof/>
            <w:webHidden/>
          </w:rPr>
        </w:r>
        <w:r>
          <w:rPr>
            <w:noProof/>
            <w:webHidden/>
          </w:rPr>
          <w:fldChar w:fldCharType="separate"/>
        </w:r>
        <w:r w:rsidR="00F05C43">
          <w:rPr>
            <w:noProof/>
            <w:webHidden/>
          </w:rPr>
          <w:t>4</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21" w:history="1">
        <w:r w:rsidR="00F05C43" w:rsidRPr="005D1BA4">
          <w:rPr>
            <w:rStyle w:val="Hyperlink"/>
            <w:noProof/>
          </w:rPr>
          <w:t>Revision Specific Notes:</w:t>
        </w:r>
        <w:r w:rsidR="00F05C43">
          <w:rPr>
            <w:noProof/>
            <w:webHidden/>
          </w:rPr>
          <w:tab/>
        </w:r>
        <w:r>
          <w:rPr>
            <w:noProof/>
            <w:webHidden/>
          </w:rPr>
          <w:fldChar w:fldCharType="begin"/>
        </w:r>
        <w:r w:rsidR="00F05C43">
          <w:rPr>
            <w:noProof/>
            <w:webHidden/>
          </w:rPr>
          <w:instrText xml:space="preserve"> PAGEREF _Toc238567321 \h </w:instrText>
        </w:r>
        <w:r>
          <w:rPr>
            <w:noProof/>
            <w:webHidden/>
          </w:rPr>
        </w:r>
        <w:r>
          <w:rPr>
            <w:noProof/>
            <w:webHidden/>
          </w:rPr>
          <w:fldChar w:fldCharType="separate"/>
        </w:r>
        <w:r w:rsidR="00F05C43">
          <w:rPr>
            <w:noProof/>
            <w:webHidden/>
          </w:rPr>
          <w:t>4</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22" w:history="1">
        <w:r w:rsidR="00F05C43" w:rsidRPr="005D1BA4">
          <w:rPr>
            <w:rStyle w:val="Hyperlink"/>
            <w:noProof/>
          </w:rPr>
          <w:t>Subsystem Specific Documentation</w:t>
        </w:r>
        <w:r w:rsidR="00F05C43">
          <w:rPr>
            <w:noProof/>
            <w:webHidden/>
          </w:rPr>
          <w:tab/>
        </w:r>
        <w:r>
          <w:rPr>
            <w:noProof/>
            <w:webHidden/>
          </w:rPr>
          <w:fldChar w:fldCharType="begin"/>
        </w:r>
        <w:r w:rsidR="00F05C43">
          <w:rPr>
            <w:noProof/>
            <w:webHidden/>
          </w:rPr>
          <w:instrText xml:space="preserve"> PAGEREF _Toc238567322 \h </w:instrText>
        </w:r>
        <w:r>
          <w:rPr>
            <w:noProof/>
            <w:webHidden/>
          </w:rPr>
        </w:r>
        <w:r>
          <w:rPr>
            <w:noProof/>
            <w:webHidden/>
          </w:rPr>
          <w:fldChar w:fldCharType="separate"/>
        </w:r>
        <w:r w:rsidR="00F05C43">
          <w:rPr>
            <w:noProof/>
            <w:webHidden/>
          </w:rPr>
          <w:t>5</w:t>
        </w:r>
        <w:r>
          <w:rPr>
            <w:noProof/>
            <w:webHidden/>
          </w:rPr>
          <w:fldChar w:fldCharType="end"/>
        </w:r>
      </w:hyperlink>
    </w:p>
    <w:p w:rsidR="00F05C43" w:rsidRDefault="0097016F">
      <w:pPr>
        <w:pStyle w:val="TOC1"/>
        <w:tabs>
          <w:tab w:val="right" w:leader="dot" w:pos="9350"/>
        </w:tabs>
        <w:rPr>
          <w:rFonts w:asciiTheme="minorHAnsi" w:eastAsiaTheme="minorEastAsia" w:hAnsiTheme="minorHAnsi" w:cstheme="minorBidi"/>
          <w:noProof/>
        </w:rPr>
      </w:pPr>
      <w:hyperlink w:anchor="_Toc238567323" w:history="1">
        <w:r w:rsidR="00F05C43" w:rsidRPr="005D1BA4">
          <w:rPr>
            <w:rStyle w:val="Hyperlink"/>
            <w:noProof/>
          </w:rPr>
          <w:t>System Documentation:</w:t>
        </w:r>
        <w:r w:rsidR="00F05C43">
          <w:rPr>
            <w:noProof/>
            <w:webHidden/>
          </w:rPr>
          <w:tab/>
        </w:r>
        <w:r>
          <w:rPr>
            <w:noProof/>
            <w:webHidden/>
          </w:rPr>
          <w:fldChar w:fldCharType="begin"/>
        </w:r>
        <w:r w:rsidR="00F05C43">
          <w:rPr>
            <w:noProof/>
            <w:webHidden/>
          </w:rPr>
          <w:instrText xml:space="preserve"> PAGEREF _Toc238567323 \h </w:instrText>
        </w:r>
        <w:r>
          <w:rPr>
            <w:noProof/>
            <w:webHidden/>
          </w:rPr>
        </w:r>
        <w:r>
          <w:rPr>
            <w:noProof/>
            <w:webHidden/>
          </w:rPr>
          <w:fldChar w:fldCharType="separate"/>
        </w:r>
        <w:r w:rsidR="00F05C43">
          <w:rPr>
            <w:noProof/>
            <w:webHidden/>
          </w:rPr>
          <w:t>8</w:t>
        </w:r>
        <w:r>
          <w:rPr>
            <w:noProof/>
            <w:webHidden/>
          </w:rPr>
          <w:fldChar w:fldCharType="end"/>
        </w:r>
      </w:hyperlink>
    </w:p>
    <w:p w:rsidR="00F05C43" w:rsidRDefault="0097016F">
      <w:r>
        <w:fldChar w:fldCharType="end"/>
      </w:r>
    </w:p>
    <w:p w:rsidR="008A556C" w:rsidRPr="008A556C" w:rsidRDefault="008A556C" w:rsidP="00355C7C">
      <w:pPr>
        <w:rPr>
          <w:b/>
          <w:sz w:val="28"/>
          <w:szCs w:val="28"/>
        </w:rPr>
      </w:pPr>
      <w:r>
        <w:rPr>
          <w:b/>
          <w:sz w:val="28"/>
          <w:szCs w:val="28"/>
        </w:rPr>
        <w:t>Figure Listings:</w:t>
      </w:r>
    </w:p>
    <w:p w:rsidR="008A556C" w:rsidRDefault="00CA7D07">
      <w:r>
        <w:t>Figure 1.  Functional Diagram</w:t>
      </w:r>
      <w:r>
        <w:br/>
        <w:t>Figure 2.  Physical Diagram</w:t>
      </w:r>
      <w:r>
        <w:br/>
        <w:t>Figure 3.  Propeller Cog Usage</w:t>
      </w:r>
    </w:p>
    <w:p w:rsidR="008A556C" w:rsidRDefault="008A556C">
      <w:pPr>
        <w:rPr>
          <w:b/>
          <w:sz w:val="28"/>
          <w:szCs w:val="28"/>
        </w:rPr>
      </w:pPr>
      <w:r w:rsidRPr="008A556C">
        <w:rPr>
          <w:b/>
          <w:sz w:val="28"/>
          <w:szCs w:val="28"/>
        </w:rPr>
        <w:t>Table Listings</w:t>
      </w:r>
      <w:r>
        <w:rPr>
          <w:b/>
          <w:sz w:val="28"/>
          <w:szCs w:val="28"/>
        </w:rPr>
        <w:t>:</w:t>
      </w:r>
    </w:p>
    <w:p w:rsidR="00876BC9" w:rsidRDefault="008A556C">
      <w:r>
        <w:t xml:space="preserve">Table 1.  </w:t>
      </w:r>
      <w:r w:rsidR="00F05C43">
        <w:t>Package Comparison</w:t>
      </w:r>
      <w:r w:rsidR="00F05C43">
        <w:br/>
        <w:t xml:space="preserve">Table 2.  </w:t>
      </w:r>
      <w:r w:rsidR="00876BC9">
        <w:t>RCU Specifications</w:t>
      </w:r>
      <w:r w:rsidR="00876BC9">
        <w:br/>
        <w:t>Table 2.  Network Test Fail Conditions.</w:t>
      </w:r>
    </w:p>
    <w:p w:rsidR="00355C7C" w:rsidRPr="00254CAB" w:rsidRDefault="00355C7C" w:rsidP="00355C7C">
      <w:pPr>
        <w:pStyle w:val="Heading1"/>
        <w:rPr>
          <w:rFonts w:asciiTheme="minorHAnsi" w:hAnsiTheme="minorHAnsi"/>
          <w:sz w:val="28"/>
          <w:szCs w:val="28"/>
        </w:rPr>
      </w:pPr>
      <w:bookmarkStart w:id="0" w:name="_Toc238567316"/>
      <w:r w:rsidRPr="00254CAB">
        <w:rPr>
          <w:rFonts w:asciiTheme="minorHAnsi" w:hAnsiTheme="minorHAnsi"/>
          <w:sz w:val="28"/>
          <w:szCs w:val="28"/>
        </w:rPr>
        <w:t xml:space="preserve">Package </w:t>
      </w:r>
      <w:r w:rsidR="00073C33">
        <w:rPr>
          <w:rFonts w:asciiTheme="minorHAnsi" w:hAnsiTheme="minorHAnsi"/>
          <w:sz w:val="28"/>
          <w:szCs w:val="28"/>
        </w:rPr>
        <w:t>Comparison</w:t>
      </w:r>
      <w:r w:rsidRPr="00254CAB">
        <w:rPr>
          <w:rFonts w:asciiTheme="minorHAnsi" w:hAnsiTheme="minorHAnsi"/>
          <w:sz w:val="28"/>
          <w:szCs w:val="28"/>
        </w:rPr>
        <w:t>:</w:t>
      </w:r>
      <w:bookmarkEnd w:id="0"/>
    </w:p>
    <w:p w:rsidR="00355C7C" w:rsidRPr="00920D45" w:rsidRDefault="00F05C43" w:rsidP="00355C7C">
      <w:pPr>
        <w:rPr>
          <w:sz w:val="24"/>
          <w:szCs w:val="24"/>
        </w:rPr>
      </w:pPr>
      <w:r>
        <w:rPr>
          <w:sz w:val="24"/>
          <w:szCs w:val="24"/>
        </w:rPr>
        <w:t>Refer to Table 1.</w:t>
      </w:r>
      <w:r w:rsidR="00355C7C" w:rsidRPr="00920D45">
        <w:rPr>
          <w:sz w:val="24"/>
          <w:szCs w:val="24"/>
        </w:rPr>
        <w:br/>
        <w:t>Package .1</w:t>
      </w:r>
    </w:p>
    <w:p w:rsidR="00920D45" w:rsidRDefault="00355C7C" w:rsidP="00920D45">
      <w:pPr>
        <w:numPr>
          <w:ilvl w:val="0"/>
          <w:numId w:val="2"/>
        </w:numPr>
      </w:pPr>
      <w:r>
        <w:t>Radio’s work in AT Mode, i.e. network only effectively supports 2 Nodes.</w:t>
      </w:r>
      <w:r w:rsidR="00920D45">
        <w:t xml:space="preserve">  Program on Micro-Controller is as simple as possible.</w:t>
      </w:r>
    </w:p>
    <w:p w:rsidR="00920D45" w:rsidRDefault="00920D45" w:rsidP="00920D45">
      <w:pPr>
        <w:numPr>
          <w:ilvl w:val="0"/>
          <w:numId w:val="2"/>
        </w:numPr>
      </w:pPr>
      <w:r>
        <w:t>System Communications Protocol is designed by Author.</w:t>
      </w:r>
    </w:p>
    <w:p w:rsidR="00073C33" w:rsidRDefault="00073C33" w:rsidP="00920D45">
      <w:pPr>
        <w:numPr>
          <w:ilvl w:val="0"/>
          <w:numId w:val="2"/>
        </w:numPr>
      </w:pPr>
      <w:r>
        <w:t>Radio and LCD operate on same Processor.  This provides highest expandability.</w:t>
      </w:r>
    </w:p>
    <w:p w:rsidR="00EE6A77" w:rsidRDefault="00EE6A77" w:rsidP="00EE6A77">
      <w:r>
        <w:t>Package .11</w:t>
      </w:r>
    </w:p>
    <w:p w:rsidR="00EE6A77" w:rsidRDefault="00EE6A77" w:rsidP="00EE6A77">
      <w:pPr>
        <w:numPr>
          <w:ilvl w:val="0"/>
          <w:numId w:val="2"/>
        </w:numPr>
      </w:pPr>
      <w:r>
        <w:t>Includes all Elements of Package .1, Plus:</w:t>
      </w:r>
    </w:p>
    <w:p w:rsidR="00EE6A77" w:rsidRDefault="00EE6A77" w:rsidP="00EE6A77">
      <w:pPr>
        <w:numPr>
          <w:ilvl w:val="0"/>
          <w:numId w:val="2"/>
        </w:numPr>
      </w:pPr>
      <w:r>
        <w:t>GPS Sensor, functionality to add a “Home” Waypoint to Vehicle.</w:t>
      </w:r>
    </w:p>
    <w:p w:rsidR="00EE6A77" w:rsidRDefault="00EE6A77" w:rsidP="00EE6A77"/>
    <w:p w:rsidR="00920D45" w:rsidRPr="00073C33" w:rsidRDefault="00920D45" w:rsidP="00920D45">
      <w:pPr>
        <w:rPr>
          <w:sz w:val="24"/>
          <w:szCs w:val="24"/>
        </w:rPr>
      </w:pPr>
      <w:r w:rsidRPr="00073C33">
        <w:rPr>
          <w:sz w:val="24"/>
          <w:szCs w:val="24"/>
        </w:rPr>
        <w:t>Package .2</w:t>
      </w:r>
    </w:p>
    <w:p w:rsidR="00920D45" w:rsidRDefault="00920D45" w:rsidP="00920D45">
      <w:pPr>
        <w:numPr>
          <w:ilvl w:val="0"/>
          <w:numId w:val="2"/>
        </w:numPr>
      </w:pPr>
      <w:r>
        <w:t>Radio’s work in API Mode.  This allows many nodes to exist on network.  This complicates the Micro-Controller program slightly.</w:t>
      </w:r>
    </w:p>
    <w:p w:rsidR="00920D45" w:rsidRDefault="00920D45" w:rsidP="00920D45">
      <w:pPr>
        <w:numPr>
          <w:ilvl w:val="0"/>
          <w:numId w:val="2"/>
        </w:numPr>
      </w:pPr>
      <w:r>
        <w:t>System Communications Protocol is designed by Author.</w:t>
      </w:r>
    </w:p>
    <w:p w:rsidR="00073C33" w:rsidRDefault="00073C33" w:rsidP="00920D45">
      <w:pPr>
        <w:numPr>
          <w:ilvl w:val="0"/>
          <w:numId w:val="2"/>
        </w:numPr>
      </w:pPr>
      <w:r>
        <w:t>Radio and LCD operate on different Processors.  This reduces expandability.</w:t>
      </w:r>
    </w:p>
    <w:p w:rsidR="00920D45" w:rsidRPr="00073C33" w:rsidRDefault="00920D45" w:rsidP="00920D45">
      <w:pPr>
        <w:rPr>
          <w:sz w:val="24"/>
          <w:szCs w:val="24"/>
        </w:rPr>
      </w:pPr>
      <w:r w:rsidRPr="00073C33">
        <w:rPr>
          <w:sz w:val="24"/>
          <w:szCs w:val="24"/>
        </w:rPr>
        <w:t>Package .3</w:t>
      </w:r>
    </w:p>
    <w:p w:rsidR="00920D45" w:rsidRDefault="00920D45" w:rsidP="00920D45">
      <w:pPr>
        <w:numPr>
          <w:ilvl w:val="0"/>
          <w:numId w:val="2"/>
        </w:numPr>
      </w:pPr>
      <w:r>
        <w:t>Radio’s work in API Mode.  This allows many nodes to exist on network.  This complicates the Micro-Controller program slightly.</w:t>
      </w:r>
    </w:p>
    <w:p w:rsidR="00920D45" w:rsidRDefault="00920D45" w:rsidP="00920D45">
      <w:pPr>
        <w:numPr>
          <w:ilvl w:val="0"/>
          <w:numId w:val="2"/>
        </w:numPr>
      </w:pPr>
      <w:r>
        <w:t>System supports JAUS Protocol.  This greatly complicates Micro-Controller programming.</w:t>
      </w:r>
    </w:p>
    <w:p w:rsidR="00073C33" w:rsidRDefault="00073C33" w:rsidP="00073C33">
      <w:pPr>
        <w:numPr>
          <w:ilvl w:val="0"/>
          <w:numId w:val="2"/>
        </w:numPr>
      </w:pPr>
      <w:r>
        <w:t>Radio and LCD operate on different Processors.  This reduces expandability.</w:t>
      </w:r>
    </w:p>
    <w:p w:rsidR="00073C33" w:rsidRDefault="00073C33" w:rsidP="00073C33"/>
    <w:p w:rsidR="00073C33" w:rsidRDefault="00073C33" w:rsidP="00073C33"/>
    <w:p w:rsidR="00073C33" w:rsidRDefault="00073C33" w:rsidP="00073C33"/>
    <w:p w:rsidR="00F05C43" w:rsidRPr="00073C33" w:rsidRDefault="00F05C43" w:rsidP="00F05C43">
      <w:pPr>
        <w:ind w:left="1080"/>
        <w:jc w:val="center"/>
        <w:rPr>
          <w:b/>
          <w:sz w:val="24"/>
          <w:szCs w:val="24"/>
        </w:rPr>
      </w:pPr>
      <w:r w:rsidRPr="00073C33">
        <w:rPr>
          <w:b/>
          <w:sz w:val="24"/>
          <w:szCs w:val="24"/>
        </w:rPr>
        <w:t>Table 1.  Package Comparison</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1350"/>
        <w:gridCol w:w="2970"/>
        <w:gridCol w:w="3078"/>
      </w:tblGrid>
      <w:tr w:rsidR="00073C33" w:rsidTr="00F05C43">
        <w:tc>
          <w:tcPr>
            <w:tcW w:w="1098" w:type="dxa"/>
          </w:tcPr>
          <w:p w:rsidR="00073C33" w:rsidRPr="00F05C43" w:rsidRDefault="00073C33" w:rsidP="00073C33">
            <w:pPr>
              <w:rPr>
                <w:b/>
              </w:rPr>
            </w:pPr>
            <w:r w:rsidRPr="00F05C43">
              <w:rPr>
                <w:b/>
              </w:rPr>
              <w:t>Package</w:t>
            </w:r>
          </w:p>
        </w:tc>
        <w:tc>
          <w:tcPr>
            <w:tcW w:w="1350" w:type="dxa"/>
          </w:tcPr>
          <w:p w:rsidR="00073C33" w:rsidRDefault="00073C33" w:rsidP="00073C33">
            <w:r>
              <w:t>Radio Mode</w:t>
            </w:r>
          </w:p>
        </w:tc>
        <w:tc>
          <w:tcPr>
            <w:tcW w:w="2970" w:type="dxa"/>
          </w:tcPr>
          <w:p w:rsidR="00073C33" w:rsidRDefault="00073C33" w:rsidP="00073C33">
            <w:r>
              <w:t>Radio/LCD Processor Usage</w:t>
            </w:r>
          </w:p>
        </w:tc>
        <w:tc>
          <w:tcPr>
            <w:tcW w:w="3078" w:type="dxa"/>
          </w:tcPr>
          <w:p w:rsidR="00073C33" w:rsidRDefault="00073C33" w:rsidP="00073C33">
            <w:r>
              <w:t>Communications Protocol</w:t>
            </w:r>
          </w:p>
        </w:tc>
      </w:tr>
      <w:tr w:rsidR="00073C33" w:rsidTr="00F05C43">
        <w:tc>
          <w:tcPr>
            <w:tcW w:w="1098" w:type="dxa"/>
          </w:tcPr>
          <w:p w:rsidR="00073C33" w:rsidRDefault="00073C33" w:rsidP="00073C33">
            <w:r>
              <w:t>.1</w:t>
            </w:r>
          </w:p>
        </w:tc>
        <w:tc>
          <w:tcPr>
            <w:tcW w:w="1350" w:type="dxa"/>
          </w:tcPr>
          <w:p w:rsidR="00073C33" w:rsidRDefault="00073C33" w:rsidP="00073C33">
            <w:r>
              <w:t>AT</w:t>
            </w:r>
          </w:p>
        </w:tc>
        <w:tc>
          <w:tcPr>
            <w:tcW w:w="2970" w:type="dxa"/>
          </w:tcPr>
          <w:p w:rsidR="00073C33" w:rsidRDefault="00073C33" w:rsidP="00073C33">
            <w:r>
              <w:t>1</w:t>
            </w:r>
          </w:p>
        </w:tc>
        <w:tc>
          <w:tcPr>
            <w:tcW w:w="3078" w:type="dxa"/>
          </w:tcPr>
          <w:p w:rsidR="00073C33" w:rsidRDefault="00073C33" w:rsidP="00073C33">
            <w:r>
              <w:t>Author-derived</w:t>
            </w:r>
          </w:p>
        </w:tc>
      </w:tr>
      <w:tr w:rsidR="00073C33" w:rsidTr="00F05C43">
        <w:tc>
          <w:tcPr>
            <w:tcW w:w="1098" w:type="dxa"/>
          </w:tcPr>
          <w:p w:rsidR="00073C33" w:rsidRDefault="00073C33" w:rsidP="00073C33">
            <w:r>
              <w:t>.2</w:t>
            </w:r>
          </w:p>
        </w:tc>
        <w:tc>
          <w:tcPr>
            <w:tcW w:w="1350" w:type="dxa"/>
          </w:tcPr>
          <w:p w:rsidR="00073C33" w:rsidRDefault="00073C33" w:rsidP="00073C33">
            <w:r>
              <w:t>API</w:t>
            </w:r>
          </w:p>
        </w:tc>
        <w:tc>
          <w:tcPr>
            <w:tcW w:w="2970" w:type="dxa"/>
          </w:tcPr>
          <w:p w:rsidR="00073C33" w:rsidRDefault="00073C33" w:rsidP="00073C33">
            <w:r>
              <w:t>2</w:t>
            </w:r>
          </w:p>
        </w:tc>
        <w:tc>
          <w:tcPr>
            <w:tcW w:w="3078" w:type="dxa"/>
          </w:tcPr>
          <w:p w:rsidR="00073C33" w:rsidRDefault="00073C33" w:rsidP="00073C33">
            <w:r>
              <w:t>Author-derived</w:t>
            </w:r>
          </w:p>
        </w:tc>
      </w:tr>
      <w:tr w:rsidR="00073C33" w:rsidTr="00F05C43">
        <w:tc>
          <w:tcPr>
            <w:tcW w:w="1098" w:type="dxa"/>
          </w:tcPr>
          <w:p w:rsidR="00073C33" w:rsidRDefault="00073C33" w:rsidP="00073C33">
            <w:r>
              <w:t>.3</w:t>
            </w:r>
          </w:p>
        </w:tc>
        <w:tc>
          <w:tcPr>
            <w:tcW w:w="1350" w:type="dxa"/>
          </w:tcPr>
          <w:p w:rsidR="00073C33" w:rsidRDefault="00073C33" w:rsidP="00073C33">
            <w:r>
              <w:t>API</w:t>
            </w:r>
          </w:p>
        </w:tc>
        <w:tc>
          <w:tcPr>
            <w:tcW w:w="2970" w:type="dxa"/>
          </w:tcPr>
          <w:p w:rsidR="00073C33" w:rsidRDefault="00073C33" w:rsidP="00073C33">
            <w:r>
              <w:t>2</w:t>
            </w:r>
          </w:p>
        </w:tc>
        <w:tc>
          <w:tcPr>
            <w:tcW w:w="3078" w:type="dxa"/>
          </w:tcPr>
          <w:p w:rsidR="00073C33" w:rsidRDefault="00073C33" w:rsidP="00073C33">
            <w:r>
              <w:t>JAUS</w:t>
            </w:r>
          </w:p>
        </w:tc>
      </w:tr>
    </w:tbl>
    <w:p w:rsidR="00920D45" w:rsidRPr="00876BC9" w:rsidRDefault="00920D45" w:rsidP="00920D45">
      <w:pPr>
        <w:ind w:left="1440"/>
      </w:pPr>
    </w:p>
    <w:p w:rsidR="00EA721C" w:rsidRPr="00920D45" w:rsidRDefault="00EA721C" w:rsidP="00920D45">
      <w:pPr>
        <w:pStyle w:val="Heading1"/>
        <w:rPr>
          <w:rFonts w:asciiTheme="minorHAnsi" w:hAnsiTheme="minorHAnsi"/>
          <w:sz w:val="28"/>
          <w:szCs w:val="28"/>
        </w:rPr>
      </w:pPr>
      <w:bookmarkStart w:id="1" w:name="_Toc238567317"/>
      <w:r w:rsidRPr="00920D45">
        <w:rPr>
          <w:rFonts w:asciiTheme="minorHAnsi" w:hAnsiTheme="minorHAnsi"/>
          <w:sz w:val="28"/>
          <w:szCs w:val="28"/>
        </w:rPr>
        <w:t>Important Notes:</w:t>
      </w:r>
      <w:bookmarkEnd w:id="1"/>
    </w:p>
    <w:p w:rsidR="00EA721C" w:rsidRDefault="00EA721C">
      <w:r>
        <w:t>As this is an unfinished work, an attempt has been made to provide subsequent releases of fairly compatible and more advanced capabilities.</w:t>
      </w:r>
    </w:p>
    <w:p w:rsidR="001A29EA" w:rsidRDefault="001A29EA" w:rsidP="00F05C43">
      <w:pPr>
        <w:pStyle w:val="Heading1"/>
        <w:rPr>
          <w:b w:val="0"/>
          <w:sz w:val="28"/>
          <w:szCs w:val="28"/>
        </w:rPr>
      </w:pPr>
      <w:bookmarkStart w:id="2" w:name="_Toc238567318"/>
      <w:r w:rsidRPr="00F05C43">
        <w:rPr>
          <w:rFonts w:asciiTheme="minorHAnsi" w:hAnsiTheme="minorHAnsi"/>
          <w:sz w:val="28"/>
          <w:szCs w:val="28"/>
        </w:rPr>
        <w:t>Introduction</w:t>
      </w:r>
      <w:r>
        <w:rPr>
          <w:sz w:val="28"/>
          <w:szCs w:val="28"/>
        </w:rPr>
        <w:t>:</w:t>
      </w:r>
      <w:bookmarkEnd w:id="2"/>
    </w:p>
    <w:p w:rsidR="00827198" w:rsidRDefault="001A29EA" w:rsidP="001A29EA">
      <w:r w:rsidRPr="001A29EA">
        <w:t xml:space="preserve">This project is an </w:t>
      </w:r>
      <w:r>
        <w:t xml:space="preserve">attempt at producing a open source Remote Control Unit (RCU) that is capable of controlling robots, and easily modified to fit a user’s platform requirements.  This project is based entirely on open source code, schematics, protocols and standards. </w:t>
      </w:r>
    </w:p>
    <w:p w:rsidR="001A29EA" w:rsidRDefault="001A29EA" w:rsidP="001A29EA">
      <w:r>
        <w:t xml:space="preserve">The RCU is also being developed concurrently using the Joint Architecture for Unmanned Systems (JAUS) Protocol that was developed by the Department of Defense for the purposes of Command and Control (C2) of differing, advanced and </w:t>
      </w:r>
      <w:r w:rsidR="00827198">
        <w:t xml:space="preserve">distributed robotic platforms.  Due to the complexity of this Protocol, </w:t>
      </w:r>
      <w:r w:rsidR="00827198">
        <w:lastRenderedPageBreak/>
        <w:t>RCU Version .1 does not implement the JAUS Protocol and instead a custom Protocol as was developed previously by the Author has been implemented instead, with some degraded mission features.</w:t>
      </w:r>
    </w:p>
    <w:p w:rsidR="00827198" w:rsidRDefault="00827198" w:rsidP="001A29EA">
      <w:r>
        <w:t>RCU Version .1 was programmed specifically for the control of a Quad-Rotor Unmanned Aircraft System’s (UAS) and specific modes the Vehicle may enter.  However, as has been stated previously, the hardware on the RCU is not dependent on the UAS selection and the software may easily be adapted to fit the needs of the selected UAS, if different from the original design.</w:t>
      </w:r>
    </w:p>
    <w:p w:rsidR="00827198" w:rsidRPr="001A29EA" w:rsidRDefault="00827198" w:rsidP="001A29EA">
      <w:r>
        <w:t xml:space="preserve">The RCU incorporates a Propeller Micro-Controller, a device that incorporates 8 Processors that are capable of performing multiple tasks concurrently.  This allows the RCU to perform many tasks dependent of each other that would normally hinder a Remote Control’s usefulness, such as communicating with a Vehicle in Real-Time and </w:t>
      </w:r>
      <w:r w:rsidR="00876BC9">
        <w:t>displaying User generated messages.</w:t>
      </w:r>
    </w:p>
    <w:p w:rsidR="001A29EA" w:rsidRDefault="001A29EA" w:rsidP="00F05C43">
      <w:pPr>
        <w:pStyle w:val="Heading1"/>
        <w:rPr>
          <w:b w:val="0"/>
          <w:sz w:val="28"/>
          <w:szCs w:val="28"/>
        </w:rPr>
      </w:pPr>
      <w:bookmarkStart w:id="3" w:name="_Toc238567319"/>
      <w:r w:rsidRPr="00F05C43">
        <w:rPr>
          <w:rFonts w:asciiTheme="minorHAnsi" w:hAnsiTheme="minorHAnsi"/>
          <w:sz w:val="28"/>
          <w:szCs w:val="28"/>
        </w:rPr>
        <w:t>Summary</w:t>
      </w:r>
      <w:r>
        <w:rPr>
          <w:sz w:val="28"/>
          <w:szCs w:val="28"/>
        </w:rPr>
        <w:t>:</w:t>
      </w:r>
      <w:bookmarkEnd w:id="3"/>
    </w:p>
    <w:p w:rsidR="00827198" w:rsidRDefault="00827198">
      <w:r>
        <w:t xml:space="preserve">The RCU features a large quantity of User available input methods, including 4 Analog Inputs and 16 Digital Inputs (via the Xbox 360 Controller) and a LCD display and indicator LED’s, all of which may be customized and implemented as the System Engineer deems necessary.  </w:t>
      </w:r>
    </w:p>
    <w:p w:rsidR="00827198" w:rsidRDefault="00827198">
      <w:r>
        <w:t>With the RCU Version .1, the Controller joysticks function as controlling the UAS’s  motor outputs, the buttons control different modes of flight the UAS may enter, and the LCD displays those modes and any error’s that are encountered that have been specifically programmed into the micro-controller.</w:t>
      </w:r>
    </w:p>
    <w:p w:rsidR="00876BC9" w:rsidRDefault="00876BC9" w:rsidP="00F05C43">
      <w:pPr>
        <w:pStyle w:val="Heading1"/>
        <w:rPr>
          <w:b w:val="0"/>
          <w:sz w:val="28"/>
          <w:szCs w:val="28"/>
        </w:rPr>
      </w:pPr>
      <w:bookmarkStart w:id="4" w:name="_Toc238567320"/>
      <w:r w:rsidRPr="00F05C43">
        <w:rPr>
          <w:rFonts w:asciiTheme="minorHAnsi" w:hAnsiTheme="minorHAnsi"/>
          <w:sz w:val="28"/>
          <w:szCs w:val="28"/>
        </w:rPr>
        <w:t>Specifications</w:t>
      </w:r>
      <w:r>
        <w:rPr>
          <w:sz w:val="28"/>
          <w:szCs w:val="28"/>
        </w:rPr>
        <w:t>:</w:t>
      </w:r>
      <w:bookmarkEnd w:id="4"/>
    </w:p>
    <w:p w:rsidR="00F05C43" w:rsidRDefault="00F05C43" w:rsidP="00876BC9">
      <w:pPr>
        <w:jc w:val="center"/>
        <w:rPr>
          <w:b/>
        </w:rPr>
      </w:pPr>
    </w:p>
    <w:p w:rsidR="00876BC9" w:rsidRDefault="00876BC9" w:rsidP="00876BC9">
      <w:pPr>
        <w:jc w:val="center"/>
        <w:rPr>
          <w:b/>
        </w:rPr>
      </w:pPr>
      <w:r>
        <w:rPr>
          <w:b/>
        </w:rPr>
        <w:t>Table 1.  RCU Specifications</w:t>
      </w:r>
    </w:p>
    <w:tbl>
      <w:tblPr>
        <w:tblW w:w="0" w:type="auto"/>
        <w:jc w:val="center"/>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40"/>
        <w:gridCol w:w="4140"/>
      </w:tblGrid>
      <w:tr w:rsidR="00876BC9" w:rsidRPr="00876BC9" w:rsidTr="00876BC9">
        <w:trPr>
          <w:jc w:val="center"/>
        </w:trPr>
        <w:tc>
          <w:tcPr>
            <w:tcW w:w="3240" w:type="dxa"/>
          </w:tcPr>
          <w:p w:rsidR="00876BC9" w:rsidRPr="00876BC9" w:rsidRDefault="00876BC9" w:rsidP="00876BC9">
            <w:pPr>
              <w:jc w:val="center"/>
            </w:pPr>
            <w:r w:rsidRPr="00876BC9">
              <w:t xml:space="preserve">Communications </w:t>
            </w:r>
          </w:p>
        </w:tc>
        <w:tc>
          <w:tcPr>
            <w:tcW w:w="4140" w:type="dxa"/>
          </w:tcPr>
          <w:p w:rsidR="00876BC9" w:rsidRPr="00876BC9" w:rsidRDefault="00876BC9" w:rsidP="00876BC9">
            <w:pPr>
              <w:jc w:val="center"/>
            </w:pPr>
            <w:r>
              <w:t>UART, 115200 kbps, 8 Data Bits, No Parity, 1 Stop Bit</w:t>
            </w:r>
          </w:p>
        </w:tc>
      </w:tr>
      <w:tr w:rsidR="00876BC9" w:rsidRPr="00876BC9" w:rsidTr="00876BC9">
        <w:trPr>
          <w:jc w:val="center"/>
        </w:trPr>
        <w:tc>
          <w:tcPr>
            <w:tcW w:w="3240" w:type="dxa"/>
          </w:tcPr>
          <w:p w:rsidR="00876BC9" w:rsidRPr="00876BC9" w:rsidRDefault="00876BC9" w:rsidP="00876BC9">
            <w:pPr>
              <w:jc w:val="center"/>
            </w:pPr>
            <w:r w:rsidRPr="00876BC9">
              <w:t>R</w:t>
            </w:r>
            <w:r>
              <w:t>ange</w:t>
            </w:r>
          </w:p>
        </w:tc>
        <w:tc>
          <w:tcPr>
            <w:tcW w:w="4140" w:type="dxa"/>
          </w:tcPr>
          <w:p w:rsidR="00876BC9" w:rsidRPr="00876BC9" w:rsidRDefault="00876BC9" w:rsidP="00876BC9"/>
        </w:tc>
      </w:tr>
      <w:tr w:rsidR="00876BC9" w:rsidRPr="00876BC9" w:rsidTr="00876BC9">
        <w:trPr>
          <w:jc w:val="center"/>
        </w:trPr>
        <w:tc>
          <w:tcPr>
            <w:tcW w:w="3240" w:type="dxa"/>
          </w:tcPr>
          <w:p w:rsidR="00876BC9" w:rsidRPr="00876BC9" w:rsidRDefault="00876BC9" w:rsidP="00876BC9">
            <w:pPr>
              <w:jc w:val="center"/>
            </w:pPr>
            <w:r>
              <w:t>Life Time</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r>
              <w:t>User Available Memory</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r>
              <w:t>User Available Processor’s</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p>
        </w:tc>
        <w:tc>
          <w:tcPr>
            <w:tcW w:w="4140" w:type="dxa"/>
          </w:tcPr>
          <w:p w:rsidR="00876BC9" w:rsidRPr="00876BC9" w:rsidRDefault="00876BC9" w:rsidP="00876BC9">
            <w:pPr>
              <w:jc w:val="center"/>
            </w:pPr>
          </w:p>
        </w:tc>
      </w:tr>
    </w:tbl>
    <w:p w:rsidR="00876BC9" w:rsidRPr="00876BC9" w:rsidRDefault="00876BC9" w:rsidP="00876BC9">
      <w:pPr>
        <w:jc w:val="center"/>
        <w:rPr>
          <w:b/>
        </w:rPr>
      </w:pPr>
    </w:p>
    <w:p w:rsidR="00EA721C" w:rsidRPr="00F05C43" w:rsidRDefault="00EA721C" w:rsidP="00F05C43">
      <w:pPr>
        <w:pStyle w:val="Heading1"/>
        <w:rPr>
          <w:rFonts w:asciiTheme="minorHAnsi" w:hAnsiTheme="minorHAnsi"/>
          <w:b w:val="0"/>
          <w:sz w:val="28"/>
          <w:szCs w:val="28"/>
        </w:rPr>
      </w:pPr>
      <w:bookmarkStart w:id="5" w:name="_Toc238567321"/>
      <w:r w:rsidRPr="00F05C43">
        <w:rPr>
          <w:rFonts w:asciiTheme="minorHAnsi" w:hAnsiTheme="minorHAnsi"/>
          <w:sz w:val="28"/>
          <w:szCs w:val="28"/>
        </w:rPr>
        <w:t>Revision Specific Notes:</w:t>
      </w:r>
      <w:bookmarkEnd w:id="5"/>
    </w:p>
    <w:p w:rsidR="00EA721C" w:rsidRDefault="00EA721C">
      <w:r>
        <w:t xml:space="preserve">This documentation consists of material from Google Code SVN 35. </w:t>
      </w:r>
      <w:r>
        <w:br/>
      </w:r>
      <w:r>
        <w:br/>
        <w:t xml:space="preserve">The communication architecture is based on the </w:t>
      </w:r>
      <w:proofErr w:type="spellStart"/>
      <w:r>
        <w:t>XBee</w:t>
      </w:r>
      <w:proofErr w:type="spellEnd"/>
      <w:r>
        <w:t xml:space="preserve"> Transparent (Non-API) and therefore employs </w:t>
      </w:r>
      <w:r>
        <w:lastRenderedPageBreak/>
        <w:t xml:space="preserve">only a 2 node communications network.  Also, the specifically engineered Communications Protocol is in use.  In later work, this will be replaced (if deemed feasible) by the JAUS Communications Protocol. </w:t>
      </w:r>
    </w:p>
    <w:p w:rsidR="00EA721C" w:rsidRDefault="00EA721C">
      <w:r>
        <w:t xml:space="preserve">Because of the </w:t>
      </w:r>
      <w:proofErr w:type="spellStart"/>
      <w:r>
        <w:t>XBee</w:t>
      </w:r>
      <w:proofErr w:type="spellEnd"/>
      <w:r>
        <w:t xml:space="preserve"> Transparent communications architecture employed, the Remote’s LCD and Radio are run from a multi-</w:t>
      </w:r>
      <w:proofErr w:type="spellStart"/>
      <w:r>
        <w:t>uart</w:t>
      </w:r>
      <w:proofErr w:type="spellEnd"/>
      <w:r>
        <w:t xml:space="preserve"> SPIN object.  In later versions, they will be separated due to the API implementation strategy.</w:t>
      </w:r>
      <w:r w:rsidR="00876BC9">
        <w:softHyphen/>
      </w:r>
      <w:r w:rsidR="00876BC9">
        <w:softHyphen/>
      </w:r>
      <w:r w:rsidR="00876BC9">
        <w:softHyphen/>
      </w:r>
      <w:r w:rsidR="00876BC9">
        <w:softHyphen/>
      </w:r>
    </w:p>
    <w:p w:rsidR="00EA721C" w:rsidRPr="00F05C43" w:rsidRDefault="00EA721C" w:rsidP="00F05C43">
      <w:pPr>
        <w:pStyle w:val="Heading1"/>
        <w:rPr>
          <w:rFonts w:asciiTheme="minorHAnsi" w:hAnsiTheme="minorHAnsi"/>
          <w:b w:val="0"/>
          <w:sz w:val="28"/>
          <w:szCs w:val="28"/>
        </w:rPr>
      </w:pPr>
      <w:bookmarkStart w:id="6" w:name="_Toc238567322"/>
      <w:r w:rsidRPr="00F05C43">
        <w:rPr>
          <w:rFonts w:asciiTheme="minorHAnsi" w:hAnsiTheme="minorHAnsi"/>
          <w:sz w:val="28"/>
          <w:szCs w:val="28"/>
        </w:rPr>
        <w:t>Subsystem Specific Documentation</w:t>
      </w:r>
      <w:bookmarkEnd w:id="6"/>
      <w:r w:rsidRPr="00F05C43">
        <w:rPr>
          <w:rFonts w:asciiTheme="minorHAnsi" w:hAnsiTheme="minorHAnsi"/>
          <w:sz w:val="24"/>
          <w:szCs w:val="24"/>
        </w:rPr>
        <w:t> </w:t>
      </w:r>
    </w:p>
    <w:p w:rsidR="00EA721C" w:rsidRPr="00EA721C" w:rsidRDefault="00EA721C" w:rsidP="00EA721C">
      <w:pPr>
        <w:spacing w:before="100" w:beforeAutospacing="1" w:after="100" w:afterAutospacing="1"/>
        <w:rPr>
          <w:rFonts w:eastAsia="Times New Roman"/>
          <w:i/>
          <w:sz w:val="24"/>
          <w:szCs w:val="24"/>
        </w:rPr>
      </w:pPr>
      <w:r w:rsidRPr="00EA721C">
        <w:rPr>
          <w:rFonts w:eastAsia="Times New Roman"/>
          <w:bCs/>
          <w:i/>
          <w:sz w:val="24"/>
          <w:szCs w:val="24"/>
        </w:rPr>
        <w:t>Remote Control Operation</w:t>
      </w:r>
    </w:p>
    <w:p w:rsidR="00EA721C"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 xml:space="preserve">Left </w:t>
      </w:r>
      <w:proofErr w:type="spellStart"/>
      <w:r w:rsidRPr="00EA721C">
        <w:rPr>
          <w:rFonts w:eastAsia="Times New Roman"/>
          <w:sz w:val="24"/>
          <w:szCs w:val="24"/>
        </w:rPr>
        <w:t>Thumbstick</w:t>
      </w:r>
      <w:proofErr w:type="spellEnd"/>
      <w:r w:rsidRPr="00EA721C">
        <w:rPr>
          <w:rFonts w:eastAsia="Times New Roman"/>
          <w:sz w:val="24"/>
          <w:szCs w:val="24"/>
        </w:rPr>
        <w:t xml:space="preserve"> Horizontal - Adjust Vehicle Yaw</w:t>
      </w:r>
      <w:r w:rsidRPr="00EA721C">
        <w:rPr>
          <w:rFonts w:eastAsia="Times New Roman"/>
          <w:sz w:val="24"/>
          <w:szCs w:val="24"/>
        </w:rPr>
        <w:br/>
        <w:t xml:space="preserve">Left </w:t>
      </w:r>
      <w:proofErr w:type="spellStart"/>
      <w:r w:rsidRPr="00EA721C">
        <w:rPr>
          <w:rFonts w:eastAsia="Times New Roman"/>
          <w:sz w:val="24"/>
          <w:szCs w:val="24"/>
        </w:rPr>
        <w:t>Thumbstick</w:t>
      </w:r>
      <w:proofErr w:type="spellEnd"/>
      <w:r w:rsidRPr="00EA721C">
        <w:rPr>
          <w:rFonts w:eastAsia="Times New Roman"/>
          <w:sz w:val="24"/>
          <w:szCs w:val="24"/>
        </w:rPr>
        <w:t xml:space="preserve"> Vertical  - Adjust Vehicle Throttle</w:t>
      </w:r>
      <w:r w:rsidRPr="00EA721C">
        <w:rPr>
          <w:rFonts w:eastAsia="Times New Roman"/>
          <w:sz w:val="24"/>
          <w:szCs w:val="24"/>
        </w:rPr>
        <w:br/>
        <w:t xml:space="preserve">Right </w:t>
      </w:r>
      <w:proofErr w:type="spellStart"/>
      <w:r w:rsidRPr="00EA721C">
        <w:rPr>
          <w:rFonts w:eastAsia="Times New Roman"/>
          <w:sz w:val="24"/>
          <w:szCs w:val="24"/>
        </w:rPr>
        <w:t>Thumbstick</w:t>
      </w:r>
      <w:proofErr w:type="spellEnd"/>
      <w:r w:rsidRPr="00EA721C">
        <w:rPr>
          <w:rFonts w:eastAsia="Times New Roman"/>
          <w:sz w:val="24"/>
          <w:szCs w:val="24"/>
        </w:rPr>
        <w:t xml:space="preserve"> Horizontal - Adjust Vehicle Roll</w:t>
      </w:r>
      <w:r w:rsidRPr="00EA721C">
        <w:rPr>
          <w:rFonts w:eastAsia="Times New Roman"/>
          <w:sz w:val="24"/>
          <w:szCs w:val="24"/>
        </w:rPr>
        <w:br/>
        <w:t xml:space="preserve">Right </w:t>
      </w:r>
      <w:proofErr w:type="spellStart"/>
      <w:r w:rsidRPr="00EA721C">
        <w:rPr>
          <w:rFonts w:eastAsia="Times New Roman"/>
          <w:sz w:val="24"/>
          <w:szCs w:val="24"/>
        </w:rPr>
        <w:t>Thumbstick</w:t>
      </w:r>
      <w:proofErr w:type="spellEnd"/>
      <w:r w:rsidRPr="00EA721C">
        <w:rPr>
          <w:rFonts w:eastAsia="Times New Roman"/>
          <w:sz w:val="24"/>
          <w:szCs w:val="24"/>
        </w:rPr>
        <w:t xml:space="preserve"> Vertical - Adjust Vehicle Pitch</w:t>
      </w:r>
    </w:p>
    <w:p w:rsidR="00EA721C"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D-Pad Hat:</w:t>
      </w:r>
      <w:r w:rsidRPr="00EA721C">
        <w:rPr>
          <w:rFonts w:eastAsia="Times New Roman"/>
          <w:sz w:val="24"/>
          <w:szCs w:val="24"/>
        </w:rPr>
        <w:br/>
        <w:t>UP:  Enter TAKEOFF Mode</w:t>
      </w:r>
      <w:r w:rsidRPr="00EA721C">
        <w:rPr>
          <w:rFonts w:eastAsia="Times New Roman"/>
          <w:sz w:val="24"/>
          <w:szCs w:val="24"/>
        </w:rPr>
        <w:br/>
        <w:t>RIGHT:  Enter HOVER Mode</w:t>
      </w:r>
      <w:r w:rsidRPr="00EA721C">
        <w:rPr>
          <w:rFonts w:eastAsia="Times New Roman"/>
          <w:sz w:val="24"/>
          <w:szCs w:val="24"/>
        </w:rPr>
        <w:br/>
        <w:t>DOWN:  Enter LAND Mode</w:t>
      </w:r>
    </w:p>
    <w:p w:rsidR="00EE6A77"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Buttons:</w:t>
      </w:r>
      <w:r w:rsidRPr="00EA721C">
        <w:rPr>
          <w:rFonts w:eastAsia="Times New Roman"/>
          <w:sz w:val="24"/>
          <w:szCs w:val="24"/>
        </w:rPr>
        <w:br/>
        <w:t>A:  Switches between Manual/Auto Mode</w:t>
      </w:r>
      <w:r w:rsidRPr="00EA721C">
        <w:rPr>
          <w:rFonts w:eastAsia="Times New Roman"/>
          <w:sz w:val="24"/>
          <w:szCs w:val="24"/>
        </w:rPr>
        <w:br/>
        <w:t>B:  Kill Vehicle</w:t>
      </w:r>
      <w:r w:rsidR="00EE6A77">
        <w:rPr>
          <w:rFonts w:eastAsia="Times New Roman"/>
          <w:sz w:val="24"/>
          <w:szCs w:val="24"/>
        </w:rPr>
        <w:br/>
        <w:t>X:  Go Home Mode.</w:t>
      </w:r>
    </w:p>
    <w:p w:rsidR="00EA721C" w:rsidRPr="00EA721C" w:rsidRDefault="00EE6A77" w:rsidP="00CA7D07">
      <w:pPr>
        <w:spacing w:before="100" w:beforeAutospacing="1" w:after="100" w:afterAutospacing="1"/>
        <w:jc w:val="center"/>
        <w:rPr>
          <w:rFonts w:eastAsia="Times New Roman"/>
          <w:sz w:val="24"/>
          <w:szCs w:val="24"/>
        </w:rPr>
      </w:pPr>
      <w:r w:rsidRPr="0097016F">
        <w:rPr>
          <w:rFonts w:eastAsia="Times New Roman"/>
          <w:noProof/>
          <w:sz w:val="24"/>
          <w:szCs w:val="24"/>
        </w:rPr>
        <w:lastRenderedPageBreak/>
        <w:pict>
          <v:shape id="Picture 0" o:spid="_x0000_i1025" type="#_x0000_t75" alt="FunctionalDiagram.png" style="width:193pt;height:6in;visibility:visible">
            <v:imagedata r:id="rId8" o:title="FunctionalDiagram"/>
          </v:shape>
        </w:pict>
      </w:r>
    </w:p>
    <w:p w:rsidR="00EA721C" w:rsidRPr="00EA721C" w:rsidRDefault="00EA721C" w:rsidP="00CA7D07">
      <w:pPr>
        <w:spacing w:after="240"/>
        <w:jc w:val="center"/>
        <w:rPr>
          <w:rFonts w:eastAsia="Times New Roman"/>
          <w:b/>
          <w:iCs/>
          <w:sz w:val="24"/>
          <w:szCs w:val="24"/>
        </w:rPr>
      </w:pPr>
      <w:r w:rsidRPr="00EA721C">
        <w:rPr>
          <w:rFonts w:eastAsia="Times New Roman"/>
          <w:b/>
          <w:sz w:val="24"/>
          <w:szCs w:val="24"/>
        </w:rPr>
        <w:br/>
      </w:r>
      <w:r w:rsidR="00CA7D07" w:rsidRPr="00CA7D07">
        <w:rPr>
          <w:rFonts w:eastAsia="Times New Roman"/>
          <w:b/>
          <w:iCs/>
          <w:sz w:val="24"/>
          <w:szCs w:val="24"/>
        </w:rPr>
        <w:t xml:space="preserve">Fig 1.  </w:t>
      </w:r>
      <w:r w:rsidRPr="00EA721C">
        <w:rPr>
          <w:rFonts w:eastAsia="Times New Roman"/>
          <w:b/>
          <w:iCs/>
          <w:sz w:val="24"/>
          <w:szCs w:val="24"/>
        </w:rPr>
        <w:t>Functional Diagram</w:t>
      </w:r>
    </w:p>
    <w:p w:rsidR="00EA721C" w:rsidRPr="00EA721C" w:rsidRDefault="00EE6A77" w:rsidP="00CA7D07">
      <w:pPr>
        <w:spacing w:after="240"/>
        <w:jc w:val="center"/>
        <w:rPr>
          <w:rFonts w:eastAsia="Times New Roman"/>
          <w:i/>
          <w:iCs/>
          <w:sz w:val="24"/>
          <w:szCs w:val="24"/>
        </w:rPr>
      </w:pPr>
      <w:r w:rsidRPr="0097016F">
        <w:rPr>
          <w:rFonts w:eastAsia="Times New Roman"/>
          <w:i/>
          <w:noProof/>
          <w:sz w:val="24"/>
          <w:szCs w:val="24"/>
        </w:rPr>
        <w:lastRenderedPageBreak/>
        <w:pict>
          <v:shape id="Picture 1" o:spid="_x0000_i1026" type="#_x0000_t75" alt="PhysicalDiagram.png" style="width:468pt;height:266pt;visibility:visible">
            <v:imagedata r:id="rId9" o:title="PhysicalDiagram"/>
          </v:shape>
        </w:pict>
      </w:r>
      <w:r w:rsidR="00EA721C" w:rsidRPr="00EA721C">
        <w:rPr>
          <w:rFonts w:eastAsia="Times New Roman"/>
          <w:i/>
          <w:iCs/>
          <w:sz w:val="24"/>
          <w:szCs w:val="24"/>
        </w:rPr>
        <w:br/>
      </w:r>
      <w:r w:rsidR="00EA721C" w:rsidRPr="00EA721C">
        <w:rPr>
          <w:rFonts w:eastAsia="Times New Roman"/>
          <w:i/>
          <w:iCs/>
          <w:sz w:val="24"/>
          <w:szCs w:val="24"/>
        </w:rPr>
        <w:br/>
      </w:r>
      <w:r w:rsidR="00CA7D07" w:rsidRPr="00CA7D07">
        <w:rPr>
          <w:rFonts w:eastAsia="Times New Roman"/>
          <w:b/>
          <w:iCs/>
          <w:sz w:val="24"/>
          <w:szCs w:val="24"/>
        </w:rPr>
        <w:t xml:space="preserve">Fig 2.  </w:t>
      </w:r>
      <w:r w:rsidR="00EA721C" w:rsidRPr="00EA721C">
        <w:rPr>
          <w:rFonts w:eastAsia="Times New Roman"/>
          <w:b/>
          <w:iCs/>
          <w:sz w:val="24"/>
          <w:szCs w:val="24"/>
        </w:rPr>
        <w:t>Physical Diagram</w:t>
      </w:r>
    </w:p>
    <w:p w:rsidR="00EA721C" w:rsidRPr="00EA721C" w:rsidRDefault="0097016F" w:rsidP="00EA721C">
      <w:pPr>
        <w:spacing w:after="0"/>
        <w:rPr>
          <w:rFonts w:eastAsia="Times New Roman"/>
          <w:i/>
          <w:iCs/>
          <w:sz w:val="24"/>
          <w:szCs w:val="24"/>
        </w:rPr>
      </w:pPr>
      <w:r w:rsidRPr="0097016F">
        <w:rPr>
          <w:rFonts w:eastAsia="Times New Roman"/>
          <w:i/>
          <w:iCs/>
          <w:sz w:val="24"/>
          <w:szCs w:val="24"/>
        </w:rPr>
        <w:pict>
          <v:shape id="_x0000_i1027" type="#_x0000_t75" alt="" style="width:24pt;height:24pt"/>
        </w:pict>
      </w:r>
    </w:p>
    <w:p w:rsidR="00EA721C" w:rsidRPr="00EA721C" w:rsidRDefault="00EA721C" w:rsidP="00EA721C">
      <w:pPr>
        <w:spacing w:after="0"/>
        <w:rPr>
          <w:rFonts w:eastAsia="Times New Roman"/>
          <w:i/>
          <w:iCs/>
          <w:sz w:val="24"/>
          <w:szCs w:val="24"/>
        </w:rPr>
      </w:pPr>
    </w:p>
    <w:p w:rsidR="00EA721C" w:rsidRPr="00EA721C" w:rsidRDefault="00EE6A77" w:rsidP="00CA7D07">
      <w:pPr>
        <w:spacing w:after="0"/>
        <w:jc w:val="center"/>
        <w:rPr>
          <w:rFonts w:eastAsia="Times New Roman"/>
          <w:i/>
          <w:iCs/>
          <w:sz w:val="24"/>
          <w:szCs w:val="24"/>
        </w:rPr>
      </w:pPr>
      <w:r w:rsidRPr="0097016F">
        <w:rPr>
          <w:rFonts w:eastAsia="Times New Roman"/>
          <w:i/>
          <w:noProof/>
          <w:sz w:val="24"/>
          <w:szCs w:val="24"/>
        </w:rPr>
        <w:pict>
          <v:shape id="Picture 2" o:spid="_x0000_i1028" type="#_x0000_t75" alt="PropellerCogUsage.png" style="width:468pt;height:213pt;visibility:visible">
            <v:imagedata r:id="rId10" o:title="PropellerCogUsage"/>
          </v:shape>
        </w:pict>
      </w:r>
      <w:r w:rsidR="00EA721C" w:rsidRPr="00EA721C">
        <w:rPr>
          <w:rFonts w:eastAsia="Times New Roman"/>
          <w:i/>
          <w:iCs/>
          <w:sz w:val="24"/>
          <w:szCs w:val="24"/>
        </w:rPr>
        <w:br/>
      </w:r>
      <w:r w:rsidR="00EA721C" w:rsidRPr="00EA721C">
        <w:rPr>
          <w:rFonts w:eastAsia="Times New Roman"/>
          <w:b/>
          <w:iCs/>
          <w:sz w:val="24"/>
          <w:szCs w:val="24"/>
        </w:rPr>
        <w:br/>
      </w:r>
      <w:r w:rsidR="00CA7D07" w:rsidRPr="00CA7D07">
        <w:rPr>
          <w:rFonts w:eastAsia="Times New Roman"/>
          <w:b/>
          <w:iCs/>
          <w:sz w:val="24"/>
          <w:szCs w:val="24"/>
        </w:rPr>
        <w:t xml:space="preserve">Fig 3.  </w:t>
      </w:r>
      <w:r w:rsidR="00EA721C" w:rsidRPr="00EA721C">
        <w:rPr>
          <w:rFonts w:eastAsia="Times New Roman"/>
          <w:b/>
          <w:iCs/>
          <w:sz w:val="24"/>
          <w:szCs w:val="24"/>
        </w:rPr>
        <w:t>Propeller Cog Usage</w:t>
      </w:r>
    </w:p>
    <w:p w:rsidR="00EA721C" w:rsidRPr="00EA721C" w:rsidRDefault="00EA721C" w:rsidP="00EA721C">
      <w:pPr>
        <w:spacing w:after="0"/>
        <w:rPr>
          <w:rFonts w:eastAsia="Times New Roman"/>
          <w:i/>
          <w:iCs/>
          <w:sz w:val="24"/>
          <w:szCs w:val="24"/>
        </w:rPr>
      </w:pPr>
    </w:p>
    <w:p w:rsidR="00EA721C" w:rsidRPr="00EA721C" w:rsidRDefault="00EA721C" w:rsidP="00EA721C">
      <w:pPr>
        <w:spacing w:after="0"/>
        <w:rPr>
          <w:rFonts w:eastAsia="Times New Roman"/>
          <w:sz w:val="24"/>
          <w:szCs w:val="24"/>
        </w:rPr>
      </w:pPr>
    </w:p>
    <w:p w:rsidR="00F05C43" w:rsidRDefault="00F05C43" w:rsidP="00DB77A6">
      <w:pPr>
        <w:rPr>
          <w:b/>
          <w:sz w:val="28"/>
          <w:szCs w:val="28"/>
        </w:rPr>
      </w:pPr>
    </w:p>
    <w:p w:rsidR="00F05C43" w:rsidRPr="00F05C43" w:rsidRDefault="00CA7D07" w:rsidP="00F05C43">
      <w:pPr>
        <w:pStyle w:val="Heading1"/>
        <w:rPr>
          <w:rFonts w:asciiTheme="minorHAnsi" w:hAnsiTheme="minorHAnsi"/>
          <w:b w:val="0"/>
          <w:sz w:val="28"/>
          <w:szCs w:val="28"/>
        </w:rPr>
      </w:pPr>
      <w:bookmarkStart w:id="7" w:name="_Toc238567323"/>
      <w:r w:rsidRPr="00F05C43">
        <w:rPr>
          <w:rFonts w:asciiTheme="minorHAnsi" w:hAnsiTheme="minorHAnsi"/>
          <w:sz w:val="28"/>
          <w:szCs w:val="28"/>
        </w:rPr>
        <w:lastRenderedPageBreak/>
        <w:t>System Documentation</w:t>
      </w:r>
      <w:r w:rsidR="00F05C43">
        <w:rPr>
          <w:rFonts w:asciiTheme="minorHAnsi" w:hAnsiTheme="minorHAnsi"/>
          <w:sz w:val="28"/>
          <w:szCs w:val="28"/>
        </w:rPr>
        <w:t>:</w:t>
      </w:r>
      <w:bookmarkEnd w:id="7"/>
    </w:p>
    <w:p w:rsidR="00F05C43" w:rsidRDefault="00F05C43" w:rsidP="00DB77A6">
      <w:pPr>
        <w:rPr>
          <w:b/>
          <w:sz w:val="28"/>
          <w:szCs w:val="28"/>
        </w:rPr>
      </w:pPr>
    </w:p>
    <w:p w:rsidR="00DB77A6" w:rsidRPr="008A556C" w:rsidRDefault="00DB77A6" w:rsidP="00DB77A6">
      <w:pPr>
        <w:rPr>
          <w:rFonts w:eastAsia="Times New Roman"/>
          <w:sz w:val="24"/>
          <w:szCs w:val="24"/>
        </w:rPr>
      </w:pPr>
      <w:r w:rsidRPr="00DB77A6">
        <w:rPr>
          <w:rFonts w:eastAsia="Times New Roman"/>
          <w:sz w:val="24"/>
          <w:szCs w:val="24"/>
        </w:rPr>
        <w:t>Modes:</w:t>
      </w:r>
      <w:r w:rsidRPr="00DB77A6">
        <w:rPr>
          <w:rFonts w:eastAsia="Times New Roman"/>
          <w:sz w:val="24"/>
          <w:szCs w:val="24"/>
        </w:rPr>
        <w:br/>
        <w:t>TAKE-OFF</w:t>
      </w:r>
      <w:r w:rsidRPr="00DB77A6">
        <w:rPr>
          <w:rFonts w:eastAsia="Times New Roman"/>
          <w:sz w:val="24"/>
          <w:szCs w:val="24"/>
        </w:rPr>
        <w:br/>
        <w:t>HOVER</w:t>
      </w:r>
      <w:r w:rsidRPr="00DB77A6">
        <w:rPr>
          <w:rFonts w:eastAsia="Times New Roman"/>
          <w:sz w:val="24"/>
          <w:szCs w:val="24"/>
        </w:rPr>
        <w:br/>
        <w:t>LAND</w:t>
      </w:r>
      <w:r w:rsidRPr="00DB77A6">
        <w:rPr>
          <w:rFonts w:eastAsia="Times New Roman"/>
          <w:sz w:val="24"/>
          <w:szCs w:val="24"/>
        </w:rPr>
        <w:br/>
        <w:t>GO-TO-WPT</w:t>
      </w:r>
      <w:r w:rsidRPr="00DB77A6">
        <w:rPr>
          <w:rFonts w:eastAsia="Times New Roman"/>
          <w:sz w:val="24"/>
          <w:szCs w:val="24"/>
        </w:rPr>
        <w:br/>
        <w:t>MANUAL</w:t>
      </w:r>
      <w:r w:rsidRPr="00DB77A6">
        <w:rPr>
          <w:rFonts w:eastAsia="Times New Roman"/>
          <w:sz w:val="24"/>
          <w:szCs w:val="24"/>
        </w:rPr>
        <w:br/>
      </w:r>
      <w:r w:rsidRPr="00DB77A6">
        <w:rPr>
          <w:rFonts w:eastAsia="Times New Roman"/>
          <w:sz w:val="24"/>
          <w:szCs w:val="24"/>
        </w:rPr>
        <w:br/>
        <w:t>Definitions:</w:t>
      </w:r>
      <w:r w:rsidRPr="00DB77A6">
        <w:rPr>
          <w:rFonts w:eastAsia="Times New Roman"/>
          <w:sz w:val="24"/>
          <w:szCs w:val="24"/>
        </w:rPr>
        <w:br/>
        <w:t xml:space="preserve">BEARING:  The absolute angle between the Vehicle and a waypoint, where 0 Degrees is </w:t>
      </w:r>
      <w:r w:rsidRPr="00DB77A6">
        <w:rPr>
          <w:rFonts w:eastAsia="Times New Roman"/>
          <w:sz w:val="24"/>
          <w:szCs w:val="24"/>
        </w:rPr>
        <w:br/>
        <w:t>True North.</w:t>
      </w:r>
      <w:r w:rsidRPr="00DB77A6">
        <w:rPr>
          <w:rFonts w:eastAsia="Times New Roman"/>
          <w:sz w:val="24"/>
          <w:szCs w:val="24"/>
        </w:rPr>
        <w:br/>
        <w:t>HEADING:  The relative angle the Vehicle is on compared to its desired BEARING.  During</w:t>
      </w:r>
      <w:r w:rsidRPr="00DB77A6">
        <w:rPr>
          <w:rFonts w:eastAsia="Times New Roman"/>
          <w:sz w:val="24"/>
          <w:szCs w:val="24"/>
        </w:rPr>
        <w:br/>
        <w:t>GO-TO-WPT Mode, the HEADING (BEARING-COMPASS_BEARING) should be optimized to be as</w:t>
      </w:r>
      <w:r w:rsidRPr="00DB77A6">
        <w:rPr>
          <w:rFonts w:eastAsia="Times New Roman"/>
          <w:sz w:val="24"/>
          <w:szCs w:val="24"/>
        </w:rPr>
        <w:br/>
        <w:t>close to zero as possible.</w:t>
      </w:r>
      <w:r w:rsidRPr="00DB77A6">
        <w:rPr>
          <w:rFonts w:eastAsia="Times New Roman"/>
          <w:sz w:val="24"/>
          <w:szCs w:val="24"/>
        </w:rPr>
        <w:br/>
        <w:t xml:space="preserve">COMPASS_BEARING:  The absolute angle between the Vehicle and True North, assumed to be </w:t>
      </w:r>
      <w:r w:rsidRPr="00DB77A6">
        <w:rPr>
          <w:rFonts w:eastAsia="Times New Roman"/>
          <w:sz w:val="24"/>
          <w:szCs w:val="24"/>
        </w:rPr>
        <w:br/>
        <w:t>derived from the Compass Sensor.</w:t>
      </w:r>
      <w:r w:rsidRPr="00DB77A6">
        <w:rPr>
          <w:rFonts w:eastAsia="Times New Roman"/>
          <w:sz w:val="24"/>
          <w:szCs w:val="24"/>
        </w:rPr>
        <w:br/>
        <w:t>DISTANCE:  The relative distance between the Vehicle and a waypoint, in feet.</w:t>
      </w:r>
      <w:r w:rsidRPr="00DB77A6">
        <w:rPr>
          <w:rFonts w:eastAsia="Times New Roman"/>
          <w:sz w:val="24"/>
          <w:szCs w:val="24"/>
        </w:rPr>
        <w:br/>
        <w:t xml:space="preserve">THROTTLE:  Combined Engine Speed.  100% is defined as minimum takeoff speed.  Less than 100% </w:t>
      </w:r>
      <w:r w:rsidRPr="00DB77A6">
        <w:rPr>
          <w:rFonts w:eastAsia="Times New Roman"/>
          <w:sz w:val="24"/>
          <w:szCs w:val="24"/>
        </w:rPr>
        <w:br/>
        <w:t xml:space="preserve">would result in Vehicle descent.  More than 100% would result in Vehicle ascent.  THROTTLE </w:t>
      </w:r>
      <w:r w:rsidRPr="00DB77A6">
        <w:rPr>
          <w:rFonts w:eastAsia="Times New Roman"/>
          <w:sz w:val="24"/>
          <w:szCs w:val="24"/>
        </w:rPr>
        <w:br/>
        <w:t>mapping to actual Engine Speed can vary, based on TAKEOFF-SELFCALIBRATION Mode.</w:t>
      </w:r>
      <w:r w:rsidRPr="00DB77A6">
        <w:rPr>
          <w:rFonts w:eastAsia="Times New Roman"/>
          <w:sz w:val="24"/>
          <w:szCs w:val="24"/>
        </w:rPr>
        <w:br/>
        <w:t>DELTA_ALTITUDE:  The change in altitude from the start of an operation and each iteration of it.</w:t>
      </w:r>
      <w:r w:rsidRPr="00DB77A6">
        <w:rPr>
          <w:rFonts w:eastAsia="Times New Roman"/>
          <w:sz w:val="24"/>
          <w:szCs w:val="24"/>
        </w:rPr>
        <w:br/>
        <w:t>Assumed to be derived from altitude sensor, although can be derived from ultrasonic sensor(s).</w:t>
      </w:r>
      <w:r w:rsidRPr="00DB77A6">
        <w:rPr>
          <w:rFonts w:eastAsia="Times New Roman"/>
          <w:sz w:val="24"/>
          <w:szCs w:val="24"/>
        </w:rPr>
        <w:br/>
        <w:t>PITCH:  The motion about the Vehicle's x-axis resulting in a forward or backward tilting motion.</w:t>
      </w:r>
      <w:r w:rsidRPr="00DB77A6">
        <w:rPr>
          <w:rFonts w:eastAsia="Times New Roman"/>
          <w:sz w:val="24"/>
          <w:szCs w:val="24"/>
        </w:rPr>
        <w:br/>
        <w:t>ROLL:  The motion about the Vehicle's y-axis resulting in a left or right tilting motion.</w:t>
      </w:r>
      <w:r w:rsidRPr="00DB77A6">
        <w:rPr>
          <w:rFonts w:eastAsia="Times New Roman"/>
          <w:sz w:val="24"/>
          <w:szCs w:val="24"/>
        </w:rPr>
        <w:br/>
        <w:t>YAW:  The motion about the Vehicle's z-axis resulting in the Vehicle's horizontal rotation.</w:t>
      </w:r>
      <w:r w:rsidRPr="00DB77A6">
        <w:rPr>
          <w:rFonts w:eastAsia="Times New Roman"/>
          <w:sz w:val="24"/>
          <w:szCs w:val="24"/>
        </w:rPr>
        <w:br/>
        <w:t>REMOVE CONTROL:</w:t>
      </w:r>
      <w:r w:rsidRPr="00DB77A6">
        <w:rPr>
          <w:rFonts w:eastAsia="Times New Roman"/>
          <w:sz w:val="24"/>
          <w:szCs w:val="24"/>
        </w:rPr>
        <w:br/>
      </w:r>
      <w:r w:rsidRPr="00DB77A6">
        <w:rPr>
          <w:rFonts w:eastAsia="Times New Roman"/>
          <w:sz w:val="24"/>
          <w:szCs w:val="24"/>
        </w:rPr>
        <w:br/>
        <w:t xml:space="preserve">Inertial Navigation Unit:  Incorporates sensors to measure PITCH, ROLL, and YAW.  Sensors used </w:t>
      </w:r>
      <w:r w:rsidRPr="00DB77A6">
        <w:rPr>
          <w:rFonts w:eastAsia="Times New Roman"/>
          <w:sz w:val="24"/>
          <w:szCs w:val="24"/>
        </w:rPr>
        <w:br/>
        <w:t xml:space="preserve">are gyroscopes and accelerometers.  Angles are calculated by integrating Gyroscope values and </w:t>
      </w:r>
      <w:r w:rsidRPr="00DB77A6">
        <w:rPr>
          <w:rFonts w:eastAsia="Times New Roman"/>
          <w:sz w:val="24"/>
          <w:szCs w:val="24"/>
        </w:rPr>
        <w:br/>
        <w:t xml:space="preserve">passing these values through a digital LPF, and by taking the inverse cosine of 2 perpendicular </w:t>
      </w:r>
      <w:r w:rsidRPr="00DB77A6">
        <w:rPr>
          <w:rFonts w:eastAsia="Times New Roman"/>
          <w:sz w:val="24"/>
          <w:szCs w:val="24"/>
        </w:rPr>
        <w:br/>
        <w:t>accelerometer measurements and passing through a digital HPF, then combining these 2 measurements</w:t>
      </w:r>
      <w:r w:rsidRPr="00DB77A6">
        <w:rPr>
          <w:rFonts w:eastAsia="Times New Roman"/>
          <w:sz w:val="24"/>
          <w:szCs w:val="24"/>
        </w:rPr>
        <w:br/>
        <w:t>for each axis in a complementary filter.</w:t>
      </w:r>
      <w:r w:rsidRPr="00DB77A6">
        <w:rPr>
          <w:rFonts w:eastAsia="Times New Roman"/>
          <w:sz w:val="24"/>
          <w:szCs w:val="24"/>
        </w:rPr>
        <w:br/>
      </w:r>
      <w:r w:rsidRPr="00DB77A6">
        <w:rPr>
          <w:rFonts w:eastAsia="Times New Roman"/>
          <w:sz w:val="24"/>
          <w:szCs w:val="24"/>
        </w:rPr>
        <w:br/>
        <w:t>Specifications:</w:t>
      </w:r>
      <w:r w:rsidRPr="00DB77A6">
        <w:rPr>
          <w:rFonts w:eastAsia="Times New Roman"/>
          <w:sz w:val="24"/>
          <w:szCs w:val="24"/>
        </w:rPr>
        <w:br/>
        <w:t>Distances between Waypoints (To limit the number of times of calculating parameters):</w:t>
      </w:r>
      <w:r w:rsidRPr="00DB77A6">
        <w:rPr>
          <w:rFonts w:eastAsia="Times New Roman"/>
          <w:sz w:val="24"/>
          <w:szCs w:val="24"/>
        </w:rPr>
        <w:br/>
        <w:t>LARGE:</w:t>
      </w:r>
      <w:r w:rsidRPr="00DB77A6">
        <w:rPr>
          <w:rFonts w:eastAsia="Times New Roman"/>
          <w:sz w:val="24"/>
          <w:szCs w:val="24"/>
        </w:rPr>
        <w:br/>
        <w:t>-When a waypoint is wished to be reached, the Vehicle will calculate the bearing and distance</w:t>
      </w:r>
      <w:r w:rsidRPr="00DB77A6">
        <w:rPr>
          <w:rFonts w:eastAsia="Times New Roman"/>
          <w:sz w:val="24"/>
          <w:szCs w:val="24"/>
        </w:rPr>
        <w:br/>
        <w:t>between itself and the waypoint.  It is assumed that the distance will be LARGE.</w:t>
      </w:r>
      <w:r w:rsidRPr="00DB77A6">
        <w:rPr>
          <w:rFonts w:eastAsia="Times New Roman"/>
          <w:sz w:val="24"/>
          <w:szCs w:val="24"/>
        </w:rPr>
        <w:br/>
        <w:t>-If the distance is within a smaller distance, it will be classified as MEDIUM or SHORT.  </w:t>
      </w:r>
      <w:r w:rsidRPr="00DB77A6">
        <w:rPr>
          <w:rFonts w:eastAsia="Times New Roman"/>
          <w:sz w:val="24"/>
          <w:szCs w:val="24"/>
        </w:rPr>
        <w:br/>
        <w:t>-If the waypoint is LARGE, after this initial distance and bearing is calculated it will not be</w:t>
      </w:r>
      <w:r w:rsidRPr="00DB77A6">
        <w:rPr>
          <w:rFonts w:eastAsia="Times New Roman"/>
          <w:sz w:val="24"/>
          <w:szCs w:val="24"/>
        </w:rPr>
        <w:br/>
      </w:r>
      <w:r w:rsidRPr="00DB77A6">
        <w:rPr>
          <w:rFonts w:eastAsia="Times New Roman"/>
          <w:sz w:val="24"/>
          <w:szCs w:val="24"/>
        </w:rPr>
        <w:lastRenderedPageBreak/>
        <w:t>calculated again until a sufficient time (LARGE_DELAY) is reached.</w:t>
      </w:r>
      <w:r w:rsidRPr="00DB77A6">
        <w:rPr>
          <w:rFonts w:eastAsia="Times New Roman"/>
          <w:sz w:val="24"/>
          <w:szCs w:val="24"/>
        </w:rPr>
        <w:br/>
        <w:t>MEDIUM:</w:t>
      </w:r>
      <w:r w:rsidRPr="00DB77A6">
        <w:rPr>
          <w:rFonts w:eastAsia="Times New Roman"/>
          <w:sz w:val="24"/>
          <w:szCs w:val="24"/>
        </w:rPr>
        <w:br/>
        <w:t xml:space="preserve">If the waypoint is a MEDIUM distance, the Vehicle will calculate the distance and bearing at </w:t>
      </w:r>
      <w:r w:rsidRPr="00DB77A6">
        <w:rPr>
          <w:rFonts w:eastAsia="Times New Roman"/>
          <w:sz w:val="24"/>
          <w:szCs w:val="24"/>
        </w:rPr>
        <w:br/>
        <w:t>regular intervals (MEDIUM_DELAY) until it reaches a SHORT distance.</w:t>
      </w:r>
      <w:r w:rsidRPr="00DB77A6">
        <w:rPr>
          <w:rFonts w:eastAsia="Times New Roman"/>
          <w:sz w:val="24"/>
          <w:szCs w:val="24"/>
        </w:rPr>
        <w:br/>
        <w:t>SHORT:</w:t>
      </w:r>
      <w:r w:rsidRPr="00DB77A6">
        <w:rPr>
          <w:rFonts w:eastAsia="Times New Roman"/>
          <w:sz w:val="24"/>
          <w:szCs w:val="24"/>
        </w:rPr>
        <w:br/>
        <w:t>If the waypoint is a SHORT distance, the Vehicle will stop and either enter HOVER mode or</w:t>
      </w:r>
      <w:r w:rsidRPr="00DB77A6">
        <w:rPr>
          <w:rFonts w:eastAsia="Times New Roman"/>
          <w:sz w:val="24"/>
          <w:szCs w:val="24"/>
        </w:rPr>
        <w:br/>
        <w:t>enter GO-TO-WPT mode with a new waypoint.</w:t>
      </w:r>
      <w:r w:rsidRPr="00DB77A6">
        <w:rPr>
          <w:rFonts w:eastAsia="Times New Roman"/>
          <w:sz w:val="24"/>
          <w:szCs w:val="24"/>
        </w:rPr>
        <w:br/>
      </w:r>
      <w:r w:rsidRPr="00DB77A6">
        <w:rPr>
          <w:rFonts w:eastAsia="Times New Roman"/>
          <w:sz w:val="24"/>
          <w:szCs w:val="24"/>
        </w:rPr>
        <w:br/>
        <w:t>Pseudo-Code</w:t>
      </w:r>
      <w:r w:rsidRPr="00DB77A6">
        <w:rPr>
          <w:rFonts w:eastAsia="Times New Roman"/>
          <w:sz w:val="24"/>
          <w:szCs w:val="24"/>
        </w:rPr>
        <w:br/>
        <w:t xml:space="preserve">GO-TO-WPT Mode (Waypoint Navigation) </w:t>
      </w:r>
      <w:r w:rsidRPr="00DB77A6">
        <w:rPr>
          <w:rFonts w:eastAsia="Times New Roman"/>
          <w:sz w:val="24"/>
          <w:szCs w:val="24"/>
        </w:rPr>
        <w:br/>
        <w:t xml:space="preserve">A.  </w:t>
      </w:r>
      <w:proofErr w:type="spellStart"/>
      <w:r w:rsidRPr="00DB77A6">
        <w:rPr>
          <w:rFonts w:eastAsia="Times New Roman"/>
          <w:sz w:val="24"/>
          <w:szCs w:val="24"/>
        </w:rPr>
        <w:t>Recieve</w:t>
      </w:r>
      <w:proofErr w:type="spellEnd"/>
      <w:r w:rsidRPr="00DB77A6">
        <w:rPr>
          <w:rFonts w:eastAsia="Times New Roman"/>
          <w:sz w:val="24"/>
          <w:szCs w:val="24"/>
        </w:rPr>
        <w:t xml:space="preserve"> Waypoint (Latitude, Longitude)</w:t>
      </w:r>
      <w:r w:rsidRPr="00DB77A6">
        <w:rPr>
          <w:rFonts w:eastAsia="Times New Roman"/>
          <w:sz w:val="24"/>
          <w:szCs w:val="24"/>
        </w:rPr>
        <w:br/>
        <w:t>B.  Calculate DISTANCE and BEARING.</w:t>
      </w:r>
      <w:r w:rsidRPr="00DB77A6">
        <w:rPr>
          <w:rFonts w:eastAsia="Times New Roman"/>
          <w:sz w:val="24"/>
          <w:szCs w:val="24"/>
        </w:rPr>
        <w:br/>
        <w:t xml:space="preserve">C1. If DISTANCE is LARGE Then </w:t>
      </w:r>
      <w:r w:rsidRPr="00DB77A6">
        <w:rPr>
          <w:rFonts w:eastAsia="Times New Roman"/>
          <w:sz w:val="24"/>
          <w:szCs w:val="24"/>
        </w:rPr>
        <w:br/>
        <w:t>       Set PITCH to 45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150 percent.</w:t>
      </w:r>
      <w:r w:rsidRPr="00DB77A6">
        <w:rPr>
          <w:rFonts w:eastAsia="Times New Roman"/>
          <w:sz w:val="24"/>
          <w:szCs w:val="24"/>
        </w:rPr>
        <w:br/>
        <w:t>       Wait LARGE_DELAY while maintaining these parameters.</w:t>
      </w:r>
      <w:r w:rsidRPr="00DB77A6">
        <w:rPr>
          <w:rFonts w:eastAsia="Times New Roman"/>
          <w:sz w:val="24"/>
          <w:szCs w:val="24"/>
        </w:rPr>
        <w:br/>
        <w:t>       Go to B.</w:t>
      </w:r>
      <w:r w:rsidRPr="00DB77A6">
        <w:rPr>
          <w:rFonts w:eastAsia="Times New Roman"/>
          <w:sz w:val="24"/>
          <w:szCs w:val="24"/>
        </w:rPr>
        <w:br/>
        <w:t>C2. If DISTANCE is MEDIUM Then</w:t>
      </w:r>
      <w:r w:rsidRPr="00DB77A6">
        <w:rPr>
          <w:rFonts w:eastAsia="Times New Roman"/>
          <w:sz w:val="24"/>
          <w:szCs w:val="24"/>
        </w:rPr>
        <w:br/>
        <w:t>       Set PITCH to 30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125 percent.</w:t>
      </w:r>
      <w:r w:rsidRPr="00DB77A6">
        <w:rPr>
          <w:rFonts w:eastAsia="Times New Roman"/>
          <w:sz w:val="24"/>
          <w:szCs w:val="24"/>
        </w:rPr>
        <w:br/>
        <w:t>       Wait MEDIUM_DELAY while maintaining these parameters.</w:t>
      </w:r>
      <w:r w:rsidRPr="00DB77A6">
        <w:rPr>
          <w:rFonts w:eastAsia="Times New Roman"/>
          <w:sz w:val="24"/>
          <w:szCs w:val="24"/>
        </w:rPr>
        <w:br/>
        <w:t>       Go to B.</w:t>
      </w:r>
      <w:r w:rsidRPr="00DB77A6">
        <w:rPr>
          <w:rFonts w:eastAsia="Times New Roman"/>
          <w:sz w:val="24"/>
          <w:szCs w:val="24"/>
        </w:rPr>
        <w:br/>
        <w:t>C3. If DISTANCE is SHORT Then</w:t>
      </w:r>
      <w:r w:rsidRPr="00DB77A6">
        <w:rPr>
          <w:rFonts w:eastAsia="Times New Roman"/>
          <w:sz w:val="24"/>
          <w:szCs w:val="24"/>
        </w:rPr>
        <w:br/>
        <w:t>       Set PITCH to 0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100 percent.</w:t>
      </w:r>
      <w:r w:rsidRPr="00DB77A6">
        <w:rPr>
          <w:rFonts w:eastAsia="Times New Roman"/>
          <w:sz w:val="24"/>
          <w:szCs w:val="24"/>
        </w:rPr>
        <w:br/>
        <w:t>       Set MODE to HOVER.</w:t>
      </w:r>
      <w:r w:rsidRPr="00DB77A6">
        <w:rPr>
          <w:rFonts w:eastAsia="Times New Roman"/>
          <w:sz w:val="24"/>
          <w:szCs w:val="24"/>
        </w:rPr>
        <w:br/>
        <w:t>       Finish.</w:t>
      </w:r>
      <w:r w:rsidRPr="00DB77A6">
        <w:rPr>
          <w:rFonts w:eastAsia="Times New Roman"/>
          <w:sz w:val="24"/>
          <w:szCs w:val="24"/>
        </w:rPr>
        <w:br/>
        <w:t>       </w:t>
      </w:r>
      <w:r w:rsidRPr="00DB77A6">
        <w:rPr>
          <w:rFonts w:eastAsia="Times New Roman"/>
          <w:sz w:val="24"/>
          <w:szCs w:val="24"/>
        </w:rPr>
        <w:br/>
        <w:t>TAKEOFF Mode</w:t>
      </w:r>
      <w:r w:rsidRPr="00DB77A6">
        <w:rPr>
          <w:rFonts w:eastAsia="Times New Roman"/>
          <w:sz w:val="24"/>
          <w:szCs w:val="24"/>
        </w:rPr>
        <w:br/>
        <w:t>-2 Sub-Modes</w:t>
      </w:r>
      <w:r w:rsidRPr="00DB77A6">
        <w:rPr>
          <w:rFonts w:eastAsia="Times New Roman"/>
          <w:sz w:val="24"/>
          <w:szCs w:val="24"/>
        </w:rPr>
        <w:br/>
        <w:t>TAKEOFF-SELFCALIBRATION</w:t>
      </w:r>
      <w:r w:rsidRPr="00DB77A6">
        <w:rPr>
          <w:rFonts w:eastAsia="Times New Roman"/>
          <w:sz w:val="24"/>
          <w:szCs w:val="24"/>
        </w:rPr>
        <w:br/>
        <w:t>A.  Increase THROTTLE until DEL_ALTITUDE is 5 Feet.</w:t>
      </w:r>
      <w:r w:rsidRPr="00DB77A6">
        <w:rPr>
          <w:rFonts w:eastAsia="Times New Roman"/>
          <w:sz w:val="24"/>
          <w:szCs w:val="24"/>
        </w:rPr>
        <w:br/>
        <w:t>      While PITCH, YAW, ROLL are Set to 0 deg.</w:t>
      </w:r>
      <w:r w:rsidRPr="00DB77A6">
        <w:rPr>
          <w:rFonts w:eastAsia="Times New Roman"/>
          <w:sz w:val="24"/>
          <w:szCs w:val="24"/>
        </w:rPr>
        <w:br/>
        <w:t>B.  Set 100% THROTTLE to current THROTTLE.</w:t>
      </w:r>
      <w:r w:rsidRPr="00DB77A6">
        <w:rPr>
          <w:rFonts w:eastAsia="Times New Roman"/>
          <w:sz w:val="24"/>
          <w:szCs w:val="24"/>
        </w:rPr>
        <w:br/>
        <w:t>C.  Enter HOVER Mode.</w:t>
      </w:r>
      <w:r w:rsidRPr="00DB77A6">
        <w:rPr>
          <w:rFonts w:eastAsia="Times New Roman"/>
          <w:sz w:val="24"/>
          <w:szCs w:val="24"/>
        </w:rPr>
        <w:br/>
        <w:t>TAKEOFF</w:t>
      </w:r>
      <w:r w:rsidRPr="00DB77A6">
        <w:rPr>
          <w:rFonts w:eastAsia="Times New Roman"/>
          <w:sz w:val="24"/>
          <w:szCs w:val="24"/>
        </w:rPr>
        <w:br/>
        <w:t>A.  Set Throttle to 100% until DEL_ALTITUDE is 5 Feet</w:t>
      </w:r>
      <w:r w:rsidRPr="00DB77A6">
        <w:rPr>
          <w:rFonts w:eastAsia="Times New Roman"/>
          <w:sz w:val="24"/>
          <w:szCs w:val="24"/>
        </w:rPr>
        <w:br/>
        <w:t>      While PITCH, YAW, ROLL are Set to 0 deg.</w:t>
      </w:r>
      <w:r w:rsidRPr="00DB77A6">
        <w:rPr>
          <w:rFonts w:eastAsia="Times New Roman"/>
          <w:sz w:val="24"/>
          <w:szCs w:val="24"/>
        </w:rPr>
        <w:br/>
      </w:r>
      <w:r w:rsidRPr="00DB77A6">
        <w:rPr>
          <w:rFonts w:eastAsia="Times New Roman"/>
          <w:sz w:val="24"/>
          <w:szCs w:val="24"/>
        </w:rPr>
        <w:lastRenderedPageBreak/>
        <w:t>B.  Enter HOVER Mode.</w:t>
      </w:r>
      <w:r w:rsidRPr="00DB77A6">
        <w:rPr>
          <w:rFonts w:eastAsia="Times New Roman"/>
          <w:sz w:val="24"/>
          <w:szCs w:val="24"/>
        </w:rPr>
        <w:br/>
      </w:r>
      <w:r w:rsidRPr="00DB77A6">
        <w:rPr>
          <w:rFonts w:eastAsia="Times New Roman"/>
          <w:sz w:val="24"/>
          <w:szCs w:val="24"/>
        </w:rPr>
        <w:br/>
        <w:t>HOVER Mode</w:t>
      </w:r>
      <w:r w:rsidRPr="00DB77A6">
        <w:rPr>
          <w:rFonts w:eastAsia="Times New Roman"/>
          <w:sz w:val="24"/>
          <w:szCs w:val="24"/>
        </w:rPr>
        <w:br/>
        <w:t>A.  Set THROTTLE to 100%.</w:t>
      </w:r>
      <w:r w:rsidRPr="00DB77A6">
        <w:rPr>
          <w:rFonts w:eastAsia="Times New Roman"/>
          <w:sz w:val="24"/>
          <w:szCs w:val="24"/>
        </w:rPr>
        <w:br/>
        <w:t>B.  Maintain PITCH, YAW, ROLL at 0 deg.</w:t>
      </w:r>
      <w:r w:rsidRPr="00DB77A6">
        <w:rPr>
          <w:rFonts w:eastAsia="Times New Roman"/>
          <w:sz w:val="24"/>
          <w:szCs w:val="24"/>
        </w:rPr>
        <w:br/>
        <w:t>C1. If Altitude is less than 5 feet Then</w:t>
      </w:r>
      <w:r w:rsidRPr="00DB77A6">
        <w:rPr>
          <w:rFonts w:eastAsia="Times New Roman"/>
          <w:sz w:val="24"/>
          <w:szCs w:val="24"/>
        </w:rPr>
        <w:br/>
        <w:t>      Enter TAKEOFF Mode.</w:t>
      </w:r>
      <w:r w:rsidRPr="00DB77A6">
        <w:rPr>
          <w:rFonts w:eastAsia="Times New Roman"/>
          <w:sz w:val="24"/>
          <w:szCs w:val="24"/>
        </w:rPr>
        <w:br/>
        <w:t>      </w:t>
      </w:r>
      <w:r w:rsidRPr="00DB77A6">
        <w:rPr>
          <w:rFonts w:eastAsia="Times New Roman"/>
          <w:sz w:val="24"/>
          <w:szCs w:val="24"/>
        </w:rPr>
        <w:br/>
        <w:t>LAND Mode (Now piecewise control, consider Landing Throttle a function of Altitude).</w:t>
      </w:r>
      <w:r w:rsidRPr="00DB77A6">
        <w:rPr>
          <w:rFonts w:eastAsia="Times New Roman"/>
          <w:sz w:val="24"/>
          <w:szCs w:val="24"/>
        </w:rPr>
        <w:br/>
        <w:t>A.  Set THROTTLE to 75%.</w:t>
      </w:r>
      <w:r w:rsidRPr="00DB77A6">
        <w:rPr>
          <w:rFonts w:eastAsia="Times New Roman"/>
          <w:sz w:val="24"/>
          <w:szCs w:val="24"/>
        </w:rPr>
        <w:br/>
        <w:t>B.  Maintain PITCH, YAW, ROLL at 0 deg.</w:t>
      </w:r>
      <w:r w:rsidRPr="00DB77A6">
        <w:rPr>
          <w:rFonts w:eastAsia="Times New Roman"/>
          <w:sz w:val="24"/>
          <w:szCs w:val="24"/>
        </w:rPr>
        <w:br/>
        <w:t>C1. If 2 feet &lt; Altitude &lt; 5 feet Then</w:t>
      </w:r>
      <w:r w:rsidRPr="00DB77A6">
        <w:rPr>
          <w:rFonts w:eastAsia="Times New Roman"/>
          <w:sz w:val="24"/>
          <w:szCs w:val="24"/>
        </w:rPr>
        <w:br/>
        <w:t>      Set THROTTLE to 50%.</w:t>
      </w:r>
      <w:r w:rsidRPr="00DB77A6">
        <w:rPr>
          <w:rFonts w:eastAsia="Times New Roman"/>
          <w:sz w:val="24"/>
          <w:szCs w:val="24"/>
        </w:rPr>
        <w:br/>
        <w:t>C2. If 1 foot &lt; Altitude &lt; 2 feet Then</w:t>
      </w:r>
      <w:r w:rsidRPr="00DB77A6">
        <w:rPr>
          <w:rFonts w:eastAsia="Times New Roman"/>
          <w:sz w:val="24"/>
          <w:szCs w:val="24"/>
        </w:rPr>
        <w:br/>
        <w:t>      Set THROTTLE to 25%.</w:t>
      </w:r>
      <w:r w:rsidRPr="00DB77A6">
        <w:rPr>
          <w:rFonts w:eastAsia="Times New Roman"/>
          <w:sz w:val="24"/>
          <w:szCs w:val="24"/>
        </w:rPr>
        <w:br/>
        <w:t>C3. If Altitude &lt; 1 foot Then</w:t>
      </w:r>
      <w:r w:rsidRPr="00DB77A6">
        <w:rPr>
          <w:rFonts w:eastAsia="Times New Roman"/>
          <w:sz w:val="24"/>
          <w:szCs w:val="24"/>
        </w:rPr>
        <w:br/>
        <w:t xml:space="preserve">      Set THROTTLE to 0%. </w:t>
      </w:r>
      <w:r w:rsidRPr="00DB77A6">
        <w:rPr>
          <w:rFonts w:eastAsia="Times New Roman"/>
          <w:sz w:val="24"/>
          <w:szCs w:val="24"/>
        </w:rPr>
        <w:br/>
      </w:r>
      <w:r w:rsidRPr="00DB77A6">
        <w:rPr>
          <w:rFonts w:eastAsia="Times New Roman"/>
          <w:sz w:val="24"/>
          <w:szCs w:val="24"/>
        </w:rPr>
        <w:br/>
        <w:t>MANUAL:</w:t>
      </w:r>
      <w:r w:rsidRPr="00DB77A6">
        <w:rPr>
          <w:rFonts w:eastAsia="Times New Roman"/>
          <w:sz w:val="24"/>
          <w:szCs w:val="24"/>
        </w:rPr>
        <w:br/>
        <w:t>A.  Set THROTTLE, PITCH, YAW, ROLL to REMOTE CONTROL Commands.</w:t>
      </w:r>
      <w:r w:rsidRPr="00DB77A6">
        <w:rPr>
          <w:rFonts w:eastAsia="Times New Roman"/>
          <w:sz w:val="24"/>
          <w:szCs w:val="24"/>
        </w:rPr>
        <w:br/>
      </w:r>
      <w:r w:rsidRPr="00DB77A6">
        <w:rPr>
          <w:rFonts w:eastAsia="Times New Roman"/>
          <w:sz w:val="24"/>
          <w:szCs w:val="24"/>
        </w:rPr>
        <w:br/>
        <w:t>ERROR Codes</w:t>
      </w:r>
      <w:r w:rsidRPr="00DB77A6">
        <w:rPr>
          <w:rFonts w:eastAsia="Times New Roman"/>
          <w:sz w:val="24"/>
          <w:szCs w:val="24"/>
        </w:rPr>
        <w:br/>
        <w:t>0:          No Error.</w:t>
      </w:r>
      <w:r w:rsidRPr="00DB77A6">
        <w:rPr>
          <w:rFonts w:eastAsia="Times New Roman"/>
          <w:sz w:val="24"/>
          <w:szCs w:val="24"/>
        </w:rPr>
        <w:br/>
        <w:t xml:space="preserve">1 - 2000:     Vehicle SOM Error </w:t>
      </w:r>
      <w:r w:rsidRPr="00DB77A6">
        <w:rPr>
          <w:rFonts w:eastAsia="Times New Roman"/>
          <w:sz w:val="24"/>
          <w:szCs w:val="24"/>
        </w:rPr>
        <w:br/>
        <w:t xml:space="preserve">2001 - 4000:  Vehicle </w:t>
      </w:r>
      <w:proofErr w:type="spellStart"/>
      <w:r w:rsidRPr="00DB77A6">
        <w:rPr>
          <w:rFonts w:eastAsia="Times New Roman"/>
          <w:sz w:val="24"/>
          <w:szCs w:val="24"/>
        </w:rPr>
        <w:t>Propellor</w:t>
      </w:r>
      <w:proofErr w:type="spellEnd"/>
      <w:r w:rsidRPr="00DB77A6">
        <w:rPr>
          <w:rFonts w:eastAsia="Times New Roman"/>
          <w:sz w:val="24"/>
          <w:szCs w:val="24"/>
        </w:rPr>
        <w:t xml:space="preserve"> Error</w:t>
      </w:r>
      <w:r w:rsidRPr="00DB77A6">
        <w:rPr>
          <w:rFonts w:eastAsia="Times New Roman"/>
          <w:sz w:val="24"/>
          <w:szCs w:val="24"/>
        </w:rPr>
        <w:br/>
        <w:t>  2001:  Communications Processor started unsuccessfully.</w:t>
      </w:r>
      <w:r w:rsidRPr="00DB77A6">
        <w:rPr>
          <w:rFonts w:eastAsia="Times New Roman"/>
          <w:sz w:val="24"/>
          <w:szCs w:val="24"/>
        </w:rPr>
        <w:br/>
        <w:t>  2002:  PWM Processor started unsuccessfully.</w:t>
      </w:r>
      <w:r w:rsidRPr="00DB77A6">
        <w:rPr>
          <w:rFonts w:eastAsia="Times New Roman"/>
          <w:sz w:val="24"/>
          <w:szCs w:val="24"/>
        </w:rPr>
        <w:br/>
        <w:t>  2003:  Encoder Processor started unsuccessfully.</w:t>
      </w:r>
      <w:r w:rsidRPr="00DB77A6">
        <w:rPr>
          <w:rFonts w:eastAsia="Times New Roman"/>
          <w:sz w:val="24"/>
          <w:szCs w:val="24"/>
        </w:rPr>
        <w:br/>
        <w:t>  2004:  Floating Point Processor started unsuccessfully.</w:t>
      </w:r>
      <w:r w:rsidRPr="00DB77A6">
        <w:rPr>
          <w:rFonts w:eastAsia="Times New Roman"/>
          <w:sz w:val="24"/>
          <w:szCs w:val="24"/>
        </w:rPr>
        <w:br/>
        <w:t xml:space="preserve">  2008:  </w:t>
      </w:r>
      <w:proofErr w:type="spellStart"/>
      <w:r w:rsidRPr="00DB77A6">
        <w:rPr>
          <w:rFonts w:eastAsia="Times New Roman"/>
          <w:sz w:val="24"/>
          <w:szCs w:val="24"/>
        </w:rPr>
        <w:t>Propellor</w:t>
      </w:r>
      <w:proofErr w:type="spellEnd"/>
      <w:r w:rsidRPr="00DB77A6">
        <w:rPr>
          <w:rFonts w:eastAsia="Times New Roman"/>
          <w:sz w:val="24"/>
          <w:szCs w:val="24"/>
        </w:rPr>
        <w:t xml:space="preserve"> started unsuccessfully (General Error).</w:t>
      </w:r>
      <w:r w:rsidRPr="00DB77A6">
        <w:rPr>
          <w:rFonts w:eastAsia="Times New Roman"/>
          <w:sz w:val="24"/>
          <w:szCs w:val="24"/>
        </w:rPr>
        <w:br/>
        <w:t>4001 - 6000:  Vehicle Sensor Error</w:t>
      </w:r>
      <w:r w:rsidRPr="00DB77A6">
        <w:rPr>
          <w:rFonts w:eastAsia="Times New Roman"/>
          <w:sz w:val="24"/>
          <w:szCs w:val="24"/>
        </w:rPr>
        <w:br/>
        <w:t>6001 - 8000:  Vehicle Navigation Error</w:t>
      </w:r>
      <w:r w:rsidRPr="00DB77A6">
        <w:rPr>
          <w:rFonts w:eastAsia="Times New Roman"/>
          <w:sz w:val="24"/>
          <w:szCs w:val="24"/>
        </w:rPr>
        <w:br/>
        <w:t>8001 - 10000:  Vehicle General Error</w:t>
      </w:r>
      <w:r w:rsidRPr="00DB77A6">
        <w:rPr>
          <w:rFonts w:eastAsia="Times New Roman"/>
          <w:sz w:val="24"/>
          <w:szCs w:val="24"/>
        </w:rPr>
        <w:br/>
        <w:t>  8020:  Network Error (General Error).</w:t>
      </w:r>
      <w:r w:rsidRPr="00DB77A6">
        <w:rPr>
          <w:rFonts w:eastAsia="Times New Roman"/>
          <w:sz w:val="24"/>
          <w:szCs w:val="24"/>
        </w:rPr>
        <w:br/>
      </w:r>
      <w:r w:rsidRPr="00DB77A6">
        <w:rPr>
          <w:rFonts w:eastAsia="Times New Roman"/>
          <w:sz w:val="24"/>
          <w:szCs w:val="24"/>
        </w:rPr>
        <w:br/>
        <w:t>20001 - 22000:  Remote Control Error</w:t>
      </w:r>
      <w:r w:rsidRPr="00DB77A6">
        <w:rPr>
          <w:rFonts w:eastAsia="Times New Roman"/>
          <w:sz w:val="24"/>
          <w:szCs w:val="24"/>
        </w:rPr>
        <w:br/>
        <w:t>  20001:  Radio Processor started unsuccessfully.</w:t>
      </w:r>
      <w:r w:rsidRPr="00DB77A6">
        <w:rPr>
          <w:rFonts w:eastAsia="Times New Roman"/>
          <w:sz w:val="24"/>
          <w:szCs w:val="24"/>
        </w:rPr>
        <w:br/>
        <w:t>  20002:  LCD Processor started unsuccessfully.</w:t>
      </w:r>
      <w:r w:rsidRPr="00DB77A6">
        <w:rPr>
          <w:rFonts w:eastAsia="Times New Roman"/>
          <w:sz w:val="24"/>
          <w:szCs w:val="24"/>
        </w:rPr>
        <w:br/>
        <w:t>  20003:  Analog-To-Digital Processor started unsuccessfully.</w:t>
      </w:r>
      <w:r w:rsidRPr="00DB77A6">
        <w:rPr>
          <w:rFonts w:eastAsia="Times New Roman"/>
          <w:sz w:val="24"/>
          <w:szCs w:val="24"/>
        </w:rPr>
        <w:br/>
        <w:t>  20004:  Floating Point Processor started unsuccessfully.</w:t>
      </w:r>
      <w:r w:rsidRPr="00DB77A6">
        <w:rPr>
          <w:rFonts w:eastAsia="Times New Roman"/>
          <w:sz w:val="24"/>
          <w:szCs w:val="24"/>
        </w:rPr>
        <w:br/>
        <w:t>  20008:  Propeller started unsuccessfully (General Error).</w:t>
      </w:r>
      <w:r w:rsidRPr="00DB77A6">
        <w:rPr>
          <w:rFonts w:eastAsia="Times New Roman"/>
          <w:sz w:val="24"/>
          <w:szCs w:val="24"/>
        </w:rPr>
        <w:br/>
        <w:t>  20011:  Interface Not Found on Network.</w:t>
      </w:r>
      <w:r w:rsidRPr="00DB77A6">
        <w:rPr>
          <w:rFonts w:eastAsia="Times New Roman"/>
          <w:sz w:val="24"/>
          <w:szCs w:val="24"/>
        </w:rPr>
        <w:br/>
        <w:t>  20012:  Vehicle Not Found on Network.</w:t>
      </w:r>
      <w:r w:rsidRPr="00DB77A6">
        <w:rPr>
          <w:rFonts w:eastAsia="Times New Roman"/>
          <w:sz w:val="24"/>
          <w:szCs w:val="24"/>
        </w:rPr>
        <w:br/>
        <w:t>  20020:  Network Error (General Error).</w:t>
      </w:r>
      <w:r w:rsidRPr="00DB77A6">
        <w:rPr>
          <w:rFonts w:eastAsia="Times New Roman"/>
          <w:sz w:val="24"/>
          <w:szCs w:val="24"/>
        </w:rPr>
        <w:br/>
      </w:r>
      <w:r w:rsidRPr="00DB77A6">
        <w:rPr>
          <w:rFonts w:eastAsia="Times New Roman"/>
          <w:sz w:val="24"/>
          <w:szCs w:val="24"/>
        </w:rPr>
        <w:lastRenderedPageBreak/>
        <w:br/>
        <w:t>22001 - 24000:  Interface Error</w:t>
      </w:r>
      <w:r w:rsidRPr="00DB77A6">
        <w:rPr>
          <w:rFonts w:eastAsia="Times New Roman"/>
          <w:sz w:val="24"/>
          <w:szCs w:val="24"/>
        </w:rPr>
        <w:br/>
        <w:t xml:space="preserve">  22020:  Network Error (General Error).  </w:t>
      </w:r>
      <w:r w:rsidRPr="00DB77A6">
        <w:rPr>
          <w:rFonts w:eastAsia="Times New Roman"/>
          <w:sz w:val="24"/>
          <w:szCs w:val="24"/>
        </w:rPr>
        <w:br/>
      </w:r>
      <w:r w:rsidRPr="00DB77A6">
        <w:rPr>
          <w:rFonts w:eastAsia="Times New Roman"/>
          <w:sz w:val="24"/>
          <w:szCs w:val="24"/>
        </w:rPr>
        <w:br/>
        <w:t>Network Test Mode</w:t>
      </w:r>
      <w:r w:rsidRPr="00DB77A6">
        <w:rPr>
          <w:rFonts w:eastAsia="Times New Roman"/>
          <w:sz w:val="24"/>
          <w:szCs w:val="24"/>
        </w:rPr>
        <w:br/>
      </w:r>
      <w:r w:rsidRPr="00DB77A6">
        <w:rPr>
          <w:rFonts w:eastAsia="Times New Roman"/>
          <w:sz w:val="24"/>
          <w:szCs w:val="24"/>
        </w:rPr>
        <w:br/>
        <w:t xml:space="preserve">Can be initiated (and should be upon </w:t>
      </w:r>
      <w:proofErr w:type="spellStart"/>
      <w:r w:rsidRPr="00DB77A6">
        <w:rPr>
          <w:rFonts w:eastAsia="Times New Roman"/>
          <w:sz w:val="24"/>
          <w:szCs w:val="24"/>
        </w:rPr>
        <w:t>powerup</w:t>
      </w:r>
      <w:proofErr w:type="spellEnd"/>
      <w:r w:rsidRPr="00DB77A6">
        <w:rPr>
          <w:rFonts w:eastAsia="Times New Roman"/>
          <w:sz w:val="24"/>
          <w:szCs w:val="24"/>
        </w:rPr>
        <w:t>) by any node, and repeated for both nodes.</w:t>
      </w:r>
      <w:r w:rsidRPr="00DB77A6">
        <w:rPr>
          <w:rFonts w:eastAsia="Times New Roman"/>
          <w:sz w:val="24"/>
          <w:szCs w:val="24"/>
        </w:rPr>
        <w:br/>
        <w:t>Limit retry to 3 times.</w:t>
      </w:r>
      <w:r w:rsidRPr="00DB77A6">
        <w:rPr>
          <w:rFonts w:eastAsia="Times New Roman"/>
          <w:sz w:val="24"/>
          <w:szCs w:val="24"/>
        </w:rPr>
        <w:br/>
      </w:r>
      <w:r w:rsidRPr="00DB77A6">
        <w:rPr>
          <w:rFonts w:eastAsia="Times New Roman"/>
          <w:sz w:val="24"/>
          <w:szCs w:val="24"/>
        </w:rPr>
        <w:br/>
        <w:t>If any of the following conditions appear during a Network Test:</w:t>
      </w:r>
    </w:p>
    <w:p w:rsidR="008A556C" w:rsidRPr="00DB77A6" w:rsidRDefault="00876BC9" w:rsidP="008A556C">
      <w:pPr>
        <w:jc w:val="center"/>
        <w:rPr>
          <w:b/>
          <w:sz w:val="28"/>
          <w:szCs w:val="28"/>
        </w:rPr>
      </w:pPr>
      <w:r>
        <w:rPr>
          <w:rFonts w:eastAsia="Times New Roman"/>
          <w:b/>
          <w:sz w:val="24"/>
          <w:szCs w:val="24"/>
        </w:rPr>
        <w:t>Table 2</w:t>
      </w:r>
      <w:r w:rsidR="008A556C" w:rsidRPr="008A556C">
        <w:rPr>
          <w:rFonts w:eastAsia="Times New Roman"/>
          <w:b/>
          <w:sz w:val="24"/>
          <w:szCs w:val="24"/>
        </w:rPr>
        <w:t>.  Network Test Fail Conditions</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3538"/>
        <w:gridCol w:w="3538"/>
      </w:tblGrid>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b/>
                <w:bCs/>
                <w:sz w:val="24"/>
                <w:szCs w:val="24"/>
              </w:rPr>
              <w:t xml:space="preserve">Originator  </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b/>
                <w:bCs/>
                <w:sz w:val="24"/>
                <w:szCs w:val="24"/>
              </w:rPr>
              <w:t>Receiver</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Remote Control</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Vehicle</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Interface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Vehicle</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Vehicle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Interface or No Remote Control</w:t>
            </w:r>
          </w:p>
        </w:tc>
      </w:tr>
    </w:tbl>
    <w:p w:rsidR="00DB77A6" w:rsidRPr="00DB77A6" w:rsidRDefault="00DB77A6" w:rsidP="008A556C">
      <w:pPr>
        <w:spacing w:after="240"/>
      </w:pPr>
      <w:r w:rsidRPr="00DB77A6">
        <w:rPr>
          <w:rFonts w:eastAsia="Times New Roman"/>
          <w:sz w:val="24"/>
          <w:szCs w:val="24"/>
        </w:rPr>
        <w:br/>
        <w:t>Issue a Network Error on that Originator Node.</w:t>
      </w:r>
      <w:r w:rsidRPr="00DB77A6">
        <w:rPr>
          <w:rFonts w:eastAsia="Times New Roman"/>
          <w:sz w:val="24"/>
          <w:szCs w:val="24"/>
        </w:rPr>
        <w:br/>
      </w:r>
    </w:p>
    <w:sectPr w:rsidR="00DB77A6" w:rsidRPr="00DB77A6" w:rsidSect="008A556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90CE0"/>
    <w:multiLevelType w:val="hybridMultilevel"/>
    <w:tmpl w:val="367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909D8"/>
    <w:multiLevelType w:val="hybridMultilevel"/>
    <w:tmpl w:val="77A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721C"/>
    <w:rsid w:val="00073C33"/>
    <w:rsid w:val="001266CF"/>
    <w:rsid w:val="00164513"/>
    <w:rsid w:val="001A29EA"/>
    <w:rsid w:val="00254CAB"/>
    <w:rsid w:val="00355C7C"/>
    <w:rsid w:val="006917F4"/>
    <w:rsid w:val="007968D8"/>
    <w:rsid w:val="00827198"/>
    <w:rsid w:val="00876BC9"/>
    <w:rsid w:val="008A556C"/>
    <w:rsid w:val="00920D45"/>
    <w:rsid w:val="0097016F"/>
    <w:rsid w:val="00BD5D96"/>
    <w:rsid w:val="00CA7D07"/>
    <w:rsid w:val="00DB77A6"/>
    <w:rsid w:val="00E23560"/>
    <w:rsid w:val="00EA721C"/>
    <w:rsid w:val="00EE3C9A"/>
    <w:rsid w:val="00EE6A77"/>
    <w:rsid w:val="00F05C43"/>
    <w:rsid w:val="00FC7A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96"/>
    <w:pPr>
      <w:spacing w:after="200"/>
    </w:pPr>
    <w:rPr>
      <w:sz w:val="22"/>
      <w:szCs w:val="22"/>
    </w:rPr>
  </w:style>
  <w:style w:type="paragraph" w:styleId="Heading1">
    <w:name w:val="heading 1"/>
    <w:basedOn w:val="Normal"/>
    <w:next w:val="Normal"/>
    <w:link w:val="Heading1Char"/>
    <w:uiPriority w:val="9"/>
    <w:qFormat/>
    <w:rsid w:val="00355C7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55C7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D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07"/>
    <w:rPr>
      <w:rFonts w:ascii="Tahoma" w:hAnsi="Tahoma" w:cs="Tahoma"/>
      <w:sz w:val="16"/>
      <w:szCs w:val="16"/>
    </w:rPr>
  </w:style>
  <w:style w:type="character" w:styleId="CommentReference">
    <w:name w:val="annotation reference"/>
    <w:basedOn w:val="DefaultParagraphFont"/>
    <w:uiPriority w:val="99"/>
    <w:semiHidden/>
    <w:unhideWhenUsed/>
    <w:rsid w:val="008A556C"/>
    <w:rPr>
      <w:sz w:val="16"/>
      <w:szCs w:val="16"/>
    </w:rPr>
  </w:style>
  <w:style w:type="paragraph" w:styleId="CommentText">
    <w:name w:val="annotation text"/>
    <w:basedOn w:val="Normal"/>
    <w:link w:val="CommentTextChar"/>
    <w:uiPriority w:val="99"/>
    <w:semiHidden/>
    <w:unhideWhenUsed/>
    <w:rsid w:val="008A556C"/>
    <w:rPr>
      <w:sz w:val="20"/>
      <w:szCs w:val="20"/>
    </w:rPr>
  </w:style>
  <w:style w:type="character" w:customStyle="1" w:styleId="CommentTextChar">
    <w:name w:val="Comment Text Char"/>
    <w:basedOn w:val="DefaultParagraphFont"/>
    <w:link w:val="CommentText"/>
    <w:uiPriority w:val="99"/>
    <w:semiHidden/>
    <w:rsid w:val="008A556C"/>
  </w:style>
  <w:style w:type="paragraph" w:styleId="CommentSubject">
    <w:name w:val="annotation subject"/>
    <w:basedOn w:val="CommentText"/>
    <w:next w:val="CommentText"/>
    <w:link w:val="CommentSubjectChar"/>
    <w:uiPriority w:val="99"/>
    <w:semiHidden/>
    <w:unhideWhenUsed/>
    <w:rsid w:val="008A556C"/>
    <w:rPr>
      <w:b/>
      <w:bCs/>
    </w:rPr>
  </w:style>
  <w:style w:type="character" w:customStyle="1" w:styleId="CommentSubjectChar">
    <w:name w:val="Comment Subject Char"/>
    <w:basedOn w:val="CommentTextChar"/>
    <w:link w:val="CommentSubject"/>
    <w:uiPriority w:val="99"/>
    <w:semiHidden/>
    <w:rsid w:val="008A556C"/>
    <w:rPr>
      <w:b/>
      <w:bCs/>
    </w:rPr>
  </w:style>
  <w:style w:type="paragraph" w:styleId="NoSpacing">
    <w:name w:val="No Spacing"/>
    <w:link w:val="NoSpacingChar"/>
    <w:uiPriority w:val="1"/>
    <w:qFormat/>
    <w:rsid w:val="008A556C"/>
    <w:rPr>
      <w:rFonts w:eastAsia="Times New Roman"/>
      <w:sz w:val="22"/>
      <w:szCs w:val="22"/>
    </w:rPr>
  </w:style>
  <w:style w:type="character" w:customStyle="1" w:styleId="NoSpacingChar">
    <w:name w:val="No Spacing Char"/>
    <w:basedOn w:val="DefaultParagraphFont"/>
    <w:link w:val="NoSpacing"/>
    <w:uiPriority w:val="1"/>
    <w:rsid w:val="008A556C"/>
    <w:rPr>
      <w:rFonts w:eastAsia="Times New Roman"/>
      <w:sz w:val="22"/>
      <w:szCs w:val="22"/>
      <w:lang w:val="en-US" w:eastAsia="en-US" w:bidi="ar-SA"/>
    </w:rPr>
  </w:style>
  <w:style w:type="table" w:styleId="TableGrid">
    <w:name w:val="Table Grid"/>
    <w:basedOn w:val="TableNormal"/>
    <w:uiPriority w:val="59"/>
    <w:rsid w:val="00876B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55C7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55C7C"/>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F05C43"/>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F05C43"/>
  </w:style>
  <w:style w:type="character" w:styleId="Hyperlink">
    <w:name w:val="Hyperlink"/>
    <w:basedOn w:val="DefaultParagraphFont"/>
    <w:uiPriority w:val="99"/>
    <w:unhideWhenUsed/>
    <w:rsid w:val="00F05C43"/>
    <w:rPr>
      <w:color w:val="0000FF"/>
      <w:u w:val="single"/>
    </w:rPr>
  </w:style>
</w:styles>
</file>

<file path=word/webSettings.xml><?xml version="1.0" encoding="utf-8"?>
<w:webSettings xmlns:r="http://schemas.openxmlformats.org/officeDocument/2006/relationships" xmlns:w="http://schemas.openxmlformats.org/wordprocessingml/2006/main">
  <w:divs>
    <w:div w:id="551694329">
      <w:bodyDiv w:val="1"/>
      <w:marLeft w:val="0"/>
      <w:marRight w:val="0"/>
      <w:marTop w:val="0"/>
      <w:marBottom w:val="0"/>
      <w:divBdr>
        <w:top w:val="none" w:sz="0" w:space="0" w:color="auto"/>
        <w:left w:val="none" w:sz="0" w:space="0" w:color="auto"/>
        <w:bottom w:val="none" w:sz="0" w:space="0" w:color="auto"/>
        <w:right w:val="none" w:sz="0" w:space="0" w:color="auto"/>
      </w:divBdr>
    </w:div>
    <w:div w:id="1107038497">
      <w:bodyDiv w:val="1"/>
      <w:marLeft w:val="0"/>
      <w:marRight w:val="0"/>
      <w:marTop w:val="0"/>
      <w:marBottom w:val="0"/>
      <w:divBdr>
        <w:top w:val="none" w:sz="0" w:space="0" w:color="auto"/>
        <w:left w:val="none" w:sz="0" w:space="0" w:color="auto"/>
        <w:bottom w:val="none" w:sz="0" w:space="0" w:color="auto"/>
        <w:right w:val="none" w:sz="0" w:space="0" w:color="auto"/>
      </w:divBdr>
      <w:divsChild>
        <w:div w:id="80852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3A143-25B6-4E51-87BB-9C41AE1B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Remote Control Unit</vt:lpstr>
    </vt:vector>
  </TitlesOfParts>
  <Company>David Gitz</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Control Unit</dc:title>
  <dc:subject>Document Version 0.1</dc:subject>
  <dc:creator>David Gitz and Company</dc:creator>
  <cp:keywords/>
  <dc:description/>
  <cp:lastModifiedBy>David</cp:lastModifiedBy>
  <cp:revision>6</cp:revision>
  <dcterms:created xsi:type="dcterms:W3CDTF">2009-08-21T02:08:00Z</dcterms:created>
  <dcterms:modified xsi:type="dcterms:W3CDTF">2009-09-21T03:54:00Z</dcterms:modified>
</cp:coreProperties>
</file>