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right"/>
        <w:rPr/>
      </w:pPr>
      <w:r>
        <w:rPr/>
        <w:t>Michael Wells</w:t>
      </w:r>
    </w:p>
    <w:p>
      <w:pPr>
        <w:pStyle w:val="Normal"/>
        <w:jc w:val="right"/>
        <w:rPr/>
      </w:pPr>
      <w:r>
        <w:rPr/>
        <w:t>06/</w:t>
      </w:r>
      <w:r>
        <w:rPr/>
        <w:t>30</w:t>
      </w:r>
      <w:r>
        <w:rPr/>
        <w:t>/19</w:t>
      </w:r>
    </w:p>
    <w:p>
      <w:pPr>
        <w:pStyle w:val="Normal"/>
        <w:jc w:val="right"/>
        <w:rPr/>
      </w:pPr>
      <w:r>
        <w:rPr/>
        <w:t xml:space="preserve">Assignment </w:t>
      </w:r>
      <w:r>
        <w:rPr/>
        <w:t>5</w:t>
      </w:r>
      <w:r>
        <w:rPr/>
        <w:t xml:space="preserve"> Design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Morse Code Translator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 xml:space="preserve">My main method calls the </w:t>
      </w:r>
      <w:r>
        <w:rPr>
          <w:b/>
          <w:bCs/>
        </w:rPr>
        <w:t>translator</w:t>
      </w:r>
      <w:r>
        <w:rPr/>
        <w:t xml:space="preserve"> method. I did this to make it easier to add a loop for asking the user if they want to run the translator again but I did not have time to add this feature. The translator method prints a header and promts the user to enter either 1 (to translate Morse code to English) or 2 (to translate English to Morse Code). It then calls either the </w:t>
      </w:r>
      <w:r>
        <w:rPr>
          <w:b/>
          <w:bCs/>
        </w:rPr>
        <w:t>morse2english</w:t>
      </w:r>
      <w:r>
        <w:rPr/>
        <w:t xml:space="preserve"> method or the </w:t>
      </w:r>
      <w:r>
        <w:rPr>
          <w:b/>
          <w:bCs/>
        </w:rPr>
        <w:t>english2morse</w:t>
      </w:r>
      <w:r>
        <w:rPr/>
        <w:t xml:space="preserve"> method. Both overall prompt the user to enter text to be translated, then translate the text and output the translated text. I wanted to keep these separate functions to make the design simpler and more reusable. </w:t>
      </w:r>
    </w:p>
    <w:p>
      <w:pPr>
        <w:pStyle w:val="Normal"/>
        <w:jc w:val="both"/>
        <w:rPr/>
      </w:pPr>
      <w:r>
        <w:rPr/>
        <w:tab/>
        <w:t xml:space="preserve">Both of these methods call the  </w:t>
      </w:r>
      <w:r>
        <w:rPr>
          <w:b/>
          <w:bCs/>
        </w:rPr>
        <w:t xml:space="preserve">searchTranslationArray </w:t>
      </w:r>
      <w:r>
        <w:rPr>
          <w:b w:val="false"/>
          <w:bCs w:val="false"/>
        </w:rPr>
        <w:t xml:space="preserve">which takes in an english string, and morse code string, and direction integers that specifies which way to translate. I designed it like this so that I didn’t have to create multiple reference arrays. The both input strings for the </w:t>
      </w:r>
      <w:r>
        <w:rPr>
          <w:b/>
          <w:bCs/>
        </w:rPr>
        <w:t xml:space="preserve">searchTranslationArray </w:t>
      </w:r>
      <w:r>
        <w:rPr>
          <w:b w:val="false"/>
          <w:bCs w:val="false"/>
        </w:rPr>
        <w:t>method</w:t>
      </w:r>
      <w:r>
        <w:rPr>
          <w:b/>
          <w:bCs/>
        </w:rPr>
        <w:t xml:space="preserve"> </w:t>
      </w:r>
      <w:r>
        <w:rPr>
          <w:b w:val="false"/>
          <w:bCs w:val="false"/>
        </w:rPr>
        <w:t xml:space="preserve">represent a single English letter. This method takes the string to be translated and loops throw the reference array until it finds the matching </w:t>
      </w:r>
      <w:r>
        <w:rPr>
          <w:b w:val="false"/>
          <w:bCs w:val="false"/>
        </w:rPr>
        <w:t>string</w:t>
      </w:r>
      <w:r>
        <w:rPr>
          <w:b w:val="false"/>
          <w:bCs w:val="false"/>
        </w:rPr>
        <w:t xml:space="preserve">. </w:t>
      </w:r>
      <w:r>
        <w:rPr>
          <w:b w:val="false"/>
          <w:bCs w:val="false"/>
        </w:rPr>
        <w:t>Once it finds a match it uses the same index in the other reference array and outputs this string as the translated text.</w:t>
      </w:r>
    </w:p>
    <w:p>
      <w:pPr>
        <w:pStyle w:val="Normal"/>
        <w:jc w:val="both"/>
        <w:rPr/>
      </w:pPr>
      <w:r>
        <w:rPr>
          <w:b w:val="false"/>
          <w:bCs w:val="false"/>
        </w:rPr>
        <w:tab/>
        <w:t xml:space="preserve"> The only difference  </w:t>
      </w:r>
      <w:r>
        <w:rPr>
          <w:b/>
          <w:bCs/>
        </w:rPr>
        <w:t xml:space="preserve">morse2english </w:t>
      </w:r>
      <w:r>
        <w:rPr>
          <w:b w:val="false"/>
          <w:bCs w:val="false"/>
        </w:rPr>
        <w:t>and</w:t>
      </w:r>
      <w:r>
        <w:rPr>
          <w:b/>
          <w:bCs/>
        </w:rPr>
        <w:t xml:space="preserve">  </w:t>
      </w:r>
      <w:r>
        <w:rPr>
          <w:b/>
          <w:bCs/>
        </w:rPr>
        <w:t xml:space="preserve">english2morse </w:t>
      </w:r>
      <w:r>
        <w:rPr>
          <w:b w:val="false"/>
          <w:bCs w:val="false"/>
        </w:rPr>
        <w:t xml:space="preserve">is really how they separate the input text into tokens that can be translated. In the </w:t>
      </w:r>
      <w:r>
        <w:rPr>
          <w:b/>
          <w:bCs/>
        </w:rPr>
        <w:t xml:space="preserve">english2morse </w:t>
      </w:r>
      <w:r>
        <w:rPr>
          <w:b w:val="false"/>
          <w:bCs w:val="false"/>
        </w:rPr>
        <w:t xml:space="preserve">this is very straight forward as I just loop through each letter, change the character letter to a string and call the </w:t>
      </w:r>
      <w:bookmarkStart w:id="0" w:name="__DdeLink__282_2145702817"/>
      <w:r>
        <w:rPr>
          <w:b/>
          <w:bCs/>
        </w:rPr>
        <w:t>searchTranslationArray</w:t>
      </w:r>
      <w:bookmarkEnd w:id="0"/>
      <w:r>
        <w:rPr>
          <w:b/>
          <w:bCs/>
        </w:rPr>
        <w:t xml:space="preserve"> </w:t>
      </w: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 xml:space="preserve">method. </w:t>
      </w:r>
      <w:r>
        <w:rPr>
          <w:b w:val="false"/>
          <w:bCs w:val="false"/>
        </w:rPr>
        <w:t xml:space="preserve">For  </w:t>
      </w:r>
      <w:r>
        <w:rPr>
          <w:b/>
          <w:bCs/>
        </w:rPr>
        <w:t xml:space="preserve">morse2english </w:t>
      </w:r>
      <w:r>
        <w:rPr>
          <w:b w:val="false"/>
          <w:bCs w:val="false"/>
        </w:rPr>
        <w:t xml:space="preserve">I used the split method that is apart of base java to break up the input text into a string array from every white space, then looped through the length of the array and called the  </w:t>
      </w:r>
      <w:r>
        <w:rPr>
          <w:b/>
          <w:bCs/>
        </w:rPr>
        <w:t xml:space="preserve">searchTranslationArray </w:t>
      </w: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 xml:space="preserve">method every iteration. 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/>
      </w:r>
    </w:p>
    <w:p>
      <w:pPr>
        <w:pStyle w:val="Normal"/>
        <w:jc w:val="both"/>
        <w:rPr/>
      </w:pPr>
      <w:r>
        <w:rPr>
          <w:b w:val="false"/>
          <w:bCs w:val="false"/>
        </w:rPr>
        <w:t xml:space="preserve"> 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LibreOffice/5.1.6.2$Linux_X86_64 LibreOffice_project/10m0$Build-2</Application>
  <Pages>1</Pages>
  <Words>309</Words>
  <Characters>1524</Characters>
  <CharactersWithSpaces>1839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2019-06-30T21:43:32Z</dcterms:created>
  <dc:creator/>
  <dc:description/>
  <dc:language>en-US</dc:language>
  <cp:lastModifiedBy/>
  <dcterms:modified xsi:type="dcterms:W3CDTF">2019-06-30T22:12:47Z</dcterms:modified>
  <cp:revision>1</cp:revision>
  <dc:subject/>
  <dc:title/>
</cp:coreProperties>
</file>