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1E4" w:rsidRPr="006168F7" w:rsidRDefault="009E51E4" w:rsidP="00813F4F">
      <w:pPr>
        <w:pStyle w:val="ListParagraph"/>
        <w:numPr>
          <w:ilvl w:val="0"/>
          <w:numId w:val="16"/>
        </w:numPr>
        <w:jc w:val="both"/>
        <w:rPr>
          <w:b/>
          <w:color w:val="00B0F0"/>
        </w:rPr>
      </w:pPr>
      <w:r w:rsidRPr="006168F7">
        <w:rPr>
          <w:b/>
          <w:color w:val="00B0F0"/>
        </w:rPr>
        <w:t>NAME OF THE GROUP</w:t>
      </w:r>
    </w:p>
    <w:p w:rsidR="009E51E4" w:rsidRDefault="009E51E4" w:rsidP="00813F4F">
      <w:pPr>
        <w:jc w:val="both"/>
      </w:pPr>
      <w:r>
        <w:t>The name of the group</w:t>
      </w:r>
      <w:r w:rsidR="00055708">
        <w:t xml:space="preserve"> shall be </w:t>
      </w:r>
      <w:r w:rsidR="00795931">
        <w:rPr>
          <w:b/>
          <w:u w:val="single"/>
        </w:rPr>
        <w:t>AMAZING CHARITY GROUP</w:t>
      </w:r>
      <w:r w:rsidR="00795931">
        <w:t>. P.O. Box 30</w:t>
      </w:r>
      <w:r>
        <w:t xml:space="preserve">-60103, Runyenjes. The group is hereby established as a non-political, non-sectarian, voluntary </w:t>
      </w:r>
      <w:r w:rsidR="00795931">
        <w:t>charity group</w:t>
      </w:r>
      <w:r>
        <w:t xml:space="preserve"> of members</w:t>
      </w:r>
      <w:r w:rsidR="00F96F01">
        <w:t>. For the furtherance of the objectives herein after appearing</w:t>
      </w:r>
    </w:p>
    <w:p w:rsidR="00F96F01" w:rsidRPr="006168F7" w:rsidRDefault="00F96F01" w:rsidP="00813F4F">
      <w:pPr>
        <w:pStyle w:val="ListParagraph"/>
        <w:numPr>
          <w:ilvl w:val="0"/>
          <w:numId w:val="16"/>
        </w:numPr>
        <w:jc w:val="both"/>
        <w:rPr>
          <w:color w:val="00B0F0"/>
        </w:rPr>
      </w:pPr>
      <w:r w:rsidRPr="006168F7">
        <w:rPr>
          <w:color w:val="00B0F0"/>
        </w:rPr>
        <w:t xml:space="preserve">GROUP </w:t>
      </w:r>
      <w:r w:rsidR="005D17BF" w:rsidRPr="006168F7">
        <w:rPr>
          <w:color w:val="00B0F0"/>
        </w:rPr>
        <w:t>OBJECTIVES</w:t>
      </w:r>
    </w:p>
    <w:p w:rsidR="005D17BF" w:rsidRDefault="005D17BF" w:rsidP="00813F4F">
      <w:pPr>
        <w:jc w:val="both"/>
      </w:pPr>
      <w:r>
        <w:t>The objectives of the group shall be:</w:t>
      </w:r>
    </w:p>
    <w:p w:rsidR="00795931" w:rsidRPr="00795931" w:rsidRDefault="00795931" w:rsidP="00795931">
      <w:pPr>
        <w:numPr>
          <w:ilvl w:val="0"/>
          <w:numId w:val="37"/>
        </w:numPr>
        <w:shd w:val="clear" w:color="auto" w:fill="FFFFFF"/>
        <w:spacing w:after="120" w:line="240" w:lineRule="auto"/>
        <w:rPr>
          <w:rFonts w:eastAsia="Times New Roman" w:cs="Arial"/>
          <w:color w:val="001D35"/>
          <w:sz w:val="24"/>
          <w:szCs w:val="24"/>
        </w:rPr>
      </w:pPr>
      <w:r w:rsidRPr="00795931">
        <w:rPr>
          <w:rFonts w:eastAsia="Times New Roman" w:cs="Arial"/>
          <w:color w:val="001D35"/>
          <w:sz w:val="24"/>
          <w:szCs w:val="24"/>
        </w:rPr>
        <w:t>Providing essential resources like food, shelter, and healthcare to vulnerable populations.</w:t>
      </w:r>
    </w:p>
    <w:p w:rsidR="00795931" w:rsidRPr="00795931" w:rsidRDefault="00795931" w:rsidP="00795931">
      <w:pPr>
        <w:numPr>
          <w:ilvl w:val="0"/>
          <w:numId w:val="37"/>
        </w:numPr>
        <w:shd w:val="clear" w:color="auto" w:fill="FFFFFF"/>
        <w:spacing w:after="120" w:line="240" w:lineRule="auto"/>
        <w:rPr>
          <w:rFonts w:eastAsia="Times New Roman" w:cs="Arial"/>
          <w:color w:val="001D35"/>
          <w:sz w:val="24"/>
          <w:szCs w:val="24"/>
        </w:rPr>
      </w:pPr>
      <w:r w:rsidRPr="00795931">
        <w:rPr>
          <w:rFonts w:eastAsia="Times New Roman" w:cs="Arial"/>
          <w:color w:val="001D35"/>
          <w:sz w:val="24"/>
          <w:szCs w:val="24"/>
        </w:rPr>
        <w:t>Supporting individuals and families facing financial hardship.</w:t>
      </w:r>
    </w:p>
    <w:p w:rsidR="00795931" w:rsidRPr="00795931" w:rsidRDefault="00795931" w:rsidP="00795931">
      <w:pPr>
        <w:numPr>
          <w:ilvl w:val="0"/>
          <w:numId w:val="37"/>
        </w:numPr>
        <w:shd w:val="clear" w:color="auto" w:fill="FFFFFF"/>
        <w:spacing w:after="0" w:line="240" w:lineRule="auto"/>
        <w:rPr>
          <w:rFonts w:eastAsia="Times New Roman" w:cs="Arial"/>
          <w:color w:val="001D35"/>
          <w:sz w:val="24"/>
          <w:szCs w:val="24"/>
        </w:rPr>
      </w:pPr>
      <w:r w:rsidRPr="00795931">
        <w:rPr>
          <w:rFonts w:eastAsia="Times New Roman" w:cs="Arial"/>
          <w:color w:val="001D35"/>
          <w:sz w:val="24"/>
          <w:szCs w:val="24"/>
        </w:rPr>
        <w:t>Offering assistance to those affected by natural disasters or other emergencies.</w:t>
      </w:r>
    </w:p>
    <w:p w:rsidR="00795931" w:rsidRPr="00795931" w:rsidRDefault="00795931" w:rsidP="00795931">
      <w:pPr>
        <w:numPr>
          <w:ilvl w:val="0"/>
          <w:numId w:val="37"/>
        </w:numPr>
        <w:shd w:val="clear" w:color="auto" w:fill="FFFFFF"/>
        <w:spacing w:after="120" w:line="240" w:lineRule="auto"/>
        <w:rPr>
          <w:rFonts w:eastAsia="Times New Roman" w:cs="Arial"/>
          <w:color w:val="001D35"/>
          <w:sz w:val="24"/>
          <w:szCs w:val="24"/>
        </w:rPr>
      </w:pPr>
      <w:r w:rsidRPr="00795931">
        <w:rPr>
          <w:rFonts w:eastAsia="Times New Roman" w:cs="Arial"/>
          <w:color w:val="001D35"/>
          <w:sz w:val="24"/>
          <w:szCs w:val="24"/>
        </w:rPr>
        <w:t>Promoting educational opportunities for children and adults.</w:t>
      </w:r>
    </w:p>
    <w:p w:rsidR="00795931" w:rsidRPr="00795931" w:rsidRDefault="00795931" w:rsidP="00795931">
      <w:pPr>
        <w:numPr>
          <w:ilvl w:val="0"/>
          <w:numId w:val="37"/>
        </w:numPr>
        <w:shd w:val="clear" w:color="auto" w:fill="FFFFFF"/>
        <w:spacing w:after="120" w:line="240" w:lineRule="auto"/>
        <w:rPr>
          <w:rFonts w:eastAsia="Times New Roman" w:cs="Arial"/>
          <w:color w:val="001D35"/>
          <w:sz w:val="24"/>
          <w:szCs w:val="24"/>
        </w:rPr>
      </w:pPr>
      <w:r w:rsidRPr="00795931">
        <w:rPr>
          <w:rFonts w:eastAsia="Times New Roman" w:cs="Arial"/>
          <w:color w:val="001D35"/>
          <w:sz w:val="24"/>
          <w:szCs w:val="24"/>
        </w:rPr>
        <w:t>Supporting literacy programs and initiatives.</w:t>
      </w:r>
    </w:p>
    <w:p w:rsidR="00795931" w:rsidRPr="00795931" w:rsidRDefault="00795931" w:rsidP="00795931">
      <w:pPr>
        <w:numPr>
          <w:ilvl w:val="0"/>
          <w:numId w:val="37"/>
        </w:numPr>
        <w:shd w:val="clear" w:color="auto" w:fill="FFFFFF"/>
        <w:spacing w:after="0" w:line="240" w:lineRule="auto"/>
        <w:rPr>
          <w:rFonts w:eastAsia="Times New Roman" w:cs="Arial"/>
          <w:color w:val="001D35"/>
          <w:sz w:val="24"/>
          <w:szCs w:val="24"/>
        </w:rPr>
      </w:pPr>
      <w:r w:rsidRPr="00795931">
        <w:rPr>
          <w:rFonts w:eastAsia="Times New Roman" w:cs="Arial"/>
          <w:color w:val="001D35"/>
          <w:sz w:val="24"/>
          <w:szCs w:val="24"/>
        </w:rPr>
        <w:t>Providing access to learning resources and educational materials.</w:t>
      </w:r>
    </w:p>
    <w:p w:rsidR="00795931" w:rsidRPr="00795931" w:rsidRDefault="00795931" w:rsidP="00795931">
      <w:pPr>
        <w:numPr>
          <w:ilvl w:val="0"/>
          <w:numId w:val="37"/>
        </w:numPr>
        <w:shd w:val="clear" w:color="auto" w:fill="FFFFFF"/>
        <w:spacing w:after="120" w:line="240" w:lineRule="auto"/>
        <w:rPr>
          <w:rFonts w:eastAsia="Times New Roman" w:cs="Arial"/>
          <w:color w:val="001D35"/>
          <w:sz w:val="24"/>
          <w:szCs w:val="24"/>
        </w:rPr>
      </w:pPr>
      <w:r w:rsidRPr="00795931">
        <w:rPr>
          <w:rFonts w:eastAsia="Times New Roman" w:cs="Arial"/>
          <w:color w:val="001D35"/>
          <w:sz w:val="24"/>
          <w:szCs w:val="24"/>
        </w:rPr>
        <w:t>Fostering social cohesion and community involvement.</w:t>
      </w:r>
    </w:p>
    <w:p w:rsidR="00795931" w:rsidRPr="00795931" w:rsidRDefault="00795931" w:rsidP="00795931">
      <w:pPr>
        <w:numPr>
          <w:ilvl w:val="0"/>
          <w:numId w:val="37"/>
        </w:numPr>
        <w:shd w:val="clear" w:color="auto" w:fill="FFFFFF"/>
        <w:spacing w:after="120" w:line="240" w:lineRule="auto"/>
        <w:rPr>
          <w:rFonts w:eastAsia="Times New Roman" w:cs="Arial"/>
          <w:color w:val="001D35"/>
          <w:sz w:val="24"/>
          <w:szCs w:val="24"/>
        </w:rPr>
      </w:pPr>
      <w:r w:rsidRPr="00795931">
        <w:rPr>
          <w:rFonts w:eastAsia="Times New Roman" w:cs="Arial"/>
          <w:color w:val="001D35"/>
          <w:sz w:val="24"/>
          <w:szCs w:val="24"/>
        </w:rPr>
        <w:t>Supporting local organizations and initiatives that address community needs.</w:t>
      </w:r>
    </w:p>
    <w:p w:rsidR="00813F4F" w:rsidRPr="00795931" w:rsidRDefault="00795931" w:rsidP="00795931">
      <w:pPr>
        <w:pStyle w:val="ListParagraph"/>
        <w:numPr>
          <w:ilvl w:val="0"/>
          <w:numId w:val="37"/>
        </w:numPr>
        <w:jc w:val="both"/>
      </w:pPr>
      <w:r w:rsidRPr="00795931">
        <w:rPr>
          <w:rFonts w:cs="Arial"/>
          <w:color w:val="001D35"/>
          <w:shd w:val="clear" w:color="auto" w:fill="FFFFFF"/>
        </w:rPr>
        <w:t>Supporting marginalized and vulnerable populations</w:t>
      </w:r>
    </w:p>
    <w:p w:rsidR="00795931" w:rsidRPr="00795931" w:rsidRDefault="00795931" w:rsidP="00795931">
      <w:pPr>
        <w:pStyle w:val="ListParagraph"/>
        <w:numPr>
          <w:ilvl w:val="0"/>
          <w:numId w:val="37"/>
        </w:numPr>
        <w:jc w:val="both"/>
      </w:pPr>
      <w:r w:rsidRPr="00795931">
        <w:rPr>
          <w:rFonts w:cs="Arial"/>
          <w:color w:val="001D35"/>
          <w:shd w:val="clear" w:color="auto" w:fill="FFFFFF"/>
        </w:rPr>
        <w:t>Promoting amateur sports and arts</w:t>
      </w:r>
    </w:p>
    <w:p w:rsidR="00386DB1" w:rsidRDefault="00386DB1">
      <w:r>
        <w:br w:type="page"/>
      </w:r>
    </w:p>
    <w:p w:rsidR="00D00BD5" w:rsidRPr="006168F7" w:rsidRDefault="00D00BD5" w:rsidP="00813F4F">
      <w:pPr>
        <w:pStyle w:val="ListParagraph"/>
        <w:numPr>
          <w:ilvl w:val="0"/>
          <w:numId w:val="16"/>
        </w:numPr>
        <w:jc w:val="both"/>
        <w:rPr>
          <w:color w:val="00B0F0"/>
        </w:rPr>
      </w:pPr>
      <w:r w:rsidRPr="006168F7">
        <w:rPr>
          <w:color w:val="00B0F0"/>
        </w:rPr>
        <w:lastRenderedPageBreak/>
        <w:t>VISION</w:t>
      </w:r>
    </w:p>
    <w:p w:rsidR="0032415B" w:rsidRPr="0032415B" w:rsidRDefault="0032415B" w:rsidP="0032415B">
      <w:pPr>
        <w:jc w:val="both"/>
      </w:pPr>
      <w:r>
        <w:t>To build a society where every individual has the opportunity to thrive, free from the constraints of poverty, disease and lack of access to essential resources.</w:t>
      </w:r>
    </w:p>
    <w:p w:rsidR="00D00BD5" w:rsidRPr="006168F7" w:rsidRDefault="00D00BD5" w:rsidP="00813F4F">
      <w:pPr>
        <w:pStyle w:val="ListParagraph"/>
        <w:numPr>
          <w:ilvl w:val="0"/>
          <w:numId w:val="16"/>
        </w:numPr>
        <w:jc w:val="both"/>
        <w:rPr>
          <w:color w:val="00B0F0"/>
        </w:rPr>
      </w:pPr>
      <w:r w:rsidRPr="006168F7">
        <w:rPr>
          <w:color w:val="00B0F0"/>
        </w:rPr>
        <w:t>MISSION</w:t>
      </w:r>
    </w:p>
    <w:p w:rsidR="00D00BD5" w:rsidRDefault="0032415B" w:rsidP="00813F4F">
      <w:pPr>
        <w:jc w:val="both"/>
      </w:pPr>
      <w:r>
        <w:t>To provide humanitarian programs to the poor and underserved so they can hope for a better future.</w:t>
      </w:r>
    </w:p>
    <w:p w:rsidR="002C368F" w:rsidRPr="006168F7" w:rsidRDefault="002C368F" w:rsidP="00813F4F">
      <w:pPr>
        <w:pStyle w:val="ListParagraph"/>
        <w:numPr>
          <w:ilvl w:val="0"/>
          <w:numId w:val="16"/>
        </w:numPr>
        <w:jc w:val="both"/>
        <w:rPr>
          <w:color w:val="00B0F0"/>
        </w:rPr>
      </w:pPr>
      <w:r w:rsidRPr="006168F7">
        <w:rPr>
          <w:color w:val="00B0F0"/>
        </w:rPr>
        <w:t>SPECIFFIC OBJECTIVES</w:t>
      </w:r>
    </w:p>
    <w:p w:rsidR="002C368F" w:rsidRDefault="002C368F" w:rsidP="00813F4F">
      <w:pPr>
        <w:pStyle w:val="ListParagraph"/>
        <w:numPr>
          <w:ilvl w:val="0"/>
          <w:numId w:val="19"/>
        </w:numPr>
        <w:jc w:val="both"/>
      </w:pPr>
      <w:r>
        <w:t>To raise funds</w:t>
      </w:r>
      <w:r w:rsidR="0032415B">
        <w:t xml:space="preserve"> for:</w:t>
      </w:r>
    </w:p>
    <w:p w:rsidR="0032415B" w:rsidRDefault="0032415B" w:rsidP="0032415B">
      <w:pPr>
        <w:pStyle w:val="ListParagraph"/>
        <w:numPr>
          <w:ilvl w:val="0"/>
          <w:numId w:val="41"/>
        </w:numPr>
        <w:jc w:val="both"/>
      </w:pPr>
      <w:r>
        <w:t>Relief poverty</w:t>
      </w:r>
    </w:p>
    <w:p w:rsidR="0032415B" w:rsidRDefault="0032415B" w:rsidP="0032415B">
      <w:pPr>
        <w:pStyle w:val="ListParagraph"/>
        <w:numPr>
          <w:ilvl w:val="0"/>
          <w:numId w:val="41"/>
        </w:numPr>
        <w:jc w:val="both"/>
      </w:pPr>
      <w:r>
        <w:t>Advancing &amp; promoting education</w:t>
      </w:r>
      <w:r w:rsidR="003549CB">
        <w:t xml:space="preserve"> and literacy</w:t>
      </w:r>
      <w:r>
        <w:t>.</w:t>
      </w:r>
    </w:p>
    <w:p w:rsidR="0032415B" w:rsidRDefault="0032415B" w:rsidP="0032415B">
      <w:pPr>
        <w:pStyle w:val="ListParagraph"/>
        <w:numPr>
          <w:ilvl w:val="0"/>
          <w:numId w:val="41"/>
        </w:numPr>
        <w:jc w:val="both"/>
      </w:pPr>
      <w:r>
        <w:t>Environmental protection</w:t>
      </w:r>
      <w:r w:rsidR="003549CB">
        <w:t>.</w:t>
      </w:r>
    </w:p>
    <w:p w:rsidR="003549CB" w:rsidRDefault="003549CB" w:rsidP="0032415B">
      <w:pPr>
        <w:pStyle w:val="ListParagraph"/>
        <w:numPr>
          <w:ilvl w:val="0"/>
          <w:numId w:val="41"/>
        </w:numPr>
        <w:jc w:val="both"/>
      </w:pPr>
      <w:r>
        <w:t>Recruiting and engaging volunteers to support our work.</w:t>
      </w:r>
    </w:p>
    <w:p w:rsidR="003549CB" w:rsidRPr="003549CB" w:rsidRDefault="003549CB" w:rsidP="00813F4F">
      <w:pPr>
        <w:pStyle w:val="ListParagraph"/>
        <w:numPr>
          <w:ilvl w:val="0"/>
          <w:numId w:val="19"/>
        </w:numPr>
        <w:jc w:val="both"/>
      </w:pPr>
      <w:r w:rsidRPr="003549CB">
        <w:rPr>
          <w:rFonts w:cs="Arial"/>
          <w:color w:val="001D35"/>
          <w:shd w:val="clear" w:color="auto" w:fill="FFFFFF"/>
        </w:rPr>
        <w:t>Developing collaborations with other organizations, businesses, and government agencies.</w:t>
      </w:r>
      <w:r w:rsidRPr="003549CB">
        <w:rPr>
          <w:rStyle w:val="uv3um"/>
          <w:rFonts w:cs="Arial"/>
          <w:color w:val="001D35"/>
          <w:shd w:val="clear" w:color="auto" w:fill="FFFFFF"/>
        </w:rPr>
        <w:t> </w:t>
      </w:r>
    </w:p>
    <w:p w:rsidR="002C368F" w:rsidRDefault="002C368F" w:rsidP="00813F4F">
      <w:pPr>
        <w:pStyle w:val="ListParagraph"/>
        <w:numPr>
          <w:ilvl w:val="0"/>
          <w:numId w:val="19"/>
        </w:numPr>
        <w:jc w:val="both"/>
      </w:pPr>
      <w:r>
        <w:t>To look into welfare of the members in terms of:</w:t>
      </w:r>
    </w:p>
    <w:p w:rsidR="002C368F" w:rsidRDefault="002C368F" w:rsidP="00055708">
      <w:pPr>
        <w:pStyle w:val="ListParagraph"/>
        <w:numPr>
          <w:ilvl w:val="0"/>
          <w:numId w:val="36"/>
        </w:numPr>
        <w:jc w:val="both"/>
      </w:pPr>
      <w:r>
        <w:t>Death of a member.</w:t>
      </w:r>
    </w:p>
    <w:p w:rsidR="002C368F" w:rsidRDefault="002C368F" w:rsidP="00055708">
      <w:pPr>
        <w:pStyle w:val="ListParagraph"/>
        <w:numPr>
          <w:ilvl w:val="0"/>
          <w:numId w:val="36"/>
        </w:numPr>
        <w:jc w:val="both"/>
      </w:pPr>
      <w:r>
        <w:t>Death involving contributor or m</w:t>
      </w:r>
      <w:r w:rsidR="00055708">
        <w:t>ember of his/her nuclear</w:t>
      </w:r>
      <w:r>
        <w:t xml:space="preserve"> family.</w:t>
      </w:r>
    </w:p>
    <w:p w:rsidR="002C368F" w:rsidRDefault="002C368F" w:rsidP="00055708">
      <w:pPr>
        <w:pStyle w:val="ListParagraph"/>
        <w:numPr>
          <w:ilvl w:val="0"/>
          <w:numId w:val="36"/>
        </w:numPr>
        <w:jc w:val="both"/>
      </w:pPr>
      <w:r>
        <w:t>Sickness of a contributor or a member of the nuclear family.</w:t>
      </w:r>
    </w:p>
    <w:p w:rsidR="002C368F" w:rsidRPr="006168F7" w:rsidRDefault="002C368F" w:rsidP="00813F4F">
      <w:pPr>
        <w:jc w:val="both"/>
        <w:rPr>
          <w:color w:val="00B0F0"/>
        </w:rPr>
      </w:pPr>
      <w:r w:rsidRPr="006168F7">
        <w:rPr>
          <w:color w:val="00B0F0"/>
        </w:rPr>
        <w:t>DEATHS</w:t>
      </w:r>
    </w:p>
    <w:p w:rsidR="002C368F" w:rsidRDefault="002C368F" w:rsidP="00813F4F">
      <w:pPr>
        <w:jc w:val="both"/>
      </w:pPr>
      <w:r>
        <w:t xml:space="preserve">This will involve group </w:t>
      </w:r>
      <w:r w:rsidR="00055708">
        <w:t>members</w:t>
      </w:r>
      <w:r>
        <w:t xml:space="preserve"> as follows:</w:t>
      </w:r>
    </w:p>
    <w:p w:rsidR="002C368F" w:rsidRDefault="002C368F" w:rsidP="00813F4F">
      <w:pPr>
        <w:pStyle w:val="ListParagraph"/>
        <w:numPr>
          <w:ilvl w:val="0"/>
          <w:numId w:val="20"/>
        </w:numPr>
        <w:jc w:val="both"/>
      </w:pPr>
      <w:r>
        <w:t>In case of death of a contributor, the group shall give a contribution of Kshs. 1</w:t>
      </w:r>
      <w:r w:rsidR="003549CB">
        <w:t>1</w:t>
      </w:r>
      <w:r>
        <w:t>,000/= to the deceased’s family.</w:t>
      </w:r>
    </w:p>
    <w:p w:rsidR="002C368F" w:rsidRDefault="002C368F" w:rsidP="00813F4F">
      <w:pPr>
        <w:pStyle w:val="ListParagraph"/>
        <w:numPr>
          <w:ilvl w:val="0"/>
          <w:numId w:val="20"/>
        </w:numPr>
        <w:jc w:val="both"/>
      </w:pPr>
      <w:r>
        <w:lastRenderedPageBreak/>
        <w:t>In case of death of a member in the nuclear family, the group will g</w:t>
      </w:r>
      <w:r w:rsidR="004A677D">
        <w:t>ive contribution of Kshs. 5</w:t>
      </w:r>
      <w:r>
        <w:t>,000/=.</w:t>
      </w:r>
    </w:p>
    <w:p w:rsidR="003415A1" w:rsidRDefault="003415A1" w:rsidP="00813F4F">
      <w:pPr>
        <w:pStyle w:val="ListParagraph"/>
        <w:numPr>
          <w:ilvl w:val="0"/>
          <w:numId w:val="20"/>
        </w:numPr>
        <w:jc w:val="both"/>
      </w:pPr>
      <w:r>
        <w:t>In case of death involving a relative, the members of the group shall give contribution from their pockets.</w:t>
      </w:r>
    </w:p>
    <w:p w:rsidR="003415A1" w:rsidRDefault="003415A1" w:rsidP="00813F4F">
      <w:pPr>
        <w:jc w:val="both"/>
      </w:pPr>
      <w:r>
        <w:t>NB: this should refer to an active member in the group for a period of NOT less than 6 (six) months.</w:t>
      </w:r>
    </w:p>
    <w:p w:rsidR="003415A1" w:rsidRPr="006168F7" w:rsidRDefault="003415A1" w:rsidP="00813F4F">
      <w:pPr>
        <w:jc w:val="both"/>
        <w:rPr>
          <w:color w:val="00B0F0"/>
        </w:rPr>
      </w:pPr>
      <w:r w:rsidRPr="006168F7">
        <w:rPr>
          <w:color w:val="00B0F0"/>
        </w:rPr>
        <w:t>ACTIVITES</w:t>
      </w:r>
    </w:p>
    <w:p w:rsidR="003415A1" w:rsidRPr="004A677D" w:rsidRDefault="003415A1" w:rsidP="00813F4F">
      <w:pPr>
        <w:pStyle w:val="ListParagraph"/>
        <w:numPr>
          <w:ilvl w:val="0"/>
          <w:numId w:val="21"/>
        </w:numPr>
        <w:jc w:val="both"/>
      </w:pPr>
      <w:r w:rsidRPr="004A677D">
        <w:t>To hold regular meetings on monthly basis unless otherwise.</w:t>
      </w:r>
    </w:p>
    <w:p w:rsidR="004A677D" w:rsidRPr="00804825" w:rsidRDefault="004A677D" w:rsidP="00813F4F">
      <w:pPr>
        <w:pStyle w:val="ListParagraph"/>
        <w:numPr>
          <w:ilvl w:val="0"/>
          <w:numId w:val="21"/>
        </w:numPr>
        <w:jc w:val="both"/>
      </w:pPr>
      <w:r w:rsidRPr="004A677D">
        <w:rPr>
          <w:rFonts w:cs="Times New Roman"/>
        </w:rPr>
        <w:t>The members’ contribution to be paid in full by date 20</w:t>
      </w:r>
      <w:r w:rsidRPr="00804825">
        <w:rPr>
          <w:rFonts w:cs="Times New Roman"/>
          <w:vertAlign w:val="superscript"/>
        </w:rPr>
        <w:t>th</w:t>
      </w:r>
      <w:r w:rsidRPr="004A677D">
        <w:rPr>
          <w:rFonts w:cs="Times New Roman"/>
        </w:rPr>
        <w:t xml:space="preserve"> of every month</w:t>
      </w:r>
      <w:r w:rsidR="00804825">
        <w:rPr>
          <w:rFonts w:cs="Times New Roman"/>
        </w:rPr>
        <w:t>.</w:t>
      </w:r>
    </w:p>
    <w:p w:rsidR="00804825" w:rsidRPr="004A677D" w:rsidRDefault="00804825" w:rsidP="00813F4F">
      <w:pPr>
        <w:pStyle w:val="ListParagraph"/>
        <w:numPr>
          <w:ilvl w:val="0"/>
          <w:numId w:val="21"/>
        </w:numPr>
        <w:jc w:val="both"/>
      </w:pPr>
      <w:r>
        <w:rPr>
          <w:rFonts w:cs="Times New Roman"/>
        </w:rPr>
        <w:t>Member Parents’ visitation.</w:t>
      </w:r>
    </w:p>
    <w:p w:rsidR="003415A1" w:rsidRPr="004A677D" w:rsidRDefault="003415A1" w:rsidP="00813F4F">
      <w:pPr>
        <w:pStyle w:val="ListParagraph"/>
        <w:numPr>
          <w:ilvl w:val="0"/>
          <w:numId w:val="21"/>
        </w:numPr>
        <w:jc w:val="both"/>
      </w:pPr>
      <w:r w:rsidRPr="004A677D">
        <w:t>Merry go round</w:t>
      </w:r>
      <w:r w:rsidR="004A677D">
        <w:t xml:space="preserve"> during every monthly group meeting</w:t>
      </w:r>
      <w:r w:rsidRPr="004A677D">
        <w:t>.</w:t>
      </w:r>
    </w:p>
    <w:p w:rsidR="00813F4F" w:rsidRPr="006168F7" w:rsidRDefault="00813F4F" w:rsidP="00813F4F">
      <w:pPr>
        <w:pStyle w:val="ListParagraph"/>
        <w:ind w:left="1440"/>
        <w:jc w:val="both"/>
        <w:rPr>
          <w:color w:val="00B0F0"/>
        </w:rPr>
      </w:pPr>
    </w:p>
    <w:p w:rsidR="003415A1" w:rsidRPr="006168F7" w:rsidRDefault="000D7874" w:rsidP="00813F4F">
      <w:pPr>
        <w:pStyle w:val="ListParagraph"/>
        <w:numPr>
          <w:ilvl w:val="0"/>
          <w:numId w:val="16"/>
        </w:numPr>
        <w:jc w:val="both"/>
        <w:rPr>
          <w:color w:val="00B0F0"/>
        </w:rPr>
      </w:pPr>
      <w:r w:rsidRPr="006168F7">
        <w:rPr>
          <w:color w:val="00B0F0"/>
        </w:rPr>
        <w:t>MEMBERSHIP</w:t>
      </w:r>
    </w:p>
    <w:p w:rsidR="000D7874" w:rsidRDefault="000D7874" w:rsidP="00813F4F">
      <w:pPr>
        <w:jc w:val="both"/>
      </w:pPr>
      <w:r>
        <w:t>The following are qualifications of being a member:</w:t>
      </w:r>
    </w:p>
    <w:p w:rsidR="000D7874" w:rsidRDefault="000D7874" w:rsidP="00813F4F">
      <w:pPr>
        <w:pStyle w:val="ListParagraph"/>
        <w:numPr>
          <w:ilvl w:val="0"/>
          <w:numId w:val="22"/>
        </w:numPr>
        <w:jc w:val="both"/>
      </w:pPr>
      <w:r>
        <w:t>Be 18 years and above.</w:t>
      </w:r>
    </w:p>
    <w:p w:rsidR="000D7874" w:rsidRDefault="000D7874" w:rsidP="00813F4F">
      <w:pPr>
        <w:pStyle w:val="ListParagraph"/>
        <w:numPr>
          <w:ilvl w:val="0"/>
          <w:numId w:val="22"/>
        </w:numPr>
        <w:jc w:val="both"/>
      </w:pPr>
      <w:r>
        <w:t>Be a person of sound mind.</w:t>
      </w:r>
    </w:p>
    <w:p w:rsidR="000D7874" w:rsidRDefault="000D7874" w:rsidP="00813F4F">
      <w:pPr>
        <w:pStyle w:val="ListParagraph"/>
        <w:numPr>
          <w:ilvl w:val="0"/>
          <w:numId w:val="22"/>
        </w:numPr>
        <w:jc w:val="both"/>
      </w:pPr>
      <w:r>
        <w:t>Be willing to abide by all rules, regulations and laws of the group.</w:t>
      </w:r>
    </w:p>
    <w:p w:rsidR="000D7874" w:rsidRDefault="000D7874" w:rsidP="00813F4F">
      <w:pPr>
        <w:pStyle w:val="ListParagraph"/>
        <w:numPr>
          <w:ilvl w:val="0"/>
          <w:numId w:val="22"/>
        </w:numPr>
        <w:jc w:val="both"/>
      </w:pPr>
      <w:r>
        <w:t>Be introduced by one member of the group and such member must b</w:t>
      </w:r>
      <w:r w:rsidR="00055708">
        <w:t>e</w:t>
      </w:r>
      <w:r>
        <w:t xml:space="preserve"> active for a period of not less than </w:t>
      </w:r>
      <w:r w:rsidR="00B30B5B">
        <w:t>2</w:t>
      </w:r>
      <w:r w:rsidR="00804825">
        <w:t>(two) months</w:t>
      </w:r>
      <w:r>
        <w:t>.</w:t>
      </w:r>
    </w:p>
    <w:p w:rsidR="000D7874" w:rsidRDefault="000D7874" w:rsidP="00813F4F">
      <w:pPr>
        <w:pStyle w:val="ListParagraph"/>
        <w:numPr>
          <w:ilvl w:val="0"/>
          <w:numId w:val="22"/>
        </w:numPr>
        <w:jc w:val="both"/>
      </w:pPr>
      <w:r>
        <w:t xml:space="preserve">Must be willing to give a non-refundable fee as registration of  Kshs. </w:t>
      </w:r>
      <w:r w:rsidR="00804825">
        <w:t>1000</w:t>
      </w:r>
      <w:r>
        <w:t>/=</w:t>
      </w:r>
    </w:p>
    <w:p w:rsidR="000D7874" w:rsidRDefault="000D7874" w:rsidP="00813F4F">
      <w:pPr>
        <w:pStyle w:val="ListParagraph"/>
        <w:numPr>
          <w:ilvl w:val="0"/>
          <w:numId w:val="22"/>
        </w:numPr>
        <w:jc w:val="both"/>
      </w:pPr>
      <w:r>
        <w:t xml:space="preserve">Must be ready to give </w:t>
      </w:r>
      <w:r w:rsidR="00804825">
        <w:t>monthly contribution of Kshs. 1000/= as welfare.</w:t>
      </w:r>
    </w:p>
    <w:p w:rsidR="00804825" w:rsidRDefault="00804825" w:rsidP="00813F4F">
      <w:pPr>
        <w:pStyle w:val="ListParagraph"/>
        <w:numPr>
          <w:ilvl w:val="0"/>
          <w:numId w:val="22"/>
        </w:numPr>
        <w:jc w:val="both"/>
      </w:pPr>
      <w:r>
        <w:lastRenderedPageBreak/>
        <w:t>Must be ready to participate in monthly merry go round of Kshs. 200/=.</w:t>
      </w:r>
    </w:p>
    <w:p w:rsidR="000D7874" w:rsidRPr="006168F7" w:rsidRDefault="00676D0B" w:rsidP="00813F4F">
      <w:pPr>
        <w:pStyle w:val="ListParagraph"/>
        <w:numPr>
          <w:ilvl w:val="0"/>
          <w:numId w:val="16"/>
        </w:numPr>
        <w:jc w:val="both"/>
        <w:rPr>
          <w:color w:val="00B0F0"/>
        </w:rPr>
      </w:pPr>
      <w:r w:rsidRPr="006168F7">
        <w:rPr>
          <w:color w:val="00B0F0"/>
        </w:rPr>
        <w:t>RESIGNATION FROM THE GROUP</w:t>
      </w:r>
    </w:p>
    <w:p w:rsidR="00676D0B" w:rsidRDefault="00676D0B" w:rsidP="00EB5030">
      <w:pPr>
        <w:pStyle w:val="ListParagraph"/>
        <w:numPr>
          <w:ilvl w:val="1"/>
          <w:numId w:val="16"/>
        </w:numPr>
        <w:ind w:left="540" w:hanging="180"/>
        <w:jc w:val="both"/>
      </w:pPr>
      <w:r>
        <w:t>Any member desiring to resign from the group</w:t>
      </w:r>
      <w:r w:rsidR="00A517A2">
        <w:t xml:space="preserve"> shall give a 2 months written notice of the intended resignation. Such le</w:t>
      </w:r>
      <w:r w:rsidR="00B30B5B">
        <w:t>tter shall be addressed to the C</w:t>
      </w:r>
      <w:r w:rsidR="00A517A2">
        <w:t>hairman and resignation shall take effect from the date of expiry of the notice.</w:t>
      </w:r>
    </w:p>
    <w:p w:rsidR="00A517A2" w:rsidRDefault="00A517A2" w:rsidP="00EB5030">
      <w:pPr>
        <w:pStyle w:val="ListParagraph"/>
        <w:numPr>
          <w:ilvl w:val="1"/>
          <w:numId w:val="16"/>
        </w:numPr>
        <w:ind w:left="540" w:hanging="180"/>
        <w:jc w:val="both"/>
      </w:pPr>
      <w:r>
        <w:t>Any member willing to resign must have cleared all the debts owed to the group and must hand over all the proper</w:t>
      </w:r>
      <w:r w:rsidR="008F7E8D">
        <w:t>ties of the group in his or her</w:t>
      </w:r>
      <w:r>
        <w:t xml:space="preserve"> possession during the period of the notice</w:t>
      </w:r>
      <w:r w:rsidR="008F7E8D">
        <w:t>.</w:t>
      </w:r>
    </w:p>
    <w:p w:rsidR="00EB5030" w:rsidRPr="006168F7" w:rsidRDefault="00EB5030" w:rsidP="00EB5030">
      <w:pPr>
        <w:pStyle w:val="ListParagraph"/>
        <w:ind w:left="540"/>
        <w:jc w:val="both"/>
        <w:rPr>
          <w:color w:val="00B0F0"/>
        </w:rPr>
      </w:pPr>
    </w:p>
    <w:p w:rsidR="002B2FA1" w:rsidRPr="006168F7" w:rsidRDefault="002B2FA1" w:rsidP="002B2FA1">
      <w:pPr>
        <w:pStyle w:val="ListParagraph"/>
        <w:numPr>
          <w:ilvl w:val="0"/>
          <w:numId w:val="16"/>
        </w:numPr>
        <w:jc w:val="both"/>
        <w:rPr>
          <w:color w:val="00B0F0"/>
        </w:rPr>
      </w:pPr>
      <w:r w:rsidRPr="006168F7">
        <w:rPr>
          <w:color w:val="00B0F0"/>
        </w:rPr>
        <w:t>GROUP FUNDS</w:t>
      </w:r>
    </w:p>
    <w:p w:rsidR="00E271AE" w:rsidRDefault="00E271AE" w:rsidP="00E271AE">
      <w:pPr>
        <w:jc w:val="both"/>
      </w:pPr>
      <w:r>
        <w:t xml:space="preserve">In order to manage the funds in a way that maximizes their value. The group shall investigate and discuss ways of investing the </w:t>
      </w:r>
      <w:r w:rsidR="00A43678">
        <w:t xml:space="preserve">money </w:t>
      </w:r>
      <w:r w:rsidR="002A58AA">
        <w:t xml:space="preserve">(both short-term and long-term investment strategies) </w:t>
      </w:r>
      <w:r w:rsidR="00A43678">
        <w:t>to passively increase and help for financial stability, generating revenue that can be used for unexpected circumstances or future costs.</w:t>
      </w:r>
    </w:p>
    <w:p w:rsidR="002B2FA1" w:rsidRDefault="002B2FA1" w:rsidP="002B2FA1">
      <w:pPr>
        <w:jc w:val="both"/>
      </w:pPr>
      <w:r>
        <w:t>Group funds shall be sourced from:</w:t>
      </w:r>
    </w:p>
    <w:p w:rsidR="002B2FA1" w:rsidRDefault="002B2FA1" w:rsidP="002B2FA1">
      <w:pPr>
        <w:pStyle w:val="ListParagraph"/>
        <w:numPr>
          <w:ilvl w:val="0"/>
          <w:numId w:val="29"/>
        </w:numPr>
        <w:jc w:val="both"/>
      </w:pPr>
      <w:r>
        <w:t>Members’ registration fee and subscriptions</w:t>
      </w:r>
    </w:p>
    <w:p w:rsidR="002B2FA1" w:rsidRDefault="002B2FA1" w:rsidP="002B2FA1">
      <w:pPr>
        <w:pStyle w:val="ListParagraph"/>
        <w:numPr>
          <w:ilvl w:val="0"/>
          <w:numId w:val="29"/>
        </w:numPr>
        <w:jc w:val="both"/>
      </w:pPr>
      <w:r>
        <w:t>Donations</w:t>
      </w:r>
    </w:p>
    <w:p w:rsidR="002B2FA1" w:rsidRDefault="002B2FA1" w:rsidP="002B2FA1">
      <w:pPr>
        <w:pStyle w:val="ListParagraph"/>
        <w:numPr>
          <w:ilvl w:val="0"/>
          <w:numId w:val="29"/>
        </w:numPr>
        <w:jc w:val="both"/>
      </w:pPr>
      <w:r>
        <w:t>Fundraising</w:t>
      </w:r>
    </w:p>
    <w:p w:rsidR="002B2FA1" w:rsidRDefault="002B2FA1" w:rsidP="002B2FA1">
      <w:pPr>
        <w:pStyle w:val="ListParagraph"/>
        <w:numPr>
          <w:ilvl w:val="0"/>
          <w:numId w:val="29"/>
        </w:numPr>
        <w:jc w:val="both"/>
      </w:pPr>
      <w:r>
        <w:t>Investments</w:t>
      </w:r>
    </w:p>
    <w:p w:rsidR="002B2FA1" w:rsidRDefault="002B2FA1" w:rsidP="002B2FA1">
      <w:pPr>
        <w:pStyle w:val="ListParagraph"/>
        <w:numPr>
          <w:ilvl w:val="0"/>
          <w:numId w:val="29"/>
        </w:numPr>
        <w:jc w:val="both"/>
      </w:pPr>
      <w:r>
        <w:t>Support from groups funds and well-wishers.</w:t>
      </w:r>
    </w:p>
    <w:p w:rsidR="002B2FA1" w:rsidRDefault="002B2FA1" w:rsidP="002B2FA1">
      <w:pPr>
        <w:pStyle w:val="ListParagraph"/>
        <w:numPr>
          <w:ilvl w:val="0"/>
          <w:numId w:val="29"/>
        </w:numPr>
        <w:jc w:val="both"/>
      </w:pPr>
      <w:r>
        <w:t>Any other source approved by the members</w:t>
      </w:r>
    </w:p>
    <w:p w:rsidR="002B2FA1" w:rsidRDefault="002B2FA1" w:rsidP="002B2FA1">
      <w:pPr>
        <w:pStyle w:val="ListParagraph"/>
        <w:jc w:val="both"/>
      </w:pPr>
    </w:p>
    <w:p w:rsidR="002B2FA1" w:rsidRPr="006168F7" w:rsidRDefault="002B2FA1" w:rsidP="002B2FA1">
      <w:pPr>
        <w:pStyle w:val="ListParagraph"/>
        <w:numPr>
          <w:ilvl w:val="1"/>
          <w:numId w:val="16"/>
        </w:numPr>
        <w:jc w:val="both"/>
        <w:rPr>
          <w:color w:val="00B0F0"/>
        </w:rPr>
      </w:pPr>
      <w:r w:rsidRPr="006168F7">
        <w:rPr>
          <w:color w:val="00B0F0"/>
        </w:rPr>
        <w:t>USE OF GROUP FUNDS</w:t>
      </w:r>
    </w:p>
    <w:p w:rsidR="002B2FA1" w:rsidRDefault="002B2FA1" w:rsidP="002B2FA1">
      <w:pPr>
        <w:jc w:val="both"/>
      </w:pPr>
      <w:r>
        <w:lastRenderedPageBreak/>
        <w:t>The group funds shall only be used in ventures agreed upon by the members in a monthly meeting or any general meeting.</w:t>
      </w:r>
    </w:p>
    <w:p w:rsidR="002B2FA1" w:rsidRDefault="002B2FA1" w:rsidP="002B2FA1">
      <w:pPr>
        <w:jc w:val="both"/>
      </w:pPr>
    </w:p>
    <w:p w:rsidR="00A43678" w:rsidRDefault="002A58AA" w:rsidP="002A58AA">
      <w:pPr>
        <w:pStyle w:val="ListParagraph"/>
        <w:numPr>
          <w:ilvl w:val="1"/>
          <w:numId w:val="16"/>
        </w:numPr>
        <w:jc w:val="both"/>
      </w:pPr>
      <w:r>
        <w:t>Long-term Investments</w:t>
      </w:r>
    </w:p>
    <w:p w:rsidR="002A58AA" w:rsidRDefault="001F345C" w:rsidP="001F345C">
      <w:pPr>
        <w:jc w:val="both"/>
      </w:pPr>
      <w:r>
        <w:t xml:space="preserve">This will be deliberated on during the </w:t>
      </w:r>
      <w:r w:rsidR="00DB2253">
        <w:t>Annual General Meeting</w:t>
      </w:r>
      <w:r>
        <w:t>.</w:t>
      </w:r>
    </w:p>
    <w:p w:rsidR="002A58AA" w:rsidRDefault="002A58AA" w:rsidP="002A58AA">
      <w:pPr>
        <w:pStyle w:val="ListParagraph"/>
        <w:ind w:left="1080"/>
        <w:jc w:val="both"/>
      </w:pPr>
    </w:p>
    <w:p w:rsidR="002A58AA" w:rsidRDefault="002A58AA" w:rsidP="00EB5030">
      <w:pPr>
        <w:pStyle w:val="ListParagraph"/>
        <w:numPr>
          <w:ilvl w:val="1"/>
          <w:numId w:val="16"/>
        </w:numPr>
        <w:ind w:left="540" w:hanging="180"/>
        <w:jc w:val="both"/>
      </w:pPr>
      <w:r>
        <w:t>Short-terms Investments</w:t>
      </w:r>
    </w:p>
    <w:p w:rsidR="002A58AA" w:rsidRDefault="002A58AA" w:rsidP="002A58AA">
      <w:pPr>
        <w:pStyle w:val="ListParagraph"/>
        <w:numPr>
          <w:ilvl w:val="0"/>
          <w:numId w:val="42"/>
        </w:numPr>
        <w:jc w:val="both"/>
      </w:pPr>
      <w:r>
        <w:t>Loans</w:t>
      </w:r>
    </w:p>
    <w:p w:rsidR="002A58AA" w:rsidRDefault="002A58AA" w:rsidP="00AF0E53">
      <w:pPr>
        <w:pStyle w:val="ListParagraph"/>
        <w:numPr>
          <w:ilvl w:val="0"/>
          <w:numId w:val="34"/>
        </w:numPr>
        <w:jc w:val="both"/>
      </w:pPr>
      <w:r>
        <w:t xml:space="preserve">Loans shall be given only members active for months not less than </w:t>
      </w:r>
      <w:r w:rsidR="00D4700E">
        <w:t>6</w:t>
      </w:r>
      <w:r>
        <w:t>(</w:t>
      </w:r>
      <w:r w:rsidR="00D4700E">
        <w:t>six</w:t>
      </w:r>
      <w:r>
        <w:t>) months at an interest rate of 10%.</w:t>
      </w:r>
    </w:p>
    <w:p w:rsidR="00AF0E53" w:rsidRDefault="00AF0E53" w:rsidP="00AF0E53">
      <w:pPr>
        <w:pStyle w:val="ListParagraph"/>
        <w:numPr>
          <w:ilvl w:val="0"/>
          <w:numId w:val="34"/>
        </w:numPr>
        <w:jc w:val="both"/>
      </w:pPr>
      <w:r>
        <w:t>All members shall be encouraged to borrow loans on monthly basis.</w:t>
      </w:r>
    </w:p>
    <w:p w:rsidR="00D4700E" w:rsidRDefault="00D4700E" w:rsidP="00AF0E53">
      <w:pPr>
        <w:pStyle w:val="ListParagraph"/>
        <w:numPr>
          <w:ilvl w:val="0"/>
          <w:numId w:val="34"/>
        </w:numPr>
        <w:jc w:val="both"/>
      </w:pPr>
      <w:r>
        <w:t>Money loaned out shall be paid after 1(one) month of loan approval.</w:t>
      </w:r>
    </w:p>
    <w:p w:rsidR="00D4700E" w:rsidRDefault="00D4700E" w:rsidP="00AF0E53">
      <w:pPr>
        <w:pStyle w:val="ListParagraph"/>
        <w:numPr>
          <w:ilvl w:val="0"/>
          <w:numId w:val="34"/>
        </w:numPr>
        <w:jc w:val="both"/>
      </w:pPr>
      <w:r>
        <w:t xml:space="preserve">Overdue debts shall incur a penalty of </w:t>
      </w:r>
      <w:r w:rsidR="00DD4D84">
        <w:t>10% of the money borrowed.</w:t>
      </w:r>
    </w:p>
    <w:p w:rsidR="00755F03" w:rsidRPr="006168F7" w:rsidRDefault="00755F03" w:rsidP="00813F4F">
      <w:pPr>
        <w:pStyle w:val="ListParagraph"/>
        <w:jc w:val="both"/>
        <w:rPr>
          <w:color w:val="00B0F0"/>
        </w:rPr>
      </w:pPr>
    </w:p>
    <w:p w:rsidR="00755F03" w:rsidRPr="006168F7" w:rsidRDefault="00755F03" w:rsidP="00EB5030">
      <w:pPr>
        <w:pStyle w:val="ListParagraph"/>
        <w:numPr>
          <w:ilvl w:val="0"/>
          <w:numId w:val="16"/>
        </w:numPr>
        <w:jc w:val="both"/>
        <w:rPr>
          <w:color w:val="00B0F0"/>
        </w:rPr>
      </w:pPr>
      <w:r w:rsidRPr="006168F7">
        <w:rPr>
          <w:color w:val="00B0F0"/>
        </w:rPr>
        <w:t>REMOVAL FROM MEMBERSHIP</w:t>
      </w:r>
    </w:p>
    <w:p w:rsidR="00755F03" w:rsidRDefault="00755F03" w:rsidP="00EB5030">
      <w:pPr>
        <w:pStyle w:val="ListParagraph"/>
        <w:numPr>
          <w:ilvl w:val="1"/>
          <w:numId w:val="16"/>
        </w:numPr>
        <w:ind w:left="540" w:hanging="180"/>
        <w:jc w:val="both"/>
      </w:pPr>
      <w:r>
        <w:t>The executive committee shall have powers to suspend a member from his/her membership on grounds that the member’s conduct has adversely affected the reputation and dignity of the group or that the member has</w:t>
      </w:r>
      <w:r w:rsidR="00A717F1">
        <w:t xml:space="preserve"> </w:t>
      </w:r>
      <w:r w:rsidR="00055708">
        <w:t xml:space="preserve">contravened </w:t>
      </w:r>
      <w:r w:rsidR="00A717F1">
        <w:t>any of the provisions of the constitution of the group.</w:t>
      </w:r>
    </w:p>
    <w:p w:rsidR="00A717F1" w:rsidRDefault="00A717F1" w:rsidP="00813F4F">
      <w:pPr>
        <w:pStyle w:val="ListParagraph"/>
        <w:jc w:val="both"/>
      </w:pPr>
    </w:p>
    <w:p w:rsidR="00A717F1" w:rsidRPr="006168F7" w:rsidRDefault="00A717F1" w:rsidP="00EB5030">
      <w:pPr>
        <w:pStyle w:val="ListParagraph"/>
        <w:numPr>
          <w:ilvl w:val="0"/>
          <w:numId w:val="16"/>
        </w:numPr>
        <w:jc w:val="both"/>
        <w:rPr>
          <w:color w:val="00B0F0"/>
        </w:rPr>
      </w:pPr>
      <w:r w:rsidRPr="006168F7">
        <w:rPr>
          <w:color w:val="00B0F0"/>
        </w:rPr>
        <w:t>NEW MEMBERSHIP</w:t>
      </w:r>
    </w:p>
    <w:p w:rsidR="00A717F1" w:rsidRDefault="00A717F1" w:rsidP="00813F4F">
      <w:pPr>
        <w:jc w:val="both"/>
      </w:pPr>
      <w:r>
        <w:t xml:space="preserve">If a new member is recruited to join the group, and during such time, the group is undertaking a project, he/she shall pay registration fee of Kshs. </w:t>
      </w:r>
      <w:r w:rsidR="000D0A3A">
        <w:t>1000</w:t>
      </w:r>
      <w:r>
        <w:t xml:space="preserve">/=. </w:t>
      </w:r>
    </w:p>
    <w:p w:rsidR="00A717F1" w:rsidRDefault="00A717F1" w:rsidP="00EB5030">
      <w:pPr>
        <w:pStyle w:val="ListParagraph"/>
        <w:numPr>
          <w:ilvl w:val="1"/>
          <w:numId w:val="16"/>
        </w:numPr>
        <w:ind w:left="540" w:hanging="180"/>
        <w:jc w:val="both"/>
      </w:pPr>
      <w:r>
        <w:lastRenderedPageBreak/>
        <w:t xml:space="preserve">Registration fee shall be </w:t>
      </w:r>
      <w:r w:rsidR="0036451F">
        <w:t>reviewed</w:t>
      </w:r>
      <w:r>
        <w:t xml:space="preserve"> regularly in a special general meeting or annual general meeting.</w:t>
      </w:r>
    </w:p>
    <w:p w:rsidR="00AF0E53" w:rsidRDefault="00AF0E53" w:rsidP="00EB5030">
      <w:pPr>
        <w:pStyle w:val="ListParagraph"/>
        <w:numPr>
          <w:ilvl w:val="1"/>
          <w:numId w:val="16"/>
        </w:numPr>
        <w:ind w:left="540" w:hanging="180"/>
        <w:jc w:val="both"/>
      </w:pPr>
      <w:r>
        <w:t>Financial year</w:t>
      </w:r>
      <w:r w:rsidR="000D0A3A">
        <w:t xml:space="preserve"> </w:t>
      </w:r>
      <w:r>
        <w:t>- this shall be effective 1</w:t>
      </w:r>
      <w:r w:rsidRPr="00AF0E53">
        <w:rPr>
          <w:vertAlign w:val="superscript"/>
        </w:rPr>
        <w:t>st</w:t>
      </w:r>
      <w:r>
        <w:t xml:space="preserve"> January to 31</w:t>
      </w:r>
      <w:r w:rsidRPr="00AF0E53">
        <w:rPr>
          <w:vertAlign w:val="superscript"/>
        </w:rPr>
        <w:t>st</w:t>
      </w:r>
      <w:r>
        <w:t xml:space="preserve"> D</w:t>
      </w:r>
      <w:r w:rsidR="00716629">
        <w:t>ecember each calendar year.</w:t>
      </w:r>
    </w:p>
    <w:p w:rsidR="000D0A3A" w:rsidRDefault="000D0A3A" w:rsidP="000D0A3A">
      <w:pPr>
        <w:pStyle w:val="ListParagraph"/>
        <w:ind w:left="540"/>
        <w:jc w:val="both"/>
      </w:pPr>
    </w:p>
    <w:p w:rsidR="002B2FA1" w:rsidRDefault="002B2FA1" w:rsidP="000D0A3A">
      <w:pPr>
        <w:pStyle w:val="ListParagraph"/>
        <w:ind w:left="540"/>
        <w:jc w:val="both"/>
      </w:pPr>
    </w:p>
    <w:p w:rsidR="00A717F1" w:rsidRPr="006168F7" w:rsidRDefault="000F7270" w:rsidP="00EB5030">
      <w:pPr>
        <w:pStyle w:val="ListParagraph"/>
        <w:numPr>
          <w:ilvl w:val="0"/>
          <w:numId w:val="16"/>
        </w:numPr>
        <w:jc w:val="both"/>
        <w:rPr>
          <w:color w:val="00B0F0"/>
        </w:rPr>
      </w:pPr>
      <w:r w:rsidRPr="006168F7">
        <w:rPr>
          <w:color w:val="00B0F0"/>
        </w:rPr>
        <w:t>FINES</w:t>
      </w:r>
    </w:p>
    <w:p w:rsidR="000F7270" w:rsidRDefault="000F7270" w:rsidP="00EB5030">
      <w:pPr>
        <w:pStyle w:val="ListParagraph"/>
        <w:numPr>
          <w:ilvl w:val="0"/>
          <w:numId w:val="23"/>
        </w:numPr>
        <w:jc w:val="both"/>
      </w:pPr>
      <w:r>
        <w:t xml:space="preserve">If a person fails to attend </w:t>
      </w:r>
      <w:r w:rsidR="005D2E41">
        <w:t>2</w:t>
      </w:r>
      <w:r>
        <w:t xml:space="preserve"> consecutive meetings without a valid reason, the chairman will send for his recall through the closest friend. </w:t>
      </w:r>
    </w:p>
    <w:p w:rsidR="002A1459" w:rsidRDefault="000F7270" w:rsidP="002A1459">
      <w:pPr>
        <w:pStyle w:val="ListParagraph"/>
        <w:numPr>
          <w:ilvl w:val="0"/>
          <w:numId w:val="23"/>
        </w:numPr>
        <w:jc w:val="both"/>
      </w:pPr>
      <w:r>
        <w:t xml:space="preserve">Any member who fails to attend the meeting without apology shall pay a fine of Kshs. </w:t>
      </w:r>
      <w:r w:rsidR="005D2E41">
        <w:t>500</w:t>
      </w:r>
      <w:r>
        <w:t>/=</w:t>
      </w:r>
    </w:p>
    <w:p w:rsidR="005D2E41" w:rsidRDefault="005D2E41" w:rsidP="00EB5030">
      <w:pPr>
        <w:pStyle w:val="ListParagraph"/>
        <w:numPr>
          <w:ilvl w:val="0"/>
          <w:numId w:val="23"/>
        </w:numPr>
        <w:jc w:val="both"/>
      </w:pPr>
      <w:r>
        <w:t>Any member who fails to attend visitation meeting without apology or valid reason</w:t>
      </w:r>
      <w:r w:rsidR="00EA788A">
        <w:t xml:space="preserve"> shall pay a fine of Kshs. 500/=</w:t>
      </w:r>
    </w:p>
    <w:p w:rsidR="002A1459" w:rsidRDefault="002A1459" w:rsidP="00EB5030">
      <w:pPr>
        <w:pStyle w:val="ListParagraph"/>
        <w:numPr>
          <w:ilvl w:val="0"/>
          <w:numId w:val="23"/>
        </w:numPr>
        <w:jc w:val="both"/>
      </w:pPr>
      <w:r>
        <w:t>An apology for monthly meeting absenteeism shall be accompanied with a sitting fine of Kshs. 200/=.</w:t>
      </w:r>
    </w:p>
    <w:p w:rsidR="000F7270" w:rsidRDefault="002A1459" w:rsidP="00EB5030">
      <w:pPr>
        <w:pStyle w:val="ListParagraph"/>
        <w:numPr>
          <w:ilvl w:val="0"/>
          <w:numId w:val="23"/>
        </w:numPr>
        <w:jc w:val="both"/>
      </w:pPr>
      <w:r>
        <w:t xml:space="preserve">Any member late to the meeting (arriving past agreed meeting time) </w:t>
      </w:r>
      <w:r w:rsidR="005D2E41">
        <w:t>will pay a fine of Kshs. 20</w:t>
      </w:r>
      <w:r>
        <w:t>0/=</w:t>
      </w:r>
      <w:r w:rsidR="00CB5002">
        <w:t>.</w:t>
      </w:r>
    </w:p>
    <w:p w:rsidR="00CB5002" w:rsidRDefault="00CB5002" w:rsidP="00EB5030">
      <w:pPr>
        <w:pStyle w:val="ListParagraph"/>
        <w:numPr>
          <w:ilvl w:val="0"/>
          <w:numId w:val="23"/>
        </w:numPr>
        <w:jc w:val="both"/>
      </w:pPr>
      <w:r>
        <w:t>Lateness in payment of monthly contributions shall attract a fine of Kshs. 100/= for each day till payment is done.</w:t>
      </w:r>
      <w:bookmarkStart w:id="0" w:name="_GoBack"/>
      <w:bookmarkEnd w:id="0"/>
    </w:p>
    <w:p w:rsidR="00F94D0A" w:rsidRDefault="00F94D0A" w:rsidP="00F94D0A">
      <w:pPr>
        <w:pStyle w:val="ListParagraph"/>
        <w:jc w:val="both"/>
      </w:pPr>
    </w:p>
    <w:p w:rsidR="000F7270" w:rsidRPr="006168F7" w:rsidRDefault="00634314" w:rsidP="00EB5030">
      <w:pPr>
        <w:pStyle w:val="ListParagraph"/>
        <w:numPr>
          <w:ilvl w:val="0"/>
          <w:numId w:val="16"/>
        </w:numPr>
        <w:jc w:val="both"/>
        <w:rPr>
          <w:color w:val="00B0F0"/>
        </w:rPr>
      </w:pPr>
      <w:r w:rsidRPr="006168F7">
        <w:rPr>
          <w:color w:val="00B0F0"/>
        </w:rPr>
        <w:t>GROUP EXECUTIVES</w:t>
      </w:r>
    </w:p>
    <w:p w:rsidR="00634314" w:rsidRDefault="00634314" w:rsidP="00813F4F">
      <w:pPr>
        <w:jc w:val="both"/>
      </w:pPr>
      <w:r>
        <w:t>There shall be a group of executives comprising of the following:</w:t>
      </w:r>
    </w:p>
    <w:p w:rsidR="00634314" w:rsidRDefault="00634314" w:rsidP="00EB5030">
      <w:pPr>
        <w:pStyle w:val="ListParagraph"/>
        <w:numPr>
          <w:ilvl w:val="0"/>
          <w:numId w:val="24"/>
        </w:numPr>
        <w:jc w:val="both"/>
      </w:pPr>
      <w:r>
        <w:t>Chairperson</w:t>
      </w:r>
    </w:p>
    <w:p w:rsidR="00634314" w:rsidRDefault="00634314" w:rsidP="00EB5030">
      <w:pPr>
        <w:pStyle w:val="ListParagraph"/>
        <w:numPr>
          <w:ilvl w:val="0"/>
          <w:numId w:val="24"/>
        </w:numPr>
        <w:jc w:val="both"/>
      </w:pPr>
      <w:r>
        <w:t>Secretary</w:t>
      </w:r>
    </w:p>
    <w:p w:rsidR="00634314" w:rsidRDefault="00634314" w:rsidP="00EB5030">
      <w:pPr>
        <w:pStyle w:val="ListParagraph"/>
        <w:numPr>
          <w:ilvl w:val="0"/>
          <w:numId w:val="24"/>
        </w:numPr>
        <w:jc w:val="both"/>
      </w:pPr>
      <w:r>
        <w:t>Treasurer</w:t>
      </w:r>
    </w:p>
    <w:p w:rsidR="00634314" w:rsidRPr="00634314" w:rsidRDefault="00634314" w:rsidP="00813F4F">
      <w:pPr>
        <w:jc w:val="both"/>
      </w:pPr>
    </w:p>
    <w:p w:rsidR="00634314" w:rsidRPr="006168F7" w:rsidRDefault="00634314" w:rsidP="00EB5030">
      <w:pPr>
        <w:pStyle w:val="ListParagraph"/>
        <w:numPr>
          <w:ilvl w:val="1"/>
          <w:numId w:val="16"/>
        </w:numPr>
        <w:jc w:val="both"/>
        <w:rPr>
          <w:color w:val="00B0F0"/>
        </w:rPr>
      </w:pPr>
      <w:r w:rsidRPr="006168F7">
        <w:rPr>
          <w:color w:val="00B0F0"/>
        </w:rPr>
        <w:lastRenderedPageBreak/>
        <w:t>CHAIRPERSON</w:t>
      </w:r>
    </w:p>
    <w:p w:rsidR="00634314" w:rsidRDefault="00634314" w:rsidP="00813F4F">
      <w:pPr>
        <w:jc w:val="both"/>
      </w:pPr>
      <w:r>
        <w:t>He shall be the executive head and spokesperson of the group.</w:t>
      </w:r>
    </w:p>
    <w:p w:rsidR="00634314" w:rsidRDefault="00634314" w:rsidP="00EB5030">
      <w:pPr>
        <w:pStyle w:val="ListParagraph"/>
        <w:numPr>
          <w:ilvl w:val="0"/>
          <w:numId w:val="25"/>
        </w:numPr>
        <w:ind w:left="900"/>
        <w:jc w:val="both"/>
      </w:pPr>
      <w:r>
        <w:t>Shall provide leadership to the group and shall, UNLESS prevented by illness or sufficient cause</w:t>
      </w:r>
      <w:r w:rsidR="00716629">
        <w:t>, preside over</w:t>
      </w:r>
      <w:r>
        <w:t xml:space="preserve"> all meetings of </w:t>
      </w:r>
      <w:r w:rsidR="00716629">
        <w:t xml:space="preserve">the </w:t>
      </w:r>
      <w:r>
        <w:t>executive</w:t>
      </w:r>
      <w:r w:rsidR="00716629">
        <w:t>, monthly meeting</w:t>
      </w:r>
      <w:r>
        <w:t>, S.G.M. and or A.G.M.</w:t>
      </w:r>
    </w:p>
    <w:p w:rsidR="00634314" w:rsidRDefault="00716629" w:rsidP="00EB5030">
      <w:pPr>
        <w:pStyle w:val="ListParagraph"/>
        <w:numPr>
          <w:ilvl w:val="0"/>
          <w:numId w:val="25"/>
        </w:numPr>
        <w:ind w:left="900"/>
        <w:jc w:val="both"/>
      </w:pPr>
      <w:r>
        <w:t xml:space="preserve">Structure </w:t>
      </w:r>
      <w:r w:rsidR="00634314">
        <w:t>meetings’ agenda and summarize them at the end.</w:t>
      </w:r>
    </w:p>
    <w:p w:rsidR="00634314" w:rsidRDefault="00634314" w:rsidP="00EB5030">
      <w:pPr>
        <w:pStyle w:val="ListParagraph"/>
        <w:numPr>
          <w:ilvl w:val="0"/>
          <w:numId w:val="25"/>
        </w:numPr>
        <w:ind w:left="900"/>
        <w:jc w:val="both"/>
      </w:pPr>
      <w:r>
        <w:t xml:space="preserve">Encourage </w:t>
      </w:r>
      <w:r w:rsidR="00716629">
        <w:t xml:space="preserve">active </w:t>
      </w:r>
      <w:r>
        <w:t>participation of all members present.</w:t>
      </w:r>
    </w:p>
    <w:p w:rsidR="00634314" w:rsidRDefault="00634314" w:rsidP="00EB5030">
      <w:pPr>
        <w:pStyle w:val="ListParagraph"/>
        <w:numPr>
          <w:ilvl w:val="0"/>
          <w:numId w:val="25"/>
        </w:numPr>
        <w:ind w:left="900"/>
        <w:jc w:val="both"/>
      </w:pPr>
      <w:r>
        <w:t>Chairperson shall have a voting power.</w:t>
      </w:r>
    </w:p>
    <w:p w:rsidR="00634314" w:rsidRDefault="00634314" w:rsidP="00813F4F">
      <w:pPr>
        <w:pStyle w:val="ListParagraph"/>
        <w:jc w:val="both"/>
      </w:pPr>
    </w:p>
    <w:p w:rsidR="00634314" w:rsidRPr="006168F7" w:rsidRDefault="00634314" w:rsidP="00EB5030">
      <w:pPr>
        <w:pStyle w:val="ListParagraph"/>
        <w:numPr>
          <w:ilvl w:val="1"/>
          <w:numId w:val="16"/>
        </w:numPr>
        <w:jc w:val="both"/>
        <w:rPr>
          <w:color w:val="00B0F0"/>
        </w:rPr>
      </w:pPr>
      <w:r w:rsidRPr="006168F7">
        <w:rPr>
          <w:color w:val="00B0F0"/>
        </w:rPr>
        <w:t>SECRETARY</w:t>
      </w:r>
    </w:p>
    <w:p w:rsidR="00386DB1" w:rsidRDefault="00634314" w:rsidP="00813F4F">
      <w:pPr>
        <w:jc w:val="both"/>
      </w:pPr>
      <w:r>
        <w:t xml:space="preserve">The secretary shall deal with all the correspondents of the group under general supervision of the executive committee. </w:t>
      </w:r>
    </w:p>
    <w:p w:rsidR="00634314" w:rsidRDefault="00634314" w:rsidP="00813F4F">
      <w:pPr>
        <w:jc w:val="both"/>
      </w:pPr>
      <w:r>
        <w:t>In case of urgent matters where executive committee cannot be consulted, the secretary shall consult the chairperson</w:t>
      </w:r>
      <w:r w:rsidR="00C33F15">
        <w:t>. The decision reached shall be subject to r</w:t>
      </w:r>
      <w:r w:rsidR="005B58FC">
        <w:t>a</w:t>
      </w:r>
      <w:r w:rsidR="00C33F15">
        <w:t xml:space="preserve">tification or otherwise </w:t>
      </w:r>
      <w:r w:rsidR="005B58FC">
        <w:t>during</w:t>
      </w:r>
      <w:r w:rsidR="00C33F15">
        <w:t xml:space="preserve"> the next </w:t>
      </w:r>
      <w:r w:rsidR="002B2FA1">
        <w:t>monthly</w:t>
      </w:r>
      <w:r w:rsidR="00C33F15">
        <w:t xml:space="preserve"> meeting.</w:t>
      </w:r>
    </w:p>
    <w:p w:rsidR="00C33F15" w:rsidRDefault="00C33F15" w:rsidP="00EB5030">
      <w:pPr>
        <w:pStyle w:val="ListParagraph"/>
        <w:numPr>
          <w:ilvl w:val="0"/>
          <w:numId w:val="26"/>
        </w:numPr>
        <w:jc w:val="both"/>
      </w:pPr>
      <w:r>
        <w:t xml:space="preserve">The secretary shall issue notices concerning all meetings of </w:t>
      </w:r>
      <w:r w:rsidR="002B2FA1">
        <w:t>monthly</w:t>
      </w:r>
      <w:r>
        <w:t xml:space="preserve"> or general meetings.</w:t>
      </w:r>
    </w:p>
    <w:p w:rsidR="00C33F15" w:rsidRDefault="00C33F15" w:rsidP="00EB5030">
      <w:pPr>
        <w:pStyle w:val="ListParagraph"/>
        <w:numPr>
          <w:ilvl w:val="0"/>
          <w:numId w:val="26"/>
        </w:numPr>
        <w:jc w:val="both"/>
      </w:pPr>
      <w:r>
        <w:t>The secretary shall be the custodian of all group minutes and any other documents.</w:t>
      </w:r>
    </w:p>
    <w:p w:rsidR="00EB5030" w:rsidRPr="006168F7" w:rsidRDefault="00EB5030" w:rsidP="00EB5030">
      <w:pPr>
        <w:pStyle w:val="ListParagraph"/>
        <w:jc w:val="both"/>
        <w:rPr>
          <w:color w:val="00B0F0"/>
        </w:rPr>
      </w:pPr>
    </w:p>
    <w:p w:rsidR="00846F79" w:rsidRPr="006168F7" w:rsidRDefault="00846F79" w:rsidP="00EB5030">
      <w:pPr>
        <w:pStyle w:val="ListParagraph"/>
        <w:numPr>
          <w:ilvl w:val="1"/>
          <w:numId w:val="16"/>
        </w:numPr>
        <w:jc w:val="both"/>
        <w:rPr>
          <w:color w:val="00B0F0"/>
        </w:rPr>
      </w:pPr>
      <w:r w:rsidRPr="006168F7">
        <w:rPr>
          <w:color w:val="00B0F0"/>
        </w:rPr>
        <w:t>TREASURER</w:t>
      </w:r>
    </w:p>
    <w:p w:rsidR="00846F79" w:rsidRDefault="00846F79" w:rsidP="00EB5030">
      <w:pPr>
        <w:jc w:val="both"/>
      </w:pPr>
      <w:r>
        <w:t>The treasurer shall receive and disburse under directions of the executive committee all moneys belonging to the group and shall issue receipts for all money received by him/her</w:t>
      </w:r>
      <w:r w:rsidR="00F63E6D">
        <w:t>.</w:t>
      </w:r>
    </w:p>
    <w:p w:rsidR="00F63E6D" w:rsidRDefault="00F63E6D" w:rsidP="00EB5030">
      <w:pPr>
        <w:pStyle w:val="ListParagraph"/>
        <w:numPr>
          <w:ilvl w:val="0"/>
          <w:numId w:val="27"/>
        </w:numPr>
        <w:jc w:val="both"/>
      </w:pPr>
      <w:r>
        <w:lastRenderedPageBreak/>
        <w:t>The treasurer shall be responsible to the executive committee and to the members that proper books of accounts of all money received and paid by the group are written up, preserved and available for audit and inspection.</w:t>
      </w:r>
    </w:p>
    <w:p w:rsidR="00F63E6D" w:rsidRDefault="00F63E6D" w:rsidP="00EB5030">
      <w:pPr>
        <w:pStyle w:val="ListParagraph"/>
        <w:numPr>
          <w:ilvl w:val="0"/>
          <w:numId w:val="27"/>
        </w:numPr>
        <w:jc w:val="both"/>
      </w:pPr>
      <w:r>
        <w:t>The treasurer shall keep proper records for each member’s investments/shares held.</w:t>
      </w:r>
    </w:p>
    <w:p w:rsidR="00AF0E53" w:rsidRDefault="00AF0E53" w:rsidP="00AF0E53">
      <w:pPr>
        <w:pStyle w:val="ListParagraph"/>
        <w:jc w:val="both"/>
      </w:pPr>
    </w:p>
    <w:p w:rsidR="00AF0E53" w:rsidRPr="006168F7" w:rsidRDefault="00AF0E53" w:rsidP="00AF0E53">
      <w:pPr>
        <w:pStyle w:val="ListParagraph"/>
        <w:numPr>
          <w:ilvl w:val="1"/>
          <w:numId w:val="16"/>
        </w:numPr>
        <w:jc w:val="both"/>
        <w:rPr>
          <w:color w:val="00B0F0"/>
        </w:rPr>
      </w:pPr>
      <w:r w:rsidRPr="006168F7">
        <w:rPr>
          <w:color w:val="00B0F0"/>
        </w:rPr>
        <w:t>CHIEF WHIP</w:t>
      </w:r>
    </w:p>
    <w:p w:rsidR="00AF0E53" w:rsidRDefault="00AF0E53" w:rsidP="00AF0E53">
      <w:pPr>
        <w:pStyle w:val="ListParagraph"/>
        <w:numPr>
          <w:ilvl w:val="0"/>
          <w:numId w:val="35"/>
        </w:numPr>
        <w:jc w:val="both"/>
      </w:pPr>
      <w:r>
        <w:t>Shall control activities of the meeting</w:t>
      </w:r>
    </w:p>
    <w:p w:rsidR="00AF0E53" w:rsidRDefault="00AF0E53" w:rsidP="00AF0E53">
      <w:pPr>
        <w:pStyle w:val="ListParagraph"/>
        <w:numPr>
          <w:ilvl w:val="0"/>
          <w:numId w:val="35"/>
        </w:numPr>
        <w:jc w:val="both"/>
      </w:pPr>
      <w:r>
        <w:t>Record list of attendance in any meeting.</w:t>
      </w:r>
    </w:p>
    <w:p w:rsidR="00AF0E53" w:rsidRDefault="00AF0E53" w:rsidP="00AF0E53">
      <w:pPr>
        <w:pStyle w:val="ListParagraph"/>
        <w:numPr>
          <w:ilvl w:val="0"/>
          <w:numId w:val="35"/>
        </w:numPr>
        <w:jc w:val="both"/>
      </w:pPr>
      <w:r>
        <w:t xml:space="preserve">Follow-up any loan imposed on a member either due to </w:t>
      </w:r>
      <w:r w:rsidR="008F14AC">
        <w:t>absenteeism, lateness or any other as directed by the chairperson. He will forward all those moneys to the group treasurer.</w:t>
      </w:r>
    </w:p>
    <w:p w:rsidR="008F14AC" w:rsidRDefault="008F14AC" w:rsidP="00AF0E53">
      <w:pPr>
        <w:pStyle w:val="ListParagraph"/>
        <w:numPr>
          <w:ilvl w:val="0"/>
          <w:numId w:val="35"/>
        </w:numPr>
        <w:jc w:val="both"/>
      </w:pPr>
      <w:r>
        <w:t>He will instill discipline among the members and control movement of members.</w:t>
      </w:r>
    </w:p>
    <w:p w:rsidR="00EB5030" w:rsidRPr="006168F7" w:rsidRDefault="00EB5030" w:rsidP="00EB5030">
      <w:pPr>
        <w:pStyle w:val="ListParagraph"/>
        <w:jc w:val="both"/>
        <w:rPr>
          <w:color w:val="00B0F0"/>
        </w:rPr>
      </w:pPr>
    </w:p>
    <w:p w:rsidR="003F15B5" w:rsidRPr="006168F7" w:rsidRDefault="003F15B5" w:rsidP="00EB5030">
      <w:pPr>
        <w:pStyle w:val="ListParagraph"/>
        <w:numPr>
          <w:ilvl w:val="1"/>
          <w:numId w:val="16"/>
        </w:numPr>
        <w:jc w:val="both"/>
        <w:rPr>
          <w:color w:val="00B0F0"/>
        </w:rPr>
      </w:pPr>
      <w:r w:rsidRPr="006168F7">
        <w:rPr>
          <w:color w:val="00B0F0"/>
        </w:rPr>
        <w:t>BANK SIGNATORIES</w:t>
      </w:r>
    </w:p>
    <w:p w:rsidR="003F15B5" w:rsidRDefault="003F15B5" w:rsidP="00813F4F">
      <w:pPr>
        <w:jc w:val="both"/>
      </w:pPr>
      <w:r>
        <w:t>The group shall operate an account with a reputable financial institution. The signatories shall be:</w:t>
      </w:r>
    </w:p>
    <w:p w:rsidR="003F15B5" w:rsidRDefault="003F15B5" w:rsidP="00EB5030">
      <w:pPr>
        <w:pStyle w:val="ListParagraph"/>
        <w:numPr>
          <w:ilvl w:val="0"/>
          <w:numId w:val="28"/>
        </w:numPr>
        <w:jc w:val="both"/>
      </w:pPr>
      <w:r>
        <w:t>The chairperson</w:t>
      </w:r>
    </w:p>
    <w:p w:rsidR="003F15B5" w:rsidRDefault="003F15B5" w:rsidP="00EB5030">
      <w:pPr>
        <w:pStyle w:val="ListParagraph"/>
        <w:numPr>
          <w:ilvl w:val="0"/>
          <w:numId w:val="28"/>
        </w:numPr>
        <w:jc w:val="both"/>
      </w:pPr>
      <w:r>
        <w:t>The secretary</w:t>
      </w:r>
    </w:p>
    <w:p w:rsidR="003F15B5" w:rsidRDefault="003F15B5" w:rsidP="00EB5030">
      <w:pPr>
        <w:pStyle w:val="ListParagraph"/>
        <w:numPr>
          <w:ilvl w:val="0"/>
          <w:numId w:val="28"/>
        </w:numPr>
        <w:jc w:val="both"/>
      </w:pPr>
      <w:r>
        <w:t>The treasurer</w:t>
      </w:r>
    </w:p>
    <w:p w:rsidR="003F15B5" w:rsidRDefault="003F15B5" w:rsidP="00813F4F">
      <w:pPr>
        <w:jc w:val="both"/>
      </w:pPr>
      <w:r w:rsidRPr="003F15B5">
        <w:t>No money shall be withdrawn from the group’s account without cons</w:t>
      </w:r>
      <w:r>
        <w:t xml:space="preserve">ent of </w:t>
      </w:r>
      <w:r w:rsidR="002B2FA1">
        <w:t xml:space="preserve">all </w:t>
      </w:r>
      <w:r>
        <w:t>the members of the group at any given time.</w:t>
      </w:r>
    </w:p>
    <w:p w:rsidR="00F94D0A" w:rsidRDefault="00F94D0A">
      <w:r>
        <w:br w:type="page"/>
      </w:r>
    </w:p>
    <w:p w:rsidR="003E111F" w:rsidRPr="006168F7" w:rsidRDefault="003E111F" w:rsidP="00EB5030">
      <w:pPr>
        <w:pStyle w:val="ListParagraph"/>
        <w:numPr>
          <w:ilvl w:val="0"/>
          <w:numId w:val="16"/>
        </w:numPr>
        <w:jc w:val="both"/>
        <w:rPr>
          <w:color w:val="00B0F0"/>
        </w:rPr>
      </w:pPr>
      <w:r w:rsidRPr="006168F7">
        <w:rPr>
          <w:color w:val="00B0F0"/>
        </w:rPr>
        <w:lastRenderedPageBreak/>
        <w:t>GROUP MEETINGS</w:t>
      </w:r>
    </w:p>
    <w:p w:rsidR="003E111F" w:rsidRDefault="00DB2253" w:rsidP="00DB2253">
      <w:pPr>
        <w:jc w:val="both"/>
      </w:pPr>
      <w:r>
        <w:t>The group shall hold monthly meetings and the venue of consequent meeting shall be decided by during their monthly meetings.</w:t>
      </w:r>
    </w:p>
    <w:p w:rsidR="003E111F" w:rsidRPr="006168F7" w:rsidRDefault="003E111F" w:rsidP="00EB5030">
      <w:pPr>
        <w:pStyle w:val="ListParagraph"/>
        <w:numPr>
          <w:ilvl w:val="1"/>
          <w:numId w:val="16"/>
        </w:numPr>
        <w:jc w:val="both"/>
        <w:rPr>
          <w:color w:val="00B0F0"/>
        </w:rPr>
      </w:pPr>
      <w:r w:rsidRPr="006168F7">
        <w:rPr>
          <w:color w:val="00B0F0"/>
        </w:rPr>
        <w:t>ANNUAL GENERAL MEETINGS</w:t>
      </w:r>
    </w:p>
    <w:p w:rsidR="003E111F" w:rsidRDefault="003E111F" w:rsidP="00813F4F">
      <w:pPr>
        <w:jc w:val="both"/>
      </w:pPr>
      <w:r>
        <w:t>This type of meeting will involve all members of the group and will be held annually at a place decided by the executive committee or members during their monthly meetings.</w:t>
      </w:r>
    </w:p>
    <w:p w:rsidR="00BA727A" w:rsidRDefault="00BA727A" w:rsidP="00813F4F">
      <w:pPr>
        <w:jc w:val="both"/>
      </w:pPr>
      <w:r>
        <w:t>During these meetings, the group shall have their financial accounts read by the auditor appointed by members during their last A.G.M. It’s during these meetings that the by-laws may be amended or approved.</w:t>
      </w:r>
    </w:p>
    <w:p w:rsidR="00BA727A" w:rsidRPr="006168F7" w:rsidRDefault="00BA727A" w:rsidP="00EB5030">
      <w:pPr>
        <w:pStyle w:val="ListParagraph"/>
        <w:numPr>
          <w:ilvl w:val="1"/>
          <w:numId w:val="16"/>
        </w:numPr>
        <w:jc w:val="both"/>
        <w:rPr>
          <w:color w:val="00B0F0"/>
        </w:rPr>
      </w:pPr>
      <w:r w:rsidRPr="006168F7">
        <w:rPr>
          <w:color w:val="00B0F0"/>
        </w:rPr>
        <w:t>MONTHLY MEETINGS</w:t>
      </w:r>
    </w:p>
    <w:p w:rsidR="00BA727A" w:rsidRDefault="00BA727A" w:rsidP="00813F4F">
      <w:pPr>
        <w:jc w:val="both"/>
      </w:pPr>
      <w:r>
        <w:t>This will include all members of the group. During these meetings, the following activities will be carried out:</w:t>
      </w:r>
    </w:p>
    <w:p w:rsidR="00DC0CF8" w:rsidRDefault="00DC0CF8" w:rsidP="002F73D7">
      <w:pPr>
        <w:pStyle w:val="ListParagraph"/>
        <w:numPr>
          <w:ilvl w:val="0"/>
          <w:numId w:val="31"/>
        </w:numPr>
        <w:jc w:val="both"/>
      </w:pPr>
      <w:r>
        <w:t>Payment of monthly shares</w:t>
      </w:r>
    </w:p>
    <w:p w:rsidR="00DC0CF8" w:rsidRDefault="00DC0CF8" w:rsidP="002F73D7">
      <w:pPr>
        <w:pStyle w:val="ListParagraph"/>
        <w:numPr>
          <w:ilvl w:val="0"/>
          <w:numId w:val="31"/>
        </w:numPr>
        <w:jc w:val="both"/>
      </w:pPr>
      <w:r>
        <w:t>Contribution towards welfare</w:t>
      </w:r>
    </w:p>
    <w:p w:rsidR="00DC0CF8" w:rsidRDefault="00DC0CF8" w:rsidP="002F73D7">
      <w:pPr>
        <w:pStyle w:val="ListParagraph"/>
        <w:numPr>
          <w:ilvl w:val="0"/>
          <w:numId w:val="31"/>
        </w:numPr>
        <w:jc w:val="both"/>
      </w:pPr>
      <w:r>
        <w:t>Loans, advance repayment and borrowing of the loans/advances</w:t>
      </w:r>
    </w:p>
    <w:p w:rsidR="00DC0CF8" w:rsidRDefault="00DC0CF8" w:rsidP="002F73D7">
      <w:pPr>
        <w:pStyle w:val="ListParagraph"/>
        <w:numPr>
          <w:ilvl w:val="0"/>
          <w:numId w:val="31"/>
        </w:numPr>
        <w:jc w:val="both"/>
      </w:pPr>
      <w:r>
        <w:t>Fines in</w:t>
      </w:r>
      <w:r w:rsidR="002B2FA1">
        <w:t>-</w:t>
      </w:r>
      <w:r>
        <w:t>case of lateness</w:t>
      </w:r>
    </w:p>
    <w:p w:rsidR="00DC0CF8" w:rsidRDefault="00DC0CF8" w:rsidP="002F73D7">
      <w:pPr>
        <w:pStyle w:val="ListParagraph"/>
        <w:numPr>
          <w:ilvl w:val="0"/>
          <w:numId w:val="31"/>
        </w:numPr>
        <w:jc w:val="both"/>
      </w:pPr>
      <w:r>
        <w:t>Discussing group activities.</w:t>
      </w:r>
    </w:p>
    <w:p w:rsidR="00F94D0A" w:rsidRDefault="00F94D0A" w:rsidP="00F94D0A">
      <w:pPr>
        <w:pStyle w:val="ListParagraph"/>
        <w:ind w:left="1440"/>
        <w:jc w:val="both"/>
      </w:pPr>
    </w:p>
    <w:p w:rsidR="0036451F" w:rsidRPr="006168F7" w:rsidRDefault="0036451F" w:rsidP="0036451F">
      <w:pPr>
        <w:pStyle w:val="ListParagraph"/>
        <w:numPr>
          <w:ilvl w:val="1"/>
          <w:numId w:val="16"/>
        </w:numPr>
        <w:jc w:val="both"/>
        <w:rPr>
          <w:color w:val="00B0F0"/>
        </w:rPr>
      </w:pPr>
      <w:r w:rsidRPr="006168F7">
        <w:rPr>
          <w:color w:val="00B0F0"/>
        </w:rPr>
        <w:t>SPECIAL GENERAL MEETING</w:t>
      </w:r>
    </w:p>
    <w:p w:rsidR="00A85DD3" w:rsidRDefault="0036451F" w:rsidP="0036451F">
      <w:pPr>
        <w:jc w:val="both"/>
      </w:pPr>
      <w:r>
        <w:t>There shall be a S.G.M. called by the group chairman. Such meeting shall discuss any emerging issues that require to be addressed urgently.</w:t>
      </w:r>
    </w:p>
    <w:p w:rsidR="00A85DD3" w:rsidRDefault="00A85DD3">
      <w:r>
        <w:br w:type="page"/>
      </w:r>
    </w:p>
    <w:p w:rsidR="002D72B2" w:rsidRPr="006168F7" w:rsidRDefault="002D72B2" w:rsidP="002F73D7">
      <w:pPr>
        <w:pStyle w:val="ListParagraph"/>
        <w:numPr>
          <w:ilvl w:val="1"/>
          <w:numId w:val="16"/>
        </w:numPr>
        <w:jc w:val="both"/>
        <w:rPr>
          <w:color w:val="00B0F0"/>
        </w:rPr>
      </w:pPr>
      <w:r w:rsidRPr="006168F7">
        <w:rPr>
          <w:color w:val="00B0F0"/>
        </w:rPr>
        <w:lastRenderedPageBreak/>
        <w:t>ANNUAL GENERAL MEETINGS</w:t>
      </w:r>
    </w:p>
    <w:p w:rsidR="002D72B2" w:rsidRDefault="006008E9" w:rsidP="00813F4F">
      <w:pPr>
        <w:jc w:val="both"/>
      </w:pPr>
      <w:r>
        <w:t>During A.G.M., the following shall be discussed:</w:t>
      </w:r>
    </w:p>
    <w:p w:rsidR="006008E9" w:rsidRDefault="006008E9" w:rsidP="002F73D7">
      <w:pPr>
        <w:pStyle w:val="ListParagraph"/>
        <w:numPr>
          <w:ilvl w:val="0"/>
          <w:numId w:val="33"/>
        </w:numPr>
        <w:jc w:val="both"/>
      </w:pPr>
      <w:r>
        <w:t>Election of officials over completion of 3 year term.</w:t>
      </w:r>
    </w:p>
    <w:p w:rsidR="006008E9" w:rsidRDefault="006008E9" w:rsidP="002F73D7">
      <w:pPr>
        <w:pStyle w:val="ListParagraph"/>
        <w:numPr>
          <w:ilvl w:val="0"/>
          <w:numId w:val="33"/>
        </w:numPr>
        <w:jc w:val="both"/>
      </w:pPr>
      <w:r>
        <w:t>Discipline/conduct of the members</w:t>
      </w:r>
    </w:p>
    <w:p w:rsidR="006008E9" w:rsidRDefault="006008E9" w:rsidP="002F73D7">
      <w:pPr>
        <w:pStyle w:val="ListParagraph"/>
        <w:numPr>
          <w:ilvl w:val="0"/>
          <w:numId w:val="33"/>
        </w:numPr>
        <w:jc w:val="both"/>
      </w:pPr>
      <w:r>
        <w:t>General welfare of the group.</w:t>
      </w:r>
    </w:p>
    <w:p w:rsidR="006008E9" w:rsidRDefault="006008E9" w:rsidP="002F73D7">
      <w:pPr>
        <w:pStyle w:val="ListParagraph"/>
        <w:numPr>
          <w:ilvl w:val="0"/>
          <w:numId w:val="33"/>
        </w:numPr>
        <w:jc w:val="both"/>
      </w:pPr>
      <w:r>
        <w:t>Project for the current year and ending year.</w:t>
      </w:r>
    </w:p>
    <w:p w:rsidR="006008E9" w:rsidRDefault="006008E9" w:rsidP="002F73D7">
      <w:pPr>
        <w:pStyle w:val="ListParagraph"/>
        <w:numPr>
          <w:ilvl w:val="0"/>
          <w:numId w:val="33"/>
        </w:numPr>
        <w:jc w:val="both"/>
      </w:pPr>
      <w:r>
        <w:t>Audit report.</w:t>
      </w:r>
    </w:p>
    <w:p w:rsidR="006008E9" w:rsidRDefault="006008E9" w:rsidP="002F73D7">
      <w:pPr>
        <w:pStyle w:val="ListParagraph"/>
        <w:numPr>
          <w:ilvl w:val="0"/>
          <w:numId w:val="16"/>
        </w:numPr>
        <w:jc w:val="both"/>
      </w:pPr>
      <w:r w:rsidRPr="006168F7">
        <w:rPr>
          <w:color w:val="00B0F0"/>
        </w:rPr>
        <w:t>GROUP DISCIPLINE</w:t>
      </w:r>
    </w:p>
    <w:p w:rsidR="009969D8" w:rsidRDefault="006008E9" w:rsidP="009969D8">
      <w:pPr>
        <w:pStyle w:val="ListParagraph"/>
        <w:numPr>
          <w:ilvl w:val="0"/>
          <w:numId w:val="43"/>
        </w:numPr>
        <w:jc w:val="both"/>
      </w:pPr>
      <w:r>
        <w:t xml:space="preserve">No member </w:t>
      </w:r>
      <w:r w:rsidR="00CB5002">
        <w:t>shall</w:t>
      </w:r>
      <w:r>
        <w:t xml:space="preserve"> borrow money from the group without the knowledge of other members.</w:t>
      </w:r>
      <w:r w:rsidR="00C8639F">
        <w:t xml:space="preserve"> However, in</w:t>
      </w:r>
      <w:r w:rsidR="0036451F">
        <w:t>case of emergency, the executive committee shall address this matter and report the same to the mem</w:t>
      </w:r>
      <w:r w:rsidR="005B58FC">
        <w:t xml:space="preserve">bers in the next </w:t>
      </w:r>
      <w:r w:rsidR="002B2FA1">
        <w:t xml:space="preserve">monthly </w:t>
      </w:r>
      <w:r w:rsidR="005B58FC">
        <w:t>meeting for ra</w:t>
      </w:r>
      <w:r w:rsidR="0036451F">
        <w:t xml:space="preserve">tification. </w:t>
      </w:r>
    </w:p>
    <w:p w:rsidR="002B2FA1" w:rsidRDefault="002B2FA1" w:rsidP="009969D8">
      <w:pPr>
        <w:pStyle w:val="ListParagraph"/>
        <w:numPr>
          <w:ilvl w:val="0"/>
          <w:numId w:val="43"/>
        </w:numPr>
        <w:jc w:val="both"/>
      </w:pPr>
      <w:r>
        <w:t xml:space="preserve">No member </w:t>
      </w:r>
      <w:r w:rsidR="00CB5002">
        <w:t>shall</w:t>
      </w:r>
      <w:r>
        <w:t xml:space="preserve"> to attend any meeting (monthly, Annual</w:t>
      </w:r>
      <w:r w:rsidR="009969D8">
        <w:t>, special or visitation) drunk</w:t>
      </w:r>
      <w:r w:rsidR="00A85DD3">
        <w:t>, intoxicated</w:t>
      </w:r>
      <w:r w:rsidR="009969D8">
        <w:t xml:space="preserve"> and</w:t>
      </w:r>
      <w:r w:rsidR="00A85DD3">
        <w:t>/or</w:t>
      </w:r>
      <w:r w:rsidR="009969D8">
        <w:t xml:space="preserve"> disorderly.</w:t>
      </w:r>
    </w:p>
    <w:p w:rsidR="00C8639F" w:rsidRDefault="009969D8" w:rsidP="00813F4F">
      <w:pPr>
        <w:pStyle w:val="ListParagraph"/>
        <w:numPr>
          <w:ilvl w:val="0"/>
          <w:numId w:val="43"/>
        </w:numPr>
        <w:jc w:val="both"/>
      </w:pPr>
      <w:r>
        <w:t>All members should observe general discipline.</w:t>
      </w:r>
    </w:p>
    <w:p w:rsidR="002B2FA1" w:rsidRPr="00C8639F" w:rsidRDefault="00C8639F" w:rsidP="00813F4F">
      <w:pPr>
        <w:pStyle w:val="ListParagraph"/>
        <w:numPr>
          <w:ilvl w:val="0"/>
          <w:numId w:val="43"/>
        </w:numPr>
        <w:jc w:val="both"/>
      </w:pPr>
      <w:r w:rsidRPr="00C8639F">
        <w:rPr>
          <w:rFonts w:cs="Times New Roman"/>
        </w:rPr>
        <w:t>All apologies, emergencies or any other communication by a member to the group, to be addressed through the chairperson</w:t>
      </w:r>
    </w:p>
    <w:p w:rsidR="006008E9" w:rsidRDefault="006008E9" w:rsidP="002F73D7">
      <w:pPr>
        <w:pStyle w:val="ListParagraph"/>
        <w:numPr>
          <w:ilvl w:val="0"/>
          <w:numId w:val="16"/>
        </w:numPr>
        <w:jc w:val="both"/>
      </w:pPr>
      <w:r w:rsidRPr="006168F7">
        <w:rPr>
          <w:color w:val="00B0F0"/>
        </w:rPr>
        <w:t>AUDIT</w:t>
      </w:r>
    </w:p>
    <w:p w:rsidR="006008E9" w:rsidRDefault="006008E9" w:rsidP="00813F4F">
      <w:pPr>
        <w:jc w:val="both"/>
      </w:pPr>
      <w:r>
        <w:t>The treasurer shall prepare proper books of accounts ready</w:t>
      </w:r>
      <w:r w:rsidR="005B58FC">
        <w:t xml:space="preserve"> for</w:t>
      </w:r>
      <w:r w:rsidR="009969D8">
        <w:t xml:space="preserve"> audit (inspection).</w:t>
      </w:r>
    </w:p>
    <w:p w:rsidR="006008E9" w:rsidRDefault="006008E9" w:rsidP="00813F4F">
      <w:pPr>
        <w:jc w:val="both"/>
      </w:pPr>
      <w:r>
        <w:t xml:space="preserve">All group’s accounts shall be open for use and inspection </w:t>
      </w:r>
      <w:r w:rsidR="009969D8">
        <w:t>at the Annual General Meeting</w:t>
      </w:r>
      <w:r>
        <w:t>.</w:t>
      </w:r>
    </w:p>
    <w:p w:rsidR="006008E9" w:rsidRDefault="006008E9" w:rsidP="00813F4F">
      <w:pPr>
        <w:jc w:val="both"/>
      </w:pPr>
      <w:r>
        <w:t>The treasurer shall prepare a statement of assets and liabilities made up and forward them to the auditor.</w:t>
      </w:r>
    </w:p>
    <w:p w:rsidR="00A85DD3" w:rsidRDefault="00A85DD3">
      <w:pPr>
        <w:rPr>
          <w:color w:val="00B0F0"/>
        </w:rPr>
      </w:pPr>
      <w:r>
        <w:rPr>
          <w:color w:val="00B0F0"/>
        </w:rPr>
        <w:br w:type="page"/>
      </w:r>
    </w:p>
    <w:p w:rsidR="00B220CC" w:rsidRPr="006168F7" w:rsidRDefault="0062446A" w:rsidP="002F73D7">
      <w:pPr>
        <w:pStyle w:val="ListParagraph"/>
        <w:numPr>
          <w:ilvl w:val="0"/>
          <w:numId w:val="16"/>
        </w:numPr>
        <w:jc w:val="both"/>
        <w:rPr>
          <w:color w:val="00B0F0"/>
        </w:rPr>
      </w:pPr>
      <w:r w:rsidRPr="006168F7">
        <w:rPr>
          <w:color w:val="00B0F0"/>
        </w:rPr>
        <w:lastRenderedPageBreak/>
        <w:t>A</w:t>
      </w:r>
      <w:r w:rsidR="00B220CC" w:rsidRPr="006168F7">
        <w:rPr>
          <w:color w:val="00B0F0"/>
        </w:rPr>
        <w:t>MENDMENT OF THE CONSTITUTION</w:t>
      </w:r>
    </w:p>
    <w:p w:rsidR="00B220CC" w:rsidRDefault="00B220CC" w:rsidP="00813F4F">
      <w:pPr>
        <w:jc w:val="both"/>
      </w:pPr>
      <w:r>
        <w:t xml:space="preserve">This constitution shall be the supreme law of </w:t>
      </w:r>
      <w:r w:rsidR="004C58A1">
        <w:t>AMAZING CHARITY GROUP</w:t>
      </w:r>
      <w:r>
        <w:t xml:space="preserve"> and any other law, rule or regulation inconsistent with it shall be null and void to the extent of inconsistency subject to the provision of the government act.</w:t>
      </w:r>
    </w:p>
    <w:p w:rsidR="00B220CC" w:rsidRDefault="00F607B3" w:rsidP="00813F4F">
      <w:pPr>
        <w:jc w:val="both"/>
      </w:pPr>
      <w:r>
        <w:t>Any amendment to this constitution must be approved by at least 2/3 majority of the members in an Annual General Meeting.</w:t>
      </w:r>
    </w:p>
    <w:p w:rsidR="0036451F" w:rsidRDefault="0036451F" w:rsidP="0062446A">
      <w:r>
        <w:t>SIGNED BY</w:t>
      </w:r>
      <w:r>
        <w:tab/>
        <w:t xml:space="preserve">: </w:t>
      </w:r>
      <w:r>
        <w:tab/>
        <w:t>ALL MEMBERS</w:t>
      </w:r>
      <w:r w:rsidR="0062446A">
        <w:t xml:space="preserve"> </w:t>
      </w:r>
    </w:p>
    <w:p w:rsidR="006223AE" w:rsidRDefault="006223AE" w:rsidP="0062446A"/>
    <w:p w:rsidR="006223AE" w:rsidRDefault="006223AE">
      <w:r>
        <w:br w:type="page"/>
      </w:r>
    </w:p>
    <w:tbl>
      <w:tblPr>
        <w:tblStyle w:val="TableGrid"/>
        <w:tblW w:w="10623" w:type="dxa"/>
        <w:tblInd w:w="-345" w:type="dxa"/>
        <w:tblLook w:val="04A0" w:firstRow="1" w:lastRow="0" w:firstColumn="1" w:lastColumn="0" w:noHBand="0" w:noVBand="1"/>
      </w:tblPr>
      <w:tblGrid>
        <w:gridCol w:w="647"/>
        <w:gridCol w:w="4843"/>
        <w:gridCol w:w="2070"/>
        <w:gridCol w:w="1803"/>
        <w:gridCol w:w="1260"/>
      </w:tblGrid>
      <w:tr w:rsidR="006223AE" w:rsidTr="003A1800">
        <w:trPr>
          <w:trHeight w:val="513"/>
        </w:trPr>
        <w:tc>
          <w:tcPr>
            <w:tcW w:w="648" w:type="dxa"/>
          </w:tcPr>
          <w:p w:rsidR="006223AE" w:rsidRPr="003A1800" w:rsidRDefault="003A1800" w:rsidP="003A1800">
            <w:pPr>
              <w:jc w:val="center"/>
              <w:rPr>
                <w:b/>
              </w:rPr>
            </w:pPr>
            <w:r>
              <w:rPr>
                <w:b/>
              </w:rPr>
              <w:lastRenderedPageBreak/>
              <w:t>NO</w:t>
            </w:r>
          </w:p>
        </w:tc>
        <w:tc>
          <w:tcPr>
            <w:tcW w:w="4845" w:type="dxa"/>
          </w:tcPr>
          <w:p w:rsidR="006223AE" w:rsidRPr="003A1800" w:rsidRDefault="003A1800" w:rsidP="003A1800">
            <w:pPr>
              <w:jc w:val="center"/>
              <w:rPr>
                <w:b/>
              </w:rPr>
            </w:pPr>
            <w:r>
              <w:rPr>
                <w:b/>
              </w:rPr>
              <w:t>NAME</w:t>
            </w:r>
          </w:p>
        </w:tc>
        <w:tc>
          <w:tcPr>
            <w:tcW w:w="2070" w:type="dxa"/>
          </w:tcPr>
          <w:p w:rsidR="006223AE" w:rsidRPr="003A1800" w:rsidRDefault="003A1800" w:rsidP="003A1800">
            <w:pPr>
              <w:jc w:val="center"/>
              <w:rPr>
                <w:b/>
              </w:rPr>
            </w:pPr>
            <w:r>
              <w:rPr>
                <w:b/>
              </w:rPr>
              <w:t>ID NUMBER</w:t>
            </w:r>
          </w:p>
        </w:tc>
        <w:tc>
          <w:tcPr>
            <w:tcW w:w="1800" w:type="dxa"/>
          </w:tcPr>
          <w:p w:rsidR="006223AE" w:rsidRPr="003A1800" w:rsidRDefault="003A1800" w:rsidP="003A1800">
            <w:pPr>
              <w:jc w:val="center"/>
              <w:rPr>
                <w:b/>
              </w:rPr>
            </w:pPr>
            <w:r>
              <w:rPr>
                <w:b/>
              </w:rPr>
              <w:t>CONTACT</w:t>
            </w:r>
          </w:p>
        </w:tc>
        <w:tc>
          <w:tcPr>
            <w:tcW w:w="1260" w:type="dxa"/>
          </w:tcPr>
          <w:p w:rsidR="006223AE" w:rsidRPr="003A1800" w:rsidRDefault="003A1800" w:rsidP="003A1800">
            <w:pPr>
              <w:jc w:val="center"/>
              <w:rPr>
                <w:b/>
              </w:rPr>
            </w:pPr>
            <w:r>
              <w:rPr>
                <w:b/>
              </w:rPr>
              <w:t>SIGN</w:t>
            </w:r>
          </w:p>
        </w:tc>
      </w:tr>
      <w:tr w:rsidR="006223AE" w:rsidTr="003A1800">
        <w:trPr>
          <w:trHeight w:val="552"/>
        </w:trPr>
        <w:tc>
          <w:tcPr>
            <w:tcW w:w="648" w:type="dxa"/>
          </w:tcPr>
          <w:p w:rsidR="006223AE" w:rsidRDefault="003A1800" w:rsidP="0062446A">
            <w:r>
              <w:t>1</w:t>
            </w:r>
          </w:p>
        </w:tc>
        <w:tc>
          <w:tcPr>
            <w:tcW w:w="4845" w:type="dxa"/>
          </w:tcPr>
          <w:p w:rsidR="006223AE" w:rsidRDefault="004C58A1" w:rsidP="0062446A">
            <w:r>
              <w:t>Derrick Peter K.</w:t>
            </w:r>
            <w:r w:rsidR="003A1800">
              <w:t xml:space="preserve"> – Chairperson</w:t>
            </w:r>
          </w:p>
        </w:tc>
        <w:tc>
          <w:tcPr>
            <w:tcW w:w="2070" w:type="dxa"/>
          </w:tcPr>
          <w:p w:rsidR="006223AE" w:rsidRDefault="00BD0B96" w:rsidP="0062446A">
            <w:r>
              <w:t>34611843</w:t>
            </w:r>
          </w:p>
        </w:tc>
        <w:tc>
          <w:tcPr>
            <w:tcW w:w="1800" w:type="dxa"/>
          </w:tcPr>
          <w:p w:rsidR="006223AE" w:rsidRDefault="007805A1" w:rsidP="0062446A">
            <w:r>
              <w:t>0746097143</w:t>
            </w:r>
          </w:p>
        </w:tc>
        <w:tc>
          <w:tcPr>
            <w:tcW w:w="1260" w:type="dxa"/>
          </w:tcPr>
          <w:p w:rsidR="006223AE" w:rsidRDefault="006223AE" w:rsidP="0062446A"/>
        </w:tc>
      </w:tr>
      <w:tr w:rsidR="006223AE" w:rsidTr="003A1800">
        <w:trPr>
          <w:trHeight w:val="513"/>
        </w:trPr>
        <w:tc>
          <w:tcPr>
            <w:tcW w:w="648" w:type="dxa"/>
          </w:tcPr>
          <w:p w:rsidR="006223AE" w:rsidRDefault="003A1800" w:rsidP="0062446A">
            <w:r>
              <w:t>2</w:t>
            </w:r>
          </w:p>
        </w:tc>
        <w:tc>
          <w:tcPr>
            <w:tcW w:w="4845" w:type="dxa"/>
          </w:tcPr>
          <w:p w:rsidR="006223AE" w:rsidRDefault="004C58A1" w:rsidP="004C58A1">
            <w:r>
              <w:t>Mwenda Justin – Secretary</w:t>
            </w:r>
          </w:p>
        </w:tc>
        <w:tc>
          <w:tcPr>
            <w:tcW w:w="2070" w:type="dxa"/>
          </w:tcPr>
          <w:p w:rsidR="006223AE" w:rsidRDefault="00BD0B96" w:rsidP="0062446A">
            <w:r>
              <w:t>33422555</w:t>
            </w:r>
          </w:p>
        </w:tc>
        <w:tc>
          <w:tcPr>
            <w:tcW w:w="1800" w:type="dxa"/>
          </w:tcPr>
          <w:p w:rsidR="006223AE" w:rsidRDefault="007805A1" w:rsidP="0062446A">
            <w:r>
              <w:t>0791338151</w:t>
            </w:r>
          </w:p>
        </w:tc>
        <w:tc>
          <w:tcPr>
            <w:tcW w:w="1260" w:type="dxa"/>
          </w:tcPr>
          <w:p w:rsidR="006223AE" w:rsidRDefault="006223AE" w:rsidP="0062446A"/>
        </w:tc>
      </w:tr>
      <w:tr w:rsidR="006223AE" w:rsidTr="003A1800">
        <w:trPr>
          <w:trHeight w:val="552"/>
        </w:trPr>
        <w:tc>
          <w:tcPr>
            <w:tcW w:w="648" w:type="dxa"/>
          </w:tcPr>
          <w:p w:rsidR="006223AE" w:rsidRDefault="003A1800" w:rsidP="0062446A">
            <w:r>
              <w:t>3</w:t>
            </w:r>
          </w:p>
        </w:tc>
        <w:tc>
          <w:tcPr>
            <w:tcW w:w="4845" w:type="dxa"/>
          </w:tcPr>
          <w:p w:rsidR="006223AE" w:rsidRDefault="004C58A1" w:rsidP="0062446A">
            <w:r>
              <w:t>Titus Murimi – Treasurer</w:t>
            </w:r>
          </w:p>
        </w:tc>
        <w:tc>
          <w:tcPr>
            <w:tcW w:w="2070" w:type="dxa"/>
          </w:tcPr>
          <w:p w:rsidR="006223AE" w:rsidRDefault="00BD0B96" w:rsidP="0062446A">
            <w:r>
              <w:t>39430693</w:t>
            </w:r>
          </w:p>
        </w:tc>
        <w:tc>
          <w:tcPr>
            <w:tcW w:w="1800" w:type="dxa"/>
          </w:tcPr>
          <w:p w:rsidR="006223AE" w:rsidRDefault="007805A1" w:rsidP="0062446A">
            <w:r>
              <w:t>0748861773</w:t>
            </w:r>
          </w:p>
        </w:tc>
        <w:tc>
          <w:tcPr>
            <w:tcW w:w="1260" w:type="dxa"/>
          </w:tcPr>
          <w:p w:rsidR="006223AE" w:rsidRDefault="006223AE" w:rsidP="0062446A"/>
        </w:tc>
      </w:tr>
      <w:tr w:rsidR="006223AE" w:rsidTr="003A1800">
        <w:trPr>
          <w:trHeight w:val="513"/>
        </w:trPr>
        <w:tc>
          <w:tcPr>
            <w:tcW w:w="648" w:type="dxa"/>
          </w:tcPr>
          <w:p w:rsidR="006223AE" w:rsidRDefault="003A1800" w:rsidP="0062446A">
            <w:r>
              <w:t>4</w:t>
            </w:r>
          </w:p>
        </w:tc>
        <w:tc>
          <w:tcPr>
            <w:tcW w:w="4845" w:type="dxa"/>
          </w:tcPr>
          <w:p w:rsidR="006223AE" w:rsidRDefault="004C58A1" w:rsidP="0062446A">
            <w:r>
              <w:t>Antony Mugambi - Member</w:t>
            </w:r>
          </w:p>
        </w:tc>
        <w:tc>
          <w:tcPr>
            <w:tcW w:w="2070" w:type="dxa"/>
          </w:tcPr>
          <w:p w:rsidR="006223AE" w:rsidRDefault="00BD0B96" w:rsidP="0062446A">
            <w:r>
              <w:t>30081632</w:t>
            </w:r>
          </w:p>
        </w:tc>
        <w:tc>
          <w:tcPr>
            <w:tcW w:w="1800" w:type="dxa"/>
          </w:tcPr>
          <w:p w:rsidR="006223AE" w:rsidRDefault="007805A1" w:rsidP="0062446A">
            <w:r>
              <w:t>0790504429</w:t>
            </w:r>
          </w:p>
        </w:tc>
        <w:tc>
          <w:tcPr>
            <w:tcW w:w="1260" w:type="dxa"/>
          </w:tcPr>
          <w:p w:rsidR="006223AE" w:rsidRDefault="006223AE" w:rsidP="0062446A"/>
        </w:tc>
      </w:tr>
      <w:tr w:rsidR="00D003F6" w:rsidTr="003A1800">
        <w:trPr>
          <w:trHeight w:val="552"/>
        </w:trPr>
        <w:tc>
          <w:tcPr>
            <w:tcW w:w="648" w:type="dxa"/>
          </w:tcPr>
          <w:p w:rsidR="00D003F6" w:rsidRDefault="00D003F6" w:rsidP="0062446A">
            <w:r>
              <w:t>5</w:t>
            </w:r>
          </w:p>
        </w:tc>
        <w:tc>
          <w:tcPr>
            <w:tcW w:w="4845" w:type="dxa"/>
          </w:tcPr>
          <w:p w:rsidR="00D003F6" w:rsidRDefault="00AB3483" w:rsidP="009A4BDF">
            <w:r>
              <w:t xml:space="preserve">Joshua </w:t>
            </w:r>
            <w:r w:rsidR="007805A1">
              <w:t xml:space="preserve">Mutugi </w:t>
            </w:r>
            <w:r>
              <w:t>Nyag</w:t>
            </w:r>
            <w:r w:rsidR="00D003F6">
              <w:t>a – Member</w:t>
            </w:r>
          </w:p>
        </w:tc>
        <w:tc>
          <w:tcPr>
            <w:tcW w:w="2070" w:type="dxa"/>
          </w:tcPr>
          <w:p w:rsidR="00D003F6" w:rsidRDefault="00BD0B96" w:rsidP="0062446A">
            <w:r>
              <w:t>40764828</w:t>
            </w:r>
          </w:p>
        </w:tc>
        <w:tc>
          <w:tcPr>
            <w:tcW w:w="1800" w:type="dxa"/>
          </w:tcPr>
          <w:p w:rsidR="00D003F6" w:rsidRDefault="007805A1" w:rsidP="0062446A">
            <w:r>
              <w:t>0115287788</w:t>
            </w:r>
          </w:p>
        </w:tc>
        <w:tc>
          <w:tcPr>
            <w:tcW w:w="1260" w:type="dxa"/>
          </w:tcPr>
          <w:p w:rsidR="00D003F6" w:rsidRDefault="00D003F6" w:rsidP="0062446A"/>
        </w:tc>
      </w:tr>
      <w:tr w:rsidR="00D003F6" w:rsidTr="003A1800">
        <w:trPr>
          <w:trHeight w:val="513"/>
        </w:trPr>
        <w:tc>
          <w:tcPr>
            <w:tcW w:w="648" w:type="dxa"/>
          </w:tcPr>
          <w:p w:rsidR="00D003F6" w:rsidRDefault="00D003F6" w:rsidP="0062446A">
            <w:r>
              <w:t>6</w:t>
            </w:r>
          </w:p>
        </w:tc>
        <w:tc>
          <w:tcPr>
            <w:tcW w:w="4845" w:type="dxa"/>
          </w:tcPr>
          <w:p w:rsidR="00D003F6" w:rsidRDefault="00D003F6" w:rsidP="009A4BDF">
            <w:r>
              <w:t>Emmanuel Munene – Member</w:t>
            </w:r>
          </w:p>
        </w:tc>
        <w:tc>
          <w:tcPr>
            <w:tcW w:w="2070" w:type="dxa"/>
          </w:tcPr>
          <w:p w:rsidR="00D003F6" w:rsidRDefault="00BD0B96" w:rsidP="0062446A">
            <w:r>
              <w:t>31027571</w:t>
            </w:r>
          </w:p>
        </w:tc>
        <w:tc>
          <w:tcPr>
            <w:tcW w:w="1800" w:type="dxa"/>
          </w:tcPr>
          <w:p w:rsidR="00D003F6" w:rsidRDefault="007805A1" w:rsidP="0062446A">
            <w:r>
              <w:t>0708822584</w:t>
            </w:r>
          </w:p>
        </w:tc>
        <w:tc>
          <w:tcPr>
            <w:tcW w:w="1260" w:type="dxa"/>
          </w:tcPr>
          <w:p w:rsidR="00D003F6" w:rsidRDefault="00D003F6" w:rsidP="0062446A"/>
        </w:tc>
      </w:tr>
      <w:tr w:rsidR="00D003F6" w:rsidTr="003A1800">
        <w:trPr>
          <w:trHeight w:val="552"/>
        </w:trPr>
        <w:tc>
          <w:tcPr>
            <w:tcW w:w="648" w:type="dxa"/>
          </w:tcPr>
          <w:p w:rsidR="00D003F6" w:rsidRDefault="00D003F6" w:rsidP="0062446A">
            <w:r>
              <w:t>7</w:t>
            </w:r>
          </w:p>
        </w:tc>
        <w:tc>
          <w:tcPr>
            <w:tcW w:w="4845" w:type="dxa"/>
          </w:tcPr>
          <w:p w:rsidR="00D003F6" w:rsidRDefault="00D003F6" w:rsidP="009A4BDF">
            <w:r>
              <w:t>Nancy Chirchir – Member</w:t>
            </w:r>
          </w:p>
        </w:tc>
        <w:tc>
          <w:tcPr>
            <w:tcW w:w="2070" w:type="dxa"/>
          </w:tcPr>
          <w:p w:rsidR="00D003F6" w:rsidRDefault="00BD0B96" w:rsidP="0062446A">
            <w:r>
              <w:t>29475596</w:t>
            </w:r>
          </w:p>
        </w:tc>
        <w:tc>
          <w:tcPr>
            <w:tcW w:w="1800" w:type="dxa"/>
          </w:tcPr>
          <w:p w:rsidR="00D003F6" w:rsidRDefault="007805A1" w:rsidP="0062446A">
            <w:r>
              <w:t>0708235773</w:t>
            </w:r>
          </w:p>
        </w:tc>
        <w:tc>
          <w:tcPr>
            <w:tcW w:w="1260" w:type="dxa"/>
          </w:tcPr>
          <w:p w:rsidR="00D003F6" w:rsidRDefault="00D003F6" w:rsidP="0062446A"/>
        </w:tc>
      </w:tr>
      <w:tr w:rsidR="00D003F6" w:rsidTr="003A1800">
        <w:trPr>
          <w:trHeight w:val="513"/>
        </w:trPr>
        <w:tc>
          <w:tcPr>
            <w:tcW w:w="648" w:type="dxa"/>
          </w:tcPr>
          <w:p w:rsidR="00D003F6" w:rsidRDefault="00D003F6" w:rsidP="0062446A">
            <w:r>
              <w:t>8</w:t>
            </w:r>
          </w:p>
        </w:tc>
        <w:tc>
          <w:tcPr>
            <w:tcW w:w="4845" w:type="dxa"/>
          </w:tcPr>
          <w:p w:rsidR="00D003F6" w:rsidRDefault="00D003F6" w:rsidP="009A4BDF">
            <w:r>
              <w:t>Kennedy Mwenda – Member</w:t>
            </w:r>
          </w:p>
        </w:tc>
        <w:tc>
          <w:tcPr>
            <w:tcW w:w="2070" w:type="dxa"/>
          </w:tcPr>
          <w:p w:rsidR="00D003F6" w:rsidRDefault="00BD0B96" w:rsidP="0062446A">
            <w:r>
              <w:t>34656921</w:t>
            </w:r>
          </w:p>
        </w:tc>
        <w:tc>
          <w:tcPr>
            <w:tcW w:w="1800" w:type="dxa"/>
          </w:tcPr>
          <w:p w:rsidR="00D003F6" w:rsidRDefault="007805A1" w:rsidP="0062446A">
            <w:r>
              <w:t>0798455377</w:t>
            </w:r>
          </w:p>
        </w:tc>
        <w:tc>
          <w:tcPr>
            <w:tcW w:w="1260" w:type="dxa"/>
          </w:tcPr>
          <w:p w:rsidR="00D003F6" w:rsidRDefault="00D003F6" w:rsidP="0062446A"/>
        </w:tc>
      </w:tr>
      <w:tr w:rsidR="00D003F6" w:rsidTr="003A1800">
        <w:trPr>
          <w:trHeight w:val="552"/>
        </w:trPr>
        <w:tc>
          <w:tcPr>
            <w:tcW w:w="648" w:type="dxa"/>
          </w:tcPr>
          <w:p w:rsidR="00D003F6" w:rsidRDefault="00D003F6" w:rsidP="0062446A">
            <w:r>
              <w:t>9</w:t>
            </w:r>
          </w:p>
        </w:tc>
        <w:tc>
          <w:tcPr>
            <w:tcW w:w="4845" w:type="dxa"/>
          </w:tcPr>
          <w:p w:rsidR="00D003F6" w:rsidRDefault="00D003F6" w:rsidP="009A4BDF">
            <w:r>
              <w:t>Janet Mumbi – Member</w:t>
            </w:r>
          </w:p>
        </w:tc>
        <w:tc>
          <w:tcPr>
            <w:tcW w:w="2070" w:type="dxa"/>
          </w:tcPr>
          <w:p w:rsidR="00D003F6" w:rsidRDefault="00BD0B96" w:rsidP="0062446A">
            <w:r>
              <w:t>27071995</w:t>
            </w:r>
          </w:p>
        </w:tc>
        <w:tc>
          <w:tcPr>
            <w:tcW w:w="1800" w:type="dxa"/>
          </w:tcPr>
          <w:p w:rsidR="00D003F6" w:rsidRDefault="007805A1" w:rsidP="0062446A">
            <w:r>
              <w:t>0710369959</w:t>
            </w:r>
          </w:p>
        </w:tc>
        <w:tc>
          <w:tcPr>
            <w:tcW w:w="1260" w:type="dxa"/>
          </w:tcPr>
          <w:p w:rsidR="00D003F6" w:rsidRDefault="00D003F6" w:rsidP="0062446A"/>
        </w:tc>
      </w:tr>
      <w:tr w:rsidR="00D003F6" w:rsidTr="003A1800">
        <w:trPr>
          <w:trHeight w:val="513"/>
        </w:trPr>
        <w:tc>
          <w:tcPr>
            <w:tcW w:w="648" w:type="dxa"/>
          </w:tcPr>
          <w:p w:rsidR="00D003F6" w:rsidRDefault="00D003F6" w:rsidP="0062446A">
            <w:r>
              <w:t>10</w:t>
            </w:r>
          </w:p>
        </w:tc>
        <w:tc>
          <w:tcPr>
            <w:tcW w:w="4845" w:type="dxa"/>
          </w:tcPr>
          <w:p w:rsidR="00D003F6" w:rsidRDefault="00D003F6" w:rsidP="009A4BDF">
            <w:r>
              <w:t>Veronica Gatheca – Member</w:t>
            </w:r>
          </w:p>
        </w:tc>
        <w:tc>
          <w:tcPr>
            <w:tcW w:w="2070" w:type="dxa"/>
          </w:tcPr>
          <w:p w:rsidR="00D003F6" w:rsidRDefault="00BD0B96" w:rsidP="0062446A">
            <w:r>
              <w:t>36703869</w:t>
            </w:r>
          </w:p>
        </w:tc>
        <w:tc>
          <w:tcPr>
            <w:tcW w:w="1800" w:type="dxa"/>
          </w:tcPr>
          <w:p w:rsidR="00D003F6" w:rsidRDefault="007805A1" w:rsidP="0062446A">
            <w:r>
              <w:t>0768804074</w:t>
            </w:r>
          </w:p>
        </w:tc>
        <w:tc>
          <w:tcPr>
            <w:tcW w:w="1260" w:type="dxa"/>
          </w:tcPr>
          <w:p w:rsidR="00D003F6" w:rsidRDefault="00D003F6" w:rsidP="0062446A"/>
        </w:tc>
      </w:tr>
      <w:tr w:rsidR="00D003F6" w:rsidTr="003A1800">
        <w:trPr>
          <w:trHeight w:val="552"/>
        </w:trPr>
        <w:tc>
          <w:tcPr>
            <w:tcW w:w="648" w:type="dxa"/>
          </w:tcPr>
          <w:p w:rsidR="00D003F6" w:rsidRDefault="00D003F6" w:rsidP="0062446A">
            <w:r>
              <w:t>11</w:t>
            </w:r>
          </w:p>
        </w:tc>
        <w:tc>
          <w:tcPr>
            <w:tcW w:w="4845" w:type="dxa"/>
          </w:tcPr>
          <w:p w:rsidR="00D003F6" w:rsidRDefault="00D003F6" w:rsidP="009A4BDF">
            <w:r>
              <w:t>Martin Fundi - Member</w:t>
            </w:r>
          </w:p>
        </w:tc>
        <w:tc>
          <w:tcPr>
            <w:tcW w:w="2070" w:type="dxa"/>
          </w:tcPr>
          <w:p w:rsidR="00D003F6" w:rsidRDefault="007F2235" w:rsidP="0062446A">
            <w:r>
              <w:t>33056813</w:t>
            </w:r>
          </w:p>
        </w:tc>
        <w:tc>
          <w:tcPr>
            <w:tcW w:w="1800" w:type="dxa"/>
          </w:tcPr>
          <w:p w:rsidR="00D003F6" w:rsidRDefault="007805A1" w:rsidP="0062446A">
            <w:r>
              <w:t>0714247281</w:t>
            </w:r>
          </w:p>
        </w:tc>
        <w:tc>
          <w:tcPr>
            <w:tcW w:w="1260" w:type="dxa"/>
          </w:tcPr>
          <w:p w:rsidR="00D003F6" w:rsidRDefault="00D003F6" w:rsidP="0062446A"/>
        </w:tc>
      </w:tr>
      <w:tr w:rsidR="00D003F6" w:rsidTr="003A1800">
        <w:trPr>
          <w:trHeight w:val="513"/>
        </w:trPr>
        <w:tc>
          <w:tcPr>
            <w:tcW w:w="648" w:type="dxa"/>
          </w:tcPr>
          <w:p w:rsidR="00D003F6" w:rsidRDefault="00D003F6" w:rsidP="0062446A">
            <w:r>
              <w:t>12</w:t>
            </w:r>
          </w:p>
        </w:tc>
        <w:tc>
          <w:tcPr>
            <w:tcW w:w="4845" w:type="dxa"/>
          </w:tcPr>
          <w:p w:rsidR="00D003F6" w:rsidRDefault="007F2235" w:rsidP="0062446A">
            <w:r>
              <w:t>Lilian Mukami</w:t>
            </w:r>
            <w:r w:rsidR="00106ED1">
              <w:t xml:space="preserve"> -Member</w:t>
            </w:r>
          </w:p>
        </w:tc>
        <w:tc>
          <w:tcPr>
            <w:tcW w:w="2070" w:type="dxa"/>
          </w:tcPr>
          <w:p w:rsidR="00D003F6" w:rsidRDefault="007F2235" w:rsidP="0062446A">
            <w:r>
              <w:t>34214423</w:t>
            </w:r>
          </w:p>
        </w:tc>
        <w:tc>
          <w:tcPr>
            <w:tcW w:w="1800" w:type="dxa"/>
          </w:tcPr>
          <w:p w:rsidR="00D003F6" w:rsidRDefault="007805A1" w:rsidP="0062446A">
            <w:r>
              <w:t>0755839172</w:t>
            </w:r>
          </w:p>
        </w:tc>
        <w:tc>
          <w:tcPr>
            <w:tcW w:w="1260" w:type="dxa"/>
          </w:tcPr>
          <w:p w:rsidR="00D003F6" w:rsidRDefault="00D003F6" w:rsidP="0062446A"/>
        </w:tc>
      </w:tr>
      <w:tr w:rsidR="00D003F6" w:rsidTr="003A1800">
        <w:trPr>
          <w:trHeight w:val="552"/>
        </w:trPr>
        <w:tc>
          <w:tcPr>
            <w:tcW w:w="648" w:type="dxa"/>
          </w:tcPr>
          <w:p w:rsidR="00D003F6" w:rsidRDefault="00D003F6" w:rsidP="0062446A">
            <w:r>
              <w:t>13</w:t>
            </w:r>
          </w:p>
        </w:tc>
        <w:tc>
          <w:tcPr>
            <w:tcW w:w="4845" w:type="dxa"/>
          </w:tcPr>
          <w:p w:rsidR="00D003F6" w:rsidRDefault="004158FF" w:rsidP="0062446A">
            <w:r>
              <w:t>Cakston Njiru - Member</w:t>
            </w:r>
          </w:p>
        </w:tc>
        <w:tc>
          <w:tcPr>
            <w:tcW w:w="2070" w:type="dxa"/>
          </w:tcPr>
          <w:p w:rsidR="00D003F6" w:rsidRDefault="004158FF" w:rsidP="0062446A">
            <w:r>
              <w:t>33109512</w:t>
            </w:r>
          </w:p>
        </w:tc>
        <w:tc>
          <w:tcPr>
            <w:tcW w:w="1800" w:type="dxa"/>
          </w:tcPr>
          <w:p w:rsidR="00D003F6" w:rsidRDefault="004158FF" w:rsidP="0062446A">
            <w:r>
              <w:t>0724426855</w:t>
            </w:r>
          </w:p>
        </w:tc>
        <w:tc>
          <w:tcPr>
            <w:tcW w:w="1260" w:type="dxa"/>
          </w:tcPr>
          <w:p w:rsidR="00D003F6" w:rsidRDefault="00D003F6" w:rsidP="0062446A"/>
        </w:tc>
      </w:tr>
      <w:tr w:rsidR="00D003F6" w:rsidTr="003A1800">
        <w:trPr>
          <w:trHeight w:val="513"/>
        </w:trPr>
        <w:tc>
          <w:tcPr>
            <w:tcW w:w="648" w:type="dxa"/>
          </w:tcPr>
          <w:p w:rsidR="00D003F6" w:rsidRDefault="00D003F6" w:rsidP="0062446A">
            <w:r>
              <w:t>14</w:t>
            </w:r>
          </w:p>
        </w:tc>
        <w:tc>
          <w:tcPr>
            <w:tcW w:w="4845" w:type="dxa"/>
          </w:tcPr>
          <w:p w:rsidR="00D003F6" w:rsidRDefault="00D003F6" w:rsidP="0062446A"/>
        </w:tc>
        <w:tc>
          <w:tcPr>
            <w:tcW w:w="2070" w:type="dxa"/>
          </w:tcPr>
          <w:p w:rsidR="00D003F6" w:rsidRDefault="00D003F6" w:rsidP="0062446A"/>
        </w:tc>
        <w:tc>
          <w:tcPr>
            <w:tcW w:w="1800" w:type="dxa"/>
          </w:tcPr>
          <w:p w:rsidR="00D003F6" w:rsidRDefault="00D003F6" w:rsidP="0062446A"/>
        </w:tc>
        <w:tc>
          <w:tcPr>
            <w:tcW w:w="1260" w:type="dxa"/>
          </w:tcPr>
          <w:p w:rsidR="00D003F6" w:rsidRDefault="00D003F6" w:rsidP="0062446A"/>
        </w:tc>
      </w:tr>
      <w:tr w:rsidR="00D003F6" w:rsidTr="003A1800">
        <w:trPr>
          <w:trHeight w:val="552"/>
        </w:trPr>
        <w:tc>
          <w:tcPr>
            <w:tcW w:w="648" w:type="dxa"/>
          </w:tcPr>
          <w:p w:rsidR="00D003F6" w:rsidRDefault="00D003F6" w:rsidP="0062446A">
            <w:r>
              <w:t>15</w:t>
            </w:r>
          </w:p>
        </w:tc>
        <w:tc>
          <w:tcPr>
            <w:tcW w:w="4845" w:type="dxa"/>
          </w:tcPr>
          <w:p w:rsidR="00D003F6" w:rsidRDefault="00D003F6" w:rsidP="0062446A"/>
        </w:tc>
        <w:tc>
          <w:tcPr>
            <w:tcW w:w="2070" w:type="dxa"/>
          </w:tcPr>
          <w:p w:rsidR="00D003F6" w:rsidRDefault="00D003F6" w:rsidP="0062446A"/>
        </w:tc>
        <w:tc>
          <w:tcPr>
            <w:tcW w:w="1800" w:type="dxa"/>
          </w:tcPr>
          <w:p w:rsidR="00D003F6" w:rsidRDefault="00D003F6" w:rsidP="0062446A"/>
        </w:tc>
        <w:tc>
          <w:tcPr>
            <w:tcW w:w="1260" w:type="dxa"/>
          </w:tcPr>
          <w:p w:rsidR="00D003F6" w:rsidRDefault="00D003F6" w:rsidP="0062446A"/>
        </w:tc>
      </w:tr>
    </w:tbl>
    <w:p w:rsidR="00A31FFC" w:rsidRDefault="00A31FFC" w:rsidP="0062446A"/>
    <w:p w:rsidR="006223AE" w:rsidRPr="00F607B3" w:rsidRDefault="006223AE" w:rsidP="0062446A"/>
    <w:sectPr w:rsidR="006223AE" w:rsidRPr="00F607B3" w:rsidSect="00701D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BC2" w:rsidRDefault="00893BC2" w:rsidP="001E4225">
      <w:pPr>
        <w:spacing w:after="0" w:line="240" w:lineRule="auto"/>
      </w:pPr>
      <w:r>
        <w:separator/>
      </w:r>
    </w:p>
  </w:endnote>
  <w:endnote w:type="continuationSeparator" w:id="0">
    <w:p w:rsidR="00893BC2" w:rsidRDefault="00893BC2" w:rsidP="001E4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5012058"/>
      <w:docPartObj>
        <w:docPartGallery w:val="Page Numbers (Bottom of Page)"/>
        <w:docPartUnique/>
      </w:docPartObj>
    </w:sdtPr>
    <w:sdtEndPr>
      <w:rPr>
        <w:noProof/>
      </w:rPr>
    </w:sdtEndPr>
    <w:sdtContent>
      <w:p w:rsidR="001E4225" w:rsidRDefault="002F5A2A">
        <w:pPr>
          <w:pStyle w:val="Footer"/>
          <w:jc w:val="center"/>
        </w:pPr>
        <w:r>
          <w:rPr>
            <w:noProof/>
          </w:rPr>
          <mc:AlternateContent>
            <mc:Choice Requires="wps">
              <w:drawing>
                <wp:inline distT="0" distB="0" distL="0" distR="0">
                  <wp:extent cx="5467350" cy="54610"/>
                  <wp:effectExtent l="38100" t="0" r="0" b="21590"/>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C33F23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" fillcolor="black">
                  <w10:anchorlock/>
                </v:shape>
              </w:pict>
            </mc:Fallback>
          </mc:AlternateContent>
        </w:r>
      </w:p>
      <w:p w:rsidR="001E4225" w:rsidRDefault="001E4225">
        <w:pPr>
          <w:pStyle w:val="Footer"/>
          <w:jc w:val="center"/>
        </w:pPr>
        <w:r>
          <w:fldChar w:fldCharType="begin"/>
        </w:r>
        <w:r>
          <w:instrText xml:space="preserve"> PAGE    \* MERGEFORMAT </w:instrText>
        </w:r>
        <w:r>
          <w:fldChar w:fldCharType="separate"/>
        </w:r>
        <w:r w:rsidR="00CB5002">
          <w:rPr>
            <w:noProof/>
          </w:rPr>
          <w:t>6</w:t>
        </w:r>
        <w:r>
          <w:rPr>
            <w:noProof/>
          </w:rPr>
          <w:fldChar w:fldCharType="end"/>
        </w:r>
      </w:p>
    </w:sdtContent>
  </w:sdt>
  <w:p w:rsidR="001E4225" w:rsidRDefault="001E42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BC2" w:rsidRDefault="00893BC2" w:rsidP="001E4225">
      <w:pPr>
        <w:spacing w:after="0" w:line="240" w:lineRule="auto"/>
      </w:pPr>
      <w:r>
        <w:separator/>
      </w:r>
    </w:p>
  </w:footnote>
  <w:footnote w:type="continuationSeparator" w:id="0">
    <w:p w:rsidR="00893BC2" w:rsidRDefault="00893BC2" w:rsidP="001E4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8F7" w:rsidRDefault="006168F7" w:rsidP="006168F7">
    <w:pPr>
      <w:jc w:val="right"/>
      <w:rPr>
        <w:b/>
        <w:u w:val="single"/>
      </w:rPr>
    </w:pPr>
    <w:r w:rsidRPr="00B955D8">
      <w:rPr>
        <w:rFonts w:ascii="Monotype Corsiva" w:hAnsi="Monotype Corsiva"/>
        <w:b/>
        <w:noProof/>
        <w:color w:val="7030A0"/>
        <w:sz w:val="56"/>
      </w:rPr>
      <w:drawing>
        <wp:anchor distT="0" distB="0" distL="114300" distR="114300" simplePos="0" relativeHeight="251659264" behindDoc="1" locked="0" layoutInCell="1" allowOverlap="1" wp14:anchorId="5A5ACF53" wp14:editId="68D08AC7">
          <wp:simplePos x="0" y="0"/>
          <wp:positionH relativeFrom="column">
            <wp:posOffset>-17145</wp:posOffset>
          </wp:positionH>
          <wp:positionV relativeFrom="paragraph">
            <wp:posOffset>-321945</wp:posOffset>
          </wp:positionV>
          <wp:extent cx="1221740" cy="1273810"/>
          <wp:effectExtent l="0" t="0" r="0" b="2540"/>
          <wp:wrapTight wrapText="bothSides">
            <wp:wrapPolygon edited="0">
              <wp:start x="0" y="0"/>
              <wp:lineTo x="0" y="21320"/>
              <wp:lineTo x="21218" y="21320"/>
              <wp:lineTo x="21218" y="0"/>
              <wp:lineTo x="0" y="0"/>
            </wp:wrapPolygon>
          </wp:wrapTight>
          <wp:docPr id="1" name="Picture 1" descr="C:\Users\SMARTTECH\Downloads\WhatsApp Image 2025-04-19 at 2.48.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TECH\Downloads\WhatsApp Image 2025-04-19 at 2.48.59 PM.jpeg"/>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t="16183" b="18673"/>
                  <a:stretch/>
                </pic:blipFill>
                <pic:spPr bwMode="auto">
                  <a:xfrm>
                    <a:off x="0" y="0"/>
                    <a:ext cx="1221740" cy="12738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168F7">
      <w:rPr>
        <w:b/>
        <w:color w:val="1E02EC"/>
        <w:u w:val="single"/>
      </w:rPr>
      <w:t>THE CONSTITUTION AMAZING CHARITY GROUP</w:t>
    </w:r>
  </w:p>
  <w:p w:rsidR="006168F7" w:rsidRPr="006168F7" w:rsidRDefault="006168F7" w:rsidP="006168F7">
    <w:pPr>
      <w:ind w:firstLine="720"/>
      <w:jc w:val="center"/>
      <w:rPr>
        <w:b/>
        <w:color w:val="7030A0"/>
        <w:u w:val="single"/>
      </w:rPr>
    </w:pPr>
    <w:r w:rsidRPr="006168F7">
      <w:rPr>
        <w:b/>
        <w:color w:val="7030A0"/>
      </w:rPr>
      <w:t xml:space="preserve">   </w:t>
    </w:r>
    <w:r w:rsidRPr="006168F7">
      <w:rPr>
        <w:b/>
        <w:color w:val="7030A0"/>
        <w:u w:val="single"/>
      </w:rPr>
      <w:t>Charisma in Charity, Passion in Purpose</w:t>
    </w:r>
  </w:p>
  <w:p w:rsidR="006168F7" w:rsidRDefault="006168F7" w:rsidP="006168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8D9"/>
    <w:multiLevelType w:val="hybridMultilevel"/>
    <w:tmpl w:val="50D44C28"/>
    <w:lvl w:ilvl="0" w:tplc="070E19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7002B"/>
    <w:multiLevelType w:val="hybridMultilevel"/>
    <w:tmpl w:val="32E26D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676CAB"/>
    <w:multiLevelType w:val="hybridMultilevel"/>
    <w:tmpl w:val="60B46C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C227BF"/>
    <w:multiLevelType w:val="multilevel"/>
    <w:tmpl w:val="0B5A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358F0"/>
    <w:multiLevelType w:val="hybridMultilevel"/>
    <w:tmpl w:val="9EF6B3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8635A"/>
    <w:multiLevelType w:val="multilevel"/>
    <w:tmpl w:val="A3CC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57B2B"/>
    <w:multiLevelType w:val="hybridMultilevel"/>
    <w:tmpl w:val="3F16B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257828"/>
    <w:multiLevelType w:val="hybridMultilevel"/>
    <w:tmpl w:val="D3DAEB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3862F8"/>
    <w:multiLevelType w:val="hybridMultilevel"/>
    <w:tmpl w:val="94588B78"/>
    <w:lvl w:ilvl="0" w:tplc="11F2CB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DF4829"/>
    <w:multiLevelType w:val="hybridMultilevel"/>
    <w:tmpl w:val="1DC8FDC6"/>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7C6C81"/>
    <w:multiLevelType w:val="hybridMultilevel"/>
    <w:tmpl w:val="D3C01010"/>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1F13D8"/>
    <w:multiLevelType w:val="hybridMultilevel"/>
    <w:tmpl w:val="E2103F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056517"/>
    <w:multiLevelType w:val="hybridMultilevel"/>
    <w:tmpl w:val="522A73F0"/>
    <w:lvl w:ilvl="0" w:tplc="BF383C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E855CC"/>
    <w:multiLevelType w:val="hybridMultilevel"/>
    <w:tmpl w:val="51F48F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8C82B36"/>
    <w:multiLevelType w:val="hybridMultilevel"/>
    <w:tmpl w:val="EC4475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064E0E"/>
    <w:multiLevelType w:val="hybridMultilevel"/>
    <w:tmpl w:val="C9DA426A"/>
    <w:lvl w:ilvl="0" w:tplc="C6C63D9A">
      <w:start w:val="13"/>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B8637A"/>
    <w:multiLevelType w:val="hybridMultilevel"/>
    <w:tmpl w:val="31B2EA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1746FA"/>
    <w:multiLevelType w:val="hybridMultilevel"/>
    <w:tmpl w:val="8820969A"/>
    <w:lvl w:ilvl="0" w:tplc="97C86EA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7AA33E8"/>
    <w:multiLevelType w:val="hybridMultilevel"/>
    <w:tmpl w:val="142E9E96"/>
    <w:lvl w:ilvl="0" w:tplc="C6C63D9A">
      <w:start w:val="13"/>
      <w:numFmt w:val="bullet"/>
      <w:lvlText w:val="-"/>
      <w:lvlJc w:val="left"/>
      <w:pPr>
        <w:ind w:left="1440" w:hanging="360"/>
      </w:pPr>
      <w:rPr>
        <w:rFonts w:ascii="Comic Sans MS" w:eastAsiaTheme="minorHAnsi"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82F21FF"/>
    <w:multiLevelType w:val="hybridMultilevel"/>
    <w:tmpl w:val="DE4822B6"/>
    <w:lvl w:ilvl="0" w:tplc="5072B55A">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9AF3AF0"/>
    <w:multiLevelType w:val="hybridMultilevel"/>
    <w:tmpl w:val="B75006BE"/>
    <w:lvl w:ilvl="0" w:tplc="C6C63D9A">
      <w:start w:val="13"/>
      <w:numFmt w:val="bullet"/>
      <w:lvlText w:val="-"/>
      <w:lvlJc w:val="left"/>
      <w:pPr>
        <w:ind w:left="720" w:hanging="360"/>
      </w:pPr>
      <w:rPr>
        <w:rFonts w:ascii="Comic Sans MS" w:eastAsiaTheme="minorHAnsi"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5E6BAE"/>
    <w:multiLevelType w:val="hybridMultilevel"/>
    <w:tmpl w:val="640480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6479E4"/>
    <w:multiLevelType w:val="hybridMultilevel"/>
    <w:tmpl w:val="253CC6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9D78C6"/>
    <w:multiLevelType w:val="hybridMultilevel"/>
    <w:tmpl w:val="ACD84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9B5D26"/>
    <w:multiLevelType w:val="hybridMultilevel"/>
    <w:tmpl w:val="7A5470F2"/>
    <w:lvl w:ilvl="0" w:tplc="C6C63D9A">
      <w:start w:val="13"/>
      <w:numFmt w:val="bullet"/>
      <w:lvlText w:val="-"/>
      <w:lvlJc w:val="left"/>
      <w:pPr>
        <w:ind w:left="1440" w:hanging="360"/>
      </w:pPr>
      <w:rPr>
        <w:rFonts w:ascii="Comic Sans MS" w:eastAsiaTheme="minorHAnsi"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7C05BD5"/>
    <w:multiLevelType w:val="hybridMultilevel"/>
    <w:tmpl w:val="65CCC1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9E01CA"/>
    <w:multiLevelType w:val="hybridMultilevel"/>
    <w:tmpl w:val="8886FD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CD663CD"/>
    <w:multiLevelType w:val="hybridMultilevel"/>
    <w:tmpl w:val="E7AC6BB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66F1802"/>
    <w:multiLevelType w:val="hybridMultilevel"/>
    <w:tmpl w:val="44D04EE6"/>
    <w:lvl w:ilvl="0" w:tplc="F87A02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6E71C5"/>
    <w:multiLevelType w:val="multilevel"/>
    <w:tmpl w:val="3D065DE2"/>
    <w:lvl w:ilvl="0">
      <w:start w:val="1"/>
      <w:numFmt w:val="decimal"/>
      <w:lvlText w:val="%1."/>
      <w:lvlJc w:val="left"/>
      <w:pPr>
        <w:ind w:left="720" w:hanging="360"/>
      </w:pPr>
      <w:rPr>
        <w:rFonts w:hint="default"/>
        <w:color w:val="00B0F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0" w15:restartNumberingAfterBreak="0">
    <w:nsid w:val="63341DD7"/>
    <w:multiLevelType w:val="hybridMultilevel"/>
    <w:tmpl w:val="D166CB12"/>
    <w:lvl w:ilvl="0" w:tplc="C6C63D9A">
      <w:start w:val="13"/>
      <w:numFmt w:val="bullet"/>
      <w:lvlText w:val="-"/>
      <w:lvlJc w:val="left"/>
      <w:pPr>
        <w:ind w:left="1440" w:hanging="360"/>
      </w:pPr>
      <w:rPr>
        <w:rFonts w:ascii="Comic Sans MS" w:eastAsiaTheme="minorHAnsi"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5C32635"/>
    <w:multiLevelType w:val="hybridMultilevel"/>
    <w:tmpl w:val="2C9CE788"/>
    <w:lvl w:ilvl="0" w:tplc="49DCCF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151A8E"/>
    <w:multiLevelType w:val="hybridMultilevel"/>
    <w:tmpl w:val="F8BE1D16"/>
    <w:lvl w:ilvl="0" w:tplc="C6C63D9A">
      <w:start w:val="13"/>
      <w:numFmt w:val="bullet"/>
      <w:lvlText w:val="-"/>
      <w:lvlJc w:val="left"/>
      <w:pPr>
        <w:ind w:left="1440" w:hanging="360"/>
      </w:pPr>
      <w:rPr>
        <w:rFonts w:ascii="Comic Sans MS" w:eastAsiaTheme="minorHAnsi"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DAF1A76"/>
    <w:multiLevelType w:val="multilevel"/>
    <w:tmpl w:val="1D8498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4" w15:restartNumberingAfterBreak="0">
    <w:nsid w:val="72CB254D"/>
    <w:multiLevelType w:val="multilevel"/>
    <w:tmpl w:val="A17ECB4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752C6C00"/>
    <w:multiLevelType w:val="hybridMultilevel"/>
    <w:tmpl w:val="22243B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8791B60"/>
    <w:multiLevelType w:val="hybridMultilevel"/>
    <w:tmpl w:val="857A3B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A86922"/>
    <w:multiLevelType w:val="multilevel"/>
    <w:tmpl w:val="0BCE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1263A"/>
    <w:multiLevelType w:val="hybridMultilevel"/>
    <w:tmpl w:val="5BA09C04"/>
    <w:lvl w:ilvl="0" w:tplc="C6C63D9A">
      <w:start w:val="13"/>
      <w:numFmt w:val="bullet"/>
      <w:lvlText w:val="-"/>
      <w:lvlJc w:val="left"/>
      <w:pPr>
        <w:ind w:left="1440" w:hanging="360"/>
      </w:pPr>
      <w:rPr>
        <w:rFonts w:ascii="Comic Sans MS" w:eastAsiaTheme="minorHAnsi"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1A1379"/>
    <w:multiLevelType w:val="hybridMultilevel"/>
    <w:tmpl w:val="8AAC64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640A9A"/>
    <w:multiLevelType w:val="multilevel"/>
    <w:tmpl w:val="1D8498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1" w15:restartNumberingAfterBreak="0">
    <w:nsid w:val="7E3A3958"/>
    <w:multiLevelType w:val="hybridMultilevel"/>
    <w:tmpl w:val="35E04E50"/>
    <w:lvl w:ilvl="0" w:tplc="BF128628">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15:restartNumberingAfterBreak="0">
    <w:nsid w:val="7EC46745"/>
    <w:multiLevelType w:val="hybridMultilevel"/>
    <w:tmpl w:val="1EC4A75C"/>
    <w:lvl w:ilvl="0" w:tplc="6BFC01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1"/>
  </w:num>
  <w:num w:numId="3">
    <w:abstractNumId w:val="36"/>
  </w:num>
  <w:num w:numId="4">
    <w:abstractNumId w:val="8"/>
  </w:num>
  <w:num w:numId="5">
    <w:abstractNumId w:val="0"/>
  </w:num>
  <w:num w:numId="6">
    <w:abstractNumId w:val="6"/>
  </w:num>
  <w:num w:numId="7">
    <w:abstractNumId w:val="12"/>
  </w:num>
  <w:num w:numId="8">
    <w:abstractNumId w:val="23"/>
  </w:num>
  <w:num w:numId="9">
    <w:abstractNumId w:val="28"/>
  </w:num>
  <w:num w:numId="10">
    <w:abstractNumId w:val="15"/>
  </w:num>
  <w:num w:numId="11">
    <w:abstractNumId w:val="16"/>
  </w:num>
  <w:num w:numId="12">
    <w:abstractNumId w:val="22"/>
  </w:num>
  <w:num w:numId="13">
    <w:abstractNumId w:val="14"/>
  </w:num>
  <w:num w:numId="14">
    <w:abstractNumId w:val="42"/>
  </w:num>
  <w:num w:numId="15">
    <w:abstractNumId w:val="33"/>
  </w:num>
  <w:num w:numId="16">
    <w:abstractNumId w:val="29"/>
  </w:num>
  <w:num w:numId="17">
    <w:abstractNumId w:val="34"/>
  </w:num>
  <w:num w:numId="18">
    <w:abstractNumId w:val="26"/>
  </w:num>
  <w:num w:numId="19">
    <w:abstractNumId w:val="10"/>
  </w:num>
  <w:num w:numId="20">
    <w:abstractNumId w:val="30"/>
  </w:num>
  <w:num w:numId="21">
    <w:abstractNumId w:val="2"/>
  </w:num>
  <w:num w:numId="22">
    <w:abstractNumId w:val="38"/>
  </w:num>
  <w:num w:numId="23">
    <w:abstractNumId w:val="20"/>
  </w:num>
  <w:num w:numId="24">
    <w:abstractNumId w:val="35"/>
  </w:num>
  <w:num w:numId="25">
    <w:abstractNumId w:val="25"/>
  </w:num>
  <w:num w:numId="26">
    <w:abstractNumId w:val="11"/>
  </w:num>
  <w:num w:numId="27">
    <w:abstractNumId w:val="39"/>
  </w:num>
  <w:num w:numId="28">
    <w:abstractNumId w:val="1"/>
  </w:num>
  <w:num w:numId="29">
    <w:abstractNumId w:val="24"/>
  </w:num>
  <w:num w:numId="30">
    <w:abstractNumId w:val="32"/>
  </w:num>
  <w:num w:numId="31">
    <w:abstractNumId w:val="27"/>
  </w:num>
  <w:num w:numId="32">
    <w:abstractNumId w:val="13"/>
  </w:num>
  <w:num w:numId="33">
    <w:abstractNumId w:val="18"/>
  </w:num>
  <w:num w:numId="34">
    <w:abstractNumId w:val="41"/>
  </w:num>
  <w:num w:numId="35">
    <w:abstractNumId w:val="7"/>
  </w:num>
  <w:num w:numId="36">
    <w:abstractNumId w:val="9"/>
  </w:num>
  <w:num w:numId="37">
    <w:abstractNumId w:val="19"/>
  </w:num>
  <w:num w:numId="38">
    <w:abstractNumId w:val="3"/>
  </w:num>
  <w:num w:numId="39">
    <w:abstractNumId w:val="37"/>
  </w:num>
  <w:num w:numId="40">
    <w:abstractNumId w:val="5"/>
  </w:num>
  <w:num w:numId="41">
    <w:abstractNumId w:val="17"/>
  </w:num>
  <w:num w:numId="42">
    <w:abstractNumId w:val="4"/>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27C"/>
    <w:rsid w:val="00055708"/>
    <w:rsid w:val="000A3782"/>
    <w:rsid w:val="000C15D9"/>
    <w:rsid w:val="000D0A3A"/>
    <w:rsid w:val="000D7874"/>
    <w:rsid w:val="000D7F7D"/>
    <w:rsid w:val="000F7270"/>
    <w:rsid w:val="00106ED1"/>
    <w:rsid w:val="00120897"/>
    <w:rsid w:val="001A47F6"/>
    <w:rsid w:val="001E4225"/>
    <w:rsid w:val="001F345C"/>
    <w:rsid w:val="002A1459"/>
    <w:rsid w:val="002A58AA"/>
    <w:rsid w:val="002B2FA1"/>
    <w:rsid w:val="002C368F"/>
    <w:rsid w:val="002D72B2"/>
    <w:rsid w:val="002F5A2A"/>
    <w:rsid w:val="002F73D7"/>
    <w:rsid w:val="00314966"/>
    <w:rsid w:val="0032415B"/>
    <w:rsid w:val="003415A1"/>
    <w:rsid w:val="00344771"/>
    <w:rsid w:val="003549CB"/>
    <w:rsid w:val="0036451F"/>
    <w:rsid w:val="00386DB1"/>
    <w:rsid w:val="003A1800"/>
    <w:rsid w:val="003C0616"/>
    <w:rsid w:val="003E111F"/>
    <w:rsid w:val="003E7E3C"/>
    <w:rsid w:val="003F15B5"/>
    <w:rsid w:val="004158FF"/>
    <w:rsid w:val="004205C9"/>
    <w:rsid w:val="00487219"/>
    <w:rsid w:val="004A677D"/>
    <w:rsid w:val="004C58A1"/>
    <w:rsid w:val="004E38D1"/>
    <w:rsid w:val="00534244"/>
    <w:rsid w:val="00561054"/>
    <w:rsid w:val="00561ECB"/>
    <w:rsid w:val="005A751E"/>
    <w:rsid w:val="005B58FC"/>
    <w:rsid w:val="005D17BF"/>
    <w:rsid w:val="005D2E41"/>
    <w:rsid w:val="006008E9"/>
    <w:rsid w:val="006168F7"/>
    <w:rsid w:val="006223AE"/>
    <w:rsid w:val="0062446A"/>
    <w:rsid w:val="00634314"/>
    <w:rsid w:val="00640804"/>
    <w:rsid w:val="00676D0B"/>
    <w:rsid w:val="00687FDC"/>
    <w:rsid w:val="006C50E9"/>
    <w:rsid w:val="00701D81"/>
    <w:rsid w:val="00716629"/>
    <w:rsid w:val="00755F03"/>
    <w:rsid w:val="007805A1"/>
    <w:rsid w:val="00795931"/>
    <w:rsid w:val="007C7E17"/>
    <w:rsid w:val="007F2235"/>
    <w:rsid w:val="00804825"/>
    <w:rsid w:val="00813F4F"/>
    <w:rsid w:val="00815A1F"/>
    <w:rsid w:val="00845499"/>
    <w:rsid w:val="00846F79"/>
    <w:rsid w:val="008768D1"/>
    <w:rsid w:val="00891A65"/>
    <w:rsid w:val="00893BC2"/>
    <w:rsid w:val="008A1A73"/>
    <w:rsid w:val="008A3911"/>
    <w:rsid w:val="008D593C"/>
    <w:rsid w:val="008F14AC"/>
    <w:rsid w:val="008F26AA"/>
    <w:rsid w:val="008F7E8D"/>
    <w:rsid w:val="009115FC"/>
    <w:rsid w:val="009251F2"/>
    <w:rsid w:val="0095527C"/>
    <w:rsid w:val="0096291B"/>
    <w:rsid w:val="009676F4"/>
    <w:rsid w:val="009771DA"/>
    <w:rsid w:val="009969D8"/>
    <w:rsid w:val="009E51E4"/>
    <w:rsid w:val="00A01970"/>
    <w:rsid w:val="00A142FC"/>
    <w:rsid w:val="00A31FFC"/>
    <w:rsid w:val="00A43678"/>
    <w:rsid w:val="00A517A2"/>
    <w:rsid w:val="00A717F1"/>
    <w:rsid w:val="00A84249"/>
    <w:rsid w:val="00A85DD3"/>
    <w:rsid w:val="00AA6C9A"/>
    <w:rsid w:val="00AB3483"/>
    <w:rsid w:val="00AD392E"/>
    <w:rsid w:val="00AF0E53"/>
    <w:rsid w:val="00B168D6"/>
    <w:rsid w:val="00B220CC"/>
    <w:rsid w:val="00B30B5B"/>
    <w:rsid w:val="00B83009"/>
    <w:rsid w:val="00B85B99"/>
    <w:rsid w:val="00BA727A"/>
    <w:rsid w:val="00BD0B96"/>
    <w:rsid w:val="00BD321D"/>
    <w:rsid w:val="00BE3B47"/>
    <w:rsid w:val="00C215E2"/>
    <w:rsid w:val="00C21E97"/>
    <w:rsid w:val="00C33F15"/>
    <w:rsid w:val="00C42A64"/>
    <w:rsid w:val="00C54AF5"/>
    <w:rsid w:val="00C8639F"/>
    <w:rsid w:val="00CB3BE7"/>
    <w:rsid w:val="00CB5002"/>
    <w:rsid w:val="00D003F6"/>
    <w:rsid w:val="00D00BD5"/>
    <w:rsid w:val="00D4700E"/>
    <w:rsid w:val="00D47A14"/>
    <w:rsid w:val="00D5373A"/>
    <w:rsid w:val="00D70872"/>
    <w:rsid w:val="00DB2253"/>
    <w:rsid w:val="00DC0CF8"/>
    <w:rsid w:val="00DD4D84"/>
    <w:rsid w:val="00E271AE"/>
    <w:rsid w:val="00E304CD"/>
    <w:rsid w:val="00E763D0"/>
    <w:rsid w:val="00EA788A"/>
    <w:rsid w:val="00EB5030"/>
    <w:rsid w:val="00EE77A7"/>
    <w:rsid w:val="00F03DB3"/>
    <w:rsid w:val="00F12595"/>
    <w:rsid w:val="00F607B3"/>
    <w:rsid w:val="00F63E6D"/>
    <w:rsid w:val="00F94D0A"/>
    <w:rsid w:val="00F9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552A1"/>
  <w15:docId w15:val="{8AC871F6-4844-4917-86FD-B1BEF99E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7B3"/>
    <w:rPr>
      <w:rFonts w:ascii="Comic Sans MS" w:hAnsi="Comic Sans M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1E4"/>
    <w:pPr>
      <w:ind w:left="720"/>
      <w:contextualSpacing/>
    </w:pPr>
  </w:style>
  <w:style w:type="paragraph" w:styleId="BalloonText">
    <w:name w:val="Balloon Text"/>
    <w:basedOn w:val="Normal"/>
    <w:link w:val="BalloonTextChar"/>
    <w:uiPriority w:val="99"/>
    <w:semiHidden/>
    <w:unhideWhenUsed/>
    <w:rsid w:val="00701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1D81"/>
    <w:rPr>
      <w:rFonts w:ascii="Tahoma" w:hAnsi="Tahoma" w:cs="Tahoma"/>
      <w:sz w:val="16"/>
      <w:szCs w:val="16"/>
    </w:rPr>
  </w:style>
  <w:style w:type="paragraph" w:styleId="Header">
    <w:name w:val="header"/>
    <w:basedOn w:val="Normal"/>
    <w:link w:val="HeaderChar"/>
    <w:uiPriority w:val="99"/>
    <w:unhideWhenUsed/>
    <w:rsid w:val="001E4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225"/>
    <w:rPr>
      <w:rFonts w:ascii="Comic Sans MS" w:hAnsi="Comic Sans MS"/>
      <w:sz w:val="26"/>
      <w:szCs w:val="26"/>
    </w:rPr>
  </w:style>
  <w:style w:type="paragraph" w:styleId="Footer">
    <w:name w:val="footer"/>
    <w:basedOn w:val="Normal"/>
    <w:link w:val="FooterChar"/>
    <w:uiPriority w:val="99"/>
    <w:unhideWhenUsed/>
    <w:rsid w:val="001E4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225"/>
    <w:rPr>
      <w:rFonts w:ascii="Comic Sans MS" w:hAnsi="Comic Sans MS"/>
      <w:sz w:val="26"/>
      <w:szCs w:val="26"/>
    </w:rPr>
  </w:style>
  <w:style w:type="table" w:styleId="TableGrid">
    <w:name w:val="Table Grid"/>
    <w:basedOn w:val="TableNormal"/>
    <w:uiPriority w:val="59"/>
    <w:rsid w:val="00622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354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4178783">
      <w:bodyDiv w:val="1"/>
      <w:marLeft w:val="0"/>
      <w:marRight w:val="0"/>
      <w:marTop w:val="0"/>
      <w:marBottom w:val="0"/>
      <w:divBdr>
        <w:top w:val="none" w:sz="0" w:space="0" w:color="auto"/>
        <w:left w:val="none" w:sz="0" w:space="0" w:color="auto"/>
        <w:bottom w:val="none" w:sz="0" w:space="0" w:color="auto"/>
        <w:right w:val="none" w:sz="0" w:space="0" w:color="auto"/>
      </w:divBdr>
    </w:div>
    <w:div w:id="1882591465">
      <w:bodyDiv w:val="1"/>
      <w:marLeft w:val="0"/>
      <w:marRight w:val="0"/>
      <w:marTop w:val="0"/>
      <w:marBottom w:val="0"/>
      <w:divBdr>
        <w:top w:val="none" w:sz="0" w:space="0" w:color="auto"/>
        <w:left w:val="none" w:sz="0" w:space="0" w:color="auto"/>
        <w:bottom w:val="none" w:sz="0" w:space="0" w:color="auto"/>
        <w:right w:val="none" w:sz="0" w:space="0" w:color="auto"/>
      </w:divBdr>
    </w:div>
    <w:div w:id="208078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E12A8-C07A-4136-B4F3-BFB3F5E5F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1666</Words>
  <Characters>9499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smarttech</dc:creator>
  <cp:lastModifiedBy>Windows User</cp:lastModifiedBy>
  <cp:revision>5</cp:revision>
  <cp:lastPrinted>2025-05-21T09:05:00Z</cp:lastPrinted>
  <dcterms:created xsi:type="dcterms:W3CDTF">2025-07-24T12:14:00Z</dcterms:created>
  <dcterms:modified xsi:type="dcterms:W3CDTF">2025-07-24T13:28:00Z</dcterms:modified>
</cp:coreProperties>
</file>